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1F" w:rsidRPr="003D291F" w:rsidRDefault="003D291F" w:rsidP="003D291F">
      <w:pPr>
        <w:spacing w:line="288" w:lineRule="auto"/>
        <w:jc w:val="center"/>
        <w:rPr>
          <w:rFonts w:asciiTheme="minorEastAsia" w:eastAsiaTheme="minorEastAsia" w:hAnsiTheme="minorEastAsia"/>
        </w:rPr>
      </w:pPr>
      <w:bookmarkStart w:id="0" w:name="_Toc19543055"/>
      <w:r w:rsidRPr="003D291F">
        <w:rPr>
          <w:rFonts w:asciiTheme="minorEastAsia" w:eastAsiaTheme="minorEastAsia" w:hAnsiTheme="minorEastAsia"/>
        </w:rPr>
        <w:t>Axure</w:t>
      </w:r>
      <w:r w:rsidRPr="003D291F">
        <w:rPr>
          <w:rFonts w:asciiTheme="minorEastAsia" w:eastAsiaTheme="minorEastAsia" w:hAnsiTheme="minorEastAsia" w:hint="eastAsia"/>
        </w:rPr>
        <w:t>原型设计</w:t>
      </w:r>
      <w:r>
        <w:rPr>
          <w:rFonts w:asciiTheme="minorEastAsia" w:eastAsiaTheme="minorEastAsia" w:hAnsiTheme="minorEastAsia" w:hint="eastAsia"/>
        </w:rPr>
        <w:t>时间规划</w:t>
      </w:r>
      <w:r w:rsidRPr="00DC2750">
        <w:rPr>
          <w:rFonts w:asciiTheme="minorEastAsia" w:eastAsiaTheme="minorEastAsia" w:hAnsiTheme="minorEastAsia" w:hint="eastAsia"/>
        </w:rPr>
        <w:t>表</w:t>
      </w:r>
    </w:p>
    <w:p w:rsidR="003D291F" w:rsidRPr="00D95DD6" w:rsidRDefault="003D291F" w:rsidP="003D29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552"/>
        <w:gridCol w:w="2731"/>
      </w:tblGrid>
      <w:tr w:rsidR="003D291F" w:rsidRPr="00DC2750" w:rsidTr="00D516BA">
        <w:trPr>
          <w:jc w:val="center"/>
        </w:trPr>
        <w:tc>
          <w:tcPr>
            <w:tcW w:w="1780" w:type="dxa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</w:tcPr>
          <w:p w:rsidR="003D291F" w:rsidRPr="00DC2750" w:rsidRDefault="003D291F" w:rsidP="003D291F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设计时间</w:t>
            </w:r>
          </w:p>
        </w:tc>
        <w:tc>
          <w:tcPr>
            <w:tcW w:w="2731" w:type="dxa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账户模块</w:t>
            </w:r>
          </w:p>
        </w:tc>
        <w:tc>
          <w:tcPr>
            <w:tcW w:w="2552" w:type="dxa"/>
            <w:vMerge w:val="restart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注册页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产品模块</w:t>
            </w: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商品发布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商品列表（首）页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商品详情页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支付模块</w:t>
            </w: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支付页面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A25473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A25473" w:rsidRPr="00DC2750" w:rsidRDefault="00A25473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A2547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A25473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D291F" w:rsidRPr="00DC2750" w:rsidRDefault="003D291F" w:rsidP="001E7AE6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个人中心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  <w:vMerge w:val="restart"/>
            <w:vAlign w:val="center"/>
          </w:tcPr>
          <w:p w:rsidR="003D291F" w:rsidRPr="00DC2750" w:rsidRDefault="00A25473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D291F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100" w:firstLine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个人中心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个人信息编辑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我发布的列表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我发布的详情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我卖出的列表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我卖出的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我买入的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我买入的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修改密码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修改手机号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D291F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D291F" w:rsidRPr="00DC2750" w:rsidRDefault="003D291F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31" w:type="dxa"/>
            <w:vAlign w:val="center"/>
          </w:tcPr>
          <w:p w:rsidR="003D291F" w:rsidRPr="00DC2750" w:rsidRDefault="00D516BA" w:rsidP="001E7AE6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</w:t>
            </w:r>
            <w:r w:rsidR="003D291F">
              <w:rPr>
                <w:rFonts w:asciiTheme="minorEastAsia" w:eastAsiaTheme="minorEastAsia" w:hAnsiTheme="minorEastAsia"/>
                <w:sz w:val="24"/>
                <w:szCs w:val="24"/>
              </w:rPr>
              <w:t>收货地址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</w:tbl>
    <w:p w:rsidR="003D291F" w:rsidRPr="003D291F" w:rsidRDefault="003D291F" w:rsidP="003D291F">
      <w:pPr>
        <w:spacing w:line="288" w:lineRule="auto"/>
        <w:jc w:val="center"/>
        <w:rPr>
          <w:rFonts w:asciiTheme="minorEastAsia" w:eastAsiaTheme="minorEastAsia" w:hAnsiTheme="minorEastAsia"/>
        </w:rPr>
      </w:pPr>
      <w:r w:rsidRPr="00DC2750">
        <w:rPr>
          <w:rFonts w:asciiTheme="minorEastAsia" w:eastAsiaTheme="minorEastAsia" w:hAnsiTheme="minorEastAsia" w:hint="eastAsia"/>
          <w:sz w:val="24"/>
          <w:szCs w:val="24"/>
        </w:rPr>
        <w:t>表4-</w:t>
      </w:r>
      <w:r>
        <w:rPr>
          <w:rFonts w:asciiTheme="minorEastAsia" w:eastAsiaTheme="minorEastAsia" w:hAnsiTheme="minorEastAsia" w:hint="eastAsia"/>
          <w:sz w:val="24"/>
          <w:szCs w:val="24"/>
        </w:rPr>
        <w:t>1-1</w:t>
      </w:r>
      <w:r w:rsidRPr="003D291F">
        <w:rPr>
          <w:rFonts w:asciiTheme="minorEastAsia" w:eastAsiaTheme="minorEastAsia" w:hAnsiTheme="minorEastAsia"/>
        </w:rPr>
        <w:t xml:space="preserve"> Axure</w:t>
      </w:r>
      <w:r w:rsidRPr="003D291F">
        <w:rPr>
          <w:rFonts w:asciiTheme="minorEastAsia" w:eastAsiaTheme="minorEastAsia" w:hAnsiTheme="minorEastAsia" w:hint="eastAsia"/>
        </w:rPr>
        <w:t>原型设计</w:t>
      </w:r>
      <w:r>
        <w:rPr>
          <w:rFonts w:asciiTheme="minorEastAsia" w:eastAsiaTheme="minorEastAsia" w:hAnsiTheme="minorEastAsia" w:hint="eastAsia"/>
        </w:rPr>
        <w:t>时间规划</w:t>
      </w:r>
      <w:r w:rsidRPr="00DC2750">
        <w:rPr>
          <w:rFonts w:asciiTheme="minorEastAsia" w:eastAsiaTheme="minorEastAsia" w:hAnsiTheme="minorEastAsia" w:hint="eastAsia"/>
        </w:rPr>
        <w:t>表</w:t>
      </w:r>
    </w:p>
    <w:p w:rsidR="003D291F" w:rsidRPr="003D291F" w:rsidRDefault="003D291F" w:rsidP="003D291F">
      <w:pPr>
        <w:spacing w:line="288" w:lineRule="auto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19206C" w:rsidRDefault="0019206C" w:rsidP="0019206C">
      <w:pPr>
        <w:spacing w:line="288" w:lineRule="auto"/>
        <w:rPr>
          <w:rFonts w:asciiTheme="minorEastAsia" w:eastAsiaTheme="minorEastAsia" w:hAnsiTheme="minorEastAsia"/>
          <w:sz w:val="24"/>
          <w:szCs w:val="24"/>
        </w:rPr>
      </w:pPr>
    </w:p>
    <w:p w:rsidR="002F643F" w:rsidRPr="0019206C" w:rsidRDefault="002F643F" w:rsidP="0019206C">
      <w:pPr>
        <w:spacing w:line="288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C2750">
        <w:rPr>
          <w:rFonts w:asciiTheme="minorEastAsia" w:eastAsiaTheme="minorEastAsia" w:hAnsiTheme="minorEastAsia" w:hint="eastAsia"/>
        </w:rPr>
        <w:t>前端开发</w:t>
      </w:r>
      <w:r w:rsidR="00433123">
        <w:rPr>
          <w:rFonts w:asciiTheme="minorEastAsia" w:eastAsiaTheme="minorEastAsia" w:hAnsiTheme="minorEastAsia" w:hint="eastAsia"/>
        </w:rPr>
        <w:t>时间规划</w:t>
      </w:r>
      <w:r w:rsidRPr="00DC2750">
        <w:rPr>
          <w:rFonts w:asciiTheme="minorEastAsia" w:eastAsiaTheme="minorEastAsia" w:hAnsiTheme="minorEastAsia" w:hint="eastAsia"/>
        </w:rPr>
        <w:t>表</w:t>
      </w:r>
      <w:bookmarkEnd w:id="0"/>
    </w:p>
    <w:p w:rsidR="002F643F" w:rsidRPr="00D95DD6" w:rsidRDefault="002F643F" w:rsidP="002F64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552"/>
        <w:gridCol w:w="2754"/>
      </w:tblGrid>
      <w:tr w:rsidR="002F643F" w:rsidRPr="00DC2750" w:rsidTr="00D516BA">
        <w:trPr>
          <w:jc w:val="center"/>
        </w:trPr>
        <w:tc>
          <w:tcPr>
            <w:tcW w:w="1780" w:type="dxa"/>
          </w:tcPr>
          <w:p w:rsidR="002F643F" w:rsidRPr="00DC2750" w:rsidRDefault="002F643F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</w:tcPr>
          <w:p w:rsidR="002F643F" w:rsidRPr="00DC2750" w:rsidRDefault="003F2D43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开发时间</w:t>
            </w:r>
          </w:p>
        </w:tc>
        <w:tc>
          <w:tcPr>
            <w:tcW w:w="2754" w:type="dxa"/>
          </w:tcPr>
          <w:p w:rsidR="002F643F" w:rsidRPr="00DC2750" w:rsidRDefault="003F2D43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账户模块</w:t>
            </w:r>
          </w:p>
        </w:tc>
        <w:tc>
          <w:tcPr>
            <w:tcW w:w="2552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F2D43" w:rsidRPr="00DC2750" w:rsidRDefault="003F2D43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产品模块</w:t>
            </w:r>
          </w:p>
        </w:tc>
        <w:tc>
          <w:tcPr>
            <w:tcW w:w="2552" w:type="dxa"/>
            <w:vMerge w:val="restart"/>
            <w:vAlign w:val="center"/>
          </w:tcPr>
          <w:p w:rsidR="003F2D43" w:rsidRPr="00DC2750" w:rsidRDefault="00A25473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F2D43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54" w:type="dxa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商品发布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支付模块</w:t>
            </w:r>
          </w:p>
        </w:tc>
        <w:tc>
          <w:tcPr>
            <w:tcW w:w="2552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支付页面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订单页面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  <w:vMerge w:val="restart"/>
            <w:vAlign w:val="center"/>
          </w:tcPr>
          <w:p w:rsidR="003F2D43" w:rsidRPr="00DC2750" w:rsidRDefault="00CD023F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F2D43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 w:val="restart"/>
            <w:vAlign w:val="center"/>
          </w:tcPr>
          <w:p w:rsidR="003F2D43" w:rsidRPr="00DC2750" w:rsidRDefault="003F2D43" w:rsidP="003F2D4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个人中心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552" w:type="dxa"/>
            <w:vMerge w:val="restart"/>
            <w:vAlign w:val="center"/>
          </w:tcPr>
          <w:p w:rsidR="003F2D43" w:rsidRPr="00DC2750" w:rsidRDefault="00CD023F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3F2D43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100" w:firstLine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个人中心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个人信息编辑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我发布的列表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我发布的详情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我卖出的列表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我卖出的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我买入的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列表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trHeight w:val="759"/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我买入的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修改密码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修改手机号</w:t>
            </w:r>
            <w:r w:rsidR="00D516BA"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3F2D43" w:rsidRPr="00DC2750" w:rsidTr="00D516BA">
        <w:trPr>
          <w:jc w:val="center"/>
        </w:trPr>
        <w:tc>
          <w:tcPr>
            <w:tcW w:w="1780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3F2D43" w:rsidRPr="00DC2750" w:rsidRDefault="003F2D43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54" w:type="dxa"/>
            <w:vAlign w:val="center"/>
          </w:tcPr>
          <w:p w:rsidR="003F2D43" w:rsidRPr="00DC2750" w:rsidRDefault="00D516BA" w:rsidP="003F2D43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编辑</w:t>
            </w:r>
            <w:r w:rsidR="003F2D43">
              <w:rPr>
                <w:rFonts w:asciiTheme="minorEastAsia" w:eastAsiaTheme="minorEastAsia" w:hAnsiTheme="minorEastAsia"/>
                <w:sz w:val="24"/>
                <w:szCs w:val="24"/>
              </w:rPr>
              <w:t>收货地址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</w:t>
            </w:r>
          </w:p>
        </w:tc>
      </w:tr>
    </w:tbl>
    <w:p w:rsidR="00433123" w:rsidRPr="0019206C" w:rsidRDefault="002F643F" w:rsidP="00433123">
      <w:pPr>
        <w:spacing w:line="288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DC2750">
        <w:rPr>
          <w:rFonts w:asciiTheme="minorEastAsia" w:eastAsiaTheme="minorEastAsia" w:hAnsiTheme="minorEastAsia" w:hint="eastAsia"/>
          <w:sz w:val="24"/>
          <w:szCs w:val="24"/>
        </w:rPr>
        <w:t>表4-</w:t>
      </w:r>
      <w:r w:rsidR="0019206C">
        <w:rPr>
          <w:rFonts w:asciiTheme="minorEastAsia" w:eastAsiaTheme="minorEastAsia" w:hAnsiTheme="minorEastAsia" w:hint="eastAsia"/>
          <w:sz w:val="24"/>
          <w:szCs w:val="24"/>
        </w:rPr>
        <w:t>1-</w:t>
      </w:r>
      <w:r w:rsidR="003D291F">
        <w:rPr>
          <w:rFonts w:asciiTheme="minorEastAsia" w:eastAsiaTheme="minorEastAsia" w:hAnsiTheme="minorEastAsia"/>
          <w:sz w:val="24"/>
          <w:szCs w:val="24"/>
        </w:rPr>
        <w:t>2</w:t>
      </w:r>
      <w:bookmarkStart w:id="1" w:name="_Toc19543056"/>
      <w:r w:rsidR="00433123" w:rsidRPr="00DC2750">
        <w:rPr>
          <w:rFonts w:asciiTheme="minorEastAsia" w:eastAsiaTheme="minorEastAsia" w:hAnsiTheme="minorEastAsia" w:hint="eastAsia"/>
        </w:rPr>
        <w:t>前端开发</w:t>
      </w:r>
      <w:r w:rsidR="00433123">
        <w:rPr>
          <w:rFonts w:asciiTheme="minorEastAsia" w:eastAsiaTheme="minorEastAsia" w:hAnsiTheme="minorEastAsia" w:hint="eastAsia"/>
        </w:rPr>
        <w:t>时间规划</w:t>
      </w:r>
      <w:r w:rsidR="00433123" w:rsidRPr="00DC2750">
        <w:rPr>
          <w:rFonts w:asciiTheme="minorEastAsia" w:eastAsiaTheme="minorEastAsia" w:hAnsiTheme="minorEastAsia" w:hint="eastAsia"/>
        </w:rPr>
        <w:t>表</w:t>
      </w:r>
    </w:p>
    <w:p w:rsidR="0019206C" w:rsidRDefault="0019206C" w:rsidP="003F629C">
      <w:pPr>
        <w:spacing w:line="288" w:lineRule="auto"/>
        <w:rPr>
          <w:rFonts w:asciiTheme="minorEastAsia" w:eastAsiaTheme="minorEastAsia" w:hAnsiTheme="minorEastAsia"/>
          <w:sz w:val="24"/>
          <w:szCs w:val="24"/>
        </w:rPr>
      </w:pPr>
    </w:p>
    <w:bookmarkEnd w:id="1"/>
    <w:p w:rsidR="003F629C" w:rsidRDefault="003F629C" w:rsidP="003F2D43">
      <w:pPr>
        <w:spacing w:line="288" w:lineRule="auto"/>
        <w:jc w:val="center"/>
        <w:rPr>
          <w:rFonts w:asciiTheme="minorEastAsia" w:eastAsiaTheme="minorEastAsia" w:hAnsiTheme="minorEastAsia"/>
        </w:rPr>
      </w:pPr>
    </w:p>
    <w:p w:rsidR="003F629C" w:rsidRDefault="003F629C" w:rsidP="003F2D43">
      <w:pPr>
        <w:spacing w:line="288" w:lineRule="auto"/>
        <w:jc w:val="center"/>
        <w:rPr>
          <w:rFonts w:asciiTheme="minorEastAsia" w:eastAsiaTheme="minorEastAsia" w:hAnsiTheme="minorEastAsia"/>
        </w:rPr>
      </w:pPr>
      <w:bookmarkStart w:id="2" w:name="_GoBack"/>
      <w:bookmarkEnd w:id="2"/>
    </w:p>
    <w:p w:rsidR="003F629C" w:rsidRDefault="003F629C" w:rsidP="003F629C">
      <w:pPr>
        <w:spacing w:line="288" w:lineRule="auto"/>
        <w:rPr>
          <w:rFonts w:asciiTheme="minorEastAsia" w:eastAsiaTheme="minorEastAsia" w:hAnsiTheme="minorEastAsia"/>
        </w:rPr>
      </w:pPr>
    </w:p>
    <w:p w:rsidR="003F629C" w:rsidRDefault="003F629C" w:rsidP="003F629C">
      <w:pPr>
        <w:spacing w:line="288" w:lineRule="auto"/>
        <w:rPr>
          <w:rFonts w:asciiTheme="minorEastAsia" w:eastAsiaTheme="minorEastAsia" w:hAnsiTheme="minorEastAsia"/>
        </w:rPr>
      </w:pPr>
    </w:p>
    <w:p w:rsidR="003F2D43" w:rsidRPr="0019206C" w:rsidRDefault="003F2D43" w:rsidP="003F2D43">
      <w:pPr>
        <w:spacing w:line="288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</w:rPr>
        <w:t>后端</w:t>
      </w:r>
      <w:r w:rsidRPr="00DC2750">
        <w:rPr>
          <w:rFonts w:asciiTheme="minorEastAsia" w:eastAsiaTheme="minorEastAsia" w:hAnsiTheme="minorEastAsia" w:hint="eastAsia"/>
        </w:rPr>
        <w:t>开发</w:t>
      </w:r>
      <w:r>
        <w:rPr>
          <w:rFonts w:asciiTheme="minorEastAsia" w:eastAsiaTheme="minorEastAsia" w:hAnsiTheme="minorEastAsia" w:hint="eastAsia"/>
        </w:rPr>
        <w:t>时间规划</w:t>
      </w:r>
      <w:r w:rsidRPr="00DC2750">
        <w:rPr>
          <w:rFonts w:asciiTheme="minorEastAsia" w:eastAsiaTheme="minorEastAsia" w:hAnsiTheme="minorEastAsia" w:hint="eastAsia"/>
        </w:rPr>
        <w:t>表</w:t>
      </w:r>
    </w:p>
    <w:p w:rsidR="002F643F" w:rsidRPr="00D95DD6" w:rsidRDefault="002F643F" w:rsidP="002F643F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234"/>
        <w:gridCol w:w="2727"/>
      </w:tblGrid>
      <w:tr w:rsidR="003F629C" w:rsidRPr="00DC2750" w:rsidTr="00D516BA">
        <w:tc>
          <w:tcPr>
            <w:tcW w:w="1702" w:type="dxa"/>
            <w:tcBorders>
              <w:bottom w:val="single" w:sz="4" w:space="0" w:color="auto"/>
            </w:tcBorders>
          </w:tcPr>
          <w:p w:rsidR="003F629C" w:rsidRPr="00DC2750" w:rsidRDefault="003F629C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234" w:type="dxa"/>
          </w:tcPr>
          <w:p w:rsidR="003F629C" w:rsidRPr="00DC2750" w:rsidRDefault="003F629C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开发时间</w:t>
            </w:r>
          </w:p>
        </w:tc>
        <w:tc>
          <w:tcPr>
            <w:tcW w:w="2727" w:type="dxa"/>
          </w:tcPr>
          <w:p w:rsidR="003F629C" w:rsidRPr="00DC2750" w:rsidRDefault="003F629C" w:rsidP="003F62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</w:t>
            </w:r>
          </w:p>
        </w:tc>
      </w:tr>
      <w:tr w:rsidR="003F629C" w:rsidRPr="00DC2750" w:rsidTr="00D516BA">
        <w:tc>
          <w:tcPr>
            <w:tcW w:w="1702" w:type="dxa"/>
            <w:vMerge w:val="restart"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234" w:type="dxa"/>
            <w:vMerge w:val="restart"/>
            <w:vAlign w:val="center"/>
          </w:tcPr>
          <w:p w:rsidR="003F629C" w:rsidRPr="00DC2750" w:rsidRDefault="003F629C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获取验证码接口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05BD2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登录接口</w:t>
            </w:r>
          </w:p>
        </w:tc>
      </w:tr>
      <w:tr w:rsidR="003F629C" w:rsidRPr="00DC2750" w:rsidTr="00D516BA">
        <w:tc>
          <w:tcPr>
            <w:tcW w:w="1702" w:type="dxa"/>
            <w:vMerge w:val="restart"/>
            <w:vAlign w:val="center"/>
          </w:tcPr>
          <w:p w:rsidR="003F629C" w:rsidRPr="00DC2750" w:rsidRDefault="003F629C" w:rsidP="00E236AA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模块</w:t>
            </w:r>
          </w:p>
        </w:tc>
        <w:tc>
          <w:tcPr>
            <w:tcW w:w="2234" w:type="dxa"/>
            <w:vMerge w:val="restart"/>
            <w:vAlign w:val="center"/>
          </w:tcPr>
          <w:p w:rsidR="003F629C" w:rsidRPr="00DC2750" w:rsidRDefault="00A25473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F629C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获取点赞列表接口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E236AA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E236AA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获取留言列表接口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E236AA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留言接口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E236AA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商品发布接口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获取商品列表接口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获取商品类型接口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获取商品详情接口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获取点赞列表接口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获取留言列表接口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531B3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留言接口</w:t>
            </w:r>
          </w:p>
        </w:tc>
      </w:tr>
      <w:tr w:rsidR="003F629C" w:rsidRPr="00DC2750" w:rsidTr="00D516BA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商品发布接口</w:t>
            </w:r>
          </w:p>
        </w:tc>
      </w:tr>
      <w:tr w:rsidR="003F629C" w:rsidRPr="00DC2750" w:rsidTr="00D516BA">
        <w:tc>
          <w:tcPr>
            <w:tcW w:w="1702" w:type="dxa"/>
            <w:vMerge w:val="restart"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订单模块</w:t>
            </w:r>
          </w:p>
        </w:tc>
        <w:tc>
          <w:tcPr>
            <w:tcW w:w="2234" w:type="dxa"/>
            <w:vMerge w:val="restart"/>
            <w:vAlign w:val="center"/>
          </w:tcPr>
          <w:p w:rsidR="003F629C" w:rsidRPr="00DC2750" w:rsidRDefault="003F629C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1周</w:t>
            </w: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下单接口</w:t>
            </w:r>
          </w:p>
        </w:tc>
      </w:tr>
      <w:tr w:rsidR="003F629C" w:rsidRPr="00DC2750" w:rsidTr="00D516BA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支付接口</w:t>
            </w:r>
          </w:p>
        </w:tc>
      </w:tr>
      <w:tr w:rsidR="003F629C" w:rsidRPr="00DC2750" w:rsidTr="00D516BA">
        <w:tc>
          <w:tcPr>
            <w:tcW w:w="1702" w:type="dxa"/>
            <w:vMerge w:val="restart"/>
            <w:tcBorders>
              <w:top w:val="single" w:sz="4" w:space="0" w:color="auto"/>
            </w:tcBorders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</w:p>
        </w:tc>
        <w:tc>
          <w:tcPr>
            <w:tcW w:w="2234" w:type="dxa"/>
            <w:vMerge w:val="restart"/>
            <w:vAlign w:val="center"/>
          </w:tcPr>
          <w:p w:rsidR="003F629C" w:rsidRPr="00DC2750" w:rsidRDefault="00A25473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F629C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获取消息列表接口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发送消息接口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获取消息接口</w:t>
            </w:r>
          </w:p>
        </w:tc>
      </w:tr>
      <w:tr w:rsidR="003F629C" w:rsidRPr="00DC2750" w:rsidTr="00D516BA">
        <w:tc>
          <w:tcPr>
            <w:tcW w:w="1702" w:type="dxa"/>
            <w:vMerge w:val="restart"/>
            <w:vAlign w:val="center"/>
          </w:tcPr>
          <w:p w:rsidR="003F629C" w:rsidRPr="00DC2750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个人中心模块</w:t>
            </w:r>
          </w:p>
        </w:tc>
        <w:tc>
          <w:tcPr>
            <w:tcW w:w="2234" w:type="dxa"/>
            <w:vMerge w:val="restart"/>
            <w:vAlign w:val="center"/>
          </w:tcPr>
          <w:p w:rsidR="003F629C" w:rsidRPr="00DC2750" w:rsidRDefault="00A25473" w:rsidP="003F629C">
            <w:pPr>
              <w:spacing w:line="288" w:lineRule="auto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3F629C">
              <w:rPr>
                <w:rFonts w:asciiTheme="minorEastAsia" w:eastAsia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个人商品列表查询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860D8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发布商品修改</w:t>
            </w:r>
            <w:r w:rsidRPr="00DC2750">
              <w:rPr>
                <w:rFonts w:asciiTheme="minorEastAsia" w:eastAsiaTheme="minorEastAsia" w:hAnsiTheme="minorEastAsia" w:hint="eastAsia"/>
                <w:sz w:val="24"/>
                <w:szCs w:val="24"/>
              </w:rPr>
              <w:t>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860D8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发布商品删除接口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860D8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Pr="00DC2750" w:rsidRDefault="003F629C" w:rsidP="00D860D8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修改手机号接口</w:t>
            </w:r>
          </w:p>
        </w:tc>
      </w:tr>
      <w:tr w:rsidR="003F629C" w:rsidRPr="00DC2750" w:rsidTr="00D516BA">
        <w:tc>
          <w:tcPr>
            <w:tcW w:w="1702" w:type="dxa"/>
            <w:vMerge/>
            <w:vAlign w:val="center"/>
          </w:tcPr>
          <w:p w:rsidR="003F629C" w:rsidRPr="00DC2750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234" w:type="dxa"/>
            <w:vMerge/>
            <w:vAlign w:val="center"/>
          </w:tcPr>
          <w:p w:rsidR="003F629C" w:rsidRDefault="003F629C" w:rsidP="008C3A9C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27" w:type="dxa"/>
          </w:tcPr>
          <w:p w:rsidR="003F629C" w:rsidRDefault="003F629C" w:rsidP="008C3A9C">
            <w:pPr>
              <w:spacing w:line="288" w:lineRule="auto"/>
              <w:ind w:firstLineChars="200"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添加、删除、编辑接口</w:t>
            </w:r>
          </w:p>
        </w:tc>
      </w:tr>
    </w:tbl>
    <w:p w:rsidR="003F2D43" w:rsidRPr="0019206C" w:rsidRDefault="002F643F" w:rsidP="003F2D43">
      <w:pPr>
        <w:spacing w:line="288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textWrapping" w:clear="all"/>
      </w:r>
      <w:r w:rsidRPr="00DC2750">
        <w:rPr>
          <w:rFonts w:asciiTheme="minorEastAsia" w:eastAsiaTheme="minorEastAsia" w:hAnsiTheme="minorEastAsia" w:hint="eastAsia"/>
          <w:sz w:val="24"/>
          <w:szCs w:val="24"/>
        </w:rPr>
        <w:t>表</w:t>
      </w:r>
      <w:r w:rsidR="0019206C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DC2750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19206C">
        <w:rPr>
          <w:rFonts w:asciiTheme="minorEastAsia" w:eastAsiaTheme="minorEastAsia" w:hAnsiTheme="minorEastAsia" w:hint="eastAsia"/>
          <w:sz w:val="24"/>
          <w:szCs w:val="24"/>
        </w:rPr>
        <w:t>1-</w:t>
      </w:r>
      <w:r w:rsidR="003D291F">
        <w:rPr>
          <w:rFonts w:asciiTheme="minorEastAsia" w:eastAsiaTheme="minorEastAsia" w:hAnsiTheme="minorEastAsia"/>
          <w:sz w:val="24"/>
          <w:szCs w:val="24"/>
        </w:rPr>
        <w:t>3</w:t>
      </w:r>
      <w:r w:rsidR="003F2D43">
        <w:rPr>
          <w:rFonts w:asciiTheme="minorEastAsia" w:eastAsiaTheme="minorEastAsia" w:hAnsiTheme="minorEastAsia" w:hint="eastAsia"/>
        </w:rPr>
        <w:t>后</w:t>
      </w:r>
      <w:r w:rsidR="003F2D43" w:rsidRPr="00DC2750">
        <w:rPr>
          <w:rFonts w:asciiTheme="minorEastAsia" w:eastAsiaTheme="minorEastAsia" w:hAnsiTheme="minorEastAsia" w:hint="eastAsia"/>
        </w:rPr>
        <w:t>端开发</w:t>
      </w:r>
      <w:r w:rsidR="003F2D43">
        <w:rPr>
          <w:rFonts w:asciiTheme="minorEastAsia" w:eastAsiaTheme="minorEastAsia" w:hAnsiTheme="minorEastAsia" w:hint="eastAsia"/>
        </w:rPr>
        <w:t>时间规划</w:t>
      </w:r>
      <w:r w:rsidR="003F2D43" w:rsidRPr="00DC2750">
        <w:rPr>
          <w:rFonts w:asciiTheme="minorEastAsia" w:eastAsiaTheme="minorEastAsia" w:hAnsiTheme="minorEastAsia" w:hint="eastAsia"/>
        </w:rPr>
        <w:t>表</w:t>
      </w:r>
    </w:p>
    <w:p w:rsidR="002F643F" w:rsidRPr="00DC2750" w:rsidRDefault="002F643F" w:rsidP="003F2D43">
      <w:pPr>
        <w:spacing w:line="288" w:lineRule="auto"/>
        <w:ind w:firstLineChars="200" w:firstLine="420"/>
        <w:jc w:val="center"/>
        <w:rPr>
          <w:rFonts w:asciiTheme="minorEastAsia" w:eastAsiaTheme="minorEastAsia" w:hAnsiTheme="minorEastAsia"/>
          <w:color w:val="000000"/>
        </w:rPr>
      </w:pPr>
    </w:p>
    <w:p w:rsidR="002F643F" w:rsidRPr="00DC2750" w:rsidRDefault="002F643F" w:rsidP="002F643F">
      <w:pPr>
        <w:ind w:firstLineChars="200" w:firstLine="420"/>
        <w:rPr>
          <w:rFonts w:asciiTheme="minorEastAsia" w:eastAsiaTheme="minorEastAsia" w:hAnsiTheme="minorEastAsia"/>
          <w:color w:val="000000"/>
        </w:rPr>
      </w:pPr>
    </w:p>
    <w:p w:rsidR="0044656F" w:rsidRDefault="0044656F"/>
    <w:sectPr w:rsidR="00446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4BF" w:rsidRDefault="008D64BF" w:rsidP="002F643F">
      <w:r>
        <w:separator/>
      </w:r>
    </w:p>
  </w:endnote>
  <w:endnote w:type="continuationSeparator" w:id="0">
    <w:p w:rsidR="008D64BF" w:rsidRDefault="008D64BF" w:rsidP="002F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4BF" w:rsidRDefault="008D64BF" w:rsidP="002F643F">
      <w:r>
        <w:separator/>
      </w:r>
    </w:p>
  </w:footnote>
  <w:footnote w:type="continuationSeparator" w:id="0">
    <w:p w:rsidR="008D64BF" w:rsidRDefault="008D64BF" w:rsidP="002F6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E4"/>
    <w:rsid w:val="0019206C"/>
    <w:rsid w:val="002F643F"/>
    <w:rsid w:val="003420F2"/>
    <w:rsid w:val="003D291F"/>
    <w:rsid w:val="003F2D43"/>
    <w:rsid w:val="003F629C"/>
    <w:rsid w:val="00433123"/>
    <w:rsid w:val="0044656F"/>
    <w:rsid w:val="004851AC"/>
    <w:rsid w:val="00523FF1"/>
    <w:rsid w:val="00562E5D"/>
    <w:rsid w:val="007308B3"/>
    <w:rsid w:val="00752B44"/>
    <w:rsid w:val="008D64BF"/>
    <w:rsid w:val="00A25473"/>
    <w:rsid w:val="00AD525F"/>
    <w:rsid w:val="00C2250C"/>
    <w:rsid w:val="00C921E8"/>
    <w:rsid w:val="00CD023F"/>
    <w:rsid w:val="00D3765A"/>
    <w:rsid w:val="00D516BA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40F79-320F-4BF3-841C-B8FF3A6B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a"/>
    <w:link w:val="10"/>
    <w:qFormat/>
    <w:rsid w:val="002F643F"/>
    <w:pPr>
      <w:widowControl w:val="0"/>
      <w:adjustRightInd w:val="0"/>
      <w:snapToGrid w:val="0"/>
      <w:spacing w:beforeLines="30" w:before="88"/>
      <w:jc w:val="center"/>
      <w:textAlignment w:val="baseline"/>
      <w:outlineLvl w:val="0"/>
    </w:pPr>
    <w:rPr>
      <w:rFonts w:ascii="方正兰亭中黑_GBK" w:eastAsia="方正兰亭中黑_GBK" w:hAnsi="Arial" w:cs="Arial"/>
      <w:kern w:val="48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qFormat/>
    <w:rsid w:val="002F643F"/>
    <w:pPr>
      <w:keepNext/>
      <w:keepLines/>
      <w:topLinePunct/>
      <w:adjustRightInd w:val="0"/>
      <w:snapToGrid w:val="0"/>
      <w:spacing w:before="60" w:after="60"/>
      <w:jc w:val="both"/>
      <w:textAlignment w:val="center"/>
      <w:outlineLvl w:val="2"/>
    </w:pPr>
    <w:rPr>
      <w:rFonts w:ascii="方正大标宋简体" w:eastAsia="方正大标宋简体" w:hAnsi="Times New Roman" w:cs="Times New Roman"/>
      <w:kern w:val="2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4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43F"/>
    <w:rPr>
      <w:sz w:val="18"/>
      <w:szCs w:val="18"/>
    </w:rPr>
  </w:style>
  <w:style w:type="character" w:customStyle="1" w:styleId="10">
    <w:name w:val="标题 1 字符"/>
    <w:basedOn w:val="a0"/>
    <w:link w:val="1"/>
    <w:rsid w:val="002F643F"/>
    <w:rPr>
      <w:rFonts w:ascii="方正兰亭中黑_GBK" w:eastAsia="方正兰亭中黑_GBK" w:hAnsi="Arial" w:cs="Arial"/>
      <w:kern w:val="48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F6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F643F"/>
    <w:rPr>
      <w:rFonts w:ascii="方正大标宋简体" w:eastAsia="方正大标宋简体" w:hAnsi="Times New Roman" w:cs="Times New Roman"/>
      <w:kern w:val="20"/>
      <w:sz w:val="22"/>
      <w:szCs w:val="24"/>
    </w:rPr>
  </w:style>
  <w:style w:type="paragraph" w:styleId="a7">
    <w:name w:val="List Paragraph"/>
    <w:basedOn w:val="a"/>
    <w:uiPriority w:val="34"/>
    <w:qFormat/>
    <w:rsid w:val="00AD5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Xingping</dc:creator>
  <cp:lastModifiedBy>Wu, Xingping</cp:lastModifiedBy>
  <cp:revision>11</cp:revision>
  <dcterms:created xsi:type="dcterms:W3CDTF">2020-04-13T05:24:00Z</dcterms:created>
  <dcterms:modified xsi:type="dcterms:W3CDTF">2020-09-09T02:53:00Z</dcterms:modified>
</cp:coreProperties>
</file>