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56C13" w14:textId="77777777" w:rsidR="005E2605" w:rsidRDefault="005E2605"/>
    <w:p w14:paraId="663C6C32" w14:textId="77777777" w:rsidR="00DC70C9" w:rsidRDefault="00DC70C9"/>
    <w:p w14:paraId="3DE8343B" w14:textId="77777777" w:rsidR="008033A2" w:rsidRDefault="008033A2" w:rsidP="008033A2">
      <w:pP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u w:val="single"/>
        </w:rPr>
        <w:t>Activity 4:</w:t>
      </w: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 Task Checklist for Criterion 4</w:t>
      </w:r>
    </w:p>
    <w:p w14:paraId="1028870A" w14:textId="77777777" w:rsidR="008033A2" w:rsidRDefault="008033A2" w:rsidP="00803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Task Instructions: </w:t>
      </w:r>
      <w:r>
        <w:rPr>
          <w:rFonts w:ascii="Times New Roman" w:eastAsia="Times New Roman" w:hAnsi="Times New Roman" w:cs="Times New Roman"/>
          <w:color w:val="2F3031"/>
          <w:sz w:val="24"/>
          <w:szCs w:val="24"/>
        </w:rPr>
        <w:t xml:space="preserve">Students are required to collect data that will inform the analysis of their research question. </w:t>
      </w:r>
    </w:p>
    <w:p w14:paraId="7DD148AC" w14:textId="77777777" w:rsidR="008033A2" w:rsidRDefault="008033A2" w:rsidP="008033A2">
      <w:pPr>
        <w:rPr>
          <w:rFonts w:ascii="Times New Roman" w:eastAsia="Times New Roman" w:hAnsi="Times New Roman" w:cs="Times New Roman"/>
          <w:color w:val="2F3031"/>
          <w:sz w:val="24"/>
          <w:szCs w:val="24"/>
        </w:rPr>
      </w:pPr>
    </w:p>
    <w:p w14:paraId="60DDD79B" w14:textId="77777777" w:rsidR="008033A2" w:rsidRDefault="008033A2" w:rsidP="008033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2F3031"/>
          <w:sz w:val="24"/>
          <w:szCs w:val="24"/>
        </w:rPr>
        <w:t xml:space="preserve">Data collection should include a range of methods and techniques, including </w:t>
      </w:r>
      <w:r>
        <w:rPr>
          <w:rFonts w:ascii="Times New Roman" w:eastAsia="Times New Roman" w:hAnsi="Times New Roman" w:cs="Times New Roman"/>
          <w:b/>
          <w:i/>
          <w:color w:val="2F3031"/>
          <w:sz w:val="24"/>
          <w:szCs w:val="24"/>
        </w:rPr>
        <w:t>interviews</w:t>
      </w:r>
      <w:r>
        <w:rPr>
          <w:rFonts w:ascii="Times New Roman" w:eastAsia="Times New Roman" w:hAnsi="Times New Roman" w:cs="Times New Roman"/>
          <w:color w:val="2F3031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2F3031"/>
          <w:sz w:val="24"/>
          <w:szCs w:val="24"/>
        </w:rPr>
        <w:t>observation</w:t>
      </w:r>
      <w:r>
        <w:rPr>
          <w:rFonts w:ascii="Times New Roman" w:eastAsia="Times New Roman" w:hAnsi="Times New Roman" w:cs="Times New Roman"/>
          <w:color w:val="2F3031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2F3031"/>
          <w:sz w:val="24"/>
          <w:szCs w:val="24"/>
        </w:rPr>
        <w:t>querying of data stored in large repositories</w:t>
      </w:r>
      <w:r>
        <w:rPr>
          <w:rFonts w:ascii="Times New Roman" w:eastAsia="Times New Roman" w:hAnsi="Times New Roman" w:cs="Times New Roman"/>
          <w:color w:val="2F3031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color w:val="2F3031"/>
          <w:sz w:val="24"/>
          <w:szCs w:val="24"/>
        </w:rPr>
        <w:t>surveys</w:t>
      </w:r>
      <w:r>
        <w:rPr>
          <w:rFonts w:ascii="Times New Roman" w:eastAsia="Times New Roman" w:hAnsi="Times New Roman" w:cs="Times New Roman"/>
          <w:i/>
          <w:color w:val="2F3031"/>
          <w:sz w:val="24"/>
          <w:szCs w:val="24"/>
        </w:rPr>
        <w:t>.</w:t>
      </w:r>
    </w:p>
    <w:p w14:paraId="39A54F84" w14:textId="77777777" w:rsidR="008033A2" w:rsidRDefault="008033A2" w:rsidP="008033A2">
      <w:pP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1418"/>
        <w:gridCol w:w="1134"/>
      </w:tblGrid>
      <w:tr w:rsidR="008033A2" w14:paraId="5D538620" w14:textId="77777777" w:rsidTr="00AA1E3D">
        <w:tc>
          <w:tcPr>
            <w:tcW w:w="7933" w:type="dxa"/>
            <w:shd w:val="clear" w:color="auto" w:fill="D9D9D9"/>
          </w:tcPr>
          <w:p w14:paraId="15E85E9C" w14:textId="77777777" w:rsidR="008033A2" w:rsidRDefault="008033A2" w:rsidP="00AA1E3D">
            <w:pPr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Task</w:t>
            </w:r>
          </w:p>
        </w:tc>
        <w:tc>
          <w:tcPr>
            <w:tcW w:w="1418" w:type="dxa"/>
            <w:shd w:val="clear" w:color="auto" w:fill="D9D9D9"/>
          </w:tcPr>
          <w:p w14:paraId="0E82507B" w14:textId="77777777" w:rsidR="008033A2" w:rsidRDefault="008033A2" w:rsidP="00AA1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Completed </w:t>
            </w:r>
          </w:p>
        </w:tc>
        <w:tc>
          <w:tcPr>
            <w:tcW w:w="1134" w:type="dxa"/>
            <w:shd w:val="clear" w:color="auto" w:fill="D9D9D9"/>
          </w:tcPr>
          <w:p w14:paraId="38562EF0" w14:textId="77777777" w:rsidR="008033A2" w:rsidRDefault="008033A2" w:rsidP="00AA1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 </w:t>
            </w:r>
          </w:p>
        </w:tc>
      </w:tr>
      <w:tr w:rsidR="008033A2" w14:paraId="7D05C5AE" w14:textId="77777777" w:rsidTr="00AA1E3D">
        <w:tc>
          <w:tcPr>
            <w:tcW w:w="10485" w:type="dxa"/>
            <w:gridSpan w:val="3"/>
          </w:tcPr>
          <w:p w14:paraId="684D6AC4" w14:textId="77777777" w:rsidR="008033A2" w:rsidRDefault="008033A2" w:rsidP="00AA1E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Plan/update your primary data collection methods or techniques.</w:t>
            </w:r>
          </w:p>
        </w:tc>
      </w:tr>
      <w:tr w:rsidR="008033A2" w14:paraId="1C5AE614" w14:textId="77777777" w:rsidTr="00AA1E3D">
        <w:tc>
          <w:tcPr>
            <w:tcW w:w="7933" w:type="dxa"/>
          </w:tcPr>
          <w:p w14:paraId="617D944D" w14:textId="77777777" w:rsidR="008033A2" w:rsidRDefault="008033A2" w:rsidP="00AA1E3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Finalise your interview questions  </w:t>
            </w:r>
          </w:p>
        </w:tc>
        <w:tc>
          <w:tcPr>
            <w:tcW w:w="1418" w:type="dxa"/>
          </w:tcPr>
          <w:p w14:paraId="29AF43FD" w14:textId="77777777" w:rsidR="008033A2" w:rsidRDefault="008033A2" w:rsidP="00AA1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43CFF79C" w14:textId="77777777" w:rsidR="008033A2" w:rsidRDefault="008033A2" w:rsidP="00AA1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33A2" w14:paraId="43D125A2" w14:textId="77777777" w:rsidTr="00AA1E3D">
        <w:tc>
          <w:tcPr>
            <w:tcW w:w="7933" w:type="dxa"/>
          </w:tcPr>
          <w:p w14:paraId="66394EE7" w14:textId="77777777" w:rsidR="008033A2" w:rsidRDefault="008033A2" w:rsidP="00AA1E3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Finalise/update your Survey questioners </w:t>
            </w:r>
          </w:p>
        </w:tc>
        <w:tc>
          <w:tcPr>
            <w:tcW w:w="1418" w:type="dxa"/>
          </w:tcPr>
          <w:p w14:paraId="3F94D241" w14:textId="77777777" w:rsidR="008033A2" w:rsidRDefault="008033A2" w:rsidP="00AA1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4B52D563" w14:textId="77777777" w:rsidR="008033A2" w:rsidRDefault="008033A2" w:rsidP="00AA1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33A2" w14:paraId="1F2FC976" w14:textId="77777777" w:rsidTr="00AA1E3D">
        <w:tc>
          <w:tcPr>
            <w:tcW w:w="7933" w:type="dxa"/>
          </w:tcPr>
          <w:p w14:paraId="499D9C8E" w14:textId="77777777" w:rsidR="008033A2" w:rsidRDefault="008033A2" w:rsidP="00AA1E3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Plan your any other primary data collection tool. </w:t>
            </w:r>
          </w:p>
        </w:tc>
        <w:tc>
          <w:tcPr>
            <w:tcW w:w="1418" w:type="dxa"/>
          </w:tcPr>
          <w:p w14:paraId="3E8BD239" w14:textId="77777777" w:rsidR="008033A2" w:rsidRDefault="008033A2" w:rsidP="00AA1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150C97FF" w14:textId="77777777" w:rsidR="008033A2" w:rsidRDefault="008033A2" w:rsidP="00AA1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33A2" w14:paraId="3933B1C7" w14:textId="77777777" w:rsidTr="00AA1E3D">
        <w:tc>
          <w:tcPr>
            <w:tcW w:w="7933" w:type="dxa"/>
          </w:tcPr>
          <w:p w14:paraId="075073B6" w14:textId="77777777" w:rsidR="008033A2" w:rsidRDefault="008033A2" w:rsidP="00AA1E3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update your follow up questions </w:t>
            </w:r>
          </w:p>
        </w:tc>
        <w:tc>
          <w:tcPr>
            <w:tcW w:w="1418" w:type="dxa"/>
          </w:tcPr>
          <w:p w14:paraId="3473B74E" w14:textId="77777777" w:rsidR="008033A2" w:rsidRDefault="008033A2" w:rsidP="00AA1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4BE8ED" w14:textId="77777777" w:rsidR="008033A2" w:rsidRDefault="008033A2" w:rsidP="00AA1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33A2" w14:paraId="688743EF" w14:textId="77777777" w:rsidTr="00AA1E3D">
        <w:tc>
          <w:tcPr>
            <w:tcW w:w="7933" w:type="dxa"/>
          </w:tcPr>
          <w:p w14:paraId="0F37E56E" w14:textId="77777777" w:rsidR="008033A2" w:rsidRDefault="008033A2" w:rsidP="00AA1E3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Prepare your consent form according to your primary data collection tool. </w:t>
            </w:r>
          </w:p>
        </w:tc>
        <w:tc>
          <w:tcPr>
            <w:tcW w:w="1418" w:type="dxa"/>
          </w:tcPr>
          <w:p w14:paraId="6E696109" w14:textId="77777777" w:rsidR="008033A2" w:rsidRDefault="008033A2" w:rsidP="00AA1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5BBC7953" w14:textId="77777777" w:rsidR="008033A2" w:rsidRDefault="008033A2" w:rsidP="00AA1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33A2" w14:paraId="454E746B" w14:textId="77777777" w:rsidTr="00AA1E3D">
        <w:tc>
          <w:tcPr>
            <w:tcW w:w="7933" w:type="dxa"/>
          </w:tcPr>
          <w:p w14:paraId="28461F69" w14:textId="77777777" w:rsidR="008033A2" w:rsidRDefault="008033A2" w:rsidP="00AA1E3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Prepare your privacy statement according to your data collection method</w:t>
            </w:r>
          </w:p>
        </w:tc>
        <w:tc>
          <w:tcPr>
            <w:tcW w:w="1418" w:type="dxa"/>
          </w:tcPr>
          <w:p w14:paraId="252FD517" w14:textId="77777777" w:rsidR="008033A2" w:rsidRDefault="008033A2" w:rsidP="00AA1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370E93F2" w14:textId="77777777" w:rsidR="008033A2" w:rsidRDefault="008033A2" w:rsidP="00AA1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33A2" w14:paraId="3883D0B2" w14:textId="77777777" w:rsidTr="00AA1E3D">
        <w:tc>
          <w:tcPr>
            <w:tcW w:w="7933" w:type="dxa"/>
          </w:tcPr>
          <w:p w14:paraId="6DD50DFA" w14:textId="77777777" w:rsidR="008033A2" w:rsidRDefault="008033A2" w:rsidP="00AA1E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Conduct your interviews or surveys etc. to collect your primary data.  </w:t>
            </w:r>
          </w:p>
        </w:tc>
        <w:tc>
          <w:tcPr>
            <w:tcW w:w="1418" w:type="dxa"/>
          </w:tcPr>
          <w:p w14:paraId="2186193F" w14:textId="77777777" w:rsidR="008033A2" w:rsidRDefault="008033A2" w:rsidP="00AA1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30834F3E" w14:textId="77777777" w:rsidR="008033A2" w:rsidRDefault="008033A2" w:rsidP="00AA1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33A2" w14:paraId="53D2ACC8" w14:textId="77777777" w:rsidTr="00AA1E3D">
        <w:tc>
          <w:tcPr>
            <w:tcW w:w="7933" w:type="dxa"/>
          </w:tcPr>
          <w:p w14:paraId="33EA07F8" w14:textId="77777777" w:rsidR="008033A2" w:rsidRDefault="008033A2" w:rsidP="00AA1E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Collect your data from secondary data sources and securely save your secondary data. </w:t>
            </w:r>
          </w:p>
        </w:tc>
        <w:tc>
          <w:tcPr>
            <w:tcW w:w="1418" w:type="dxa"/>
          </w:tcPr>
          <w:p w14:paraId="34407DA0" w14:textId="77777777" w:rsidR="008033A2" w:rsidRDefault="008033A2" w:rsidP="00AA1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2920365F" w14:textId="77777777" w:rsidR="008033A2" w:rsidRDefault="008033A2" w:rsidP="00AA1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33A2" w14:paraId="60B4C9E7" w14:textId="77777777" w:rsidTr="00AA1E3D">
        <w:tc>
          <w:tcPr>
            <w:tcW w:w="7933" w:type="dxa"/>
          </w:tcPr>
          <w:p w14:paraId="543B5F6E" w14:textId="77777777" w:rsidR="008033A2" w:rsidRDefault="008033A2" w:rsidP="00AA1E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Prepare your both primary and secondary data for manipulation by using spreadsheet or database software.</w:t>
            </w:r>
          </w:p>
        </w:tc>
        <w:tc>
          <w:tcPr>
            <w:tcW w:w="1418" w:type="dxa"/>
          </w:tcPr>
          <w:p w14:paraId="04C8D296" w14:textId="77777777" w:rsidR="008033A2" w:rsidRDefault="008033A2" w:rsidP="00AA1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27436CE1" w14:textId="77777777" w:rsidR="008033A2" w:rsidRDefault="008033A2" w:rsidP="00AA1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33A2" w14:paraId="1EBC289B" w14:textId="77777777" w:rsidTr="00AA1E3D">
        <w:tc>
          <w:tcPr>
            <w:tcW w:w="7933" w:type="dxa"/>
          </w:tcPr>
          <w:p w14:paraId="12B29EC7" w14:textId="77777777" w:rsidR="008033A2" w:rsidRDefault="008033A2" w:rsidP="00AA1E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Prepare/update your reference sheet in a word document to References primary and secondary data using the APA referencing system.</w:t>
            </w:r>
          </w:p>
          <w:p w14:paraId="6981F56F" w14:textId="77777777" w:rsidR="008033A2" w:rsidRDefault="008033A2" w:rsidP="00AA1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B1858E" w14:textId="77777777" w:rsidR="008033A2" w:rsidRDefault="008033A2" w:rsidP="00AA1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5D7771" w14:textId="77777777" w:rsidR="008033A2" w:rsidRDefault="008033A2" w:rsidP="00AA1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6E9422" w14:textId="77777777" w:rsidR="008033A2" w:rsidRDefault="008033A2" w:rsidP="008033A2">
      <w:pPr>
        <w:rPr>
          <w:rFonts w:ascii="Times New Roman" w:eastAsia="Times New Roman" w:hAnsi="Times New Roman" w:cs="Times New Roman"/>
          <w:b/>
          <w:sz w:val="24"/>
          <w:szCs w:val="24"/>
        </w:rPr>
        <w:sectPr w:rsidR="008033A2" w:rsidSect="008033A2">
          <w:pgSz w:w="11906" w:h="16838"/>
          <w:pgMar w:top="567" w:right="709" w:bottom="238" w:left="709" w:header="709" w:footer="709" w:gutter="0"/>
          <w:cols w:space="720"/>
        </w:sectPr>
      </w:pPr>
    </w:p>
    <w:p w14:paraId="6E769BF6" w14:textId="3633A6D9" w:rsidR="00DC70C9" w:rsidRDefault="00DC70C9" w:rsidP="008033A2"/>
    <w:sectPr w:rsidR="00DC70C9" w:rsidSect="00DC70C9">
      <w:pgSz w:w="11906" w:h="16838"/>
      <w:pgMar w:top="0" w:right="54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2296"/>
    <w:multiLevelType w:val="multilevel"/>
    <w:tmpl w:val="330CDBA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946188"/>
    <w:multiLevelType w:val="multilevel"/>
    <w:tmpl w:val="F0429574"/>
    <w:lvl w:ilvl="0">
      <w:start w:val="1"/>
      <w:numFmt w:val="upperLetter"/>
      <w:lvlText w:val="%1."/>
      <w:lvlJc w:val="left"/>
      <w:pPr>
        <w:ind w:left="720" w:hanging="360"/>
      </w:pPr>
      <w:rPr>
        <w:color w:val="0D0D0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39712093">
    <w:abstractNumId w:val="1"/>
  </w:num>
  <w:num w:numId="2" w16cid:durableId="155905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C9"/>
    <w:rsid w:val="005E2605"/>
    <w:rsid w:val="006D685F"/>
    <w:rsid w:val="008033A2"/>
    <w:rsid w:val="009253D7"/>
    <w:rsid w:val="00D2229A"/>
    <w:rsid w:val="00DC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D301A"/>
  <w15:chartTrackingRefBased/>
  <w15:docId w15:val="{257D803F-CDB4-AB40-9B87-50709CDA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3A2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0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0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0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0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0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Otif Moustafa</dc:creator>
  <cp:keywords/>
  <dc:description/>
  <cp:lastModifiedBy>Abdallah Elsayed</cp:lastModifiedBy>
  <cp:revision>2</cp:revision>
  <dcterms:created xsi:type="dcterms:W3CDTF">2025-05-21T06:04:00Z</dcterms:created>
  <dcterms:modified xsi:type="dcterms:W3CDTF">2025-05-22T01:51:00Z</dcterms:modified>
</cp:coreProperties>
</file>