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6C1A" w:rsidRPr="00AC4038" w:rsidRDefault="00CF6C1A" w:rsidP="00CF6C1A">
      <w:pPr>
        <w:tabs>
          <w:tab w:val="left" w:pos="360"/>
        </w:tabs>
        <w:ind w:firstLine="0"/>
        <w:rPr>
          <w:rFonts w:cstheme="minorHAnsi"/>
          <w:b/>
          <w:sz w:val="32"/>
          <w:szCs w:val="32"/>
        </w:rPr>
      </w:pPr>
      <w:r w:rsidRPr="00AC4038">
        <w:rPr>
          <w:rFonts w:cstheme="minorHAnsi"/>
          <w:b/>
          <w:sz w:val="32"/>
          <w:szCs w:val="32"/>
        </w:rPr>
        <w:t>Feedback Summary</w:t>
      </w:r>
    </w:p>
    <w:p w:rsidR="00CF6C1A" w:rsidRDefault="00CF6C1A" w:rsidP="00CF6C1A">
      <w:pPr>
        <w:spacing w:before="100" w:beforeAutospacing="1" w:after="100" w:afterAutospacing="1"/>
        <w:ind w:left="360" w:firstLine="0"/>
        <w:jc w:val="left"/>
        <w:textAlignment w:val="baseline"/>
        <w:rPr>
          <w:rFonts w:eastAsia="Times New Roman"/>
          <w:color w:val="000000" w:themeColor="text1"/>
        </w:rPr>
      </w:pPr>
      <w:r w:rsidRPr="00625803">
        <w:rPr>
          <w:rFonts w:eastAsia="Times New Roman"/>
          <w:b/>
          <w:color w:val="000000" w:themeColor="text1"/>
        </w:rPr>
        <w:t>Summary</w:t>
      </w:r>
      <w:r w:rsidRPr="00625803">
        <w:rPr>
          <w:rFonts w:eastAsia="Times New Roman"/>
          <w:color w:val="000000" w:themeColor="text1"/>
        </w:rPr>
        <w:t xml:space="preserve">: </w:t>
      </w:r>
    </w:p>
    <w:p w:rsidR="003041BA" w:rsidRPr="00AC4038" w:rsidRDefault="00CF6C1A" w:rsidP="003041BA">
      <w:pPr>
        <w:spacing w:before="100" w:beforeAutospacing="1" w:after="100" w:afterAutospacing="1"/>
        <w:ind w:left="360" w:firstLine="0"/>
        <w:jc w:val="left"/>
        <w:textAlignment w:val="baseline"/>
        <w:rPr>
          <w:rFonts w:eastAsia="Times New Roman"/>
          <w:i/>
          <w:color w:val="000000" w:themeColor="text1"/>
        </w:rPr>
      </w:pPr>
      <w:r w:rsidRPr="00AC4038">
        <w:rPr>
          <w:rFonts w:eastAsia="Times New Roman"/>
          <w:i/>
          <w:color w:val="000000" w:themeColor="text1"/>
        </w:rPr>
        <w:t xml:space="preserve">This group is trying to identify the curb cuts or curb ramps of side walkes using an image dataset that they got from University of Maryland. They used different machine learning and deep learning model building techniques. Almost all the machine learning models did not perform well but the deep learning model (CNN model) finally did a good job for them.   </w:t>
      </w:r>
    </w:p>
    <w:p w:rsidR="00CF6C1A" w:rsidRDefault="00CF6C1A" w:rsidP="00CF6C1A">
      <w:pPr>
        <w:spacing w:before="100" w:beforeAutospacing="1" w:after="100" w:afterAutospacing="1"/>
        <w:ind w:left="360" w:firstLine="0"/>
        <w:jc w:val="left"/>
        <w:textAlignment w:val="baseline"/>
        <w:rPr>
          <w:rFonts w:eastAsia="Times New Roman"/>
          <w:color w:val="000000" w:themeColor="text1"/>
        </w:rPr>
      </w:pPr>
      <w:r w:rsidRPr="00625803">
        <w:rPr>
          <w:rFonts w:eastAsia="Times New Roman"/>
          <w:b/>
          <w:color w:val="000000" w:themeColor="text1"/>
        </w:rPr>
        <w:t>Main Impression</w:t>
      </w:r>
      <w:r w:rsidRPr="00625803">
        <w:rPr>
          <w:rFonts w:eastAsia="Times New Roman"/>
          <w:color w:val="000000" w:themeColor="text1"/>
        </w:rPr>
        <w:t xml:space="preserve">: </w:t>
      </w:r>
    </w:p>
    <w:p w:rsidR="00CF6C1A" w:rsidRDefault="00CF6C1A" w:rsidP="00CF6C1A">
      <w:pPr>
        <w:spacing w:before="100" w:beforeAutospacing="1" w:after="100" w:afterAutospacing="1"/>
        <w:ind w:left="360" w:firstLine="0"/>
        <w:jc w:val="left"/>
        <w:textAlignment w:val="baseline"/>
        <w:rPr>
          <w:rFonts w:eastAsia="Times New Roman"/>
          <w:i/>
          <w:color w:val="000000" w:themeColor="text1"/>
        </w:rPr>
      </w:pPr>
      <w:r w:rsidRPr="00AC4038">
        <w:rPr>
          <w:rFonts w:eastAsia="Times New Roman"/>
          <w:i/>
          <w:color w:val="000000" w:themeColor="text1"/>
        </w:rPr>
        <w:t xml:space="preserve">I was impressed when I saw the research topic already. As myself a Civil Engineer, I have a good understanding that side walks are an importanst aspects of urban infrastructures. Hence, alleviating the problem in that issue using deep machine learning model by itself is very impressive.   </w:t>
      </w:r>
    </w:p>
    <w:p w:rsidR="003041BA" w:rsidRPr="003041BA" w:rsidRDefault="003041BA" w:rsidP="00CF6C1A">
      <w:pPr>
        <w:spacing w:before="100" w:beforeAutospacing="1" w:after="100" w:afterAutospacing="1"/>
        <w:ind w:left="360" w:firstLine="0"/>
        <w:jc w:val="left"/>
        <w:textAlignment w:val="baseline"/>
        <w:rPr>
          <w:rFonts w:eastAsia="Times New Roman"/>
          <w:b/>
          <w:i/>
          <w:color w:val="000000" w:themeColor="text1"/>
        </w:rPr>
      </w:pPr>
      <w:r w:rsidRPr="003041BA">
        <w:rPr>
          <w:rFonts w:eastAsia="Times New Roman"/>
          <w:b/>
          <w:i/>
          <w:color w:val="000000" w:themeColor="text1"/>
        </w:rPr>
        <w:t>Response: One of our goals was building a case for the need to catalog and create a data repository for information about sidewalks.  I think most of the general public sees sidewalk as something that is consistently there, and the availability of ramps as a luxury and that mobility impaired persons can navigate without them, just with slightly more difficulty.</w:t>
      </w:r>
    </w:p>
    <w:p w:rsidR="003041BA" w:rsidRPr="00AC4038" w:rsidRDefault="003041BA" w:rsidP="00CF6C1A">
      <w:pPr>
        <w:spacing w:before="100" w:beforeAutospacing="1" w:after="100" w:afterAutospacing="1"/>
        <w:ind w:left="360" w:firstLine="0"/>
        <w:jc w:val="left"/>
        <w:textAlignment w:val="baseline"/>
        <w:rPr>
          <w:rFonts w:eastAsia="Times New Roman"/>
          <w:i/>
          <w:color w:val="000000" w:themeColor="text1"/>
        </w:rPr>
      </w:pPr>
    </w:p>
    <w:p w:rsidR="00CF6C1A" w:rsidRDefault="00CF6C1A" w:rsidP="00CF6C1A">
      <w:pPr>
        <w:spacing w:before="100" w:beforeAutospacing="1" w:after="100" w:afterAutospacing="1"/>
        <w:ind w:left="360" w:firstLine="0"/>
        <w:jc w:val="left"/>
        <w:textAlignment w:val="baseline"/>
        <w:rPr>
          <w:rFonts w:eastAsia="Times New Roman"/>
          <w:color w:val="000000" w:themeColor="text1"/>
        </w:rPr>
      </w:pPr>
      <w:r>
        <w:rPr>
          <w:rFonts w:eastAsia="Times New Roman"/>
          <w:b/>
          <w:color w:val="000000" w:themeColor="text1"/>
        </w:rPr>
        <w:t>To Be Commended</w:t>
      </w:r>
      <w:r w:rsidRPr="0007435E">
        <w:rPr>
          <w:rFonts w:eastAsia="Times New Roman"/>
          <w:color w:val="000000" w:themeColor="text1"/>
        </w:rPr>
        <w:t>:</w:t>
      </w:r>
      <w:r>
        <w:rPr>
          <w:rFonts w:eastAsia="Times New Roman"/>
          <w:color w:val="000000" w:themeColor="text1"/>
        </w:rPr>
        <w:t xml:space="preserve"> </w:t>
      </w:r>
    </w:p>
    <w:p w:rsidR="00CF6C1A" w:rsidRDefault="00CF6C1A" w:rsidP="00CF6C1A">
      <w:pPr>
        <w:spacing w:before="100" w:beforeAutospacing="1" w:after="100" w:afterAutospacing="1"/>
        <w:ind w:left="360" w:firstLine="0"/>
        <w:jc w:val="left"/>
        <w:textAlignment w:val="baseline"/>
        <w:rPr>
          <w:rFonts w:eastAsia="Times New Roman"/>
          <w:i/>
          <w:color w:val="000000" w:themeColor="text1"/>
        </w:rPr>
      </w:pPr>
      <w:r w:rsidRPr="00AC4038">
        <w:rPr>
          <w:rFonts w:eastAsia="Times New Roman"/>
          <w:i/>
          <w:color w:val="000000" w:themeColor="text1"/>
        </w:rPr>
        <w:t xml:space="preserve">As said on my previous paragraph, they choose a timely and good topic. My additional positive impression is that they tried many models from machine learning and reached to the deep learning model that they finally figured out what model works the best to solve the problem in hand. </w:t>
      </w:r>
    </w:p>
    <w:p w:rsidR="003041BA" w:rsidRPr="003041BA" w:rsidRDefault="003041BA" w:rsidP="00CF6C1A">
      <w:pPr>
        <w:spacing w:before="100" w:beforeAutospacing="1" w:after="100" w:afterAutospacing="1"/>
        <w:ind w:left="360" w:firstLine="0"/>
        <w:jc w:val="left"/>
        <w:textAlignment w:val="baseline"/>
        <w:rPr>
          <w:rFonts w:eastAsia="Times New Roman"/>
          <w:b/>
          <w:i/>
          <w:color w:val="000000" w:themeColor="text1"/>
        </w:rPr>
      </w:pPr>
      <w:r w:rsidRPr="003041BA">
        <w:rPr>
          <w:rFonts w:eastAsia="Times New Roman"/>
          <w:b/>
          <w:i/>
          <w:color w:val="000000" w:themeColor="text1"/>
        </w:rPr>
        <w:t>Response:</w:t>
      </w:r>
      <w:r>
        <w:rPr>
          <w:rFonts w:eastAsia="Times New Roman"/>
          <w:b/>
          <w:i/>
          <w:color w:val="000000" w:themeColor="text1"/>
        </w:rPr>
        <w:t xml:space="preserve"> We felt it was necessary to explore the more basic models of machine learning before extending into a method like convolutional neural networks.  CNN have received a lot of attention lately, but they aren’t widely understood, and the assumption is that they are just “better” than conventional methods.  We needed to understand, and present, if the traditional methods are equally performing.</w:t>
      </w:r>
      <w:r w:rsidRPr="003041BA">
        <w:rPr>
          <w:rFonts w:eastAsia="Times New Roman"/>
          <w:b/>
          <w:i/>
          <w:color w:val="000000" w:themeColor="text1"/>
        </w:rPr>
        <w:t xml:space="preserve"> </w:t>
      </w:r>
    </w:p>
    <w:p w:rsidR="00CF6C1A" w:rsidRDefault="00CF6C1A" w:rsidP="00CF6C1A">
      <w:pPr>
        <w:spacing w:before="100" w:beforeAutospacing="1" w:after="100" w:afterAutospacing="1"/>
        <w:ind w:left="360" w:firstLine="0"/>
        <w:jc w:val="left"/>
        <w:textAlignment w:val="baseline"/>
        <w:rPr>
          <w:rFonts w:eastAsia="Times New Roman"/>
          <w:color w:val="000000" w:themeColor="text1"/>
        </w:rPr>
      </w:pPr>
      <w:r>
        <w:rPr>
          <w:rFonts w:eastAsia="Times New Roman"/>
          <w:b/>
          <w:color w:val="000000" w:themeColor="text1"/>
        </w:rPr>
        <w:t>To Be Improved</w:t>
      </w:r>
      <w:r w:rsidRPr="0007435E">
        <w:rPr>
          <w:rFonts w:eastAsia="Times New Roman"/>
          <w:color w:val="000000" w:themeColor="text1"/>
        </w:rPr>
        <w:t>:</w:t>
      </w:r>
    </w:p>
    <w:p w:rsidR="00CF6C1A" w:rsidRPr="00AC4038" w:rsidRDefault="00CF6C1A" w:rsidP="00CF6C1A">
      <w:pPr>
        <w:spacing w:before="100" w:beforeAutospacing="1" w:after="100" w:afterAutospacing="1"/>
        <w:ind w:left="360" w:firstLine="0"/>
        <w:jc w:val="left"/>
        <w:textAlignment w:val="baseline"/>
        <w:rPr>
          <w:rFonts w:eastAsia="Times New Roman"/>
          <w:i/>
          <w:color w:val="000000" w:themeColor="text1"/>
        </w:rPr>
      </w:pPr>
      <w:r w:rsidRPr="00AC4038">
        <w:rPr>
          <w:rFonts w:eastAsia="Times New Roman"/>
          <w:i/>
          <w:color w:val="000000" w:themeColor="text1"/>
        </w:rPr>
        <w:t xml:space="preserve">I have seen a lot of long sentences and some grammatical errors. I have tried my best to comment on them throughout the work and strongly recommend to keep an eye on them to get corrected.  </w:t>
      </w:r>
    </w:p>
    <w:p w:rsidR="00CF6C1A" w:rsidRPr="00D72EDF" w:rsidRDefault="00D72EDF" w:rsidP="00CF6C1A">
      <w:pPr>
        <w:spacing w:before="100" w:beforeAutospacing="1" w:after="100" w:afterAutospacing="1"/>
        <w:ind w:left="360" w:firstLine="0"/>
        <w:jc w:val="left"/>
        <w:textAlignment w:val="baseline"/>
        <w:rPr>
          <w:rFonts w:eastAsia="Times New Roman"/>
          <w:b/>
          <w:i/>
          <w:color w:val="000000" w:themeColor="text1"/>
        </w:rPr>
      </w:pPr>
      <w:r w:rsidRPr="00D72EDF">
        <w:rPr>
          <w:rFonts w:eastAsia="Times New Roman"/>
          <w:b/>
          <w:i/>
          <w:color w:val="000000" w:themeColor="text1"/>
        </w:rPr>
        <w:t>Response:</w:t>
      </w:r>
      <w:r>
        <w:rPr>
          <w:rFonts w:eastAsia="Times New Roman"/>
          <w:b/>
          <w:i/>
          <w:color w:val="000000" w:themeColor="text1"/>
        </w:rPr>
        <w:t xml:space="preserve"> Thanks for the feedback on grammatical structure.  We will review and revise to present a more readable paper.</w:t>
      </w:r>
      <w:r w:rsidRPr="00D72EDF">
        <w:rPr>
          <w:rFonts w:eastAsia="Times New Roman"/>
          <w:b/>
          <w:i/>
          <w:color w:val="000000" w:themeColor="text1"/>
        </w:rPr>
        <w:t xml:space="preserve"> </w:t>
      </w:r>
    </w:p>
    <w:p w:rsidR="00CF6C1A" w:rsidRDefault="00CF6C1A" w:rsidP="00CF6C1A">
      <w:pPr>
        <w:spacing w:before="100" w:beforeAutospacing="1" w:after="100" w:afterAutospacing="1"/>
        <w:ind w:left="360" w:firstLine="0"/>
        <w:jc w:val="left"/>
        <w:textAlignment w:val="baseline"/>
        <w:rPr>
          <w:rFonts w:eastAsia="Times New Roman"/>
          <w:color w:val="000000" w:themeColor="text1"/>
        </w:rPr>
      </w:pPr>
      <w:r w:rsidRPr="00625803">
        <w:rPr>
          <w:rFonts w:eastAsia="Times New Roman"/>
          <w:b/>
          <w:color w:val="000000" w:themeColor="text1"/>
        </w:rPr>
        <w:t>Journal Related</w:t>
      </w:r>
      <w:r>
        <w:rPr>
          <w:rFonts w:eastAsia="Times New Roman"/>
          <w:color w:val="000000" w:themeColor="text1"/>
        </w:rPr>
        <w:t xml:space="preserve">: </w:t>
      </w:r>
    </w:p>
    <w:p w:rsidR="00CF6C1A" w:rsidRDefault="00CF6C1A" w:rsidP="00CF6C1A">
      <w:pPr>
        <w:spacing w:before="100" w:beforeAutospacing="1" w:after="100" w:afterAutospacing="1"/>
        <w:ind w:left="360" w:firstLine="0"/>
        <w:jc w:val="left"/>
        <w:textAlignment w:val="baseline"/>
        <w:rPr>
          <w:rFonts w:eastAsia="Times New Roman"/>
          <w:i/>
          <w:color w:val="000000" w:themeColor="text1"/>
        </w:rPr>
      </w:pPr>
      <w:r w:rsidRPr="00AC4038">
        <w:rPr>
          <w:rFonts w:eastAsia="Times New Roman"/>
          <w:i/>
          <w:color w:val="000000" w:themeColor="text1"/>
        </w:rPr>
        <w:t xml:space="preserve">After correcting all the comments given, I would say this is a perfect fit interms of a journal view. </w:t>
      </w:r>
    </w:p>
    <w:p w:rsidR="00D72EDF" w:rsidRPr="00D72EDF" w:rsidRDefault="00D72EDF" w:rsidP="00CF6C1A">
      <w:pPr>
        <w:spacing w:before="100" w:beforeAutospacing="1" w:after="100" w:afterAutospacing="1"/>
        <w:ind w:left="360" w:firstLine="0"/>
        <w:jc w:val="left"/>
        <w:textAlignment w:val="baseline"/>
        <w:rPr>
          <w:rFonts w:eastAsia="Times New Roman"/>
          <w:b/>
          <w:i/>
          <w:color w:val="000000" w:themeColor="text1"/>
        </w:rPr>
      </w:pPr>
      <w:r w:rsidRPr="00D72EDF">
        <w:rPr>
          <w:rFonts w:eastAsia="Times New Roman"/>
          <w:b/>
          <w:i/>
          <w:color w:val="000000" w:themeColor="text1"/>
        </w:rPr>
        <w:t>Response: Thanks for the positive response.</w:t>
      </w:r>
    </w:p>
    <w:p w:rsidR="00CF6C1A" w:rsidRDefault="00CF6C1A" w:rsidP="00CF6C1A">
      <w:pPr>
        <w:spacing w:beforeAutospacing="1" w:afterAutospacing="1"/>
        <w:ind w:left="360" w:firstLine="0"/>
        <w:jc w:val="left"/>
        <w:textAlignment w:val="baseline"/>
        <w:rPr>
          <w:rFonts w:eastAsia="Times New Roman"/>
          <w:color w:val="000000" w:themeColor="text1"/>
        </w:rPr>
      </w:pPr>
      <w:r>
        <w:rPr>
          <w:rFonts w:eastAsia="Times New Roman"/>
          <w:b/>
          <w:color w:val="000000" w:themeColor="text1"/>
        </w:rPr>
        <w:t xml:space="preserve">Comments to the </w:t>
      </w:r>
      <w:r w:rsidRPr="00625803">
        <w:rPr>
          <w:rFonts w:eastAsia="Times New Roman"/>
          <w:b/>
          <w:color w:val="000000" w:themeColor="text1"/>
        </w:rPr>
        <w:t>Editor</w:t>
      </w:r>
      <w:r>
        <w:rPr>
          <w:rFonts w:eastAsia="Times New Roman"/>
          <w:color w:val="000000" w:themeColor="text1"/>
        </w:rPr>
        <w:t xml:space="preserve">: </w:t>
      </w:r>
    </w:p>
    <w:p w:rsidR="00CF6C1A" w:rsidRPr="00AC4038" w:rsidRDefault="00CF6C1A" w:rsidP="00CF6C1A">
      <w:pPr>
        <w:spacing w:beforeAutospacing="1" w:afterAutospacing="1"/>
        <w:ind w:left="360" w:firstLine="0"/>
        <w:jc w:val="left"/>
        <w:textAlignment w:val="baseline"/>
        <w:rPr>
          <w:rFonts w:eastAsia="Times New Roman"/>
          <w:i/>
          <w:color w:val="000000" w:themeColor="text1"/>
        </w:rPr>
      </w:pPr>
      <w:r w:rsidRPr="00AC4038">
        <w:rPr>
          <w:rFonts w:eastAsia="Times New Roman"/>
          <w:i/>
          <w:color w:val="000000" w:themeColor="text1"/>
        </w:rPr>
        <w:t xml:space="preserve">I have not any suspicious on any ethical issues and plagiarism. </w:t>
      </w:r>
    </w:p>
    <w:p w:rsidR="00D72EDF" w:rsidRPr="00D72EDF" w:rsidRDefault="00D72EDF" w:rsidP="00D72EDF">
      <w:pPr>
        <w:spacing w:before="100" w:beforeAutospacing="1" w:after="100" w:afterAutospacing="1"/>
        <w:ind w:left="360" w:firstLine="0"/>
        <w:jc w:val="left"/>
        <w:textAlignment w:val="baseline"/>
        <w:rPr>
          <w:rFonts w:eastAsia="Times New Roman"/>
          <w:b/>
          <w:i/>
          <w:color w:val="000000" w:themeColor="text1"/>
        </w:rPr>
      </w:pPr>
      <w:r w:rsidRPr="00D72EDF">
        <w:rPr>
          <w:rFonts w:eastAsia="Times New Roman"/>
          <w:b/>
          <w:i/>
          <w:color w:val="000000" w:themeColor="text1"/>
        </w:rPr>
        <w:t>Response: Thanks for the positive response.</w:t>
      </w:r>
    </w:p>
    <w:p w:rsidR="00CF6C1A" w:rsidRDefault="00CF6C1A" w:rsidP="00CF6C1A">
      <w:pPr>
        <w:spacing w:before="100" w:beforeAutospacing="1" w:after="100" w:afterAutospacing="1"/>
        <w:ind w:left="360" w:firstLine="0"/>
        <w:jc w:val="left"/>
        <w:textAlignment w:val="baseline"/>
        <w:rPr>
          <w:rFonts w:eastAsia="Times New Roman"/>
          <w:color w:val="000000" w:themeColor="text1"/>
        </w:rPr>
      </w:pPr>
      <w:r w:rsidRPr="00625803">
        <w:rPr>
          <w:rFonts w:eastAsia="Times New Roman"/>
          <w:b/>
          <w:color w:val="000000" w:themeColor="text1"/>
        </w:rPr>
        <w:t>Comments to the Authors</w:t>
      </w:r>
      <w:r>
        <w:rPr>
          <w:rFonts w:eastAsia="Times New Roman"/>
          <w:color w:val="000000" w:themeColor="text1"/>
        </w:rPr>
        <w:t xml:space="preserve">: </w:t>
      </w:r>
    </w:p>
    <w:p w:rsidR="00CF6C1A" w:rsidRPr="00AC4038" w:rsidRDefault="00CF6C1A" w:rsidP="00CF6C1A">
      <w:pPr>
        <w:spacing w:before="100" w:beforeAutospacing="1" w:after="100" w:afterAutospacing="1"/>
        <w:ind w:left="360" w:firstLine="0"/>
        <w:jc w:val="left"/>
        <w:textAlignment w:val="baseline"/>
        <w:rPr>
          <w:rFonts w:eastAsia="Times New Roman"/>
          <w:i/>
          <w:color w:val="000000" w:themeColor="text1"/>
        </w:rPr>
      </w:pPr>
      <w:r w:rsidRPr="00AC4038">
        <w:rPr>
          <w:rFonts w:eastAsia="Times New Roman"/>
          <w:i/>
          <w:color w:val="000000" w:themeColor="text1"/>
        </w:rPr>
        <w:t xml:space="preserve">My comment to the Authors is just to correct the comments given to their best. </w:t>
      </w:r>
    </w:p>
    <w:p w:rsidR="00D72EDF" w:rsidRPr="00D72EDF" w:rsidRDefault="00D72EDF" w:rsidP="00D72EDF">
      <w:pPr>
        <w:spacing w:before="100" w:beforeAutospacing="1" w:after="100" w:afterAutospacing="1"/>
        <w:ind w:left="360" w:firstLine="0"/>
        <w:jc w:val="left"/>
        <w:textAlignment w:val="baseline"/>
        <w:rPr>
          <w:rFonts w:eastAsia="Times New Roman"/>
          <w:b/>
          <w:i/>
          <w:color w:val="000000" w:themeColor="text1"/>
        </w:rPr>
      </w:pPr>
      <w:r w:rsidRPr="00D72EDF">
        <w:rPr>
          <w:rFonts w:eastAsia="Times New Roman"/>
          <w:b/>
          <w:i/>
          <w:color w:val="000000" w:themeColor="text1"/>
        </w:rPr>
        <w:t>Response: Thanks for the positive response.</w:t>
      </w:r>
    </w:p>
    <w:p w:rsidR="00CF6C1A" w:rsidRDefault="00CF6C1A" w:rsidP="00CF6C1A">
      <w:pPr>
        <w:spacing w:before="100" w:beforeAutospacing="1" w:after="100" w:afterAutospacing="1"/>
        <w:ind w:left="360" w:firstLine="0"/>
        <w:jc w:val="left"/>
        <w:textAlignment w:val="baseline"/>
        <w:rPr>
          <w:rFonts w:eastAsia="Times New Roman"/>
          <w:color w:val="000000" w:themeColor="text1"/>
        </w:rPr>
      </w:pPr>
      <w:r>
        <w:rPr>
          <w:rFonts w:eastAsia="Times New Roman"/>
          <w:b/>
          <w:color w:val="000000" w:themeColor="text1"/>
        </w:rPr>
        <w:lastRenderedPageBreak/>
        <w:t>Your Recommendation</w:t>
      </w:r>
      <w:r w:rsidRPr="008F52BE">
        <w:rPr>
          <w:rFonts w:eastAsia="Times New Roman"/>
          <w:color w:val="000000" w:themeColor="text1"/>
        </w:rPr>
        <w:t>:</w:t>
      </w:r>
      <w:r>
        <w:rPr>
          <w:rFonts w:eastAsia="Times New Roman"/>
          <w:color w:val="000000" w:themeColor="text1"/>
        </w:rPr>
        <w:t xml:space="preserve"> </w:t>
      </w:r>
    </w:p>
    <w:p w:rsidR="00CF6C1A" w:rsidRPr="00AC4038" w:rsidRDefault="00CF6C1A" w:rsidP="00CF6C1A">
      <w:pPr>
        <w:spacing w:before="100" w:beforeAutospacing="1" w:after="100" w:afterAutospacing="1"/>
        <w:ind w:left="360" w:firstLine="0"/>
        <w:jc w:val="left"/>
        <w:textAlignment w:val="baseline"/>
        <w:rPr>
          <w:rFonts w:eastAsia="Times New Roman"/>
          <w:i/>
          <w:color w:val="000000" w:themeColor="text1"/>
        </w:rPr>
      </w:pPr>
      <w:r w:rsidRPr="00AC4038">
        <w:rPr>
          <w:rFonts w:eastAsia="Times New Roman"/>
          <w:i/>
          <w:color w:val="000000" w:themeColor="text1"/>
        </w:rPr>
        <w:t xml:space="preserve">After correcting and cleaning up all the given comments, in my opinion, their work fits to get published.  </w:t>
      </w:r>
    </w:p>
    <w:p w:rsidR="00D72EDF" w:rsidRPr="00D72EDF" w:rsidRDefault="00D72EDF" w:rsidP="00D72EDF">
      <w:pPr>
        <w:spacing w:before="100" w:beforeAutospacing="1" w:after="100" w:afterAutospacing="1"/>
        <w:ind w:left="360" w:firstLine="0"/>
        <w:jc w:val="left"/>
        <w:textAlignment w:val="baseline"/>
        <w:rPr>
          <w:rFonts w:eastAsia="Times New Roman"/>
          <w:b/>
          <w:i/>
          <w:color w:val="000000" w:themeColor="text1"/>
        </w:rPr>
      </w:pPr>
      <w:r w:rsidRPr="00D72EDF">
        <w:rPr>
          <w:rFonts w:eastAsia="Times New Roman"/>
          <w:b/>
          <w:i/>
          <w:color w:val="000000" w:themeColor="text1"/>
        </w:rPr>
        <w:t>Response: Thanks for the positive response.</w:t>
      </w:r>
    </w:p>
    <w:p w:rsidR="00E76CBD" w:rsidRPr="00090F4E" w:rsidRDefault="00E76CBD" w:rsidP="00090F4E">
      <w:pPr>
        <w:pStyle w:val="RBflowingtextnormal"/>
      </w:pPr>
      <w:bookmarkStart w:id="0" w:name="_GoBack"/>
      <w:bookmarkEnd w:id="0"/>
    </w:p>
    <w:sectPr w:rsidR="00E76CBD" w:rsidRPr="00090F4E" w:rsidSect="00CE0DB8">
      <w:pgSz w:w="11906" w:h="16838"/>
      <w:pgMar w:top="1276" w:right="567" w:bottom="1247" w:left="567" w:header="88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3359" w:rsidRDefault="008D3359" w:rsidP="00DF5CBB">
      <w:r>
        <w:separator/>
      </w:r>
    </w:p>
  </w:endnote>
  <w:endnote w:type="continuationSeparator" w:id="0">
    <w:p w:rsidR="008D3359" w:rsidRDefault="008D3359" w:rsidP="00DF5C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Com Book">
    <w:panose1 w:val="02000504030000020003"/>
    <w:charset w:val="00"/>
    <w:family w:val="auto"/>
    <w:pitch w:val="variable"/>
    <w:sig w:usb0="8000022F" w:usb1="5000204A" w:usb2="00000000" w:usb3="00000000" w:csb0="00000097" w:csb1="00000000"/>
  </w:font>
  <w:font w:name="Times">
    <w:panose1 w:val="02020603050405020304"/>
    <w:charset w:val="00"/>
    <w:family w:val="auto"/>
    <w:pitch w:val="variable"/>
    <w:sig w:usb0="00000003" w:usb1="00000000" w:usb2="00000000" w:usb3="00000000" w:csb0="00000001" w:csb1="00000000"/>
  </w:font>
  <w:font w:name="PMingLiU">
    <w:altName w:val="Microsoft JhengHei"/>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Minion Pro">
    <w:panose1 w:val="00000000000000000000"/>
    <w:charset w:val="00"/>
    <w:family w:val="roman"/>
    <w:notTrueType/>
    <w:pitch w:val="variable"/>
    <w:sig w:usb0="20000287" w:usb1="00000001" w:usb2="00000000" w:usb3="00000000" w:csb0="0000019F" w:csb1="00000000"/>
  </w:font>
  <w:font w:name="Futura LT Condensed">
    <w:panose1 w:val="02000806040000020003"/>
    <w:charset w:val="00"/>
    <w:family w:val="auto"/>
    <w:pitch w:val="variable"/>
    <w:sig w:usb0="80000027" w:usb1="00000000" w:usb2="00000000" w:usb3="00000000" w:csb0="00000001" w:csb1="00000000"/>
  </w:font>
  <w:font w:name="Futura Com Light">
    <w:panose1 w:val="020B0402020204020303"/>
    <w:charset w:val="00"/>
    <w:family w:val="swiss"/>
    <w:pitch w:val="variable"/>
    <w:sig w:usb0="8000022F" w:usb1="5000204A"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3359" w:rsidRDefault="008D3359" w:rsidP="00DF5CBB">
      <w:r>
        <w:separator/>
      </w:r>
    </w:p>
  </w:footnote>
  <w:footnote w:type="continuationSeparator" w:id="0">
    <w:p w:rsidR="008D3359" w:rsidRDefault="008D3359" w:rsidP="00DF5C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9749CF"/>
    <w:multiLevelType w:val="hybridMultilevel"/>
    <w:tmpl w:val="97F2C694"/>
    <w:lvl w:ilvl="0" w:tplc="C80C1E68">
      <w:start w:val="1"/>
      <w:numFmt w:val="bullet"/>
      <w:pStyle w:val="RBflowingtextroundpoints"/>
      <w:lvlText w:val=""/>
      <w:lvlJc w:val="left"/>
      <w:pPr>
        <w:ind w:left="1230" w:hanging="360"/>
      </w:pPr>
      <w:rPr>
        <w:rFonts w:ascii="Symbol" w:hAnsi="Symbol" w:hint="default"/>
      </w:rPr>
    </w:lvl>
    <w:lvl w:ilvl="1" w:tplc="04070003" w:tentative="1">
      <w:start w:val="1"/>
      <w:numFmt w:val="bullet"/>
      <w:lvlText w:val="o"/>
      <w:lvlJc w:val="left"/>
      <w:pPr>
        <w:ind w:left="1950" w:hanging="360"/>
      </w:pPr>
      <w:rPr>
        <w:rFonts w:ascii="Courier New" w:hAnsi="Courier New" w:cs="Courier New" w:hint="default"/>
      </w:rPr>
    </w:lvl>
    <w:lvl w:ilvl="2" w:tplc="04070005" w:tentative="1">
      <w:start w:val="1"/>
      <w:numFmt w:val="bullet"/>
      <w:lvlText w:val=""/>
      <w:lvlJc w:val="left"/>
      <w:pPr>
        <w:ind w:left="2670" w:hanging="360"/>
      </w:pPr>
      <w:rPr>
        <w:rFonts w:ascii="Wingdings" w:hAnsi="Wingdings" w:hint="default"/>
      </w:rPr>
    </w:lvl>
    <w:lvl w:ilvl="3" w:tplc="04070001" w:tentative="1">
      <w:start w:val="1"/>
      <w:numFmt w:val="bullet"/>
      <w:lvlText w:val=""/>
      <w:lvlJc w:val="left"/>
      <w:pPr>
        <w:ind w:left="3390" w:hanging="360"/>
      </w:pPr>
      <w:rPr>
        <w:rFonts w:ascii="Symbol" w:hAnsi="Symbol" w:hint="default"/>
      </w:rPr>
    </w:lvl>
    <w:lvl w:ilvl="4" w:tplc="04070003" w:tentative="1">
      <w:start w:val="1"/>
      <w:numFmt w:val="bullet"/>
      <w:lvlText w:val="o"/>
      <w:lvlJc w:val="left"/>
      <w:pPr>
        <w:ind w:left="4110" w:hanging="360"/>
      </w:pPr>
      <w:rPr>
        <w:rFonts w:ascii="Courier New" w:hAnsi="Courier New" w:cs="Courier New" w:hint="default"/>
      </w:rPr>
    </w:lvl>
    <w:lvl w:ilvl="5" w:tplc="04070005" w:tentative="1">
      <w:start w:val="1"/>
      <w:numFmt w:val="bullet"/>
      <w:lvlText w:val=""/>
      <w:lvlJc w:val="left"/>
      <w:pPr>
        <w:ind w:left="4830" w:hanging="360"/>
      </w:pPr>
      <w:rPr>
        <w:rFonts w:ascii="Wingdings" w:hAnsi="Wingdings" w:hint="default"/>
      </w:rPr>
    </w:lvl>
    <w:lvl w:ilvl="6" w:tplc="04070001" w:tentative="1">
      <w:start w:val="1"/>
      <w:numFmt w:val="bullet"/>
      <w:lvlText w:val=""/>
      <w:lvlJc w:val="left"/>
      <w:pPr>
        <w:ind w:left="5550" w:hanging="360"/>
      </w:pPr>
      <w:rPr>
        <w:rFonts w:ascii="Symbol" w:hAnsi="Symbol" w:hint="default"/>
      </w:rPr>
    </w:lvl>
    <w:lvl w:ilvl="7" w:tplc="04070003" w:tentative="1">
      <w:start w:val="1"/>
      <w:numFmt w:val="bullet"/>
      <w:lvlText w:val="o"/>
      <w:lvlJc w:val="left"/>
      <w:pPr>
        <w:ind w:left="6270" w:hanging="360"/>
      </w:pPr>
      <w:rPr>
        <w:rFonts w:ascii="Courier New" w:hAnsi="Courier New" w:cs="Courier New" w:hint="default"/>
      </w:rPr>
    </w:lvl>
    <w:lvl w:ilvl="8" w:tplc="04070005" w:tentative="1">
      <w:start w:val="1"/>
      <w:numFmt w:val="bullet"/>
      <w:lvlText w:val=""/>
      <w:lvlJc w:val="left"/>
      <w:pPr>
        <w:ind w:left="699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C1A"/>
    <w:rsid w:val="00006C11"/>
    <w:rsid w:val="00037672"/>
    <w:rsid w:val="00057B9A"/>
    <w:rsid w:val="0006374E"/>
    <w:rsid w:val="000812C8"/>
    <w:rsid w:val="00085C94"/>
    <w:rsid w:val="00090F4E"/>
    <w:rsid w:val="00097C73"/>
    <w:rsid w:val="000C37D0"/>
    <w:rsid w:val="000C7063"/>
    <w:rsid w:val="000E42C8"/>
    <w:rsid w:val="000F25DC"/>
    <w:rsid w:val="00100596"/>
    <w:rsid w:val="00104154"/>
    <w:rsid w:val="00107D22"/>
    <w:rsid w:val="001150E3"/>
    <w:rsid w:val="00117E29"/>
    <w:rsid w:val="001645D5"/>
    <w:rsid w:val="001B2089"/>
    <w:rsid w:val="0020069C"/>
    <w:rsid w:val="00205A2A"/>
    <w:rsid w:val="00216612"/>
    <w:rsid w:val="002203F7"/>
    <w:rsid w:val="002E4CC6"/>
    <w:rsid w:val="00301E32"/>
    <w:rsid w:val="003041BA"/>
    <w:rsid w:val="00306BCB"/>
    <w:rsid w:val="00312BB0"/>
    <w:rsid w:val="00320B7C"/>
    <w:rsid w:val="00394A68"/>
    <w:rsid w:val="00401193"/>
    <w:rsid w:val="00437042"/>
    <w:rsid w:val="004736E8"/>
    <w:rsid w:val="004E0132"/>
    <w:rsid w:val="00513086"/>
    <w:rsid w:val="005148A4"/>
    <w:rsid w:val="00530DD0"/>
    <w:rsid w:val="005A0138"/>
    <w:rsid w:val="005C4570"/>
    <w:rsid w:val="005E309E"/>
    <w:rsid w:val="005E3347"/>
    <w:rsid w:val="00624800"/>
    <w:rsid w:val="0063375B"/>
    <w:rsid w:val="006665C6"/>
    <w:rsid w:val="006772EF"/>
    <w:rsid w:val="0069367D"/>
    <w:rsid w:val="006971C0"/>
    <w:rsid w:val="006A1566"/>
    <w:rsid w:val="006A5166"/>
    <w:rsid w:val="006B33C1"/>
    <w:rsid w:val="006D6D4C"/>
    <w:rsid w:val="00704E7C"/>
    <w:rsid w:val="00715746"/>
    <w:rsid w:val="007374D5"/>
    <w:rsid w:val="007642F3"/>
    <w:rsid w:val="007A7545"/>
    <w:rsid w:val="00804EC6"/>
    <w:rsid w:val="0084122C"/>
    <w:rsid w:val="008562E3"/>
    <w:rsid w:val="00870FC9"/>
    <w:rsid w:val="00893845"/>
    <w:rsid w:val="008A3830"/>
    <w:rsid w:val="008C4BC5"/>
    <w:rsid w:val="008D3359"/>
    <w:rsid w:val="008F443A"/>
    <w:rsid w:val="0094657A"/>
    <w:rsid w:val="009524BD"/>
    <w:rsid w:val="00961555"/>
    <w:rsid w:val="00965FE3"/>
    <w:rsid w:val="0096627E"/>
    <w:rsid w:val="009754A8"/>
    <w:rsid w:val="00987106"/>
    <w:rsid w:val="0099425F"/>
    <w:rsid w:val="009C41C2"/>
    <w:rsid w:val="009C51F4"/>
    <w:rsid w:val="009D2FC7"/>
    <w:rsid w:val="009D36BC"/>
    <w:rsid w:val="009D4F95"/>
    <w:rsid w:val="009D75CE"/>
    <w:rsid w:val="009E2E35"/>
    <w:rsid w:val="00A56248"/>
    <w:rsid w:val="00A63C29"/>
    <w:rsid w:val="00A8160D"/>
    <w:rsid w:val="00A92D88"/>
    <w:rsid w:val="00A9678E"/>
    <w:rsid w:val="00AA1D4A"/>
    <w:rsid w:val="00AB0843"/>
    <w:rsid w:val="00AD59E8"/>
    <w:rsid w:val="00B044E3"/>
    <w:rsid w:val="00B07759"/>
    <w:rsid w:val="00B27E28"/>
    <w:rsid w:val="00B35FCF"/>
    <w:rsid w:val="00B374D6"/>
    <w:rsid w:val="00B45C18"/>
    <w:rsid w:val="00B5360D"/>
    <w:rsid w:val="00B6510C"/>
    <w:rsid w:val="00C27AC6"/>
    <w:rsid w:val="00C743A8"/>
    <w:rsid w:val="00CA6B65"/>
    <w:rsid w:val="00CB7288"/>
    <w:rsid w:val="00CE0DB8"/>
    <w:rsid w:val="00CF6C1A"/>
    <w:rsid w:val="00D11CEE"/>
    <w:rsid w:val="00D43347"/>
    <w:rsid w:val="00D72EDF"/>
    <w:rsid w:val="00D80D25"/>
    <w:rsid w:val="00D84FD7"/>
    <w:rsid w:val="00DD1EBA"/>
    <w:rsid w:val="00DE38D1"/>
    <w:rsid w:val="00DE3C52"/>
    <w:rsid w:val="00DF5CBB"/>
    <w:rsid w:val="00E00099"/>
    <w:rsid w:val="00E209BE"/>
    <w:rsid w:val="00E24339"/>
    <w:rsid w:val="00E41C39"/>
    <w:rsid w:val="00E51A2A"/>
    <w:rsid w:val="00E65BD6"/>
    <w:rsid w:val="00E76CBD"/>
    <w:rsid w:val="00E87ADE"/>
    <w:rsid w:val="00EB0BC8"/>
    <w:rsid w:val="00EC13F6"/>
    <w:rsid w:val="00EE0984"/>
    <w:rsid w:val="00EE5A27"/>
    <w:rsid w:val="00EF249B"/>
    <w:rsid w:val="00EF4D33"/>
    <w:rsid w:val="00EF5360"/>
    <w:rsid w:val="00F05450"/>
    <w:rsid w:val="00F2453D"/>
    <w:rsid w:val="00F609AD"/>
    <w:rsid w:val="00F642FB"/>
    <w:rsid w:val="00F6689D"/>
    <w:rsid w:val="00F66E91"/>
    <w:rsid w:val="00F72D99"/>
    <w:rsid w:val="00F81CED"/>
    <w:rsid w:val="00F97C7D"/>
    <w:rsid w:val="00FA6DD3"/>
    <w:rsid w:val="00FB2075"/>
    <w:rsid w:val="00FD057F"/>
    <w:rsid w:val="00FD2B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DFD97"/>
  <w15:chartTrackingRefBased/>
  <w15:docId w15:val="{DB31CE77-FF6B-40C4-B67B-BF09ED8A6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6C1A"/>
    <w:pPr>
      <w:spacing w:after="0" w:line="240" w:lineRule="auto"/>
      <w:ind w:firstLine="227"/>
      <w:jc w:val="both"/>
    </w:pPr>
    <w:rPr>
      <w:rFonts w:ascii="Times" w:eastAsia="PMingLiU" w:hAnsi="Times" w:cs="Times New Roman"/>
      <w:sz w:val="20"/>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5CBB"/>
    <w:pPr>
      <w:tabs>
        <w:tab w:val="center" w:pos="4536"/>
        <w:tab w:val="right" w:pos="9072"/>
      </w:tabs>
      <w:ind w:firstLine="0"/>
      <w:jc w:val="left"/>
    </w:pPr>
    <w:rPr>
      <w:rFonts w:asciiTheme="minorHAnsi" w:eastAsiaTheme="minorHAnsi" w:hAnsiTheme="minorHAnsi" w:cstheme="minorBidi"/>
      <w:sz w:val="22"/>
      <w:szCs w:val="22"/>
      <w:lang w:val="de-DE" w:eastAsia="en-US"/>
    </w:rPr>
  </w:style>
  <w:style w:type="character" w:customStyle="1" w:styleId="HeaderChar">
    <w:name w:val="Header Char"/>
    <w:basedOn w:val="DefaultParagraphFont"/>
    <w:link w:val="Header"/>
    <w:uiPriority w:val="99"/>
    <w:rsid w:val="00DF5CBB"/>
  </w:style>
  <w:style w:type="paragraph" w:styleId="BalloonText">
    <w:name w:val="Balloon Text"/>
    <w:basedOn w:val="Normal"/>
    <w:link w:val="BalloonTextChar"/>
    <w:uiPriority w:val="99"/>
    <w:semiHidden/>
    <w:unhideWhenUsed/>
    <w:rsid w:val="00B07759"/>
    <w:pPr>
      <w:ind w:firstLine="0"/>
      <w:jc w:val="left"/>
    </w:pPr>
    <w:rPr>
      <w:rFonts w:ascii="Tahoma" w:eastAsiaTheme="minorHAnsi" w:hAnsi="Tahoma" w:cs="Tahoma"/>
      <w:sz w:val="16"/>
      <w:szCs w:val="16"/>
      <w:lang w:val="de-DE" w:eastAsia="en-US"/>
    </w:rPr>
  </w:style>
  <w:style w:type="character" w:customStyle="1" w:styleId="BalloonTextChar">
    <w:name w:val="Balloon Text Char"/>
    <w:basedOn w:val="DefaultParagraphFont"/>
    <w:link w:val="BalloonText"/>
    <w:uiPriority w:val="99"/>
    <w:semiHidden/>
    <w:rsid w:val="00B07759"/>
    <w:rPr>
      <w:rFonts w:ascii="Tahoma" w:hAnsi="Tahoma" w:cs="Tahoma"/>
      <w:sz w:val="16"/>
      <w:szCs w:val="16"/>
    </w:rPr>
  </w:style>
  <w:style w:type="paragraph" w:customStyle="1" w:styleId="BasicParagraph">
    <w:name w:val="[Basic Paragraph]"/>
    <w:basedOn w:val="Normal"/>
    <w:uiPriority w:val="99"/>
    <w:rsid w:val="00B07759"/>
    <w:pPr>
      <w:autoSpaceDE w:val="0"/>
      <w:autoSpaceDN w:val="0"/>
      <w:adjustRightInd w:val="0"/>
      <w:spacing w:line="288" w:lineRule="auto"/>
      <w:ind w:firstLine="0"/>
      <w:jc w:val="left"/>
      <w:textAlignment w:val="center"/>
    </w:pPr>
    <w:rPr>
      <w:rFonts w:ascii="Minion Pro" w:eastAsiaTheme="minorHAnsi" w:hAnsi="Minion Pro" w:cs="Minion Pro"/>
      <w:color w:val="000000"/>
      <w:sz w:val="24"/>
      <w:szCs w:val="24"/>
      <w:lang w:val="de-DE" w:eastAsia="en-US"/>
    </w:rPr>
  </w:style>
  <w:style w:type="paragraph" w:styleId="Footer">
    <w:name w:val="footer"/>
    <w:basedOn w:val="Normal"/>
    <w:link w:val="FooterChar"/>
    <w:uiPriority w:val="99"/>
    <w:unhideWhenUsed/>
    <w:rsid w:val="00B07759"/>
    <w:pPr>
      <w:tabs>
        <w:tab w:val="center" w:pos="4536"/>
        <w:tab w:val="right" w:pos="9072"/>
      </w:tabs>
      <w:ind w:firstLine="0"/>
      <w:jc w:val="left"/>
    </w:pPr>
    <w:rPr>
      <w:rFonts w:asciiTheme="minorHAnsi" w:eastAsiaTheme="minorHAnsi" w:hAnsiTheme="minorHAnsi" w:cstheme="minorBidi"/>
      <w:sz w:val="22"/>
      <w:szCs w:val="22"/>
      <w:lang w:val="de-DE" w:eastAsia="en-US"/>
    </w:rPr>
  </w:style>
  <w:style w:type="character" w:customStyle="1" w:styleId="FooterChar">
    <w:name w:val="Footer Char"/>
    <w:basedOn w:val="DefaultParagraphFont"/>
    <w:link w:val="Footer"/>
    <w:uiPriority w:val="99"/>
    <w:rsid w:val="00B07759"/>
  </w:style>
  <w:style w:type="paragraph" w:customStyle="1" w:styleId="RBHeadlineGreyHEADER">
    <w:name w:val="RB Headline Grey HEADER"/>
    <w:basedOn w:val="Normal"/>
    <w:rsid w:val="00312BB0"/>
    <w:pPr>
      <w:spacing w:line="276" w:lineRule="auto"/>
      <w:ind w:firstLine="0"/>
      <w:jc w:val="left"/>
    </w:pPr>
    <w:rPr>
      <w:rFonts w:ascii="Futura LT Condensed" w:eastAsiaTheme="minorHAnsi" w:hAnsi="Futura LT Condensed" w:cstheme="minorBidi"/>
      <w:caps/>
      <w:noProof/>
      <w:color w:val="FFFFFF" w:themeColor="background1"/>
      <w:sz w:val="32"/>
      <w:szCs w:val="36"/>
      <w14:textOutline w14:w="0" w14:cap="rnd" w14:cmpd="sng" w14:algn="ctr">
        <w14:solidFill>
          <w14:srgbClr w14:val="000000">
            <w14:alpha w14:val="5400000"/>
          </w14:srgbClr>
        </w14:solidFill>
        <w14:prstDash w14:val="solid"/>
        <w14:bevel/>
      </w14:textOutline>
    </w:rPr>
  </w:style>
  <w:style w:type="paragraph" w:customStyle="1" w:styleId="Formatvorlage1">
    <w:name w:val="Formatvorlage1"/>
    <w:basedOn w:val="RBflowingtextleft9mm"/>
    <w:rsid w:val="00E41C39"/>
    <w:rPr>
      <w14:textOutline w14:w="9525" w14:cap="rnd" w14:cmpd="sng" w14:algn="ctr">
        <w14:solidFill>
          <w14:schemeClr w14:val="bg1">
            <w14:alpha w14:val="10000"/>
            <w14:lumMod w14:val="85000"/>
          </w14:schemeClr>
        </w14:solidFill>
        <w14:prstDash w14:val="solid"/>
        <w14:bevel/>
      </w14:textOutline>
    </w:rPr>
  </w:style>
  <w:style w:type="paragraph" w:customStyle="1" w:styleId="RB2ndHeadline">
    <w:name w:val="RB 2nd Headline"/>
    <w:basedOn w:val="Normal"/>
    <w:qFormat/>
    <w:rsid w:val="00D84FD7"/>
    <w:pPr>
      <w:spacing w:line="276" w:lineRule="auto"/>
      <w:ind w:firstLine="0"/>
      <w:jc w:val="left"/>
    </w:pPr>
    <w:rPr>
      <w:rFonts w:ascii="Futura Com Book" w:eastAsiaTheme="minorHAnsi" w:hAnsi="Futura Com Book" w:cs="Futura Com Book"/>
      <w:b/>
      <w:bCs/>
      <w:caps/>
      <w:color w:val="000000"/>
      <w:spacing w:val="-4"/>
      <w:szCs w:val="22"/>
      <w:lang w:eastAsia="en-US"/>
    </w:rPr>
  </w:style>
  <w:style w:type="paragraph" w:customStyle="1" w:styleId="RBABCList">
    <w:name w:val="RB ABC List"/>
    <w:basedOn w:val="Normal"/>
    <w:qFormat/>
    <w:rsid w:val="00D84FD7"/>
    <w:pPr>
      <w:tabs>
        <w:tab w:val="left" w:pos="340"/>
        <w:tab w:val="left" w:pos="1700"/>
      </w:tabs>
      <w:spacing w:line="276" w:lineRule="auto"/>
      <w:ind w:firstLine="0"/>
    </w:pPr>
    <w:rPr>
      <w:rFonts w:ascii="Futura Com Book" w:eastAsiaTheme="minorHAnsi" w:hAnsi="Futura Com Book" w:cs="Futura Com Book"/>
      <w:color w:val="000000"/>
      <w:sz w:val="18"/>
      <w:szCs w:val="18"/>
      <w:lang w:val="de-DE" w:eastAsia="en-US"/>
    </w:rPr>
  </w:style>
  <w:style w:type="paragraph" w:customStyle="1" w:styleId="RB1stHeadline">
    <w:name w:val="RB 1st Headline"/>
    <w:basedOn w:val="Normal"/>
    <w:qFormat/>
    <w:rsid w:val="00D84FD7"/>
    <w:pPr>
      <w:spacing w:line="276" w:lineRule="auto"/>
      <w:ind w:firstLine="0"/>
    </w:pPr>
    <w:rPr>
      <w:rFonts w:ascii="Futura Com Book" w:eastAsiaTheme="minorHAnsi" w:hAnsi="Futura Com Book" w:cs="Futura Com Book"/>
      <w:b/>
      <w:bCs/>
      <w:caps/>
      <w:color w:val="000000"/>
      <w:spacing w:val="-4"/>
      <w:sz w:val="22"/>
      <w:szCs w:val="22"/>
      <w:lang w:eastAsia="en-US"/>
    </w:rPr>
  </w:style>
  <w:style w:type="paragraph" w:customStyle="1" w:styleId="RB3rdHeadline">
    <w:name w:val="RB 3rd Headline"/>
    <w:basedOn w:val="Normal"/>
    <w:qFormat/>
    <w:rsid w:val="00D84FD7"/>
    <w:pPr>
      <w:spacing w:line="276" w:lineRule="auto"/>
      <w:ind w:left="510" w:hanging="510"/>
    </w:pPr>
    <w:rPr>
      <w:rFonts w:ascii="Futura Com Book" w:eastAsiaTheme="minorHAnsi" w:hAnsi="Futura Com Book" w:cs="Futura Com Book"/>
      <w:b/>
      <w:bCs/>
      <w:color w:val="000000"/>
      <w:sz w:val="18"/>
      <w:szCs w:val="18"/>
      <w:lang w:eastAsia="en-US"/>
    </w:rPr>
  </w:style>
  <w:style w:type="paragraph" w:customStyle="1" w:styleId="RBflowingtextleft9mm">
    <w:name w:val="RB flowing text left 9mm"/>
    <w:basedOn w:val="Normal"/>
    <w:qFormat/>
    <w:rsid w:val="00D84FD7"/>
    <w:pPr>
      <w:tabs>
        <w:tab w:val="left" w:pos="520"/>
        <w:tab w:val="left" w:pos="1060"/>
      </w:tabs>
      <w:spacing w:line="300" w:lineRule="atLeast"/>
      <w:ind w:left="510" w:firstLine="0"/>
    </w:pPr>
    <w:rPr>
      <w:rFonts w:ascii="Futura Com Book" w:eastAsiaTheme="minorHAnsi" w:hAnsi="Futura Com Book" w:cs="Futura Com Book"/>
      <w:color w:val="000000"/>
      <w:sz w:val="18"/>
      <w:szCs w:val="18"/>
      <w:lang w:eastAsia="en-US"/>
    </w:rPr>
  </w:style>
  <w:style w:type="paragraph" w:customStyle="1" w:styleId="RBflowingtextnormal">
    <w:name w:val="RB flowing text normal"/>
    <w:basedOn w:val="Normal"/>
    <w:qFormat/>
    <w:rsid w:val="00D84FD7"/>
    <w:pPr>
      <w:tabs>
        <w:tab w:val="left" w:pos="567"/>
      </w:tabs>
      <w:spacing w:line="276" w:lineRule="auto"/>
      <w:ind w:firstLine="0"/>
      <w:jc w:val="left"/>
    </w:pPr>
    <w:rPr>
      <w:rFonts w:ascii="Futura Com Book" w:eastAsiaTheme="minorHAnsi" w:hAnsi="Futura Com Book" w:cs="Futura Com Book"/>
      <w:color w:val="000000"/>
      <w:sz w:val="18"/>
      <w:szCs w:val="18"/>
      <w:lang w:eastAsia="en-US"/>
    </w:rPr>
  </w:style>
  <w:style w:type="paragraph" w:customStyle="1" w:styleId="RBflowingtextroundpoints">
    <w:name w:val="RB flowing text round points"/>
    <w:basedOn w:val="Normal"/>
    <w:rsid w:val="00312BB0"/>
    <w:pPr>
      <w:numPr>
        <w:numId w:val="1"/>
      </w:numPr>
      <w:spacing w:line="216" w:lineRule="atLeast"/>
      <w:ind w:left="363" w:hanging="363"/>
      <w:jc w:val="left"/>
    </w:pPr>
    <w:rPr>
      <w:rFonts w:ascii="Futura Com Book" w:eastAsiaTheme="minorHAnsi" w:hAnsi="Futura Com Book" w:cs="Futura Com Book"/>
      <w:color w:val="000000"/>
      <w:sz w:val="18"/>
      <w:szCs w:val="18"/>
      <w:lang w:eastAsia="en-US"/>
    </w:rPr>
  </w:style>
  <w:style w:type="paragraph" w:customStyle="1" w:styleId="RBflowingtextsmall">
    <w:name w:val="RB flowing text small"/>
    <w:basedOn w:val="Normal"/>
    <w:rsid w:val="00312BB0"/>
    <w:pPr>
      <w:tabs>
        <w:tab w:val="left" w:pos="260"/>
        <w:tab w:val="left" w:pos="480"/>
        <w:tab w:val="left" w:pos="1077"/>
        <w:tab w:val="left" w:pos="1160"/>
      </w:tabs>
      <w:autoSpaceDE w:val="0"/>
      <w:autoSpaceDN w:val="0"/>
      <w:adjustRightInd w:val="0"/>
      <w:spacing w:line="180" w:lineRule="auto"/>
      <w:ind w:firstLine="0"/>
      <w:textAlignment w:val="center"/>
    </w:pPr>
    <w:rPr>
      <w:rFonts w:ascii="Futura Com Light" w:eastAsiaTheme="minorHAnsi" w:hAnsi="Futura Com Light" w:cs="Futura Com Light"/>
      <w:color w:val="000000"/>
      <w:sz w:val="14"/>
      <w:szCs w:val="14"/>
      <w:lang w:eastAsia="en-US"/>
    </w:rPr>
  </w:style>
  <w:style w:type="paragraph" w:customStyle="1" w:styleId="RB5thHeadline">
    <w:name w:val="RB 5th Headline"/>
    <w:basedOn w:val="Normal"/>
    <w:rsid w:val="00312BB0"/>
    <w:pPr>
      <w:ind w:firstLine="0"/>
    </w:pPr>
    <w:rPr>
      <w:rFonts w:ascii="Futura Com Book" w:eastAsiaTheme="minorHAnsi" w:hAnsi="Futura Com Book" w:cs="Futura Com Book"/>
      <w:b/>
      <w:bCs/>
      <w:color w:val="000000"/>
      <w:sz w:val="14"/>
      <w:szCs w:val="14"/>
      <w:lang w:eastAsia="en-US"/>
    </w:rPr>
  </w:style>
  <w:style w:type="paragraph" w:customStyle="1" w:styleId="RB4thHeadline">
    <w:name w:val="RB 4th Headline"/>
    <w:basedOn w:val="Normal"/>
    <w:rsid w:val="00312BB0"/>
    <w:pPr>
      <w:ind w:firstLine="0"/>
    </w:pPr>
    <w:rPr>
      <w:rFonts w:ascii="Futura Com Book" w:eastAsiaTheme="minorHAnsi" w:hAnsi="Futura Com Book" w:cs="Futura Com Book"/>
      <w:b/>
      <w:bCs/>
      <w:caps/>
      <w:color w:val="000000"/>
      <w:sz w:val="14"/>
      <w:szCs w:val="14"/>
      <w:lang w:eastAsia="en-US"/>
    </w:rPr>
  </w:style>
  <w:style w:type="paragraph" w:customStyle="1" w:styleId="RBTabelHeadline">
    <w:name w:val="RB Tabel Headline"/>
    <w:basedOn w:val="BasicParagraph"/>
    <w:rsid w:val="00F81CED"/>
    <w:pPr>
      <w:tabs>
        <w:tab w:val="left" w:pos="1417"/>
      </w:tabs>
      <w:jc w:val="center"/>
    </w:pPr>
    <w:rPr>
      <w:rFonts w:ascii="Futura Com Book" w:hAnsi="Futura Com Book" w:cs="Futura Com Book"/>
      <w:b/>
      <w:bCs/>
      <w:sz w:val="18"/>
      <w:szCs w:val="18"/>
      <w:lang w:val="en-US"/>
    </w:rPr>
  </w:style>
  <w:style w:type="table" w:styleId="TableGrid">
    <w:name w:val="Table Grid"/>
    <w:basedOn w:val="TableNormal"/>
    <w:uiPriority w:val="59"/>
    <w:rsid w:val="00F81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Bflowingtext">
    <w:name w:val="RB flowing text"/>
    <w:basedOn w:val="Normal"/>
    <w:rsid w:val="00E76CBD"/>
    <w:pPr>
      <w:tabs>
        <w:tab w:val="left" w:pos="1417"/>
      </w:tabs>
      <w:autoSpaceDE w:val="0"/>
      <w:autoSpaceDN w:val="0"/>
      <w:adjustRightInd w:val="0"/>
      <w:spacing w:line="300" w:lineRule="auto"/>
      <w:ind w:firstLine="0"/>
      <w:textAlignment w:val="center"/>
    </w:pPr>
    <w:rPr>
      <w:rFonts w:ascii="Futura Com Book" w:eastAsiaTheme="minorHAnsi" w:hAnsi="Futura Com Book" w:cs="Futura Com Book"/>
      <w:color w:val="00000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5063018">
      <w:bodyDiv w:val="1"/>
      <w:marLeft w:val="0"/>
      <w:marRight w:val="0"/>
      <w:marTop w:val="0"/>
      <w:marBottom w:val="0"/>
      <w:divBdr>
        <w:top w:val="none" w:sz="0" w:space="0" w:color="auto"/>
        <w:left w:val="none" w:sz="0" w:space="0" w:color="auto"/>
        <w:bottom w:val="none" w:sz="0" w:space="0" w:color="auto"/>
        <w:right w:val="none" w:sz="0" w:space="0" w:color="auto"/>
      </w:divBdr>
      <w:divsChild>
        <w:div w:id="1751268525">
          <w:marLeft w:val="0"/>
          <w:marRight w:val="0"/>
          <w:marTop w:val="0"/>
          <w:marBottom w:val="0"/>
          <w:divBdr>
            <w:top w:val="none" w:sz="0" w:space="0" w:color="auto"/>
            <w:left w:val="none" w:sz="0" w:space="0" w:color="auto"/>
            <w:bottom w:val="none" w:sz="0" w:space="0" w:color="auto"/>
            <w:right w:val="none" w:sz="0" w:space="0" w:color="auto"/>
          </w:divBdr>
          <w:divsChild>
            <w:div w:id="33358681">
              <w:marLeft w:val="0"/>
              <w:marRight w:val="0"/>
              <w:marTop w:val="0"/>
              <w:marBottom w:val="0"/>
              <w:divBdr>
                <w:top w:val="none" w:sz="0" w:space="0" w:color="auto"/>
                <w:left w:val="none" w:sz="0" w:space="0" w:color="auto"/>
                <w:bottom w:val="none" w:sz="0" w:space="0" w:color="auto"/>
                <w:right w:val="none" w:sz="0" w:space="0" w:color="auto"/>
              </w:divBdr>
              <w:divsChild>
                <w:div w:id="940379150">
                  <w:marLeft w:val="0"/>
                  <w:marRight w:val="0"/>
                  <w:marTop w:val="0"/>
                  <w:marBottom w:val="0"/>
                  <w:divBdr>
                    <w:top w:val="none" w:sz="0" w:space="0" w:color="auto"/>
                    <w:left w:val="none" w:sz="0" w:space="0" w:color="auto"/>
                    <w:bottom w:val="none" w:sz="0" w:space="0" w:color="auto"/>
                    <w:right w:val="none" w:sz="0" w:space="0" w:color="auto"/>
                  </w:divBdr>
                  <w:divsChild>
                    <w:div w:id="1335373628">
                      <w:marLeft w:val="336"/>
                      <w:marRight w:val="0"/>
                      <w:marTop w:val="120"/>
                      <w:marBottom w:val="192"/>
                      <w:divBdr>
                        <w:top w:val="single" w:sz="6" w:space="5" w:color="AAAAAA"/>
                        <w:left w:val="single" w:sz="6" w:space="5" w:color="AAAAAA"/>
                        <w:bottom w:val="single" w:sz="6" w:space="5" w:color="AAAAAA"/>
                        <w:right w:val="single" w:sz="6" w:space="5" w:color="AAAAAA"/>
                      </w:divBdr>
                      <w:divsChild>
                        <w:div w:id="1752703831">
                          <w:marLeft w:val="480"/>
                          <w:marRight w:val="480"/>
                          <w:marTop w:val="0"/>
                          <w:marBottom w:val="0"/>
                          <w:divBdr>
                            <w:top w:val="none" w:sz="0" w:space="0" w:color="auto"/>
                            <w:left w:val="none" w:sz="0" w:space="0" w:color="auto"/>
                            <w:bottom w:val="none" w:sz="0" w:space="0" w:color="auto"/>
                            <w:right w:val="none" w:sz="0" w:space="0" w:color="auto"/>
                          </w:divBdr>
                          <w:divsChild>
                            <w:div w:id="13376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Red Bull">
      <a:dk1>
        <a:sysClr val="windowText" lastClr="000000"/>
      </a:dk1>
      <a:lt1>
        <a:sysClr val="window" lastClr="FFFFFF"/>
      </a:lt1>
      <a:dk2>
        <a:srgbClr val="000000"/>
      </a:dk2>
      <a:lt2>
        <a:srgbClr val="FFFFFF"/>
      </a:lt2>
      <a:accent1>
        <a:srgbClr val="0F0069"/>
      </a:accent1>
      <a:accent2>
        <a:srgbClr val="CC0033"/>
      </a:accent2>
      <a:accent3>
        <a:srgbClr val="CCCCCC"/>
      </a:accent3>
      <a:accent4>
        <a:srgbClr val="999999"/>
      </a:accent4>
      <a:accent5>
        <a:srgbClr val="666666"/>
      </a:accent5>
      <a:accent6>
        <a:srgbClr val="FFBE00"/>
      </a:accent6>
      <a:hlink>
        <a:srgbClr val="3399FF"/>
      </a:hlink>
      <a:folHlink>
        <a:srgbClr val="B2B2B2"/>
      </a:folHlink>
    </a:clrScheme>
    <a:fontScheme name="Red Bull">
      <a:majorFont>
        <a:latin typeface="Futura Com Book"/>
        <a:ea typeface=""/>
        <a:cs typeface=""/>
      </a:majorFont>
      <a:minorFont>
        <a:latin typeface="Futura Com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CDC1FC-D79C-4E41-92E8-ACB806548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405</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Red Bull GmbH</Company>
  <LinksUpToDate>false</LinksUpToDate>
  <CharactersWithSpaces>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Murray</dc:creator>
  <cp:keywords/>
  <dc:description/>
  <cp:lastModifiedBy>Dennis Murray</cp:lastModifiedBy>
  <cp:revision>2</cp:revision>
  <cp:lastPrinted>2012-11-14T14:30:00Z</cp:lastPrinted>
  <dcterms:created xsi:type="dcterms:W3CDTF">2017-12-08T21:54:00Z</dcterms:created>
  <dcterms:modified xsi:type="dcterms:W3CDTF">2017-12-08T22:06:00Z</dcterms:modified>
</cp:coreProperties>
</file>