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A3" w:rsidRDefault="005A2FA3" w:rsidP="005A2FA3">
      <w:pPr>
        <w:jc w:val="center"/>
        <w:rPr>
          <w:b/>
          <w:u w:val="single"/>
        </w:rPr>
      </w:pPr>
      <w:r w:rsidRPr="00295382">
        <w:rPr>
          <w:b/>
          <w:u w:val="single"/>
        </w:rPr>
        <w:t>MSDS 6370</w:t>
      </w:r>
    </w:p>
    <w:p w:rsidR="00EE4698" w:rsidRDefault="00EE4698" w:rsidP="005A2FA3">
      <w:pPr>
        <w:jc w:val="center"/>
        <w:rPr>
          <w:b/>
          <w:u w:val="single"/>
        </w:rPr>
      </w:pPr>
    </w:p>
    <w:p w:rsidR="00EE4698" w:rsidRPr="00EE4698" w:rsidRDefault="00607F9F" w:rsidP="00EE4698">
      <w:r>
        <w:t>Due: June 0</w:t>
      </w:r>
      <w:r w:rsidR="00EE4698" w:rsidRPr="00EE4698">
        <w:t>6, 2017</w:t>
      </w:r>
      <w:r w:rsidR="00EE4698">
        <w:t xml:space="preserve"> </w:t>
      </w:r>
    </w:p>
    <w:p w:rsidR="00983849" w:rsidRDefault="00983849"/>
    <w:p w:rsidR="005A2FA3" w:rsidRDefault="00607F9F" w:rsidP="005A2FA3">
      <w:pPr>
        <w:pStyle w:val="ListParagraph"/>
        <w:numPr>
          <w:ilvl w:val="0"/>
          <w:numId w:val="1"/>
        </w:numPr>
      </w:pPr>
      <w:r>
        <w:t>Exercise 5</w:t>
      </w:r>
      <w:r w:rsidR="005A2FA3">
        <w:t>.1</w:t>
      </w:r>
    </w:p>
    <w:p w:rsidR="00FB14FF" w:rsidRDefault="00101373" w:rsidP="00FB14FF">
      <w:pPr>
        <w:pStyle w:val="ListParagraph"/>
      </w:pPr>
      <w:r>
        <w:t>The tables would change to:</w:t>
      </w:r>
    </w:p>
    <w:tbl>
      <w:tblPr>
        <w:tblW w:w="730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38"/>
        <w:gridCol w:w="1037"/>
        <w:gridCol w:w="954"/>
        <w:gridCol w:w="957"/>
        <w:gridCol w:w="978"/>
        <w:gridCol w:w="1186"/>
        <w:gridCol w:w="1276"/>
      </w:tblGrid>
      <w:tr w:rsidR="00101373" w:rsidRPr="00101373" w:rsidTr="00101373">
        <w:trPr>
          <w:trHeight w:val="102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Size (in No. of Beds)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No. of Hospitals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Pi_h</w:t>
            </w:r>
            <w:proofErr w:type="spellEnd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Average Payroll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Sigma_h</w:t>
            </w:r>
            <w:proofErr w:type="spellEnd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for Payroll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Average No. of Employees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Sigma_h</w:t>
            </w:r>
            <w:proofErr w:type="spellEnd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for No. of Employees</w:t>
            </w:r>
          </w:p>
        </w:tc>
      </w:tr>
      <w:tr w:rsidR="00101373" w:rsidRPr="00101373" w:rsidTr="0010137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Under 50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2614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0.345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266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183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25</w:t>
            </w:r>
          </w:p>
        </w:tc>
      </w:tr>
      <w:tr w:rsidR="00101373" w:rsidRPr="00101373" w:rsidTr="0010137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50-99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1566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0.207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384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316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51</w:t>
            </w:r>
          </w:p>
        </w:tc>
      </w:tr>
      <w:tr w:rsidR="00101373" w:rsidRPr="00101373" w:rsidTr="0010137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100-199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1419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0.187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1484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641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95</w:t>
            </w:r>
          </w:p>
        </w:tc>
      </w:tr>
      <w:tr w:rsidR="00101373" w:rsidRPr="00101373" w:rsidTr="0010137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200-299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683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0.090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3110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1347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152</w:t>
            </w:r>
          </w:p>
        </w:tc>
      </w:tr>
      <w:tr w:rsidR="00101373" w:rsidRPr="00101373" w:rsidTr="0010137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300-499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679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0.090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5758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2463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384</w:t>
            </w:r>
          </w:p>
        </w:tc>
      </w:tr>
      <w:tr w:rsidR="00101373" w:rsidRPr="00101373" w:rsidTr="0010137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500+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609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0.080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10964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7227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1548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826</w:t>
            </w:r>
          </w:p>
        </w:tc>
      </w:tr>
      <w:tr w:rsidR="00101373" w:rsidRPr="00101373" w:rsidTr="0010137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Total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7570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sz w:val="20"/>
                <w:szCs w:val="20"/>
                <w:lang w:eastAsia="ja-JP"/>
              </w:rPr>
            </w:pPr>
          </w:p>
        </w:tc>
      </w:tr>
    </w:tbl>
    <w:p w:rsidR="00101373" w:rsidRDefault="00101373" w:rsidP="00FB14FF">
      <w:pPr>
        <w:pStyle w:val="ListParagraph"/>
      </w:pPr>
      <w:bookmarkStart w:id="0" w:name="_GoBack"/>
      <w:bookmarkEnd w:id="0"/>
    </w:p>
    <w:tbl>
      <w:tblPr>
        <w:tblW w:w="702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37"/>
        <w:gridCol w:w="1398"/>
        <w:gridCol w:w="1434"/>
        <w:gridCol w:w="1317"/>
        <w:gridCol w:w="1234"/>
      </w:tblGrid>
      <w:tr w:rsidR="00101373" w:rsidRPr="00101373" w:rsidTr="00101373">
        <w:trPr>
          <w:trHeight w:val="102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Size (in No. of Beds)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n Based on Proportional Allocation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n* Based on </w:t>
            </w:r>
            <w:proofErr w:type="spellStart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Sigma_h</w:t>
            </w:r>
            <w:proofErr w:type="spellEnd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for Payroll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n* Based on </w:t>
            </w:r>
            <w:proofErr w:type="spellStart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Sigma_h</w:t>
            </w:r>
            <w:proofErr w:type="spellEnd"/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 xml:space="preserve"> for Employees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n* Based on Bed Size</w:t>
            </w:r>
          </w:p>
        </w:tc>
      </w:tr>
      <w:tr w:rsidR="00101373" w:rsidRPr="00101373" w:rsidTr="00101373">
        <w:trPr>
          <w:trHeight w:val="3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Under 50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345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45</w:t>
            </w:r>
          </w:p>
        </w:tc>
      </w:tr>
      <w:tr w:rsidR="00101373" w:rsidRPr="00101373" w:rsidTr="00101373">
        <w:trPr>
          <w:trHeight w:val="3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50-99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207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56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81</w:t>
            </w:r>
          </w:p>
        </w:tc>
      </w:tr>
      <w:tr w:rsidR="00101373" w:rsidRPr="00101373" w:rsidTr="00101373">
        <w:trPr>
          <w:trHeight w:val="3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100-199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187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102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117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147</w:t>
            </w:r>
          </w:p>
        </w:tc>
      </w:tr>
      <w:tr w:rsidR="00101373" w:rsidRPr="00101373" w:rsidTr="00101373">
        <w:trPr>
          <w:trHeight w:val="3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200-299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118</w:t>
            </w:r>
          </w:p>
        </w:tc>
      </w:tr>
      <w:tr w:rsidR="00101373" w:rsidRPr="00101373" w:rsidTr="00101373">
        <w:trPr>
          <w:trHeight w:val="3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300-499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188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227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188</w:t>
            </w:r>
          </w:p>
        </w:tc>
      </w:tr>
      <w:tr w:rsidR="00101373" w:rsidRPr="00101373" w:rsidTr="00101373">
        <w:trPr>
          <w:trHeight w:val="3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500+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80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496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438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421</w:t>
            </w:r>
          </w:p>
        </w:tc>
      </w:tr>
      <w:tr w:rsidR="00101373" w:rsidRPr="00101373" w:rsidTr="00101373">
        <w:trPr>
          <w:trHeight w:val="3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Total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1000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1000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1000</w:t>
            </w:r>
          </w:p>
        </w:tc>
      </w:tr>
      <w:tr w:rsidR="00101373" w:rsidRPr="00101373" w:rsidTr="00101373">
        <w:trPr>
          <w:trHeight w:val="6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Sigma^2_xbar for Payroll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4908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871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908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941</w:t>
            </w:r>
          </w:p>
        </w:tc>
      </w:tr>
      <w:tr w:rsidR="00101373" w:rsidRPr="00101373" w:rsidTr="00101373">
        <w:trPr>
          <w:trHeight w:val="900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01373" w:rsidRPr="00101373" w:rsidRDefault="00101373" w:rsidP="00101373">
            <w:pPr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Sigma^2_xbar for No. of Employees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71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17.1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16.5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01373" w:rsidRPr="00101373" w:rsidRDefault="00101373" w:rsidP="0010137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</w:pPr>
            <w:r w:rsidRPr="00101373">
              <w:rPr>
                <w:rFonts w:ascii="Calibri" w:hAnsi="Calibri" w:cs="Calibri"/>
                <w:color w:val="000000"/>
                <w:sz w:val="22"/>
                <w:szCs w:val="22"/>
                <w:lang w:eastAsia="ja-JP"/>
              </w:rPr>
              <w:t>17.2</w:t>
            </w:r>
          </w:p>
        </w:tc>
      </w:tr>
    </w:tbl>
    <w:p w:rsidR="00101373" w:rsidRDefault="00101373" w:rsidP="00101373">
      <w:pPr>
        <w:pStyle w:val="ListParagraph"/>
        <w:ind w:left="0"/>
      </w:pPr>
    </w:p>
    <w:p w:rsidR="00101373" w:rsidRDefault="00101373" w:rsidP="00FB14FF">
      <w:pPr>
        <w:pStyle w:val="ListParagraph"/>
      </w:pPr>
    </w:p>
    <w:p w:rsidR="005A2FA3" w:rsidRDefault="00607F9F" w:rsidP="005A2FA3">
      <w:pPr>
        <w:pStyle w:val="ListParagraph"/>
        <w:numPr>
          <w:ilvl w:val="0"/>
          <w:numId w:val="1"/>
        </w:numPr>
      </w:pPr>
      <w:r>
        <w:t>Exercise 5</w:t>
      </w:r>
      <w:r w:rsidR="005A2FA3">
        <w:t>.2</w:t>
      </w:r>
    </w:p>
    <w:p w:rsidR="00A85ABF" w:rsidRDefault="00A85ABF" w:rsidP="00A85ABF"/>
    <w:p w:rsidR="00101373" w:rsidRDefault="00101373" w:rsidP="00101373">
      <w:pPr>
        <w:pStyle w:val="ListParagraph"/>
      </w:pPr>
      <w:r>
        <w:t>Sampling rate in rare Hispanic area is 26% of all Hispanic area.</w:t>
      </w:r>
    </w:p>
    <w:p w:rsidR="00101373" w:rsidRDefault="00101373" w:rsidP="00101373">
      <w:pPr>
        <w:pStyle w:val="ListParagraph"/>
      </w:pPr>
      <m:oMathPara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35</m:t>
                  </m:r>
                </m:num>
                <m:den>
                  <m:r>
                    <w:rPr>
                      <w:rFonts w:ascii="Cambria Math" w:hAnsi="Cambria Math"/>
                    </w:rPr>
                    <m:t>525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rad>
        </m:oMath>
      </m:oMathPara>
    </w:p>
    <w:sectPr w:rsidR="0010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998"/>
    <w:multiLevelType w:val="hybridMultilevel"/>
    <w:tmpl w:val="7840B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6"/>
    <w:rsid w:val="00101373"/>
    <w:rsid w:val="00480ED4"/>
    <w:rsid w:val="005A2FA3"/>
    <w:rsid w:val="00607F9F"/>
    <w:rsid w:val="00983849"/>
    <w:rsid w:val="00A85ABF"/>
    <w:rsid w:val="00AE4066"/>
    <w:rsid w:val="00B210C9"/>
    <w:rsid w:val="00CB613F"/>
    <w:rsid w:val="00E6625F"/>
    <w:rsid w:val="00EE4698"/>
    <w:rsid w:val="00F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7631"/>
  <w15:chartTrackingRefBased/>
  <w15:docId w15:val="{8BE5F2F4-6E95-4517-8103-15BEB381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2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1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Andrew Abbott</cp:lastModifiedBy>
  <cp:revision>6</cp:revision>
  <dcterms:created xsi:type="dcterms:W3CDTF">2017-05-09T19:52:00Z</dcterms:created>
  <dcterms:modified xsi:type="dcterms:W3CDTF">2017-06-06T02:25:00Z</dcterms:modified>
</cp:coreProperties>
</file>