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8B4" w:rsidRPr="002A2D59" w:rsidRDefault="00A308B4" w:rsidP="00A308B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2D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What you should know and be able to do to prepare for the </w:t>
      </w:r>
      <w:r w:rsidR="00922482" w:rsidRPr="002A2D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final</w:t>
      </w:r>
      <w:r w:rsidRPr="002A2D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 </w:t>
      </w:r>
      <w:r w:rsidR="00FA198A" w:rsidRPr="002A2D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MSDS 6370</w:t>
      </w:r>
      <w:r w:rsidRPr="002A2D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A308B4" w:rsidRPr="002A2D59" w:rsidRDefault="00A308B4" w:rsidP="00A30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08B4" w:rsidRPr="002A2D59" w:rsidRDefault="00A308B4" w:rsidP="00A30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Be able to define and distinguish sampling error and non-sampling error, and to give 3 examples of the latter.</w:t>
      </w:r>
    </w:p>
    <w:p w:rsidR="0063757B" w:rsidRDefault="00A308B4" w:rsidP="00A30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757B">
        <w:rPr>
          <w:rFonts w:ascii="Times New Roman" w:hAnsi="Times New Roman" w:cs="Times New Roman"/>
          <w:color w:val="000000" w:themeColor="text1"/>
          <w:sz w:val="24"/>
          <w:szCs w:val="24"/>
        </w:rPr>
        <w:t>Be able to define and distinguish a probability and non-probability sample</w:t>
      </w:r>
    </w:p>
    <w:p w:rsidR="00A308B4" w:rsidRPr="0063757B" w:rsidRDefault="00A308B4" w:rsidP="00A30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757B">
        <w:rPr>
          <w:rFonts w:ascii="Times New Roman" w:hAnsi="Times New Roman" w:cs="Times New Roman"/>
          <w:color w:val="000000" w:themeColor="text1"/>
          <w:sz w:val="24"/>
          <w:szCs w:val="24"/>
        </w:rPr>
        <w:t>Be able to identify whether or not a specified sampling procedure is a probability sample or not.</w:t>
      </w:r>
    </w:p>
    <w:p w:rsidR="0065297C" w:rsidRPr="002A2D59" w:rsidRDefault="00A308B4" w:rsidP="00A36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Be able to describe, identify, and illustrate</w:t>
      </w:r>
      <w:r w:rsidR="00A36901"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concept of a sampling distribution. For example, be able to specify the sampling distribution of a </w:t>
      </w: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defined </w:t>
      </w:r>
      <w:r w:rsidR="00A36901"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estimator for a simple sample design from a small population, such as we did for the </w:t>
      </w:r>
      <w:r w:rsidR="00B30EC2"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tax audit</w:t>
      </w:r>
      <w:r w:rsidR="00A36901"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population.</w:t>
      </w:r>
    </w:p>
    <w:p w:rsidR="00A36901" w:rsidRPr="002A2D59" w:rsidRDefault="00A36901" w:rsidP="00A36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able to define the </w:t>
      </w:r>
      <w:r w:rsidR="00A308B4"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concept of </w:t>
      </w: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standard error of an estimator, and to explain how it would be determined from the sampling distribution.</w:t>
      </w:r>
    </w:p>
    <w:p w:rsidR="00A36901" w:rsidRPr="002A2D59" w:rsidRDefault="00A24753" w:rsidP="00A36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Know how to estimate a mean, </w:t>
      </w:r>
      <w:r w:rsidR="00A36901"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total</w:t>
      </w: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, and proportion</w:t>
      </w:r>
      <w:r w:rsidR="00A36901"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a simple random</w:t>
      </w:r>
      <w:r w:rsidR="004E04C4"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36901"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04C4"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stratified, cluster, two-stage, and systematic sample designs</w:t>
      </w:r>
      <w:r w:rsidR="00A308B4"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, given either raw data or appropriate summary statistics</w:t>
      </w:r>
      <w:r w:rsidR="00A36901"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. Know how to compute margin of error for these estimators from a simple random sample</w:t>
      </w: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038FC" w:rsidRPr="002A2D59" w:rsidRDefault="006038FC" w:rsidP="00A36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Be able to define a finite population correction factor, and know how it affects the standard error of an estimator from a simple random sample.</w:t>
      </w:r>
    </w:p>
    <w:p w:rsidR="00A308B4" w:rsidRPr="002A2D59" w:rsidRDefault="00A308B4" w:rsidP="00A30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Know how to determine the sample size required to achieve a specified margin of error for a simple random sample.</w:t>
      </w:r>
    </w:p>
    <w:p w:rsidR="00A36901" w:rsidRPr="002A2D59" w:rsidRDefault="00A36901" w:rsidP="00A36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able to state the advantages of a stratified sample design over a simple random sample design. </w:t>
      </w:r>
    </w:p>
    <w:p w:rsidR="004E04C4" w:rsidRPr="002A2D59" w:rsidRDefault="004E04C4" w:rsidP="004E0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able to state the advantages of a cluster or two-stage sample design over a simple random sample design. </w:t>
      </w:r>
    </w:p>
    <w:p w:rsidR="00A308B4" w:rsidRDefault="00A308B4" w:rsidP="00A36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Be able to describe and compute sample sizes for both proportional allocation and optimal (</w:t>
      </w:r>
      <w:proofErr w:type="spellStart"/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Neyman</w:t>
      </w:r>
      <w:proofErr w:type="spellEnd"/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) allocation in stratified sampling. Know when each is most effective.</w:t>
      </w:r>
    </w:p>
    <w:p w:rsidR="00E74D89" w:rsidRPr="00E74D89" w:rsidRDefault="00E74D89" w:rsidP="00E74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</w:t>
      </w:r>
      <w:r w:rsidRPr="00E74D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advantages and disadvantages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Pr="00E74D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ratio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estimator </w:t>
      </w:r>
      <w:r w:rsidRPr="00E74D89">
        <w:rPr>
          <w:rFonts w:ascii="Times New Roman" w:eastAsia="Times New Roman" w:hAnsi="Times New Roman" w:cs="Times New Roman"/>
          <w:color w:val="000000"/>
          <w:sz w:val="24"/>
          <w:szCs w:val="24"/>
        </w:rPr>
        <w:t>over stratified sampling where strata are formed by categories of auxiliary variable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24753" w:rsidRPr="002A2D59" w:rsidRDefault="00A24753" w:rsidP="00A36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able to describe why it is necessary to use a sampling software such as SAS PROC SURVEYMEANS to properly estimate means and totals rather than software that is not specific to finite population samples, such as SAS PROC MEANS.  </w:t>
      </w:r>
    </w:p>
    <w:p w:rsidR="00922482" w:rsidRPr="002A2D59" w:rsidRDefault="00922482" w:rsidP="00A36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Given a described sample design (even if you don’t recognize it as a </w:t>
      </w:r>
      <w:proofErr w:type="spellStart"/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srs</w:t>
      </w:r>
      <w:proofErr w:type="spellEnd"/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, stratified, cluster, two-stage, or systematic design), know how to compute base weights to achieve an unbiased estimator of mean or total.</w:t>
      </w:r>
    </w:p>
    <w:p w:rsidR="00922482" w:rsidRPr="002A2D59" w:rsidRDefault="00922482" w:rsidP="00A36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Know how to write proc </w:t>
      </w:r>
      <w:proofErr w:type="spellStart"/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surveymeans</w:t>
      </w:r>
      <w:proofErr w:type="spellEnd"/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in order to calculate estimates and their standard errors from any design whose unit selection probabilities, </w:t>
      </w:r>
      <w:proofErr w:type="spellStart"/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psu’s</w:t>
      </w:r>
      <w:proofErr w:type="spellEnd"/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, and strata are known. (This includes all the designs we covered in class.)</w:t>
      </w:r>
    </w:p>
    <w:p w:rsidR="00922482" w:rsidRPr="002A2D59" w:rsidRDefault="00922482" w:rsidP="00A36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Know how and when to use the ratio statement in proc </w:t>
      </w:r>
      <w:proofErr w:type="spellStart"/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surveymeans</w:t>
      </w:r>
      <w:proofErr w:type="spellEnd"/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22482" w:rsidRPr="002A2D59" w:rsidRDefault="00922482" w:rsidP="00A36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Know how to read a dataset into SAS using </w:t>
      </w:r>
      <w:r w:rsidR="004E04C4"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both</w:t>
      </w: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proofErr w:type="spellStart"/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datalines</w:t>
      </w:r>
      <w:proofErr w:type="spellEnd"/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statement </w:t>
      </w:r>
      <w:r w:rsidR="004E04C4"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 import for an excel file.</w:t>
      </w:r>
    </w:p>
    <w:p w:rsidR="00FA198A" w:rsidRPr="002A2D59" w:rsidRDefault="00FA198A" w:rsidP="00FA1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Know</w:t>
      </w:r>
      <w:r w:rsidR="006D3C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how to write proc </w:t>
      </w:r>
      <w:proofErr w:type="spellStart"/>
      <w:r w:rsidR="006D3C22">
        <w:rPr>
          <w:rFonts w:ascii="Times New Roman" w:hAnsi="Times New Roman" w:cs="Times New Roman"/>
          <w:color w:val="000000" w:themeColor="text1"/>
          <w:sz w:val="24"/>
          <w:szCs w:val="24"/>
        </w:rPr>
        <w:t>surveyselect</w:t>
      </w:r>
      <w:proofErr w:type="spellEnd"/>
      <w:r w:rsidR="006D3C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code to select </w:t>
      </w:r>
      <w:proofErr w:type="spellStart"/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srs</w:t>
      </w:r>
      <w:proofErr w:type="spellEnd"/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stratified samples.</w:t>
      </w:r>
    </w:p>
    <w:p w:rsidR="0091026B" w:rsidRDefault="0091026B" w:rsidP="00A36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Know how to write proc </w:t>
      </w:r>
      <w:proofErr w:type="spellStart"/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surveyfreq</w:t>
      </w:r>
      <w:proofErr w:type="spellEnd"/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to </w:t>
      </w:r>
      <w:r w:rsidR="00FA198A"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produce frequency tables and </w:t>
      </w:r>
      <w:r w:rsidRPr="002A2D59">
        <w:rPr>
          <w:rFonts w:ascii="Times New Roman" w:hAnsi="Times New Roman" w:cs="Times New Roman"/>
          <w:color w:val="000000" w:themeColor="text1"/>
          <w:sz w:val="24"/>
          <w:szCs w:val="24"/>
        </w:rPr>
        <w:t>perform a chi-square test with weighted data.</w:t>
      </w:r>
    </w:p>
    <w:p w:rsidR="00922482" w:rsidRPr="002A2D59" w:rsidRDefault="0029389E" w:rsidP="00A36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Know how to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specify all 6 steps in hypothesis testing.</w:t>
      </w:r>
    </w:p>
    <w:p w:rsidR="00B30EC2" w:rsidRPr="002A2D59" w:rsidRDefault="00B30EC2" w:rsidP="00B30E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30EC2" w:rsidRPr="002A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35E7"/>
    <w:multiLevelType w:val="hybridMultilevel"/>
    <w:tmpl w:val="909C5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901"/>
    <w:rsid w:val="0011224A"/>
    <w:rsid w:val="0029389E"/>
    <w:rsid w:val="002A2D59"/>
    <w:rsid w:val="00371F5F"/>
    <w:rsid w:val="004E04C4"/>
    <w:rsid w:val="005468C4"/>
    <w:rsid w:val="00546E63"/>
    <w:rsid w:val="005F59DD"/>
    <w:rsid w:val="006038FC"/>
    <w:rsid w:val="0063757B"/>
    <w:rsid w:val="0065297C"/>
    <w:rsid w:val="006D3C22"/>
    <w:rsid w:val="0091026B"/>
    <w:rsid w:val="00922482"/>
    <w:rsid w:val="00A24753"/>
    <w:rsid w:val="00A308B4"/>
    <w:rsid w:val="00A36901"/>
    <w:rsid w:val="00B30EC2"/>
    <w:rsid w:val="00B711C4"/>
    <w:rsid w:val="00B81FC4"/>
    <w:rsid w:val="00E74D89"/>
    <w:rsid w:val="00ED601E"/>
    <w:rsid w:val="00FA198A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308C"/>
  <w15:docId w15:val="{BA10DABC-DC87-435A-BFDE-E7CBFF06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Stokes, Lynne</dc:creator>
  <cp:lastModifiedBy>Mahesh Fernando</cp:lastModifiedBy>
  <cp:revision>5</cp:revision>
  <cp:lastPrinted>2012-12-03T16:53:00Z</cp:lastPrinted>
  <dcterms:created xsi:type="dcterms:W3CDTF">2016-04-17T21:45:00Z</dcterms:created>
  <dcterms:modified xsi:type="dcterms:W3CDTF">2017-04-11T21:30:00Z</dcterms:modified>
</cp:coreProperties>
</file>