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6B" w:rsidRPr="00800E6B" w:rsidRDefault="00800E6B" w:rsidP="00800E6B">
      <w:bookmarkStart w:id="0" w:name="_GoBack"/>
      <w:bookmarkEnd w:id="0"/>
      <w:r w:rsidRPr="00800E6B">
        <w:t>Does consuming nine small snack-sized meals each day, rather than consuming three meals,</w:t>
      </w:r>
      <w:r>
        <w:t xml:space="preserve"> reduce LDL cholesterol levels?</w:t>
      </w:r>
    </w:p>
    <w:p w:rsidR="00800E6B" w:rsidRDefault="00800E6B" w:rsidP="00800E6B">
      <w:pPr>
        <w:pStyle w:val="ListParagraph"/>
        <w:numPr>
          <w:ilvl w:val="0"/>
          <w:numId w:val="1"/>
        </w:numPr>
      </w:pPr>
      <w:r w:rsidRPr="00800E6B">
        <w:t>Response variable</w:t>
      </w:r>
    </w:p>
    <w:p w:rsidR="00091C90" w:rsidRPr="00800E6B" w:rsidRDefault="003E5C22" w:rsidP="00091C90">
      <w:pPr>
        <w:pStyle w:val="ListParagraph"/>
        <w:numPr>
          <w:ilvl w:val="1"/>
          <w:numId w:val="1"/>
        </w:numPr>
      </w:pPr>
      <w:r>
        <w:t xml:space="preserve">Change in </w:t>
      </w:r>
      <w:r w:rsidR="00091C90">
        <w:t>LDL Cholesterol level</w:t>
      </w:r>
    </w:p>
    <w:p w:rsidR="00091C90" w:rsidRDefault="00800E6B" w:rsidP="00CC0DF3">
      <w:pPr>
        <w:pStyle w:val="ListParagraph"/>
        <w:numPr>
          <w:ilvl w:val="0"/>
          <w:numId w:val="1"/>
        </w:numPr>
      </w:pPr>
      <w:r w:rsidRPr="00800E6B">
        <w:t>Factors/Explanatory variables</w:t>
      </w:r>
    </w:p>
    <w:p w:rsidR="00CC0DF3" w:rsidRDefault="00CC0DF3" w:rsidP="00091C90">
      <w:pPr>
        <w:pStyle w:val="ListParagraph"/>
        <w:numPr>
          <w:ilvl w:val="1"/>
          <w:numId w:val="1"/>
        </w:numPr>
      </w:pPr>
      <w:r>
        <w:t>gender</w:t>
      </w:r>
    </w:p>
    <w:p w:rsidR="003E5C22" w:rsidRDefault="003E5C22" w:rsidP="00091C90">
      <w:pPr>
        <w:pStyle w:val="ListParagraph"/>
        <w:numPr>
          <w:ilvl w:val="1"/>
          <w:numId w:val="1"/>
        </w:numPr>
      </w:pPr>
      <w:r>
        <w:t>Treatment group</w:t>
      </w:r>
    </w:p>
    <w:p w:rsidR="003E5C22" w:rsidRDefault="003E5C22" w:rsidP="003E5C22">
      <w:pPr>
        <w:pStyle w:val="ListParagraph"/>
        <w:numPr>
          <w:ilvl w:val="2"/>
          <w:numId w:val="1"/>
        </w:numPr>
      </w:pPr>
      <w:r>
        <w:t>Nine small snack-sized meals each day</w:t>
      </w:r>
    </w:p>
    <w:p w:rsidR="00CC0DF3" w:rsidRPr="00800E6B" w:rsidRDefault="003E5C22" w:rsidP="00E4398A">
      <w:pPr>
        <w:pStyle w:val="ListParagraph"/>
        <w:numPr>
          <w:ilvl w:val="2"/>
          <w:numId w:val="1"/>
        </w:numPr>
      </w:pPr>
      <w:r>
        <w:t>Three meals each day</w:t>
      </w:r>
    </w:p>
    <w:p w:rsidR="00800E6B" w:rsidRDefault="00800E6B" w:rsidP="00800E6B">
      <w:pPr>
        <w:pStyle w:val="ListParagraph"/>
        <w:numPr>
          <w:ilvl w:val="0"/>
          <w:numId w:val="1"/>
        </w:numPr>
      </w:pPr>
      <w:r w:rsidRPr="00800E6B">
        <w:t>Reasonable Levels of the factors (they may not be explicitly stated – just come up with something reasonable)</w:t>
      </w:r>
    </w:p>
    <w:p w:rsidR="003E5C22" w:rsidRDefault="00CC0DF3" w:rsidP="003E5C22">
      <w:pPr>
        <w:pStyle w:val="ListParagraph"/>
        <w:numPr>
          <w:ilvl w:val="1"/>
          <w:numId w:val="1"/>
        </w:numPr>
      </w:pPr>
      <w:r>
        <w:t>Male 3 meals</w:t>
      </w:r>
    </w:p>
    <w:p w:rsidR="00CC0DF3" w:rsidRDefault="00CC0DF3" w:rsidP="003E5C22">
      <w:pPr>
        <w:pStyle w:val="ListParagraph"/>
        <w:numPr>
          <w:ilvl w:val="1"/>
          <w:numId w:val="1"/>
        </w:numPr>
      </w:pPr>
      <w:r>
        <w:t>Male 9 meals</w:t>
      </w:r>
    </w:p>
    <w:p w:rsidR="00CC0DF3" w:rsidRDefault="00CC0DF3" w:rsidP="003E5C22">
      <w:pPr>
        <w:pStyle w:val="ListParagraph"/>
        <w:numPr>
          <w:ilvl w:val="1"/>
          <w:numId w:val="1"/>
        </w:numPr>
      </w:pPr>
      <w:r>
        <w:t>Female 3 meals</w:t>
      </w:r>
    </w:p>
    <w:p w:rsidR="00CC0DF3" w:rsidRPr="00800E6B" w:rsidRDefault="00CC0DF3" w:rsidP="00CC0DF3">
      <w:pPr>
        <w:pStyle w:val="ListParagraph"/>
        <w:numPr>
          <w:ilvl w:val="1"/>
          <w:numId w:val="1"/>
        </w:numPr>
      </w:pPr>
      <w:r>
        <w:t>Female 9 meals</w:t>
      </w:r>
    </w:p>
    <w:p w:rsidR="00800E6B" w:rsidRDefault="00800E6B" w:rsidP="00800E6B">
      <w:pPr>
        <w:pStyle w:val="ListParagraph"/>
        <w:numPr>
          <w:ilvl w:val="0"/>
          <w:numId w:val="1"/>
        </w:numPr>
      </w:pPr>
      <w:r w:rsidRPr="00800E6B">
        <w:t>Randomization scheme (from the population and to treatment groups)</w:t>
      </w:r>
    </w:p>
    <w:p w:rsidR="003E5C22" w:rsidRPr="00800E6B" w:rsidRDefault="00E4398A" w:rsidP="003E5C22">
      <w:pPr>
        <w:pStyle w:val="ListParagraph"/>
        <w:numPr>
          <w:ilvl w:val="1"/>
          <w:numId w:val="1"/>
        </w:numPr>
      </w:pPr>
      <w:r>
        <w:t xml:space="preserve">Crossover: </w:t>
      </w:r>
      <w:r w:rsidR="00CC0DF3">
        <w:t>Ten woman and ten men</w:t>
      </w:r>
      <w:r>
        <w:t>, healthy</w:t>
      </w:r>
      <w:r w:rsidR="00CC0DF3">
        <w:t xml:space="preserve"> with BMI within 1 standard deviation of mean BMI</w:t>
      </w:r>
      <w:r>
        <w:t>, non-</w:t>
      </w:r>
      <w:proofErr w:type="gramStart"/>
      <w:r>
        <w:t xml:space="preserve">smoking, </w:t>
      </w:r>
      <w:r w:rsidR="00CC0DF3">
        <w:t xml:space="preserve"> in</w:t>
      </w:r>
      <w:proofErr w:type="gramEnd"/>
      <w:r w:rsidR="00CC0DF3">
        <w:t xml:space="preserve"> each of two groups randomly assigned to study volunteers. Each group ate their normal diet for 2 weeks. The second 2 </w:t>
      </w:r>
      <w:proofErr w:type="gramStart"/>
      <w:r w:rsidR="00CC0DF3">
        <w:t>weeks</w:t>
      </w:r>
      <w:proofErr w:type="gramEnd"/>
      <w:r w:rsidR="00CC0DF3">
        <w:t xml:space="preserve"> groups ate either 9 small snack-sized meals each day, or 3 full meals per day. Nutritional contents for groups equal.</w:t>
      </w:r>
    </w:p>
    <w:p w:rsidR="00800E6B" w:rsidRDefault="00800E6B" w:rsidP="00800E6B">
      <w:pPr>
        <w:pStyle w:val="ListParagraph"/>
        <w:numPr>
          <w:ilvl w:val="0"/>
          <w:numId w:val="1"/>
        </w:numPr>
      </w:pPr>
      <w:r w:rsidRPr="00800E6B">
        <w:t>Possible confounding variables</w:t>
      </w:r>
    </w:p>
    <w:p w:rsidR="003E5C22" w:rsidRDefault="00CC0DF3" w:rsidP="003E5C22">
      <w:pPr>
        <w:pStyle w:val="ListParagraph"/>
        <w:numPr>
          <w:ilvl w:val="1"/>
          <w:numId w:val="1"/>
        </w:numPr>
      </w:pPr>
      <w:r>
        <w:t xml:space="preserve">Volunteer </w:t>
      </w:r>
      <w:proofErr w:type="spellStart"/>
      <w:r>
        <w:t>self selection</w:t>
      </w:r>
      <w:proofErr w:type="spellEnd"/>
      <w:r>
        <w:t>.</w:t>
      </w:r>
    </w:p>
    <w:p w:rsidR="00E4398A" w:rsidRDefault="00E4398A" w:rsidP="00E4398A">
      <w:pPr>
        <w:pStyle w:val="ListParagraph"/>
        <w:numPr>
          <w:ilvl w:val="1"/>
          <w:numId w:val="1"/>
        </w:numPr>
      </w:pPr>
      <w:r>
        <w:t>Genetic makeup (ethnicity)</w:t>
      </w:r>
    </w:p>
    <w:p w:rsidR="00E4398A" w:rsidRDefault="00E4398A" w:rsidP="00E4398A">
      <w:pPr>
        <w:pStyle w:val="ListParagraph"/>
        <w:numPr>
          <w:ilvl w:val="1"/>
          <w:numId w:val="1"/>
        </w:numPr>
      </w:pPr>
      <w:r>
        <w:t>Age</w:t>
      </w:r>
    </w:p>
    <w:p w:rsidR="00E4398A" w:rsidRDefault="00E4398A" w:rsidP="00E4398A">
      <w:pPr>
        <w:pStyle w:val="ListParagraph"/>
        <w:numPr>
          <w:ilvl w:val="1"/>
          <w:numId w:val="1"/>
        </w:numPr>
      </w:pPr>
      <w:r>
        <w:t>Initial level</w:t>
      </w:r>
    </w:p>
    <w:p w:rsidR="00CC0DF3" w:rsidRDefault="00CC0DF3" w:rsidP="00CC0DF3">
      <w:pPr>
        <w:pStyle w:val="ListParagraph"/>
        <w:ind w:left="1440"/>
      </w:pPr>
    </w:p>
    <w:sectPr w:rsidR="00CC0D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833" w:rsidRDefault="00747833" w:rsidP="00E4398A">
      <w:pPr>
        <w:spacing w:after="0" w:line="240" w:lineRule="auto"/>
      </w:pPr>
      <w:r>
        <w:separator/>
      </w:r>
    </w:p>
  </w:endnote>
  <w:endnote w:type="continuationSeparator" w:id="0">
    <w:p w:rsidR="00747833" w:rsidRDefault="00747833" w:rsidP="00E4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833" w:rsidRDefault="00747833" w:rsidP="00E4398A">
      <w:pPr>
        <w:spacing w:after="0" w:line="240" w:lineRule="auto"/>
      </w:pPr>
      <w:r>
        <w:separator/>
      </w:r>
    </w:p>
  </w:footnote>
  <w:footnote w:type="continuationSeparator" w:id="0">
    <w:p w:rsidR="00747833" w:rsidRDefault="00747833" w:rsidP="00E4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98A" w:rsidRDefault="00E4398A">
    <w:pPr>
      <w:pStyle w:val="Header"/>
    </w:pPr>
    <w:r>
      <w:t>Andrew Abbott</w:t>
    </w:r>
    <w:r>
      <w:ptab w:relativeTo="margin" w:alignment="center" w:leader="none"/>
    </w:r>
    <w:r>
      <w:t>Homework Unit 1</w:t>
    </w:r>
    <w:r>
      <w:ptab w:relativeTo="margin" w:alignment="right" w:leader="none"/>
    </w:r>
    <w:r>
      <w:t>MSDS 6372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1C"/>
    <w:multiLevelType w:val="hybridMultilevel"/>
    <w:tmpl w:val="4E1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6B"/>
    <w:rsid w:val="00091C90"/>
    <w:rsid w:val="003E5C22"/>
    <w:rsid w:val="00747833"/>
    <w:rsid w:val="00800E6B"/>
    <w:rsid w:val="0085782C"/>
    <w:rsid w:val="00CC0DF3"/>
    <w:rsid w:val="00E4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A6F1"/>
  <w15:chartTrackingRefBased/>
  <w15:docId w15:val="{CF31E978-60B5-493E-9E6A-583869B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8A"/>
  </w:style>
  <w:style w:type="paragraph" w:styleId="Footer">
    <w:name w:val="footer"/>
    <w:basedOn w:val="Normal"/>
    <w:link w:val="FooterChar"/>
    <w:uiPriority w:val="99"/>
    <w:unhideWhenUsed/>
    <w:rsid w:val="00E4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2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Abbott</dc:creator>
  <cp:keywords/>
  <dc:description/>
  <cp:lastModifiedBy>Andrew Abbott</cp:lastModifiedBy>
  <cp:revision>1</cp:revision>
  <dcterms:created xsi:type="dcterms:W3CDTF">2016-09-04T18:46:00Z</dcterms:created>
  <dcterms:modified xsi:type="dcterms:W3CDTF">2016-09-04T21:51:00Z</dcterms:modified>
</cp:coreProperties>
</file>