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43D4" w14:textId="77777777" w:rsidR="008F51C3" w:rsidRDefault="00BC52B0" w:rsidP="0049255C">
      <w:pPr>
        <w:jc w:val="center"/>
        <w:rPr>
          <w:rFonts w:cs="Arial"/>
          <w:szCs w:val="24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0026B36" wp14:editId="1D2C8DC2">
            <wp:extent cx="4876800" cy="981075"/>
            <wp:effectExtent l="0" t="0" r="0" b="9525"/>
            <wp:docPr id="1990637910" name="Imagem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/>
          <w:shd w:val="clear" w:color="auto" w:fill="FFFFFF"/>
        </w:rPr>
        <w:br/>
      </w:r>
    </w:p>
    <w:p w14:paraId="69F8F505" w14:textId="65F94155" w:rsidR="00AE4512" w:rsidRDefault="00BC52B0" w:rsidP="00BC52B0">
      <w:pPr>
        <w:jc w:val="center"/>
        <w:rPr>
          <w:rFonts w:cs="Arial"/>
          <w:szCs w:val="24"/>
        </w:rPr>
      </w:pPr>
      <w:r w:rsidRPr="008F51C3">
        <w:rPr>
          <w:rFonts w:cs="Arial"/>
          <w:szCs w:val="24"/>
        </w:rPr>
        <w:t>Universidade de Aveiro</w:t>
      </w:r>
    </w:p>
    <w:p w14:paraId="7542EED5" w14:textId="77777777" w:rsidR="008F51C3" w:rsidRPr="008F51C3" w:rsidRDefault="008F51C3" w:rsidP="00BC52B0">
      <w:pPr>
        <w:jc w:val="center"/>
        <w:rPr>
          <w:rFonts w:cs="Arial"/>
        </w:rPr>
      </w:pPr>
    </w:p>
    <w:p w14:paraId="35DFB25C" w14:textId="77777777" w:rsidR="00BC52B0" w:rsidRDefault="00BC52B0" w:rsidP="00BC52B0">
      <w:pPr>
        <w:jc w:val="center"/>
        <w:rPr>
          <w:rFonts w:cs="Arial"/>
          <w:b/>
          <w:bCs/>
          <w:sz w:val="28"/>
          <w:szCs w:val="28"/>
        </w:rPr>
      </w:pPr>
      <w:r w:rsidRPr="008F51C3">
        <w:rPr>
          <w:rFonts w:cs="Arial"/>
          <w:b/>
          <w:bCs/>
          <w:sz w:val="28"/>
          <w:szCs w:val="28"/>
        </w:rPr>
        <w:t>Escola Superior de Tecnologia e Gestão de Águeda</w:t>
      </w:r>
    </w:p>
    <w:p w14:paraId="316E7054" w14:textId="77777777" w:rsidR="008F51C3" w:rsidRPr="008F51C3" w:rsidRDefault="008F51C3" w:rsidP="00BC52B0">
      <w:pPr>
        <w:jc w:val="center"/>
        <w:rPr>
          <w:rFonts w:cs="Arial"/>
          <w:b/>
          <w:bCs/>
          <w:sz w:val="28"/>
          <w:szCs w:val="28"/>
        </w:rPr>
      </w:pPr>
    </w:p>
    <w:p w14:paraId="11D8CE2A" w14:textId="203E4B4B" w:rsidR="00BC52B0" w:rsidRDefault="00BC52B0" w:rsidP="00BC52B0">
      <w:pPr>
        <w:jc w:val="center"/>
        <w:rPr>
          <w:rFonts w:cs="Arial"/>
          <w:color w:val="3A3A3A" w:themeColor="background2" w:themeShade="40"/>
          <w:kern w:val="0"/>
          <w:szCs w:val="24"/>
        </w:rPr>
      </w:pPr>
      <w:r w:rsidRPr="008F51C3">
        <w:rPr>
          <w:rFonts w:cs="Arial"/>
          <w:color w:val="3A3A3A" w:themeColor="background2" w:themeShade="40"/>
          <w:kern w:val="0"/>
          <w:szCs w:val="24"/>
        </w:rPr>
        <w:t>Ano letivo 2023 / 2024</w:t>
      </w:r>
    </w:p>
    <w:p w14:paraId="1E956051" w14:textId="77777777" w:rsidR="008F51C3" w:rsidRPr="008F51C3" w:rsidRDefault="008F51C3" w:rsidP="00BC52B0">
      <w:pPr>
        <w:jc w:val="center"/>
        <w:rPr>
          <w:rFonts w:cs="Arial"/>
          <w:color w:val="3A3A3A" w:themeColor="background2" w:themeShade="40"/>
          <w:kern w:val="0"/>
          <w:szCs w:val="24"/>
          <w:u w:val="single"/>
        </w:rPr>
      </w:pPr>
    </w:p>
    <w:p w14:paraId="4474D5DC" w14:textId="77777777" w:rsidR="00BC52B0" w:rsidRPr="008F51C3" w:rsidRDefault="00BC52B0" w:rsidP="00BC52B0">
      <w:pPr>
        <w:jc w:val="center"/>
        <w:rPr>
          <w:rFonts w:cs="Arial"/>
          <w:kern w:val="0"/>
          <w:szCs w:val="24"/>
          <w:u w:val="single"/>
        </w:rPr>
      </w:pPr>
    </w:p>
    <w:p w14:paraId="35B41EC9" w14:textId="15C38CAB" w:rsidR="00BC52B0" w:rsidRPr="008F51C3" w:rsidRDefault="00BC52B0" w:rsidP="00BC52B0">
      <w:pPr>
        <w:jc w:val="center"/>
        <w:rPr>
          <w:rFonts w:cs="Arial"/>
          <w:kern w:val="0"/>
          <w:szCs w:val="24"/>
        </w:rPr>
      </w:pPr>
      <w:r w:rsidRPr="008F51C3">
        <w:rPr>
          <w:rFonts w:cs="Arial"/>
          <w:kern w:val="0"/>
          <w:szCs w:val="24"/>
        </w:rPr>
        <w:t>Licenciatura em Tecnologias da Informação</w:t>
      </w:r>
    </w:p>
    <w:p w14:paraId="104CBD82" w14:textId="77777777" w:rsidR="00BC52B0" w:rsidRDefault="00BC52B0" w:rsidP="00BC52B0">
      <w:pPr>
        <w:jc w:val="center"/>
        <w:rPr>
          <w:rFonts w:cs="Arial"/>
          <w:kern w:val="0"/>
          <w:szCs w:val="24"/>
        </w:rPr>
      </w:pPr>
    </w:p>
    <w:p w14:paraId="0F3B40EB" w14:textId="77777777" w:rsidR="008F51C3" w:rsidRDefault="008F51C3" w:rsidP="00BC52B0">
      <w:pPr>
        <w:jc w:val="center"/>
        <w:rPr>
          <w:rFonts w:cs="Arial"/>
          <w:kern w:val="0"/>
          <w:szCs w:val="24"/>
        </w:rPr>
      </w:pPr>
    </w:p>
    <w:p w14:paraId="0EBCF9FC" w14:textId="77777777" w:rsidR="008F51C3" w:rsidRPr="008F51C3" w:rsidRDefault="008F51C3" w:rsidP="00BC52B0">
      <w:pPr>
        <w:jc w:val="center"/>
        <w:rPr>
          <w:rFonts w:cs="Arial"/>
          <w:kern w:val="0"/>
          <w:szCs w:val="24"/>
        </w:rPr>
      </w:pPr>
    </w:p>
    <w:p w14:paraId="5662DC7D" w14:textId="63AE6F96" w:rsidR="00BC52B0" w:rsidRPr="008F51C3" w:rsidRDefault="00BC52B0" w:rsidP="00BC52B0">
      <w:pPr>
        <w:pStyle w:val="Ttulo"/>
        <w:rPr>
          <w:rFonts w:ascii="Arial" w:eastAsia="Times New Roman" w:hAnsi="Arial" w:cs="Arial"/>
          <w:lang w:eastAsia="pt-PT"/>
        </w:rPr>
      </w:pPr>
      <w:r w:rsidRPr="008F51C3">
        <w:rPr>
          <w:rFonts w:ascii="Arial" w:eastAsia="Times New Roman" w:hAnsi="Arial" w:cs="Arial"/>
          <w:lang w:eastAsia="pt-PT"/>
        </w:rPr>
        <w:t>Projeto Temático em Desenvolvimento de Aplicações</w:t>
      </w:r>
    </w:p>
    <w:p w14:paraId="16D5A56F" w14:textId="77777777" w:rsidR="00BC52B0" w:rsidRDefault="00BC52B0" w:rsidP="00BC52B0">
      <w:pPr>
        <w:rPr>
          <w:lang w:eastAsia="pt-PT"/>
        </w:rPr>
      </w:pPr>
    </w:p>
    <w:p w14:paraId="170329FA" w14:textId="77777777" w:rsidR="00BC52B0" w:rsidRDefault="00BC52B0" w:rsidP="00BC52B0">
      <w:pPr>
        <w:rPr>
          <w:lang w:eastAsia="pt-PT"/>
        </w:rPr>
      </w:pPr>
    </w:p>
    <w:p w14:paraId="6FF99DFD" w14:textId="30CB7A24" w:rsidR="00BC52B0" w:rsidRDefault="00BC52B0" w:rsidP="00BC52B0">
      <w:pPr>
        <w:rPr>
          <w:lang w:eastAsia="pt-PT"/>
        </w:rPr>
      </w:pPr>
    </w:p>
    <w:p w14:paraId="3086AAD6" w14:textId="77777777" w:rsidR="00BC52B0" w:rsidRDefault="00BC52B0" w:rsidP="00BC52B0">
      <w:pPr>
        <w:rPr>
          <w:lang w:eastAsia="pt-PT"/>
        </w:rPr>
      </w:pPr>
    </w:p>
    <w:p w14:paraId="7CD10A1F" w14:textId="77777777" w:rsidR="00BC52B0" w:rsidRDefault="00BC52B0" w:rsidP="00BC52B0">
      <w:pPr>
        <w:rPr>
          <w:lang w:eastAsia="pt-PT"/>
        </w:rPr>
      </w:pPr>
    </w:p>
    <w:p w14:paraId="596313BB" w14:textId="77777777" w:rsidR="00BC52B0" w:rsidRDefault="00BC52B0" w:rsidP="00BC52B0">
      <w:pPr>
        <w:rPr>
          <w:lang w:eastAsia="pt-PT"/>
        </w:rPr>
      </w:pPr>
    </w:p>
    <w:p w14:paraId="0F3E39F2" w14:textId="593D6203" w:rsidR="00BC52B0" w:rsidRDefault="00BC52B0" w:rsidP="00BC52B0">
      <w:pPr>
        <w:jc w:val="center"/>
        <w:rPr>
          <w:lang w:eastAsia="pt-PT"/>
        </w:rPr>
      </w:pPr>
      <w:r>
        <w:rPr>
          <w:lang w:eastAsia="pt-PT"/>
        </w:rPr>
        <w:t>Docente Responsável:</w:t>
      </w:r>
    </w:p>
    <w:p w14:paraId="1AF49FAF" w14:textId="1488A562" w:rsidR="00BC52B0" w:rsidRPr="00BC52B0" w:rsidRDefault="00BC52B0" w:rsidP="00BC52B0">
      <w:pPr>
        <w:jc w:val="center"/>
        <w:rPr>
          <w:lang w:eastAsia="pt-PT"/>
        </w:rPr>
      </w:pPr>
      <w:r>
        <w:rPr>
          <w:lang w:eastAsia="pt-PT"/>
        </w:rPr>
        <w:t>Joaquim Ferreira</w:t>
      </w:r>
    </w:p>
    <w:p w14:paraId="35616FF3" w14:textId="02CF049A" w:rsidR="008F51C3" w:rsidRDefault="008F51C3">
      <w:r>
        <w:lastRenderedPageBreak/>
        <w:br w:type="page"/>
      </w:r>
    </w:p>
    <w:p w14:paraId="5AF0496E" w14:textId="55FCFC43" w:rsidR="00BC52B0" w:rsidRDefault="008F51C3" w:rsidP="00C81AD0">
      <w:pPr>
        <w:pStyle w:val="Ttulo1"/>
        <w:numPr>
          <w:ilvl w:val="0"/>
          <w:numId w:val="0"/>
        </w:numPr>
        <w:ind w:left="432" w:hanging="432"/>
      </w:pPr>
      <w:bookmarkStart w:id="0" w:name="_Toc156146986"/>
      <w:r>
        <w:lastRenderedPageBreak/>
        <w:t>Agradecimentos</w:t>
      </w:r>
      <w:bookmarkEnd w:id="0"/>
    </w:p>
    <w:p w14:paraId="278F16F2" w14:textId="77777777" w:rsidR="00454DEA" w:rsidRDefault="00454DEA" w:rsidP="00454DEA"/>
    <w:p w14:paraId="1CB648A2" w14:textId="180D2B2C" w:rsidR="00CE348B" w:rsidRDefault="00CE348B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7293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7589EA" w14:textId="4E3235C0" w:rsidR="00A41F3E" w:rsidRPr="00A41F3E" w:rsidRDefault="00A41F3E" w:rsidP="00C81AD0">
          <w:pPr>
            <w:pStyle w:val="Cabealhodondice"/>
            <w:numPr>
              <w:ilvl w:val="0"/>
              <w:numId w:val="0"/>
            </w:numPr>
            <w:ind w:left="432" w:hanging="432"/>
            <w:rPr>
              <w:rFonts w:ascii="Arial" w:hAnsi="Arial" w:cs="Arial"/>
              <w:color w:val="auto"/>
              <w:sz w:val="36"/>
              <w:szCs w:val="36"/>
            </w:rPr>
          </w:pPr>
          <w:r w:rsidRPr="00A41F3E">
            <w:rPr>
              <w:rFonts w:ascii="Arial" w:hAnsi="Arial" w:cs="Arial"/>
              <w:color w:val="auto"/>
              <w:sz w:val="36"/>
              <w:szCs w:val="36"/>
            </w:rPr>
            <w:t>Índice</w:t>
          </w:r>
        </w:p>
        <w:p w14:paraId="35BC3C84" w14:textId="650908DC" w:rsidR="006D0456" w:rsidRDefault="00A41F3E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46986" w:history="1">
            <w:r w:rsidR="006D0456" w:rsidRPr="00E11E91">
              <w:rPr>
                <w:rStyle w:val="Hiperligao"/>
                <w:noProof/>
              </w:rPr>
              <w:t>Agradecimentos</w:t>
            </w:r>
            <w:r w:rsidR="006D0456">
              <w:rPr>
                <w:noProof/>
                <w:webHidden/>
              </w:rPr>
              <w:tab/>
            </w:r>
            <w:r w:rsidR="006D0456">
              <w:rPr>
                <w:noProof/>
                <w:webHidden/>
              </w:rPr>
              <w:fldChar w:fldCharType="begin"/>
            </w:r>
            <w:r w:rsidR="006D0456">
              <w:rPr>
                <w:noProof/>
                <w:webHidden/>
              </w:rPr>
              <w:instrText xml:space="preserve"> PAGEREF _Toc156146986 \h </w:instrText>
            </w:r>
            <w:r w:rsidR="006D0456">
              <w:rPr>
                <w:noProof/>
                <w:webHidden/>
              </w:rPr>
            </w:r>
            <w:r w:rsidR="006D0456">
              <w:rPr>
                <w:noProof/>
                <w:webHidden/>
              </w:rPr>
              <w:fldChar w:fldCharType="separate"/>
            </w:r>
            <w:r w:rsidR="006D0456">
              <w:rPr>
                <w:noProof/>
                <w:webHidden/>
              </w:rPr>
              <w:t>3</w:t>
            </w:r>
            <w:r w:rsidR="006D0456">
              <w:rPr>
                <w:noProof/>
                <w:webHidden/>
              </w:rPr>
              <w:fldChar w:fldCharType="end"/>
            </w:r>
          </w:hyperlink>
        </w:p>
        <w:p w14:paraId="116A5DC3" w14:textId="124DDB8F" w:rsidR="006D0456" w:rsidRDefault="006D0456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146987" w:history="1">
            <w:r w:rsidRPr="00E11E91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B218" w14:textId="59BB8A3B" w:rsidR="006D0456" w:rsidRDefault="006D0456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146988" w:history="1">
            <w:r w:rsidRPr="00E11E91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1BA9" w14:textId="2F98699F" w:rsidR="006D0456" w:rsidRDefault="006D0456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146989" w:history="1">
            <w:r w:rsidRPr="00E11E9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ED2D" w14:textId="220234A3" w:rsidR="006D0456" w:rsidRDefault="006D0456">
          <w:pPr>
            <w:pStyle w:val="ndice1"/>
            <w:tabs>
              <w:tab w:val="left" w:pos="480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146990" w:history="1">
            <w:r w:rsidRPr="00E11E91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11E91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9577" w14:textId="400DF21B" w:rsidR="006D0456" w:rsidRDefault="006D0456">
          <w:pPr>
            <w:pStyle w:val="ndice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56146991" w:history="1">
            <w:r w:rsidRPr="00E11E91">
              <w:rPr>
                <w:rStyle w:val="Hiperligao"/>
                <w:noProof/>
              </w:rPr>
              <w:t>1.1</w:t>
            </w:r>
            <w:r>
              <w:rPr>
                <w:noProof/>
              </w:rPr>
              <w:tab/>
            </w:r>
            <w:r w:rsidRPr="00E11E91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BFF6" w14:textId="5F98A57B" w:rsidR="006D0456" w:rsidRDefault="006D0456">
          <w:pPr>
            <w:pStyle w:val="ndice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56146992" w:history="1">
            <w:r w:rsidRPr="00E11E91">
              <w:rPr>
                <w:rStyle w:val="Hiperligao"/>
                <w:noProof/>
              </w:rPr>
              <w:t>1.2</w:t>
            </w:r>
            <w:r>
              <w:rPr>
                <w:noProof/>
              </w:rPr>
              <w:tab/>
            </w:r>
            <w:r w:rsidRPr="00E11E91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1004" w14:textId="153D15F8" w:rsidR="006D0456" w:rsidRDefault="006D0456">
          <w:pPr>
            <w:pStyle w:val="ndice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56146993" w:history="1">
            <w:r w:rsidRPr="00E11E91">
              <w:rPr>
                <w:rStyle w:val="Hiperligao"/>
                <w:noProof/>
              </w:rPr>
              <w:t>1.3</w:t>
            </w:r>
            <w:r>
              <w:rPr>
                <w:noProof/>
              </w:rPr>
              <w:tab/>
            </w:r>
            <w:r w:rsidRPr="00E11E91">
              <w:rPr>
                <w:rStyle w:val="Hiperligao"/>
                <w:noProof/>
              </w:rPr>
              <w:t>Modelo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4684" w14:textId="4CDB202C" w:rsidR="006D0456" w:rsidRDefault="006D0456">
          <w:pPr>
            <w:pStyle w:val="ndice3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156146994" w:history="1">
            <w:r w:rsidRPr="00E11E91">
              <w:rPr>
                <w:rStyle w:val="Hiperligao"/>
                <w:noProof/>
              </w:rPr>
              <w:t>1.3.1</w:t>
            </w:r>
            <w:r>
              <w:rPr>
                <w:noProof/>
              </w:rPr>
              <w:tab/>
            </w:r>
            <w:r w:rsidRPr="00E11E91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9626" w14:textId="1188005C" w:rsidR="00A41F3E" w:rsidRDefault="00A41F3E">
          <w:r>
            <w:rPr>
              <w:b/>
              <w:bCs/>
            </w:rPr>
            <w:fldChar w:fldCharType="end"/>
          </w:r>
        </w:p>
      </w:sdtContent>
    </w:sdt>
    <w:p w14:paraId="08D87659" w14:textId="761BB1B7" w:rsidR="00506FEC" w:rsidRDefault="00506FEC">
      <w:r>
        <w:br w:type="page"/>
      </w:r>
    </w:p>
    <w:p w14:paraId="7584C46D" w14:textId="77777777" w:rsidR="005735B7" w:rsidRDefault="00BF7B9C" w:rsidP="005735B7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1" w:name="_Toc156146987"/>
      <w:r>
        <w:lastRenderedPageBreak/>
        <w:t>Índice</w:t>
      </w:r>
      <w:r w:rsidR="00506FEC">
        <w:t xml:space="preserve"> de </w:t>
      </w:r>
      <w:r>
        <w:t>Tabelas</w:t>
      </w:r>
      <w:bookmarkEnd w:id="1"/>
      <w:r w:rsidR="005735B7">
        <w:fldChar w:fldCharType="begin"/>
      </w:r>
      <w:r w:rsidR="005735B7">
        <w:instrText xml:space="preserve"> TOC \c "Tabela" </w:instrText>
      </w:r>
      <w:r w:rsidR="005735B7">
        <w:fldChar w:fldCharType="separate"/>
      </w:r>
    </w:p>
    <w:p w14:paraId="01706D55" w14:textId="6635B493" w:rsidR="005735B7" w:rsidRDefault="005735B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r>
        <w:rPr>
          <w:noProof/>
        </w:rPr>
        <w:t>Tabela 1 - Restrições e 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_Toc156149246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1F005D" w14:textId="3B865E6F" w:rsidR="005735B7" w:rsidRDefault="005735B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r>
        <w:rPr>
          <w:noProof/>
        </w:rPr>
        <w:t>Tabela 2 - Requisitos de interface e facilidade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_Toc156149247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D15E04" w14:textId="0498D089" w:rsidR="005735B7" w:rsidRPr="006D0456" w:rsidRDefault="005735B7" w:rsidP="005735B7">
      <w:pPr>
        <w:pStyle w:val="Ttulo1"/>
        <w:numPr>
          <w:ilvl w:val="0"/>
          <w:numId w:val="0"/>
        </w:numPr>
      </w:pPr>
      <w:r>
        <w:fldChar w:fldCharType="end"/>
      </w:r>
    </w:p>
    <w:p w14:paraId="26BBE668" w14:textId="6015E274" w:rsidR="006D0456" w:rsidRPr="006D0456" w:rsidRDefault="006D0456" w:rsidP="006D0456"/>
    <w:p w14:paraId="243FCE9F" w14:textId="77777777" w:rsidR="00BF7B9C" w:rsidRDefault="00BF7B9C">
      <w:pPr>
        <w:spacing w:before="0" w:after="160"/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48C3F094" w14:textId="743EB201" w:rsidR="00BF7B9C" w:rsidRPr="00BF7B9C" w:rsidRDefault="00BF7B9C" w:rsidP="00BF7B9C">
      <w:pPr>
        <w:pStyle w:val="Ttulo1"/>
        <w:numPr>
          <w:ilvl w:val="0"/>
          <w:numId w:val="0"/>
        </w:numPr>
        <w:ind w:left="432" w:hanging="432"/>
      </w:pPr>
      <w:bookmarkStart w:id="2" w:name="_Toc156146988"/>
      <w:r>
        <w:lastRenderedPageBreak/>
        <w:t>Índice de Figuras</w:t>
      </w:r>
      <w:bookmarkEnd w:id="2"/>
    </w:p>
    <w:p w14:paraId="62D1DCBC" w14:textId="77777777" w:rsidR="00506FEC" w:rsidRDefault="00506FEC">
      <w:r>
        <w:br w:type="page"/>
      </w:r>
    </w:p>
    <w:p w14:paraId="73B20787" w14:textId="5A061BFC" w:rsidR="00714A40" w:rsidRDefault="00506FEC" w:rsidP="00C81AD0">
      <w:pPr>
        <w:pStyle w:val="Ttulo1"/>
        <w:numPr>
          <w:ilvl w:val="0"/>
          <w:numId w:val="0"/>
        </w:numPr>
        <w:ind w:left="432" w:hanging="432"/>
      </w:pPr>
      <w:bookmarkStart w:id="3" w:name="_Toc156146989"/>
      <w:r>
        <w:lastRenderedPageBreak/>
        <w:t>Introdução</w:t>
      </w:r>
      <w:bookmarkEnd w:id="3"/>
    </w:p>
    <w:p w14:paraId="3DDB9DF6" w14:textId="1520A042" w:rsidR="0075197D" w:rsidRDefault="00145F56">
      <w:r>
        <w:t xml:space="preserve">Este </w:t>
      </w:r>
      <w:r w:rsidR="00CD7A33">
        <w:t xml:space="preserve">projeto consiste na criação de </w:t>
      </w:r>
      <w:r w:rsidR="0018283F">
        <w:t xml:space="preserve">uma aplicação </w:t>
      </w:r>
      <w:r w:rsidR="0018283F" w:rsidRPr="0018283F">
        <w:rPr>
          <w:i/>
          <w:iCs/>
        </w:rPr>
        <w:t>desktop</w:t>
      </w:r>
      <w:r w:rsidR="002E730B">
        <w:t xml:space="preserve">, </w:t>
      </w:r>
      <w:r w:rsidR="00BE4CC5">
        <w:t xml:space="preserve">para maior facilidade de contacto com a </w:t>
      </w:r>
      <w:r w:rsidR="00CA5EBA">
        <w:t>biblioteca, podendo assim requisitar livros online.</w:t>
      </w:r>
    </w:p>
    <w:p w14:paraId="376C8843" w14:textId="4D490AF2" w:rsidR="00714A40" w:rsidRPr="00BA0B42" w:rsidRDefault="007A7BB2">
      <w:r>
        <w:t>Na aplicação desenvolvida dura</w:t>
      </w:r>
      <w:r w:rsidR="00E83F67">
        <w:t xml:space="preserve">nte o projeto será possível ver os livros existentes na </w:t>
      </w:r>
      <w:r w:rsidR="00D706AE">
        <w:t>biblioteca, tal com</w:t>
      </w:r>
      <w:r w:rsidR="00286614">
        <w:t xml:space="preserve">o será possível requisitar os livros na </w:t>
      </w:r>
      <w:r w:rsidR="00583966">
        <w:t>aplicação.</w:t>
      </w:r>
      <w:r w:rsidR="00714A40">
        <w:br w:type="page"/>
      </w:r>
    </w:p>
    <w:p w14:paraId="09B02014" w14:textId="3EF7D707" w:rsidR="00307DA5" w:rsidRDefault="002E3400" w:rsidP="00F22EFE">
      <w:pPr>
        <w:pStyle w:val="Ttulo1"/>
        <w:rPr>
          <w:color w:val="auto"/>
          <w:sz w:val="32"/>
          <w:szCs w:val="32"/>
        </w:rPr>
      </w:pPr>
      <w:bookmarkStart w:id="4" w:name="_Toc156146990"/>
      <w:r>
        <w:lastRenderedPageBreak/>
        <w:t>Requisitos</w:t>
      </w:r>
      <w:bookmarkEnd w:id="4"/>
    </w:p>
    <w:p w14:paraId="4FBEFF61" w14:textId="360C9B5F" w:rsidR="00F22EFE" w:rsidRDefault="00B73B3E" w:rsidP="00F22EFE">
      <w:pPr>
        <w:pStyle w:val="Ttulo2"/>
      </w:pPr>
      <w:bookmarkStart w:id="5" w:name="_Toc156146991"/>
      <w:r>
        <w:t>Utilizadores</w:t>
      </w:r>
      <w:bookmarkEnd w:id="5"/>
    </w:p>
    <w:p w14:paraId="19B25A88" w14:textId="46793B15" w:rsidR="00970206" w:rsidRDefault="00970206" w:rsidP="00970206">
      <w:r>
        <w:t xml:space="preserve">Neste relatório serão </w:t>
      </w:r>
      <w:r w:rsidR="00617C33">
        <w:t>abordadas</w:t>
      </w:r>
      <w:r>
        <w:t xml:space="preserve"> </w:t>
      </w:r>
      <w:r w:rsidR="00091A4E">
        <w:t xml:space="preserve">todas as funções desenvolvidas para a aplicação </w:t>
      </w:r>
      <w:r w:rsidR="00C2207C">
        <w:t xml:space="preserve">tendo como base três tipos diferentes de acesso </w:t>
      </w:r>
      <w:r w:rsidR="00F71ABD">
        <w:t>a aplicação</w:t>
      </w:r>
      <w:r w:rsidR="008D18C8">
        <w:t xml:space="preserve"> com acesso a funções distintas, designadamente:</w:t>
      </w:r>
    </w:p>
    <w:p w14:paraId="586D2F60" w14:textId="32CF19DD" w:rsidR="008D18C8" w:rsidRDefault="00C15107" w:rsidP="00C15107">
      <w:pPr>
        <w:pStyle w:val="PargrafodaLista"/>
        <w:numPr>
          <w:ilvl w:val="0"/>
          <w:numId w:val="3"/>
        </w:numPr>
      </w:pPr>
      <w:r>
        <w:t xml:space="preserve">Utilizador sem </w:t>
      </w:r>
      <w:r w:rsidR="008D18C8">
        <w:t>sessão iniciada</w:t>
      </w:r>
      <w:r>
        <w:rPr>
          <w:i/>
          <w:iCs/>
        </w:rPr>
        <w:t xml:space="preserve"> </w:t>
      </w:r>
      <w:r w:rsidR="00CC01D8">
        <w:t xml:space="preserve">– pessoa que entre na aplicação sem </w:t>
      </w:r>
      <w:r w:rsidR="00670E22">
        <w:t>a sessão iniciada</w:t>
      </w:r>
      <w:r w:rsidR="00617C33">
        <w:t xml:space="preserve">, </w:t>
      </w:r>
      <w:r w:rsidR="00AB3EB1">
        <w:t>e com acesso aos livros existentes na base de dados</w:t>
      </w:r>
      <w:r w:rsidR="008F7FC9">
        <w:t>.</w:t>
      </w:r>
    </w:p>
    <w:p w14:paraId="3EB7CFE7" w14:textId="2CDB21C5" w:rsidR="00C15107" w:rsidRDefault="008D18C8" w:rsidP="00C15107">
      <w:pPr>
        <w:pStyle w:val="PargrafodaLista"/>
        <w:numPr>
          <w:ilvl w:val="0"/>
          <w:numId w:val="3"/>
        </w:numPr>
      </w:pPr>
      <w:r>
        <w:t>Utilizador com sessão iniciada</w:t>
      </w:r>
      <w:r w:rsidR="00D4167D">
        <w:t xml:space="preserve"> </w:t>
      </w:r>
      <w:r w:rsidR="00B65F17">
        <w:t xml:space="preserve">- </w:t>
      </w:r>
      <w:r w:rsidR="00AB3EB1">
        <w:t xml:space="preserve">pessoa que entre na aplicação com </w:t>
      </w:r>
      <w:r w:rsidR="00670E22">
        <w:t>a sessão iniciada</w:t>
      </w:r>
      <w:r w:rsidR="00AB3EB1">
        <w:t>, com acesso aos livros existentes na base de dados</w:t>
      </w:r>
      <w:r w:rsidR="000E620C">
        <w:t xml:space="preserve">, </w:t>
      </w:r>
      <w:r w:rsidR="00C8339E">
        <w:t>e</w:t>
      </w:r>
      <w:r w:rsidR="00627140">
        <w:t xml:space="preserve"> com a possibilidade de requisitar livros</w:t>
      </w:r>
      <w:r w:rsidR="008F7FC9">
        <w:t>.</w:t>
      </w:r>
    </w:p>
    <w:p w14:paraId="7F4F3CF7" w14:textId="2850B327" w:rsidR="008D18C8" w:rsidRPr="006C58CC" w:rsidRDefault="00D4167D" w:rsidP="00C15107">
      <w:pPr>
        <w:pStyle w:val="PargrafodaLista"/>
        <w:numPr>
          <w:ilvl w:val="0"/>
          <w:numId w:val="3"/>
        </w:numPr>
      </w:pPr>
      <w:r>
        <w:t xml:space="preserve">Administrador (Bibliotecário) </w:t>
      </w:r>
      <w:r w:rsidR="00627140">
        <w:t>–</w:t>
      </w:r>
      <w:r>
        <w:t xml:space="preserve"> </w:t>
      </w:r>
      <w:r w:rsidR="00627140">
        <w:t xml:space="preserve">pessoa </w:t>
      </w:r>
      <w:r w:rsidR="00AC6E06">
        <w:t>com acesso há base de d</w:t>
      </w:r>
      <w:r w:rsidR="001C76C3">
        <w:t xml:space="preserve">ados </w:t>
      </w:r>
      <w:r w:rsidR="00780E5E">
        <w:t>para alterar os dados</w:t>
      </w:r>
      <w:r w:rsidR="006C58CC">
        <w:t xml:space="preserve"> dos livros.</w:t>
      </w:r>
    </w:p>
    <w:p w14:paraId="7BBF61D3" w14:textId="59B616C3" w:rsidR="006C58CC" w:rsidRDefault="004B2615" w:rsidP="004B2615">
      <w:pPr>
        <w:pStyle w:val="Ttulo2"/>
      </w:pPr>
      <w:bookmarkStart w:id="6" w:name="_Toc156146992"/>
      <w:r>
        <w:t>Objetivos</w:t>
      </w:r>
      <w:bookmarkEnd w:id="6"/>
    </w:p>
    <w:p w14:paraId="30813EF6" w14:textId="77777777" w:rsidR="00FC4B2B" w:rsidRPr="00C90720" w:rsidRDefault="00FC4B2B" w:rsidP="00FC4B2B">
      <w:r w:rsidRPr="00C90720">
        <w:t xml:space="preserve">O projeto de </w:t>
      </w:r>
      <w:r w:rsidRPr="00C90720">
        <w:rPr>
          <w:i/>
          <w:iCs/>
        </w:rPr>
        <w:t>software</w:t>
      </w:r>
      <w:r w:rsidRPr="00C90720">
        <w:t>, serve para simplificar a nossa vida, tendo assim, tudo num só lugar.</w:t>
      </w:r>
    </w:p>
    <w:p w14:paraId="695925D4" w14:textId="4AB6264E" w:rsidR="00FC4B2B" w:rsidRPr="00C90720" w:rsidRDefault="00FC4B2B" w:rsidP="00FC4B2B">
      <w:r w:rsidRPr="00C90720">
        <w:t xml:space="preserve">O mesmo não podia ser diferente para uma aplicação desenvolvida para uma biblioteca. Desta forma, o bibliotecário, pode gerir de forma eficaz, o que está no edifício e ter de forma organizada as suas informações, neste caso falamos de todos os livros que existem na biblioteca, os livros </w:t>
      </w:r>
      <w:r w:rsidR="00B00B1A">
        <w:t xml:space="preserve">requisitados </w:t>
      </w:r>
      <w:r w:rsidRPr="00C90720">
        <w:t>e os livros</w:t>
      </w:r>
      <w:r w:rsidR="005509FC">
        <w:t xml:space="preserve"> devolvidos</w:t>
      </w:r>
      <w:r w:rsidRPr="00C90720">
        <w:t>, assim, também podem visualizar o utilizador que não entregou no tempo devido.</w:t>
      </w:r>
    </w:p>
    <w:p w14:paraId="1C0D1447" w14:textId="77777777" w:rsidR="00FC4B2B" w:rsidRPr="00C90720" w:rsidRDefault="00FC4B2B" w:rsidP="00FC4B2B">
      <w:r w:rsidRPr="00C90720">
        <w:t xml:space="preserve">O projeto de </w:t>
      </w:r>
      <w:r w:rsidRPr="00C90720">
        <w:rPr>
          <w:i/>
          <w:iCs/>
        </w:rPr>
        <w:t>software</w:t>
      </w:r>
      <w:r w:rsidRPr="00C90720">
        <w:t xml:space="preserve"> é também uma forma de os utilizadores podem ter mais facilidade de acesso há informação do que existe fisicamente, na biblioteca, podendo assim alugar ou requisitar o livro, que adorariam ler, e assim, terem a garantia da sua leitura.</w:t>
      </w:r>
    </w:p>
    <w:p w14:paraId="3855B46F" w14:textId="2BDCE77C" w:rsidR="001E3AB3" w:rsidRPr="00C90720" w:rsidRDefault="001E3AB3" w:rsidP="001E3AB3">
      <w:pPr>
        <w:rPr>
          <w:u w:val="single"/>
        </w:rPr>
      </w:pPr>
      <w:r w:rsidRPr="00C90720">
        <w:t xml:space="preserve">Como vimos, a biblioteca, pretende manter o seu trabalho organizado numa base de dados, para desta forma, ter </w:t>
      </w:r>
      <w:r w:rsidR="008D4BDA">
        <w:t xml:space="preserve">melhor </w:t>
      </w:r>
      <w:r w:rsidR="00236E48">
        <w:t>facilidade de</w:t>
      </w:r>
      <w:r w:rsidRPr="00C90720">
        <w:t xml:space="preserve"> acesso hás suas pesquisas pretendidas.</w:t>
      </w:r>
    </w:p>
    <w:p w14:paraId="7D8FB87F" w14:textId="77777777" w:rsidR="009A2F9C" w:rsidRPr="00C90720" w:rsidRDefault="009A2F9C" w:rsidP="009A2F9C">
      <w:pPr>
        <w:pStyle w:val="Ttulo2"/>
      </w:pPr>
      <w:bookmarkStart w:id="7" w:name="_Toc367544792"/>
      <w:bookmarkStart w:id="8" w:name="_Toc156146993"/>
      <w:r w:rsidRPr="00C90720">
        <w:t>Modelo de requisitos</w:t>
      </w:r>
      <w:bookmarkEnd w:id="7"/>
      <w:bookmarkEnd w:id="8"/>
      <w:r w:rsidRPr="00C90720">
        <w:t xml:space="preserve"> </w:t>
      </w:r>
    </w:p>
    <w:p w14:paraId="0DA5D674" w14:textId="77777777" w:rsidR="009A2F9C" w:rsidRPr="00C90720" w:rsidRDefault="009A2F9C" w:rsidP="00D8782D">
      <w:pPr>
        <w:pStyle w:val="Ttulo3"/>
      </w:pPr>
      <w:bookmarkStart w:id="9" w:name="_Toc367544793"/>
      <w:bookmarkStart w:id="10" w:name="_Toc156146994"/>
      <w:r w:rsidRPr="00C90720">
        <w:t xml:space="preserve">Requisitos </w:t>
      </w:r>
      <w:commentRangeStart w:id="11"/>
      <w:r w:rsidRPr="00C90720">
        <w:t>funcionais</w:t>
      </w:r>
      <w:bookmarkEnd w:id="9"/>
      <w:commentRangeEnd w:id="11"/>
      <w:r w:rsidRPr="00C90720">
        <w:rPr>
          <w:rStyle w:val="Refdecomentrio"/>
          <w:kern w:val="0"/>
        </w:rPr>
        <w:commentReference w:id="11"/>
      </w:r>
      <w:bookmarkEnd w:id="10"/>
      <w:r w:rsidRPr="00C90720">
        <w:t xml:space="preserve"> </w:t>
      </w:r>
    </w:p>
    <w:p w14:paraId="2E20CC6D" w14:textId="21E9FAF8" w:rsidR="009A2F9C" w:rsidRPr="0049255C" w:rsidRDefault="009A2F9C" w:rsidP="00971067">
      <w:r w:rsidRPr="00C90720">
        <w:t>Na tabela abaixo, encontram-se os requisitos funcionais</w:t>
      </w:r>
      <w:r w:rsidR="0049255C">
        <w:rPr>
          <w:u w:val="single"/>
        </w:rPr>
        <w:t>.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7918"/>
        <w:gridCol w:w="870"/>
      </w:tblGrid>
      <w:tr w:rsidR="009A2F9C" w:rsidRPr="00C90720" w14:paraId="14B4E145" w14:textId="77777777" w:rsidTr="00B41788">
        <w:tc>
          <w:tcPr>
            <w:tcW w:w="988" w:type="dxa"/>
            <w:shd w:val="clear" w:color="auto" w:fill="D9D9D9" w:themeFill="background1" w:themeFillShade="D9"/>
          </w:tcPr>
          <w:p w14:paraId="3B4F327C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lastRenderedPageBreak/>
              <w:t>Refª</w:t>
            </w:r>
          </w:p>
        </w:tc>
        <w:tc>
          <w:tcPr>
            <w:tcW w:w="7918" w:type="dxa"/>
            <w:shd w:val="clear" w:color="auto" w:fill="D9D9D9" w:themeFill="background1" w:themeFillShade="D9"/>
          </w:tcPr>
          <w:p w14:paraId="6850A46C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t>Requisito funcional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78C0BA38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t>Tipo</w:t>
            </w:r>
          </w:p>
        </w:tc>
      </w:tr>
      <w:tr w:rsidR="009A2F9C" w:rsidRPr="00C90720" w14:paraId="37A70E25" w14:textId="77777777" w:rsidTr="009469C4">
        <w:tc>
          <w:tcPr>
            <w:tcW w:w="988" w:type="dxa"/>
          </w:tcPr>
          <w:p w14:paraId="7A32CF55" w14:textId="63D9C379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1</w:t>
            </w:r>
          </w:p>
        </w:tc>
        <w:tc>
          <w:tcPr>
            <w:tcW w:w="7918" w:type="dxa"/>
          </w:tcPr>
          <w:p w14:paraId="0A48E3B9" w14:textId="424F4396" w:rsidR="00430EA2" w:rsidRPr="00E25125" w:rsidRDefault="00430EA2" w:rsidP="007B3043">
            <w:pPr>
              <w:spacing w:before="0" w:after="240"/>
            </w:pPr>
            <w:r>
              <w:t>O</w:t>
            </w:r>
            <w:r w:rsidR="00F35E4D">
              <w:t>s utilizadores devem ser capazes de iniciar sessão</w:t>
            </w:r>
            <w:r w:rsidR="004A5C0F">
              <w:t xml:space="preserve"> na aplicação, </w:t>
            </w:r>
            <w:r w:rsidR="005B6DD2">
              <w:t>utilizando o seu email e</w:t>
            </w:r>
            <w:r w:rsidR="005B6DD2" w:rsidRPr="005B6DD2">
              <w:rPr>
                <w:i/>
                <w:iCs/>
              </w:rPr>
              <w:t xml:space="preserve"> password</w:t>
            </w:r>
            <w:r w:rsidR="00E25125">
              <w:t>.</w:t>
            </w:r>
          </w:p>
        </w:tc>
        <w:tc>
          <w:tcPr>
            <w:tcW w:w="870" w:type="dxa"/>
          </w:tcPr>
          <w:p w14:paraId="2954DCCB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235936A0" w14:textId="77777777" w:rsidTr="009469C4">
        <w:tc>
          <w:tcPr>
            <w:tcW w:w="988" w:type="dxa"/>
          </w:tcPr>
          <w:p w14:paraId="1ED67656" w14:textId="7E4623D6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2</w:t>
            </w:r>
          </w:p>
        </w:tc>
        <w:tc>
          <w:tcPr>
            <w:tcW w:w="7918" w:type="dxa"/>
          </w:tcPr>
          <w:p w14:paraId="2486935E" w14:textId="2542F17B" w:rsidR="002E632B" w:rsidRPr="00C90720" w:rsidRDefault="002E632B" w:rsidP="00971067">
            <w:r>
              <w:t>O sistema deve</w:t>
            </w:r>
            <w:r w:rsidR="0080619C">
              <w:t xml:space="preserve"> </w:t>
            </w:r>
            <w:r w:rsidR="00256FD6">
              <w:t xml:space="preserve">ilustrar todos os livros presentes </w:t>
            </w:r>
            <w:r w:rsidR="00BF1C33">
              <w:t>na base de dados.</w:t>
            </w:r>
          </w:p>
        </w:tc>
        <w:tc>
          <w:tcPr>
            <w:tcW w:w="870" w:type="dxa"/>
          </w:tcPr>
          <w:p w14:paraId="59D0339F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6388ED63" w14:textId="77777777" w:rsidTr="009469C4">
        <w:tc>
          <w:tcPr>
            <w:tcW w:w="988" w:type="dxa"/>
          </w:tcPr>
          <w:p w14:paraId="30916620" w14:textId="669BB39B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3</w:t>
            </w:r>
          </w:p>
        </w:tc>
        <w:tc>
          <w:tcPr>
            <w:tcW w:w="7918" w:type="dxa"/>
          </w:tcPr>
          <w:p w14:paraId="5507B6D6" w14:textId="4A6C259D" w:rsidR="009A2F9C" w:rsidRPr="00C90720" w:rsidRDefault="00BF1C33" w:rsidP="00971067">
            <w:r>
              <w:t xml:space="preserve">Os utilizadores devem ser capazes de solicitar </w:t>
            </w:r>
            <w:r w:rsidR="00615D7D">
              <w:t>empréstimos de livros disponíveis</w:t>
            </w:r>
            <w:r w:rsidR="003E5C73">
              <w:t>.</w:t>
            </w:r>
            <w:r w:rsidR="00F548D1">
              <w:t xml:space="preserve"> </w:t>
            </w:r>
          </w:p>
        </w:tc>
        <w:tc>
          <w:tcPr>
            <w:tcW w:w="870" w:type="dxa"/>
          </w:tcPr>
          <w:p w14:paraId="23FE0816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6EDD05D1" w14:textId="77777777" w:rsidTr="009469C4">
        <w:tc>
          <w:tcPr>
            <w:tcW w:w="988" w:type="dxa"/>
          </w:tcPr>
          <w:p w14:paraId="1707CE0D" w14:textId="7AD55E9D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4</w:t>
            </w:r>
          </w:p>
        </w:tc>
        <w:tc>
          <w:tcPr>
            <w:tcW w:w="7918" w:type="dxa"/>
          </w:tcPr>
          <w:p w14:paraId="21788F75" w14:textId="5C9D036E" w:rsidR="009A2F9C" w:rsidRPr="00C90720" w:rsidRDefault="003E5C73" w:rsidP="00971067">
            <w:r>
              <w:t>Os utilizadores devem ser capazes de devolver o livro</w:t>
            </w:r>
            <w:r w:rsidR="00E60904">
              <w:t>.</w:t>
            </w:r>
          </w:p>
        </w:tc>
        <w:tc>
          <w:tcPr>
            <w:tcW w:w="870" w:type="dxa"/>
          </w:tcPr>
          <w:p w14:paraId="292440F7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5A68936B" w14:textId="77777777" w:rsidTr="009469C4">
        <w:tc>
          <w:tcPr>
            <w:tcW w:w="988" w:type="dxa"/>
          </w:tcPr>
          <w:p w14:paraId="69AF0407" w14:textId="18D7778B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="005735B7">
              <w:t>5</w:t>
            </w:r>
          </w:p>
        </w:tc>
        <w:tc>
          <w:tcPr>
            <w:tcW w:w="7918" w:type="dxa"/>
          </w:tcPr>
          <w:p w14:paraId="7A3A720E" w14:textId="37AF7DD2" w:rsidR="009A2F9C" w:rsidRPr="00C90720" w:rsidRDefault="00AA55CB" w:rsidP="00971067">
            <w:r>
              <w:t xml:space="preserve">Os utilizadores devem conseguir </w:t>
            </w:r>
            <w:r w:rsidR="00E80932">
              <w:t>registar</w:t>
            </w:r>
            <w:r>
              <w:t xml:space="preserve"> na aplicação.</w:t>
            </w:r>
          </w:p>
        </w:tc>
        <w:tc>
          <w:tcPr>
            <w:tcW w:w="870" w:type="dxa"/>
          </w:tcPr>
          <w:p w14:paraId="2F368A68" w14:textId="038DC279" w:rsidR="009A2F9C" w:rsidRPr="00C90720" w:rsidRDefault="00E60904" w:rsidP="00971067">
            <w:r>
              <w:t>Baixo</w:t>
            </w:r>
          </w:p>
        </w:tc>
      </w:tr>
      <w:tr w:rsidR="009A2F9C" w:rsidRPr="00C90720" w14:paraId="77150F37" w14:textId="77777777" w:rsidTr="009469C4">
        <w:tc>
          <w:tcPr>
            <w:tcW w:w="988" w:type="dxa"/>
          </w:tcPr>
          <w:p w14:paraId="6C0A38D9" w14:textId="4DDED737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="005735B7">
              <w:t>6</w:t>
            </w:r>
          </w:p>
        </w:tc>
        <w:tc>
          <w:tcPr>
            <w:tcW w:w="7918" w:type="dxa"/>
          </w:tcPr>
          <w:p w14:paraId="5F33C4AE" w14:textId="5C1C4FC9" w:rsidR="00E80932" w:rsidRPr="00680142" w:rsidRDefault="00680142" w:rsidP="00657505">
            <w:pPr>
              <w:rPr>
                <w:u w:val="single"/>
              </w:rPr>
            </w:pPr>
            <w:r>
              <w:t xml:space="preserve">Os </w:t>
            </w:r>
            <w:r w:rsidR="00E80932">
              <w:t>utilizadores</w:t>
            </w:r>
            <w:r>
              <w:t xml:space="preserve"> devem ter acesso ao histórico de empréstimo</w:t>
            </w:r>
          </w:p>
        </w:tc>
        <w:tc>
          <w:tcPr>
            <w:tcW w:w="870" w:type="dxa"/>
          </w:tcPr>
          <w:p w14:paraId="600D3E1F" w14:textId="7BC2B9AD" w:rsidR="009A2F9C" w:rsidRPr="00C90720" w:rsidRDefault="00E80932" w:rsidP="00971067">
            <w:r>
              <w:t>Médio</w:t>
            </w:r>
          </w:p>
        </w:tc>
      </w:tr>
      <w:tr w:rsidR="009A2F9C" w:rsidRPr="00C90720" w14:paraId="17131B8C" w14:textId="77777777" w:rsidTr="009469C4">
        <w:trPr>
          <w:trHeight w:val="300"/>
        </w:trPr>
        <w:tc>
          <w:tcPr>
            <w:tcW w:w="988" w:type="dxa"/>
          </w:tcPr>
          <w:p w14:paraId="3CBCC88A" w14:textId="24677A2C" w:rsidR="009A2F9C" w:rsidRPr="00C90720" w:rsidRDefault="009A2F9C" w:rsidP="00971067">
            <w:r w:rsidRPr="00C90720">
              <w:t>RF.</w:t>
            </w:r>
            <w:r w:rsidR="00FC7269">
              <w:t xml:space="preserve"> </w:t>
            </w:r>
            <w:r w:rsidR="005735B7">
              <w:t>7</w:t>
            </w:r>
          </w:p>
        </w:tc>
        <w:tc>
          <w:tcPr>
            <w:tcW w:w="7918" w:type="dxa"/>
          </w:tcPr>
          <w:p w14:paraId="31662436" w14:textId="1B7C9287" w:rsidR="009A2F9C" w:rsidRPr="00C90720" w:rsidRDefault="00DE2E28" w:rsidP="00971067">
            <w:r>
              <w:t>Os administradores devem ter acesso ao histórico de empréstimos de todos os utilizadores.</w:t>
            </w:r>
          </w:p>
        </w:tc>
        <w:tc>
          <w:tcPr>
            <w:tcW w:w="870" w:type="dxa"/>
          </w:tcPr>
          <w:p w14:paraId="3687E96F" w14:textId="22C4909C" w:rsidR="00680142" w:rsidRPr="00C90720" w:rsidRDefault="00DE2E28" w:rsidP="00773AC7">
            <w:pPr>
              <w:keepNext/>
            </w:pPr>
            <w:r>
              <w:t>Médio</w:t>
            </w:r>
          </w:p>
        </w:tc>
      </w:tr>
      <w:tr w:rsidR="00DE2E28" w:rsidRPr="00C90720" w14:paraId="0FCEE6D5" w14:textId="77777777" w:rsidTr="009469C4">
        <w:trPr>
          <w:trHeight w:val="300"/>
        </w:trPr>
        <w:tc>
          <w:tcPr>
            <w:tcW w:w="988" w:type="dxa"/>
          </w:tcPr>
          <w:p w14:paraId="68C79BDC" w14:textId="4F6DFFB6" w:rsidR="00DE2E28" w:rsidRPr="00C90720" w:rsidRDefault="00DE2E28" w:rsidP="00971067">
            <w:r>
              <w:t xml:space="preserve">RF. </w:t>
            </w:r>
            <w:r w:rsidR="005735B7">
              <w:t>8</w:t>
            </w:r>
          </w:p>
        </w:tc>
        <w:tc>
          <w:tcPr>
            <w:tcW w:w="7918" w:type="dxa"/>
          </w:tcPr>
          <w:p w14:paraId="4CB32D33" w14:textId="1566ED1C" w:rsidR="00657505" w:rsidRPr="00C90720" w:rsidRDefault="004339EE" w:rsidP="00971067">
            <w:r>
              <w:t xml:space="preserve">Se </w:t>
            </w:r>
            <w:r w:rsidR="000F4901">
              <w:t>caso a</w:t>
            </w:r>
            <w:r>
              <w:t xml:space="preserve"> data limite de devolução do livro, estiver a terminar</w:t>
            </w:r>
            <w:r w:rsidR="00E91A1D">
              <w:t xml:space="preserve">, os utilizadores poderão renovar o livro, se caso o </w:t>
            </w:r>
            <w:r w:rsidR="0058421B">
              <w:t>protendam fazer.</w:t>
            </w:r>
          </w:p>
        </w:tc>
        <w:tc>
          <w:tcPr>
            <w:tcW w:w="870" w:type="dxa"/>
          </w:tcPr>
          <w:p w14:paraId="10D9D50C" w14:textId="494C56CD" w:rsidR="00DE2E28" w:rsidRPr="00C90720" w:rsidRDefault="00DE2E28" w:rsidP="00773AC7">
            <w:pPr>
              <w:keepNext/>
            </w:pPr>
            <w:r>
              <w:t>Baixo</w:t>
            </w:r>
          </w:p>
        </w:tc>
      </w:tr>
      <w:tr w:rsidR="00C34671" w:rsidRPr="00C90720" w14:paraId="5B28F88E" w14:textId="77777777" w:rsidTr="009469C4">
        <w:trPr>
          <w:trHeight w:val="300"/>
        </w:trPr>
        <w:tc>
          <w:tcPr>
            <w:tcW w:w="988" w:type="dxa"/>
          </w:tcPr>
          <w:p w14:paraId="143DDC53" w14:textId="4B2288E5" w:rsidR="00C34671" w:rsidRDefault="00C34671" w:rsidP="00971067">
            <w:r>
              <w:t xml:space="preserve">RF. </w:t>
            </w:r>
            <w:r w:rsidR="009469C4">
              <w:t>9</w:t>
            </w:r>
          </w:p>
        </w:tc>
        <w:tc>
          <w:tcPr>
            <w:tcW w:w="7918" w:type="dxa"/>
          </w:tcPr>
          <w:p w14:paraId="243A1B18" w14:textId="51E03E90" w:rsidR="00C34671" w:rsidRDefault="009469C4" w:rsidP="00971067">
            <w:r>
              <w:t>Os administradores devem ser capazes de adicionar livros há base de dados.</w:t>
            </w:r>
          </w:p>
        </w:tc>
        <w:tc>
          <w:tcPr>
            <w:tcW w:w="870" w:type="dxa"/>
          </w:tcPr>
          <w:p w14:paraId="642E315F" w14:textId="50DCD651" w:rsidR="00C34671" w:rsidRDefault="009469C4" w:rsidP="00773AC7">
            <w:pPr>
              <w:keepNext/>
            </w:pPr>
            <w:r>
              <w:t>Alto</w:t>
            </w:r>
          </w:p>
        </w:tc>
      </w:tr>
      <w:tr w:rsidR="00C34671" w:rsidRPr="00C90720" w14:paraId="7BE1AA18" w14:textId="77777777" w:rsidTr="009469C4">
        <w:trPr>
          <w:trHeight w:val="300"/>
        </w:trPr>
        <w:tc>
          <w:tcPr>
            <w:tcW w:w="988" w:type="dxa"/>
          </w:tcPr>
          <w:p w14:paraId="5D9F24B6" w14:textId="1C59D439" w:rsidR="00C34671" w:rsidRDefault="009469C4" w:rsidP="00971067">
            <w:r>
              <w:t>RF. 10</w:t>
            </w:r>
          </w:p>
        </w:tc>
        <w:tc>
          <w:tcPr>
            <w:tcW w:w="7918" w:type="dxa"/>
          </w:tcPr>
          <w:p w14:paraId="3D50377A" w14:textId="4F90E257" w:rsidR="00C34671" w:rsidRDefault="009469C4" w:rsidP="00971067">
            <w:r>
              <w:t>Os administradores devem ser capazes de</w:t>
            </w:r>
            <w:r>
              <w:t xml:space="preserve"> </w:t>
            </w:r>
            <w:r w:rsidR="005735B7">
              <w:t>alterar dados dos</w:t>
            </w:r>
            <w:r>
              <w:t xml:space="preserve"> livros </w:t>
            </w:r>
            <w:r w:rsidR="005735B7">
              <w:t>na</w:t>
            </w:r>
            <w:r>
              <w:t xml:space="preserve"> base de dados.</w:t>
            </w:r>
          </w:p>
        </w:tc>
        <w:tc>
          <w:tcPr>
            <w:tcW w:w="870" w:type="dxa"/>
          </w:tcPr>
          <w:p w14:paraId="496D2999" w14:textId="4617F14B" w:rsidR="00C34671" w:rsidRDefault="009469C4" w:rsidP="00773AC7">
            <w:pPr>
              <w:keepNext/>
            </w:pPr>
            <w:r>
              <w:t>Alto</w:t>
            </w:r>
          </w:p>
        </w:tc>
      </w:tr>
      <w:tr w:rsidR="00C34671" w:rsidRPr="00C90720" w14:paraId="0325C593" w14:textId="77777777" w:rsidTr="009469C4">
        <w:trPr>
          <w:trHeight w:val="300"/>
        </w:trPr>
        <w:tc>
          <w:tcPr>
            <w:tcW w:w="988" w:type="dxa"/>
          </w:tcPr>
          <w:p w14:paraId="1FDD47F5" w14:textId="525155C3" w:rsidR="00C34671" w:rsidRDefault="009469C4" w:rsidP="00971067">
            <w:r>
              <w:t>RF. 11</w:t>
            </w:r>
          </w:p>
        </w:tc>
        <w:tc>
          <w:tcPr>
            <w:tcW w:w="7918" w:type="dxa"/>
          </w:tcPr>
          <w:p w14:paraId="071E522E" w14:textId="6E654F0C" w:rsidR="00C34671" w:rsidRDefault="009469C4" w:rsidP="00971067">
            <w:r>
              <w:t xml:space="preserve">Os administradores devem ser capazes de </w:t>
            </w:r>
            <w:r>
              <w:t xml:space="preserve">eliminar </w:t>
            </w:r>
            <w:r>
              <w:t xml:space="preserve">livros </w:t>
            </w:r>
            <w:r w:rsidR="005735B7">
              <w:t xml:space="preserve">da </w:t>
            </w:r>
            <w:r>
              <w:t>base de dados.</w:t>
            </w:r>
          </w:p>
        </w:tc>
        <w:tc>
          <w:tcPr>
            <w:tcW w:w="870" w:type="dxa"/>
          </w:tcPr>
          <w:p w14:paraId="31436FD3" w14:textId="14CBBDFD" w:rsidR="00C34671" w:rsidRDefault="009469C4" w:rsidP="00773AC7">
            <w:pPr>
              <w:keepNext/>
            </w:pPr>
            <w:r>
              <w:t>Alto</w:t>
            </w:r>
          </w:p>
        </w:tc>
      </w:tr>
    </w:tbl>
    <w:p w14:paraId="68CBBAA9" w14:textId="39ACF063" w:rsidR="00773AC7" w:rsidRDefault="00773AC7" w:rsidP="00657505">
      <w:pPr>
        <w:pStyle w:val="MinhaLegenda"/>
      </w:pPr>
      <w:bookmarkStart w:id="12" w:name="_Toc367544795"/>
      <w:bookmarkStart w:id="13" w:name="_Toc156147055"/>
      <w:bookmarkStart w:id="14" w:name="_Toc1561492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118FF">
        <w:rPr>
          <w:noProof/>
        </w:rPr>
        <w:t>1</w:t>
      </w:r>
      <w:r>
        <w:fldChar w:fldCharType="end"/>
      </w:r>
      <w:r>
        <w:t xml:space="preserve"> - </w:t>
      </w:r>
      <w:r w:rsidRPr="00A216A0">
        <w:t xml:space="preserve">Restrições e </w:t>
      </w:r>
      <w:r w:rsidRPr="0014539F">
        <w:t>requisitos não funcionais</w:t>
      </w:r>
      <w:bookmarkEnd w:id="13"/>
      <w:bookmarkEnd w:id="14"/>
    </w:p>
    <w:p w14:paraId="1CC3F437" w14:textId="77777777" w:rsidR="00657505" w:rsidRPr="00657505" w:rsidRDefault="00657505" w:rsidP="00657505">
      <w:pPr>
        <w:pStyle w:val="MinhaLegenda"/>
      </w:pPr>
    </w:p>
    <w:p w14:paraId="11B83237" w14:textId="6CF7C9AC" w:rsidR="009A2F9C" w:rsidRPr="00C90720" w:rsidRDefault="009A2F9C" w:rsidP="00657505">
      <w:pPr>
        <w:pStyle w:val="Ttulo3"/>
      </w:pPr>
      <w:r w:rsidRPr="00C90720">
        <w:t>Requisitos de interface e facilidade de uso</w:t>
      </w:r>
      <w:bookmarkEnd w:id="12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864"/>
      </w:tblGrid>
      <w:tr w:rsidR="009A2F9C" w:rsidRPr="00C90720" w14:paraId="7726329E" w14:textId="77777777" w:rsidTr="00B41788">
        <w:tc>
          <w:tcPr>
            <w:tcW w:w="948" w:type="dxa"/>
            <w:shd w:val="clear" w:color="auto" w:fill="D9D9D9" w:themeFill="background1" w:themeFillShade="D9"/>
          </w:tcPr>
          <w:p w14:paraId="626B2F4F" w14:textId="77777777" w:rsidR="009A2F9C" w:rsidRPr="006F6F58" w:rsidRDefault="009A2F9C" w:rsidP="00971067">
            <w:pPr>
              <w:rPr>
                <w:b/>
                <w:bCs/>
              </w:rPr>
            </w:pPr>
            <w:r w:rsidRPr="006F6F58">
              <w:rPr>
                <w:b/>
                <w:bCs/>
              </w:rPr>
              <w:t>Refª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502E6E8" w14:textId="77777777" w:rsidR="009A2F9C" w:rsidRPr="006F6F58" w:rsidRDefault="009A2F9C" w:rsidP="00971067">
            <w:pPr>
              <w:rPr>
                <w:b/>
                <w:bCs/>
              </w:rPr>
            </w:pPr>
            <w:r w:rsidRPr="006F6F58">
              <w:rPr>
                <w:b/>
                <w:bCs/>
              </w:rPr>
              <w:t>Requisito de interface e usabilidade</w:t>
            </w:r>
          </w:p>
        </w:tc>
        <w:tc>
          <w:tcPr>
            <w:tcW w:w="2864" w:type="dxa"/>
            <w:shd w:val="clear" w:color="auto" w:fill="D9D9D9" w:themeFill="background1" w:themeFillShade="D9"/>
          </w:tcPr>
          <w:p w14:paraId="1B6119C4" w14:textId="77777777" w:rsidR="009A2F9C" w:rsidRPr="006F6F58" w:rsidRDefault="009A2F9C" w:rsidP="00971067">
            <w:pPr>
              <w:rPr>
                <w:b/>
                <w:bCs/>
              </w:rPr>
            </w:pPr>
            <w:r w:rsidRPr="006F6F58">
              <w:rPr>
                <w:b/>
                <w:bCs/>
              </w:rPr>
              <w:t>Req. funcionais relacionados</w:t>
            </w:r>
          </w:p>
        </w:tc>
      </w:tr>
      <w:tr w:rsidR="009A2F9C" w:rsidRPr="00C90720" w14:paraId="24EC89C7" w14:textId="77777777" w:rsidTr="00C34671">
        <w:tc>
          <w:tcPr>
            <w:tcW w:w="948" w:type="dxa"/>
          </w:tcPr>
          <w:p w14:paraId="0F70BD01" w14:textId="77777777" w:rsidR="009A2F9C" w:rsidRPr="00C90720" w:rsidRDefault="009A2F9C" w:rsidP="00971067">
            <w:r w:rsidRPr="00C90720">
              <w:lastRenderedPageBreak/>
              <w:t>RInf..1</w:t>
            </w:r>
          </w:p>
        </w:tc>
        <w:tc>
          <w:tcPr>
            <w:tcW w:w="5964" w:type="dxa"/>
          </w:tcPr>
          <w:p w14:paraId="730F8E86" w14:textId="77777777" w:rsidR="009A2F9C" w:rsidRPr="00C90720" w:rsidRDefault="009A2F9C" w:rsidP="00971067">
            <w:r w:rsidRPr="00C90720">
              <w:t>A interface deve ser intuitiva e de fácil navegação, permitindo que os utilizadores encontrem facilmente as funcionalidades principais.</w:t>
            </w:r>
          </w:p>
        </w:tc>
        <w:tc>
          <w:tcPr>
            <w:tcW w:w="2864" w:type="dxa"/>
          </w:tcPr>
          <w:p w14:paraId="36DBAF9A" w14:textId="19140E28" w:rsidR="009A2F9C" w:rsidRPr="00C90720" w:rsidRDefault="00CB785F" w:rsidP="00971067">
            <w:r>
              <w:t>RF. 2</w:t>
            </w:r>
          </w:p>
        </w:tc>
      </w:tr>
      <w:tr w:rsidR="009A2F9C" w:rsidRPr="00C90720" w14:paraId="3FDEA9A1" w14:textId="77777777" w:rsidTr="00C34671">
        <w:trPr>
          <w:trHeight w:val="810"/>
        </w:trPr>
        <w:tc>
          <w:tcPr>
            <w:tcW w:w="948" w:type="dxa"/>
          </w:tcPr>
          <w:p w14:paraId="10343D8F" w14:textId="3C890C95" w:rsidR="009A2F9C" w:rsidRPr="00C90720" w:rsidRDefault="009A2F9C" w:rsidP="00971067">
            <w:r w:rsidRPr="00C90720">
              <w:t>RInf..</w:t>
            </w:r>
            <w:r w:rsidR="00B008EE">
              <w:t>2</w:t>
            </w:r>
          </w:p>
          <w:p w14:paraId="3F2A62C7" w14:textId="77777777" w:rsidR="009A2F9C" w:rsidRPr="00C90720" w:rsidRDefault="009A2F9C" w:rsidP="00971067"/>
        </w:tc>
        <w:tc>
          <w:tcPr>
            <w:tcW w:w="5964" w:type="dxa"/>
          </w:tcPr>
          <w:p w14:paraId="581C3F3D" w14:textId="77777777" w:rsidR="009A2F9C" w:rsidRPr="00C90720" w:rsidRDefault="009A2F9C" w:rsidP="00971067">
            <w:r w:rsidRPr="00C90720">
              <w:t>As mensagens de erro devem ser claras e informativas, orientando os utilizadores sobre como corrigir problemas quando ocorrerem.</w:t>
            </w:r>
          </w:p>
        </w:tc>
        <w:tc>
          <w:tcPr>
            <w:tcW w:w="2864" w:type="dxa"/>
          </w:tcPr>
          <w:p w14:paraId="4EB2E3EC" w14:textId="77777777" w:rsidR="009A2F9C" w:rsidRPr="00C90720" w:rsidRDefault="009A2F9C" w:rsidP="005735B7">
            <w:pPr>
              <w:keepNext/>
            </w:pPr>
          </w:p>
        </w:tc>
      </w:tr>
    </w:tbl>
    <w:p w14:paraId="1342A310" w14:textId="4A588B74" w:rsidR="005735B7" w:rsidRPr="00C90720" w:rsidRDefault="005735B7" w:rsidP="005735B7">
      <w:pPr>
        <w:pStyle w:val="MinhaLegenda"/>
      </w:pPr>
      <w:bookmarkStart w:id="15" w:name="_Toc367544796"/>
      <w:bookmarkStart w:id="16" w:name="_Toc15614924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118FF">
        <w:rPr>
          <w:noProof/>
        </w:rPr>
        <w:t>2</w:t>
      </w:r>
      <w:r>
        <w:fldChar w:fldCharType="end"/>
      </w:r>
      <w:r>
        <w:t xml:space="preserve"> - </w:t>
      </w:r>
      <w:r w:rsidRPr="00C90720">
        <w:t>Requisitos de interface e facilidade de uso</w:t>
      </w:r>
      <w:bookmarkEnd w:id="16"/>
    </w:p>
    <w:p w14:paraId="544AE172" w14:textId="7E7666B0" w:rsidR="003D6902" w:rsidRDefault="003D6902" w:rsidP="005735B7">
      <w:pPr>
        <w:pStyle w:val="Legenda"/>
      </w:pPr>
    </w:p>
    <w:p w14:paraId="46662885" w14:textId="669A9B76" w:rsidR="009A2F9C" w:rsidRPr="00C90720" w:rsidRDefault="009A2F9C" w:rsidP="004A4654">
      <w:pPr>
        <w:pStyle w:val="Ttulo3"/>
      </w:pPr>
      <w:r w:rsidRPr="00C90720">
        <w:t>Requisitos de desempenho</w:t>
      </w:r>
      <w:bookmarkEnd w:id="15"/>
      <w:r w:rsidRPr="00C90720">
        <w:t xml:space="preserve">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5903"/>
        <w:gridCol w:w="2856"/>
      </w:tblGrid>
      <w:tr w:rsidR="009A2F9C" w:rsidRPr="00C90720" w14:paraId="4CB98A01" w14:textId="77777777" w:rsidTr="00B41788">
        <w:trPr>
          <w:trHeight w:val="300"/>
        </w:trPr>
        <w:tc>
          <w:tcPr>
            <w:tcW w:w="1017" w:type="dxa"/>
            <w:shd w:val="clear" w:color="auto" w:fill="D9D9D9" w:themeFill="background1" w:themeFillShade="D9"/>
          </w:tcPr>
          <w:p w14:paraId="582D6103" w14:textId="77777777" w:rsidR="009A2F9C" w:rsidRPr="00B008EE" w:rsidRDefault="009A2F9C" w:rsidP="00971067">
            <w:pPr>
              <w:rPr>
                <w:b/>
                <w:bCs/>
              </w:rPr>
            </w:pPr>
            <w:r w:rsidRPr="00B008EE">
              <w:rPr>
                <w:b/>
                <w:bCs/>
              </w:rPr>
              <w:t>Refª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FEFA31A" w14:textId="77777777" w:rsidR="009A2F9C" w:rsidRPr="00B008EE" w:rsidRDefault="009A2F9C" w:rsidP="00971067">
            <w:pPr>
              <w:rPr>
                <w:b/>
                <w:bCs/>
              </w:rPr>
            </w:pPr>
            <w:r w:rsidRPr="00B008EE">
              <w:rPr>
                <w:b/>
                <w:bCs/>
              </w:rPr>
              <w:t>Requisito de desempenho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075115AF" w14:textId="77777777" w:rsidR="009A2F9C" w:rsidRPr="00B008EE" w:rsidRDefault="009A2F9C" w:rsidP="00971067">
            <w:pPr>
              <w:rPr>
                <w:b/>
                <w:bCs/>
              </w:rPr>
            </w:pPr>
            <w:r w:rsidRPr="00B008EE">
              <w:rPr>
                <w:b/>
                <w:bCs/>
              </w:rPr>
              <w:t>Req. funcionais relacionados</w:t>
            </w:r>
          </w:p>
        </w:tc>
      </w:tr>
      <w:tr w:rsidR="009A2F9C" w:rsidRPr="00C90720" w14:paraId="062B1464" w14:textId="77777777" w:rsidTr="00C34671">
        <w:trPr>
          <w:trHeight w:val="300"/>
        </w:trPr>
        <w:tc>
          <w:tcPr>
            <w:tcW w:w="1017" w:type="dxa"/>
          </w:tcPr>
          <w:p w14:paraId="04F02162" w14:textId="77777777" w:rsidR="009A2F9C" w:rsidRPr="00C90720" w:rsidRDefault="009A2F9C" w:rsidP="00971067">
            <w:r w:rsidRPr="00C90720">
              <w:t>RDes.1</w:t>
            </w:r>
          </w:p>
        </w:tc>
        <w:tc>
          <w:tcPr>
            <w:tcW w:w="5903" w:type="dxa"/>
          </w:tcPr>
          <w:p w14:paraId="0B3D57FD" w14:textId="77777777" w:rsidR="009A2F9C" w:rsidRPr="00C90720" w:rsidRDefault="009A2F9C" w:rsidP="00971067">
            <w:r w:rsidRPr="00C90720">
              <w:t>O sistema deve ser capaz de suportar simultaneamente um número mínimo de 100 utilizadores sem comprometer a velocidade de resposta.</w:t>
            </w:r>
          </w:p>
        </w:tc>
        <w:tc>
          <w:tcPr>
            <w:tcW w:w="2856" w:type="dxa"/>
          </w:tcPr>
          <w:p w14:paraId="4B653EE7" w14:textId="77777777" w:rsidR="009A2F9C" w:rsidRPr="00C90720" w:rsidRDefault="009A2F9C" w:rsidP="00971067"/>
        </w:tc>
      </w:tr>
      <w:tr w:rsidR="009A2F9C" w:rsidRPr="00C90720" w14:paraId="10849985" w14:textId="77777777" w:rsidTr="00C34671">
        <w:trPr>
          <w:trHeight w:val="300"/>
        </w:trPr>
        <w:tc>
          <w:tcPr>
            <w:tcW w:w="1017" w:type="dxa"/>
          </w:tcPr>
          <w:p w14:paraId="3DB9E618" w14:textId="77777777" w:rsidR="009A2F9C" w:rsidRPr="00C90720" w:rsidRDefault="009A2F9C" w:rsidP="00971067">
            <w:r w:rsidRPr="00C90720">
              <w:t>RDes.2</w:t>
            </w:r>
          </w:p>
        </w:tc>
        <w:tc>
          <w:tcPr>
            <w:tcW w:w="5903" w:type="dxa"/>
          </w:tcPr>
          <w:p w14:paraId="1FBCEF2D" w14:textId="684E2D36" w:rsidR="009A2F9C" w:rsidRPr="00C90720" w:rsidRDefault="009A2F9C" w:rsidP="00971067">
            <w:r w:rsidRPr="00C90720">
              <w:t>O tempo de resposta para consultas de pesquisa de livros</w:t>
            </w:r>
            <w:r w:rsidR="000233A3">
              <w:t>, e de empréstimos</w:t>
            </w:r>
            <w:r w:rsidRPr="00C90720">
              <w:t xml:space="preserve"> não deve exceder 3 segundos, mesmo em condições de carga máxima.</w:t>
            </w:r>
          </w:p>
        </w:tc>
        <w:tc>
          <w:tcPr>
            <w:tcW w:w="2856" w:type="dxa"/>
          </w:tcPr>
          <w:p w14:paraId="2E305DA0" w14:textId="50208C17" w:rsidR="009A2F9C" w:rsidRPr="00C90720" w:rsidRDefault="00B016E9" w:rsidP="00971067">
            <w:r>
              <w:t xml:space="preserve">RF. </w:t>
            </w:r>
            <w:r w:rsidR="000233A3">
              <w:t xml:space="preserve">2, RF. </w:t>
            </w:r>
            <w:r w:rsidR="00F04007">
              <w:t>6</w:t>
            </w:r>
            <w:r w:rsidR="000233A3">
              <w:t xml:space="preserve"> e RF. </w:t>
            </w:r>
            <w:r w:rsidR="00F04007">
              <w:t>7</w:t>
            </w:r>
          </w:p>
        </w:tc>
      </w:tr>
      <w:tr w:rsidR="009A2F9C" w:rsidRPr="00C90720" w14:paraId="6FE8A3F9" w14:textId="77777777" w:rsidTr="00C34671">
        <w:trPr>
          <w:trHeight w:val="300"/>
        </w:trPr>
        <w:tc>
          <w:tcPr>
            <w:tcW w:w="1017" w:type="dxa"/>
          </w:tcPr>
          <w:p w14:paraId="4A02475A" w14:textId="77777777" w:rsidR="009A2F9C" w:rsidRPr="00C90720" w:rsidRDefault="009A2F9C" w:rsidP="00971067">
            <w:r w:rsidRPr="00C90720">
              <w:t>RDes.3</w:t>
            </w:r>
          </w:p>
          <w:p w14:paraId="54781ED6" w14:textId="77777777" w:rsidR="009A2F9C" w:rsidRPr="00C90720" w:rsidRDefault="009A2F9C" w:rsidP="00971067"/>
        </w:tc>
        <w:tc>
          <w:tcPr>
            <w:tcW w:w="5903" w:type="dxa"/>
          </w:tcPr>
          <w:p w14:paraId="1F43DB19" w14:textId="77777777" w:rsidR="009A2F9C" w:rsidRPr="00C90720" w:rsidRDefault="009A2F9C" w:rsidP="00971067">
            <w:r w:rsidRPr="00C90720">
              <w:t>O sistema deve realizar backups automáticos diários para garantir a segurança dos dados e a rápida recuperação em caso de falhas.</w:t>
            </w:r>
          </w:p>
        </w:tc>
        <w:tc>
          <w:tcPr>
            <w:tcW w:w="2856" w:type="dxa"/>
          </w:tcPr>
          <w:p w14:paraId="09392261" w14:textId="6772BD69" w:rsidR="009A2F9C" w:rsidRPr="00C90720" w:rsidRDefault="00F04007" w:rsidP="005735B7">
            <w:pPr>
              <w:keepNext/>
            </w:pPr>
            <w:r>
              <w:t>RF. 9</w:t>
            </w:r>
          </w:p>
        </w:tc>
      </w:tr>
    </w:tbl>
    <w:p w14:paraId="7CA4CC43" w14:textId="79CE2BEB" w:rsidR="00B016E9" w:rsidRDefault="005735B7" w:rsidP="005735B7">
      <w:pPr>
        <w:pStyle w:val="MinhaLegenda"/>
      </w:pPr>
      <w:bookmarkStart w:id="17" w:name="_Toc3675447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118FF">
        <w:rPr>
          <w:noProof/>
        </w:rPr>
        <w:t>3</w:t>
      </w:r>
      <w:r>
        <w:fldChar w:fldCharType="end"/>
      </w:r>
      <w:r>
        <w:t xml:space="preserve"> - </w:t>
      </w:r>
      <w:r w:rsidRPr="0056053E">
        <w:t>Requisitos de desempenho</w:t>
      </w:r>
    </w:p>
    <w:p w14:paraId="40720F2F" w14:textId="77777777" w:rsidR="005735B7" w:rsidRPr="005735B7" w:rsidRDefault="005735B7" w:rsidP="005735B7"/>
    <w:p w14:paraId="68F9651C" w14:textId="25CE7680" w:rsidR="009A2F9C" w:rsidRPr="00C90720" w:rsidRDefault="009A2F9C" w:rsidP="00971067">
      <w:pPr>
        <w:pStyle w:val="Ttulo3"/>
      </w:pPr>
      <w:commentRangeStart w:id="18"/>
      <w:r w:rsidRPr="00C90720">
        <w:t>Requisitos</w:t>
      </w:r>
      <w:commentRangeEnd w:id="18"/>
      <w:r w:rsidR="00AE10C1">
        <w:rPr>
          <w:rStyle w:val="Refdecomentrio"/>
          <w:rFonts w:eastAsia="Times New Roman" w:cs="Times"/>
          <w:kern w:val="0"/>
          <w14:ligatures w14:val="none"/>
        </w:rPr>
        <w:commentReference w:id="18"/>
      </w:r>
      <w:r w:rsidRPr="00C90720">
        <w:t xml:space="preserve"> de segurança e integridade dos dados</w:t>
      </w:r>
      <w:bookmarkEnd w:id="17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5902"/>
        <w:gridCol w:w="2857"/>
      </w:tblGrid>
      <w:tr w:rsidR="009A2F9C" w:rsidRPr="00C90720" w14:paraId="5C63AE5F" w14:textId="77777777" w:rsidTr="00B41788">
        <w:tc>
          <w:tcPr>
            <w:tcW w:w="1017" w:type="dxa"/>
            <w:shd w:val="clear" w:color="auto" w:fill="D9D9D9" w:themeFill="background1" w:themeFillShade="D9"/>
          </w:tcPr>
          <w:p w14:paraId="42A8C900" w14:textId="37AA0CAD" w:rsidR="009A2F9C" w:rsidRPr="005735B7" w:rsidRDefault="009A2F9C" w:rsidP="00971067">
            <w:pPr>
              <w:rPr>
                <w:b/>
                <w:bCs/>
              </w:rPr>
            </w:pPr>
            <w:r w:rsidRPr="005735B7">
              <w:rPr>
                <w:b/>
                <w:bCs/>
              </w:rPr>
              <w:t>Refª</w:t>
            </w:r>
          </w:p>
        </w:tc>
        <w:tc>
          <w:tcPr>
            <w:tcW w:w="5902" w:type="dxa"/>
            <w:shd w:val="clear" w:color="auto" w:fill="D9D9D9" w:themeFill="background1" w:themeFillShade="D9"/>
          </w:tcPr>
          <w:p w14:paraId="6033E488" w14:textId="77777777" w:rsidR="009A2F9C" w:rsidRPr="005735B7" w:rsidRDefault="009A2F9C" w:rsidP="00971067">
            <w:pPr>
              <w:rPr>
                <w:b/>
                <w:bCs/>
              </w:rPr>
            </w:pPr>
            <w:r w:rsidRPr="005735B7">
              <w:rPr>
                <w:b/>
                <w:bCs/>
              </w:rPr>
              <w:t>Requisito de segurança, privacidade e integridade de dados</w:t>
            </w:r>
          </w:p>
        </w:tc>
        <w:tc>
          <w:tcPr>
            <w:tcW w:w="2857" w:type="dxa"/>
            <w:shd w:val="clear" w:color="auto" w:fill="D9D9D9" w:themeFill="background1" w:themeFillShade="D9"/>
          </w:tcPr>
          <w:p w14:paraId="41D325F3" w14:textId="77777777" w:rsidR="009A2F9C" w:rsidRPr="005735B7" w:rsidRDefault="009A2F9C" w:rsidP="00971067">
            <w:pPr>
              <w:rPr>
                <w:b/>
                <w:bCs/>
              </w:rPr>
            </w:pPr>
            <w:r w:rsidRPr="005735B7">
              <w:rPr>
                <w:b/>
                <w:bCs/>
              </w:rPr>
              <w:t>Req. funcionais relacionados</w:t>
            </w:r>
          </w:p>
        </w:tc>
      </w:tr>
      <w:tr w:rsidR="009A2F9C" w:rsidRPr="00C90720" w14:paraId="59D166ED" w14:textId="77777777" w:rsidTr="000D11B3">
        <w:tc>
          <w:tcPr>
            <w:tcW w:w="1017" w:type="dxa"/>
          </w:tcPr>
          <w:p w14:paraId="77255D35" w14:textId="77777777" w:rsidR="009A2F9C" w:rsidRPr="00C90720" w:rsidRDefault="009A2F9C" w:rsidP="00971067">
            <w:r w:rsidRPr="00C90720">
              <w:lastRenderedPageBreak/>
              <w:t>RSeg.1</w:t>
            </w:r>
          </w:p>
        </w:tc>
        <w:tc>
          <w:tcPr>
            <w:tcW w:w="5902" w:type="dxa"/>
          </w:tcPr>
          <w:p w14:paraId="6F75AD44" w14:textId="77777777" w:rsidR="009A2F9C" w:rsidRPr="00C90720" w:rsidRDefault="009A2F9C" w:rsidP="00971067">
            <w:r w:rsidRPr="00C90720">
              <w:t>As senhas dos utilizadores devem ser armazenadas de forma segura, utilizando algoritmos de hash e salt para proteção contra acesso não autorizado.</w:t>
            </w:r>
          </w:p>
        </w:tc>
        <w:tc>
          <w:tcPr>
            <w:tcW w:w="2857" w:type="dxa"/>
          </w:tcPr>
          <w:p w14:paraId="10850304" w14:textId="0B964AC6" w:rsidR="009A2F9C" w:rsidRPr="00C90720" w:rsidRDefault="00CC4EDF" w:rsidP="00971067">
            <w:r>
              <w:t>RF. 1</w:t>
            </w:r>
          </w:p>
        </w:tc>
      </w:tr>
      <w:tr w:rsidR="009A2F9C" w:rsidRPr="00C90720" w14:paraId="015D4CC4" w14:textId="77777777" w:rsidTr="000D11B3">
        <w:tc>
          <w:tcPr>
            <w:tcW w:w="1017" w:type="dxa"/>
          </w:tcPr>
          <w:p w14:paraId="51666DF6" w14:textId="77777777" w:rsidR="009A2F9C" w:rsidRPr="00C90720" w:rsidRDefault="009A2F9C" w:rsidP="00971067">
            <w:r w:rsidRPr="00C90720">
              <w:t>RSeg.2</w:t>
            </w:r>
          </w:p>
        </w:tc>
        <w:tc>
          <w:tcPr>
            <w:tcW w:w="5902" w:type="dxa"/>
          </w:tcPr>
          <w:p w14:paraId="6195445E" w14:textId="77777777" w:rsidR="009A2F9C" w:rsidRPr="00C90720" w:rsidRDefault="009A2F9C" w:rsidP="00971067">
            <w:r w:rsidRPr="00C90720">
              <w:t>O sistema deve implementar um sistema robusto de controle de acesso, garantindo que apenas utilizadores autorizados tenham acesso a funcionalidades sensíveis.</w:t>
            </w:r>
          </w:p>
        </w:tc>
        <w:tc>
          <w:tcPr>
            <w:tcW w:w="2857" w:type="dxa"/>
          </w:tcPr>
          <w:p w14:paraId="366CA75C" w14:textId="7AFBD44E" w:rsidR="009A2F9C" w:rsidRPr="00C90720" w:rsidRDefault="000F7C7A" w:rsidP="00971067">
            <w:r>
              <w:t>RF. 1</w:t>
            </w:r>
          </w:p>
        </w:tc>
      </w:tr>
      <w:tr w:rsidR="009A2F9C" w:rsidRPr="00C90720" w14:paraId="77657FF4" w14:textId="77777777" w:rsidTr="000D11B3">
        <w:tc>
          <w:tcPr>
            <w:tcW w:w="1017" w:type="dxa"/>
          </w:tcPr>
          <w:p w14:paraId="7356B498" w14:textId="77777777" w:rsidR="009A2F9C" w:rsidRPr="00C90720" w:rsidRDefault="009A2F9C" w:rsidP="00971067">
            <w:r w:rsidRPr="00C90720">
              <w:t>RSeg.3</w:t>
            </w:r>
          </w:p>
          <w:p w14:paraId="605B30AA" w14:textId="77777777" w:rsidR="009A2F9C" w:rsidRPr="00C90720" w:rsidRDefault="009A2F9C" w:rsidP="00971067"/>
        </w:tc>
        <w:tc>
          <w:tcPr>
            <w:tcW w:w="5902" w:type="dxa"/>
          </w:tcPr>
          <w:p w14:paraId="2566E278" w14:textId="77777777" w:rsidR="009A2F9C" w:rsidRPr="00C90720" w:rsidRDefault="009A2F9C" w:rsidP="00971067">
            <w:r w:rsidRPr="00C90720">
              <w:t>Deve haver um sistema de backup regular e seguro para garantir a recuperação dos dados em caso de falhas ou incidentes de segurança.</w:t>
            </w:r>
          </w:p>
        </w:tc>
        <w:tc>
          <w:tcPr>
            <w:tcW w:w="2857" w:type="dxa"/>
          </w:tcPr>
          <w:p w14:paraId="770AE0F8" w14:textId="77777777" w:rsidR="009A2F9C" w:rsidRPr="00C90720" w:rsidRDefault="009A2F9C" w:rsidP="005735B7">
            <w:pPr>
              <w:keepNext/>
            </w:pPr>
          </w:p>
        </w:tc>
      </w:tr>
    </w:tbl>
    <w:p w14:paraId="0BEAA935" w14:textId="4C62671C" w:rsidR="009A2F9C" w:rsidRPr="00C90720" w:rsidRDefault="005735B7" w:rsidP="005735B7">
      <w:pPr>
        <w:pStyle w:val="Minha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118FF">
        <w:rPr>
          <w:noProof/>
        </w:rPr>
        <w:t>4</w:t>
      </w:r>
      <w:r>
        <w:fldChar w:fldCharType="end"/>
      </w:r>
      <w:r>
        <w:t xml:space="preserve"> - </w:t>
      </w:r>
      <w:r w:rsidRPr="00756D0B">
        <w:t>Requisitos de segurança e integridade dos dados</w:t>
      </w:r>
    </w:p>
    <w:p w14:paraId="00733356" w14:textId="2F38C8EF" w:rsidR="004B2615" w:rsidRDefault="004B2615" w:rsidP="004B2615"/>
    <w:p w14:paraId="44AF8529" w14:textId="77777777" w:rsidR="00122E24" w:rsidRPr="00C90720" w:rsidRDefault="00122E24" w:rsidP="00122E24">
      <w:pPr>
        <w:pStyle w:val="Ttulo3"/>
      </w:pPr>
      <w:bookmarkStart w:id="19" w:name="_Toc367544798"/>
      <w:r w:rsidRPr="00C90720">
        <w:t>Requisitos de interface com sistemas externos e com ambientes de execução</w:t>
      </w:r>
      <w:bookmarkEnd w:id="19"/>
    </w:p>
    <w:p w14:paraId="1C944EC3" w14:textId="77777777" w:rsidR="00122E24" w:rsidRPr="00C90720" w:rsidRDefault="00122E24" w:rsidP="00122E24">
      <w:pPr>
        <w:pStyle w:val="Ttulo4"/>
      </w:pPr>
      <w:r w:rsidRPr="00C90720">
        <w:rPr>
          <w:rFonts w:eastAsia="Arial"/>
        </w:rPr>
        <w:t>Integração com Serviços de Autenticação Externa:</w:t>
      </w:r>
    </w:p>
    <w:p w14:paraId="009E52A7" w14:textId="77777777" w:rsidR="00122E24" w:rsidRDefault="00122E24" w:rsidP="00122E24">
      <w:pPr>
        <w:spacing w:before="0" w:after="0"/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deve permitir a integração com serviços de autenticação externa para facilitar o login seguro dos </w:t>
      </w:r>
      <w:r w:rsidRPr="00C90720">
        <w:t>utilizadores</w:t>
      </w:r>
      <w:r w:rsidRPr="00C90720">
        <w:rPr>
          <w:rFonts w:eastAsia="Arial" w:cs="Arial"/>
        </w:rPr>
        <w:t>.</w:t>
      </w:r>
    </w:p>
    <w:p w14:paraId="3EB42C92" w14:textId="77777777" w:rsidR="008F4FF2" w:rsidRPr="00C90720" w:rsidRDefault="008F4FF2" w:rsidP="00122E24">
      <w:pPr>
        <w:spacing w:before="0" w:after="0"/>
        <w:ind w:firstLine="720"/>
      </w:pPr>
    </w:p>
    <w:p w14:paraId="54D592E7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Compatibilidade Multiplataforma</w:t>
      </w:r>
    </w:p>
    <w:p w14:paraId="207197A4" w14:textId="3FF54014" w:rsidR="00122E24" w:rsidRDefault="00122E24" w:rsidP="00122E24">
      <w:pPr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software deve garantir compatibilidade multiplataforma em sistemas operacionais como Windows.</w:t>
      </w:r>
    </w:p>
    <w:p w14:paraId="306B7344" w14:textId="77777777" w:rsidR="008F4FF2" w:rsidRPr="00C90720" w:rsidRDefault="008F4FF2" w:rsidP="00122E24">
      <w:pPr>
        <w:ind w:firstLine="720"/>
      </w:pPr>
    </w:p>
    <w:p w14:paraId="40D326D9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Ambientes de Execução e Banco de Dados:</w:t>
      </w:r>
    </w:p>
    <w:p w14:paraId="5BCB18DE" w14:textId="19432528" w:rsidR="00122E24" w:rsidRPr="008F4FF2" w:rsidRDefault="00122E24" w:rsidP="008F4FF2">
      <w:pPr>
        <w:spacing w:before="0" w:after="0"/>
        <w:ind w:firstLine="720"/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será implementado em Java e executado em ambientes Java Virtual </w:t>
      </w:r>
      <w:r w:rsidRPr="008F4FF2">
        <w:rPr>
          <w:rFonts w:eastAsia="Arial" w:cs="Arial"/>
          <w:i/>
          <w:iCs/>
        </w:rPr>
        <w:t>Machine</w:t>
      </w:r>
      <w:r w:rsidRPr="00C90720">
        <w:rPr>
          <w:rFonts w:eastAsia="Arial" w:cs="Arial"/>
        </w:rPr>
        <w:t xml:space="preserve"> (JVM). A persistência de dados será gerida por um sistema de base de dados relacional, como </w:t>
      </w:r>
      <w:r w:rsidRPr="008F4FF2">
        <w:rPr>
          <w:rFonts w:eastAsia="Arial" w:cs="Arial"/>
          <w:i/>
          <w:iCs/>
        </w:rPr>
        <w:t>MySQL</w:t>
      </w:r>
      <w:r w:rsidRPr="00C90720">
        <w:rPr>
          <w:rFonts w:eastAsia="Arial" w:cs="Arial"/>
        </w:rPr>
        <w:t>, compatível com a integração Java.</w:t>
      </w:r>
    </w:p>
    <w:p w14:paraId="1985E2EE" w14:textId="77777777" w:rsidR="00122E24" w:rsidRPr="00C90720" w:rsidRDefault="00122E24" w:rsidP="00122E24">
      <w:pPr>
        <w:pStyle w:val="Ttulo3"/>
      </w:pPr>
      <w:bookmarkStart w:id="20" w:name="_Toc367544799"/>
      <w:r w:rsidRPr="00C90720">
        <w:lastRenderedPageBreak/>
        <w:t>Normas e regulamentação específicas aplicáveis</w:t>
      </w:r>
      <w:bookmarkEnd w:id="20"/>
    </w:p>
    <w:p w14:paraId="405F759D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Lei de Proteção de Dados Pessoais:</w:t>
      </w:r>
    </w:p>
    <w:p w14:paraId="292FE7DF" w14:textId="77777777" w:rsidR="00122E24" w:rsidRDefault="00122E24" w:rsidP="00122E24">
      <w:pPr>
        <w:spacing w:before="0" w:after="0"/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deve estar em conformidade com as regulamentações locais de proteção de dados pessoais, assegurando o tratamento adequado das informações pessoais dos utilizadores.</w:t>
      </w:r>
    </w:p>
    <w:p w14:paraId="2FD104A4" w14:textId="77777777" w:rsidR="008F4FF2" w:rsidRPr="00C90720" w:rsidRDefault="008F4FF2" w:rsidP="00122E24">
      <w:pPr>
        <w:spacing w:before="0" w:after="0"/>
        <w:ind w:firstLine="720"/>
      </w:pPr>
    </w:p>
    <w:p w14:paraId="2DDF15B4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Normas de Codificação Segura em Java:</w:t>
      </w:r>
    </w:p>
    <w:p w14:paraId="62505D00" w14:textId="77777777" w:rsidR="00122E24" w:rsidRPr="00C90720" w:rsidRDefault="00122E24" w:rsidP="00122E24">
      <w:pPr>
        <w:spacing w:before="0" w:after="0"/>
        <w:ind w:firstLine="720"/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desenvolvimento do sistema em Java deve seguir as melhores práticas de codificação segura, conforme definido por padrões e diretrizes reconhecidas para a linguagem Java.</w:t>
      </w:r>
    </w:p>
    <w:p w14:paraId="400CB532" w14:textId="77777777" w:rsidR="00122E24" w:rsidRPr="00C90720" w:rsidRDefault="00122E24" w:rsidP="008F4FF2">
      <w:pPr>
        <w:spacing w:before="0" w:after="0"/>
        <w:rPr>
          <w:rFonts w:eastAsia="Arial" w:cs="Arial"/>
        </w:rPr>
      </w:pPr>
    </w:p>
    <w:p w14:paraId="42902418" w14:textId="77777777" w:rsidR="00122E24" w:rsidRPr="00C90720" w:rsidRDefault="00122E24" w:rsidP="00122E24">
      <w:pPr>
        <w:pStyle w:val="Ttulo2"/>
      </w:pPr>
      <w:bookmarkStart w:id="21" w:name="_Toc367544801"/>
      <w:r w:rsidRPr="00C90720">
        <w:t>Requisitos de hardware</w:t>
      </w:r>
      <w:bookmarkEnd w:id="21"/>
    </w:p>
    <w:p w14:paraId="2EC579E5" w14:textId="5E2F4079" w:rsidR="00122E24" w:rsidRPr="00C90720" w:rsidRDefault="00122E24" w:rsidP="00122E24">
      <w:pPr>
        <w:spacing w:line="259" w:lineRule="auto"/>
      </w:pPr>
      <w:r w:rsidRPr="00C90720">
        <w:t>Computador com sistema operativo Windows.</w:t>
      </w:r>
    </w:p>
    <w:p w14:paraId="6AEDBCCE" w14:textId="77777777" w:rsidR="008F4FF2" w:rsidRDefault="008F4FF2">
      <w:pPr>
        <w:spacing w:before="0" w:after="160" w:line="480" w:lineRule="auto"/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bookmarkStart w:id="22" w:name="_Toc367544802"/>
      <w:r>
        <w:br w:type="page"/>
      </w:r>
    </w:p>
    <w:p w14:paraId="68E2237A" w14:textId="70759BFA" w:rsidR="00122E24" w:rsidRPr="00C90720" w:rsidRDefault="00122E24" w:rsidP="00122E24">
      <w:pPr>
        <w:pStyle w:val="Ttulo1"/>
      </w:pPr>
      <w:r w:rsidRPr="00C90720">
        <w:lastRenderedPageBreak/>
        <w:t>Modelo de Casos de Utilização</w:t>
      </w:r>
      <w:bookmarkEnd w:id="22"/>
    </w:p>
    <w:p w14:paraId="4677DEA1" w14:textId="77777777" w:rsidR="00122E24" w:rsidRPr="00C90720" w:rsidRDefault="00122E24" w:rsidP="00122E24">
      <w:pPr>
        <w:pStyle w:val="Ttulo2"/>
      </w:pPr>
      <w:bookmarkStart w:id="23" w:name="_Toc367544803"/>
      <w:r w:rsidRPr="00C90720">
        <w:t xml:space="preserve">Visão </w:t>
      </w:r>
      <w:commentRangeStart w:id="24"/>
      <w:r w:rsidRPr="00C90720">
        <w:t>geral</w:t>
      </w:r>
      <w:bookmarkEnd w:id="23"/>
      <w:commentRangeEnd w:id="24"/>
      <w:r w:rsidRPr="00C90720">
        <w:rPr>
          <w:rStyle w:val="Refdecomentrio"/>
          <w:kern w:val="0"/>
        </w:rPr>
        <w:commentReference w:id="24"/>
      </w:r>
    </w:p>
    <w:p w14:paraId="4DB81AC6" w14:textId="68590202" w:rsidR="00E32B47" w:rsidRPr="000D11B3" w:rsidRDefault="00122E24" w:rsidP="00122E24">
      <w:pPr>
        <w:rPr>
          <w:rStyle w:val="wacimagecontainer"/>
        </w:rPr>
      </w:pPr>
      <w:r w:rsidRPr="00C90720">
        <w:t xml:space="preserve">A imagem abaixo (imagem 1), representa o diagrama de casos de uso da biblioteca. </w:t>
      </w:r>
    </w:p>
    <w:p w14:paraId="43D19D9C" w14:textId="268EA1BD" w:rsidR="00E32B47" w:rsidRDefault="000D11B3" w:rsidP="000D11B3">
      <w:pPr>
        <w:pStyle w:val="NormalWeb"/>
      </w:pPr>
      <w:r>
        <w:rPr>
          <w:noProof/>
        </w:rPr>
        <w:drawing>
          <wp:inline distT="0" distB="0" distL="0" distR="0" wp14:anchorId="0526018D" wp14:editId="37F535C7">
            <wp:extent cx="5162550" cy="4505325"/>
            <wp:effectExtent l="0" t="0" r="0" b="9525"/>
            <wp:docPr id="383047370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7370" name="Imagem 2" descr="Uma imagem com texto, diagram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605B" w14:textId="1537BC56" w:rsidR="00122E24" w:rsidRPr="00E32B47" w:rsidRDefault="00E32B47" w:rsidP="00E32B47">
      <w:pPr>
        <w:pStyle w:val="MinhaLegenda"/>
        <w:rPr>
          <w:rFonts w:ascii="Times New Roman" w:hAnsi="Times New Roman"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caso de uso</w:t>
      </w:r>
      <w:r w:rsidR="00122E24" w:rsidRPr="00C90720">
        <w:rPr>
          <w:rFonts w:ascii="Calibri" w:hAnsi="Calibri" w:cs="Calibri"/>
          <w:color w:val="B7B7B7"/>
          <w:sz w:val="22"/>
          <w:szCs w:val="22"/>
          <w:bdr w:val="none" w:sz="0" w:space="0" w:color="auto" w:frame="1"/>
          <w:shd w:val="clear" w:color="auto" w:fill="171717"/>
        </w:rPr>
        <w:br/>
      </w:r>
    </w:p>
    <w:p w14:paraId="560F41D9" w14:textId="48DF9678" w:rsidR="00122E24" w:rsidRPr="000D11B3" w:rsidRDefault="00122E24" w:rsidP="00122E24">
      <w:pPr>
        <w:pStyle w:val="Ttulo2"/>
      </w:pPr>
      <w:bookmarkStart w:id="25" w:name="_Toc367544804"/>
      <w:r w:rsidRPr="000D11B3">
        <w:t>Atores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122E24" w:rsidRPr="00C90720" w14:paraId="3802A2E5" w14:textId="77777777" w:rsidTr="00995F06">
        <w:trPr>
          <w:cantSplit/>
          <w:tblHeader/>
        </w:trPr>
        <w:tc>
          <w:tcPr>
            <w:tcW w:w="2216" w:type="dxa"/>
            <w:tcBorders>
              <w:left w:val="nil"/>
            </w:tcBorders>
            <w:shd w:val="pct15" w:color="000000" w:fill="FFFFFF"/>
          </w:tcPr>
          <w:p w14:paraId="225E03EA" w14:textId="77777777" w:rsidR="00122E24" w:rsidRPr="00C90720" w:rsidRDefault="00122E24" w:rsidP="00995F06">
            <w:pPr>
              <w:pStyle w:val="Tableheader"/>
            </w:pPr>
            <w:r w:rsidRPr="00C90720">
              <w:t>Actor</w:t>
            </w:r>
          </w:p>
        </w:tc>
        <w:tc>
          <w:tcPr>
            <w:tcW w:w="6120" w:type="dxa"/>
            <w:tcBorders>
              <w:left w:val="nil"/>
            </w:tcBorders>
            <w:shd w:val="pct15" w:color="000000" w:fill="FFFFFF"/>
          </w:tcPr>
          <w:p w14:paraId="0BC8F8EF" w14:textId="77777777" w:rsidR="00122E24" w:rsidRPr="00C90720" w:rsidRDefault="00122E24" w:rsidP="00995F06">
            <w:pPr>
              <w:pStyle w:val="Tableheader"/>
            </w:pPr>
            <w:r w:rsidRPr="00C90720">
              <w:t>Descrição</w:t>
            </w:r>
          </w:p>
        </w:tc>
      </w:tr>
      <w:tr w:rsidR="00122E24" w:rsidRPr="00C90720" w14:paraId="0A0902F3" w14:textId="77777777" w:rsidTr="00995F06">
        <w:tc>
          <w:tcPr>
            <w:tcW w:w="2216" w:type="dxa"/>
            <w:tcBorders>
              <w:top w:val="nil"/>
            </w:tcBorders>
          </w:tcPr>
          <w:p w14:paraId="582FFC43" w14:textId="2D6648D8" w:rsidR="00122E24" w:rsidRPr="00C90720" w:rsidRDefault="00A52DD7" w:rsidP="00995F06">
            <w:pPr>
              <w:pStyle w:val="Tableinside"/>
            </w:pPr>
            <w:r>
              <w:t>Utilizador</w:t>
            </w:r>
          </w:p>
        </w:tc>
        <w:tc>
          <w:tcPr>
            <w:tcW w:w="6120" w:type="dxa"/>
            <w:tcBorders>
              <w:top w:val="nil"/>
            </w:tcBorders>
          </w:tcPr>
          <w:p w14:paraId="43ED84B6" w14:textId="77777777" w:rsidR="00122E24" w:rsidRPr="00C90720" w:rsidRDefault="00122E24" w:rsidP="00995F06">
            <w:pPr>
              <w:pStyle w:val="Tableinside"/>
            </w:pPr>
            <w:r w:rsidRPr="00C90720">
              <w:t xml:space="preserve">Utilizador do sistema sem </w:t>
            </w:r>
            <w:r w:rsidRPr="00C90720">
              <w:rPr>
                <w:i/>
                <w:iCs/>
              </w:rPr>
              <w:t>login</w:t>
            </w:r>
            <w:r w:rsidRPr="00C90720">
              <w:t xml:space="preserve"> realizado</w:t>
            </w:r>
          </w:p>
        </w:tc>
      </w:tr>
      <w:tr w:rsidR="00122E24" w:rsidRPr="00C90720" w14:paraId="2235E95C" w14:textId="77777777" w:rsidTr="00995F06">
        <w:tc>
          <w:tcPr>
            <w:tcW w:w="2216" w:type="dxa"/>
            <w:tcBorders>
              <w:top w:val="nil"/>
            </w:tcBorders>
          </w:tcPr>
          <w:p w14:paraId="16C2ED09" w14:textId="480F0273" w:rsidR="00122E24" w:rsidRPr="00A52DD7" w:rsidRDefault="00A52DD7" w:rsidP="00995F06">
            <w:pPr>
              <w:pStyle w:val="Tableinside"/>
              <w:rPr>
                <w:u w:val="single"/>
              </w:rPr>
            </w:pPr>
            <w:r>
              <w:t>Sócio</w:t>
            </w:r>
          </w:p>
        </w:tc>
        <w:tc>
          <w:tcPr>
            <w:tcW w:w="6120" w:type="dxa"/>
            <w:tcBorders>
              <w:top w:val="nil"/>
            </w:tcBorders>
          </w:tcPr>
          <w:p w14:paraId="4F0C340E" w14:textId="77777777" w:rsidR="00122E24" w:rsidRPr="00C90720" w:rsidRDefault="00122E24" w:rsidP="00995F06">
            <w:pPr>
              <w:pStyle w:val="Tableinside"/>
            </w:pPr>
            <w:r w:rsidRPr="00C90720">
              <w:t xml:space="preserve">Utilizador do sistema com </w:t>
            </w:r>
            <w:r w:rsidRPr="00C90720">
              <w:rPr>
                <w:i/>
                <w:iCs/>
              </w:rPr>
              <w:t>login</w:t>
            </w:r>
            <w:r w:rsidRPr="00C90720">
              <w:t xml:space="preserve"> realizado</w:t>
            </w:r>
          </w:p>
        </w:tc>
      </w:tr>
      <w:tr w:rsidR="00122E24" w:rsidRPr="00C90720" w14:paraId="7DCFA81B" w14:textId="77777777" w:rsidTr="00995F06">
        <w:tc>
          <w:tcPr>
            <w:tcW w:w="2216" w:type="dxa"/>
          </w:tcPr>
          <w:p w14:paraId="094633F6" w14:textId="77777777" w:rsidR="00122E24" w:rsidRPr="00C90720" w:rsidRDefault="00122E24" w:rsidP="00995F06">
            <w:pPr>
              <w:pStyle w:val="Tableinside"/>
            </w:pPr>
            <w:r w:rsidRPr="00C90720">
              <w:t>Bibliotecário</w:t>
            </w:r>
          </w:p>
        </w:tc>
        <w:tc>
          <w:tcPr>
            <w:tcW w:w="6120" w:type="dxa"/>
          </w:tcPr>
          <w:p w14:paraId="6544070F" w14:textId="044AA2BE" w:rsidR="00122E24" w:rsidRPr="00C90720" w:rsidRDefault="00A52DD7" w:rsidP="003118FF">
            <w:pPr>
              <w:pStyle w:val="Tableinside"/>
              <w:keepNext/>
            </w:pPr>
            <w:r>
              <w:t xml:space="preserve">Pessoa que </w:t>
            </w:r>
            <w:r w:rsidR="00572DA6">
              <w:t>realiza a manutenção da base de dados</w:t>
            </w:r>
          </w:p>
        </w:tc>
      </w:tr>
    </w:tbl>
    <w:p w14:paraId="6F6C3CB4" w14:textId="4EEC2E44" w:rsidR="00DC2E17" w:rsidRPr="00C90720" w:rsidRDefault="003118FF" w:rsidP="00DC2E17">
      <w:pPr>
        <w:pStyle w:val="Ttulo2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Descrição dos Atores</w:t>
      </w:r>
      <w:bookmarkStart w:id="26" w:name="_Toc367544805"/>
      <w:r w:rsidR="00DC2E17" w:rsidRPr="00DC2E17">
        <w:t xml:space="preserve"> </w:t>
      </w:r>
      <w:r w:rsidR="00DC2E17" w:rsidRPr="00C90720">
        <w:t>Descrição dos casos de utilização</w:t>
      </w:r>
      <w:bookmarkEnd w:id="26"/>
      <w:r w:rsidR="00E13ED9">
        <w:t>6</w:t>
      </w:r>
    </w:p>
    <w:p w14:paraId="10BDC058" w14:textId="0046F74C" w:rsidR="00DC2E17" w:rsidRPr="002D3558" w:rsidRDefault="00DC2E17" w:rsidP="00DC2E17">
      <w:pPr>
        <w:pStyle w:val="Ttulo3"/>
      </w:pPr>
      <w:bookmarkStart w:id="27" w:name="_Toc367544806"/>
      <w:r w:rsidRPr="00C90720">
        <w:t>Caso de utilização #1</w:t>
      </w:r>
      <w:bookmarkEnd w:id="27"/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0"/>
        <w:gridCol w:w="2878"/>
        <w:gridCol w:w="4748"/>
      </w:tblGrid>
      <w:tr w:rsidR="00DC2E17" w:rsidRPr="00C90720" w14:paraId="035E80E0" w14:textId="77777777" w:rsidTr="002D3558">
        <w:trPr>
          <w:tblHeader/>
        </w:trPr>
        <w:tc>
          <w:tcPr>
            <w:tcW w:w="1900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5A88AEC2" w14:textId="77777777" w:rsidR="00DC2E17" w:rsidRPr="00C90720" w:rsidRDefault="00DC2E17" w:rsidP="002D3558">
            <w:r w:rsidRPr="00C90720">
              <w:t>Nome:</w:t>
            </w:r>
          </w:p>
        </w:tc>
        <w:tc>
          <w:tcPr>
            <w:tcW w:w="7626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8A52A8F" w14:textId="77777777" w:rsidR="00DC2E17" w:rsidRPr="00C90720" w:rsidRDefault="00DC2E17" w:rsidP="002D3558">
            <w:r w:rsidRPr="00C90720">
              <w:rPr>
                <w:noProof/>
              </w:rPr>
              <w:t>Consultar Base de Dados de Livros</w:t>
            </w:r>
          </w:p>
        </w:tc>
      </w:tr>
      <w:tr w:rsidR="00DC2E17" w:rsidRPr="00C90720" w14:paraId="43B0746B" w14:textId="77777777" w:rsidTr="00DC2E17">
        <w:tc>
          <w:tcPr>
            <w:tcW w:w="1900" w:type="dxa"/>
            <w:gridSpan w:val="2"/>
            <w:tcBorders>
              <w:right w:val="nil"/>
            </w:tcBorders>
          </w:tcPr>
          <w:p w14:paraId="5B82CB71" w14:textId="77777777" w:rsidR="00DC2E17" w:rsidRPr="00C90720" w:rsidRDefault="00DC2E17" w:rsidP="002D3558">
            <w:r w:rsidRPr="00C90720">
              <w:t>Actores: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</w:tcBorders>
          </w:tcPr>
          <w:p w14:paraId="43C3A57D" w14:textId="77777777" w:rsidR="00DC2E17" w:rsidRPr="00C90720" w:rsidRDefault="00DC2E17" w:rsidP="002D3558">
            <w:r w:rsidRPr="00C90720">
              <w:t>Leitor</w:t>
            </w:r>
          </w:p>
        </w:tc>
      </w:tr>
      <w:tr w:rsidR="00DC2E17" w:rsidRPr="00C90720" w14:paraId="274F4A98" w14:textId="77777777" w:rsidTr="00DC2E17">
        <w:tc>
          <w:tcPr>
            <w:tcW w:w="1900" w:type="dxa"/>
            <w:gridSpan w:val="2"/>
            <w:tcBorders>
              <w:right w:val="nil"/>
            </w:tcBorders>
          </w:tcPr>
          <w:p w14:paraId="636EF5B3" w14:textId="77777777" w:rsidR="00DC2E17" w:rsidRPr="00C90720" w:rsidRDefault="00DC2E17" w:rsidP="002D3558">
            <w:r w:rsidRPr="00C90720">
              <w:t>Prioridade(1/3):</w:t>
            </w:r>
          </w:p>
        </w:tc>
        <w:tc>
          <w:tcPr>
            <w:tcW w:w="7626" w:type="dxa"/>
            <w:gridSpan w:val="2"/>
            <w:tcBorders>
              <w:left w:val="nil"/>
            </w:tcBorders>
          </w:tcPr>
          <w:p w14:paraId="32D4C326" w14:textId="77777777" w:rsidR="00DC2E17" w:rsidRPr="00C90720" w:rsidRDefault="00DC2E17" w:rsidP="002D3558">
            <w:r w:rsidRPr="00C90720">
              <w:t>Baixa</w:t>
            </w:r>
          </w:p>
        </w:tc>
      </w:tr>
      <w:tr w:rsidR="00DC2E17" w:rsidRPr="00C90720" w14:paraId="07197FBD" w14:textId="77777777" w:rsidTr="00DC2E17">
        <w:tc>
          <w:tcPr>
            <w:tcW w:w="1900" w:type="dxa"/>
            <w:gridSpan w:val="2"/>
            <w:tcBorders>
              <w:right w:val="nil"/>
            </w:tcBorders>
          </w:tcPr>
          <w:p w14:paraId="27ED6F21" w14:textId="77777777" w:rsidR="00DC2E17" w:rsidRPr="00C90720" w:rsidRDefault="00DC2E17" w:rsidP="002D3558">
            <w:r w:rsidRPr="00C90720">
              <w:t>Finalidade:</w:t>
            </w:r>
          </w:p>
        </w:tc>
        <w:tc>
          <w:tcPr>
            <w:tcW w:w="7626" w:type="dxa"/>
            <w:gridSpan w:val="2"/>
            <w:tcBorders>
              <w:left w:val="nil"/>
            </w:tcBorders>
          </w:tcPr>
          <w:p w14:paraId="5ACD0A85" w14:textId="77777777" w:rsidR="00DC2E17" w:rsidRPr="00C90720" w:rsidRDefault="00DC2E17" w:rsidP="002D3558">
            <w:r w:rsidRPr="00C90720">
              <w:t>Permitir que os leitores encontrem rapidamente informações sobre livros disponíveis na biblioteca, facilitando a busca e seleção de material para leitura.</w:t>
            </w:r>
          </w:p>
        </w:tc>
      </w:tr>
      <w:tr w:rsidR="00DC2E17" w:rsidRPr="00C90720" w14:paraId="04FB62D8" w14:textId="77777777" w:rsidTr="00DC2E17">
        <w:tc>
          <w:tcPr>
            <w:tcW w:w="1900" w:type="dxa"/>
            <w:gridSpan w:val="2"/>
            <w:tcBorders>
              <w:bottom w:val="nil"/>
              <w:right w:val="nil"/>
            </w:tcBorders>
          </w:tcPr>
          <w:p w14:paraId="78462CF4" w14:textId="77777777" w:rsidR="00DC2E17" w:rsidRPr="00C90720" w:rsidRDefault="00DC2E17" w:rsidP="002D3558">
            <w:r w:rsidRPr="00C90720">
              <w:t>Requisitos funcionais:</w:t>
            </w:r>
          </w:p>
        </w:tc>
        <w:tc>
          <w:tcPr>
            <w:tcW w:w="7626" w:type="dxa"/>
            <w:gridSpan w:val="2"/>
            <w:tcBorders>
              <w:left w:val="nil"/>
              <w:bottom w:val="nil"/>
            </w:tcBorders>
          </w:tcPr>
          <w:p w14:paraId="37378ECB" w14:textId="77777777" w:rsidR="00DC2E17" w:rsidRPr="00C90720" w:rsidRDefault="00DC2E17" w:rsidP="002D3558">
            <w:r w:rsidRPr="00C90720">
              <w:t>O sistema deve fornecer uma interface intuitiva para consulta de livros.</w:t>
            </w:r>
          </w:p>
          <w:p w14:paraId="696DC8DA" w14:textId="77777777" w:rsidR="00DC2E17" w:rsidRPr="00C90720" w:rsidRDefault="00DC2E17" w:rsidP="002D3558">
            <w:r w:rsidRPr="00C90720">
              <w:t>O Leitor deve ser capaz de iniciar a pesquisa por título, autor ou ISBN.</w:t>
            </w:r>
          </w:p>
          <w:p w14:paraId="33BF3B7F" w14:textId="77777777" w:rsidR="00DC2E17" w:rsidRPr="00C90720" w:rsidRDefault="00DC2E17" w:rsidP="002D3558">
            <w:r w:rsidRPr="00C90720">
              <w:t>O sistema deve retornar resultados precisos e relevantes com base na pesquisa do Leitor.</w:t>
            </w:r>
          </w:p>
          <w:p w14:paraId="4A5A4AFB" w14:textId="77777777" w:rsidR="00DC2E17" w:rsidRPr="00C90720" w:rsidRDefault="00DC2E17" w:rsidP="002D3558"/>
        </w:tc>
      </w:tr>
      <w:tr w:rsidR="00DC2E17" w:rsidRPr="00C90720" w14:paraId="24A1B348" w14:textId="77777777" w:rsidTr="00DC2E17">
        <w:tc>
          <w:tcPr>
            <w:tcW w:w="1900" w:type="dxa"/>
            <w:gridSpan w:val="2"/>
            <w:tcBorders>
              <w:bottom w:val="nil"/>
              <w:right w:val="nil"/>
            </w:tcBorders>
          </w:tcPr>
          <w:p w14:paraId="3B0B9BE9" w14:textId="77777777" w:rsidR="00DC2E17" w:rsidRPr="00C90720" w:rsidRDefault="00DC2E17" w:rsidP="002D3558">
            <w:r w:rsidRPr="00C90720">
              <w:t>Pré-condições:</w:t>
            </w:r>
          </w:p>
        </w:tc>
        <w:tc>
          <w:tcPr>
            <w:tcW w:w="7626" w:type="dxa"/>
            <w:gridSpan w:val="2"/>
            <w:tcBorders>
              <w:left w:val="nil"/>
              <w:bottom w:val="nil"/>
            </w:tcBorders>
          </w:tcPr>
          <w:p w14:paraId="47691043" w14:textId="77777777" w:rsidR="00DC2E17" w:rsidRPr="00C90720" w:rsidRDefault="00DC2E17" w:rsidP="002D3558">
            <w:r w:rsidRPr="00C90720">
              <w:rPr>
                <w:rFonts w:ascii="Times New Roman" w:hAnsi="Times New Roman" w:cs="Times New Roman"/>
                <w:szCs w:val="24"/>
              </w:rPr>
              <w:t>Sem pré-condições.</w:t>
            </w:r>
          </w:p>
        </w:tc>
      </w:tr>
      <w:tr w:rsidR="00DC2E17" w:rsidRPr="00C90720" w14:paraId="350CD1D3" w14:textId="77777777" w:rsidTr="00DC2E17">
        <w:tc>
          <w:tcPr>
            <w:tcW w:w="1900" w:type="dxa"/>
            <w:gridSpan w:val="2"/>
            <w:tcBorders>
              <w:bottom w:val="nil"/>
              <w:right w:val="nil"/>
            </w:tcBorders>
          </w:tcPr>
          <w:p w14:paraId="6A679BEF" w14:textId="77777777" w:rsidR="00DC2E17" w:rsidRPr="00C90720" w:rsidRDefault="00DC2E17" w:rsidP="002D3558">
            <w:r w:rsidRPr="00C90720">
              <w:t>Sumário:</w:t>
            </w:r>
          </w:p>
        </w:tc>
        <w:tc>
          <w:tcPr>
            <w:tcW w:w="7626" w:type="dxa"/>
            <w:gridSpan w:val="2"/>
            <w:tcBorders>
              <w:left w:val="nil"/>
              <w:bottom w:val="nil"/>
            </w:tcBorders>
          </w:tcPr>
          <w:p w14:paraId="23D6044E" w14:textId="77777777" w:rsidR="00DC2E17" w:rsidRPr="00C90720" w:rsidRDefault="00DC2E17" w:rsidP="002D3558">
            <w:r w:rsidRPr="00C90720">
              <w:rPr>
                <w:rFonts w:ascii="Times New Roman" w:hAnsi="Times New Roman" w:cs="Times New Roman"/>
              </w:rPr>
              <w:t>Este caso de uso permite que o Leitor explore a base de dados de livros de forma eficiente, facilitando a busca por obras específicas e melhorando a experiência geral de pesquisa na biblioteca.</w:t>
            </w:r>
          </w:p>
          <w:p w14:paraId="646FEE10" w14:textId="77777777" w:rsidR="00DC2E17" w:rsidRPr="00C90720" w:rsidRDefault="00DC2E17" w:rsidP="002D3558"/>
        </w:tc>
      </w:tr>
      <w:tr w:rsidR="00DC2E17" w:rsidRPr="00C90720" w14:paraId="20EFFEE3" w14:textId="77777777" w:rsidTr="00DC2E17">
        <w:trPr>
          <w:cantSplit/>
        </w:trPr>
        <w:tc>
          <w:tcPr>
            <w:tcW w:w="9526" w:type="dxa"/>
            <w:gridSpan w:val="4"/>
            <w:tcBorders>
              <w:bottom w:val="nil"/>
            </w:tcBorders>
          </w:tcPr>
          <w:p w14:paraId="47DA68B7" w14:textId="77777777" w:rsidR="00DC2E17" w:rsidRPr="00C90720" w:rsidRDefault="00DC2E17" w:rsidP="002D3558">
            <w:r w:rsidRPr="00C90720">
              <w:t>Sequência típica dos eventos</w:t>
            </w:r>
          </w:p>
        </w:tc>
      </w:tr>
      <w:tr w:rsidR="00DC2E17" w:rsidRPr="00C90720" w14:paraId="043B0970" w14:textId="77777777" w:rsidTr="00DC2E17">
        <w:tc>
          <w:tcPr>
            <w:tcW w:w="4778" w:type="dxa"/>
            <w:gridSpan w:val="3"/>
            <w:tcBorders>
              <w:top w:val="nil"/>
              <w:bottom w:val="nil"/>
              <w:right w:val="nil"/>
            </w:tcBorders>
          </w:tcPr>
          <w:p w14:paraId="32120C1A" w14:textId="77777777" w:rsidR="00DC2E17" w:rsidRPr="00C90720" w:rsidRDefault="00DC2E17" w:rsidP="002D3558">
            <w:r w:rsidRPr="00C90720">
              <w:t>Acções dos actores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</w:tcBorders>
          </w:tcPr>
          <w:p w14:paraId="79671FC7" w14:textId="77777777" w:rsidR="00DC2E17" w:rsidRPr="00C90720" w:rsidRDefault="00DC2E17" w:rsidP="002D3558">
            <w:r w:rsidRPr="00C90720">
              <w:t>Respostas do sistema</w:t>
            </w:r>
          </w:p>
        </w:tc>
      </w:tr>
      <w:tr w:rsidR="00DC2E17" w:rsidRPr="00C90720" w14:paraId="095B4238" w14:textId="77777777" w:rsidTr="00DC2E17">
        <w:tc>
          <w:tcPr>
            <w:tcW w:w="4778" w:type="dxa"/>
            <w:gridSpan w:val="3"/>
            <w:tcBorders>
              <w:bottom w:val="nil"/>
              <w:right w:val="nil"/>
            </w:tcBorders>
          </w:tcPr>
          <w:p w14:paraId="67E5AFC7" w14:textId="77777777" w:rsidR="00DC2E17" w:rsidRPr="00C90720" w:rsidRDefault="00DC2E17" w:rsidP="002D3558"/>
        </w:tc>
        <w:tc>
          <w:tcPr>
            <w:tcW w:w="4748" w:type="dxa"/>
            <w:tcBorders>
              <w:left w:val="nil"/>
              <w:bottom w:val="nil"/>
            </w:tcBorders>
          </w:tcPr>
          <w:p w14:paraId="719557EE" w14:textId="77777777" w:rsidR="00DC2E17" w:rsidRPr="00C90720" w:rsidRDefault="00DC2E17" w:rsidP="002D3558"/>
        </w:tc>
      </w:tr>
      <w:tr w:rsidR="00DC2E17" w:rsidRPr="00C90720" w14:paraId="0BB16691" w14:textId="77777777" w:rsidTr="00DC2E17">
        <w:trPr>
          <w:trHeight w:val="3437"/>
        </w:trPr>
        <w:tc>
          <w:tcPr>
            <w:tcW w:w="4778" w:type="dxa"/>
            <w:gridSpan w:val="3"/>
            <w:tcBorders>
              <w:top w:val="nil"/>
              <w:bottom w:val="nil"/>
              <w:right w:val="nil"/>
            </w:tcBorders>
          </w:tcPr>
          <w:p w14:paraId="0D082275" w14:textId="77777777" w:rsidR="00DC2E17" w:rsidRPr="00C90720" w:rsidRDefault="00DC2E17" w:rsidP="002D3558">
            <w:r w:rsidRPr="00C90720">
              <w:lastRenderedPageBreak/>
              <w:t>O Leitor acessa a função de consulta na interface.</w:t>
            </w:r>
          </w:p>
          <w:p w14:paraId="0C1E9A41" w14:textId="77777777" w:rsidR="00DC2E17" w:rsidRPr="00C90720" w:rsidRDefault="00DC2E17" w:rsidP="002D3558">
            <w:r w:rsidRPr="00C90720">
              <w:t>O sistema exibe a base de dados de livros, apresentando opções de pesquisa.</w:t>
            </w:r>
          </w:p>
          <w:p w14:paraId="0D10687D" w14:textId="77777777" w:rsidR="00DC2E17" w:rsidRPr="00C90720" w:rsidRDefault="00DC2E17" w:rsidP="002D3558">
            <w:r w:rsidRPr="00C90720">
              <w:t>O Leitor inicia a pesquisa por título, autor ou ISBN.</w:t>
            </w:r>
          </w:p>
          <w:p w14:paraId="498531B7" w14:textId="77777777" w:rsidR="00DC2E17" w:rsidRPr="00C90720" w:rsidRDefault="00DC2E17" w:rsidP="002D3558">
            <w:r w:rsidRPr="00C90720">
              <w:t>O sistema retorna os resultados da pesquisa, exibindo uma lista de livros correspondentes.</w:t>
            </w:r>
          </w:p>
          <w:p w14:paraId="15D11D10" w14:textId="77777777" w:rsidR="00DC2E17" w:rsidRPr="00C90720" w:rsidRDefault="00DC2E17" w:rsidP="002D3558">
            <w:r w:rsidRPr="00C90720">
              <w:t>O Leitor pode selecionar um livro específico para visualizar detalhes adicionais.</w:t>
            </w:r>
          </w:p>
          <w:p w14:paraId="1254B1A7" w14:textId="77777777" w:rsidR="00DC2E17" w:rsidRPr="00C90720" w:rsidRDefault="00DC2E17" w:rsidP="002D3558"/>
        </w:tc>
        <w:tc>
          <w:tcPr>
            <w:tcW w:w="4748" w:type="dxa"/>
            <w:tcBorders>
              <w:top w:val="nil"/>
              <w:left w:val="nil"/>
              <w:bottom w:val="nil"/>
            </w:tcBorders>
          </w:tcPr>
          <w:p w14:paraId="5630080B" w14:textId="77777777" w:rsidR="00DC2E17" w:rsidRPr="00C90720" w:rsidRDefault="00DC2E17" w:rsidP="002D3558"/>
        </w:tc>
      </w:tr>
      <w:tr w:rsidR="00DC2E17" w:rsidRPr="00C90720" w14:paraId="5E473354" w14:textId="77777777" w:rsidTr="00DC2E17">
        <w:trPr>
          <w:cantSplit/>
        </w:trPr>
        <w:tc>
          <w:tcPr>
            <w:tcW w:w="9526" w:type="dxa"/>
            <w:gridSpan w:val="4"/>
          </w:tcPr>
          <w:p w14:paraId="4A4899F5" w14:textId="77777777" w:rsidR="00DC2E17" w:rsidRPr="00C90720" w:rsidRDefault="00DC2E17" w:rsidP="002D3558">
            <w:r w:rsidRPr="00C90720">
              <w:t>Sequências alternativas</w:t>
            </w:r>
          </w:p>
        </w:tc>
      </w:tr>
      <w:tr w:rsidR="00DC2E17" w:rsidRPr="00C90720" w14:paraId="65D21D64" w14:textId="77777777" w:rsidTr="00DC2E17">
        <w:tc>
          <w:tcPr>
            <w:tcW w:w="1560" w:type="dxa"/>
            <w:tcBorders>
              <w:bottom w:val="nil"/>
              <w:right w:val="nil"/>
            </w:tcBorders>
          </w:tcPr>
          <w:p w14:paraId="6C8909DC" w14:textId="77777777" w:rsidR="00DC2E17" w:rsidRPr="00C90720" w:rsidRDefault="00DC2E17" w:rsidP="00995F06">
            <w:pPr>
              <w:pStyle w:val="Tableinside"/>
            </w:pPr>
          </w:p>
        </w:tc>
        <w:tc>
          <w:tcPr>
            <w:tcW w:w="7966" w:type="dxa"/>
            <w:gridSpan w:val="3"/>
            <w:tcBorders>
              <w:left w:val="nil"/>
              <w:bottom w:val="nil"/>
            </w:tcBorders>
          </w:tcPr>
          <w:p w14:paraId="604C2FC9" w14:textId="77777777" w:rsidR="00DC2E17" w:rsidRPr="00C90720" w:rsidRDefault="00DC2E17" w:rsidP="00995F06">
            <w:pPr>
              <w:pStyle w:val="Tableinside"/>
            </w:pPr>
          </w:p>
        </w:tc>
      </w:tr>
      <w:tr w:rsidR="00DC2E17" w:rsidRPr="00C90720" w14:paraId="06A0A659" w14:textId="77777777" w:rsidTr="00DC2E17">
        <w:tc>
          <w:tcPr>
            <w:tcW w:w="1560" w:type="dxa"/>
            <w:tcBorders>
              <w:top w:val="nil"/>
              <w:right w:val="nil"/>
            </w:tcBorders>
          </w:tcPr>
          <w:p w14:paraId="48BE6A55" w14:textId="77777777" w:rsidR="00DC2E17" w:rsidRPr="00C90720" w:rsidRDefault="00DC2E17" w:rsidP="00995F06">
            <w:pPr>
              <w:pStyle w:val="Tableinside"/>
            </w:pPr>
          </w:p>
        </w:tc>
        <w:tc>
          <w:tcPr>
            <w:tcW w:w="7966" w:type="dxa"/>
            <w:gridSpan w:val="3"/>
            <w:tcBorders>
              <w:top w:val="nil"/>
              <w:left w:val="nil"/>
            </w:tcBorders>
          </w:tcPr>
          <w:p w14:paraId="4C021306" w14:textId="77777777" w:rsidR="00DC2E17" w:rsidRPr="00C90720" w:rsidRDefault="00DC2E17" w:rsidP="00995F06">
            <w:pPr>
              <w:pStyle w:val="Tableinside"/>
            </w:pPr>
          </w:p>
        </w:tc>
      </w:tr>
    </w:tbl>
    <w:p w14:paraId="1F601919" w14:textId="7A87A7C8" w:rsidR="00122E24" w:rsidRPr="004B2615" w:rsidRDefault="00122E24" w:rsidP="003118FF">
      <w:pPr>
        <w:pStyle w:val="MinhaLegenda"/>
      </w:pPr>
    </w:p>
    <w:sectPr w:rsidR="00122E24" w:rsidRPr="004B2615" w:rsidSect="00E10192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a Beatriz Vicente" w:date="2023-11-17T23:30:00Z" w:initials="AV">
    <w:p w14:paraId="446A0994" w14:textId="77777777" w:rsidR="009A2F9C" w:rsidRDefault="009A2F9C" w:rsidP="009A2F9C">
      <w:pPr>
        <w:pStyle w:val="Textodecomentrio"/>
        <w:jc w:val="left"/>
      </w:pPr>
      <w:r>
        <w:rPr>
          <w:rStyle w:val="Refdecomentrio"/>
        </w:rPr>
        <w:annotationRef/>
      </w:r>
      <w:r>
        <w:t>[Inventário das funções que o sistema tem de suportar (tal que se possa, à posterior, fazer uma verificação do tipo faz/não faz).]</w:t>
      </w:r>
    </w:p>
    <w:p w14:paraId="32FE5CDD" w14:textId="77777777" w:rsidR="009A2F9C" w:rsidRDefault="009A2F9C" w:rsidP="009A2F9C">
      <w:pPr>
        <w:pStyle w:val="Textodecomentrio"/>
        <w:jc w:val="left"/>
      </w:pPr>
      <w:r>
        <w:t>[podem ser agrupados por áreas funcionais]</w:t>
      </w:r>
    </w:p>
  </w:comment>
  <w:comment w:id="18" w:author="Ana Beatriz Vicente" w:date="2024-01-14T18:13:00Z" w:initials="AV">
    <w:p w14:paraId="5D8C76BD" w14:textId="77777777" w:rsidR="00AE10C1" w:rsidRDefault="00AE10C1" w:rsidP="00AE10C1">
      <w:pPr>
        <w:pStyle w:val="Textodecomentrio"/>
        <w:jc w:val="left"/>
      </w:pPr>
      <w:r>
        <w:rPr>
          <w:rStyle w:val="Refdecomentrio"/>
        </w:rPr>
        <w:annotationRef/>
      </w:r>
      <w:r>
        <w:t>[relacionar requisitos de segurança com os requisitos funcionais identificados, quando aplicável]</w:t>
      </w:r>
    </w:p>
  </w:comment>
  <w:comment w:id="24" w:author="Ana Beatriz Vicente" w:date="2023-11-17T23:35:00Z" w:initials="AV">
    <w:p w14:paraId="08CB52B9" w14:textId="77777777" w:rsidR="00122E24" w:rsidRDefault="00122E24" w:rsidP="00122E24">
      <w:pPr>
        <w:pStyle w:val="Textodecomentrio"/>
        <w:jc w:val="left"/>
      </w:pPr>
      <w:r>
        <w:rPr>
          <w:rStyle w:val="Refdecomentrio"/>
        </w:rPr>
        <w:annotationRef/>
      </w:r>
      <w:r>
        <w:t>[diagrama de casos de utilização; essenciais e de alto nível]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E5CDD" w15:done="0"/>
  <w15:commentEx w15:paraId="5D8C76BD" w15:done="0"/>
  <w15:commentEx w15:paraId="08CB52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096CCE" w16cex:dateUtc="2023-11-17T23:30:00Z"/>
  <w16cex:commentExtensible w16cex:durableId="1C7DDE69" w16cex:dateUtc="2024-01-14T18:13:00Z"/>
  <w16cex:commentExtensible w16cex:durableId="66DDDE6E" w16cex:dateUtc="2023-11-17T2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E5CDD" w16cid:durableId="68096CCE"/>
  <w16cid:commentId w16cid:paraId="5D8C76BD" w16cid:durableId="1C7DDE69"/>
  <w16cid:commentId w16cid:paraId="08CB52B9" w16cid:durableId="66DDD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0B6D" w14:textId="77777777" w:rsidR="00E10192" w:rsidRDefault="00E10192" w:rsidP="00DF7C19">
      <w:pPr>
        <w:spacing w:before="0" w:after="0" w:line="240" w:lineRule="auto"/>
      </w:pPr>
      <w:r>
        <w:separator/>
      </w:r>
    </w:p>
  </w:endnote>
  <w:endnote w:type="continuationSeparator" w:id="0">
    <w:p w14:paraId="440341EE" w14:textId="77777777" w:rsidR="00E10192" w:rsidRDefault="00E10192" w:rsidP="00DF7C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75FD" w14:textId="44BF3316" w:rsidR="00DF7C19" w:rsidRDefault="00DF7C19">
    <w:pPr>
      <w:pStyle w:val="Rodap"/>
      <w:jc w:val="right"/>
    </w:pPr>
    <w:r>
      <w:t xml:space="preserve">Página </w:t>
    </w:r>
    <w:sdt>
      <w:sdtPr>
        <w:id w:val="-48779042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7D8FACC" w14:textId="77777777" w:rsidR="00DF7C19" w:rsidRDefault="00DF7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C7E9" w14:textId="77777777" w:rsidR="00E10192" w:rsidRDefault="00E10192" w:rsidP="00DF7C19">
      <w:pPr>
        <w:spacing w:before="0" w:after="0" w:line="240" w:lineRule="auto"/>
      </w:pPr>
      <w:r>
        <w:separator/>
      </w:r>
    </w:p>
  </w:footnote>
  <w:footnote w:type="continuationSeparator" w:id="0">
    <w:p w14:paraId="7EB3E447" w14:textId="77777777" w:rsidR="00E10192" w:rsidRDefault="00E10192" w:rsidP="00DF7C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7216" w14:textId="7389A841" w:rsidR="00DF7C19" w:rsidRDefault="00DF7C19" w:rsidP="00DF7C19">
    <w:r>
      <w:t>Projeto Temático em Desenvolvimento de Aplicações</w:t>
    </w:r>
    <w:r>
      <w:ptab w:relativeTo="margin" w:alignment="right" w:leader="none"/>
    </w:r>
    <w:r>
      <w:t xml:space="preserve"> Ano Letivo: 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719"/>
    <w:multiLevelType w:val="hybridMultilevel"/>
    <w:tmpl w:val="480EAE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43EB0"/>
    <w:multiLevelType w:val="hybridMultilevel"/>
    <w:tmpl w:val="6464BD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6CDA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22856500">
    <w:abstractNumId w:val="0"/>
  </w:num>
  <w:num w:numId="2" w16cid:durableId="208230874">
    <w:abstractNumId w:val="2"/>
  </w:num>
  <w:num w:numId="3" w16cid:durableId="13794791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atriz Vicente">
    <w15:presenceInfo w15:providerId="Windows Live" w15:userId="c44434db8c1d8a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0"/>
    <w:rsid w:val="000233A3"/>
    <w:rsid w:val="00035398"/>
    <w:rsid w:val="000849D1"/>
    <w:rsid w:val="00091A4E"/>
    <w:rsid w:val="000D11B3"/>
    <w:rsid w:val="000E620C"/>
    <w:rsid w:val="000F4901"/>
    <w:rsid w:val="000F7C7A"/>
    <w:rsid w:val="00122E24"/>
    <w:rsid w:val="0014539F"/>
    <w:rsid w:val="00145F56"/>
    <w:rsid w:val="001533AD"/>
    <w:rsid w:val="0018283F"/>
    <w:rsid w:val="001C76C3"/>
    <w:rsid w:val="001E3AB3"/>
    <w:rsid w:val="00236E48"/>
    <w:rsid w:val="00256FD6"/>
    <w:rsid w:val="00286614"/>
    <w:rsid w:val="002D3558"/>
    <w:rsid w:val="002E3400"/>
    <w:rsid w:val="002E632B"/>
    <w:rsid w:val="002E730B"/>
    <w:rsid w:val="00307DA5"/>
    <w:rsid w:val="003118FF"/>
    <w:rsid w:val="00363B8A"/>
    <w:rsid w:val="00394DAA"/>
    <w:rsid w:val="003A08C8"/>
    <w:rsid w:val="003D6902"/>
    <w:rsid w:val="003E1C09"/>
    <w:rsid w:val="003E5C73"/>
    <w:rsid w:val="00430EA2"/>
    <w:rsid w:val="004339EE"/>
    <w:rsid w:val="00454DEA"/>
    <w:rsid w:val="0049255C"/>
    <w:rsid w:val="004A4654"/>
    <w:rsid w:val="004A5C0F"/>
    <w:rsid w:val="004B2615"/>
    <w:rsid w:val="00506FEC"/>
    <w:rsid w:val="00547676"/>
    <w:rsid w:val="005509FC"/>
    <w:rsid w:val="00572DA6"/>
    <w:rsid w:val="005735B7"/>
    <w:rsid w:val="00583966"/>
    <w:rsid w:val="0058421B"/>
    <w:rsid w:val="00585EF1"/>
    <w:rsid w:val="005B6DD2"/>
    <w:rsid w:val="00613623"/>
    <w:rsid w:val="00615D7D"/>
    <w:rsid w:val="00617C33"/>
    <w:rsid w:val="00626755"/>
    <w:rsid w:val="00627140"/>
    <w:rsid w:val="00657505"/>
    <w:rsid w:val="00670E22"/>
    <w:rsid w:val="00680142"/>
    <w:rsid w:val="006C58CC"/>
    <w:rsid w:val="006C7F44"/>
    <w:rsid w:val="006D0456"/>
    <w:rsid w:val="006F6F58"/>
    <w:rsid w:val="00714A40"/>
    <w:rsid w:val="0075197D"/>
    <w:rsid w:val="00773AC7"/>
    <w:rsid w:val="00780E5E"/>
    <w:rsid w:val="007A7BB2"/>
    <w:rsid w:val="007B3043"/>
    <w:rsid w:val="0080619C"/>
    <w:rsid w:val="00873CC4"/>
    <w:rsid w:val="00877553"/>
    <w:rsid w:val="008D18C8"/>
    <w:rsid w:val="008D4BDA"/>
    <w:rsid w:val="008D6710"/>
    <w:rsid w:val="008F4FF2"/>
    <w:rsid w:val="008F51C3"/>
    <w:rsid w:val="008F7FC9"/>
    <w:rsid w:val="009469C4"/>
    <w:rsid w:val="00970206"/>
    <w:rsid w:val="00971067"/>
    <w:rsid w:val="0099365C"/>
    <w:rsid w:val="009A2F9C"/>
    <w:rsid w:val="00A41F3E"/>
    <w:rsid w:val="00A52DD7"/>
    <w:rsid w:val="00A70C96"/>
    <w:rsid w:val="00AA55CB"/>
    <w:rsid w:val="00AB3EB1"/>
    <w:rsid w:val="00AC6E06"/>
    <w:rsid w:val="00AE10C1"/>
    <w:rsid w:val="00AE4512"/>
    <w:rsid w:val="00B008EE"/>
    <w:rsid w:val="00B00B1A"/>
    <w:rsid w:val="00B016E9"/>
    <w:rsid w:val="00B41788"/>
    <w:rsid w:val="00B65F17"/>
    <w:rsid w:val="00B73B3E"/>
    <w:rsid w:val="00B976A8"/>
    <w:rsid w:val="00BA0B42"/>
    <w:rsid w:val="00BC52B0"/>
    <w:rsid w:val="00BE4CC5"/>
    <w:rsid w:val="00BF1C33"/>
    <w:rsid w:val="00BF7B9C"/>
    <w:rsid w:val="00C060E9"/>
    <w:rsid w:val="00C15107"/>
    <w:rsid w:val="00C2207C"/>
    <w:rsid w:val="00C34671"/>
    <w:rsid w:val="00C81AD0"/>
    <w:rsid w:val="00C81C71"/>
    <w:rsid w:val="00C8339E"/>
    <w:rsid w:val="00CA4847"/>
    <w:rsid w:val="00CA5EBA"/>
    <w:rsid w:val="00CB785F"/>
    <w:rsid w:val="00CC01D8"/>
    <w:rsid w:val="00CC4EDF"/>
    <w:rsid w:val="00CD7A33"/>
    <w:rsid w:val="00CE348B"/>
    <w:rsid w:val="00D4167D"/>
    <w:rsid w:val="00D706AE"/>
    <w:rsid w:val="00D8782D"/>
    <w:rsid w:val="00DC2E17"/>
    <w:rsid w:val="00DC4560"/>
    <w:rsid w:val="00DE2E28"/>
    <w:rsid w:val="00DF7C19"/>
    <w:rsid w:val="00E10192"/>
    <w:rsid w:val="00E13ED9"/>
    <w:rsid w:val="00E241F0"/>
    <w:rsid w:val="00E25125"/>
    <w:rsid w:val="00E32B47"/>
    <w:rsid w:val="00E60904"/>
    <w:rsid w:val="00E80932"/>
    <w:rsid w:val="00E83F67"/>
    <w:rsid w:val="00E91A1D"/>
    <w:rsid w:val="00E9503A"/>
    <w:rsid w:val="00F04007"/>
    <w:rsid w:val="00F20526"/>
    <w:rsid w:val="00F22EFE"/>
    <w:rsid w:val="00F35E4D"/>
    <w:rsid w:val="00F366BF"/>
    <w:rsid w:val="00F548D1"/>
    <w:rsid w:val="00F71ABD"/>
    <w:rsid w:val="00F866AA"/>
    <w:rsid w:val="00F963B8"/>
    <w:rsid w:val="00FA20F3"/>
    <w:rsid w:val="00FC4B2B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33CD"/>
  <w15:chartTrackingRefBased/>
  <w15:docId w15:val="{369A22C3-6369-401B-850A-47D1734E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9F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F51C3"/>
    <w:pPr>
      <w:keepNext/>
      <w:keepLines/>
      <w:numPr>
        <w:numId w:val="2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7DA5"/>
    <w:pPr>
      <w:keepNext/>
      <w:keepLines/>
      <w:numPr>
        <w:ilvl w:val="1"/>
        <w:numId w:val="2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A2F9C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22E2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4560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C4560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C4560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C4560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C4560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51C3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7DA5"/>
    <w:rPr>
      <w:rFonts w:ascii="Arial" w:eastAsiaTheme="majorEastAsia" w:hAnsi="Arial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A2F9C"/>
    <w:rPr>
      <w:rFonts w:ascii="Arial" w:eastAsiaTheme="majorEastAsia" w:hAnsi="Arial" w:cstheme="majorBidi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22E24"/>
    <w:rPr>
      <w:rFonts w:ascii="Arial" w:eastAsiaTheme="majorEastAsia" w:hAnsi="Arial" w:cstheme="majorBidi"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456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C4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C45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C4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C4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52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8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36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81AD0"/>
    <w:rPr>
      <w:rFonts w:ascii="Arial" w:eastAsiaTheme="majorEastAsia" w:hAnsi="Arial" w:cstheme="majorBidi"/>
      <w:color w:val="595959" w:themeColor="text1" w:themeTint="A6"/>
      <w:spacing w:val="15"/>
      <w:sz w:val="36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45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45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C4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456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4560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Tipodeletrapredefinidodopargrafo"/>
    <w:rsid w:val="00BC52B0"/>
  </w:style>
  <w:style w:type="paragraph" w:styleId="Cabealho">
    <w:name w:val="header"/>
    <w:basedOn w:val="Normal"/>
    <w:link w:val="CabealhoCarter"/>
    <w:uiPriority w:val="99"/>
    <w:unhideWhenUsed/>
    <w:rsid w:val="00DF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7C19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DF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7C19"/>
    <w:rPr>
      <w:rFonts w:ascii="Arial" w:hAnsi="Arial"/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F3E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70C96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1F3E"/>
    <w:rPr>
      <w:color w:val="467886" w:themeColor="hyperlink"/>
      <w:u w:val="single"/>
    </w:rPr>
  </w:style>
  <w:style w:type="paragraph" w:customStyle="1" w:styleId="Tableinside">
    <w:name w:val="Table_inside"/>
    <w:basedOn w:val="Normal"/>
    <w:uiPriority w:val="99"/>
    <w:rsid w:val="009A2F9C"/>
    <w:pPr>
      <w:spacing w:before="60" w:line="240" w:lineRule="auto"/>
      <w:jc w:val="left"/>
    </w:pPr>
    <w:rPr>
      <w:rFonts w:eastAsia="Times New Roman" w:cs="Arial"/>
      <w:kern w:val="0"/>
      <w:sz w:val="18"/>
      <w:szCs w:val="18"/>
      <w14:ligatures w14:val="none"/>
    </w:rPr>
  </w:style>
  <w:style w:type="paragraph" w:customStyle="1" w:styleId="Tableheader">
    <w:name w:val="Table_header"/>
    <w:basedOn w:val="Tableinside"/>
    <w:uiPriority w:val="99"/>
    <w:rsid w:val="009A2F9C"/>
    <w:pPr>
      <w:keepNext/>
      <w:keepLines/>
    </w:pPr>
    <w:rPr>
      <w:b/>
      <w:bCs/>
    </w:rPr>
  </w:style>
  <w:style w:type="character" w:styleId="Refdecomentrio">
    <w:name w:val="annotation reference"/>
    <w:uiPriority w:val="99"/>
    <w:rsid w:val="009A2F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9A2F9C"/>
    <w:pPr>
      <w:spacing w:before="60" w:line="240" w:lineRule="auto"/>
    </w:pPr>
    <w:rPr>
      <w:rFonts w:eastAsia="Times New Roman" w:cs="Times"/>
      <w:kern w:val="0"/>
      <w:sz w:val="20"/>
      <w:szCs w:val="20"/>
      <w14:ligatures w14:val="none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9A2F9C"/>
    <w:rPr>
      <w:rFonts w:ascii="Arial" w:eastAsia="Times New Roman" w:hAnsi="Arial" w:cs="Times"/>
      <w:kern w:val="0"/>
      <w:sz w:val="20"/>
      <w:szCs w:val="20"/>
      <w14:ligatures w14:val="none"/>
    </w:rPr>
  </w:style>
  <w:style w:type="paragraph" w:styleId="Legenda">
    <w:name w:val="caption"/>
    <w:basedOn w:val="Normal"/>
    <w:next w:val="Normal"/>
    <w:link w:val="LegendaCarter"/>
    <w:uiPriority w:val="99"/>
    <w:unhideWhenUsed/>
    <w:qFormat/>
    <w:rsid w:val="00773AC7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MinhaLegenda">
    <w:name w:val="Minha Legenda"/>
    <w:basedOn w:val="Legenda"/>
    <w:link w:val="MinhaLegendaCarter"/>
    <w:qFormat/>
    <w:rsid w:val="0014539F"/>
    <w:pPr>
      <w:jc w:val="left"/>
    </w:pPr>
    <w:rPr>
      <w:i w:val="0"/>
      <w:color w:val="auto"/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14539F"/>
    <w:rPr>
      <w:rFonts w:ascii="Arial" w:hAnsi="Arial"/>
      <w:i/>
      <w:iCs/>
      <w:color w:val="0E2841" w:themeColor="text2"/>
      <w:sz w:val="18"/>
      <w:szCs w:val="18"/>
    </w:rPr>
  </w:style>
  <w:style w:type="character" w:customStyle="1" w:styleId="MinhaLegendaCarter">
    <w:name w:val="Minha Legenda Caráter"/>
    <w:basedOn w:val="LegendaCarter"/>
    <w:link w:val="MinhaLegenda"/>
    <w:rsid w:val="0014539F"/>
    <w:rPr>
      <w:rFonts w:ascii="Arial" w:hAnsi="Arial"/>
      <w:i w:val="0"/>
      <w:iCs/>
      <w:color w:val="0E2841" w:themeColor="text2"/>
      <w:sz w:val="20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D0456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6D0456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F963B8"/>
    <w:pPr>
      <w:spacing w:after="0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E10C1"/>
    <w:pPr>
      <w:spacing w:before="120"/>
    </w:pPr>
    <w:rPr>
      <w:rFonts w:eastAsiaTheme="minorHAnsi" w:cstheme="minorBidi"/>
      <w:b/>
      <w:bCs/>
      <w:kern w:val="2"/>
      <w14:ligatures w14:val="standardContextual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E10C1"/>
    <w:rPr>
      <w:rFonts w:ascii="Arial" w:eastAsia="Times New Roman" w:hAnsi="Arial" w:cs="Times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E32B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paragraph" w:customStyle="1" w:styleId="InnerHeading">
    <w:name w:val="InnerHeading"/>
    <w:basedOn w:val="Ttulo5"/>
    <w:uiPriority w:val="99"/>
    <w:rsid w:val="00DC2E17"/>
    <w:pPr>
      <w:numPr>
        <w:ilvl w:val="0"/>
        <w:numId w:val="0"/>
      </w:numPr>
      <w:tabs>
        <w:tab w:val="left" w:pos="900"/>
      </w:tabs>
      <w:suppressAutoHyphens/>
      <w:spacing w:before="240" w:after="120" w:line="240" w:lineRule="auto"/>
    </w:pPr>
    <w:rPr>
      <w:rFonts w:eastAsia="MS Mincho" w:cs="Times"/>
      <w:i/>
      <w:iCs/>
      <w:color w:val="auto"/>
      <w:kern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21BD-A814-4E68-8B08-298616D7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15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Vicente</dc:creator>
  <cp:keywords/>
  <dc:description/>
  <cp:lastModifiedBy>Ana Beatriz Vicente</cp:lastModifiedBy>
  <cp:revision>137</cp:revision>
  <dcterms:created xsi:type="dcterms:W3CDTF">2024-01-14T16:02:00Z</dcterms:created>
  <dcterms:modified xsi:type="dcterms:W3CDTF">2024-01-14T21:00:00Z</dcterms:modified>
</cp:coreProperties>
</file>