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pt-PT" w:eastAsia="pt-PT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6039E8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562100"/>
                <wp:effectExtent l="0" t="0" r="3810" b="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6A3228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6A3228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Default="007D1D73" w:rsidP="007D1D73">
      <w:pPr>
        <w:ind w:firstLine="0"/>
        <w:rPr>
          <w:rFonts w:asciiTheme="minorHAnsi" w:hAnsiTheme="minorHAnsi" w:cstheme="minorHAnsi"/>
          <w:b/>
          <w:sz w:val="24"/>
          <w:szCs w:val="28"/>
          <w:lang w:val="pt-PT"/>
        </w:rPr>
      </w:pPr>
      <w:r w:rsidRPr="00F44FBB">
        <w:rPr>
          <w:rFonts w:asciiTheme="minorHAnsi" w:hAnsiTheme="minorHAnsi" w:cstheme="minorHAnsi"/>
          <w:b/>
          <w:sz w:val="24"/>
          <w:szCs w:val="28"/>
          <w:lang w:val="pt-PT"/>
        </w:rPr>
        <w:t>Índice</w:t>
      </w:r>
    </w:p>
    <w:p w:rsid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  <w:bookmarkStart w:id="0" w:name="_Toc481084631"/>
      <w:r w:rsidRPr="00F44FBB">
        <w:rPr>
          <w:rFonts w:cstheme="minorHAnsi"/>
          <w:b/>
          <w:sz w:val="24"/>
          <w:lang w:val="pt-PT"/>
        </w:rPr>
        <w:lastRenderedPageBreak/>
        <w:t>Índice</w:t>
      </w:r>
    </w:p>
    <w:sdt>
      <w:sdtPr>
        <w:rPr>
          <w:rFonts w:ascii="Calibri" w:eastAsia="Times New Roman" w:hAnsi="Calibri" w:cs="Garamond"/>
          <w:color w:val="auto"/>
          <w:sz w:val="22"/>
          <w:szCs w:val="22"/>
          <w:lang w:val="en-IE" w:eastAsia="en-US"/>
        </w:rPr>
        <w:id w:val="8597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FBB" w:rsidRDefault="00F44FBB" w:rsidP="006B1EDC">
          <w:pPr>
            <w:pStyle w:val="Cabealhodondice"/>
          </w:pPr>
        </w:p>
        <w:p w:rsidR="006B1EDC" w:rsidRDefault="00F44FBB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9512" w:history="1"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1.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Introdução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_Toc481339512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6B1EDC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3" w:history="1">
            <w:r w:rsidRPr="00893A77">
              <w:rPr>
                <w:rStyle w:val="Hiperligao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93A77">
              <w:rPr>
                <w:rStyle w:val="Hiperligao"/>
                <w:noProof/>
                <w:lang w:val="pt-PT"/>
              </w:rPr>
              <w:t>Objetivos pretendidos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EDC" w:rsidRDefault="006B1EDC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4" w:history="1">
            <w:r w:rsidRPr="00893A77">
              <w:rPr>
                <w:rStyle w:val="Hiperligao"/>
                <w:noProof/>
                <w:lang w:val="pt-P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93A77">
              <w:rPr>
                <w:rStyle w:val="Hiperligao"/>
                <w:noProof/>
                <w:lang w:val="pt-PT"/>
              </w:rPr>
              <w:t>Equipamentos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EDC" w:rsidRDefault="006B1EDC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5" w:history="1">
            <w:r w:rsidRPr="00893A77">
              <w:rPr>
                <w:rStyle w:val="Hiperligao"/>
                <w:noProof/>
                <w:lang w:val="pt-P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93A77">
              <w:rPr>
                <w:rStyle w:val="Hiperligao"/>
                <w:noProof/>
                <w:lang w:val="pt-PT"/>
              </w:rPr>
              <w:t>Sistemas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EDC" w:rsidRDefault="006B1EDC" w:rsidP="006B1EDC">
          <w:pPr>
            <w:pStyle w:val="ndice2"/>
            <w:rPr>
              <w:noProof/>
            </w:rPr>
          </w:pPr>
          <w:hyperlink w:anchor="_Toc481339516" w:history="1">
            <w:r w:rsidRPr="00893A77">
              <w:rPr>
                <w:rStyle w:val="Hiperligao"/>
                <w:noProof/>
                <w:lang w:val="pt-PT"/>
              </w:rPr>
              <w:t>4.1.</w:t>
            </w:r>
            <w:r>
              <w:rPr>
                <w:noProof/>
              </w:rPr>
              <w:tab/>
            </w:r>
            <w:r w:rsidRPr="00893A77">
              <w:rPr>
                <w:rStyle w:val="Hiperligao"/>
                <w:noProof/>
                <w:lang w:val="pt-PT"/>
              </w:rPr>
              <w:t>Máquina de Estados para confirmar dados enviados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EDC" w:rsidRDefault="006B1EDC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7" w:history="1">
            <w:r w:rsidRPr="00893A77">
              <w:rPr>
                <w:rStyle w:val="Hiperligao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93A77">
              <w:rPr>
                <w:rStyle w:val="Hiperligao"/>
                <w:noProof/>
                <w:lang w:val="pt-PT"/>
              </w:rPr>
              <w:t>Possíveis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BB" w:rsidRDefault="00F44FBB" w:rsidP="006B1ED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44FBB" w:rsidRP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</w:p>
    <w:p w:rsidR="00F44FBB" w:rsidRDefault="00F44FBB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sz w:val="24"/>
          <w:szCs w:val="32"/>
          <w:lang w:val="pt-PT"/>
        </w:rPr>
      </w:pPr>
      <w:bookmarkStart w:id="1" w:name="_GoBack"/>
      <w:bookmarkEnd w:id="1"/>
      <w:r>
        <w:rPr>
          <w:rFonts w:cstheme="minorHAnsi"/>
          <w:lang w:val="pt-PT"/>
        </w:rPr>
        <w:br w:type="page"/>
      </w:r>
    </w:p>
    <w:p w:rsidR="00443B36" w:rsidRPr="00F44FBB" w:rsidRDefault="00443B36" w:rsidP="007B5798">
      <w:pPr>
        <w:pStyle w:val="Ttulo1"/>
        <w:numPr>
          <w:ilvl w:val="0"/>
          <w:numId w:val="1"/>
        </w:numPr>
        <w:rPr>
          <w:rFonts w:cstheme="minorHAnsi"/>
          <w:b w:val="0"/>
          <w:lang w:val="pt-PT"/>
        </w:rPr>
      </w:pPr>
      <w:bookmarkStart w:id="2" w:name="_Toc481339512"/>
      <w:r w:rsidRPr="00F44FBB">
        <w:rPr>
          <w:rFonts w:cstheme="minorHAnsi"/>
          <w:lang w:val="pt-PT"/>
        </w:rPr>
        <w:lastRenderedPageBreak/>
        <w:t>Introdução</w:t>
      </w:r>
      <w:bookmarkEnd w:id="0"/>
      <w:bookmarkEnd w:id="2"/>
    </w:p>
    <w:p w:rsidR="007868DD" w:rsidRDefault="007868DD" w:rsidP="007868D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14948">
        <w:rPr>
          <w:rFonts w:asciiTheme="minorHAnsi" w:hAnsiTheme="minorHAnsi" w:cstheme="minorHAnsi"/>
          <w:lang w:val="pt-PT"/>
        </w:rPr>
        <w:t xml:space="preserve"> presente</w:t>
      </w:r>
      <w:r w:rsidR="000E682E" w:rsidRPr="00F44FBB">
        <w:rPr>
          <w:rFonts w:asciiTheme="minorHAnsi" w:hAnsiTheme="minorHAnsi" w:cstheme="minorHAnsi"/>
          <w:lang w:val="pt-PT"/>
        </w:rPr>
        <w:t xml:space="preserve"> </w:t>
      </w:r>
      <w:r w:rsidR="00014948">
        <w:rPr>
          <w:rFonts w:asciiTheme="minorHAnsi" w:hAnsiTheme="minorHAnsi" w:cstheme="minorHAnsi"/>
          <w:lang w:val="pt-PT"/>
        </w:rPr>
        <w:t>caderno de encargos</w:t>
      </w:r>
      <w:r w:rsidR="00192A28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contém as diretrizes a incluir no projeto a realizar na sequência do </w:t>
      </w:r>
      <w:r w:rsidR="006039E8">
        <w:rPr>
          <w:rFonts w:asciiTheme="minorHAnsi" w:hAnsiTheme="minorHAnsi" w:cstheme="minorHAnsi"/>
          <w:lang w:val="pt-PT"/>
        </w:rPr>
        <w:t>procedimento de pré-realizaç</w:t>
      </w:r>
      <w:r w:rsidR="00192A28">
        <w:rPr>
          <w:rFonts w:asciiTheme="minorHAnsi" w:hAnsiTheme="minorHAnsi" w:cstheme="minorHAnsi"/>
          <w:lang w:val="pt-PT"/>
        </w:rPr>
        <w:t xml:space="preserve">ão que tem por objeto principal, </w:t>
      </w:r>
      <w:r w:rsidR="006039E8">
        <w:rPr>
          <w:rFonts w:asciiTheme="minorHAnsi" w:hAnsiTheme="minorHAnsi" w:cstheme="minorHAnsi"/>
          <w:lang w:val="pt-PT"/>
        </w:rPr>
        <w:t xml:space="preserve">o desenvolvimento </w:t>
      </w:r>
      <w:r>
        <w:rPr>
          <w:rFonts w:asciiTheme="minorHAnsi" w:hAnsiTheme="minorHAnsi" w:cstheme="minorHAnsi"/>
          <w:lang w:val="pt-PT"/>
        </w:rPr>
        <w:t>de um sistema de comunicação entre o android e o microcontrolador Arduíno</w:t>
      </w:r>
      <w:r w:rsidR="006039E8">
        <w:rPr>
          <w:rFonts w:asciiTheme="minorHAnsi" w:hAnsiTheme="minorHAnsi" w:cstheme="minorHAnsi"/>
          <w:lang w:val="pt-PT"/>
        </w:rPr>
        <w:t>.</w:t>
      </w:r>
    </w:p>
    <w:p w:rsidR="006039E8" w:rsidRPr="00F44FBB" w:rsidRDefault="006039E8" w:rsidP="007868DD">
      <w:pPr>
        <w:rPr>
          <w:rFonts w:asciiTheme="minorHAnsi" w:hAnsiTheme="minorHAnsi" w:cstheme="minorHAnsi"/>
          <w:b/>
          <w:lang w:val="pt-PT"/>
        </w:rPr>
      </w:pPr>
    </w:p>
    <w:p w:rsidR="00D362D0" w:rsidRPr="00F44FBB" w:rsidRDefault="00443B36" w:rsidP="007B5798">
      <w:pPr>
        <w:pStyle w:val="Ttulo1"/>
        <w:numPr>
          <w:ilvl w:val="0"/>
          <w:numId w:val="1"/>
        </w:numPr>
        <w:rPr>
          <w:lang w:val="pt-PT"/>
        </w:rPr>
      </w:pPr>
      <w:bookmarkStart w:id="3" w:name="_Toc481084632"/>
      <w:bookmarkStart w:id="4" w:name="_Toc481339513"/>
      <w:r w:rsidRPr="00F44FBB">
        <w:rPr>
          <w:lang w:val="pt-PT"/>
        </w:rPr>
        <w:t xml:space="preserve">Objetivos </w:t>
      </w:r>
      <w:bookmarkEnd w:id="3"/>
      <w:r w:rsidR="000B0997">
        <w:rPr>
          <w:lang w:val="pt-PT"/>
        </w:rPr>
        <w:t>pretendidos</w:t>
      </w:r>
      <w:bookmarkEnd w:id="4"/>
    </w:p>
    <w:p w:rsidR="00192A28" w:rsidRDefault="00202079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Pretende-se con</w:t>
      </w:r>
      <w:r w:rsidR="0027637E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truir</w:t>
      </w:r>
      <w:r w:rsidR="00274AA3" w:rsidRPr="00F44FBB">
        <w:rPr>
          <w:rFonts w:asciiTheme="minorHAnsi" w:hAnsiTheme="minorHAnsi" w:cstheme="minorHAnsi"/>
          <w:lang w:val="pt-PT"/>
        </w:rPr>
        <w:t xml:space="preserve"> um sistema de medição do som captado por um microfone de um </w:t>
      </w:r>
      <w:r w:rsidR="00007965" w:rsidRPr="00F44FBB">
        <w:rPr>
          <w:rFonts w:asciiTheme="minorHAnsi" w:hAnsiTheme="minorHAnsi" w:cstheme="minorHAnsi"/>
          <w:lang w:val="pt-PT"/>
        </w:rPr>
        <w:t>dispositivo Android, que envia</w:t>
      </w:r>
      <w:r w:rsidR="0027637E">
        <w:rPr>
          <w:rFonts w:asciiTheme="minorHAnsi" w:hAnsiTheme="minorHAnsi" w:cstheme="minorHAnsi"/>
          <w:lang w:val="pt-PT"/>
        </w:rPr>
        <w:t>rá</w:t>
      </w:r>
      <w:r w:rsidR="00007965" w:rsidRPr="00F44FBB">
        <w:rPr>
          <w:rFonts w:asciiTheme="minorHAnsi" w:hAnsiTheme="minorHAnsi" w:cstheme="minorHAnsi"/>
          <w:lang w:val="pt-PT"/>
        </w:rPr>
        <w:t xml:space="preserve"> os dados</w:t>
      </w:r>
      <w:r w:rsidR="00274AA3" w:rsidRPr="00F44FBB">
        <w:rPr>
          <w:rFonts w:asciiTheme="minorHAnsi" w:hAnsiTheme="minorHAnsi" w:cstheme="minorHAnsi"/>
          <w:lang w:val="pt-PT"/>
        </w:rPr>
        <w:t xml:space="preserve"> para um microcontrolador </w:t>
      </w:r>
      <w:proofErr w:type="spellStart"/>
      <w:r w:rsidR="0027637E">
        <w:rPr>
          <w:rFonts w:asciiTheme="minorHAnsi" w:hAnsiTheme="minorHAnsi" w:cstheme="minorHAnsi"/>
          <w:lang w:val="pt-PT"/>
        </w:rPr>
        <w:t>Ardui</w:t>
      </w:r>
      <w:r w:rsidR="00F44FBB" w:rsidRPr="00F44FBB">
        <w:rPr>
          <w:rFonts w:asciiTheme="minorHAnsi" w:hAnsiTheme="minorHAnsi" w:cstheme="minorHAnsi"/>
          <w:lang w:val="pt-PT"/>
        </w:rPr>
        <w:t>no</w:t>
      </w:r>
      <w:proofErr w:type="spellEnd"/>
      <w:r w:rsidR="00274AA3" w:rsidRPr="00F44FBB">
        <w:rPr>
          <w:rFonts w:asciiTheme="minorHAnsi" w:hAnsiTheme="minorHAnsi" w:cstheme="minorHAnsi"/>
          <w:lang w:val="pt-PT"/>
        </w:rPr>
        <w:t xml:space="preserve"> atrav</w:t>
      </w:r>
      <w:r w:rsidR="00007965" w:rsidRPr="00F44FBB">
        <w:rPr>
          <w:rFonts w:asciiTheme="minorHAnsi" w:hAnsiTheme="minorHAnsi" w:cstheme="minorHAnsi"/>
          <w:lang w:val="pt-PT"/>
        </w:rPr>
        <w:t xml:space="preserve">és de Bluetooth. O microcontrolador, consoante os dados recebidos, </w:t>
      </w:r>
      <w:r w:rsidR="00274AA3" w:rsidRPr="00F44FBB">
        <w:rPr>
          <w:rFonts w:asciiTheme="minorHAnsi" w:hAnsiTheme="minorHAnsi" w:cstheme="minorHAnsi"/>
          <w:lang w:val="pt-PT"/>
        </w:rPr>
        <w:t xml:space="preserve">provocará o acender de </w:t>
      </w:r>
      <w:proofErr w:type="spellStart"/>
      <w:r w:rsidR="00274AA3" w:rsidRPr="00F44FBB">
        <w:rPr>
          <w:rFonts w:asciiTheme="minorHAnsi" w:hAnsiTheme="minorHAnsi" w:cstheme="minorHAnsi"/>
          <w:lang w:val="pt-PT"/>
        </w:rPr>
        <w:t>LE</w:t>
      </w:r>
      <w:r w:rsidR="00007965" w:rsidRPr="00F44FBB">
        <w:rPr>
          <w:rFonts w:asciiTheme="minorHAnsi" w:hAnsiTheme="minorHAnsi" w:cstheme="minorHAnsi"/>
          <w:lang w:val="pt-PT"/>
        </w:rPr>
        <w:t>Ds</w:t>
      </w:r>
      <w:proofErr w:type="spellEnd"/>
      <w:r w:rsidR="00007965" w:rsidRPr="00F44FBB">
        <w:rPr>
          <w:rFonts w:asciiTheme="minorHAnsi" w:hAnsiTheme="minorHAnsi" w:cstheme="minorHAnsi"/>
          <w:lang w:val="pt-PT"/>
        </w:rPr>
        <w:t xml:space="preserve"> ligados a este.</w:t>
      </w:r>
    </w:p>
    <w:p w:rsidR="00274AA3" w:rsidRDefault="0027637E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07965" w:rsidRPr="00F44FBB">
        <w:rPr>
          <w:rFonts w:asciiTheme="minorHAnsi" w:hAnsiTheme="minorHAnsi" w:cstheme="minorHAnsi"/>
          <w:lang w:val="pt-PT"/>
        </w:rPr>
        <w:t xml:space="preserve"> sistema</w:t>
      </w:r>
      <w:r>
        <w:rPr>
          <w:rFonts w:asciiTheme="minorHAnsi" w:hAnsiTheme="minorHAnsi" w:cstheme="minorHAnsi"/>
          <w:lang w:val="pt-PT"/>
        </w:rPr>
        <w:t xml:space="preserve"> deverá possuir</w:t>
      </w:r>
      <w:r w:rsidR="00007965" w:rsidRPr="00F44FBB">
        <w:rPr>
          <w:rFonts w:asciiTheme="minorHAnsi" w:hAnsiTheme="minorHAnsi" w:cstheme="minorHAnsi"/>
          <w:lang w:val="pt-PT"/>
        </w:rPr>
        <w:t xml:space="preserve"> mecanismos</w:t>
      </w:r>
      <w:r w:rsidR="00274AA3" w:rsidRPr="00F44FBB">
        <w:rPr>
          <w:rFonts w:asciiTheme="minorHAnsi" w:hAnsiTheme="minorHAnsi" w:cstheme="minorHAnsi"/>
          <w:lang w:val="pt-PT"/>
        </w:rPr>
        <w:t xml:space="preserve"> de</w:t>
      </w:r>
      <w:r>
        <w:rPr>
          <w:rFonts w:asciiTheme="minorHAnsi" w:hAnsiTheme="minorHAnsi" w:cstheme="minorHAnsi"/>
          <w:lang w:val="pt-PT"/>
        </w:rPr>
        <w:t xml:space="preserve"> comunicação nos dois sentidos. A comunicação será manipulada por </w:t>
      </w:r>
      <w:r w:rsidR="00274AA3" w:rsidRPr="00F44FBB">
        <w:rPr>
          <w:rFonts w:asciiTheme="minorHAnsi" w:hAnsiTheme="minorHAnsi" w:cstheme="minorHAnsi"/>
          <w:lang w:val="pt-PT"/>
        </w:rPr>
        <w:t>botões ligados ao microcontrolador para</w:t>
      </w:r>
      <w:r w:rsidR="00007965" w:rsidRPr="00F44FBB">
        <w:rPr>
          <w:rFonts w:asciiTheme="minorHAnsi" w:hAnsiTheme="minorHAnsi" w:cstheme="minorHAnsi"/>
          <w:lang w:val="pt-PT"/>
        </w:rPr>
        <w:t xml:space="preserve"> que</w:t>
      </w:r>
      <w:r w:rsidR="00274AA3" w:rsidRPr="00F44FBB">
        <w:rPr>
          <w:rFonts w:asciiTheme="minorHAnsi" w:hAnsiTheme="minorHAnsi" w:cstheme="minorHAnsi"/>
          <w:lang w:val="pt-PT"/>
        </w:rPr>
        <w:t xml:space="preserve"> este, por sua vez, </w:t>
      </w:r>
      <w:r w:rsidR="00007965" w:rsidRPr="00F44FBB">
        <w:rPr>
          <w:rFonts w:asciiTheme="minorHAnsi" w:hAnsiTheme="minorHAnsi" w:cstheme="minorHAnsi"/>
          <w:lang w:val="pt-PT"/>
        </w:rPr>
        <w:t>envie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 w:rsidR="00007965" w:rsidRPr="00F44FBB">
        <w:rPr>
          <w:rFonts w:asciiTheme="minorHAnsi" w:hAnsiTheme="minorHAnsi" w:cstheme="minorHAnsi"/>
          <w:lang w:val="pt-PT"/>
        </w:rPr>
        <w:t>através de</w:t>
      </w:r>
      <w:r w:rsidR="00274AA3" w:rsidRPr="00F44FBB">
        <w:rPr>
          <w:rFonts w:asciiTheme="minorHAnsi" w:hAnsiTheme="minorHAnsi" w:cstheme="minorHAnsi"/>
          <w:lang w:val="pt-PT"/>
        </w:rPr>
        <w:t xml:space="preserve"> Bluetooth </w:t>
      </w:r>
      <w:r w:rsidR="00007965" w:rsidRPr="00F44FBB">
        <w:rPr>
          <w:rFonts w:asciiTheme="minorHAnsi" w:hAnsiTheme="minorHAnsi" w:cstheme="minorHAnsi"/>
          <w:lang w:val="pt-PT"/>
        </w:rPr>
        <w:t xml:space="preserve">o modo desejado </w:t>
      </w:r>
      <w:r w:rsidR="00274AA3" w:rsidRPr="00F44FBB">
        <w:rPr>
          <w:rFonts w:asciiTheme="minorHAnsi" w:hAnsiTheme="minorHAnsi" w:cstheme="minorHAnsi"/>
          <w:lang w:val="pt-PT"/>
        </w:rPr>
        <w:t xml:space="preserve">para o dispositivo Android. </w:t>
      </w:r>
      <w:r w:rsidR="00007965" w:rsidRPr="00F44FBB">
        <w:rPr>
          <w:rFonts w:asciiTheme="minorHAnsi" w:hAnsiTheme="minorHAnsi" w:cstheme="minorHAnsi"/>
          <w:lang w:val="pt-PT"/>
        </w:rPr>
        <w:t>Este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modo fará </w:t>
      </w:r>
      <w:r w:rsidR="00007965" w:rsidRPr="00F44FBB">
        <w:rPr>
          <w:rFonts w:asciiTheme="minorHAnsi" w:hAnsiTheme="minorHAnsi" w:cstheme="minorHAnsi"/>
          <w:lang w:val="pt-PT"/>
        </w:rPr>
        <w:t>variar</w:t>
      </w:r>
      <w:r w:rsidR="00274AA3" w:rsidRPr="00F44FBB">
        <w:rPr>
          <w:rFonts w:asciiTheme="minorHAnsi" w:hAnsiTheme="minorHAnsi" w:cstheme="minorHAnsi"/>
          <w:lang w:val="pt-PT"/>
        </w:rPr>
        <w:t xml:space="preserve"> a captação</w:t>
      </w:r>
      <w:r w:rsidR="00007965" w:rsidRPr="00F44FBB">
        <w:rPr>
          <w:rFonts w:asciiTheme="minorHAnsi" w:hAnsiTheme="minorHAnsi" w:cstheme="minorHAnsi"/>
          <w:lang w:val="pt-PT"/>
        </w:rPr>
        <w:t xml:space="preserve"> do microfone</w:t>
      </w:r>
      <w:r w:rsidR="00274AA3" w:rsidRPr="00F44FBB">
        <w:rPr>
          <w:rFonts w:asciiTheme="minorHAnsi" w:hAnsiTheme="minorHAnsi" w:cstheme="minorHAnsi"/>
          <w:lang w:val="pt-PT"/>
        </w:rPr>
        <w:t xml:space="preserve"> de sons graves, m</w:t>
      </w:r>
      <w:r>
        <w:rPr>
          <w:rFonts w:asciiTheme="minorHAnsi" w:hAnsiTheme="minorHAnsi" w:cstheme="minorHAnsi"/>
          <w:lang w:val="pt-PT"/>
        </w:rPr>
        <w:t>édios ou</w:t>
      </w:r>
      <w:r w:rsidR="00007965" w:rsidRPr="00F44FBB">
        <w:rPr>
          <w:rFonts w:asciiTheme="minorHAnsi" w:hAnsiTheme="minorHAnsi" w:cstheme="minorHAnsi"/>
          <w:lang w:val="pt-PT"/>
        </w:rPr>
        <w:t xml:space="preserve"> agudos.</w:t>
      </w:r>
    </w:p>
    <w:p w:rsidR="00B77A80" w:rsidRDefault="00B77A80" w:rsidP="00C41582">
      <w:pPr>
        <w:rPr>
          <w:rFonts w:asciiTheme="minorHAnsi" w:hAnsiTheme="minorHAnsi" w:cstheme="minorHAnsi"/>
          <w:lang w:val="pt-PT"/>
        </w:rPr>
      </w:pPr>
    </w:p>
    <w:p w:rsidR="00B77A80" w:rsidRDefault="000B0997" w:rsidP="007B5798">
      <w:pPr>
        <w:pStyle w:val="Ttulo1"/>
        <w:numPr>
          <w:ilvl w:val="0"/>
          <w:numId w:val="1"/>
        </w:numPr>
        <w:rPr>
          <w:lang w:val="pt-PT"/>
        </w:rPr>
      </w:pPr>
      <w:bookmarkStart w:id="5" w:name="_Toc481339514"/>
      <w:r>
        <w:rPr>
          <w:lang w:val="pt-PT"/>
        </w:rPr>
        <w:t>Equipamentos a utilizar</w:t>
      </w:r>
      <w:bookmarkEnd w:id="5"/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</w:t>
      </w:r>
      <w:r w:rsidR="006C3517">
        <w:rPr>
          <w:lang w:val="pt-PT"/>
        </w:rPr>
        <w:t xml:space="preserve"> </w:t>
      </w:r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Breadboard</w:t>
      </w:r>
      <w:proofErr w:type="spellEnd"/>
      <w:r>
        <w:rPr>
          <w:lang w:val="pt-PT"/>
        </w:rPr>
        <w:t xml:space="preserve"> </w:t>
      </w:r>
    </w:p>
    <w:p w:rsidR="000B099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Jumpers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Clickers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Módulo Bluetooth HC-06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x </w:t>
      </w:r>
      <w:proofErr w:type="spellStart"/>
      <w:r>
        <w:rPr>
          <w:lang w:val="pt-PT"/>
        </w:rPr>
        <w:t>LEDs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Resistências – 470 Ohm </w:t>
      </w:r>
    </w:p>
    <w:p w:rsidR="000B0997" w:rsidRDefault="006C3517" w:rsidP="006C351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Dispositivo Android</w:t>
      </w:r>
    </w:p>
    <w:p w:rsidR="006C3517" w:rsidRDefault="006C3517" w:rsidP="006C3517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 é um microcontrolador com 4 portas serie, 2 destas portas vão ser utilizadas para comunicação. Uma delas para enviar dados no sentido do módulo Bluetooth e a outra para upload do código desenvolvido.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breadboard</w:t>
      </w:r>
      <w:proofErr w:type="spellEnd"/>
      <w:r>
        <w:rPr>
          <w:lang w:val="pt-PT"/>
        </w:rPr>
        <w:t xml:space="preserve">, os </w:t>
      </w:r>
      <w:proofErr w:type="spellStart"/>
      <w:r>
        <w:rPr>
          <w:lang w:val="pt-PT"/>
        </w:rPr>
        <w:t>jumpers</w:t>
      </w:r>
      <w:proofErr w:type="spellEnd"/>
      <w:r>
        <w:rPr>
          <w:lang w:val="pt-PT"/>
        </w:rPr>
        <w:t xml:space="preserve"> e as resistências vão permitir a ligação de vários atuadores (Leds) com o controlador.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lastRenderedPageBreak/>
        <w:t xml:space="preserve">O estado dos </w:t>
      </w:r>
      <w:proofErr w:type="spellStart"/>
      <w:r>
        <w:rPr>
          <w:lang w:val="pt-PT"/>
        </w:rPr>
        <w:t>Clickers</w:t>
      </w:r>
      <w:proofErr w:type="spellEnd"/>
      <w:r>
        <w:rPr>
          <w:lang w:val="pt-PT"/>
        </w:rPr>
        <w:t xml:space="preserve"> v</w:t>
      </w:r>
      <w:r w:rsidR="006561E1">
        <w:rPr>
          <w:lang w:val="pt-PT"/>
        </w:rPr>
        <w:t>ai</w:t>
      </w:r>
      <w:r>
        <w:rPr>
          <w:lang w:val="pt-PT"/>
        </w:rPr>
        <w:t xml:space="preserve"> definir o modo de captura do som. Este estado será lido pelo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módulo Bluetooth será a ponte entre o dispositivo android e 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dispositivo android terá como função capturar o som através do m</w:t>
      </w:r>
      <w:r w:rsidR="006561E1">
        <w:rPr>
          <w:lang w:val="pt-PT"/>
        </w:rPr>
        <w:t>icrofone embutido e de seguida enviar os dados obtidos através do Bluetooth para o módulo Bluetooth HC-06.</w:t>
      </w:r>
    </w:p>
    <w:p w:rsidR="006C3517" w:rsidRPr="006C3517" w:rsidRDefault="006C3517" w:rsidP="006C3517">
      <w:pPr>
        <w:pStyle w:val="PargrafodaLista"/>
        <w:ind w:left="1440" w:firstLine="0"/>
        <w:rPr>
          <w:lang w:val="pt-PT"/>
        </w:rPr>
      </w:pPr>
    </w:p>
    <w:p w:rsidR="000B0997" w:rsidRDefault="000B0997" w:rsidP="000B0997">
      <w:pPr>
        <w:pStyle w:val="Ttulo1"/>
        <w:numPr>
          <w:ilvl w:val="0"/>
          <w:numId w:val="1"/>
        </w:numPr>
        <w:rPr>
          <w:lang w:val="pt-PT"/>
        </w:rPr>
      </w:pPr>
      <w:bookmarkStart w:id="6" w:name="_Toc481339515"/>
      <w:r>
        <w:rPr>
          <w:lang w:val="pt-PT"/>
        </w:rPr>
        <w:t>Sistemas de Comunicação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2"/>
        <w:gridCol w:w="1052"/>
        <w:gridCol w:w="1103"/>
        <w:gridCol w:w="1052"/>
        <w:gridCol w:w="2921"/>
      </w:tblGrid>
      <w:tr w:rsidR="00C41582" w:rsidTr="00C41582">
        <w:tc>
          <w:tcPr>
            <w:tcW w:w="1123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 de Sincronismo</w:t>
            </w:r>
          </w:p>
        </w:tc>
        <w:tc>
          <w:tcPr>
            <w:tcW w:w="4353" w:type="dxa"/>
            <w:gridSpan w:val="4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Bytes da Frequência do som capturado</w:t>
            </w:r>
          </w:p>
        </w:tc>
        <w:tc>
          <w:tcPr>
            <w:tcW w:w="3018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Bytes do </w:t>
            </w:r>
            <w:proofErr w:type="spellStart"/>
            <w:r>
              <w:rPr>
                <w:lang w:val="pt-PT"/>
              </w:rPr>
              <w:t>CheckSum</w:t>
            </w:r>
            <w:proofErr w:type="spellEnd"/>
          </w:p>
        </w:tc>
      </w:tr>
      <w:tr w:rsidR="00C41582" w:rsidTr="00C41582">
        <w:tc>
          <w:tcPr>
            <w:tcW w:w="1123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25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3018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6561E1" w:rsidRDefault="006561E1" w:rsidP="006561E1">
      <w:pPr>
        <w:rPr>
          <w:lang w:val="pt-PT"/>
        </w:rPr>
      </w:pPr>
    </w:p>
    <w:p w:rsidR="00011976" w:rsidRDefault="00C41582" w:rsidP="00011976">
      <w:pPr>
        <w:rPr>
          <w:lang w:val="pt-PT"/>
        </w:rPr>
      </w:pPr>
      <w:r>
        <w:rPr>
          <w:lang w:val="pt-PT"/>
        </w:rPr>
        <w:t>O android vai enviar por Bluetooth um valor inteiro precedido de um byte de sincronização</w:t>
      </w:r>
      <w:r w:rsidR="00011976">
        <w:rPr>
          <w:lang w:val="pt-PT"/>
        </w:rPr>
        <w:t xml:space="preserve"> (52)</w:t>
      </w:r>
      <w:r>
        <w:rPr>
          <w:lang w:val="pt-PT"/>
        </w:rPr>
        <w:t xml:space="preserve"> e no fim faz um </w:t>
      </w:r>
      <w:proofErr w:type="spellStart"/>
      <w:r>
        <w:rPr>
          <w:lang w:val="pt-PT"/>
        </w:rPr>
        <w:t>checksum</w:t>
      </w:r>
      <w:proofErr w:type="spellEnd"/>
      <w:r>
        <w:rPr>
          <w:lang w:val="pt-PT"/>
        </w:rPr>
        <w:t xml:space="preserve"> para garantir fiabilidade dos dados.</w:t>
      </w:r>
    </w:p>
    <w:p w:rsidR="00011976" w:rsidRDefault="00011976" w:rsidP="00011976">
      <w:pPr>
        <w:rPr>
          <w:lang w:val="pt-PT"/>
        </w:rPr>
      </w:pPr>
    </w:p>
    <w:p w:rsidR="00011976" w:rsidRPr="00011976" w:rsidRDefault="00011976" w:rsidP="00011976">
      <w:pPr>
        <w:pStyle w:val="PargrafodaLista"/>
        <w:numPr>
          <w:ilvl w:val="1"/>
          <w:numId w:val="1"/>
        </w:numPr>
        <w:outlineLvl w:val="1"/>
        <w:rPr>
          <w:i/>
          <w:lang w:val="pt-PT"/>
        </w:rPr>
      </w:pPr>
      <w:bookmarkStart w:id="7" w:name="_Toc481339516"/>
      <w:r w:rsidRPr="00011976">
        <w:rPr>
          <w:i/>
          <w:lang w:val="pt-PT"/>
        </w:rPr>
        <w:t>Máquina de Estados</w:t>
      </w:r>
      <w:r>
        <w:rPr>
          <w:i/>
          <w:lang w:val="pt-PT"/>
        </w:rPr>
        <w:t xml:space="preserve"> para confirmar dados enviados</w:t>
      </w:r>
      <w:bookmarkEnd w:id="7"/>
    </w:p>
    <w:p w:rsidR="00C41582" w:rsidRDefault="00011976" w:rsidP="00011976">
      <w:pPr>
        <w:ind w:firstLine="0"/>
        <w:jc w:val="left"/>
        <w:rPr>
          <w:lang w:val="pt-PT"/>
        </w:rPr>
      </w:pPr>
      <w:r w:rsidRPr="00011976">
        <w:rPr>
          <w:lang w:val="pt-PT"/>
        </w:rPr>
        <mc:AlternateContent>
          <mc:Choice Requires="wpg">
            <w:drawing>
              <wp:inline distT="0" distB="0" distL="0" distR="0">
                <wp:extent cx="6300845" cy="3389181"/>
                <wp:effectExtent l="0" t="152400" r="0" b="20955"/>
                <wp:docPr id="24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845" cy="3389181"/>
                          <a:chOff x="0" y="0"/>
                          <a:chExt cx="6300845" cy="3389181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3035361" y="1499915"/>
                            <a:ext cx="1453666" cy="770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Bytes da Frequência de som Capturada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80237" y="333942"/>
                            <a:ext cx="1355124" cy="5231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 de Sincronismo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437391" y="2668043"/>
                            <a:ext cx="1313763" cy="7211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Espera Byte do Checksum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xão reta unidirecional 28"/>
                        <wps:cNvCnPr>
                          <a:cxnSpLocks/>
                        </wps:cNvCnPr>
                        <wps:spPr>
                          <a:xfrm>
                            <a:off x="3035361" y="595493"/>
                            <a:ext cx="726833" cy="9044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aixaDeTexto 19"/>
                        <wps:cNvSpPr txBox="1"/>
                        <wps:spPr>
                          <a:xfrm>
                            <a:off x="4959090" y="1706710"/>
                            <a:ext cx="13417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Senão não tiver recebido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os 4 bytes da frequência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CaixaDeTexto 25"/>
                        <wps:cNvSpPr txBox="1"/>
                        <wps:spPr>
                          <a:xfrm>
                            <a:off x="2750990" y="0"/>
                            <a:ext cx="109791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Senão for igual a 52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Conexão: Curva 31"/>
                        <wps:cNvCnPr>
                          <a:cxnSpLocks/>
                        </wps:cNvCnPr>
                        <wps:spPr>
                          <a:xfrm rot="16200000" flipV="1">
                            <a:off x="2357799" y="-68560"/>
                            <a:ext cx="12700" cy="958218"/>
                          </a:xfrm>
                          <a:prstGeom prst="curvedConnector3">
                            <a:avLst>
                              <a:gd name="adj1" fmla="val 421941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ta unidirecional 32"/>
                        <wps:cNvCnPr>
                          <a:cxnSpLocks/>
                        </wps:cNvCnPr>
                        <wps:spPr>
                          <a:xfrm flipH="1">
                            <a:off x="2094273" y="1885120"/>
                            <a:ext cx="941088" cy="7829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aixaDeTexto 41"/>
                        <wps:cNvSpPr txBox="1"/>
                        <wps:spPr>
                          <a:xfrm>
                            <a:off x="2377487" y="2342839"/>
                            <a:ext cx="209931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 já tiver recebido 4 bytes da frequência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Conexão: Curva 34"/>
                        <wps:cNvCnPr>
                          <a:cxnSpLocks/>
                        </wps:cNvCnPr>
                        <wps:spPr>
                          <a:xfrm rot="5400000" flipH="1">
                            <a:off x="4003762" y="1885120"/>
                            <a:ext cx="544762" cy="12700"/>
                          </a:xfrm>
                          <a:prstGeom prst="curvedConnector5">
                            <a:avLst>
                              <a:gd name="adj1" fmla="val -5670"/>
                              <a:gd name="adj2" fmla="val -5150772"/>
                              <a:gd name="adj3" fmla="val 107182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xão: Curva 35"/>
                        <wps:cNvCnPr>
                          <a:cxnSpLocks/>
                        </wps:cNvCnPr>
                        <wps:spPr>
                          <a:xfrm rot="10800000" flipH="1">
                            <a:off x="1437391" y="595494"/>
                            <a:ext cx="242846" cy="2433119"/>
                          </a:xfrm>
                          <a:prstGeom prst="curvedConnector3">
                            <a:avLst>
                              <a:gd name="adj1" fmla="val -9413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aixaDeTexto 53"/>
                        <wps:cNvSpPr txBox="1"/>
                        <wps:spPr>
                          <a:xfrm>
                            <a:off x="0" y="1627298"/>
                            <a:ext cx="11188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 já tiver recebido 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 byte de Checksum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Conexão: Curva 37"/>
                        <wps:cNvCnPr>
                          <a:cxnSpLocks/>
                        </wps:cNvCnPr>
                        <wps:spPr>
                          <a:xfrm rot="5400000" flipH="1">
                            <a:off x="2303797" y="3028612"/>
                            <a:ext cx="509922" cy="12700"/>
                          </a:xfrm>
                          <a:prstGeom prst="curvedConnector5">
                            <a:avLst>
                              <a:gd name="adj1" fmla="val -1211"/>
                              <a:gd name="adj2" fmla="val -4598583"/>
                              <a:gd name="adj3" fmla="val 109289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DeTexto 59"/>
                        <wps:cNvSpPr txBox="1"/>
                        <wps:spPr>
                          <a:xfrm>
                            <a:off x="3140472" y="2843790"/>
                            <a:ext cx="13417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Senão não tiver recebido </w:t>
                              </w:r>
                            </w:p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 byte de Checksum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CaixaDeTexto 60"/>
                        <wps:cNvSpPr txBox="1"/>
                        <wps:spPr>
                          <a:xfrm>
                            <a:off x="3303352" y="832186"/>
                            <a:ext cx="9226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11976" w:rsidRDefault="00011976" w:rsidP="000119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 for igual a 52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61" o:spid="_x0000_s1027" style="width:496.15pt;height:266.85pt;mso-position-horizontal-relative:char;mso-position-vertical-relative:line" coordsize="63008,3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">
                <v:oval id="Oval 25" o:spid="_x0000_s1028" style="position:absolute;left:30353;top:14999;width:14537;height:7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Bytes da Frequência de som Capturada</w:t>
                        </w:r>
                      </w:p>
                    </w:txbxContent>
                  </v:textbox>
                </v:oval>
                <v:oval id="Oval 26" o:spid="_x0000_s1029" style="position:absolute;left:16802;top:3339;width:13551;height:5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 de Sincronismo</w:t>
                        </w:r>
                      </w:p>
                    </w:txbxContent>
                  </v:textbox>
                </v:oval>
                <v:oval id="Oval 27" o:spid="_x0000_s1030" style="position:absolute;left:14373;top:26680;width:13138;height:7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Espera Byte do Checksum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8" o:spid="_x0000_s1031" type="#_x0000_t32" style="position:absolute;left:30353;top:5954;width:7268;height:9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" strokecolor="black [3213]" strokeweight="2.25pt">
                  <v:stroke endarrow="block" joinstyle="miter"/>
                  <o:lock v:ext="edit" shapetype="f"/>
                </v:shape>
                <v:shape id="CaixaDeTexto 19" o:spid="_x0000_s1032" type="#_x0000_t202" style="position:absolute;left:49590;top:17067;width:1341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Senão não tiver recebido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os 4 bytes da frequência </w:t>
                        </w:r>
                      </w:p>
                    </w:txbxContent>
                  </v:textbox>
                </v:shape>
                <v:shape id="CaixaDeTexto 25" o:spid="_x0000_s1033" type="#_x0000_t202" style="position:absolute;left:27509;width:10980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Senão for igual a 52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Curva 31" o:spid="_x0000_s1034" type="#_x0000_t38" style="position:absolute;left:23577;top:-686;width:127;height:958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" adj="911394" strokecolor="black [3213]" strokeweight="2.25pt">
                  <v:stroke endarrow="block" joinstyle="miter"/>
                  <o:lock v:ext="edit" shapetype="f"/>
                </v:shape>
                <v:shape id="Conexão reta unidirecional 32" o:spid="_x0000_s1035" type="#_x0000_t32" style="position:absolute;left:20942;top:18851;width:9411;height:7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" strokecolor="black [3213]" strokeweight="2.25pt">
                  <v:stroke endarrow="block" joinstyle="miter"/>
                  <o:lock v:ext="edit" shapetype="f"/>
                </v:shape>
                <v:shape id="CaixaDeTexto 41" o:spid="_x0000_s1036" type="#_x0000_t202" style="position:absolute;left:23774;top:23428;width:20993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 já tiver recebido 4 bytes da frequência </w:t>
                        </w:r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exão: Curva 34" o:spid="_x0000_s1037" type="#_x0000_t40" style="position:absolute;left:40037;top:18850;width:5448;height:12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" adj="-1225,-1112567,23151" strokecolor="black [3213]" strokeweight="2.25pt">
                  <v:stroke endarrow="block" joinstyle="miter"/>
                  <o:lock v:ext="edit" shapetype="f"/>
                </v:shape>
                <v:shape id="Conexão: Curva 35" o:spid="_x0000_s1038" type="#_x0000_t38" style="position:absolute;left:14373;top:5954;width:2429;height:24332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" adj="-20333" strokecolor="black [3213]" strokeweight="2.25pt">
                  <v:stroke endarrow="block" joinstyle="miter"/>
                  <o:lock v:ext="edit" shapetype="f"/>
                </v:shape>
                <v:shape id="CaixaDeTexto 53" o:spid="_x0000_s1039" type="#_x0000_t202" style="position:absolute;top:16272;width:11188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 já tiver recebido 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 byte de Checksum</w:t>
                        </w:r>
                      </w:p>
                    </w:txbxContent>
                  </v:textbox>
                </v:shape>
                <v:shape id="Conexão: Curva 37" o:spid="_x0000_s1040" type="#_x0000_t40" style="position:absolute;left:23038;top:30286;width:5099;height:12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" adj="-262,-993294,23606" strokecolor="black [3213]" strokeweight="2.25pt">
                  <v:stroke endarrow="block" joinstyle="miter"/>
                  <o:lock v:ext="edit" shapetype="f"/>
                </v:shape>
                <v:shape id="CaixaDeTexto 59" o:spid="_x0000_s1041" type="#_x0000_t202" style="position:absolute;left:31404;top:28437;width:1341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Senão não tiver recebido </w:t>
                        </w:r>
                      </w:p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 byte de Checksum</w:t>
                        </w:r>
                      </w:p>
                    </w:txbxContent>
                  </v:textbox>
                </v:shape>
                <v:shape id="CaixaDeTexto 60" o:spid="_x0000_s1042" type="#_x0000_t202" style="position:absolute;left:33033;top:8321;width:9227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:rsidR="00011976" w:rsidRDefault="00011976" w:rsidP="0001197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 for igual a 52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976" w:rsidRDefault="00011976" w:rsidP="00011976">
      <w:pPr>
        <w:ind w:firstLine="0"/>
        <w:jc w:val="left"/>
        <w:rPr>
          <w:lang w:val="pt-PT"/>
        </w:rPr>
      </w:pPr>
    </w:p>
    <w:p w:rsidR="000B0997" w:rsidRDefault="000B0997" w:rsidP="00C41582">
      <w:pPr>
        <w:pStyle w:val="PargrafodaLista"/>
        <w:numPr>
          <w:ilvl w:val="0"/>
          <w:numId w:val="1"/>
        </w:numPr>
        <w:outlineLvl w:val="0"/>
        <w:rPr>
          <w:b/>
          <w:sz w:val="24"/>
          <w:lang w:val="pt-PT"/>
        </w:rPr>
      </w:pPr>
      <w:bookmarkStart w:id="8" w:name="_Toc481339517"/>
      <w:r>
        <w:rPr>
          <w:b/>
          <w:sz w:val="24"/>
          <w:lang w:val="pt-PT"/>
        </w:rPr>
        <w:lastRenderedPageBreak/>
        <w:t>Possíveis problemas</w:t>
      </w:r>
      <w:bookmarkEnd w:id="8"/>
    </w:p>
    <w:p w:rsidR="00C41582" w:rsidRPr="00C41582" w:rsidRDefault="00C41582" w:rsidP="00C41582">
      <w:pPr>
        <w:pStyle w:val="PargrafodaLista"/>
        <w:ind w:left="360" w:firstLine="0"/>
        <w:rPr>
          <w:lang w:val="pt-PT"/>
        </w:rPr>
      </w:pPr>
      <w:r w:rsidRPr="00C41582">
        <w:rPr>
          <w:lang w:val="pt-PT"/>
        </w:rPr>
        <w:t>Alguns dos problemas que poderemos vir a encontrar são: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lang w:val="pt-PT"/>
        </w:rPr>
      </w:pPr>
      <w:r w:rsidRPr="00C41582">
        <w:rPr>
          <w:lang w:val="pt-PT"/>
        </w:rPr>
        <w:t>Perda de Pacotes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de fundo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Tempos de envio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Envio de pacotes incompletos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na Radiofrequência</w:t>
      </w:r>
    </w:p>
    <w:p w:rsidR="00C41582" w:rsidRPr="00C41582" w:rsidRDefault="00C41582" w:rsidP="00C41582">
      <w:pPr>
        <w:pStyle w:val="PargrafodaLista"/>
        <w:ind w:left="1440" w:firstLine="0"/>
        <w:rPr>
          <w:b/>
          <w:lang w:val="pt-PT"/>
        </w:rPr>
      </w:pPr>
      <w:r>
        <w:rPr>
          <w:lang w:val="pt-PT"/>
        </w:rPr>
        <w:t xml:space="preserve"> </w:t>
      </w:r>
    </w:p>
    <w:p w:rsidR="00C41582" w:rsidRPr="00C41582" w:rsidRDefault="00C41582" w:rsidP="00C41582">
      <w:pPr>
        <w:pStyle w:val="PargrafodaLista"/>
        <w:ind w:left="1440" w:firstLine="0"/>
        <w:rPr>
          <w:b/>
          <w:lang w:val="pt-PT"/>
        </w:rPr>
      </w:pPr>
    </w:p>
    <w:p w:rsidR="000B0997" w:rsidRPr="000B0997" w:rsidRDefault="000B0997" w:rsidP="00C41582">
      <w:pPr>
        <w:rPr>
          <w:b/>
          <w:sz w:val="24"/>
          <w:lang w:val="pt-PT"/>
        </w:rPr>
      </w:pPr>
    </w:p>
    <w:sectPr w:rsidR="000B0997" w:rsidRPr="000B0997" w:rsidSect="00D91F5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9D" w:rsidRDefault="00E6329D">
      <w:pPr>
        <w:spacing w:after="0" w:line="240" w:lineRule="auto"/>
      </w:pPr>
      <w:r>
        <w:separator/>
      </w:r>
    </w:p>
  </w:endnote>
  <w:endnote w:type="continuationSeparator" w:id="0">
    <w:p w:rsidR="00E6329D" w:rsidRDefault="00E6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ED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9D" w:rsidRDefault="00E6329D">
      <w:pPr>
        <w:spacing w:after="0" w:line="240" w:lineRule="auto"/>
      </w:pPr>
      <w:r>
        <w:separator/>
      </w:r>
    </w:p>
  </w:footnote>
  <w:footnote w:type="continuationSeparator" w:id="0">
    <w:p w:rsidR="00E6329D" w:rsidRDefault="00E63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72D"/>
    <w:multiLevelType w:val="hybridMultilevel"/>
    <w:tmpl w:val="9D844B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A6074"/>
    <w:multiLevelType w:val="hybridMultilevel"/>
    <w:tmpl w:val="FFD66FB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A84682"/>
    <w:multiLevelType w:val="hybridMultilevel"/>
    <w:tmpl w:val="3AC89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5185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11976"/>
    <w:rsid w:val="00014948"/>
    <w:rsid w:val="000B0997"/>
    <w:rsid w:val="000E682E"/>
    <w:rsid w:val="00103945"/>
    <w:rsid w:val="00192A28"/>
    <w:rsid w:val="00202079"/>
    <w:rsid w:val="00242BB4"/>
    <w:rsid w:val="00274AA3"/>
    <w:rsid w:val="0027637E"/>
    <w:rsid w:val="00335831"/>
    <w:rsid w:val="003715BB"/>
    <w:rsid w:val="00443B36"/>
    <w:rsid w:val="006039E8"/>
    <w:rsid w:val="006561E1"/>
    <w:rsid w:val="006B1EDC"/>
    <w:rsid w:val="006C3517"/>
    <w:rsid w:val="00710325"/>
    <w:rsid w:val="007868DD"/>
    <w:rsid w:val="007B5798"/>
    <w:rsid w:val="007D1D73"/>
    <w:rsid w:val="008D3338"/>
    <w:rsid w:val="00902630"/>
    <w:rsid w:val="009A7FA2"/>
    <w:rsid w:val="009B7EAC"/>
    <w:rsid w:val="00A91FC3"/>
    <w:rsid w:val="00B77A80"/>
    <w:rsid w:val="00BB3ABD"/>
    <w:rsid w:val="00C41582"/>
    <w:rsid w:val="00C77EAB"/>
    <w:rsid w:val="00D362D0"/>
    <w:rsid w:val="00E10D04"/>
    <w:rsid w:val="00E22FB4"/>
    <w:rsid w:val="00E37F5A"/>
    <w:rsid w:val="00E6329D"/>
    <w:rsid w:val="00EA429B"/>
    <w:rsid w:val="00EB245D"/>
    <w:rsid w:val="00F44FBB"/>
    <w:rsid w:val="00F773F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45FA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FBB"/>
    <w:rPr>
      <w:rFonts w:ascii="Calibri" w:eastAsia="Times New Roman" w:hAnsi="Calibri" w:cs="Garamond"/>
      <w:lang w:val="en-IE"/>
    </w:rPr>
  </w:style>
  <w:style w:type="paragraph" w:styleId="Ttulo1">
    <w:name w:val="heading 1"/>
    <w:basedOn w:val="Normal"/>
    <w:next w:val="Normal"/>
    <w:link w:val="Ttulo1Carter"/>
    <w:uiPriority w:val="9"/>
    <w:qFormat/>
    <w:rsid w:val="00F44FB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B579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4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4FBB"/>
    <w:rPr>
      <w:rFonts w:eastAsiaTheme="majorEastAsia" w:cstheme="majorBidi"/>
      <w:b/>
      <w:sz w:val="24"/>
      <w:szCs w:val="32"/>
      <w:lang w:val="en-IE"/>
    </w:rPr>
  </w:style>
  <w:style w:type="paragraph" w:styleId="Cabealhodondice">
    <w:name w:val="TOC Heading"/>
    <w:basedOn w:val="Ttulo1"/>
    <w:next w:val="Normal"/>
    <w:uiPriority w:val="39"/>
    <w:unhideWhenUsed/>
    <w:qFormat/>
    <w:rsid w:val="00F44FB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4FB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4FB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B5798"/>
    <w:rPr>
      <w:rFonts w:eastAsiaTheme="majorEastAsia" w:cstheme="majorBidi"/>
      <w:sz w:val="24"/>
      <w:szCs w:val="26"/>
      <w:lang w:val="en-IE"/>
    </w:rPr>
  </w:style>
  <w:style w:type="paragraph" w:styleId="PargrafodaLista">
    <w:name w:val="List Paragraph"/>
    <w:basedOn w:val="Normal"/>
    <w:uiPriority w:val="34"/>
    <w:qFormat/>
    <w:rsid w:val="00E10D04"/>
    <w:pPr>
      <w:ind w:left="720"/>
      <w:contextualSpacing/>
    </w:pPr>
  </w:style>
  <w:style w:type="table" w:styleId="Tabelacomgrelha">
    <w:name w:val="Table Grid"/>
    <w:basedOn w:val="Tabelanormal"/>
    <w:uiPriority w:val="39"/>
    <w:rsid w:val="0071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7AD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B1EDC"/>
    <w:pPr>
      <w:tabs>
        <w:tab w:val="left" w:pos="880"/>
        <w:tab w:val="right" w:leader="dot" w:pos="8494"/>
      </w:tabs>
      <w:spacing w:after="100"/>
      <w:ind w:left="22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AD920A-68B3-4468-8E84-CB0448EB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Anabela Pais Tavares</cp:lastModifiedBy>
  <cp:revision>14</cp:revision>
  <dcterms:created xsi:type="dcterms:W3CDTF">2017-04-26T22:36:00Z</dcterms:created>
  <dcterms:modified xsi:type="dcterms:W3CDTF">2017-04-30T17:16:00Z</dcterms:modified>
</cp:coreProperties>
</file>