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29A8F" w14:textId="77777777" w:rsidR="00A85838" w:rsidRPr="003819C8" w:rsidRDefault="00A85838" w:rsidP="00A85838">
      <w:pPr>
        <w:pStyle w:val="NormalWeb"/>
        <w:spacing w:before="0" w:beforeAutospacing="0" w:after="0" w:afterAutospacing="0" w:line="276" w:lineRule="auto"/>
        <w:jc w:val="both"/>
        <w:rPr>
          <w:rFonts w:asciiTheme="minorHAnsi" w:hAnsiTheme="minorHAnsi"/>
          <w:color w:val="000000"/>
        </w:rPr>
      </w:pPr>
      <w:r w:rsidRPr="003819C8">
        <w:rPr>
          <w:rFonts w:asciiTheme="minorHAnsi" w:hAnsiTheme="minorHAnsi"/>
          <w:color w:val="000000"/>
        </w:rPr>
        <w:t>Dear R bootcampers!</w:t>
      </w:r>
    </w:p>
    <w:p w14:paraId="13F02197" w14:textId="77777777" w:rsidR="00A85838" w:rsidRPr="00FC3405" w:rsidRDefault="00A85838" w:rsidP="00A85838">
      <w:pPr>
        <w:pStyle w:val="NormalWeb"/>
        <w:spacing w:before="0" w:beforeAutospacing="0" w:after="0" w:afterAutospacing="0" w:line="360" w:lineRule="auto"/>
        <w:jc w:val="both"/>
        <w:rPr>
          <w:rFonts w:asciiTheme="minorHAnsi" w:hAnsiTheme="minorHAnsi"/>
          <w:color w:val="000000"/>
        </w:rPr>
      </w:pPr>
    </w:p>
    <w:p w14:paraId="7E4555D3" w14:textId="77777777" w:rsidR="00A85838" w:rsidRDefault="00A85838" w:rsidP="00A85838">
      <w:pPr>
        <w:pStyle w:val="NormalWeb"/>
        <w:spacing w:before="0" w:beforeAutospacing="0" w:after="0" w:afterAutospacing="0" w:line="360" w:lineRule="auto"/>
        <w:jc w:val="both"/>
        <w:rPr>
          <w:rFonts w:asciiTheme="minorHAnsi" w:hAnsiTheme="minorHAnsi"/>
          <w:color w:val="000000"/>
        </w:rPr>
      </w:pPr>
      <w:r w:rsidRPr="00FC3405">
        <w:rPr>
          <w:rFonts w:asciiTheme="minorHAnsi" w:hAnsiTheme="minorHAnsi"/>
          <w:color w:val="000000"/>
        </w:rPr>
        <w:t>This email contains several bits of important information, please go through them and respond to the ones that require your input.</w:t>
      </w:r>
    </w:p>
    <w:p w14:paraId="44FA73CB" w14:textId="77777777" w:rsidR="00A85838" w:rsidRPr="00FC3405" w:rsidRDefault="00A85838" w:rsidP="00A85838">
      <w:pPr>
        <w:pStyle w:val="NormalWeb"/>
        <w:spacing w:before="0" w:beforeAutospacing="0" w:after="0" w:afterAutospacing="0" w:line="360" w:lineRule="auto"/>
        <w:jc w:val="both"/>
        <w:rPr>
          <w:rFonts w:asciiTheme="minorHAnsi" w:hAnsiTheme="minorHAnsi"/>
          <w:color w:val="000000"/>
        </w:rPr>
      </w:pPr>
    </w:p>
    <w:p w14:paraId="18A88A26" w14:textId="285FEF9F" w:rsidR="00172AF6" w:rsidRDefault="00D4664C" w:rsidP="00172AF6">
      <w:pPr>
        <w:pStyle w:val="NormalWeb"/>
        <w:spacing w:before="0" w:beforeAutospacing="0" w:after="0" w:afterAutospacing="0" w:line="360" w:lineRule="auto"/>
        <w:jc w:val="both"/>
        <w:rPr>
          <w:rFonts w:asciiTheme="minorHAnsi" w:hAnsiTheme="minorHAnsi"/>
          <w:color w:val="000000"/>
        </w:rPr>
      </w:pPr>
      <w:r>
        <w:rPr>
          <w:rFonts w:ascii="Calibri" w:eastAsia="Times New Roman" w:hAnsi="Calibri"/>
          <w:color w:val="000000"/>
        </w:rPr>
        <w:t xml:space="preserve">The </w:t>
      </w:r>
      <w:r>
        <w:rPr>
          <w:rFonts w:ascii="Calibri" w:eastAsia="Times New Roman" w:hAnsi="Calibri"/>
          <w:color w:val="000000"/>
        </w:rPr>
        <w:t xml:space="preserve">syllabus and schedule is attached (Syllabus.pdf).  The clinic will be held at Odum School of Ecology Room 21 (computer room) both days starting at 8am and run the full day. We will </w:t>
      </w:r>
      <w:r w:rsidR="00172AF6">
        <w:rPr>
          <w:rFonts w:ascii="Calibri" w:eastAsia="Times New Roman" w:hAnsi="Calibri"/>
          <w:color w:val="000000"/>
        </w:rPr>
        <w:t>take an</w:t>
      </w:r>
      <w:r>
        <w:rPr>
          <w:rFonts w:ascii="Calibri" w:eastAsia="Times New Roman" w:hAnsi="Calibri"/>
          <w:color w:val="000000"/>
        </w:rPr>
        <w:t xml:space="preserve"> hour break for lunch. Saturday the program will provide a pizza lunch! </w:t>
      </w:r>
      <w:r w:rsidRPr="00D4664C">
        <w:rPr>
          <w:rFonts w:ascii="Calibri" w:eastAsia="Times New Roman" w:hAnsi="Calibri"/>
        </w:rPr>
        <w:t>Please RSVP for lunch today</w:t>
      </w:r>
      <w:r w:rsidR="00172AF6">
        <w:rPr>
          <w:rFonts w:ascii="Calibri" w:eastAsia="Times New Roman" w:hAnsi="Calibri"/>
        </w:rPr>
        <w:t xml:space="preserve">: </w:t>
      </w:r>
      <w:hyperlink r:id="rId5" w:tgtFrame="_blank" w:history="1">
        <w:r w:rsidR="00172AF6" w:rsidRPr="00FC3405">
          <w:rPr>
            <w:rStyle w:val="Hyperlink"/>
            <w:rFonts w:asciiTheme="minorHAnsi" w:hAnsiTheme="minorHAnsi" w:cs="Arial"/>
            <w:color w:val="1155CC"/>
          </w:rPr>
          <w:t>https://goo.gl/forms/BPJJlcejb48Alqol1</w:t>
        </w:r>
      </w:hyperlink>
    </w:p>
    <w:p w14:paraId="4009C62B" w14:textId="77777777" w:rsidR="00A85838" w:rsidRDefault="00A85838" w:rsidP="00A85838">
      <w:pPr>
        <w:pStyle w:val="NormalWeb"/>
        <w:spacing w:before="0" w:beforeAutospacing="0" w:after="0" w:afterAutospacing="0" w:line="360" w:lineRule="auto"/>
        <w:jc w:val="both"/>
        <w:rPr>
          <w:rFonts w:asciiTheme="minorHAnsi" w:hAnsiTheme="minorHAnsi"/>
          <w:color w:val="000000"/>
        </w:rPr>
      </w:pPr>
    </w:p>
    <w:p w14:paraId="52043603" w14:textId="77777777" w:rsidR="00A85838" w:rsidRDefault="00A85838" w:rsidP="00A85838">
      <w:pPr>
        <w:pStyle w:val="NormalWeb"/>
        <w:spacing w:before="0" w:beforeAutospacing="0" w:after="0" w:afterAutospacing="0" w:line="360" w:lineRule="auto"/>
        <w:jc w:val="both"/>
        <w:rPr>
          <w:rFonts w:asciiTheme="minorHAnsi" w:hAnsiTheme="minorHAnsi"/>
          <w:color w:val="000000"/>
        </w:rPr>
      </w:pPr>
      <w:r>
        <w:rPr>
          <w:rFonts w:asciiTheme="minorHAnsi" w:hAnsiTheme="minorHAnsi"/>
          <w:color w:val="000000"/>
        </w:rPr>
        <w:t>Also attached is a zip file which contains</w:t>
      </w:r>
    </w:p>
    <w:p w14:paraId="0698FB7E" w14:textId="77777777" w:rsidR="00A85838" w:rsidRDefault="00A85838" w:rsidP="00A85838">
      <w:pPr>
        <w:pStyle w:val="NormalWeb"/>
        <w:numPr>
          <w:ilvl w:val="0"/>
          <w:numId w:val="1"/>
        </w:numPr>
        <w:spacing w:before="0" w:beforeAutospacing="0" w:after="0" w:afterAutospacing="0" w:line="360" w:lineRule="auto"/>
        <w:jc w:val="both"/>
        <w:rPr>
          <w:rFonts w:asciiTheme="minorHAnsi" w:hAnsiTheme="minorHAnsi"/>
          <w:color w:val="000000"/>
        </w:rPr>
      </w:pPr>
      <w:r>
        <w:rPr>
          <w:rFonts w:asciiTheme="minorHAnsi" w:hAnsiTheme="minorHAnsi"/>
          <w:color w:val="000000"/>
        </w:rPr>
        <w:t>A ppt file – Introduction to R lecture</w:t>
      </w:r>
    </w:p>
    <w:p w14:paraId="35F4C18D" w14:textId="77777777" w:rsidR="00A85838" w:rsidRDefault="00A85838" w:rsidP="00A85838">
      <w:pPr>
        <w:pStyle w:val="NormalWeb"/>
        <w:numPr>
          <w:ilvl w:val="0"/>
          <w:numId w:val="1"/>
        </w:numPr>
        <w:spacing w:before="0" w:beforeAutospacing="0" w:after="0" w:afterAutospacing="0" w:line="360" w:lineRule="auto"/>
        <w:jc w:val="both"/>
        <w:rPr>
          <w:rFonts w:asciiTheme="minorHAnsi" w:hAnsiTheme="minorHAnsi"/>
          <w:color w:val="000000"/>
        </w:rPr>
      </w:pPr>
      <w:r>
        <w:rPr>
          <w:rFonts w:asciiTheme="minorHAnsi" w:hAnsiTheme="minorHAnsi"/>
          <w:color w:val="000000"/>
        </w:rPr>
        <w:t>An HTML file – Lecture notes and practicals/ exercises</w:t>
      </w:r>
    </w:p>
    <w:p w14:paraId="09B22195" w14:textId="77777777" w:rsidR="00A85838" w:rsidRDefault="00A85838" w:rsidP="00A85838">
      <w:pPr>
        <w:pStyle w:val="NormalWeb"/>
        <w:numPr>
          <w:ilvl w:val="0"/>
          <w:numId w:val="1"/>
        </w:numPr>
        <w:spacing w:before="0" w:beforeAutospacing="0" w:after="0" w:afterAutospacing="0" w:line="360" w:lineRule="auto"/>
        <w:jc w:val="both"/>
        <w:rPr>
          <w:rFonts w:asciiTheme="minorHAnsi" w:hAnsiTheme="minorHAnsi"/>
          <w:color w:val="000000"/>
        </w:rPr>
      </w:pPr>
      <w:r>
        <w:rPr>
          <w:rFonts w:asciiTheme="minorHAnsi" w:hAnsiTheme="minorHAnsi"/>
          <w:color w:val="000000"/>
        </w:rPr>
        <w:t>R files-  Code to run during the practicals</w:t>
      </w:r>
    </w:p>
    <w:p w14:paraId="06333BA0" w14:textId="77777777" w:rsidR="00A85838" w:rsidRPr="00FC3405" w:rsidRDefault="00A85838" w:rsidP="00A85838">
      <w:pPr>
        <w:pStyle w:val="NormalWeb"/>
        <w:spacing w:before="0" w:beforeAutospacing="0" w:after="0" w:afterAutospacing="0" w:line="360" w:lineRule="auto"/>
        <w:jc w:val="both"/>
        <w:rPr>
          <w:rFonts w:asciiTheme="minorHAnsi" w:hAnsiTheme="minorHAnsi"/>
          <w:color w:val="000000"/>
        </w:rPr>
      </w:pPr>
      <w:bookmarkStart w:id="0" w:name="_GoBack"/>
      <w:bookmarkEnd w:id="0"/>
    </w:p>
    <w:p w14:paraId="76832CEF" w14:textId="03785DEA" w:rsidR="00A85838" w:rsidRPr="00FC3405" w:rsidRDefault="00D4664C" w:rsidP="00A85838">
      <w:pPr>
        <w:pStyle w:val="NormalWeb"/>
        <w:spacing w:before="0" w:beforeAutospacing="0" w:after="0" w:afterAutospacing="0" w:line="360" w:lineRule="auto"/>
        <w:jc w:val="both"/>
        <w:rPr>
          <w:rFonts w:asciiTheme="minorHAnsi" w:hAnsiTheme="minorHAnsi"/>
          <w:color w:val="000000"/>
        </w:rPr>
      </w:pPr>
      <w:r>
        <w:rPr>
          <w:rFonts w:asciiTheme="minorHAnsi" w:hAnsiTheme="minorHAnsi"/>
          <w:color w:val="000000"/>
        </w:rPr>
        <w:t xml:space="preserve">We will be using both </w:t>
      </w:r>
      <w:r w:rsidR="00A85838" w:rsidRPr="00FC3405">
        <w:rPr>
          <w:rFonts w:asciiTheme="minorHAnsi" w:hAnsiTheme="minorHAnsi"/>
          <w:color w:val="000000"/>
        </w:rPr>
        <w:t>R and RStudio</w:t>
      </w:r>
      <w:r w:rsidR="00172AF6">
        <w:rPr>
          <w:rFonts w:asciiTheme="minorHAnsi" w:hAnsiTheme="minorHAnsi"/>
          <w:color w:val="000000"/>
        </w:rPr>
        <w:t>,</w:t>
      </w:r>
      <w:r>
        <w:rPr>
          <w:rFonts w:asciiTheme="minorHAnsi" w:hAnsiTheme="minorHAnsi"/>
          <w:color w:val="000000"/>
        </w:rPr>
        <w:t xml:space="preserve"> which are already</w:t>
      </w:r>
      <w:r w:rsidR="00A85838" w:rsidRPr="00FC3405">
        <w:rPr>
          <w:rFonts w:asciiTheme="minorHAnsi" w:hAnsiTheme="minorHAnsi"/>
          <w:color w:val="000000"/>
        </w:rPr>
        <w:t xml:space="preserve"> installed</w:t>
      </w:r>
      <w:r>
        <w:rPr>
          <w:rFonts w:asciiTheme="minorHAnsi" w:hAnsiTheme="minorHAnsi"/>
          <w:color w:val="000000"/>
        </w:rPr>
        <w:t xml:space="preserve"> in the computer lab. We</w:t>
      </w:r>
      <w:r w:rsidR="00A85838" w:rsidRPr="00FC3405">
        <w:rPr>
          <w:rFonts w:asciiTheme="minorHAnsi" w:hAnsiTheme="minorHAnsi"/>
          <w:color w:val="000000"/>
        </w:rPr>
        <w:t xml:space="preserve"> encourage you to use the computers in the room.  However, if you prefer bringing your laptop, </w:t>
      </w:r>
      <w:r>
        <w:rPr>
          <w:rFonts w:asciiTheme="minorHAnsi" w:hAnsiTheme="minorHAnsi"/>
          <w:color w:val="000000"/>
        </w:rPr>
        <w:t>ensure you have both</w:t>
      </w:r>
      <w:r w:rsidR="00A85838" w:rsidRPr="00FC3405">
        <w:rPr>
          <w:rFonts w:asciiTheme="minorHAnsi" w:hAnsiTheme="minorHAnsi"/>
          <w:color w:val="000000"/>
        </w:rPr>
        <w:t xml:space="preserve"> R and RStudio</w:t>
      </w:r>
      <w:r>
        <w:rPr>
          <w:rFonts w:asciiTheme="minorHAnsi" w:hAnsiTheme="minorHAnsi"/>
          <w:color w:val="000000"/>
        </w:rPr>
        <w:t xml:space="preserve"> installed </w:t>
      </w:r>
      <w:r w:rsidRPr="00FC3405">
        <w:rPr>
          <w:rFonts w:asciiTheme="minorHAnsi" w:hAnsiTheme="minorHAnsi"/>
          <w:color w:val="000000"/>
        </w:rPr>
        <w:t>beforehand</w:t>
      </w:r>
      <w:r w:rsidR="00A85838" w:rsidRPr="00FC3405">
        <w:rPr>
          <w:rFonts w:asciiTheme="minorHAnsi" w:hAnsiTheme="minorHAnsi"/>
          <w:color w:val="000000"/>
        </w:rPr>
        <w:t>.</w:t>
      </w:r>
    </w:p>
    <w:p w14:paraId="215FB56D" w14:textId="77777777" w:rsidR="00A85838" w:rsidRPr="00FC3405" w:rsidRDefault="00A85838" w:rsidP="00A85838">
      <w:pPr>
        <w:pStyle w:val="NormalWeb"/>
        <w:spacing w:before="0" w:beforeAutospacing="0" w:after="0" w:afterAutospacing="0" w:line="360" w:lineRule="auto"/>
        <w:jc w:val="both"/>
        <w:rPr>
          <w:rFonts w:asciiTheme="minorHAnsi" w:hAnsiTheme="minorHAnsi"/>
          <w:color w:val="000000"/>
        </w:rPr>
      </w:pPr>
    </w:p>
    <w:p w14:paraId="2EFF66D0" w14:textId="241519E5" w:rsidR="00A85838" w:rsidRPr="00172AF6" w:rsidRDefault="00A85838" w:rsidP="00172AF6">
      <w:pPr>
        <w:spacing w:line="360" w:lineRule="auto"/>
        <w:rPr>
          <w:rFonts w:eastAsia="Times New Roman" w:cs="Times New Roman"/>
        </w:rPr>
      </w:pPr>
      <w:r>
        <w:rPr>
          <w:color w:val="000000"/>
        </w:rPr>
        <w:t>Finally, w</w:t>
      </w:r>
      <w:r w:rsidR="00D4664C">
        <w:rPr>
          <w:color w:val="000000"/>
        </w:rPr>
        <w:t xml:space="preserve">e are </w:t>
      </w:r>
      <w:r w:rsidRPr="00FC3405">
        <w:rPr>
          <w:color w:val="000000"/>
        </w:rPr>
        <w:t xml:space="preserve">using this R Clinic </w:t>
      </w:r>
      <w:r w:rsidRPr="00FC3405">
        <w:rPr>
          <w:rFonts w:eastAsia="Times New Roman" w:cs="Times New Roman"/>
          <w:shd w:val="clear" w:color="auto" w:fill="FFFFFF"/>
        </w:rPr>
        <w:t>as data to examine how student engagement changes perception of computational programming after taking the course. These factors will be assessed using a survey</w:t>
      </w:r>
      <w:r w:rsidRPr="00FC3405">
        <w:rPr>
          <w:rFonts w:eastAsia="Times New Roman" w:cs="Times New Roman"/>
        </w:rPr>
        <w:t xml:space="preserve">. </w:t>
      </w:r>
      <w:r w:rsidRPr="00FC3405">
        <w:rPr>
          <w:rFonts w:eastAsia="Times New Roman" w:cs="Tahoma"/>
          <w:color w:val="212121"/>
          <w:shd w:val="clear" w:color="auto" w:fill="FFFFFF"/>
        </w:rPr>
        <w:t>Here is the link to</w:t>
      </w:r>
      <w:r w:rsidR="00D4664C">
        <w:rPr>
          <w:rFonts w:eastAsia="Times New Roman" w:cs="Tahoma"/>
          <w:color w:val="212121"/>
          <w:shd w:val="clear" w:color="auto" w:fill="FFFFFF"/>
        </w:rPr>
        <w:t xml:space="preserve"> project description and</w:t>
      </w:r>
      <w:r w:rsidRPr="00FC3405">
        <w:rPr>
          <w:rFonts w:eastAsia="Times New Roman" w:cs="Tahoma"/>
          <w:color w:val="212121"/>
          <w:shd w:val="clear" w:color="auto" w:fill="FFFFFF"/>
        </w:rPr>
        <w:t xml:space="preserve"> the pre-course survey:  </w:t>
      </w:r>
      <w:hyperlink r:id="rId6" w:tgtFrame="_blank" w:history="1">
        <w:r w:rsidRPr="00FC3405">
          <w:rPr>
            <w:rFonts w:eastAsia="Times New Roman" w:cs="Tahoma"/>
            <w:color w:val="0000FF"/>
            <w:u w:val="single"/>
          </w:rPr>
          <w:t>https://goo.gl/forms/</w:t>
        </w:r>
        <w:r w:rsidRPr="00FC3405">
          <w:rPr>
            <w:rFonts w:eastAsia="Times New Roman" w:cs="Tahoma"/>
            <w:color w:val="0000FF"/>
            <w:u w:val="single"/>
          </w:rPr>
          <w:t>n</w:t>
        </w:r>
        <w:r w:rsidRPr="00FC3405">
          <w:rPr>
            <w:rFonts w:eastAsia="Times New Roman" w:cs="Tahoma"/>
            <w:color w:val="0000FF"/>
            <w:u w:val="single"/>
          </w:rPr>
          <w:t>wzIHlFOcInAON8j1</w:t>
        </w:r>
      </w:hyperlink>
      <w:r w:rsidR="00172AF6">
        <w:rPr>
          <w:rFonts w:eastAsia="Times New Roman" w:cs="Tahoma"/>
          <w:color w:val="0000FF"/>
          <w:u w:val="single"/>
        </w:rPr>
        <w:t>.</w:t>
      </w:r>
      <w:r w:rsidR="00172AF6">
        <w:rPr>
          <w:rFonts w:eastAsia="Times New Roman" w:cs="Times New Roman"/>
        </w:rPr>
        <w:t xml:space="preserve"> </w:t>
      </w:r>
      <w:r w:rsidRPr="00FC3405">
        <w:rPr>
          <w:rFonts w:eastAsia="Times New Roman" w:cs="Times New Roman"/>
        </w:rPr>
        <w:t xml:space="preserve">This is not compulsory. </w:t>
      </w:r>
      <w:r>
        <w:rPr>
          <w:rFonts w:eastAsia="Times New Roman" w:cs="Times New Roman"/>
        </w:rPr>
        <w:t>Please read</w:t>
      </w:r>
      <w:r w:rsidRPr="00FC3405">
        <w:rPr>
          <w:rFonts w:eastAsia="Times New Roman" w:cs="Times New Roman"/>
        </w:rPr>
        <w:t xml:space="preserve"> and decide if you would like to take part. </w:t>
      </w:r>
      <w:r w:rsidRPr="00FC3405">
        <w:rPr>
          <w:rFonts w:eastAsia="Times New Roman" w:cs="Times New Roman"/>
          <w:shd w:val="clear" w:color="auto" w:fill="FFFFFF"/>
        </w:rPr>
        <w:t>This study may improve future data clinics, and help researchers understand the relationship between active learning teaching strategies, student eng</w:t>
      </w:r>
      <w:r w:rsidR="00411779">
        <w:rPr>
          <w:rFonts w:eastAsia="Times New Roman" w:cs="Times New Roman"/>
          <w:shd w:val="clear" w:color="auto" w:fill="FFFFFF"/>
        </w:rPr>
        <w:t>agement and changes in attitude</w:t>
      </w:r>
      <w:r w:rsidRPr="00FC3405">
        <w:rPr>
          <w:rFonts w:eastAsia="Times New Roman" w:cs="Times New Roman"/>
          <w:shd w:val="clear" w:color="auto" w:fill="FFFFFF"/>
        </w:rPr>
        <w:t xml:space="preserve">. </w:t>
      </w:r>
      <w:r w:rsidR="00D4664C">
        <w:rPr>
          <w:rFonts w:eastAsia="Times New Roman" w:cs="Times New Roman"/>
          <w:shd w:val="clear" w:color="auto" w:fill="FFFFFF"/>
        </w:rPr>
        <w:t xml:space="preserve"> If you are interested in participating, please complete the survey prior to Friday morning</w:t>
      </w:r>
    </w:p>
    <w:p w14:paraId="17180505" w14:textId="77777777" w:rsidR="00A85838" w:rsidRDefault="00A85838" w:rsidP="00A85838">
      <w:pPr>
        <w:spacing w:line="360" w:lineRule="auto"/>
        <w:jc w:val="both"/>
        <w:rPr>
          <w:rFonts w:eastAsia="Times New Roman" w:cs="Times New Roman"/>
          <w:shd w:val="clear" w:color="auto" w:fill="FFFFFF"/>
        </w:rPr>
      </w:pPr>
    </w:p>
    <w:p w14:paraId="0F8540EC" w14:textId="0A635357" w:rsidR="00A85838" w:rsidRDefault="00D4664C" w:rsidP="00A85838">
      <w:pPr>
        <w:pStyle w:val="NormalWeb"/>
        <w:spacing w:before="0" w:beforeAutospacing="0" w:after="0" w:afterAutospacing="0" w:line="276" w:lineRule="auto"/>
        <w:jc w:val="both"/>
        <w:rPr>
          <w:rFonts w:asciiTheme="minorHAnsi" w:hAnsiTheme="minorHAnsi"/>
          <w:color w:val="000000"/>
        </w:rPr>
      </w:pPr>
      <w:r>
        <w:rPr>
          <w:rFonts w:asciiTheme="minorHAnsi" w:hAnsiTheme="minorHAnsi"/>
          <w:color w:val="000000"/>
        </w:rPr>
        <w:t>We are</w:t>
      </w:r>
      <w:r w:rsidR="00A85838" w:rsidRPr="003819C8">
        <w:rPr>
          <w:rFonts w:asciiTheme="minorHAnsi" w:hAnsiTheme="minorHAnsi"/>
          <w:color w:val="000000"/>
        </w:rPr>
        <w:t xml:space="preserve"> very much looking forward to seeing you all on Friday and Saturday!</w:t>
      </w:r>
    </w:p>
    <w:p w14:paraId="061868BE" w14:textId="77777777" w:rsidR="00A85838" w:rsidRDefault="00A85838" w:rsidP="00A85838">
      <w:pPr>
        <w:pStyle w:val="NormalWeb"/>
        <w:spacing w:before="0" w:beforeAutospacing="0" w:after="0" w:afterAutospacing="0" w:line="276" w:lineRule="auto"/>
        <w:jc w:val="both"/>
        <w:rPr>
          <w:rFonts w:asciiTheme="minorHAnsi" w:hAnsiTheme="minorHAnsi"/>
          <w:color w:val="000000"/>
        </w:rPr>
      </w:pPr>
    </w:p>
    <w:p w14:paraId="7176EDAE" w14:textId="77777777" w:rsidR="00A85838" w:rsidRPr="003819C8" w:rsidRDefault="00A85838" w:rsidP="00A85838">
      <w:pPr>
        <w:pStyle w:val="NormalWeb"/>
        <w:spacing w:before="0" w:beforeAutospacing="0" w:after="0" w:afterAutospacing="0" w:line="276" w:lineRule="auto"/>
        <w:jc w:val="both"/>
        <w:rPr>
          <w:rFonts w:asciiTheme="minorHAnsi" w:hAnsiTheme="minorHAnsi"/>
          <w:color w:val="000000"/>
        </w:rPr>
      </w:pPr>
      <w:r>
        <w:rPr>
          <w:rFonts w:asciiTheme="minorHAnsi" w:hAnsiTheme="minorHAnsi"/>
          <w:color w:val="000000"/>
        </w:rPr>
        <w:lastRenderedPageBreak/>
        <w:t>Ana and Reni</w:t>
      </w:r>
    </w:p>
    <w:p w14:paraId="7A890FF0" w14:textId="77777777" w:rsidR="00A85838" w:rsidRPr="00FC3405" w:rsidRDefault="00A85838" w:rsidP="00A85838">
      <w:pPr>
        <w:spacing w:line="360" w:lineRule="auto"/>
        <w:jc w:val="both"/>
        <w:rPr>
          <w:rFonts w:eastAsia="Times New Roman" w:cs="Times New Roman"/>
        </w:rPr>
      </w:pPr>
    </w:p>
    <w:p w14:paraId="77356165" w14:textId="77777777" w:rsidR="00A85838" w:rsidRPr="003819C8" w:rsidRDefault="00A85838" w:rsidP="00A85838">
      <w:pPr>
        <w:spacing w:line="276" w:lineRule="auto"/>
        <w:jc w:val="both"/>
        <w:rPr>
          <w:rFonts w:eastAsia="Times New Roman" w:cs="Times New Roman"/>
        </w:rPr>
      </w:pPr>
    </w:p>
    <w:p w14:paraId="55E65F98" w14:textId="77777777" w:rsidR="00A85838" w:rsidRPr="003819C8" w:rsidRDefault="00A85838" w:rsidP="00A85838">
      <w:pPr>
        <w:pStyle w:val="NormalWeb"/>
        <w:spacing w:before="0" w:beforeAutospacing="0" w:after="0" w:afterAutospacing="0" w:line="276" w:lineRule="auto"/>
        <w:jc w:val="both"/>
        <w:rPr>
          <w:rFonts w:asciiTheme="minorHAnsi" w:hAnsiTheme="minorHAnsi"/>
          <w:color w:val="000000"/>
        </w:rPr>
      </w:pPr>
    </w:p>
    <w:p w14:paraId="01EE2676" w14:textId="77777777" w:rsidR="00A85838" w:rsidRDefault="00A85838" w:rsidP="00A85838">
      <w:pPr>
        <w:pStyle w:val="NormalWeb"/>
        <w:spacing w:before="0" w:beforeAutospacing="0" w:after="0" w:afterAutospacing="0"/>
        <w:rPr>
          <w:rFonts w:ascii="Calibri" w:hAnsi="Calibri"/>
          <w:color w:val="000000"/>
        </w:rPr>
      </w:pPr>
    </w:p>
    <w:p w14:paraId="284620FC" w14:textId="77777777" w:rsidR="00A85838" w:rsidRDefault="00A85838" w:rsidP="00A85838"/>
    <w:p w14:paraId="256C2C28" w14:textId="77777777" w:rsidR="00A85838" w:rsidRPr="0075203D" w:rsidRDefault="00A85838" w:rsidP="00A85838"/>
    <w:p w14:paraId="41E6C563" w14:textId="77777777" w:rsidR="00CA7823" w:rsidRDefault="00CA7823"/>
    <w:sectPr w:rsidR="00CA7823" w:rsidSect="009F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0127"/>
    <w:multiLevelType w:val="hybridMultilevel"/>
    <w:tmpl w:val="D918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38"/>
    <w:rsid w:val="00172AF6"/>
    <w:rsid w:val="00240F87"/>
    <w:rsid w:val="00345295"/>
    <w:rsid w:val="00411779"/>
    <w:rsid w:val="00553741"/>
    <w:rsid w:val="005B6595"/>
    <w:rsid w:val="009F34D8"/>
    <w:rsid w:val="00A85838"/>
    <w:rsid w:val="00CA7823"/>
    <w:rsid w:val="00D4664C"/>
    <w:rsid w:val="00E05A64"/>
    <w:rsid w:val="00E854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A24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83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85838"/>
  </w:style>
  <w:style w:type="character" w:styleId="Hyperlink">
    <w:name w:val="Hyperlink"/>
    <w:basedOn w:val="DefaultParagraphFont"/>
    <w:uiPriority w:val="99"/>
    <w:semiHidden/>
    <w:unhideWhenUsed/>
    <w:rsid w:val="00A858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62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forms/BPJJlcejb48Alqol1" TargetMode="External"/><Relationship Id="rId6" Type="http://schemas.openxmlformats.org/officeDocument/2006/relationships/hyperlink" Target="https://goo.gl/forms/nwzIHlFOcInAON8j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268</Words>
  <Characters>1532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Bento</dc:creator>
  <cp:keywords/>
  <dc:description/>
  <cp:lastModifiedBy>Ana Bento</cp:lastModifiedBy>
  <cp:revision>3</cp:revision>
  <dcterms:created xsi:type="dcterms:W3CDTF">2017-08-17T02:07:00Z</dcterms:created>
  <dcterms:modified xsi:type="dcterms:W3CDTF">2017-08-17T13:46:00Z</dcterms:modified>
</cp:coreProperties>
</file>