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25EE" w14:textId="35BE601D" w:rsidR="009F0AC5" w:rsidRDefault="000F48ED">
      <w:r>
        <w:t>&lt;h2&gt;</w:t>
      </w:r>
      <w:r w:rsidR="009F0AC5">
        <w:t xml:space="preserve">Hino de </w:t>
      </w:r>
      <w:r>
        <w:t>Irati&lt;/h2&gt;</w:t>
      </w:r>
    </w:p>
    <w:p w14:paraId="4F70B7EA" w14:textId="0AA57E72" w:rsidR="009F0AC5" w:rsidRDefault="007052EB">
      <w:r>
        <w:t>&lt;p&gt;</w:t>
      </w:r>
      <w:r w:rsidR="009F0AC5">
        <w:t>Irati, Irati, cidade amada</w:t>
      </w:r>
    </w:p>
    <w:p w14:paraId="3AB4E76F" w14:textId="688F8015" w:rsidR="009F0AC5" w:rsidRDefault="007052EB">
      <w:r>
        <w:t>&lt;</w:t>
      </w:r>
      <w:proofErr w:type="spellStart"/>
      <w:r>
        <w:t>br</w:t>
      </w:r>
      <w:proofErr w:type="spellEnd"/>
      <w:r>
        <w:t>&gt;Que</w:t>
      </w:r>
      <w:r w:rsidR="009F0AC5">
        <w:t xml:space="preserve"> marchando na trilha do sucesso</w:t>
      </w:r>
    </w:p>
    <w:p w14:paraId="51057320" w14:textId="167A0AD2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A bandeira, ostentas desfraldada</w:t>
      </w:r>
    </w:p>
    <w:p w14:paraId="7E706BB1" w14:textId="62FDE37E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Com o brado de ordem e progresso</w:t>
      </w:r>
    </w:p>
    <w:p w14:paraId="72520435" w14:textId="410D445F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Irati, Irati, terra querida</w:t>
      </w:r>
    </w:p>
    <w:p w14:paraId="592C676D" w14:textId="3504C40F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Para honrar este nome tão pujante</w:t>
      </w:r>
    </w:p>
    <w:p w14:paraId="6DDEB4C3" w14:textId="12E23B3C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Tua gente trabalha destemida</w:t>
      </w:r>
    </w:p>
    <w:p w14:paraId="386F629C" w14:textId="0C0720BA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Pelo bem do Brasil gigante</w:t>
      </w:r>
    </w:p>
    <w:p w14:paraId="7E6631C5" w14:textId="087F2E54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Tens escolas, tens indústrias</w:t>
      </w:r>
    </w:p>
    <w:p w14:paraId="08D28098" w14:textId="12210D2F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E tens campanhas de trigais</w:t>
      </w:r>
    </w:p>
    <w:p w14:paraId="13855277" w14:textId="19036E30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Onde os filhos que são fortes</w:t>
      </w:r>
    </w:p>
    <w:p w14:paraId="6DA68FEA" w14:textId="33A6DE10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Teu perfil elevam sempre mais</w:t>
      </w:r>
    </w:p>
    <w:p w14:paraId="5B230320" w14:textId="23A1CF40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Lá no morro a linda imagem</w:t>
      </w:r>
    </w:p>
    <w:p w14:paraId="36D06F57" w14:textId="11989003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Que é nosso altivo relicário</w:t>
      </w:r>
    </w:p>
    <w:p w14:paraId="04A409B0" w14:textId="24D97AB0" w:rsidR="009F0AC5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Lembrará à posteridade</w:t>
      </w:r>
    </w:p>
    <w:p w14:paraId="1D3BCD13" w14:textId="77777777" w:rsidR="00C02347" w:rsidRDefault="00884FBF">
      <w:r>
        <w:t>&lt;</w:t>
      </w:r>
      <w:proofErr w:type="spellStart"/>
      <w:r>
        <w:t>br</w:t>
      </w:r>
      <w:proofErr w:type="spellEnd"/>
      <w:r>
        <w:t>&gt;</w:t>
      </w:r>
      <w:r w:rsidR="009F0AC5">
        <w:t>O teu feliz cinquentenário.</w:t>
      </w:r>
    </w:p>
    <w:p w14:paraId="24146767" w14:textId="0C2FB4E8" w:rsidR="009F0AC5" w:rsidRDefault="007052EB">
      <w:r>
        <w:t>&lt;/p&gt;</w:t>
      </w:r>
    </w:p>
    <w:p w14:paraId="482C8A62" w14:textId="77777777" w:rsidR="00A90F6D" w:rsidRDefault="00A90F6D"/>
    <w:p w14:paraId="29223E31" w14:textId="1694A564" w:rsidR="00A90F6D" w:rsidRDefault="00A90F6D">
      <w:r>
        <w:t>&lt;h3&gt;Letra e música: Silvio Francisco Ribeiro&lt;/h3&gt;</w:t>
      </w:r>
    </w:p>
    <w:p w14:paraId="461963DF" w14:textId="1FB22039" w:rsidR="00A90F6D" w:rsidRDefault="00A90F6D">
      <w:r>
        <w:t>&lt;p&gt;Adotado desde 1957, este hino foi composto especialmente para os festejos do 50º aniversário de Irati. A composição foi aprovada em concurso instituído por meio da comissão responsável pelos eventos e comemorações.</w:t>
      </w:r>
      <w:r w:rsidR="00784239">
        <w:t>&lt;/p&gt;</w:t>
      </w:r>
    </w:p>
    <w:p w14:paraId="4CA56C72" w14:textId="22F403DF" w:rsidR="0044541B" w:rsidRDefault="00784239">
      <w:r>
        <w:t>&lt;p&gt;</w:t>
      </w:r>
      <w:r w:rsidR="00A90F6D">
        <w:t>Foi oficializado como Hino do Município através da lei municipal nº 571, de 05 de abril de 1983.</w:t>
      </w:r>
      <w:r>
        <w:t>&lt;/p&gt;</w:t>
      </w:r>
    </w:p>
    <w:sectPr w:rsidR="00445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1B"/>
    <w:rsid w:val="000F48ED"/>
    <w:rsid w:val="00243E5D"/>
    <w:rsid w:val="002A4CB4"/>
    <w:rsid w:val="002F063B"/>
    <w:rsid w:val="0044541B"/>
    <w:rsid w:val="005849F9"/>
    <w:rsid w:val="007052EB"/>
    <w:rsid w:val="00784239"/>
    <w:rsid w:val="007E6AD3"/>
    <w:rsid w:val="00884FBF"/>
    <w:rsid w:val="009326F4"/>
    <w:rsid w:val="009F0AC5"/>
    <w:rsid w:val="00A90F6D"/>
    <w:rsid w:val="00C0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29F8F8"/>
  <w15:chartTrackingRefBased/>
  <w15:docId w15:val="{4DE563DD-6817-094E-8BC0-D9EA246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Born Boff</dc:creator>
  <cp:keywords/>
  <dc:description/>
  <cp:lastModifiedBy>Ana Beatriz Born Boff</cp:lastModifiedBy>
  <cp:revision>2</cp:revision>
  <dcterms:created xsi:type="dcterms:W3CDTF">2022-05-24T05:14:00Z</dcterms:created>
  <dcterms:modified xsi:type="dcterms:W3CDTF">2022-05-24T05:14:00Z</dcterms:modified>
</cp:coreProperties>
</file>