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2293" w14:textId="69CEC405" w:rsidR="008F7F0D" w:rsidRDefault="008F7F0D" w:rsidP="00D66ED3">
      <w:pPr>
        <w:pStyle w:val="Heading1"/>
        <w:ind w:left="2880" w:firstLine="720"/>
        <w:jc w:val="left"/>
        <w:rPr>
          <w:rFonts w:ascii="Arial" w:hAnsi="Arial" w:cs="Arial"/>
        </w:rPr>
      </w:pPr>
      <w:bookmarkStart w:id="0" w:name="OLE_LINK3"/>
      <w:bookmarkStart w:id="1" w:name="OLE_LINK4"/>
      <w:bookmarkStart w:id="2" w:name="_GoBack"/>
      <w:bookmarkEnd w:id="2"/>
      <w:r w:rsidRPr="00CC79BC">
        <w:rPr>
          <w:rFonts w:ascii="Arial" w:hAnsi="Arial" w:cs="Arial"/>
        </w:rPr>
        <w:t>Hair Colors</w:t>
      </w:r>
    </w:p>
    <w:bookmarkEnd w:id="0"/>
    <w:bookmarkEnd w:id="1"/>
    <w:p w14:paraId="0F2347FC" w14:textId="0CBA8077" w:rsidR="008F7F0D" w:rsidRDefault="00225C7A" w:rsidP="008F7F0D">
      <w:pPr>
        <w:rPr>
          <w:rFonts w:ascii="Arial" w:hAnsi="Arial" w:cs="Arial"/>
        </w:rPr>
      </w:pPr>
      <w:r>
        <w:br/>
      </w:r>
      <w:r w:rsidR="00295C3B" w:rsidRPr="008176B4">
        <w:rPr>
          <w:rFonts w:ascii="Arial" w:hAnsi="Arial" w:cs="Arial"/>
          <w:b/>
        </w:rPr>
        <w:t>Instructions:</w:t>
      </w:r>
      <w:r w:rsidR="00295C3B">
        <w:rPr>
          <w:rFonts w:ascii="Arial" w:hAnsi="Arial" w:cs="Arial"/>
        </w:rPr>
        <w:t xml:space="preserve"> </w:t>
      </w:r>
      <w:r w:rsidR="008F7F0D" w:rsidRPr="00CC79BC">
        <w:rPr>
          <w:rFonts w:ascii="Arial" w:hAnsi="Arial" w:cs="Arial"/>
        </w:rPr>
        <w:t xml:space="preserve">Solve the two questions below and use a Punnett square to demonstrate how you arrived at your answers. </w:t>
      </w:r>
    </w:p>
    <w:p w14:paraId="7636F565" w14:textId="77777777" w:rsidR="008F7F0D" w:rsidRPr="00CC79BC" w:rsidRDefault="008F7F0D" w:rsidP="00D66ED3">
      <w:pPr>
        <w:jc w:val="center"/>
        <w:rPr>
          <w:rFonts w:ascii="Arial" w:hAnsi="Arial" w:cs="Arial"/>
        </w:rPr>
      </w:pPr>
    </w:p>
    <w:p w14:paraId="578D3549" w14:textId="77777777" w:rsidR="008F7F0D" w:rsidRDefault="008F7F0D" w:rsidP="008F7F0D">
      <w:pPr>
        <w:rPr>
          <w:rFonts w:ascii="Arial" w:hAnsi="Arial" w:cs="Arial"/>
        </w:rPr>
      </w:pPr>
      <w:r w:rsidRPr="00CC79BC">
        <w:rPr>
          <w:rFonts w:ascii="Arial" w:hAnsi="Arial" w:cs="Arial"/>
          <w:b/>
        </w:rPr>
        <w:t>Question 1:</w:t>
      </w:r>
      <w:r w:rsidRPr="00CC79BC">
        <w:rPr>
          <w:rFonts w:ascii="Arial" w:hAnsi="Arial" w:cs="Arial"/>
        </w:rPr>
        <w:t xml:space="preserve"> Harry has dark hair like his father, but his mom had red hair. Using the genotypes of </w:t>
      </w:r>
      <w:proofErr w:type="spellStart"/>
      <w:r w:rsidRPr="00CC79BC">
        <w:rPr>
          <w:rFonts w:ascii="Arial" w:hAnsi="Arial" w:cs="Arial"/>
          <w:b/>
        </w:rPr>
        <w:t>rr</w:t>
      </w:r>
      <w:proofErr w:type="spellEnd"/>
      <w:r w:rsidRPr="00CC79BC">
        <w:rPr>
          <w:rFonts w:ascii="Arial" w:hAnsi="Arial" w:cs="Arial"/>
        </w:rPr>
        <w:t xml:space="preserve"> (red hair), </w:t>
      </w:r>
      <w:r w:rsidRPr="00CC79BC">
        <w:rPr>
          <w:rFonts w:ascii="Arial" w:hAnsi="Arial" w:cs="Arial"/>
          <w:b/>
        </w:rPr>
        <w:t>Rr</w:t>
      </w:r>
      <w:r w:rsidRPr="00CC79BC">
        <w:rPr>
          <w:rFonts w:ascii="Arial" w:hAnsi="Arial" w:cs="Arial"/>
        </w:rPr>
        <w:t xml:space="preserve"> (dark/brown hair), </w:t>
      </w:r>
      <w:r w:rsidRPr="00CC79BC">
        <w:rPr>
          <w:rFonts w:ascii="Arial" w:hAnsi="Arial" w:cs="Arial"/>
          <w:b/>
        </w:rPr>
        <w:t xml:space="preserve">RR </w:t>
      </w:r>
      <w:r w:rsidRPr="00CC79BC">
        <w:rPr>
          <w:rFonts w:ascii="Arial" w:hAnsi="Arial" w:cs="Arial"/>
        </w:rPr>
        <w:t>(dark/brown hair), what possible genotypes does each of the Potters have?</w:t>
      </w:r>
    </w:p>
    <w:p w14:paraId="35712BE9" w14:textId="5D8C4562" w:rsidR="008F7F0D" w:rsidRPr="00CC79BC" w:rsidRDefault="008F7F0D" w:rsidP="008F7F0D">
      <w:pPr>
        <w:rPr>
          <w:rFonts w:ascii="Arial" w:hAnsi="Arial" w:cs="Arial"/>
        </w:rPr>
      </w:pPr>
    </w:p>
    <w:p w14:paraId="7EEE998D" w14:textId="5E76D8E4" w:rsidR="008F7F0D" w:rsidRPr="008F7F0D" w:rsidRDefault="008F7F0D" w:rsidP="008F7F0D">
      <w:pPr>
        <w:rPr>
          <w:rFonts w:ascii="Arial" w:hAnsi="Arial" w:cs="Arial"/>
          <w:color w:val="0070C0"/>
        </w:rPr>
      </w:pPr>
    </w:p>
    <w:p w14:paraId="51AE6C2D" w14:textId="0F357F5E" w:rsidR="008F7F0D" w:rsidRDefault="002F551E" w:rsidP="008F7F0D">
      <w:pPr>
        <w:rPr>
          <w:rFonts w:ascii="Arial" w:hAnsi="Arial" w:cs="Arial"/>
          <w:b/>
        </w:rPr>
      </w:pPr>
      <w:r w:rsidRPr="007346FE">
        <w:rPr>
          <w:rFonts w:ascii="Arial" w:hAnsi="Arial" w:cs="Arial"/>
          <w:noProof/>
        </w:rPr>
        <w:drawing>
          <wp:inline distT="0" distB="0" distL="0" distR="0" wp14:anchorId="24EF9425" wp14:editId="2E62A65A">
            <wp:extent cx="1233170" cy="1115695"/>
            <wp:effectExtent l="0" t="0" r="5080" b="8255"/>
            <wp:docPr id="2" name="Picture 2" descr="Punnet square with rr and 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691">
        <w:rPr>
          <w:rFonts w:ascii="Arial" w:hAnsi="Arial" w:cs="Arial"/>
          <w:b/>
        </w:rPr>
        <w:tab/>
      </w:r>
      <w:r w:rsidR="00EB3691">
        <w:rPr>
          <w:rFonts w:ascii="Arial" w:hAnsi="Arial" w:cs="Arial"/>
          <w:b/>
        </w:rPr>
        <w:tab/>
      </w:r>
      <w:r w:rsidR="00EB3691">
        <w:rPr>
          <w:rFonts w:ascii="Arial" w:hAnsi="Arial" w:cs="Arial"/>
          <w:b/>
        </w:rPr>
        <w:tab/>
      </w:r>
      <w:r w:rsidRPr="007346FE">
        <w:rPr>
          <w:rFonts w:ascii="Arial" w:hAnsi="Arial" w:cs="Arial"/>
          <w:noProof/>
        </w:rPr>
        <w:drawing>
          <wp:inline distT="0" distB="0" distL="0" distR="0" wp14:anchorId="7803E23F" wp14:editId="5066D88D">
            <wp:extent cx="1262380" cy="1115060"/>
            <wp:effectExtent l="0" t="0" r="0" b="8890"/>
            <wp:docPr id="3" name="Picture 3" descr="Punnet square with rr and 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7D6A" w14:textId="354AB569" w:rsidR="002F551E" w:rsidRDefault="002F551E" w:rsidP="008F7F0D">
      <w:pPr>
        <w:rPr>
          <w:rFonts w:ascii="Arial" w:hAnsi="Arial" w:cs="Arial"/>
          <w:b/>
        </w:rPr>
      </w:pPr>
    </w:p>
    <w:p w14:paraId="4C1E65F5" w14:textId="03C07133" w:rsidR="00EB3691" w:rsidRDefault="00EB3691" w:rsidP="008F7F0D">
      <w:pPr>
        <w:rPr>
          <w:rFonts w:ascii="Arial" w:hAnsi="Arial" w:cs="Arial"/>
          <w:b/>
        </w:rPr>
      </w:pPr>
    </w:p>
    <w:p w14:paraId="2285AE8F" w14:textId="3429EFBD" w:rsidR="008F7F0D" w:rsidRPr="00CC79BC" w:rsidRDefault="008F7F0D" w:rsidP="00EB3691">
      <w:pPr>
        <w:rPr>
          <w:rFonts w:ascii="Arial" w:hAnsi="Arial" w:cs="Arial"/>
        </w:rPr>
      </w:pPr>
      <w:r w:rsidRPr="00CC79BC">
        <w:rPr>
          <w:rFonts w:ascii="Arial" w:hAnsi="Arial" w:cs="Arial"/>
          <w:b/>
        </w:rPr>
        <w:t>Question 2:</w:t>
      </w:r>
      <w:r w:rsidRPr="00CC79BC">
        <w:rPr>
          <w:rFonts w:ascii="Arial" w:hAnsi="Arial" w:cs="Arial"/>
        </w:rPr>
        <w:t xml:space="preserve"> Harry m</w:t>
      </w:r>
      <w:r w:rsidR="00733354">
        <w:rPr>
          <w:rFonts w:ascii="Arial" w:hAnsi="Arial" w:cs="Arial"/>
        </w:rPr>
        <w:t xml:space="preserve">arries Ginny who has red hair. </w:t>
      </w:r>
      <w:r w:rsidRPr="00CC79BC">
        <w:rPr>
          <w:rFonts w:ascii="Arial" w:hAnsi="Arial" w:cs="Arial"/>
        </w:rPr>
        <w:t>What are possible genotypes of their children’s hair colors?</w:t>
      </w:r>
    </w:p>
    <w:p w14:paraId="7365E25E" w14:textId="77777777" w:rsidR="008F7F0D" w:rsidRPr="008F7F0D" w:rsidRDefault="008F7F0D" w:rsidP="008F7F0D">
      <w:pPr>
        <w:rPr>
          <w:rFonts w:ascii="Arial" w:hAnsi="Arial" w:cs="Arial"/>
          <w:color w:val="0070C0"/>
        </w:rPr>
      </w:pPr>
    </w:p>
    <w:p w14:paraId="22D763EB" w14:textId="2D92D96D" w:rsidR="00E57A00" w:rsidRPr="008F7F0D" w:rsidRDefault="00EB3691" w:rsidP="008F7F0D">
      <w:pPr>
        <w:rPr>
          <w:color w:val="0070C0"/>
        </w:rPr>
      </w:pPr>
      <w:r w:rsidRPr="007346FE">
        <w:rPr>
          <w:rFonts w:ascii="Arial" w:hAnsi="Arial" w:cs="Arial"/>
          <w:noProof/>
        </w:rPr>
        <w:drawing>
          <wp:inline distT="0" distB="0" distL="0" distR="0" wp14:anchorId="75ABF23A" wp14:editId="60788DC9">
            <wp:extent cx="1262380" cy="1115060"/>
            <wp:effectExtent l="0" t="0" r="0" b="8890"/>
            <wp:docPr id="1" name="Picture 1" descr="Punnett square with rr and 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A00" w:rsidRPr="008F7F0D" w:rsidSect="00225C7A">
      <w:headerReference w:type="default" r:id="rId10"/>
      <w:footerReference w:type="default" r:id="rId11"/>
      <w:pgSz w:w="12240" w:h="15840" w:code="1"/>
      <w:pgMar w:top="1584" w:right="1440" w:bottom="432" w:left="1440" w:header="63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AD9B9" w14:textId="77777777" w:rsidR="006C564F" w:rsidRDefault="006C564F" w:rsidP="00AF3431">
      <w:r>
        <w:separator/>
      </w:r>
    </w:p>
  </w:endnote>
  <w:endnote w:type="continuationSeparator" w:id="0">
    <w:p w14:paraId="74A165F9" w14:textId="77777777" w:rsidR="006C564F" w:rsidRDefault="006C564F" w:rsidP="00AF3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00845" w14:textId="77777777" w:rsidR="00486D0D" w:rsidRDefault="00486D0D" w:rsidP="00613367">
    <w:pPr>
      <w:pStyle w:val="Footer"/>
      <w:pBdr>
        <w:top w:val="single" w:sz="4" w:space="1" w:color="D9D9D9"/>
      </w:pBdr>
      <w:tabs>
        <w:tab w:val="center" w:pos="7470"/>
      </w:tabs>
      <w:jc w:val="center"/>
    </w:pPr>
    <w:r>
      <w:tab/>
    </w:r>
  </w:p>
  <w:p w14:paraId="6BDDE71D" w14:textId="7AA1AEDE" w:rsidR="00AD541C" w:rsidRPr="00613367" w:rsidRDefault="00486D0D" w:rsidP="00613367">
    <w:pPr>
      <w:pStyle w:val="Footer"/>
      <w:pBdr>
        <w:top w:val="single" w:sz="4" w:space="1" w:color="D9D9D9"/>
      </w:pBdr>
      <w:tabs>
        <w:tab w:val="center" w:pos="7470"/>
      </w:tabs>
      <w:jc w:val="center"/>
      <w:rPr>
        <w:rFonts w:ascii="Arial" w:hAnsi="Arial"/>
        <w:lang w:val="fr-FR"/>
      </w:rPr>
    </w:pPr>
    <w:r>
      <w:tab/>
    </w:r>
    <w:hyperlink r:id="rId1" w:history="1">
      <w:r w:rsidR="00427B53" w:rsidRPr="00150EB5">
        <w:rPr>
          <w:rStyle w:val="Hyperlink"/>
          <w:rFonts w:ascii="Arial" w:hAnsi="Arial"/>
          <w:lang w:val="fr-FR"/>
        </w:rPr>
        <w:t>https://www.nlm.nih.gov/sciencemagicmedicine</w:t>
      </w:r>
    </w:hyperlink>
    <w:r w:rsidR="00AD541C">
      <w:rPr>
        <w:rFonts w:ascii="Arial" w:hAnsi="Arial"/>
        <w:lang w:val="fr-FR"/>
      </w:rPr>
      <w:tab/>
    </w:r>
    <w:r w:rsidR="00AD541C">
      <w:rPr>
        <w:rFonts w:ascii="Arial" w:hAnsi="Arial"/>
        <w:lang w:val="fr-FR"/>
      </w:rPr>
      <w:tab/>
    </w:r>
    <w:r w:rsidR="00AD541C" w:rsidRPr="00CA075A">
      <w:rPr>
        <w:rFonts w:ascii="Arial" w:hAnsi="Arial"/>
        <w:lang w:val="fr-FR"/>
      </w:rPr>
      <w:t xml:space="preserve">Page </w:t>
    </w:r>
    <w:r w:rsidR="00AD541C" w:rsidRPr="00CA075A">
      <w:rPr>
        <w:rFonts w:ascii="Arial" w:hAnsi="Arial"/>
      </w:rPr>
      <w:fldChar w:fldCharType="begin"/>
    </w:r>
    <w:r w:rsidR="00AD541C" w:rsidRPr="00CA075A">
      <w:rPr>
        <w:rFonts w:ascii="Arial" w:hAnsi="Arial"/>
        <w:lang w:val="fr-FR"/>
      </w:rPr>
      <w:instrText xml:space="preserve"> PAGE   \* MERGEFORMAT </w:instrText>
    </w:r>
    <w:r w:rsidR="00AD541C" w:rsidRPr="00CA075A">
      <w:rPr>
        <w:rFonts w:ascii="Arial" w:hAnsi="Arial"/>
      </w:rPr>
      <w:fldChar w:fldCharType="separate"/>
    </w:r>
    <w:r w:rsidR="00427B53">
      <w:rPr>
        <w:rFonts w:ascii="Arial" w:hAnsi="Arial"/>
        <w:noProof/>
        <w:lang w:val="fr-FR"/>
      </w:rPr>
      <w:t>1</w:t>
    </w:r>
    <w:r w:rsidR="00AD541C" w:rsidRPr="00CA075A">
      <w:rPr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01B51" w14:textId="77777777" w:rsidR="006C564F" w:rsidRDefault="006C564F" w:rsidP="00AF3431">
      <w:r>
        <w:separator/>
      </w:r>
    </w:p>
  </w:footnote>
  <w:footnote w:type="continuationSeparator" w:id="0">
    <w:p w14:paraId="25D58814" w14:textId="77777777" w:rsidR="006C564F" w:rsidRDefault="006C564F" w:rsidP="00AF3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57336" w14:textId="77777777" w:rsidR="00427B53" w:rsidRDefault="00427B53" w:rsidP="00427B53">
    <w:pPr>
      <w:pStyle w:val="Header"/>
      <w:rPr>
        <w:rFonts w:ascii="Arial" w:hAnsi="Arial"/>
        <w:b/>
      </w:rPr>
    </w:pPr>
    <w:bookmarkStart w:id="3" w:name="_Hlk517275232"/>
    <w:bookmarkStart w:id="4" w:name="_Hlk517275233"/>
    <w:bookmarkStart w:id="5" w:name="_Hlk517275234"/>
    <w:bookmarkStart w:id="6" w:name="_Hlk517275287"/>
    <w:bookmarkStart w:id="7" w:name="_Hlk517275288"/>
    <w:bookmarkStart w:id="8" w:name="_Hlk517275289"/>
    <w:bookmarkStart w:id="9" w:name="_Hlk517275339"/>
    <w:bookmarkStart w:id="10" w:name="_Hlk517275340"/>
    <w:bookmarkStart w:id="11" w:name="_Hlk517275341"/>
    <w:r>
      <w:rPr>
        <w:rFonts w:ascii="Arial" w:hAnsi="Arial"/>
        <w:b/>
      </w:rPr>
      <w:t>Renaissance Science, Magic, and Medicine</w:t>
    </w:r>
  </w:p>
  <w:p w14:paraId="77E1CA96" w14:textId="77777777" w:rsidR="00427B53" w:rsidRDefault="00427B53" w:rsidP="00427B53">
    <w:pPr>
      <w:pStyle w:val="Header"/>
      <w:rPr>
        <w:rFonts w:ascii="Arial" w:hAnsi="Arial"/>
        <w:b/>
      </w:rPr>
    </w:pPr>
    <w:r>
      <w:rPr>
        <w:rFonts w:ascii="Arial" w:hAnsi="Arial"/>
        <w:b/>
      </w:rPr>
      <w:t>in Harry Potter’s World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</w:rPr>
      <w:t xml:space="preserve">Student Name: </w:t>
    </w:r>
    <w:r w:rsidRPr="00683A32">
      <w:rPr>
        <w:rFonts w:ascii="Arial" w:hAnsi="Arial"/>
      </w:rPr>
      <w:t>__________</w:t>
    </w:r>
    <w:r>
      <w:rPr>
        <w:rFonts w:ascii="Arial" w:hAnsi="Arial"/>
      </w:rPr>
      <w:t>_______</w:t>
    </w:r>
  </w:p>
  <w:p w14:paraId="4440A3F0" w14:textId="1325E958" w:rsidR="00AD541C" w:rsidRPr="00427B53" w:rsidRDefault="00427B53" w:rsidP="00427B53">
    <w:pPr>
      <w:pStyle w:val="Header"/>
      <w:rPr>
        <w:rFonts w:ascii="Arial" w:hAnsi="Arial"/>
      </w:rPr>
    </w:pPr>
    <w:r>
      <w:rPr>
        <w:rFonts w:ascii="Arial" w:hAnsi="Arial"/>
      </w:rPr>
      <w:t>Lesson Plan: Genetic Traits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</w:rPr>
      <w:t xml:space="preserve">Date/Class Period: </w:t>
    </w:r>
    <w:r w:rsidRPr="00683A32">
      <w:rPr>
        <w:rFonts w:ascii="Arial" w:hAnsi="Arial"/>
      </w:rPr>
      <w:t>__________</w:t>
    </w:r>
    <w:r>
      <w:rPr>
        <w:rFonts w:ascii="Arial" w:hAnsi="Arial"/>
      </w:rPr>
      <w:t>_______</w:t>
    </w:r>
    <w:bookmarkEnd w:id="3"/>
    <w:bookmarkEnd w:id="4"/>
    <w:bookmarkEnd w:id="5"/>
    <w:bookmarkEnd w:id="6"/>
    <w:bookmarkEnd w:id="7"/>
    <w:bookmarkEnd w:id="8"/>
    <w:bookmarkEnd w:id="9"/>
    <w:bookmarkEnd w:id="10"/>
    <w:bookmarkEnd w:id="1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928E1"/>
    <w:multiLevelType w:val="hybridMultilevel"/>
    <w:tmpl w:val="C1FA4F68"/>
    <w:lvl w:ilvl="0" w:tplc="C860BBFE">
      <w:start w:val="1"/>
      <w:numFmt w:val="lowerLetter"/>
      <w:pStyle w:val="EP-BULLETS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BE7"/>
    <w:multiLevelType w:val="hybridMultilevel"/>
    <w:tmpl w:val="56DEE6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C062C"/>
    <w:multiLevelType w:val="hybridMultilevel"/>
    <w:tmpl w:val="C32E3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03CE"/>
    <w:multiLevelType w:val="hybridMultilevel"/>
    <w:tmpl w:val="8682CA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E487D"/>
    <w:multiLevelType w:val="hybridMultilevel"/>
    <w:tmpl w:val="2BD04C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C1CDB"/>
    <w:multiLevelType w:val="hybridMultilevel"/>
    <w:tmpl w:val="45DC5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214CC"/>
    <w:multiLevelType w:val="hybridMultilevel"/>
    <w:tmpl w:val="338C0C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64D32"/>
    <w:multiLevelType w:val="hybridMultilevel"/>
    <w:tmpl w:val="857A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534A2"/>
    <w:multiLevelType w:val="hybridMultilevel"/>
    <w:tmpl w:val="E424F858"/>
    <w:lvl w:ilvl="0" w:tplc="C88AD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4296A"/>
    <w:multiLevelType w:val="hybridMultilevel"/>
    <w:tmpl w:val="F888057E"/>
    <w:lvl w:ilvl="0" w:tplc="7F82FFCC">
      <w:start w:val="2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24E3E"/>
    <w:multiLevelType w:val="hybridMultilevel"/>
    <w:tmpl w:val="D11CE0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2C0F32"/>
    <w:multiLevelType w:val="hybridMultilevel"/>
    <w:tmpl w:val="58F4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851CA"/>
    <w:multiLevelType w:val="hybridMultilevel"/>
    <w:tmpl w:val="FB602B1A"/>
    <w:lvl w:ilvl="0" w:tplc="95C050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A7166"/>
    <w:multiLevelType w:val="hybridMultilevel"/>
    <w:tmpl w:val="33B8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B5AD8"/>
    <w:multiLevelType w:val="hybridMultilevel"/>
    <w:tmpl w:val="958ED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11820"/>
    <w:multiLevelType w:val="hybridMultilevel"/>
    <w:tmpl w:val="59BA9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D77A0"/>
    <w:multiLevelType w:val="hybridMultilevel"/>
    <w:tmpl w:val="0428F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B50D6"/>
    <w:multiLevelType w:val="hybridMultilevel"/>
    <w:tmpl w:val="EA4E6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14"/>
  </w:num>
  <w:num w:numId="6">
    <w:abstractNumId w:val="4"/>
  </w:num>
  <w:num w:numId="7">
    <w:abstractNumId w:val="6"/>
  </w:num>
  <w:num w:numId="8">
    <w:abstractNumId w:val="13"/>
  </w:num>
  <w:num w:numId="9">
    <w:abstractNumId w:val="5"/>
  </w:num>
  <w:num w:numId="10">
    <w:abstractNumId w:val="2"/>
  </w:num>
  <w:num w:numId="11">
    <w:abstractNumId w:val="10"/>
  </w:num>
  <w:num w:numId="12">
    <w:abstractNumId w:val="15"/>
  </w:num>
  <w:num w:numId="13">
    <w:abstractNumId w:val="12"/>
  </w:num>
  <w:num w:numId="14">
    <w:abstractNumId w:val="9"/>
  </w:num>
  <w:num w:numId="15">
    <w:abstractNumId w:val="16"/>
  </w:num>
  <w:num w:numId="16">
    <w:abstractNumId w:val="3"/>
  </w:num>
  <w:num w:numId="17">
    <w:abstractNumId w:val="11"/>
  </w:num>
  <w:num w:numId="18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484B"/>
    <w:rsid w:val="00010FFF"/>
    <w:rsid w:val="00022ED3"/>
    <w:rsid w:val="00030A1C"/>
    <w:rsid w:val="0004072F"/>
    <w:rsid w:val="00061072"/>
    <w:rsid w:val="00074DCB"/>
    <w:rsid w:val="00076722"/>
    <w:rsid w:val="00080134"/>
    <w:rsid w:val="000C49F5"/>
    <w:rsid w:val="000C6AFB"/>
    <w:rsid w:val="00102972"/>
    <w:rsid w:val="00110617"/>
    <w:rsid w:val="00112632"/>
    <w:rsid w:val="00123583"/>
    <w:rsid w:val="00126224"/>
    <w:rsid w:val="00131F58"/>
    <w:rsid w:val="001348D0"/>
    <w:rsid w:val="00145384"/>
    <w:rsid w:val="001961B1"/>
    <w:rsid w:val="001A6A39"/>
    <w:rsid w:val="001B4959"/>
    <w:rsid w:val="001D2262"/>
    <w:rsid w:val="001D7D67"/>
    <w:rsid w:val="001F13F1"/>
    <w:rsid w:val="001F1698"/>
    <w:rsid w:val="0020465F"/>
    <w:rsid w:val="002244D4"/>
    <w:rsid w:val="00225C7A"/>
    <w:rsid w:val="00230181"/>
    <w:rsid w:val="00233074"/>
    <w:rsid w:val="00233408"/>
    <w:rsid w:val="00234264"/>
    <w:rsid w:val="0026158C"/>
    <w:rsid w:val="002926BD"/>
    <w:rsid w:val="00295C3B"/>
    <w:rsid w:val="00295CFE"/>
    <w:rsid w:val="002A3D6B"/>
    <w:rsid w:val="002A5180"/>
    <w:rsid w:val="002A541B"/>
    <w:rsid w:val="002B4573"/>
    <w:rsid w:val="002B6817"/>
    <w:rsid w:val="002E4CF4"/>
    <w:rsid w:val="002F551E"/>
    <w:rsid w:val="00306A4B"/>
    <w:rsid w:val="0031263B"/>
    <w:rsid w:val="003137DF"/>
    <w:rsid w:val="00313C5D"/>
    <w:rsid w:val="00324520"/>
    <w:rsid w:val="003247BA"/>
    <w:rsid w:val="00360D5D"/>
    <w:rsid w:val="00360F0B"/>
    <w:rsid w:val="003640F0"/>
    <w:rsid w:val="00367B01"/>
    <w:rsid w:val="00385D86"/>
    <w:rsid w:val="003912D7"/>
    <w:rsid w:val="003B6A47"/>
    <w:rsid w:val="003C439A"/>
    <w:rsid w:val="003D1DE2"/>
    <w:rsid w:val="003F231A"/>
    <w:rsid w:val="00411DA3"/>
    <w:rsid w:val="0042210D"/>
    <w:rsid w:val="00427B53"/>
    <w:rsid w:val="00444B75"/>
    <w:rsid w:val="0044670F"/>
    <w:rsid w:val="00476208"/>
    <w:rsid w:val="00486D0D"/>
    <w:rsid w:val="0049543B"/>
    <w:rsid w:val="004A7A2A"/>
    <w:rsid w:val="004B56A4"/>
    <w:rsid w:val="004C3710"/>
    <w:rsid w:val="00536462"/>
    <w:rsid w:val="00552EAE"/>
    <w:rsid w:val="005673CE"/>
    <w:rsid w:val="00591D67"/>
    <w:rsid w:val="005956A6"/>
    <w:rsid w:val="005A55EA"/>
    <w:rsid w:val="005C1F70"/>
    <w:rsid w:val="005D1363"/>
    <w:rsid w:val="005E427C"/>
    <w:rsid w:val="005E6CE0"/>
    <w:rsid w:val="00606611"/>
    <w:rsid w:val="00613367"/>
    <w:rsid w:val="00624515"/>
    <w:rsid w:val="006344F6"/>
    <w:rsid w:val="00637AEB"/>
    <w:rsid w:val="00643F18"/>
    <w:rsid w:val="0065347E"/>
    <w:rsid w:val="0065521A"/>
    <w:rsid w:val="00664469"/>
    <w:rsid w:val="00665981"/>
    <w:rsid w:val="00666C75"/>
    <w:rsid w:val="00674E89"/>
    <w:rsid w:val="00675CCA"/>
    <w:rsid w:val="00683A32"/>
    <w:rsid w:val="00690CAF"/>
    <w:rsid w:val="00690F25"/>
    <w:rsid w:val="006C564F"/>
    <w:rsid w:val="0070483F"/>
    <w:rsid w:val="007150F1"/>
    <w:rsid w:val="00727BA0"/>
    <w:rsid w:val="00733354"/>
    <w:rsid w:val="00735714"/>
    <w:rsid w:val="00764DDA"/>
    <w:rsid w:val="0078639A"/>
    <w:rsid w:val="007B2AC6"/>
    <w:rsid w:val="007B6EB4"/>
    <w:rsid w:val="007D7298"/>
    <w:rsid w:val="007F3C32"/>
    <w:rsid w:val="008131ED"/>
    <w:rsid w:val="00813BF1"/>
    <w:rsid w:val="008309E3"/>
    <w:rsid w:val="0085003D"/>
    <w:rsid w:val="00870D51"/>
    <w:rsid w:val="00874BD0"/>
    <w:rsid w:val="008A586A"/>
    <w:rsid w:val="008D2ABD"/>
    <w:rsid w:val="008F7F0D"/>
    <w:rsid w:val="00906A79"/>
    <w:rsid w:val="009100F1"/>
    <w:rsid w:val="00922288"/>
    <w:rsid w:val="00922D0F"/>
    <w:rsid w:val="00940185"/>
    <w:rsid w:val="00940835"/>
    <w:rsid w:val="00947864"/>
    <w:rsid w:val="009512EE"/>
    <w:rsid w:val="00960743"/>
    <w:rsid w:val="009662AA"/>
    <w:rsid w:val="00967AD4"/>
    <w:rsid w:val="00970D4C"/>
    <w:rsid w:val="0099256C"/>
    <w:rsid w:val="0099383C"/>
    <w:rsid w:val="00994AF4"/>
    <w:rsid w:val="00A1017C"/>
    <w:rsid w:val="00A36036"/>
    <w:rsid w:val="00A66184"/>
    <w:rsid w:val="00A70F3C"/>
    <w:rsid w:val="00A76056"/>
    <w:rsid w:val="00A95D9E"/>
    <w:rsid w:val="00AA1B33"/>
    <w:rsid w:val="00AD541C"/>
    <w:rsid w:val="00AE2335"/>
    <w:rsid w:val="00AF3431"/>
    <w:rsid w:val="00B16D1E"/>
    <w:rsid w:val="00B238C8"/>
    <w:rsid w:val="00B3061C"/>
    <w:rsid w:val="00B34151"/>
    <w:rsid w:val="00B430D9"/>
    <w:rsid w:val="00B54A9B"/>
    <w:rsid w:val="00B75722"/>
    <w:rsid w:val="00B87815"/>
    <w:rsid w:val="00B90464"/>
    <w:rsid w:val="00BA4CED"/>
    <w:rsid w:val="00BC11F8"/>
    <w:rsid w:val="00BC4FD5"/>
    <w:rsid w:val="00BD465A"/>
    <w:rsid w:val="00BE248C"/>
    <w:rsid w:val="00BF105C"/>
    <w:rsid w:val="00C263AC"/>
    <w:rsid w:val="00C44417"/>
    <w:rsid w:val="00C517A8"/>
    <w:rsid w:val="00C847B5"/>
    <w:rsid w:val="00C966E7"/>
    <w:rsid w:val="00CA075A"/>
    <w:rsid w:val="00CA420F"/>
    <w:rsid w:val="00CC0AFD"/>
    <w:rsid w:val="00CD1013"/>
    <w:rsid w:val="00CE3D74"/>
    <w:rsid w:val="00CE6795"/>
    <w:rsid w:val="00CF75EB"/>
    <w:rsid w:val="00CF7E46"/>
    <w:rsid w:val="00D150A2"/>
    <w:rsid w:val="00D23632"/>
    <w:rsid w:val="00D42900"/>
    <w:rsid w:val="00D46552"/>
    <w:rsid w:val="00D5750B"/>
    <w:rsid w:val="00D66ED3"/>
    <w:rsid w:val="00D7346B"/>
    <w:rsid w:val="00D74676"/>
    <w:rsid w:val="00DC5BC0"/>
    <w:rsid w:val="00DD2285"/>
    <w:rsid w:val="00DD784D"/>
    <w:rsid w:val="00DE01B0"/>
    <w:rsid w:val="00DE77FD"/>
    <w:rsid w:val="00E164E1"/>
    <w:rsid w:val="00E16F75"/>
    <w:rsid w:val="00E23146"/>
    <w:rsid w:val="00E37B38"/>
    <w:rsid w:val="00E475C2"/>
    <w:rsid w:val="00E5069A"/>
    <w:rsid w:val="00E57A00"/>
    <w:rsid w:val="00E66B97"/>
    <w:rsid w:val="00E7431C"/>
    <w:rsid w:val="00E84304"/>
    <w:rsid w:val="00E95F66"/>
    <w:rsid w:val="00EB3691"/>
    <w:rsid w:val="00EC72EA"/>
    <w:rsid w:val="00EF2C1F"/>
    <w:rsid w:val="00F05C8F"/>
    <w:rsid w:val="00F17F83"/>
    <w:rsid w:val="00F2688B"/>
    <w:rsid w:val="00F3454D"/>
    <w:rsid w:val="00F34837"/>
    <w:rsid w:val="00F35FC3"/>
    <w:rsid w:val="00F45777"/>
    <w:rsid w:val="00F8484B"/>
    <w:rsid w:val="00FA3A0D"/>
    <w:rsid w:val="00FB24E1"/>
    <w:rsid w:val="00FC70F6"/>
    <w:rsid w:val="00FD3154"/>
    <w:rsid w:val="00FD3FD5"/>
    <w:rsid w:val="00FE0D26"/>
    <w:rsid w:val="00FE192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73468AB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F3431"/>
    <w:rPr>
      <w:rFonts w:ascii="Verdana" w:hAnsi="Verdana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F3431"/>
    <w:pPr>
      <w:keepNext/>
      <w:spacing w:before="240" w:after="60"/>
      <w:jc w:val="center"/>
      <w:outlineLvl w:val="0"/>
    </w:pPr>
    <w:rPr>
      <w:b/>
      <w:bCs/>
      <w:kern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341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666C75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666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74B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BD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74B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BD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74BD0"/>
    <w:pPr>
      <w:ind w:left="720"/>
    </w:pPr>
  </w:style>
  <w:style w:type="character" w:customStyle="1" w:styleId="Heading1Char">
    <w:name w:val="Heading 1 Char"/>
    <w:basedOn w:val="DefaultParagraphFont"/>
    <w:link w:val="Heading1"/>
    <w:rsid w:val="00AF3431"/>
    <w:rPr>
      <w:rFonts w:ascii="Verdana" w:hAnsi="Verdana"/>
      <w:b/>
      <w:bCs/>
      <w:kern w:val="32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26158C"/>
    <w:rPr>
      <w:color w:val="0000FF"/>
      <w:u w:val="single"/>
    </w:rPr>
  </w:style>
  <w:style w:type="character" w:styleId="Strong">
    <w:name w:val="Strong"/>
    <w:uiPriority w:val="22"/>
    <w:qFormat/>
    <w:rsid w:val="00AF3431"/>
    <w:rPr>
      <w:b/>
    </w:rPr>
  </w:style>
  <w:style w:type="character" w:styleId="FollowedHyperlink">
    <w:name w:val="FollowedHyperlink"/>
    <w:basedOn w:val="DefaultParagraphFont"/>
    <w:rsid w:val="00385D86"/>
    <w:rPr>
      <w:color w:val="800080" w:themeColor="followedHyperlink"/>
      <w:u w:val="single"/>
    </w:rPr>
  </w:style>
  <w:style w:type="character" w:styleId="PageNumber">
    <w:name w:val="page number"/>
    <w:basedOn w:val="DefaultParagraphFont"/>
    <w:rsid w:val="00385D86"/>
  </w:style>
  <w:style w:type="paragraph" w:styleId="NoSpacing">
    <w:name w:val="No Spacing"/>
    <w:uiPriority w:val="1"/>
    <w:qFormat/>
    <w:rsid w:val="00C847B5"/>
    <w:rPr>
      <w:rFonts w:ascii="Verdana" w:eastAsia="SimSun" w:hAnsi="Verdana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341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B34151"/>
    <w:pPr>
      <w:autoSpaceDE w:val="0"/>
      <w:autoSpaceDN w:val="0"/>
      <w:adjustRightInd w:val="0"/>
    </w:pPr>
    <w:rPr>
      <w:rFonts w:eastAsia="SimSun"/>
      <w:color w:val="000000"/>
      <w:sz w:val="24"/>
      <w:szCs w:val="24"/>
    </w:rPr>
  </w:style>
  <w:style w:type="paragraph" w:styleId="BodyTextIndent">
    <w:name w:val="Body Text Indent"/>
    <w:basedOn w:val="Default"/>
    <w:next w:val="Default"/>
    <w:link w:val="BodyTextIndentChar"/>
    <w:rsid w:val="00B34151"/>
    <w:pPr>
      <w:autoSpaceDE/>
      <w:autoSpaceDN/>
      <w:adjustRightInd/>
    </w:pPr>
    <w:rPr>
      <w:rFonts w:ascii="Palatino Linotype" w:eastAsia="Times New Roman" w:hAnsi="Palatino Linotype"/>
      <w:snapToGrid w:val="0"/>
      <w:color w:val="auto"/>
      <w:szCs w:val="20"/>
      <w:lang w:eastAsia="zh-CN" w:bidi="he-IL"/>
    </w:rPr>
  </w:style>
  <w:style w:type="character" w:customStyle="1" w:styleId="BodyTextIndentChar">
    <w:name w:val="Body Text Indent Char"/>
    <w:basedOn w:val="DefaultParagraphFont"/>
    <w:link w:val="BodyTextIndent"/>
    <w:rsid w:val="00B34151"/>
    <w:rPr>
      <w:rFonts w:ascii="Palatino Linotype" w:hAnsi="Palatino Linotype"/>
      <w:snapToGrid w:val="0"/>
      <w:sz w:val="24"/>
      <w:lang w:eastAsia="zh-CN" w:bidi="he-IL"/>
    </w:rPr>
  </w:style>
  <w:style w:type="paragraph" w:customStyle="1" w:styleId="Tableheader">
    <w:name w:val="Table header"/>
    <w:basedOn w:val="Normal"/>
    <w:link w:val="TableheaderChar"/>
    <w:qFormat/>
    <w:rsid w:val="009662AA"/>
    <w:pPr>
      <w:ind w:right="-270"/>
    </w:pPr>
    <w:rPr>
      <w:b/>
      <w:bCs/>
    </w:rPr>
  </w:style>
  <w:style w:type="character" w:customStyle="1" w:styleId="TableheaderChar">
    <w:name w:val="Table header Char"/>
    <w:basedOn w:val="DefaultParagraphFont"/>
    <w:link w:val="Tableheader"/>
    <w:rsid w:val="009662AA"/>
    <w:rPr>
      <w:rFonts w:ascii="Verdana" w:hAnsi="Verdana"/>
      <w:b/>
      <w:bCs/>
      <w:sz w:val="22"/>
      <w:szCs w:val="22"/>
    </w:rPr>
  </w:style>
  <w:style w:type="paragraph" w:customStyle="1" w:styleId="EP-BULLETS">
    <w:name w:val="EP-BULLETS"/>
    <w:basedOn w:val="Normal"/>
    <w:qFormat/>
    <w:rsid w:val="00102972"/>
    <w:pPr>
      <w:numPr>
        <w:numId w:val="4"/>
      </w:numPr>
      <w:tabs>
        <w:tab w:val="right" w:pos="9180"/>
      </w:tabs>
      <w:spacing w:before="240" w:after="120" w:line="280" w:lineRule="exact"/>
    </w:pPr>
    <w:rPr>
      <w:rFonts w:ascii="Arial" w:hAnsi="Arial" w:cs="Arial"/>
    </w:rPr>
  </w:style>
  <w:style w:type="paragraph" w:customStyle="1" w:styleId="EP-NORMAL">
    <w:name w:val="EP-NORMAL"/>
    <w:basedOn w:val="Normal"/>
    <w:qFormat/>
    <w:rsid w:val="00102972"/>
    <w:pPr>
      <w:tabs>
        <w:tab w:val="right" w:pos="9180"/>
      </w:tabs>
      <w:spacing w:after="120" w:line="280" w:lineRule="exact"/>
    </w:pPr>
    <w:rPr>
      <w:rFonts w:ascii="Arial" w:hAnsi="Arial" w:cs="Arial"/>
    </w:rPr>
  </w:style>
  <w:style w:type="paragraph" w:styleId="CommentText">
    <w:name w:val="annotation text"/>
    <w:basedOn w:val="Normal"/>
    <w:link w:val="CommentTextChar"/>
    <w:uiPriority w:val="99"/>
    <w:unhideWhenUsed/>
    <w:rsid w:val="007D7298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7298"/>
    <w:rPr>
      <w:rFonts w:asciiTheme="minorHAnsi" w:eastAsiaTheme="minorHAnsi" w:hAnsiTheme="minorHAnsi" w:cstheme="minorBidi"/>
    </w:rPr>
  </w:style>
  <w:style w:type="character" w:styleId="UnresolvedMention">
    <w:name w:val="Unresolved Mention"/>
    <w:basedOn w:val="DefaultParagraphFont"/>
    <w:rsid w:val="00427B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lm.nih.gov/sciencemagicmedic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0615C-250E-4B63-B413-54563DABA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Critical Reading Notes</vt:lpstr>
    </vt:vector>
  </TitlesOfParts>
  <Company>cesjds</Company>
  <LinksUpToDate>false</LinksUpToDate>
  <CharactersWithSpaces>467</CharactersWithSpaces>
  <SharedDoc>false</SharedDoc>
  <HLinks>
    <vt:vector size="6" baseType="variant">
      <vt:variant>
        <vt:i4>3670116</vt:i4>
      </vt:variant>
      <vt:variant>
        <vt:i4>0</vt:i4>
      </vt:variant>
      <vt:variant>
        <vt:i4>0</vt:i4>
      </vt:variant>
      <vt:variant>
        <vt:i4>5</vt:i4>
      </vt:variant>
      <vt:variant>
        <vt:lpwstr>http://www.nlm.nih.gov/literatureofprescription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Plan: Genetic Traits</dc:title>
  <dc:subject>English Lesson Plan</dc:subject>
  <dc:creator>National Library of Medicine</dc:creator>
  <cp:keywords>Renaissance Science, Magic, and Medicine</cp:keywords>
  <dc:description/>
  <cp:lastModifiedBy>Tran, Thu (NIH/NLM) [E]</cp:lastModifiedBy>
  <cp:revision>22</cp:revision>
  <cp:lastPrinted>2004-12-03T15:26:00Z</cp:lastPrinted>
  <dcterms:created xsi:type="dcterms:W3CDTF">2017-02-23T19:57:00Z</dcterms:created>
  <dcterms:modified xsi:type="dcterms:W3CDTF">2018-08-16T13:58:00Z</dcterms:modified>
</cp:coreProperties>
</file>