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FC8AD" w14:textId="77777777" w:rsidR="00F140B2" w:rsidRDefault="000D18B1">
      <w:pPr>
        <w:spacing w:after="71" w:line="259" w:lineRule="auto"/>
        <w:ind w:left="0" w:right="314" w:firstLine="0"/>
        <w:jc w:val="right"/>
      </w:pPr>
      <w:r>
        <w:rPr>
          <w:sz w:val="20"/>
        </w:rPr>
        <w:t xml:space="preserve"> </w:t>
      </w:r>
      <w:r>
        <w:t xml:space="preserve"> </w:t>
      </w:r>
    </w:p>
    <w:p w14:paraId="1AA29367" w14:textId="77777777" w:rsidR="00F140B2" w:rsidRDefault="000D18B1">
      <w:pPr>
        <w:tabs>
          <w:tab w:val="center" w:pos="4707"/>
          <w:tab w:val="right" w:pos="9411"/>
        </w:tabs>
        <w:spacing w:after="0" w:line="259" w:lineRule="auto"/>
        <w:ind w:lef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527B4BDE" wp14:editId="5F1A5D4D">
            <wp:extent cx="4268471" cy="73596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471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14:paraId="69FDA83D" w14:textId="77777777" w:rsidR="00F140B2" w:rsidRDefault="000D18B1">
      <w:pPr>
        <w:spacing w:after="243" w:line="259" w:lineRule="auto"/>
        <w:ind w:left="283" w:firstLine="0"/>
        <w:jc w:val="left"/>
      </w:pPr>
      <w:r>
        <w:t xml:space="preserve"> </w:t>
      </w:r>
    </w:p>
    <w:p w14:paraId="10E504F3" w14:textId="77777777" w:rsidR="00DE2FF3" w:rsidRDefault="00DE2FF3">
      <w:pPr>
        <w:spacing w:after="358" w:line="259" w:lineRule="auto"/>
        <w:ind w:left="1133" w:firstLine="0"/>
        <w:jc w:val="center"/>
      </w:pPr>
    </w:p>
    <w:p w14:paraId="432C137D" w14:textId="644D9F4C" w:rsidR="00F140B2" w:rsidRDefault="000D18B1">
      <w:pPr>
        <w:spacing w:after="358" w:line="259" w:lineRule="auto"/>
        <w:ind w:left="1133" w:firstLine="0"/>
        <w:jc w:val="center"/>
      </w:pPr>
      <w:r>
        <w:t xml:space="preserve"> </w:t>
      </w:r>
    </w:p>
    <w:p w14:paraId="79116F56" w14:textId="77777777" w:rsidR="00094E86" w:rsidRDefault="00094E86" w:rsidP="00094E86">
      <w:pPr>
        <w:spacing w:after="209" w:line="240" w:lineRule="auto"/>
        <w:ind w:left="585" w:firstLine="0"/>
        <w:jc w:val="center"/>
        <w:rPr>
          <w:b/>
          <w:bCs/>
          <w:sz w:val="32"/>
          <w:szCs w:val="28"/>
        </w:rPr>
      </w:pPr>
      <w:r w:rsidRPr="00094E86">
        <w:rPr>
          <w:b/>
          <w:bCs/>
          <w:sz w:val="32"/>
          <w:szCs w:val="28"/>
        </w:rPr>
        <w:t xml:space="preserve">RELATÓRIO DE ANÁLISE DE </w:t>
      </w:r>
    </w:p>
    <w:p w14:paraId="2E7DA01B" w14:textId="3436E30D" w:rsidR="00094E86" w:rsidRPr="00094E86" w:rsidRDefault="00094E86" w:rsidP="00094E86">
      <w:pPr>
        <w:spacing w:after="209" w:line="240" w:lineRule="auto"/>
        <w:ind w:left="585" w:firstLine="0"/>
        <w:jc w:val="center"/>
        <w:rPr>
          <w:b/>
          <w:sz w:val="32"/>
          <w:szCs w:val="28"/>
        </w:rPr>
      </w:pPr>
      <w:r w:rsidRPr="00094E86">
        <w:rPr>
          <w:b/>
          <w:bCs/>
          <w:sz w:val="32"/>
          <w:szCs w:val="28"/>
        </w:rPr>
        <w:t xml:space="preserve">DADOS </w:t>
      </w:r>
      <w:r w:rsidR="000B1303">
        <w:rPr>
          <w:b/>
          <w:bCs/>
          <w:sz w:val="32"/>
          <w:szCs w:val="28"/>
        </w:rPr>
        <w:t>(</w:t>
      </w:r>
      <w:r w:rsidRPr="00094E86">
        <w:rPr>
          <w:b/>
          <w:bCs/>
          <w:sz w:val="32"/>
          <w:szCs w:val="28"/>
        </w:rPr>
        <w:t>POWER BI</w:t>
      </w:r>
      <w:r w:rsidR="000B1303">
        <w:rPr>
          <w:b/>
          <w:bCs/>
          <w:sz w:val="32"/>
          <w:szCs w:val="28"/>
        </w:rPr>
        <w:t>)</w:t>
      </w:r>
    </w:p>
    <w:p w14:paraId="18449F9C" w14:textId="0B94EF0D" w:rsidR="00DE2FF3" w:rsidRDefault="00DE2FF3" w:rsidP="00094E86">
      <w:pPr>
        <w:spacing w:after="245" w:line="259" w:lineRule="auto"/>
        <w:ind w:left="566" w:firstLine="0"/>
        <w:jc w:val="left"/>
      </w:pPr>
    </w:p>
    <w:p w14:paraId="5D6C8E2A" w14:textId="77777777" w:rsidR="000D18B1" w:rsidRDefault="000D18B1">
      <w:pPr>
        <w:spacing w:after="245" w:line="259" w:lineRule="auto"/>
        <w:ind w:left="566" w:firstLine="0"/>
        <w:jc w:val="left"/>
      </w:pPr>
    </w:p>
    <w:p w14:paraId="2896BA0D" w14:textId="420B8471" w:rsidR="00F140B2" w:rsidRDefault="000D18B1">
      <w:pPr>
        <w:spacing w:after="243" w:line="259" w:lineRule="auto"/>
        <w:ind w:left="278" w:right="46"/>
      </w:pPr>
      <w:r>
        <w:t>Ana Caroline Aparecida Lapa</w:t>
      </w:r>
    </w:p>
    <w:p w14:paraId="091C1E0A" w14:textId="60CAE65D" w:rsidR="00F140B2" w:rsidRDefault="00DE2FF3">
      <w:pPr>
        <w:spacing w:after="243" w:line="259" w:lineRule="auto"/>
        <w:ind w:left="278" w:right="46"/>
      </w:pPr>
      <w:r>
        <w:t>Êmilly Vitória</w:t>
      </w:r>
      <w:r w:rsidR="000D18B1">
        <w:t xml:space="preserve"> </w:t>
      </w:r>
    </w:p>
    <w:p w14:paraId="76D26CAE" w14:textId="4FC2E502" w:rsidR="00DE2FF3" w:rsidRDefault="00DE2FF3">
      <w:pPr>
        <w:spacing w:after="243" w:line="259" w:lineRule="auto"/>
        <w:ind w:left="278" w:right="46"/>
      </w:pPr>
      <w:r>
        <w:t>Ìtalo Victor dos Santos</w:t>
      </w:r>
    </w:p>
    <w:p w14:paraId="4FC1F3A3" w14:textId="27E5D2B0" w:rsidR="00DE2FF3" w:rsidRDefault="00DE2FF3" w:rsidP="00DE2FF3">
      <w:pPr>
        <w:spacing w:after="243" w:line="259" w:lineRule="auto"/>
        <w:ind w:left="278" w:right="46"/>
      </w:pPr>
      <w:r>
        <w:t>Vinícius Messias da Silva</w:t>
      </w:r>
    </w:p>
    <w:p w14:paraId="005A3E4C" w14:textId="225A9B9B" w:rsidR="00DE2FF3" w:rsidRDefault="00DE2FF3" w:rsidP="00DE2FF3">
      <w:pPr>
        <w:spacing w:after="243" w:line="259" w:lineRule="auto"/>
        <w:ind w:left="278" w:right="46"/>
      </w:pPr>
      <w:r>
        <w:t>Yasmin Frazão</w:t>
      </w:r>
    </w:p>
    <w:p w14:paraId="409E679B" w14:textId="36F807BD" w:rsidR="00DE2FF3" w:rsidRDefault="00DE2FF3" w:rsidP="00DE2FF3">
      <w:pPr>
        <w:spacing w:after="243" w:line="259" w:lineRule="auto"/>
        <w:ind w:left="278" w:right="46"/>
      </w:pPr>
      <w:r>
        <w:t>Wilson</w:t>
      </w:r>
    </w:p>
    <w:p w14:paraId="24AEC889" w14:textId="77777777" w:rsidR="00F140B2" w:rsidRDefault="000D18B1" w:rsidP="000D18B1">
      <w:pPr>
        <w:spacing w:after="243" w:line="259" w:lineRule="auto"/>
        <w:ind w:left="566" w:firstLine="0"/>
        <w:jc w:val="left"/>
      </w:pPr>
      <w:r>
        <w:t xml:space="preserve"> </w:t>
      </w:r>
    </w:p>
    <w:p w14:paraId="76A218F7" w14:textId="25082296" w:rsidR="00F140B2" w:rsidRDefault="00F140B2" w:rsidP="00820243">
      <w:pPr>
        <w:spacing w:after="243" w:line="259" w:lineRule="auto"/>
        <w:ind w:left="0" w:firstLine="0"/>
        <w:jc w:val="left"/>
      </w:pPr>
    </w:p>
    <w:p w14:paraId="43A4B8C9" w14:textId="6BF73529" w:rsidR="00F140B2" w:rsidRDefault="000D18B1">
      <w:pPr>
        <w:spacing w:after="243" w:line="259" w:lineRule="auto"/>
        <w:ind w:left="278" w:right="46"/>
      </w:pPr>
      <w:r>
        <w:t>Professor M2:</w:t>
      </w:r>
      <w:r w:rsidR="00820243">
        <w:t xml:space="preserve"> Prof. Me. </w:t>
      </w:r>
      <w:r w:rsidR="00DE2FF3">
        <w:t>Jean</w:t>
      </w:r>
      <w:r w:rsidR="00820243">
        <w:t xml:space="preserve"> Carlos Costa</w:t>
      </w:r>
    </w:p>
    <w:p w14:paraId="2151D701" w14:textId="74347D73" w:rsidR="00F140B2" w:rsidRDefault="000D18B1">
      <w:pPr>
        <w:spacing w:after="243" w:line="259" w:lineRule="auto"/>
        <w:ind w:left="278" w:right="46"/>
      </w:pPr>
      <w:r>
        <w:t xml:space="preserve">Professor </w:t>
      </w:r>
      <w:r w:rsidR="00820243">
        <w:t>P</w:t>
      </w:r>
      <w:r>
        <w:t xml:space="preserve">2: Prof. Me. Marcus Vinicius do Nascimento </w:t>
      </w:r>
    </w:p>
    <w:p w14:paraId="5BB20EFD" w14:textId="77777777" w:rsidR="00F140B2" w:rsidRDefault="000D18B1" w:rsidP="00B62A7E">
      <w:pPr>
        <w:spacing w:after="243" w:line="259" w:lineRule="auto"/>
        <w:ind w:left="283" w:firstLine="0"/>
        <w:jc w:val="left"/>
      </w:pPr>
      <w:r>
        <w:t xml:space="preserve"> </w:t>
      </w:r>
    </w:p>
    <w:p w14:paraId="1B298CBF" w14:textId="77777777" w:rsidR="00DE2FF3" w:rsidRDefault="00DE2FF3" w:rsidP="00B62A7E">
      <w:pPr>
        <w:spacing w:after="243" w:line="259" w:lineRule="auto"/>
        <w:ind w:left="283" w:firstLine="0"/>
        <w:jc w:val="left"/>
      </w:pPr>
    </w:p>
    <w:p w14:paraId="05794C03" w14:textId="355A18E6" w:rsidR="00DE2FF3" w:rsidRDefault="000D18B1" w:rsidP="00DE2FF3">
      <w:pPr>
        <w:spacing w:after="243" w:line="259" w:lineRule="auto"/>
        <w:ind w:left="239"/>
        <w:jc w:val="center"/>
        <w:rPr>
          <w:b/>
        </w:rPr>
      </w:pPr>
      <w:r>
        <w:rPr>
          <w:b/>
        </w:rPr>
        <w:t>São José dos Campos</w:t>
      </w:r>
      <w:r w:rsidR="00DE2FF3">
        <w:rPr>
          <w:b/>
        </w:rPr>
        <w:t>/ SP</w:t>
      </w:r>
    </w:p>
    <w:p w14:paraId="6BB7E086" w14:textId="534E7F5F" w:rsidR="000B2EA7" w:rsidRDefault="000D18B1" w:rsidP="00DE2FF3">
      <w:pPr>
        <w:spacing w:after="243" w:line="259" w:lineRule="auto"/>
        <w:ind w:left="239"/>
        <w:jc w:val="center"/>
        <w:rPr>
          <w:b/>
        </w:rPr>
      </w:pPr>
      <w:r>
        <w:rPr>
          <w:b/>
        </w:rPr>
        <w:t>202</w:t>
      </w:r>
      <w:r w:rsidR="00DE2FF3">
        <w:rPr>
          <w:b/>
        </w:rPr>
        <w:t>5</w:t>
      </w:r>
    </w:p>
    <w:p w14:paraId="082D5292" w14:textId="77777777" w:rsidR="00B62A7E" w:rsidRDefault="000D18B1" w:rsidP="00B62A7E">
      <w:pPr>
        <w:spacing w:after="243" w:line="259" w:lineRule="auto"/>
        <w:ind w:left="239" w:right="1"/>
        <w:jc w:val="center"/>
      </w:pPr>
      <w:r>
        <w:rPr>
          <w:b/>
        </w:rPr>
        <w:t xml:space="preserve"> </w:t>
      </w:r>
    </w:p>
    <w:p w14:paraId="4DC54F14" w14:textId="77777777" w:rsidR="000B2EA7" w:rsidRPr="000B2EA7" w:rsidRDefault="000B2EA7" w:rsidP="000B2EA7">
      <w:pPr>
        <w:spacing w:after="243" w:line="259" w:lineRule="auto"/>
        <w:ind w:left="239" w:right="1"/>
        <w:jc w:val="center"/>
        <w:rPr>
          <w:b/>
          <w:bCs/>
          <w:sz w:val="28"/>
          <w:szCs w:val="24"/>
        </w:rPr>
      </w:pPr>
      <w:r w:rsidRPr="000B2EA7">
        <w:rPr>
          <w:b/>
          <w:bCs/>
          <w:sz w:val="28"/>
          <w:szCs w:val="24"/>
        </w:rPr>
        <w:lastRenderedPageBreak/>
        <w:t>SUMÁRIO</w:t>
      </w:r>
    </w:p>
    <w:sdt>
      <w:sdtPr>
        <w:rPr>
          <w:rFonts w:ascii="Calibri" w:eastAsia="Calibri" w:hAnsi="Calibri" w:cs="Calibri"/>
          <w:color w:val="000000"/>
          <w:kern w:val="2"/>
          <w:sz w:val="24"/>
          <w:szCs w:val="22"/>
          <w14:ligatures w14:val="standardContextual"/>
        </w:rPr>
        <w:id w:val="-501973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79A45" w14:textId="77777777" w:rsidR="000B2EA7" w:rsidRDefault="000B2EA7">
          <w:pPr>
            <w:pStyle w:val="TOCHeading"/>
          </w:pPr>
        </w:p>
        <w:p w14:paraId="5519BE19" w14:textId="519EF730" w:rsidR="006D6F6F" w:rsidRDefault="000B2EA7">
          <w:pPr>
            <w:pStyle w:val="TOC1"/>
            <w:tabs>
              <w:tab w:val="right" w:leader="dot" w:pos="940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53391" w:history="1">
            <w:r w:rsidR="006D6F6F" w:rsidRPr="009F67B7">
              <w:rPr>
                <w:rStyle w:val="Hyperlink"/>
                <w:noProof/>
              </w:rPr>
              <w:t>1. INTRODUÇÃO</w:t>
            </w:r>
            <w:r w:rsidR="006D6F6F">
              <w:rPr>
                <w:noProof/>
                <w:webHidden/>
              </w:rPr>
              <w:tab/>
            </w:r>
            <w:r w:rsidR="006D6F6F">
              <w:rPr>
                <w:noProof/>
                <w:webHidden/>
              </w:rPr>
              <w:fldChar w:fldCharType="begin"/>
            </w:r>
            <w:r w:rsidR="006D6F6F">
              <w:rPr>
                <w:noProof/>
                <w:webHidden/>
              </w:rPr>
              <w:instrText xml:space="preserve"> PAGEREF _Toc194353391 \h </w:instrText>
            </w:r>
            <w:r w:rsidR="006D6F6F">
              <w:rPr>
                <w:noProof/>
                <w:webHidden/>
              </w:rPr>
            </w:r>
            <w:r w:rsidR="006D6F6F">
              <w:rPr>
                <w:noProof/>
                <w:webHidden/>
              </w:rPr>
              <w:fldChar w:fldCharType="separate"/>
            </w:r>
            <w:r w:rsidR="006D6F6F">
              <w:rPr>
                <w:noProof/>
                <w:webHidden/>
              </w:rPr>
              <w:t>4</w:t>
            </w:r>
            <w:r w:rsidR="006D6F6F">
              <w:rPr>
                <w:noProof/>
                <w:webHidden/>
              </w:rPr>
              <w:fldChar w:fldCharType="end"/>
            </w:r>
          </w:hyperlink>
        </w:p>
        <w:p w14:paraId="579E9E52" w14:textId="24DC1299" w:rsidR="006D6F6F" w:rsidRDefault="006D6F6F">
          <w:pPr>
            <w:pStyle w:val="TOC1"/>
            <w:tabs>
              <w:tab w:val="right" w:leader="dot" w:pos="940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353392" w:history="1">
            <w:r w:rsidRPr="009F67B7">
              <w:rPr>
                <w:rStyle w:val="Hyperlink"/>
                <w:noProof/>
              </w:rPr>
              <w:t>2.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9670" w14:textId="1C2DEB44" w:rsidR="006D6F6F" w:rsidRDefault="006D6F6F">
          <w:pPr>
            <w:pStyle w:val="TOC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94353393" w:history="1">
            <w:r w:rsidRPr="009F67B7">
              <w:rPr>
                <w:rStyle w:val="Hyperlink"/>
                <w:noProof/>
              </w:rPr>
              <w:t>2.1. Erro na coluna Incoterm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410B" w14:textId="35EE14AF" w:rsidR="006D6F6F" w:rsidRDefault="006D6F6F">
          <w:pPr>
            <w:pStyle w:val="TOC2"/>
            <w:tabs>
              <w:tab w:val="right" w:leader="dot" w:pos="9400"/>
            </w:tabs>
            <w:rPr>
              <w:rFonts w:asciiTheme="minorHAnsi" w:eastAsiaTheme="minorEastAsia" w:hAnsiTheme="minorHAnsi" w:cstheme="minorBidi"/>
              <w:noProof/>
              <w:color w:val="auto"/>
              <w:szCs w:val="24"/>
            </w:rPr>
          </w:pPr>
          <w:hyperlink w:anchor="_Toc194353394" w:history="1">
            <w:r w:rsidRPr="009F67B7">
              <w:rPr>
                <w:rStyle w:val="Hyperlink"/>
                <w:noProof/>
              </w:rPr>
              <w:t>2.2. Erro nas colunas de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34A9" w14:textId="4AC7523A" w:rsidR="006D6F6F" w:rsidRDefault="006D6F6F">
          <w:pPr>
            <w:pStyle w:val="TOC1"/>
            <w:tabs>
              <w:tab w:val="right" w:leader="dot" w:pos="940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353395" w:history="1">
            <w:r w:rsidRPr="009F67B7">
              <w:rPr>
                <w:rStyle w:val="Hyperlink"/>
                <w:noProof/>
              </w:rPr>
              <w:t>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265D" w14:textId="311AD9B9" w:rsidR="006D6F6F" w:rsidRDefault="006D6F6F">
          <w:pPr>
            <w:pStyle w:val="TOC1"/>
            <w:tabs>
              <w:tab w:val="right" w:leader="dot" w:pos="940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353396" w:history="1">
            <w:r w:rsidRPr="009F67B7">
              <w:rPr>
                <w:rStyle w:val="Hyperlink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DFC67" w14:textId="13699800" w:rsidR="000B2EA7" w:rsidRDefault="000B2EA7">
          <w:r>
            <w:rPr>
              <w:b/>
              <w:bCs/>
            </w:rPr>
            <w:fldChar w:fldCharType="end"/>
          </w:r>
        </w:p>
      </w:sdtContent>
    </w:sdt>
    <w:p w14:paraId="6978FD1E" w14:textId="77777777" w:rsidR="00B62A7E" w:rsidRPr="000B2EA7" w:rsidRDefault="00B62A7E" w:rsidP="00B62A7E">
      <w:pPr>
        <w:spacing w:after="243" w:line="259" w:lineRule="auto"/>
        <w:ind w:left="239" w:right="1"/>
        <w:jc w:val="center"/>
        <w:rPr>
          <w:b/>
          <w:bCs/>
        </w:rPr>
      </w:pPr>
    </w:p>
    <w:p w14:paraId="619351EC" w14:textId="77777777" w:rsidR="000B2EA7" w:rsidRDefault="000B2EA7" w:rsidP="000B2EA7">
      <w:pPr>
        <w:spacing w:after="243" w:line="259" w:lineRule="auto"/>
        <w:ind w:left="239" w:right="1"/>
      </w:pPr>
    </w:p>
    <w:p w14:paraId="6BBAA565" w14:textId="77777777" w:rsidR="00B62A7E" w:rsidRDefault="00B62A7E" w:rsidP="00B62A7E">
      <w:pPr>
        <w:spacing w:after="243" w:line="259" w:lineRule="auto"/>
        <w:ind w:left="239" w:right="1"/>
        <w:jc w:val="center"/>
      </w:pPr>
    </w:p>
    <w:p w14:paraId="72680BA6" w14:textId="77777777" w:rsidR="000B2EA7" w:rsidRDefault="000B2EA7" w:rsidP="00B62A7E">
      <w:pPr>
        <w:spacing w:after="243" w:line="259" w:lineRule="auto"/>
        <w:ind w:left="239" w:right="1"/>
        <w:jc w:val="center"/>
      </w:pPr>
    </w:p>
    <w:p w14:paraId="1C93D82B" w14:textId="77777777" w:rsidR="000B2EA7" w:rsidRDefault="000B2EA7" w:rsidP="000B2EA7">
      <w:pPr>
        <w:spacing w:after="243" w:line="259" w:lineRule="auto"/>
        <w:ind w:left="0" w:right="1" w:firstLine="0"/>
      </w:pPr>
    </w:p>
    <w:p w14:paraId="6ED89CA5" w14:textId="77777777" w:rsidR="000B2EA7" w:rsidRDefault="000B2EA7" w:rsidP="000B2EA7">
      <w:pPr>
        <w:spacing w:after="243" w:line="259" w:lineRule="auto"/>
        <w:ind w:left="0" w:right="1" w:firstLine="0"/>
      </w:pPr>
    </w:p>
    <w:p w14:paraId="1B50EEA3" w14:textId="77777777" w:rsidR="00506CD3" w:rsidRDefault="00506CD3" w:rsidP="000B2EA7">
      <w:pPr>
        <w:spacing w:after="243" w:line="259" w:lineRule="auto"/>
        <w:ind w:left="0" w:right="1" w:firstLine="0"/>
      </w:pPr>
    </w:p>
    <w:p w14:paraId="43593FC9" w14:textId="77777777" w:rsidR="00506CD3" w:rsidRDefault="00506CD3" w:rsidP="000B2EA7">
      <w:pPr>
        <w:spacing w:after="243" w:line="259" w:lineRule="auto"/>
        <w:ind w:left="0" w:right="1" w:firstLine="0"/>
      </w:pPr>
    </w:p>
    <w:p w14:paraId="200FBA05" w14:textId="77777777" w:rsidR="00506CD3" w:rsidRDefault="00506CD3" w:rsidP="000B2EA7">
      <w:pPr>
        <w:spacing w:after="243" w:line="259" w:lineRule="auto"/>
        <w:ind w:left="0" w:right="1" w:firstLine="0"/>
      </w:pPr>
    </w:p>
    <w:p w14:paraId="6E1D8292" w14:textId="4B124A73" w:rsidR="00A72562" w:rsidRDefault="00A72562" w:rsidP="000B2EA7">
      <w:pPr>
        <w:spacing w:after="243" w:line="259" w:lineRule="auto"/>
        <w:ind w:left="0" w:right="1" w:firstLine="0"/>
      </w:pPr>
    </w:p>
    <w:p w14:paraId="17BF02A2" w14:textId="15D4C710" w:rsidR="00A72562" w:rsidRDefault="00A72562" w:rsidP="000B2EA7">
      <w:pPr>
        <w:spacing w:after="243" w:line="259" w:lineRule="auto"/>
        <w:ind w:left="0" w:right="1" w:firstLine="0"/>
      </w:pPr>
    </w:p>
    <w:p w14:paraId="1EE56BDC" w14:textId="77777777" w:rsidR="00A72562" w:rsidRDefault="00A72562" w:rsidP="000B2EA7">
      <w:pPr>
        <w:spacing w:after="243" w:line="259" w:lineRule="auto"/>
        <w:ind w:left="0" w:right="1" w:firstLine="0"/>
      </w:pPr>
    </w:p>
    <w:p w14:paraId="06932AEE" w14:textId="77777777" w:rsidR="00094E86" w:rsidRDefault="00094E86" w:rsidP="000B2EA7">
      <w:pPr>
        <w:spacing w:after="243" w:line="259" w:lineRule="auto"/>
        <w:ind w:left="0" w:right="1" w:firstLine="0"/>
      </w:pPr>
    </w:p>
    <w:p w14:paraId="06FE5A89" w14:textId="77777777" w:rsidR="000B2EA7" w:rsidRDefault="000B2EA7" w:rsidP="000B2EA7">
      <w:pPr>
        <w:spacing w:after="243" w:line="259" w:lineRule="auto"/>
        <w:ind w:left="0" w:right="1" w:firstLine="0"/>
      </w:pPr>
    </w:p>
    <w:p w14:paraId="67DE40E6" w14:textId="77777777" w:rsidR="00094E86" w:rsidRDefault="00094E86" w:rsidP="000B2EA7">
      <w:pPr>
        <w:spacing w:after="243" w:line="259" w:lineRule="auto"/>
        <w:ind w:left="0" w:right="1" w:firstLine="0"/>
      </w:pPr>
    </w:p>
    <w:p w14:paraId="6745DC81" w14:textId="77777777" w:rsidR="00094E86" w:rsidRDefault="00094E86" w:rsidP="000B2EA7">
      <w:pPr>
        <w:spacing w:after="243" w:line="259" w:lineRule="auto"/>
        <w:ind w:left="0" w:right="1" w:firstLine="0"/>
      </w:pPr>
    </w:p>
    <w:p w14:paraId="0C17445D" w14:textId="77777777" w:rsidR="00094E86" w:rsidRDefault="00094E86" w:rsidP="000B2EA7">
      <w:pPr>
        <w:spacing w:after="243" w:line="259" w:lineRule="auto"/>
        <w:ind w:left="0" w:right="1" w:firstLine="0"/>
      </w:pPr>
    </w:p>
    <w:p w14:paraId="522617B7" w14:textId="77777777" w:rsidR="00094E86" w:rsidRDefault="00094E86" w:rsidP="000B2EA7">
      <w:pPr>
        <w:spacing w:after="243" w:line="259" w:lineRule="auto"/>
        <w:ind w:left="0" w:right="1" w:firstLine="0"/>
      </w:pPr>
    </w:p>
    <w:p w14:paraId="4634BC59" w14:textId="2CCFD563" w:rsidR="00DE67C3" w:rsidRPr="007B660F" w:rsidRDefault="00B62A7E" w:rsidP="007B660F">
      <w:pPr>
        <w:spacing w:after="243" w:line="259" w:lineRule="auto"/>
        <w:ind w:left="239" w:right="1"/>
        <w:jc w:val="center"/>
        <w:rPr>
          <w:rFonts w:ascii="Arial" w:hAnsi="Arial" w:cs="Arial"/>
          <w:b/>
          <w:bCs/>
        </w:rPr>
      </w:pPr>
      <w:r w:rsidRPr="00B62A7E">
        <w:rPr>
          <w:rFonts w:ascii="Arial" w:hAnsi="Arial" w:cs="Arial"/>
          <w:b/>
          <w:bCs/>
        </w:rPr>
        <w:lastRenderedPageBreak/>
        <w:t>RESUMO</w:t>
      </w:r>
    </w:p>
    <w:p w14:paraId="36F3387E" w14:textId="77777777" w:rsidR="007B660F" w:rsidRPr="007B660F" w:rsidRDefault="007B660F" w:rsidP="007B660F">
      <w:pPr>
        <w:ind w:left="283" w:firstLine="425"/>
      </w:pPr>
      <w:r w:rsidRPr="007B660F">
        <w:t>Este relatório apresenta a análise de dados realizada por meio do software Power BI, com o objetivo de avaliar a eficiência da rota de distribuição de três galpões de entrega para 51 clientes. Durante o processo, foram identificadas inconsistências nos dados, especialmente na categorização dos valores Incoterm e na ordenação cronológica das colunas de datas, comprometendo a precisão da análise de custos e da eficiência logística.</w:t>
      </w:r>
    </w:p>
    <w:p w14:paraId="1D87FB9C" w14:textId="3C3A0AF6" w:rsidR="00094E86" w:rsidRDefault="007B660F" w:rsidP="007B660F">
      <w:pPr>
        <w:ind w:left="283" w:firstLine="425"/>
      </w:pPr>
      <w:r w:rsidRPr="007B660F">
        <w:t>Para solucionar essas inconsistências, foram aplicadas técnicas de manipulação de dados utilizando a linguagem DAX no Power BI, permitindo a correção dos valores e a reestruturação das informações. A utilização de representações gráficas foi essencial para visualizar os impactos das inconsistências e os benefícios das correções. Conclui-se que a implementação dessas melhorias proporciona maior confiabilidade às análises e apoia a tomada de decisão estratégica na gestão logística.</w:t>
      </w:r>
    </w:p>
    <w:p w14:paraId="2D9FFECD" w14:textId="77777777" w:rsidR="00094E86" w:rsidRDefault="00094E86" w:rsidP="00DE67C3">
      <w:pPr>
        <w:spacing w:line="240" w:lineRule="auto"/>
        <w:ind w:left="0" w:right="46" w:firstLine="0"/>
      </w:pPr>
    </w:p>
    <w:p w14:paraId="64BD46BC" w14:textId="77777777" w:rsidR="00094E86" w:rsidRDefault="00094E86" w:rsidP="00DE67C3">
      <w:pPr>
        <w:spacing w:line="240" w:lineRule="auto"/>
        <w:ind w:left="0" w:right="46" w:firstLine="0"/>
      </w:pPr>
    </w:p>
    <w:p w14:paraId="1F1BB4E8" w14:textId="77777777" w:rsidR="00094E86" w:rsidRDefault="00094E86" w:rsidP="00DE67C3">
      <w:pPr>
        <w:spacing w:line="240" w:lineRule="auto"/>
        <w:ind w:left="0" w:right="46" w:firstLine="0"/>
      </w:pPr>
    </w:p>
    <w:p w14:paraId="361D9779" w14:textId="77777777" w:rsidR="00094E86" w:rsidRDefault="00094E86" w:rsidP="00DE67C3">
      <w:pPr>
        <w:spacing w:line="240" w:lineRule="auto"/>
        <w:ind w:left="0" w:right="46" w:firstLine="0"/>
      </w:pPr>
    </w:p>
    <w:p w14:paraId="0D6521C9" w14:textId="77777777" w:rsidR="00094E86" w:rsidRDefault="00094E86" w:rsidP="00DE67C3">
      <w:pPr>
        <w:spacing w:line="240" w:lineRule="auto"/>
        <w:ind w:left="0" w:right="46" w:firstLine="0"/>
      </w:pPr>
    </w:p>
    <w:p w14:paraId="218CCD96" w14:textId="77777777" w:rsidR="00094E86" w:rsidRDefault="00094E86" w:rsidP="00DE67C3">
      <w:pPr>
        <w:spacing w:line="240" w:lineRule="auto"/>
        <w:ind w:left="0" w:right="46" w:firstLine="0"/>
      </w:pPr>
    </w:p>
    <w:p w14:paraId="71309FDD" w14:textId="77777777" w:rsidR="00094E86" w:rsidRDefault="00094E86" w:rsidP="00DE67C3">
      <w:pPr>
        <w:spacing w:line="240" w:lineRule="auto"/>
        <w:ind w:left="0" w:right="46" w:firstLine="0"/>
      </w:pPr>
    </w:p>
    <w:p w14:paraId="3432C037" w14:textId="77777777" w:rsidR="00094E86" w:rsidRDefault="00094E86" w:rsidP="00DE67C3">
      <w:pPr>
        <w:spacing w:line="240" w:lineRule="auto"/>
        <w:ind w:left="0" w:right="46" w:firstLine="0"/>
      </w:pPr>
    </w:p>
    <w:p w14:paraId="4745A00C" w14:textId="77777777" w:rsidR="00094E86" w:rsidRDefault="00094E86" w:rsidP="00DE67C3">
      <w:pPr>
        <w:spacing w:line="240" w:lineRule="auto"/>
        <w:ind w:left="0" w:right="46" w:firstLine="0"/>
      </w:pPr>
    </w:p>
    <w:p w14:paraId="584B6A68" w14:textId="77777777" w:rsidR="00094E86" w:rsidRDefault="00094E86" w:rsidP="00DE67C3">
      <w:pPr>
        <w:spacing w:line="240" w:lineRule="auto"/>
        <w:ind w:left="0" w:right="46" w:firstLine="0"/>
      </w:pPr>
    </w:p>
    <w:p w14:paraId="443FE8DD" w14:textId="77777777" w:rsidR="00094E86" w:rsidRDefault="00094E86" w:rsidP="00DE67C3">
      <w:pPr>
        <w:spacing w:line="240" w:lineRule="auto"/>
        <w:ind w:left="0" w:right="46" w:firstLine="0"/>
      </w:pPr>
    </w:p>
    <w:p w14:paraId="2A435AB6" w14:textId="77777777" w:rsidR="00094E86" w:rsidRDefault="00094E86" w:rsidP="00DE67C3">
      <w:pPr>
        <w:spacing w:line="240" w:lineRule="auto"/>
        <w:ind w:left="0" w:right="46" w:firstLine="0"/>
      </w:pPr>
    </w:p>
    <w:p w14:paraId="7AC6C047" w14:textId="77777777" w:rsidR="00094E86" w:rsidRDefault="00094E86" w:rsidP="00DE67C3">
      <w:pPr>
        <w:spacing w:line="240" w:lineRule="auto"/>
        <w:ind w:left="0" w:right="46" w:firstLine="0"/>
      </w:pPr>
    </w:p>
    <w:p w14:paraId="559D0CD5" w14:textId="77777777" w:rsidR="00094E86" w:rsidRDefault="00094E86" w:rsidP="00DE67C3">
      <w:pPr>
        <w:spacing w:line="240" w:lineRule="auto"/>
        <w:ind w:left="0" w:right="46" w:firstLine="0"/>
      </w:pPr>
    </w:p>
    <w:p w14:paraId="3FB83C62" w14:textId="77777777" w:rsidR="00094E86" w:rsidRDefault="00094E86" w:rsidP="00DE67C3">
      <w:pPr>
        <w:spacing w:line="240" w:lineRule="auto"/>
        <w:ind w:left="0" w:right="46" w:firstLine="0"/>
      </w:pPr>
    </w:p>
    <w:p w14:paraId="5B7E752D" w14:textId="77777777" w:rsidR="00094E86" w:rsidRDefault="00094E86" w:rsidP="00DE67C3">
      <w:pPr>
        <w:spacing w:line="240" w:lineRule="auto"/>
        <w:ind w:left="0" w:right="46" w:firstLine="0"/>
      </w:pPr>
    </w:p>
    <w:p w14:paraId="5AB19279" w14:textId="77777777" w:rsidR="00094E86" w:rsidRDefault="00094E86" w:rsidP="00DE67C3">
      <w:pPr>
        <w:spacing w:line="240" w:lineRule="auto"/>
        <w:ind w:left="0" w:right="46" w:firstLine="0"/>
      </w:pPr>
    </w:p>
    <w:p w14:paraId="4F14648B" w14:textId="77777777" w:rsidR="00094E86" w:rsidRDefault="00094E86" w:rsidP="00DE67C3">
      <w:pPr>
        <w:spacing w:line="240" w:lineRule="auto"/>
        <w:ind w:left="0" w:right="46" w:firstLine="0"/>
      </w:pPr>
    </w:p>
    <w:p w14:paraId="18269EC5" w14:textId="77777777" w:rsidR="00094E86" w:rsidRDefault="00094E86" w:rsidP="00DE67C3">
      <w:pPr>
        <w:spacing w:line="240" w:lineRule="auto"/>
        <w:ind w:left="0" w:right="46" w:firstLine="0"/>
      </w:pPr>
    </w:p>
    <w:p w14:paraId="74119124" w14:textId="77777777" w:rsidR="007B660F" w:rsidRDefault="007B660F" w:rsidP="00DE67C3">
      <w:pPr>
        <w:spacing w:line="240" w:lineRule="auto"/>
        <w:ind w:left="0" w:right="46" w:firstLine="0"/>
      </w:pPr>
    </w:p>
    <w:p w14:paraId="74E4FEE4" w14:textId="77777777" w:rsidR="00094E86" w:rsidRPr="00094E86" w:rsidRDefault="00094E86" w:rsidP="00094E86">
      <w:pPr>
        <w:pStyle w:val="Heading1"/>
      </w:pPr>
      <w:bookmarkStart w:id="0" w:name="_Toc194353391"/>
      <w:r w:rsidRPr="00094E86">
        <w:lastRenderedPageBreak/>
        <w:t>1. INTRODUÇÃO</w:t>
      </w:r>
      <w:bookmarkEnd w:id="0"/>
    </w:p>
    <w:p w14:paraId="10135BFB" w14:textId="77777777" w:rsidR="00094E86" w:rsidRDefault="00094E86" w:rsidP="00094E86">
      <w:pPr>
        <w:ind w:left="283" w:firstLine="0"/>
      </w:pPr>
      <w:r w:rsidRPr="00094E86">
        <w:t>Este relatório tem como objetivo apresentar a análise da rota de três galpões de entrega em relação a 51 clientes. Durante a análise, identificamos a necessidade de criar representações visuais, como gráficos demonstrativos, cartões de valores e outras formas de visualização de dados. Para isso, utilizamos o software Power BI.</w:t>
      </w:r>
    </w:p>
    <w:p w14:paraId="254B3C19" w14:textId="77777777" w:rsidR="00094E86" w:rsidRDefault="00094E86" w:rsidP="00094E86">
      <w:pPr>
        <w:ind w:left="283" w:firstLine="0"/>
      </w:pPr>
    </w:p>
    <w:p w14:paraId="7BB5BF77" w14:textId="77777777" w:rsidR="00094E86" w:rsidRDefault="00094E86" w:rsidP="00094E86">
      <w:pPr>
        <w:ind w:left="283" w:firstLine="0"/>
      </w:pPr>
    </w:p>
    <w:p w14:paraId="5B5C9835" w14:textId="77777777" w:rsidR="00094E86" w:rsidRDefault="00094E86" w:rsidP="00094E86">
      <w:pPr>
        <w:ind w:left="283" w:firstLine="0"/>
      </w:pPr>
    </w:p>
    <w:p w14:paraId="0AD8FCCC" w14:textId="77777777" w:rsidR="00094E86" w:rsidRDefault="00094E86" w:rsidP="00094E86">
      <w:pPr>
        <w:ind w:left="283" w:firstLine="0"/>
      </w:pPr>
    </w:p>
    <w:p w14:paraId="1E24B474" w14:textId="77777777" w:rsidR="00094E86" w:rsidRDefault="00094E86" w:rsidP="00094E86">
      <w:pPr>
        <w:ind w:left="283" w:firstLine="0"/>
      </w:pPr>
    </w:p>
    <w:p w14:paraId="7FA868BE" w14:textId="77777777" w:rsidR="00094E86" w:rsidRDefault="00094E86" w:rsidP="00094E86">
      <w:pPr>
        <w:ind w:left="283" w:firstLine="0"/>
      </w:pPr>
    </w:p>
    <w:p w14:paraId="49210B27" w14:textId="77777777" w:rsidR="00094E86" w:rsidRDefault="00094E86" w:rsidP="00094E86">
      <w:pPr>
        <w:ind w:left="283" w:firstLine="0"/>
      </w:pPr>
    </w:p>
    <w:p w14:paraId="3B7FB4F8" w14:textId="77777777" w:rsidR="00094E86" w:rsidRDefault="00094E86" w:rsidP="00094E86">
      <w:pPr>
        <w:ind w:left="283" w:firstLine="0"/>
      </w:pPr>
    </w:p>
    <w:p w14:paraId="339A11A3" w14:textId="77777777" w:rsidR="00094E86" w:rsidRDefault="00094E86" w:rsidP="00094E86">
      <w:pPr>
        <w:ind w:left="283" w:firstLine="0"/>
      </w:pPr>
    </w:p>
    <w:p w14:paraId="6E5AF4C7" w14:textId="77777777" w:rsidR="00094E86" w:rsidRDefault="00094E86" w:rsidP="00094E86">
      <w:pPr>
        <w:ind w:left="283" w:firstLine="0"/>
      </w:pPr>
    </w:p>
    <w:p w14:paraId="29EF5456" w14:textId="77777777" w:rsidR="00094E86" w:rsidRDefault="00094E86" w:rsidP="00094E86">
      <w:pPr>
        <w:ind w:left="283" w:firstLine="0"/>
      </w:pPr>
    </w:p>
    <w:p w14:paraId="0E42415E" w14:textId="77777777" w:rsidR="00094E86" w:rsidRDefault="00094E86" w:rsidP="00094E86">
      <w:pPr>
        <w:ind w:left="283" w:firstLine="0"/>
      </w:pPr>
    </w:p>
    <w:p w14:paraId="07C94489" w14:textId="77777777" w:rsidR="00094E86" w:rsidRDefault="00094E86" w:rsidP="00094E86">
      <w:pPr>
        <w:ind w:left="283" w:firstLine="0"/>
      </w:pPr>
    </w:p>
    <w:p w14:paraId="54983BE5" w14:textId="77777777" w:rsidR="00094E86" w:rsidRDefault="00094E86" w:rsidP="00094E86">
      <w:pPr>
        <w:ind w:left="283" w:firstLine="0"/>
      </w:pPr>
    </w:p>
    <w:p w14:paraId="511AC5E5" w14:textId="77777777" w:rsidR="00094E86" w:rsidRDefault="00094E86" w:rsidP="00094E86">
      <w:pPr>
        <w:ind w:left="283" w:firstLine="0"/>
      </w:pPr>
    </w:p>
    <w:p w14:paraId="68CBC7C8" w14:textId="77777777" w:rsidR="00094E86" w:rsidRDefault="00094E86" w:rsidP="00094E86">
      <w:pPr>
        <w:ind w:left="283" w:firstLine="0"/>
      </w:pPr>
    </w:p>
    <w:p w14:paraId="0BB2758C" w14:textId="77777777" w:rsidR="00094E86" w:rsidRDefault="00094E86" w:rsidP="00094E86">
      <w:pPr>
        <w:ind w:left="283" w:firstLine="0"/>
      </w:pPr>
    </w:p>
    <w:p w14:paraId="40FAF431" w14:textId="77777777" w:rsidR="00094E86" w:rsidRDefault="00094E86" w:rsidP="00094E86">
      <w:pPr>
        <w:ind w:left="283" w:firstLine="0"/>
      </w:pPr>
    </w:p>
    <w:p w14:paraId="4581E22F" w14:textId="77777777" w:rsidR="00094E86" w:rsidRPr="00094E86" w:rsidRDefault="00094E86" w:rsidP="00094E86">
      <w:pPr>
        <w:ind w:left="283" w:firstLine="0"/>
      </w:pPr>
    </w:p>
    <w:p w14:paraId="51BC5611" w14:textId="77777777" w:rsidR="00094E86" w:rsidRPr="00094E86" w:rsidRDefault="00094E86" w:rsidP="00094E86">
      <w:pPr>
        <w:pStyle w:val="Heading1"/>
      </w:pPr>
      <w:bookmarkStart w:id="1" w:name="_Toc194353392"/>
      <w:r w:rsidRPr="00094E86">
        <w:lastRenderedPageBreak/>
        <w:t>2. DESENVOLVIMENTO</w:t>
      </w:r>
      <w:bookmarkEnd w:id="1"/>
    </w:p>
    <w:p w14:paraId="413EB89F" w14:textId="77777777" w:rsidR="00094E86" w:rsidRPr="00094E86" w:rsidRDefault="00094E86" w:rsidP="00094E86">
      <w:pPr>
        <w:ind w:left="283" w:firstLine="425"/>
      </w:pPr>
      <w:r w:rsidRPr="00094E86">
        <w:t>Na primeira sprint, identificamos erros na base de dados que impactavam significativamente a análise de custos. Os principais problemas encontrados foram:</w:t>
      </w:r>
    </w:p>
    <w:p w14:paraId="1E3D7B90" w14:textId="77777777" w:rsidR="00094E86" w:rsidRPr="00094E86" w:rsidRDefault="00094E86" w:rsidP="00094E86">
      <w:pPr>
        <w:pStyle w:val="Heading2"/>
        <w:ind w:left="947" w:firstLine="0"/>
      </w:pPr>
      <w:bookmarkStart w:id="2" w:name="_Toc194353393"/>
      <w:r w:rsidRPr="00094E86">
        <w:t>2.1. Erro na coluna Incoterm</w:t>
      </w:r>
      <w:bookmarkEnd w:id="2"/>
    </w:p>
    <w:p w14:paraId="479290C9" w14:textId="77777777" w:rsidR="00CD2A69" w:rsidRDefault="00094E86" w:rsidP="00094E86">
      <w:pPr>
        <w:ind w:left="283" w:firstLine="425"/>
      </w:pPr>
      <w:r w:rsidRPr="00094E86">
        <w:t xml:space="preserve">Detectamos que o valor FOB apresentava valores superiores a zero, o que não deveria ocorrer. Esse erro foi observado em 13 mil linhas, comprometendo a análise de custos e lucros da empresa. </w:t>
      </w:r>
    </w:p>
    <w:p w14:paraId="14E5E46E" w14:textId="1D71B082" w:rsidR="00094E86" w:rsidRDefault="00094E86" w:rsidP="00CD2A69">
      <w:pPr>
        <w:ind w:left="283" w:firstLine="425"/>
      </w:pPr>
      <w:r w:rsidRPr="00094E86">
        <w:t>Abaixo, apresentamos as imagens que demonstram o problema e sua correção:</w:t>
      </w:r>
    </w:p>
    <w:p w14:paraId="1C74D352" w14:textId="77777777" w:rsidR="00CD2A69" w:rsidRPr="00094E86" w:rsidRDefault="00CD2A69" w:rsidP="00CD2A69">
      <w:pPr>
        <w:ind w:left="283" w:firstLine="425"/>
      </w:pPr>
    </w:p>
    <w:p w14:paraId="7106A016" w14:textId="3D298C4E" w:rsidR="00CD2A69" w:rsidRPr="00CD2A69" w:rsidRDefault="00094E86" w:rsidP="00CD2A69">
      <w:pPr>
        <w:ind w:left="283" w:firstLine="0"/>
        <w:jc w:val="center"/>
        <w:rPr>
          <w:b/>
          <w:bCs/>
        </w:rPr>
      </w:pPr>
      <w:r w:rsidRPr="00094E86">
        <w:rPr>
          <w:b/>
          <w:bCs/>
        </w:rPr>
        <w:t>Imagem 1</w:t>
      </w:r>
    </w:p>
    <w:p w14:paraId="76CFB770" w14:textId="3C8E8FA7" w:rsidR="00094E86" w:rsidRDefault="00094E86" w:rsidP="00CD2A69">
      <w:pPr>
        <w:ind w:left="283" w:firstLine="425"/>
      </w:pPr>
      <w:r w:rsidRPr="00094E86">
        <w:t>Demonstra os dados com erro na coluna Incoterm (FOB), apresentando um gráfico de colunas, um cartão de valor e um gráfico de pizza com a distribuição dos valores pagos no frete.</w:t>
      </w:r>
    </w:p>
    <w:p w14:paraId="2ED783C1" w14:textId="2E0504B6" w:rsidR="00CD2A69" w:rsidRDefault="00CD2A69" w:rsidP="00094E86">
      <w:pPr>
        <w:ind w:left="283" w:firstLine="0"/>
      </w:pPr>
      <w:r>
        <w:rPr>
          <w:noProof/>
        </w:rPr>
        <w:drawing>
          <wp:inline distT="0" distB="0" distL="0" distR="0" wp14:anchorId="49C5AE20" wp14:editId="30A76E95">
            <wp:extent cx="5955678" cy="336232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5678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A435" w14:textId="16D38207" w:rsidR="00094E86" w:rsidRDefault="00CD2A69" w:rsidP="00CD2A69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0D5A83AD" w14:textId="77777777" w:rsidR="00CD2A69" w:rsidRDefault="00CD2A69" w:rsidP="00CD2A69">
      <w:pPr>
        <w:ind w:left="283" w:firstLine="0"/>
        <w:jc w:val="right"/>
      </w:pPr>
    </w:p>
    <w:p w14:paraId="42E51794" w14:textId="77777777" w:rsidR="00CD2A69" w:rsidRDefault="00CD2A69" w:rsidP="00CD2A69">
      <w:pPr>
        <w:ind w:left="283" w:firstLine="0"/>
        <w:jc w:val="right"/>
      </w:pPr>
    </w:p>
    <w:p w14:paraId="7B0C629D" w14:textId="77777777" w:rsidR="00CD2A69" w:rsidRDefault="00CD2A69" w:rsidP="00CD2A69">
      <w:pPr>
        <w:ind w:left="283" w:firstLine="0"/>
        <w:jc w:val="right"/>
      </w:pPr>
    </w:p>
    <w:p w14:paraId="0974C141" w14:textId="77777777" w:rsidR="00CD2A69" w:rsidRPr="00094E86" w:rsidRDefault="00CD2A69" w:rsidP="00CD2A69">
      <w:pPr>
        <w:ind w:left="283" w:firstLine="0"/>
        <w:jc w:val="right"/>
      </w:pPr>
    </w:p>
    <w:p w14:paraId="36BF83A6" w14:textId="64B2DF33" w:rsidR="00CD2A69" w:rsidRPr="00CD2A69" w:rsidRDefault="00094E86" w:rsidP="00CD2A69">
      <w:pPr>
        <w:ind w:left="283" w:firstLine="0"/>
        <w:jc w:val="center"/>
        <w:rPr>
          <w:b/>
          <w:bCs/>
        </w:rPr>
      </w:pPr>
      <w:r w:rsidRPr="00094E86">
        <w:rPr>
          <w:b/>
          <w:bCs/>
        </w:rPr>
        <w:lastRenderedPageBreak/>
        <w:t>Imagem 2</w:t>
      </w:r>
    </w:p>
    <w:p w14:paraId="19BD2C71" w14:textId="7539FD2E" w:rsidR="00094E86" w:rsidRDefault="00CD2A69" w:rsidP="00094E86">
      <w:pPr>
        <w:ind w:left="283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9765F9" wp14:editId="4CB2B290">
            <wp:simplePos x="0" y="0"/>
            <wp:positionH relativeFrom="margin">
              <wp:align>left</wp:align>
            </wp:positionH>
            <wp:positionV relativeFrom="paragraph">
              <wp:posOffset>593090</wp:posOffset>
            </wp:positionV>
            <wp:extent cx="6124575" cy="34004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E86" w:rsidRPr="00094E86">
        <w:t>Exibe os dados corrigidos, onde o valor FOB é igual a zero, juntamente com a representação do valor CIF e a porcentagem agregada dos clientes para cada empresa.</w:t>
      </w:r>
    </w:p>
    <w:p w14:paraId="6BD44F35" w14:textId="48218C87" w:rsidR="00094E86" w:rsidRDefault="00CD2A69" w:rsidP="00CD2A69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3ACF54E9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70CA2EEA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40191325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5A71FABD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6923C2A1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5AB2D86D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114AECFD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27EB31F4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4D38320D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0C2FED28" w14:textId="77777777" w:rsidR="00CD2A69" w:rsidRDefault="00CD2A69" w:rsidP="00CD2A69">
      <w:pPr>
        <w:ind w:left="283" w:firstLine="0"/>
        <w:jc w:val="right"/>
        <w:rPr>
          <w:noProof/>
        </w:rPr>
      </w:pPr>
    </w:p>
    <w:p w14:paraId="7F9B4F95" w14:textId="77777777" w:rsidR="00CD2A69" w:rsidRPr="00094E86" w:rsidRDefault="00CD2A69" w:rsidP="00CD2A69">
      <w:pPr>
        <w:ind w:left="283" w:firstLine="0"/>
        <w:jc w:val="right"/>
        <w:rPr>
          <w:noProof/>
        </w:rPr>
      </w:pPr>
    </w:p>
    <w:p w14:paraId="095E9C22" w14:textId="77777777" w:rsidR="00094E86" w:rsidRPr="00094E86" w:rsidRDefault="00094E86" w:rsidP="00CD2A69">
      <w:pPr>
        <w:pStyle w:val="Heading2"/>
        <w:ind w:left="947" w:firstLine="469"/>
      </w:pPr>
      <w:bookmarkStart w:id="3" w:name="_Toc194353394"/>
      <w:r w:rsidRPr="00094E86">
        <w:lastRenderedPageBreak/>
        <w:t>2.2. Erro nas colunas de datas</w:t>
      </w:r>
      <w:bookmarkEnd w:id="3"/>
    </w:p>
    <w:p w14:paraId="1F5D27BD" w14:textId="77777777" w:rsidR="00CD2A69" w:rsidRDefault="00094E86" w:rsidP="00CD2A69">
      <w:pPr>
        <w:ind w:left="283" w:firstLine="425"/>
      </w:pPr>
      <w:r w:rsidRPr="00094E86">
        <w:t xml:space="preserve">Foram identificadas incongruências nas colunas de datas, afetando a ordem cronológica correta: Pedido, Emissão e Entrega. </w:t>
      </w:r>
    </w:p>
    <w:p w14:paraId="5AE53972" w14:textId="5719E704" w:rsidR="00094E86" w:rsidRDefault="00094E86" w:rsidP="00CD2A69">
      <w:pPr>
        <w:ind w:left="283" w:firstLine="425"/>
      </w:pPr>
      <w:r w:rsidRPr="00094E86">
        <w:t>Os principais erros encontrados foram:</w:t>
      </w:r>
    </w:p>
    <w:p w14:paraId="6EF87D55" w14:textId="77777777" w:rsidR="006D6F6F" w:rsidRDefault="006D6F6F" w:rsidP="00CD2A69">
      <w:pPr>
        <w:ind w:left="283" w:firstLine="425"/>
      </w:pPr>
    </w:p>
    <w:p w14:paraId="67BC9972" w14:textId="77777777" w:rsidR="006D6F6F" w:rsidRPr="00CD2A69" w:rsidRDefault="006D6F6F" w:rsidP="006D6F6F">
      <w:pPr>
        <w:ind w:left="283" w:firstLine="0"/>
        <w:jc w:val="center"/>
        <w:rPr>
          <w:b/>
          <w:bCs/>
        </w:rPr>
      </w:pPr>
      <w:r w:rsidRPr="00094E86">
        <w:rPr>
          <w:b/>
          <w:bCs/>
        </w:rPr>
        <w:t>Imagem 3</w:t>
      </w:r>
    </w:p>
    <w:p w14:paraId="18FE1D74" w14:textId="3EEF3279" w:rsidR="006D6F6F" w:rsidRDefault="006D6F6F" w:rsidP="006D6F6F">
      <w:pPr>
        <w:ind w:left="283" w:firstLine="425"/>
      </w:pPr>
      <w:r w:rsidRPr="00094E86">
        <w:t>Demonstra dados errados, onde 7 mil registros apresentam a data de emissão posterior à data de entrega.</w:t>
      </w:r>
    </w:p>
    <w:p w14:paraId="4DCB086E" w14:textId="010F3F27" w:rsidR="00CD2A69" w:rsidRDefault="00CD2A69" w:rsidP="00CD2A69">
      <w:r>
        <w:rPr>
          <w:noProof/>
        </w:rPr>
        <w:drawing>
          <wp:inline distT="0" distB="0" distL="0" distR="0" wp14:anchorId="40F670D1" wp14:editId="4952DDDD">
            <wp:extent cx="5210175" cy="294083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789" cy="29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EA5" w14:textId="77777777" w:rsidR="00CD2A69" w:rsidRDefault="00CD2A69" w:rsidP="00CD2A69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52BCD560" w14:textId="2B88518A" w:rsidR="00CD2A69" w:rsidRPr="00094E86" w:rsidRDefault="00CD2A69" w:rsidP="00CD2A69">
      <w:pPr>
        <w:ind w:left="0" w:firstLine="0"/>
        <w:rPr>
          <w:noProof/>
        </w:rPr>
      </w:pPr>
    </w:p>
    <w:p w14:paraId="6D0BF024" w14:textId="77777777" w:rsidR="00CD2A69" w:rsidRDefault="00CD2A69" w:rsidP="00094E86">
      <w:pPr>
        <w:ind w:left="283" w:firstLine="0"/>
      </w:pPr>
    </w:p>
    <w:p w14:paraId="289630E0" w14:textId="77777777" w:rsidR="00CD2A69" w:rsidRDefault="00CD2A69" w:rsidP="00094E86">
      <w:pPr>
        <w:ind w:left="283" w:firstLine="0"/>
      </w:pPr>
    </w:p>
    <w:p w14:paraId="6C1EB672" w14:textId="77777777" w:rsidR="00CD2A69" w:rsidRDefault="00CD2A69" w:rsidP="00094E86">
      <w:pPr>
        <w:ind w:left="283" w:firstLine="0"/>
      </w:pPr>
    </w:p>
    <w:p w14:paraId="4540D671" w14:textId="77777777" w:rsidR="00CD2A69" w:rsidRDefault="00CD2A69" w:rsidP="00094E86">
      <w:pPr>
        <w:ind w:left="283" w:firstLine="0"/>
      </w:pPr>
    </w:p>
    <w:p w14:paraId="46E77DE6" w14:textId="77777777" w:rsidR="00CD2A69" w:rsidRDefault="00CD2A69" w:rsidP="00094E86">
      <w:pPr>
        <w:ind w:left="283" w:firstLine="0"/>
      </w:pPr>
    </w:p>
    <w:p w14:paraId="57F1FFA3" w14:textId="77777777" w:rsidR="00CD2A69" w:rsidRDefault="00CD2A69" w:rsidP="00094E86">
      <w:pPr>
        <w:ind w:left="283" w:firstLine="0"/>
      </w:pPr>
    </w:p>
    <w:p w14:paraId="79B8121D" w14:textId="77777777" w:rsidR="00CD2A69" w:rsidRDefault="00CD2A69" w:rsidP="00094E86">
      <w:pPr>
        <w:ind w:left="283" w:firstLine="0"/>
      </w:pPr>
    </w:p>
    <w:p w14:paraId="554ACCE2" w14:textId="77777777" w:rsidR="006D6F6F" w:rsidRPr="00CD2A69" w:rsidRDefault="006D6F6F" w:rsidP="006D6F6F">
      <w:pPr>
        <w:ind w:left="283" w:firstLine="0"/>
        <w:jc w:val="center"/>
        <w:rPr>
          <w:b/>
          <w:bCs/>
        </w:rPr>
      </w:pPr>
      <w:r w:rsidRPr="00094E86">
        <w:rPr>
          <w:b/>
          <w:bCs/>
        </w:rPr>
        <w:lastRenderedPageBreak/>
        <w:t>Imagem 4</w:t>
      </w:r>
    </w:p>
    <w:p w14:paraId="0CDE37C1" w14:textId="4FAF2A74" w:rsidR="00CD2A69" w:rsidRDefault="006D6F6F" w:rsidP="006D6F6F">
      <w:pPr>
        <w:ind w:firstLine="415"/>
      </w:pPr>
      <w:r w:rsidRPr="00094E86">
        <w:t>Apresenta a correção dos dados com um cartão de valores para comparação.</w:t>
      </w:r>
    </w:p>
    <w:p w14:paraId="72A89200" w14:textId="47F5F1DA" w:rsidR="00094E86" w:rsidRDefault="00094E86" w:rsidP="00094E86">
      <w:pPr>
        <w:ind w:left="283" w:firstLine="0"/>
      </w:pPr>
      <w:r>
        <w:rPr>
          <w:noProof/>
        </w:rPr>
        <w:drawing>
          <wp:inline distT="0" distB="0" distL="0" distR="0" wp14:anchorId="414C08BE" wp14:editId="1CF844FB">
            <wp:extent cx="5601451" cy="31788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4190" cy="318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75F5" w14:textId="461BB197" w:rsidR="00CD2A69" w:rsidRDefault="00CD2A69" w:rsidP="00CD2A69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3982D8D6" w14:textId="77777777" w:rsidR="006D6F6F" w:rsidRPr="00CD2A69" w:rsidRDefault="006D6F6F" w:rsidP="006D6F6F">
      <w:pPr>
        <w:ind w:left="283" w:firstLine="0"/>
        <w:jc w:val="center"/>
        <w:rPr>
          <w:b/>
          <w:bCs/>
        </w:rPr>
      </w:pPr>
      <w:r w:rsidRPr="00094E86">
        <w:rPr>
          <w:b/>
          <w:bCs/>
        </w:rPr>
        <w:t>Imagem 5</w:t>
      </w:r>
    </w:p>
    <w:p w14:paraId="6BC5672D" w14:textId="77777777" w:rsidR="006D6F6F" w:rsidRDefault="006D6F6F" w:rsidP="006D6F6F">
      <w:pPr>
        <w:ind w:left="283" w:firstLine="425"/>
      </w:pPr>
      <w:r w:rsidRPr="00094E86">
        <w:t>Mostra 13 mil registros onde a data do pedido é posterior à data de entrega.</w:t>
      </w:r>
    </w:p>
    <w:p w14:paraId="5FE6EF9A" w14:textId="77777777" w:rsidR="006D6F6F" w:rsidRPr="00094E86" w:rsidRDefault="006D6F6F" w:rsidP="00CD2A69">
      <w:pPr>
        <w:ind w:left="283" w:firstLine="0"/>
        <w:jc w:val="right"/>
        <w:rPr>
          <w:noProof/>
        </w:rPr>
      </w:pPr>
    </w:p>
    <w:p w14:paraId="0F9B7939" w14:textId="00E66E2D" w:rsidR="00CD2A69" w:rsidRDefault="00094E86" w:rsidP="00CD2A69">
      <w:pPr>
        <w:ind w:left="283" w:firstLine="0"/>
        <w:jc w:val="right"/>
        <w:rPr>
          <w:noProof/>
        </w:rPr>
      </w:pPr>
      <w:r>
        <w:rPr>
          <w:noProof/>
        </w:rPr>
        <w:drawing>
          <wp:inline distT="0" distB="0" distL="0" distR="0" wp14:anchorId="1C0E1484" wp14:editId="6335DD79">
            <wp:extent cx="5657850" cy="3198176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377" cy="32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A69" w:rsidRPr="00CD2A69">
        <w:rPr>
          <w:b/>
          <w:bCs/>
          <w:noProof/>
        </w:rPr>
        <w:t>Fonde:</w:t>
      </w:r>
      <w:r w:rsidR="00CD2A69">
        <w:rPr>
          <w:noProof/>
        </w:rPr>
        <w:t xml:space="preserve"> proprios autores, 2025.</w:t>
      </w:r>
    </w:p>
    <w:p w14:paraId="3645BDDD" w14:textId="77777777" w:rsidR="006D6F6F" w:rsidRPr="00CD2A69" w:rsidRDefault="006D6F6F" w:rsidP="006D6F6F">
      <w:pPr>
        <w:ind w:left="283" w:firstLine="0"/>
        <w:jc w:val="center"/>
        <w:rPr>
          <w:b/>
          <w:bCs/>
        </w:rPr>
      </w:pPr>
      <w:r w:rsidRPr="00094E86">
        <w:rPr>
          <w:b/>
          <w:bCs/>
        </w:rPr>
        <w:lastRenderedPageBreak/>
        <w:t>Imagem 6</w:t>
      </w:r>
    </w:p>
    <w:p w14:paraId="5760C3D6" w14:textId="661945C0" w:rsidR="006D6F6F" w:rsidRPr="00094E86" w:rsidRDefault="006D6F6F" w:rsidP="006D6F6F">
      <w:pPr>
        <w:ind w:left="283" w:firstLine="0"/>
      </w:pPr>
      <w:r w:rsidRPr="00094E86">
        <w:t>Exibe os dados corrigidos, garantindo que a entrega ocorra sempre após o pedido.</w:t>
      </w:r>
    </w:p>
    <w:p w14:paraId="47C59475" w14:textId="01DD224D" w:rsidR="00094E86" w:rsidRDefault="00094E86" w:rsidP="00094E86">
      <w:pPr>
        <w:ind w:left="283" w:firstLine="0"/>
      </w:pPr>
      <w:r>
        <w:rPr>
          <w:noProof/>
        </w:rPr>
        <w:drawing>
          <wp:inline distT="0" distB="0" distL="0" distR="0" wp14:anchorId="1B7996A0" wp14:editId="229449E0">
            <wp:extent cx="5590300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4039" cy="31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21C4" w14:textId="77777777" w:rsidR="00CD2A69" w:rsidRDefault="00CD2A69" w:rsidP="00CD2A69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567E6C35" w14:textId="77777777" w:rsidR="00CD2A69" w:rsidRPr="00094E86" w:rsidRDefault="00CD2A69" w:rsidP="00CD2A69">
      <w:pPr>
        <w:ind w:left="283" w:firstLine="0"/>
        <w:jc w:val="center"/>
        <w:rPr>
          <w:b/>
          <w:bCs/>
        </w:rPr>
      </w:pPr>
    </w:p>
    <w:p w14:paraId="04692E7E" w14:textId="77777777" w:rsidR="00094E86" w:rsidRDefault="00094E86" w:rsidP="006D6F6F">
      <w:pPr>
        <w:ind w:left="283" w:firstLine="425"/>
      </w:pPr>
      <w:r w:rsidRPr="00094E86">
        <w:t>Para realizar essas correções, aplicamos a lógica de ordenação das colunas (Pedido, Emissão e Entrega) utilizando a linguagem DAX no Power BI. Contamos com o suporte do ChatGPT para desenvolver as funções necessárias e geramos três novas colunas corrigidas.</w:t>
      </w:r>
    </w:p>
    <w:p w14:paraId="7B359BBE" w14:textId="77777777" w:rsidR="00094E86" w:rsidRDefault="00094E86" w:rsidP="00094E86">
      <w:pPr>
        <w:ind w:left="283" w:firstLine="0"/>
      </w:pPr>
    </w:p>
    <w:p w14:paraId="180C5A86" w14:textId="77777777" w:rsidR="00094E86" w:rsidRDefault="00094E86" w:rsidP="00094E86">
      <w:pPr>
        <w:ind w:left="283" w:firstLine="0"/>
      </w:pPr>
    </w:p>
    <w:p w14:paraId="436A6D3C" w14:textId="77777777" w:rsidR="00094E86" w:rsidRDefault="00094E86" w:rsidP="00094E86">
      <w:pPr>
        <w:ind w:left="283" w:firstLine="0"/>
      </w:pPr>
    </w:p>
    <w:p w14:paraId="741D1D18" w14:textId="77777777" w:rsidR="006D6F6F" w:rsidRDefault="006D6F6F" w:rsidP="00094E86">
      <w:pPr>
        <w:ind w:left="283" w:firstLine="0"/>
      </w:pPr>
    </w:p>
    <w:p w14:paraId="3009CF24" w14:textId="77777777" w:rsidR="006D6F6F" w:rsidRDefault="006D6F6F" w:rsidP="00094E86">
      <w:pPr>
        <w:ind w:left="283" w:firstLine="0"/>
      </w:pPr>
    </w:p>
    <w:p w14:paraId="0C4EB8C3" w14:textId="77777777" w:rsidR="006D6F6F" w:rsidRDefault="006D6F6F" w:rsidP="00094E86">
      <w:pPr>
        <w:ind w:left="283" w:firstLine="0"/>
      </w:pPr>
    </w:p>
    <w:p w14:paraId="17E3DB4D" w14:textId="77777777" w:rsidR="006D6F6F" w:rsidRDefault="006D6F6F" w:rsidP="00094E86">
      <w:pPr>
        <w:ind w:left="283" w:firstLine="0"/>
      </w:pPr>
    </w:p>
    <w:p w14:paraId="6D39964E" w14:textId="77777777" w:rsidR="006D6F6F" w:rsidRDefault="006D6F6F" w:rsidP="00094E86">
      <w:pPr>
        <w:ind w:left="283" w:firstLine="0"/>
      </w:pPr>
    </w:p>
    <w:p w14:paraId="014C6E51" w14:textId="77777777" w:rsidR="00094E86" w:rsidRPr="00094E86" w:rsidRDefault="00094E86" w:rsidP="00094E86">
      <w:pPr>
        <w:ind w:left="283" w:firstLine="0"/>
      </w:pPr>
    </w:p>
    <w:p w14:paraId="522939F1" w14:textId="77777777" w:rsidR="00094E86" w:rsidRPr="00094E86" w:rsidRDefault="00094E86" w:rsidP="00094E86">
      <w:pPr>
        <w:pStyle w:val="Heading1"/>
      </w:pPr>
      <w:bookmarkStart w:id="4" w:name="_Toc194353395"/>
      <w:r w:rsidRPr="00094E86">
        <w:lastRenderedPageBreak/>
        <w:t>3. METODOLOGIA</w:t>
      </w:r>
      <w:bookmarkEnd w:id="4"/>
    </w:p>
    <w:p w14:paraId="0987B02D" w14:textId="56030233" w:rsidR="00094E86" w:rsidRPr="00094E86" w:rsidRDefault="00094E86" w:rsidP="006D6F6F">
      <w:pPr>
        <w:ind w:left="283" w:firstLine="283"/>
      </w:pPr>
      <w:r w:rsidRPr="00094E86">
        <w:t>O processo de correção e análise foi realizado com os seguintes passos:</w:t>
      </w:r>
    </w:p>
    <w:p w14:paraId="4DB26FEE" w14:textId="3EACC784" w:rsidR="006D6F6F" w:rsidRPr="006D6F6F" w:rsidRDefault="00094E86" w:rsidP="006D6F6F">
      <w:pPr>
        <w:ind w:left="283" w:firstLine="0"/>
        <w:jc w:val="center"/>
        <w:rPr>
          <w:b/>
          <w:bCs/>
        </w:rPr>
      </w:pPr>
      <w:r w:rsidRPr="00094E86">
        <w:rPr>
          <w:b/>
          <w:bCs/>
        </w:rPr>
        <w:t>Passo 1 e 2</w:t>
      </w:r>
    </w:p>
    <w:p w14:paraId="3A2CB29C" w14:textId="37AB9BDC" w:rsidR="00094E86" w:rsidRDefault="00094E86" w:rsidP="006D6F6F">
      <w:pPr>
        <w:ind w:left="283" w:firstLine="425"/>
      </w:pPr>
      <w:r w:rsidRPr="00094E86">
        <w:t>Uso de DAX para reordenar os valores nas colunas de datas.</w:t>
      </w:r>
    </w:p>
    <w:p w14:paraId="3A84A66B" w14:textId="4D8714D9" w:rsidR="00094E86" w:rsidRDefault="006D6F6F" w:rsidP="00094E86">
      <w:pPr>
        <w:ind w:left="283" w:firstLine="0"/>
      </w:pPr>
      <w:r>
        <w:rPr>
          <w:noProof/>
        </w:rPr>
        <w:drawing>
          <wp:inline distT="0" distB="0" distL="0" distR="0" wp14:anchorId="75D5CB18" wp14:editId="26C2A611">
            <wp:extent cx="4733925" cy="295338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17CB" w14:textId="7F872702" w:rsidR="00CD2A69" w:rsidRPr="00094E86" w:rsidRDefault="00CD2A69" w:rsidP="006D6F6F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3614D029" w14:textId="45CA5E0E" w:rsidR="006D6F6F" w:rsidRPr="006D6F6F" w:rsidRDefault="00094E86" w:rsidP="006D6F6F">
      <w:pPr>
        <w:ind w:left="283" w:firstLine="0"/>
        <w:jc w:val="center"/>
        <w:rPr>
          <w:b/>
          <w:bCs/>
        </w:rPr>
      </w:pPr>
      <w:r w:rsidRPr="00094E86">
        <w:rPr>
          <w:b/>
          <w:bCs/>
        </w:rPr>
        <w:t>Passo 3</w:t>
      </w:r>
    </w:p>
    <w:p w14:paraId="5FCCCE1B" w14:textId="1469B36B" w:rsidR="00094E86" w:rsidRDefault="00094E86" w:rsidP="006D6F6F">
      <w:pPr>
        <w:ind w:left="283" w:firstLine="425"/>
      </w:pPr>
      <w:r w:rsidRPr="00094E86">
        <w:t>Geração da segunda coluna corrigida.</w:t>
      </w:r>
    </w:p>
    <w:p w14:paraId="50ED0280" w14:textId="2F85CA48" w:rsidR="00094E86" w:rsidRDefault="00094E86" w:rsidP="00094E86">
      <w:pPr>
        <w:ind w:left="283" w:firstLine="0"/>
      </w:pPr>
      <w:r>
        <w:rPr>
          <w:noProof/>
        </w:rPr>
        <w:drawing>
          <wp:inline distT="0" distB="0" distL="0" distR="0" wp14:anchorId="3AAE0792" wp14:editId="41653698">
            <wp:extent cx="5663050" cy="2857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1038" cy="28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7094" w14:textId="77777777" w:rsidR="00CD2A69" w:rsidRDefault="00CD2A69" w:rsidP="00CD2A69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4B5F30EA" w14:textId="77777777" w:rsidR="00CD2A69" w:rsidRDefault="00CD2A69" w:rsidP="00094E86">
      <w:pPr>
        <w:ind w:left="283" w:firstLine="0"/>
      </w:pPr>
    </w:p>
    <w:p w14:paraId="22325E33" w14:textId="6E4B7F76" w:rsidR="00094E86" w:rsidRDefault="00094E86" w:rsidP="00094E86">
      <w:pPr>
        <w:ind w:left="283" w:firstLine="0"/>
      </w:pPr>
      <w:r>
        <w:rPr>
          <w:noProof/>
        </w:rPr>
        <w:drawing>
          <wp:inline distT="0" distB="0" distL="0" distR="0" wp14:anchorId="6165B884" wp14:editId="0468CCF0">
            <wp:extent cx="5658930" cy="22325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174" cy="22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64A5" w14:textId="77777777" w:rsidR="00CD2A69" w:rsidRDefault="00CD2A69" w:rsidP="00CD2A69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55DD0A8B" w14:textId="77777777" w:rsidR="00CD2A69" w:rsidRPr="00094E86" w:rsidRDefault="00CD2A69" w:rsidP="00094E86">
      <w:pPr>
        <w:ind w:left="283" w:firstLine="0"/>
      </w:pPr>
    </w:p>
    <w:p w14:paraId="26B12A84" w14:textId="4F0AEB4F" w:rsidR="006D6F6F" w:rsidRPr="006D6F6F" w:rsidRDefault="00094E86" w:rsidP="006D6F6F">
      <w:pPr>
        <w:ind w:left="283" w:firstLine="0"/>
        <w:jc w:val="center"/>
        <w:rPr>
          <w:b/>
          <w:bCs/>
        </w:rPr>
      </w:pPr>
      <w:r w:rsidRPr="00094E86">
        <w:rPr>
          <w:b/>
          <w:bCs/>
        </w:rPr>
        <w:t>Passo 4</w:t>
      </w:r>
    </w:p>
    <w:p w14:paraId="5FDE7601" w14:textId="77777777" w:rsidR="006D6F6F" w:rsidRDefault="00094E86" w:rsidP="006D6F6F">
      <w:pPr>
        <w:ind w:left="283" w:firstLine="425"/>
      </w:pPr>
      <w:r w:rsidRPr="00094E86">
        <w:t>Correção dos valores de emissão e entrega utilizando DAX.</w:t>
      </w:r>
    </w:p>
    <w:p w14:paraId="57C889F7" w14:textId="7461F9B3" w:rsidR="00094E86" w:rsidRDefault="00094E86" w:rsidP="006D6F6F">
      <w:r>
        <w:tab/>
      </w:r>
      <w:r>
        <w:rPr>
          <w:noProof/>
        </w:rPr>
        <w:drawing>
          <wp:inline distT="0" distB="0" distL="0" distR="0" wp14:anchorId="18ED2DE9" wp14:editId="5E0706B4">
            <wp:extent cx="5057775" cy="318549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0413" cy="31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E43B" w14:textId="77777777" w:rsidR="00CD2A69" w:rsidRDefault="00CD2A69" w:rsidP="00CD2A69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18D136C5" w14:textId="77777777" w:rsidR="00CD2A69" w:rsidRDefault="00CD2A69" w:rsidP="00094E86">
      <w:pPr>
        <w:tabs>
          <w:tab w:val="left" w:pos="2356"/>
        </w:tabs>
      </w:pPr>
    </w:p>
    <w:p w14:paraId="60F50CFA" w14:textId="77777777" w:rsidR="006D6F6F" w:rsidRDefault="006D6F6F" w:rsidP="00094E86">
      <w:pPr>
        <w:tabs>
          <w:tab w:val="left" w:pos="2356"/>
        </w:tabs>
      </w:pPr>
    </w:p>
    <w:p w14:paraId="6FE0F758" w14:textId="77777777" w:rsidR="006D6F6F" w:rsidRDefault="006D6F6F" w:rsidP="00094E86">
      <w:pPr>
        <w:tabs>
          <w:tab w:val="left" w:pos="2356"/>
        </w:tabs>
      </w:pPr>
    </w:p>
    <w:p w14:paraId="0C15DB5C" w14:textId="77777777" w:rsidR="006D6F6F" w:rsidRDefault="006D6F6F" w:rsidP="00094E86">
      <w:pPr>
        <w:tabs>
          <w:tab w:val="left" w:pos="2356"/>
        </w:tabs>
      </w:pPr>
    </w:p>
    <w:p w14:paraId="79132CAF" w14:textId="6FA63194" w:rsidR="006D6F6F" w:rsidRDefault="00094E86" w:rsidP="006D6F6F">
      <w:pPr>
        <w:jc w:val="center"/>
        <w:rPr>
          <w:noProof/>
        </w:rPr>
      </w:pPr>
      <w:r>
        <w:rPr>
          <w:noProof/>
        </w:rPr>
        <w:lastRenderedPageBreak/>
        <w:t>Passo 5</w:t>
      </w:r>
    </w:p>
    <w:p w14:paraId="19A269EF" w14:textId="64FA8026" w:rsidR="00094E86" w:rsidRPr="00094E86" w:rsidRDefault="00094E86" w:rsidP="006D6F6F">
      <w:pPr>
        <w:ind w:firstLine="415"/>
        <w:rPr>
          <w:noProof/>
        </w:rPr>
      </w:pPr>
      <w:r>
        <w:rPr>
          <w:noProof/>
        </w:rPr>
        <w:t>Explicações finais e conclusão.</w:t>
      </w:r>
    </w:p>
    <w:p w14:paraId="7F54C314" w14:textId="71CCCDD9" w:rsidR="00094E86" w:rsidRDefault="00094E86" w:rsidP="00094E86">
      <w:pPr>
        <w:ind w:left="283" w:firstLine="0"/>
      </w:pPr>
      <w:r>
        <w:rPr>
          <w:noProof/>
        </w:rPr>
        <w:drawing>
          <wp:inline distT="0" distB="0" distL="0" distR="0" wp14:anchorId="5901FA23" wp14:editId="3BE5F7BE">
            <wp:extent cx="5238750" cy="337401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1795" cy="33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2A93" w14:textId="77777777" w:rsidR="00CD2A69" w:rsidRDefault="00CD2A69" w:rsidP="00CD2A69">
      <w:pPr>
        <w:ind w:left="283" w:firstLine="0"/>
        <w:jc w:val="right"/>
        <w:rPr>
          <w:noProof/>
        </w:rPr>
      </w:pPr>
      <w:r w:rsidRPr="00CD2A69">
        <w:rPr>
          <w:b/>
          <w:bCs/>
          <w:noProof/>
        </w:rPr>
        <w:t>Fonde:</w:t>
      </w:r>
      <w:r>
        <w:rPr>
          <w:noProof/>
        </w:rPr>
        <w:t xml:space="preserve"> proprios autores, 2025.</w:t>
      </w:r>
    </w:p>
    <w:p w14:paraId="5CFC5044" w14:textId="77777777" w:rsidR="00CD2A69" w:rsidRDefault="00CD2A69" w:rsidP="00094E86">
      <w:pPr>
        <w:ind w:left="283" w:firstLine="0"/>
      </w:pPr>
    </w:p>
    <w:p w14:paraId="27B8A584" w14:textId="77777777" w:rsidR="00094E86" w:rsidRDefault="00094E86" w:rsidP="00094E86">
      <w:pPr>
        <w:ind w:left="283" w:firstLine="0"/>
      </w:pPr>
    </w:p>
    <w:p w14:paraId="665AF998" w14:textId="77777777" w:rsidR="00094E86" w:rsidRDefault="00094E86" w:rsidP="00094E86">
      <w:pPr>
        <w:ind w:left="283" w:firstLine="0"/>
      </w:pPr>
    </w:p>
    <w:p w14:paraId="1305E2A3" w14:textId="77777777" w:rsidR="00094E86" w:rsidRDefault="00094E86" w:rsidP="00094E86">
      <w:pPr>
        <w:ind w:left="283" w:firstLine="0"/>
      </w:pPr>
    </w:p>
    <w:p w14:paraId="601027A5" w14:textId="77777777" w:rsidR="00094E86" w:rsidRDefault="00094E86" w:rsidP="00094E86">
      <w:pPr>
        <w:ind w:left="283" w:firstLine="0"/>
      </w:pPr>
    </w:p>
    <w:p w14:paraId="7E6D4CB4" w14:textId="77777777" w:rsidR="00094E86" w:rsidRDefault="00094E86" w:rsidP="00094E86">
      <w:pPr>
        <w:ind w:left="283" w:firstLine="0"/>
      </w:pPr>
    </w:p>
    <w:p w14:paraId="106EFB43" w14:textId="77777777" w:rsidR="00094E86" w:rsidRDefault="00094E86" w:rsidP="00094E86">
      <w:pPr>
        <w:ind w:left="283" w:firstLine="0"/>
      </w:pPr>
    </w:p>
    <w:p w14:paraId="6F562F6E" w14:textId="77777777" w:rsidR="00094E86" w:rsidRDefault="00094E86" w:rsidP="00094E86">
      <w:pPr>
        <w:ind w:left="283" w:firstLine="0"/>
      </w:pPr>
    </w:p>
    <w:p w14:paraId="07039E55" w14:textId="77777777" w:rsidR="00094E86" w:rsidRDefault="00094E86" w:rsidP="006D6F6F">
      <w:pPr>
        <w:ind w:left="0" w:firstLine="0"/>
      </w:pPr>
    </w:p>
    <w:p w14:paraId="181D6731" w14:textId="77777777" w:rsidR="006D6F6F" w:rsidRDefault="006D6F6F" w:rsidP="006D6F6F">
      <w:pPr>
        <w:ind w:left="0" w:firstLine="0"/>
      </w:pPr>
    </w:p>
    <w:p w14:paraId="4C40F287" w14:textId="77777777" w:rsidR="00094E86" w:rsidRPr="00094E86" w:rsidRDefault="00094E86" w:rsidP="00094E86">
      <w:pPr>
        <w:ind w:left="283" w:firstLine="0"/>
      </w:pPr>
    </w:p>
    <w:p w14:paraId="12E8016D" w14:textId="77777777" w:rsidR="00094E86" w:rsidRPr="00094E86" w:rsidRDefault="00094E86" w:rsidP="00094E86">
      <w:pPr>
        <w:pStyle w:val="Heading1"/>
      </w:pPr>
      <w:bookmarkStart w:id="5" w:name="_Toc194353396"/>
      <w:r w:rsidRPr="00094E86">
        <w:lastRenderedPageBreak/>
        <w:t>4. CONCLUSÃO</w:t>
      </w:r>
      <w:bookmarkEnd w:id="5"/>
    </w:p>
    <w:p w14:paraId="698B5D88" w14:textId="77777777" w:rsidR="00094E86" w:rsidRPr="00094E86" w:rsidRDefault="00094E86" w:rsidP="006D6F6F">
      <w:pPr>
        <w:ind w:left="283" w:firstLine="283"/>
      </w:pPr>
      <w:r w:rsidRPr="00094E86">
        <w:t>Através da análise dos dados utilizando o Power BI, conseguimos identificar e corrigir erros que impactavam diretamente os custos, projeções e eficiência operacional da empresa. O uso de visualizações gráficas foi fundamental para compreender a dimensão dos erros e os benefícios das correções aplicadas. A implementação de ajustes nas colunas de datas e na classificação dos valores FOB garantiu maior confiabilidade para futuras análises e tomada de decisão.</w:t>
      </w:r>
    </w:p>
    <w:p w14:paraId="193AB604" w14:textId="77777777" w:rsidR="00094E86" w:rsidRDefault="00094E86" w:rsidP="00DE67C3">
      <w:pPr>
        <w:spacing w:line="240" w:lineRule="auto"/>
        <w:ind w:left="0" w:right="46" w:firstLine="0"/>
      </w:pPr>
    </w:p>
    <w:sectPr w:rsidR="00094E8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41"/>
      <w:pgMar w:top="292" w:right="1077" w:bottom="1392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55E3A" w14:textId="77777777" w:rsidR="006D04BC" w:rsidRDefault="006D04BC">
      <w:pPr>
        <w:spacing w:after="0" w:line="240" w:lineRule="auto"/>
      </w:pPr>
      <w:r>
        <w:separator/>
      </w:r>
    </w:p>
  </w:endnote>
  <w:endnote w:type="continuationSeparator" w:id="0">
    <w:p w14:paraId="39D0C42B" w14:textId="77777777" w:rsidR="006D04BC" w:rsidRDefault="006D0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6F14B" w14:textId="77777777" w:rsidR="00F140B2" w:rsidRDefault="000D18B1">
    <w:pPr>
      <w:spacing w:after="0" w:line="259" w:lineRule="auto"/>
      <w:ind w:left="0" w:right="5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1F3ACDB" w14:textId="77777777" w:rsidR="00F140B2" w:rsidRDefault="000D18B1">
    <w:pPr>
      <w:spacing w:after="0" w:line="259" w:lineRule="auto"/>
      <w:ind w:left="113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D055B" w14:textId="77777777" w:rsidR="00F140B2" w:rsidRDefault="000D18B1">
    <w:pPr>
      <w:spacing w:after="0" w:line="259" w:lineRule="auto"/>
      <w:ind w:left="0" w:right="5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235ED6" w14:textId="77777777" w:rsidR="00F140B2" w:rsidRDefault="000D18B1">
    <w:pPr>
      <w:spacing w:after="0" w:line="259" w:lineRule="auto"/>
      <w:ind w:left="113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0CA51" w14:textId="77777777" w:rsidR="00F140B2" w:rsidRDefault="00F140B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04B2A" w14:textId="77777777" w:rsidR="006D04BC" w:rsidRDefault="006D04BC">
      <w:pPr>
        <w:spacing w:after="0" w:line="240" w:lineRule="auto"/>
      </w:pPr>
      <w:r>
        <w:separator/>
      </w:r>
    </w:p>
  </w:footnote>
  <w:footnote w:type="continuationSeparator" w:id="0">
    <w:p w14:paraId="67FC6239" w14:textId="77777777" w:rsidR="006D04BC" w:rsidRDefault="006D0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42BFC" w14:textId="77777777" w:rsidR="00F140B2" w:rsidRDefault="000D18B1">
    <w:pPr>
      <w:spacing w:after="0" w:line="259" w:lineRule="auto"/>
      <w:ind w:left="0" w:right="1073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5B8CB19" wp14:editId="5D5462B6">
          <wp:simplePos x="0" y="0"/>
          <wp:positionH relativeFrom="page">
            <wp:posOffset>1892046</wp:posOffset>
          </wp:positionH>
          <wp:positionV relativeFrom="page">
            <wp:posOffset>146049</wp:posOffset>
          </wp:positionV>
          <wp:extent cx="4266311" cy="735965"/>
          <wp:effectExtent l="0" t="0" r="0" b="0"/>
          <wp:wrapSquare wrapText="bothSides"/>
          <wp:docPr id="56" name="Picture 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66311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86834" w14:textId="77777777" w:rsidR="00F140B2" w:rsidRDefault="000D18B1">
    <w:pPr>
      <w:spacing w:after="0" w:line="259" w:lineRule="auto"/>
      <w:ind w:left="0" w:right="1073" w:firstLine="0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5DF9E" w14:textId="77777777" w:rsidR="00F140B2" w:rsidRDefault="00F140B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5E3A"/>
    <w:multiLevelType w:val="multilevel"/>
    <w:tmpl w:val="426E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C5102"/>
    <w:multiLevelType w:val="hybridMultilevel"/>
    <w:tmpl w:val="075CBBFE"/>
    <w:lvl w:ilvl="0" w:tplc="9CE0D5D6">
      <w:start w:val="1"/>
      <w:numFmt w:val="bullet"/>
      <w:lvlText w:val="•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904542">
      <w:start w:val="1"/>
      <w:numFmt w:val="bullet"/>
      <w:lvlText w:val="o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6EA0E">
      <w:start w:val="1"/>
      <w:numFmt w:val="bullet"/>
      <w:lvlText w:val="▪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46BFE4">
      <w:start w:val="1"/>
      <w:numFmt w:val="bullet"/>
      <w:lvlText w:val="•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E053A">
      <w:start w:val="1"/>
      <w:numFmt w:val="bullet"/>
      <w:lvlText w:val="o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6BB8C">
      <w:start w:val="1"/>
      <w:numFmt w:val="bullet"/>
      <w:lvlText w:val="▪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26DE0">
      <w:start w:val="1"/>
      <w:numFmt w:val="bullet"/>
      <w:lvlText w:val="•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23FA4">
      <w:start w:val="1"/>
      <w:numFmt w:val="bullet"/>
      <w:lvlText w:val="o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AFEB8">
      <w:start w:val="1"/>
      <w:numFmt w:val="bullet"/>
      <w:lvlText w:val="▪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2F293D"/>
    <w:multiLevelType w:val="hybridMultilevel"/>
    <w:tmpl w:val="A57C1F98"/>
    <w:lvl w:ilvl="0" w:tplc="4F3E86B0">
      <w:start w:val="1"/>
      <w:numFmt w:val="bullet"/>
      <w:lvlText w:val="•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226458">
      <w:start w:val="1"/>
      <w:numFmt w:val="bullet"/>
      <w:lvlText w:val="o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481F84">
      <w:start w:val="1"/>
      <w:numFmt w:val="bullet"/>
      <w:lvlText w:val="▪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ABC10">
      <w:start w:val="1"/>
      <w:numFmt w:val="bullet"/>
      <w:lvlText w:val="•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03FF6">
      <w:start w:val="1"/>
      <w:numFmt w:val="bullet"/>
      <w:lvlText w:val="o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ED03E">
      <w:start w:val="1"/>
      <w:numFmt w:val="bullet"/>
      <w:lvlText w:val="▪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83B8A">
      <w:start w:val="1"/>
      <w:numFmt w:val="bullet"/>
      <w:lvlText w:val="•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A2694">
      <w:start w:val="1"/>
      <w:numFmt w:val="bullet"/>
      <w:lvlText w:val="o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2B23A">
      <w:start w:val="1"/>
      <w:numFmt w:val="bullet"/>
      <w:lvlText w:val="▪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8312F2"/>
    <w:multiLevelType w:val="hybridMultilevel"/>
    <w:tmpl w:val="E068A024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F00731C"/>
    <w:multiLevelType w:val="hybridMultilevel"/>
    <w:tmpl w:val="710090F4"/>
    <w:lvl w:ilvl="0" w:tplc="0416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1F61BD6"/>
    <w:multiLevelType w:val="hybridMultilevel"/>
    <w:tmpl w:val="ED522294"/>
    <w:lvl w:ilvl="0" w:tplc="D8E0AA5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276E6EAB"/>
    <w:multiLevelType w:val="multilevel"/>
    <w:tmpl w:val="B5C6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D234E"/>
    <w:multiLevelType w:val="hybridMultilevel"/>
    <w:tmpl w:val="20FEFC38"/>
    <w:lvl w:ilvl="0" w:tplc="0416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30672B5F"/>
    <w:multiLevelType w:val="hybridMultilevel"/>
    <w:tmpl w:val="0C5C68EE"/>
    <w:lvl w:ilvl="0" w:tplc="1480B252">
      <w:start w:val="1"/>
      <w:numFmt w:val="bullet"/>
      <w:lvlText w:val="•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A856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005D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DA0F6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893D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C8D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B001A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0CE4F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24185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C44869"/>
    <w:multiLevelType w:val="hybridMultilevel"/>
    <w:tmpl w:val="54083008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37DB02EB"/>
    <w:multiLevelType w:val="hybridMultilevel"/>
    <w:tmpl w:val="410CF7B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BC074B6"/>
    <w:multiLevelType w:val="multilevel"/>
    <w:tmpl w:val="5470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8693C"/>
    <w:multiLevelType w:val="hybridMultilevel"/>
    <w:tmpl w:val="F13E798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 w15:restartNumberingAfterBreak="0">
    <w:nsid w:val="41C97A0D"/>
    <w:multiLevelType w:val="hybridMultilevel"/>
    <w:tmpl w:val="10D4E798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45756685"/>
    <w:multiLevelType w:val="multilevel"/>
    <w:tmpl w:val="9730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1667C"/>
    <w:multiLevelType w:val="hybridMultilevel"/>
    <w:tmpl w:val="EABCD528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48756970"/>
    <w:multiLevelType w:val="hybridMultilevel"/>
    <w:tmpl w:val="865C0724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8982273"/>
    <w:multiLevelType w:val="multilevel"/>
    <w:tmpl w:val="BEA2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934F9"/>
    <w:multiLevelType w:val="hybridMultilevel"/>
    <w:tmpl w:val="CFCA06AA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4B6A640A"/>
    <w:multiLevelType w:val="multilevel"/>
    <w:tmpl w:val="6254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563AA"/>
    <w:multiLevelType w:val="multilevel"/>
    <w:tmpl w:val="5D14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8258B"/>
    <w:multiLevelType w:val="multilevel"/>
    <w:tmpl w:val="1B3C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85C47"/>
    <w:multiLevelType w:val="hybridMultilevel"/>
    <w:tmpl w:val="D864F68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3" w15:restartNumberingAfterBreak="0">
    <w:nsid w:val="4DCF4CB7"/>
    <w:multiLevelType w:val="hybridMultilevel"/>
    <w:tmpl w:val="A06A7AEE"/>
    <w:lvl w:ilvl="0" w:tplc="6EF8B85C">
      <w:start w:val="1"/>
      <w:numFmt w:val="lowerRoman"/>
      <w:lvlText w:val="%1)"/>
      <w:lvlJc w:val="left"/>
      <w:pPr>
        <w:ind w:left="1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D1A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A620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30BF8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6888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8CFD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08C8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B249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042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626414F"/>
    <w:multiLevelType w:val="multilevel"/>
    <w:tmpl w:val="4DD2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F43BF5"/>
    <w:multiLevelType w:val="hybridMultilevel"/>
    <w:tmpl w:val="CCAC8E86"/>
    <w:lvl w:ilvl="0" w:tplc="155E17CC">
      <w:start w:val="1"/>
      <w:numFmt w:val="bullet"/>
      <w:lvlText w:val="•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8AA20C">
      <w:start w:val="1"/>
      <w:numFmt w:val="bullet"/>
      <w:lvlText w:val="o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4DA06">
      <w:start w:val="1"/>
      <w:numFmt w:val="bullet"/>
      <w:lvlText w:val="▪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287F74">
      <w:start w:val="1"/>
      <w:numFmt w:val="bullet"/>
      <w:lvlText w:val="•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C638FC">
      <w:start w:val="1"/>
      <w:numFmt w:val="bullet"/>
      <w:lvlText w:val="o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667634">
      <w:start w:val="1"/>
      <w:numFmt w:val="bullet"/>
      <w:lvlText w:val="▪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38AA48">
      <w:start w:val="1"/>
      <w:numFmt w:val="bullet"/>
      <w:lvlText w:val="•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C6E7BC">
      <w:start w:val="1"/>
      <w:numFmt w:val="bullet"/>
      <w:lvlText w:val="o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2FEEE">
      <w:start w:val="1"/>
      <w:numFmt w:val="bullet"/>
      <w:lvlText w:val="▪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A661030"/>
    <w:multiLevelType w:val="hybridMultilevel"/>
    <w:tmpl w:val="60064FAA"/>
    <w:lvl w:ilvl="0" w:tplc="7CC040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DC0B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709E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DCA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7C10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6A8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CCD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D0FC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7AA5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832B8D"/>
    <w:multiLevelType w:val="hybridMultilevel"/>
    <w:tmpl w:val="FE9C3A64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8" w15:restartNumberingAfterBreak="0">
    <w:nsid w:val="6F487382"/>
    <w:multiLevelType w:val="hybridMultilevel"/>
    <w:tmpl w:val="40D6CB90"/>
    <w:lvl w:ilvl="0" w:tplc="E41A6DC4">
      <w:start w:val="1"/>
      <w:numFmt w:val="bullet"/>
      <w:lvlText w:val="•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74C816">
      <w:start w:val="1"/>
      <w:numFmt w:val="bullet"/>
      <w:lvlText w:val="o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D896A2">
      <w:start w:val="1"/>
      <w:numFmt w:val="bullet"/>
      <w:lvlText w:val="▪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EE7A8">
      <w:start w:val="1"/>
      <w:numFmt w:val="bullet"/>
      <w:lvlText w:val="•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81572">
      <w:start w:val="1"/>
      <w:numFmt w:val="bullet"/>
      <w:lvlText w:val="o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C7E7E">
      <w:start w:val="1"/>
      <w:numFmt w:val="bullet"/>
      <w:lvlText w:val="▪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14C290">
      <w:start w:val="1"/>
      <w:numFmt w:val="bullet"/>
      <w:lvlText w:val="•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A0A7AC">
      <w:start w:val="1"/>
      <w:numFmt w:val="bullet"/>
      <w:lvlText w:val="o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D256F8">
      <w:start w:val="1"/>
      <w:numFmt w:val="bullet"/>
      <w:lvlText w:val="▪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1754DF"/>
    <w:multiLevelType w:val="multilevel"/>
    <w:tmpl w:val="5D16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B131D"/>
    <w:multiLevelType w:val="multilevel"/>
    <w:tmpl w:val="F05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04565"/>
    <w:multiLevelType w:val="hybridMultilevel"/>
    <w:tmpl w:val="E110DC0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BD15B29"/>
    <w:multiLevelType w:val="hybridMultilevel"/>
    <w:tmpl w:val="08A623CA"/>
    <w:lvl w:ilvl="0" w:tplc="0416001B">
      <w:start w:val="1"/>
      <w:numFmt w:val="lowerRoman"/>
      <w:lvlText w:val="%1."/>
      <w:lvlJc w:val="righ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 w15:restartNumberingAfterBreak="0">
    <w:nsid w:val="7E892076"/>
    <w:multiLevelType w:val="hybridMultilevel"/>
    <w:tmpl w:val="0242F9C8"/>
    <w:lvl w:ilvl="0" w:tplc="0F325A7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E4D02">
      <w:start w:val="1"/>
      <w:numFmt w:val="bullet"/>
      <w:lvlText w:val="o"/>
      <w:lvlJc w:val="left"/>
      <w:pPr>
        <w:ind w:left="1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69836">
      <w:start w:val="1"/>
      <w:numFmt w:val="bullet"/>
      <w:lvlText w:val="▪"/>
      <w:lvlJc w:val="left"/>
      <w:pPr>
        <w:ind w:left="2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CC6174">
      <w:start w:val="1"/>
      <w:numFmt w:val="bullet"/>
      <w:lvlText w:val="•"/>
      <w:lvlJc w:val="left"/>
      <w:pPr>
        <w:ind w:left="3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52B54A">
      <w:start w:val="1"/>
      <w:numFmt w:val="bullet"/>
      <w:lvlText w:val="o"/>
      <w:lvlJc w:val="left"/>
      <w:pPr>
        <w:ind w:left="4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DA4F88">
      <w:start w:val="1"/>
      <w:numFmt w:val="bullet"/>
      <w:lvlText w:val="▪"/>
      <w:lvlJc w:val="left"/>
      <w:pPr>
        <w:ind w:left="4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D42506">
      <w:start w:val="1"/>
      <w:numFmt w:val="bullet"/>
      <w:lvlText w:val="•"/>
      <w:lvlJc w:val="left"/>
      <w:pPr>
        <w:ind w:left="5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C0C11A">
      <w:start w:val="1"/>
      <w:numFmt w:val="bullet"/>
      <w:lvlText w:val="o"/>
      <w:lvlJc w:val="left"/>
      <w:pPr>
        <w:ind w:left="6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647428">
      <w:start w:val="1"/>
      <w:numFmt w:val="bullet"/>
      <w:lvlText w:val="▪"/>
      <w:lvlJc w:val="left"/>
      <w:pPr>
        <w:ind w:left="6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9813370">
    <w:abstractNumId w:val="23"/>
  </w:num>
  <w:num w:numId="2" w16cid:durableId="399131962">
    <w:abstractNumId w:val="8"/>
  </w:num>
  <w:num w:numId="3" w16cid:durableId="1227447629">
    <w:abstractNumId w:val="33"/>
  </w:num>
  <w:num w:numId="4" w16cid:durableId="770856477">
    <w:abstractNumId w:val="2"/>
  </w:num>
  <w:num w:numId="5" w16cid:durableId="494609465">
    <w:abstractNumId w:val="28"/>
  </w:num>
  <w:num w:numId="6" w16cid:durableId="2052269377">
    <w:abstractNumId w:val="25"/>
  </w:num>
  <w:num w:numId="7" w16cid:durableId="473453200">
    <w:abstractNumId w:val="1"/>
  </w:num>
  <w:num w:numId="8" w16cid:durableId="1661618460">
    <w:abstractNumId w:val="26"/>
  </w:num>
  <w:num w:numId="9" w16cid:durableId="815951388">
    <w:abstractNumId w:val="7"/>
  </w:num>
  <w:num w:numId="10" w16cid:durableId="1926260509">
    <w:abstractNumId w:val="32"/>
  </w:num>
  <w:num w:numId="11" w16cid:durableId="1075476771">
    <w:abstractNumId w:val="5"/>
  </w:num>
  <w:num w:numId="12" w16cid:durableId="171728389">
    <w:abstractNumId w:val="16"/>
  </w:num>
  <w:num w:numId="13" w16cid:durableId="1383796968">
    <w:abstractNumId w:val="0"/>
  </w:num>
  <w:num w:numId="14" w16cid:durableId="346948071">
    <w:abstractNumId w:val="20"/>
  </w:num>
  <w:num w:numId="15" w16cid:durableId="451292393">
    <w:abstractNumId w:val="24"/>
  </w:num>
  <w:num w:numId="16" w16cid:durableId="1961760189">
    <w:abstractNumId w:val="19"/>
  </w:num>
  <w:num w:numId="17" w16cid:durableId="877817609">
    <w:abstractNumId w:val="17"/>
  </w:num>
  <w:num w:numId="18" w16cid:durableId="456752949">
    <w:abstractNumId w:val="30"/>
  </w:num>
  <w:num w:numId="19" w16cid:durableId="1366640366">
    <w:abstractNumId w:val="21"/>
  </w:num>
  <w:num w:numId="20" w16cid:durableId="1315643386">
    <w:abstractNumId w:val="14"/>
  </w:num>
  <w:num w:numId="21" w16cid:durableId="734202576">
    <w:abstractNumId w:val="3"/>
  </w:num>
  <w:num w:numId="22" w16cid:durableId="1166288444">
    <w:abstractNumId w:val="9"/>
  </w:num>
  <w:num w:numId="23" w16cid:durableId="533231621">
    <w:abstractNumId w:val="22"/>
  </w:num>
  <w:num w:numId="24" w16cid:durableId="1996108843">
    <w:abstractNumId w:val="12"/>
  </w:num>
  <w:num w:numId="25" w16cid:durableId="2069724091">
    <w:abstractNumId w:val="31"/>
  </w:num>
  <w:num w:numId="26" w16cid:durableId="872964261">
    <w:abstractNumId w:val="4"/>
  </w:num>
  <w:num w:numId="27" w16cid:durableId="888688683">
    <w:abstractNumId w:val="15"/>
  </w:num>
  <w:num w:numId="28" w16cid:durableId="950554983">
    <w:abstractNumId w:val="27"/>
  </w:num>
  <w:num w:numId="29" w16cid:durableId="1171871434">
    <w:abstractNumId w:val="13"/>
  </w:num>
  <w:num w:numId="30" w16cid:durableId="1536653246">
    <w:abstractNumId w:val="10"/>
  </w:num>
  <w:num w:numId="31" w16cid:durableId="663364519">
    <w:abstractNumId w:val="18"/>
  </w:num>
  <w:num w:numId="32" w16cid:durableId="1213616674">
    <w:abstractNumId w:val="6"/>
  </w:num>
  <w:num w:numId="33" w16cid:durableId="1354308228">
    <w:abstractNumId w:val="11"/>
  </w:num>
  <w:num w:numId="34" w16cid:durableId="692355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B2"/>
    <w:rsid w:val="00094E86"/>
    <w:rsid w:val="000B1303"/>
    <w:rsid w:val="000B2EA7"/>
    <w:rsid w:val="000D18B1"/>
    <w:rsid w:val="001137E5"/>
    <w:rsid w:val="001672CC"/>
    <w:rsid w:val="002546D6"/>
    <w:rsid w:val="00506CD3"/>
    <w:rsid w:val="00574E44"/>
    <w:rsid w:val="005865FC"/>
    <w:rsid w:val="005D5B39"/>
    <w:rsid w:val="006D04BC"/>
    <w:rsid w:val="006D6F6F"/>
    <w:rsid w:val="007A407B"/>
    <w:rsid w:val="007A7283"/>
    <w:rsid w:val="007B660F"/>
    <w:rsid w:val="00820243"/>
    <w:rsid w:val="00836024"/>
    <w:rsid w:val="00900DCF"/>
    <w:rsid w:val="00A07CBF"/>
    <w:rsid w:val="00A25CCE"/>
    <w:rsid w:val="00A72562"/>
    <w:rsid w:val="00B62A7E"/>
    <w:rsid w:val="00B87E4D"/>
    <w:rsid w:val="00CD2A69"/>
    <w:rsid w:val="00D12EDC"/>
    <w:rsid w:val="00D4574C"/>
    <w:rsid w:val="00DC11DE"/>
    <w:rsid w:val="00DE2FF3"/>
    <w:rsid w:val="00DE67C3"/>
    <w:rsid w:val="00E7162F"/>
    <w:rsid w:val="00F1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616E"/>
  <w15:docId w15:val="{2E6278E2-90E0-4100-A317-EEA9D87E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 w:line="360" w:lineRule="auto"/>
      <w:ind w:left="293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/>
      <w:ind w:left="566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4"/>
      <w:ind w:left="239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44"/>
      <w:ind w:left="239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44"/>
      <w:ind w:left="239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B2EA7"/>
    <w:pPr>
      <w:spacing w:before="240" w:after="0"/>
      <w:ind w:left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2E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2EA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B2EA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B2EA7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00D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16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243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72562"/>
    <w:rPr>
      <w:b/>
      <w:bCs/>
    </w:rPr>
  </w:style>
  <w:style w:type="character" w:customStyle="1" w:styleId="blogheroauthornamews7av">
    <w:name w:val="bloghero_authorname__ws7av"/>
    <w:basedOn w:val="DefaultParagraphFont"/>
    <w:rsid w:val="00DE67C3"/>
  </w:style>
  <w:style w:type="paragraph" w:styleId="BalloonText">
    <w:name w:val="Balloon Text"/>
    <w:basedOn w:val="Normal"/>
    <w:link w:val="BalloonTextChar"/>
    <w:uiPriority w:val="99"/>
    <w:semiHidden/>
    <w:unhideWhenUsed/>
    <w:rsid w:val="00DE6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C3"/>
    <w:rPr>
      <w:rFonts w:ascii="Segoe UI" w:eastAsia="Calibri" w:hAnsi="Segoe UI" w:cs="Segoe UI"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D5B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4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4f7f5d-144d-4041-bba0-be833a6b936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764F053E0064E97117CE10B65671C" ma:contentTypeVersion="8" ma:contentTypeDescription="Create a new document." ma:contentTypeScope="" ma:versionID="9c34e62936292a505beb4482fbfa5d13">
  <xsd:schema xmlns:xsd="http://www.w3.org/2001/XMLSchema" xmlns:xs="http://www.w3.org/2001/XMLSchema" xmlns:p="http://schemas.microsoft.com/office/2006/metadata/properties" xmlns:ns3="014f7f5d-144d-4041-bba0-be833a6b936c" xmlns:ns4="8f39a843-a356-4902-accc-c6e8023837af" targetNamespace="http://schemas.microsoft.com/office/2006/metadata/properties" ma:root="true" ma:fieldsID="aa0d236ba9efaa8d7286efd82aa76045" ns3:_="" ns4:_="">
    <xsd:import namespace="014f7f5d-144d-4041-bba0-be833a6b936c"/>
    <xsd:import namespace="8f39a843-a356-4902-accc-c6e8023837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f7f5d-144d-4041-bba0-be833a6b93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9a843-a356-4902-accc-c6e8023837a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F5DD1E-B3A8-44D6-BB8A-018C187AFF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963823-B444-4FD9-86C6-1FF9181E4864}">
  <ds:schemaRefs>
    <ds:schemaRef ds:uri="http://schemas.microsoft.com/office/2006/metadata/properties"/>
    <ds:schemaRef ds:uri="http://schemas.microsoft.com/office/infopath/2007/PartnerControls"/>
    <ds:schemaRef ds:uri="014f7f5d-144d-4041-bba0-be833a6b936c"/>
  </ds:schemaRefs>
</ds:datastoreItem>
</file>

<file path=customXml/itemProps3.xml><?xml version="1.0" encoding="utf-8"?>
<ds:datastoreItem xmlns:ds="http://schemas.openxmlformats.org/officeDocument/2006/customXml" ds:itemID="{5F5812EC-E383-4ED8-9A8F-3878EC864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f7f5d-144d-4041-bba0-be833a6b936c"/>
    <ds:schemaRef ds:uri="8f39a843-a356-4902-accc-c6e802383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22280F-A5A0-4E25-9D5B-FAF429FBF9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786</Words>
  <Characters>4249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cp:lastModifiedBy>ANA CAROLINE APARECIDA LAPA DA ROSA</cp:lastModifiedBy>
  <cp:revision>2</cp:revision>
  <dcterms:created xsi:type="dcterms:W3CDTF">2025-04-01T01:50:00Z</dcterms:created>
  <dcterms:modified xsi:type="dcterms:W3CDTF">2025-04-01T01:50:00Z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0x010100C53764F053E0064E97117CE10B65671C</vt:lpwstr>
  </property>
</Properties>
</file>