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D5D8" w14:textId="77777777" w:rsidR="00CD7986" w:rsidRPr="00D8633D" w:rsidRDefault="00CD7986" w:rsidP="00CD7986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01A2615A" wp14:editId="734BB379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FB51B" w14:textId="77777777" w:rsidR="00CD7986" w:rsidRDefault="00CD7986" w:rsidP="00CD7986">
      <w:pPr>
        <w:ind w:hanging="11"/>
        <w:jc w:val="center"/>
        <w:rPr>
          <w:sz w:val="48"/>
          <w:szCs w:val="48"/>
        </w:rPr>
      </w:pPr>
    </w:p>
    <w:p w14:paraId="0433AD65" w14:textId="77777777" w:rsidR="00CD7986" w:rsidRPr="00D8633D" w:rsidRDefault="00CD7986" w:rsidP="00CD7986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4D8FB456" w14:textId="77777777" w:rsidR="00CD7986" w:rsidRPr="00D8633D" w:rsidRDefault="00CD7986" w:rsidP="00CD7986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1D062D5F" w14:textId="77777777" w:rsidR="00CD7986" w:rsidRDefault="00CD7986" w:rsidP="00CD7986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11075F18" w14:textId="77777777" w:rsidR="00CD7986" w:rsidRPr="00D8633D" w:rsidRDefault="00CD7986" w:rsidP="00CD7986">
      <w:pPr>
        <w:ind w:hanging="11"/>
        <w:jc w:val="center"/>
        <w:rPr>
          <w:sz w:val="40"/>
          <w:szCs w:val="40"/>
        </w:rPr>
      </w:pPr>
    </w:p>
    <w:p w14:paraId="62D7DD6E" w14:textId="08EA13D5" w:rsidR="00CD7986" w:rsidRDefault="00CD7986" w:rsidP="00CD7986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 xml:space="preserve">September </w:t>
      </w:r>
      <w:r w:rsidR="009F70EF">
        <w:rPr>
          <w:sz w:val="48"/>
          <w:szCs w:val="48"/>
          <w:lang w:val="en-US"/>
        </w:rPr>
        <w:t>15</w:t>
      </w:r>
      <w:r w:rsidRPr="00D8633D">
        <w:rPr>
          <w:sz w:val="48"/>
          <w:szCs w:val="48"/>
          <w:lang w:val="en-US"/>
        </w:rPr>
        <w:t>th, 2025</w:t>
      </w:r>
    </w:p>
    <w:p w14:paraId="0E56AA44" w14:textId="77777777" w:rsidR="00CD7986" w:rsidRDefault="00CD7986" w:rsidP="00CD7986">
      <w:pPr>
        <w:ind w:hanging="11"/>
        <w:jc w:val="center"/>
        <w:rPr>
          <w:sz w:val="48"/>
          <w:szCs w:val="48"/>
          <w:lang w:val="en-US"/>
        </w:rPr>
      </w:pPr>
    </w:p>
    <w:p w14:paraId="2DCEBC5C" w14:textId="77777777" w:rsidR="00CD7986" w:rsidRPr="00D8633D" w:rsidRDefault="00CD7986" w:rsidP="00CD7986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6F1CDE1A" w14:textId="77777777" w:rsidR="00CD7986" w:rsidRPr="00D8633D" w:rsidRDefault="00CD7986" w:rsidP="00CD7986">
      <w:pPr>
        <w:ind w:hanging="11"/>
        <w:jc w:val="center"/>
        <w:rPr>
          <w:sz w:val="48"/>
          <w:szCs w:val="48"/>
          <w:lang w:val="en-US"/>
        </w:rPr>
      </w:pPr>
    </w:p>
    <w:p w14:paraId="41816CA1" w14:textId="77777777" w:rsidR="00CD7986" w:rsidRPr="00F5132B" w:rsidRDefault="00CD7986" w:rsidP="00CD7986">
      <w:pPr>
        <w:ind w:hanging="11"/>
        <w:jc w:val="center"/>
        <w:rPr>
          <w:sz w:val="48"/>
          <w:szCs w:val="48"/>
          <w:lang w:val="en-US"/>
        </w:rPr>
      </w:pPr>
      <w:r w:rsidRPr="00F5132B">
        <w:rPr>
          <w:sz w:val="56"/>
          <w:szCs w:val="56"/>
          <w:lang w:val="en-US"/>
        </w:rPr>
        <w:t>GitHub and Digital Repository Management</w:t>
      </w:r>
      <w:r>
        <w:rPr>
          <w:sz w:val="56"/>
          <w:szCs w:val="56"/>
          <w:lang w:val="en-US"/>
        </w:rPr>
        <w:t>:</w:t>
      </w:r>
    </w:p>
    <w:p w14:paraId="08A8CBED" w14:textId="2BC754B6" w:rsidR="000B2283" w:rsidRDefault="009F70EF" w:rsidP="00CD7986">
      <w:pPr>
        <w:jc w:val="center"/>
        <w:rPr>
          <w:rFonts w:ascii="Arial" w:hAnsi="Arial" w:cs="Arial"/>
          <w:b/>
          <w:bCs/>
          <w:sz w:val="56"/>
          <w:szCs w:val="56"/>
          <w:lang w:val="en-US"/>
        </w:rPr>
      </w:pPr>
      <w:r>
        <w:rPr>
          <w:rFonts w:ascii="Arial" w:hAnsi="Arial" w:cs="Arial"/>
          <w:b/>
          <w:bCs/>
          <w:sz w:val="56"/>
          <w:szCs w:val="56"/>
          <w:lang w:val="en-US"/>
        </w:rPr>
        <w:t xml:space="preserve">Final </w:t>
      </w:r>
      <w:r w:rsidR="000B2283">
        <w:rPr>
          <w:rFonts w:ascii="Arial" w:hAnsi="Arial" w:cs="Arial"/>
          <w:b/>
          <w:bCs/>
          <w:sz w:val="56"/>
          <w:szCs w:val="56"/>
          <w:lang w:val="en-US"/>
        </w:rPr>
        <w:t>–</w:t>
      </w:r>
      <w:r>
        <w:rPr>
          <w:rFonts w:ascii="Arial" w:hAnsi="Arial" w:cs="Arial"/>
          <w:b/>
          <w:bCs/>
          <w:sz w:val="56"/>
          <w:szCs w:val="56"/>
          <w:lang w:val="en-US"/>
        </w:rPr>
        <w:t xml:space="preserve"> GitHub</w:t>
      </w:r>
    </w:p>
    <w:p w14:paraId="04B540F9" w14:textId="77777777" w:rsidR="000B2283" w:rsidRDefault="000B2283">
      <w:pPr>
        <w:rPr>
          <w:rFonts w:ascii="Arial" w:hAnsi="Arial" w:cs="Arial"/>
          <w:b/>
          <w:bCs/>
          <w:sz w:val="56"/>
          <w:szCs w:val="56"/>
          <w:lang w:val="en-US"/>
        </w:rPr>
      </w:pPr>
      <w:r>
        <w:rPr>
          <w:rFonts w:ascii="Arial" w:hAnsi="Arial" w:cs="Arial"/>
          <w:b/>
          <w:bCs/>
          <w:sz w:val="56"/>
          <w:szCs w:val="56"/>
          <w:lang w:val="en-US"/>
        </w:rPr>
        <w:br w:type="page"/>
      </w:r>
    </w:p>
    <w:p w14:paraId="28509FEE" w14:textId="61D1A52C" w:rsidR="00997042" w:rsidRPr="00997042" w:rsidRDefault="00997042" w:rsidP="00601331">
      <w:pPr>
        <w:pStyle w:val="Ttulo1"/>
        <w:jc w:val="both"/>
        <w:rPr>
          <w:lang w:val="en-US"/>
        </w:rPr>
      </w:pPr>
      <w:r>
        <w:rPr>
          <w:lang w:val="en-US"/>
        </w:rPr>
        <w:lastRenderedPageBreak/>
        <w:t>B</w:t>
      </w:r>
      <w:r w:rsidRPr="00997042">
        <w:rPr>
          <w:lang w:val="en-US"/>
        </w:rPr>
        <w:t>usiness Overview</w:t>
      </w:r>
    </w:p>
    <w:p w14:paraId="0B555806" w14:textId="5A4267D5" w:rsidR="008167C4" w:rsidRDefault="00997042" w:rsidP="00601331">
      <w:pPr>
        <w:jc w:val="both"/>
        <w:rPr>
          <w:lang w:val="en-US"/>
        </w:rPr>
      </w:pPr>
      <w:r w:rsidRPr="00997042">
        <w:rPr>
          <w:lang w:val="en-US"/>
        </w:rPr>
        <w:t>A technology company aiming to standardize collaboration workflows.</w:t>
      </w:r>
      <w:r w:rsidR="00601331">
        <w:rPr>
          <w:lang w:val="en-US"/>
        </w:rPr>
        <w:t xml:space="preserve"> </w:t>
      </w:r>
      <w:r w:rsidRPr="00997042">
        <w:rPr>
          <w:lang w:val="en-US"/>
        </w:rPr>
        <w:t>The main goal is to accelerate new developer onboarding and ensure best practices in version control.</w:t>
      </w:r>
    </w:p>
    <w:p w14:paraId="4D3EF86C" w14:textId="77777777" w:rsidR="00C33CC5" w:rsidRDefault="00C33CC5" w:rsidP="00601331">
      <w:pPr>
        <w:jc w:val="both"/>
        <w:rPr>
          <w:lang w:val="en-US"/>
        </w:rPr>
      </w:pPr>
    </w:p>
    <w:p w14:paraId="3B8BCE59" w14:textId="02B9D86A" w:rsidR="00997042" w:rsidRPr="00997042" w:rsidRDefault="00997042" w:rsidP="00601331">
      <w:pPr>
        <w:pStyle w:val="Ttulo1"/>
        <w:jc w:val="both"/>
        <w:rPr>
          <w:lang w:val="en-US"/>
        </w:rPr>
      </w:pPr>
      <w:r w:rsidRPr="00997042">
        <w:rPr>
          <w:lang w:val="en-US"/>
        </w:rPr>
        <w:t>Problem Context</w:t>
      </w:r>
    </w:p>
    <w:p w14:paraId="7F21A835" w14:textId="2EB018B3" w:rsidR="00997042" w:rsidRPr="00997042" w:rsidRDefault="00997042" w:rsidP="00601331">
      <w:pPr>
        <w:jc w:val="both"/>
        <w:rPr>
          <w:lang w:val="en-US"/>
        </w:rPr>
      </w:pPr>
      <w:r w:rsidRPr="00997042">
        <w:rPr>
          <w:lang w:val="en-US"/>
        </w:rPr>
        <w:t>Need: New developers lacked a clear process to configure Git and integrate with GitHub, causing delays in collaboration.</w:t>
      </w:r>
    </w:p>
    <w:p w14:paraId="7C5FE597" w14:textId="40962C19" w:rsidR="00997042" w:rsidRDefault="00997042" w:rsidP="00601331">
      <w:pPr>
        <w:jc w:val="both"/>
        <w:rPr>
          <w:lang w:val="en-US"/>
        </w:rPr>
      </w:pPr>
      <w:r w:rsidRPr="00997042">
        <w:rPr>
          <w:lang w:val="en-US"/>
        </w:rPr>
        <w:t>Example: Developers with no prior Git experience struggled with installation, configuration, and contributing to repositories.</w:t>
      </w:r>
    </w:p>
    <w:p w14:paraId="708E9B28" w14:textId="77777777" w:rsidR="00C33CC5" w:rsidRDefault="00C33CC5" w:rsidP="00601331">
      <w:pPr>
        <w:jc w:val="both"/>
        <w:rPr>
          <w:lang w:val="en-US"/>
        </w:rPr>
      </w:pPr>
    </w:p>
    <w:p w14:paraId="312CA816" w14:textId="3FD6A730" w:rsidR="00997042" w:rsidRPr="00997042" w:rsidRDefault="00997042" w:rsidP="00601331">
      <w:pPr>
        <w:pStyle w:val="Ttulo1"/>
        <w:jc w:val="both"/>
        <w:rPr>
          <w:lang w:val="en-US"/>
        </w:rPr>
      </w:pPr>
      <w:r w:rsidRPr="00997042">
        <w:rPr>
          <w:lang w:val="en-US"/>
        </w:rPr>
        <w:t>Hypothesis</w:t>
      </w:r>
    </w:p>
    <w:p w14:paraId="5837BD48" w14:textId="2525295A" w:rsidR="00997042" w:rsidRDefault="00997042" w:rsidP="00601331">
      <w:pPr>
        <w:jc w:val="both"/>
        <w:rPr>
          <w:lang w:val="en-US"/>
        </w:rPr>
      </w:pPr>
      <w:r w:rsidRPr="00997042">
        <w:rPr>
          <w:lang w:val="en-US"/>
        </w:rPr>
        <w:t>If new developers follow a guided workflow for installation, configuration, and GitHub practice, then they will</w:t>
      </w:r>
      <w:r w:rsidR="00601331">
        <w:rPr>
          <w:lang w:val="en-US"/>
        </w:rPr>
        <w:t xml:space="preserve"> i</w:t>
      </w:r>
      <w:r w:rsidRPr="00997042">
        <w:rPr>
          <w:lang w:val="en-US"/>
        </w:rPr>
        <w:t>ntegrate faster into the team</w:t>
      </w:r>
      <w:r w:rsidR="00601331">
        <w:rPr>
          <w:lang w:val="en-US"/>
        </w:rPr>
        <w:t>, a</w:t>
      </w:r>
      <w:r w:rsidRPr="00997042">
        <w:rPr>
          <w:lang w:val="en-US"/>
        </w:rPr>
        <w:t>dopt better version control practices</w:t>
      </w:r>
      <w:r w:rsidR="00601331">
        <w:rPr>
          <w:lang w:val="en-US"/>
        </w:rPr>
        <w:t xml:space="preserve"> and r</w:t>
      </w:r>
      <w:r w:rsidRPr="00997042">
        <w:rPr>
          <w:lang w:val="en-US"/>
        </w:rPr>
        <w:t>educe errors when managing branches and pull requests.</w:t>
      </w:r>
    </w:p>
    <w:p w14:paraId="0E4CCC84" w14:textId="77777777" w:rsidR="00C33CC5" w:rsidRDefault="00C33CC5" w:rsidP="00601331">
      <w:pPr>
        <w:jc w:val="both"/>
        <w:rPr>
          <w:lang w:val="en-US"/>
        </w:rPr>
      </w:pPr>
    </w:p>
    <w:p w14:paraId="02C79B9F" w14:textId="18E271C5" w:rsidR="00C33CC5" w:rsidRDefault="00997042" w:rsidP="00C33CC5">
      <w:pPr>
        <w:pStyle w:val="Ttulo1"/>
        <w:jc w:val="both"/>
        <w:rPr>
          <w:lang w:val="en-US"/>
        </w:rPr>
      </w:pPr>
      <w:r w:rsidRPr="00997042">
        <w:rPr>
          <w:lang w:val="en-US"/>
        </w:rPr>
        <w:t>Backlog</w:t>
      </w:r>
    </w:p>
    <w:tbl>
      <w:tblPr>
        <w:tblStyle w:val="Tablaconcuadrcula"/>
        <w:tblW w:w="10496" w:type="dxa"/>
        <w:tblInd w:w="-856" w:type="dxa"/>
        <w:tblLook w:val="04A0" w:firstRow="1" w:lastRow="0" w:firstColumn="1" w:lastColumn="0" w:noHBand="0" w:noVBand="1"/>
      </w:tblPr>
      <w:tblGrid>
        <w:gridCol w:w="3959"/>
        <w:gridCol w:w="1004"/>
        <w:gridCol w:w="1417"/>
        <w:gridCol w:w="4116"/>
      </w:tblGrid>
      <w:tr w:rsidR="00C33CC5" w:rsidRPr="00B92189" w14:paraId="72C406E8" w14:textId="77777777" w:rsidTr="00C33CC5">
        <w:tc>
          <w:tcPr>
            <w:tcW w:w="3959" w:type="dxa"/>
          </w:tcPr>
          <w:p w14:paraId="3F0C840A" w14:textId="77777777" w:rsidR="00C33CC5" w:rsidRPr="00B92189" w:rsidRDefault="00C33CC5" w:rsidP="00737C41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Requirements</w:t>
            </w:r>
          </w:p>
        </w:tc>
        <w:tc>
          <w:tcPr>
            <w:tcW w:w="1004" w:type="dxa"/>
          </w:tcPr>
          <w:p w14:paraId="5E323BB6" w14:textId="77777777" w:rsidR="00C33CC5" w:rsidRPr="00B92189" w:rsidRDefault="00C33CC5" w:rsidP="00737C41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Stages</w:t>
            </w:r>
          </w:p>
        </w:tc>
        <w:tc>
          <w:tcPr>
            <w:tcW w:w="1417" w:type="dxa"/>
          </w:tcPr>
          <w:p w14:paraId="4829AB47" w14:textId="77777777" w:rsidR="00C33CC5" w:rsidRPr="00B92189" w:rsidRDefault="00C33CC5" w:rsidP="00737C41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Time estimation</w:t>
            </w:r>
          </w:p>
        </w:tc>
        <w:tc>
          <w:tcPr>
            <w:tcW w:w="4116" w:type="dxa"/>
          </w:tcPr>
          <w:p w14:paraId="019CADCB" w14:textId="77777777" w:rsidR="00C33CC5" w:rsidRPr="004E6449" w:rsidRDefault="00C33CC5" w:rsidP="00737C41">
            <w:pPr>
              <w:ind w:left="-63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4E6449">
              <w:rPr>
                <w:rFonts w:ascii="Arial" w:hAnsi="Arial" w:cs="Arial"/>
                <w:b/>
                <w:bCs/>
                <w:lang w:val="en-US"/>
              </w:rPr>
              <w:t>Deliverables</w:t>
            </w:r>
          </w:p>
        </w:tc>
      </w:tr>
      <w:tr w:rsidR="00C33CC5" w:rsidRPr="00E65EE3" w14:paraId="6EE82F7D" w14:textId="77777777" w:rsidTr="00C33CC5">
        <w:tc>
          <w:tcPr>
            <w:tcW w:w="3959" w:type="dxa"/>
          </w:tcPr>
          <w:p w14:paraId="6549DB08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t>The system must allow developers to configure a Git environment that supports collaboration within the company.</w:t>
            </w:r>
          </w:p>
        </w:tc>
        <w:tc>
          <w:tcPr>
            <w:tcW w:w="1004" w:type="dxa"/>
          </w:tcPr>
          <w:p w14:paraId="5D64A4BC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17" w:type="dxa"/>
          </w:tcPr>
          <w:p w14:paraId="7910B089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116" w:type="dxa"/>
          </w:tcPr>
          <w:p w14:paraId="10517BB9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Git installed and configured on the machine (installation screenshot)</w:t>
            </w:r>
          </w:p>
          <w:p w14:paraId="210416BD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proofErr w:type="gramStart"/>
            <w:r w:rsidRPr="004E6449">
              <w:rPr>
                <w:rFonts w:ascii="Arial" w:hAnsi="Arial" w:cs="Arial"/>
                <w:lang w:val="en-US"/>
              </w:rPr>
              <w:t>.</w:t>
            </w:r>
            <w:proofErr w:type="spellStart"/>
            <w:r w:rsidRPr="004E6449">
              <w:rPr>
                <w:rFonts w:ascii="Arial" w:hAnsi="Arial" w:cs="Arial"/>
                <w:lang w:val="en-US"/>
              </w:rPr>
              <w:t>gitconfig</w:t>
            </w:r>
            <w:proofErr w:type="spellEnd"/>
            <w:proofErr w:type="gramEnd"/>
            <w:r w:rsidRPr="004E6449">
              <w:rPr>
                <w:rFonts w:ascii="Arial" w:hAnsi="Arial" w:cs="Arial"/>
                <w:lang w:val="en-US"/>
              </w:rPr>
              <w:t xml:space="preserve"> file with credentials</w:t>
            </w:r>
          </w:p>
          <w:p w14:paraId="34E922C8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Proof of successful connection (screenshot)</w:t>
            </w:r>
          </w:p>
        </w:tc>
      </w:tr>
      <w:tr w:rsidR="00C33CC5" w:rsidRPr="00E65EE3" w14:paraId="3F214591" w14:textId="77777777" w:rsidTr="00C33CC5">
        <w:tc>
          <w:tcPr>
            <w:tcW w:w="3959" w:type="dxa"/>
          </w:tcPr>
          <w:p w14:paraId="5C72D0A2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t>Developers must be able to create and access a corporate GitHub account to contribute to company repositories.</w:t>
            </w:r>
          </w:p>
        </w:tc>
        <w:tc>
          <w:tcPr>
            <w:tcW w:w="1004" w:type="dxa"/>
          </w:tcPr>
          <w:p w14:paraId="3BBACB5E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17" w:type="dxa"/>
          </w:tcPr>
          <w:p w14:paraId="081899F0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116" w:type="dxa"/>
          </w:tcPr>
          <w:p w14:paraId="32D635EC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GitHub account created (profile screenshot)</w:t>
            </w:r>
          </w:p>
          <w:p w14:paraId="5EDF7F3E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Authentication setup documented (SSH key or 2FA)</w:t>
            </w:r>
          </w:p>
        </w:tc>
      </w:tr>
      <w:tr w:rsidR="00C33CC5" w:rsidRPr="00E65EE3" w14:paraId="5D595C40" w14:textId="77777777" w:rsidTr="00C33CC5">
        <w:tc>
          <w:tcPr>
            <w:tcW w:w="3959" w:type="dxa"/>
          </w:tcPr>
          <w:p w14:paraId="7A768F8F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t>The system must allow developers to interact with repositories using Git commands.</w:t>
            </w:r>
          </w:p>
        </w:tc>
        <w:tc>
          <w:tcPr>
            <w:tcW w:w="1004" w:type="dxa"/>
          </w:tcPr>
          <w:p w14:paraId="316E5085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17" w:type="dxa"/>
          </w:tcPr>
          <w:p w14:paraId="7013C39F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116" w:type="dxa"/>
          </w:tcPr>
          <w:p w14:paraId="4144ABA3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Repository cloned locally</w:t>
            </w:r>
          </w:p>
          <w:p w14:paraId="0279763E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Commit history visible in git log.</w:t>
            </w:r>
          </w:p>
          <w:p w14:paraId="08B9DCD4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Evidence of git push and git pull working (logs or screenshots)</w:t>
            </w:r>
          </w:p>
        </w:tc>
      </w:tr>
      <w:tr w:rsidR="00C33CC5" w:rsidRPr="00E65EE3" w14:paraId="159EBAA0" w14:textId="77777777" w:rsidTr="00C33CC5">
        <w:tc>
          <w:tcPr>
            <w:tcW w:w="3959" w:type="dxa"/>
          </w:tcPr>
          <w:p w14:paraId="4834ECAA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t>Developers must be able to work on independent branches without affecting the main branch.</w:t>
            </w:r>
          </w:p>
        </w:tc>
        <w:tc>
          <w:tcPr>
            <w:tcW w:w="1004" w:type="dxa"/>
          </w:tcPr>
          <w:p w14:paraId="3168161E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17" w:type="dxa"/>
          </w:tcPr>
          <w:p w14:paraId="01254702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116" w:type="dxa"/>
          </w:tcPr>
          <w:p w14:paraId="0E21BD7E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New branch created</w:t>
            </w:r>
          </w:p>
          <w:p w14:paraId="3F6F533B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List of commits with meaningful messages</w:t>
            </w:r>
          </w:p>
          <w:p w14:paraId="2CD8D637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lastRenderedPageBreak/>
              <w:t>Branch pushed to remote repository (git push origin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C33CC5" w:rsidRPr="00E65EE3" w14:paraId="43A094E2" w14:textId="77777777" w:rsidTr="00C33CC5">
        <w:tc>
          <w:tcPr>
            <w:tcW w:w="3959" w:type="dxa"/>
          </w:tcPr>
          <w:p w14:paraId="056A39E9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lastRenderedPageBreak/>
              <w:t>The system must support code review workflows via pull requests.</w:t>
            </w:r>
          </w:p>
        </w:tc>
        <w:tc>
          <w:tcPr>
            <w:tcW w:w="1004" w:type="dxa"/>
          </w:tcPr>
          <w:p w14:paraId="573C5272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17" w:type="dxa"/>
          </w:tcPr>
          <w:p w14:paraId="4033BF19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116" w:type="dxa"/>
          </w:tcPr>
          <w:p w14:paraId="1C36FA33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Pull Request created on GitHub (PR screenshot)</w:t>
            </w:r>
          </w:p>
          <w:p w14:paraId="04294162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Comments/reviews from at least one team member</w:t>
            </w:r>
          </w:p>
          <w:p w14:paraId="3DBE11B0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Evidence of changes made after feedback (additional commits)</w:t>
            </w:r>
          </w:p>
          <w:p w14:paraId="3FB9528C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PR approved and merged into main</w:t>
            </w:r>
          </w:p>
        </w:tc>
      </w:tr>
      <w:tr w:rsidR="00C33CC5" w:rsidRPr="00E65EE3" w14:paraId="0715206A" w14:textId="77777777" w:rsidTr="00C33CC5">
        <w:tc>
          <w:tcPr>
            <w:tcW w:w="3959" w:type="dxa"/>
          </w:tcPr>
          <w:p w14:paraId="027C7BA5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 w:rsidRPr="0011765D">
              <w:rPr>
                <w:lang w:val="en-US"/>
              </w:rPr>
              <w:t>The onboarding process must provide access to company tools, processes, and confirmation of completion.</w:t>
            </w:r>
          </w:p>
        </w:tc>
        <w:tc>
          <w:tcPr>
            <w:tcW w:w="1004" w:type="dxa"/>
          </w:tcPr>
          <w:p w14:paraId="7CA01EBD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417" w:type="dxa"/>
          </w:tcPr>
          <w:p w14:paraId="25C8228A" w14:textId="77777777" w:rsidR="00C33CC5" w:rsidRPr="00B92189" w:rsidRDefault="00C33CC5" w:rsidP="00737C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116" w:type="dxa"/>
          </w:tcPr>
          <w:p w14:paraId="09E1C581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Onboarding checklist completed (document/task marked on internal platform)</w:t>
            </w:r>
          </w:p>
          <w:p w14:paraId="35629046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Evidence of practice with company tools</w:t>
            </w:r>
          </w:p>
          <w:p w14:paraId="21459FEE" w14:textId="77777777" w:rsidR="00C33CC5" w:rsidRPr="004E6449" w:rsidRDefault="00C33CC5" w:rsidP="00C33CC5">
            <w:pPr>
              <w:pStyle w:val="Prrafodelista"/>
              <w:numPr>
                <w:ilvl w:val="0"/>
                <w:numId w:val="7"/>
              </w:numPr>
              <w:ind w:left="297"/>
              <w:jc w:val="both"/>
              <w:rPr>
                <w:rFonts w:ascii="Arial" w:hAnsi="Arial" w:cs="Arial"/>
                <w:lang w:val="en-US"/>
              </w:rPr>
            </w:pPr>
            <w:r w:rsidRPr="004E6449">
              <w:rPr>
                <w:rFonts w:ascii="Arial" w:hAnsi="Arial" w:cs="Arial"/>
                <w:lang w:val="en-US"/>
              </w:rPr>
              <w:t>Written confirmation from team lead or manager (email, ticket, or signed document)</w:t>
            </w:r>
          </w:p>
        </w:tc>
      </w:tr>
    </w:tbl>
    <w:p w14:paraId="1DB036AB" w14:textId="3A46742E" w:rsidR="00C33CC5" w:rsidRPr="00C33CC5" w:rsidRDefault="00C33CC5" w:rsidP="00C33CC5">
      <w:pPr>
        <w:rPr>
          <w:lang w:val="en-US"/>
        </w:rPr>
        <w:sectPr w:rsidR="00C33CC5" w:rsidRPr="00C33CC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31AA125" w14:textId="30A95B64" w:rsidR="00997042" w:rsidRDefault="00997042" w:rsidP="00601331">
      <w:pPr>
        <w:pStyle w:val="Ttulo1"/>
        <w:jc w:val="both"/>
        <w:rPr>
          <w:lang w:val="en-US"/>
        </w:rPr>
      </w:pPr>
      <w:r w:rsidRPr="00997042">
        <w:rPr>
          <w:lang w:val="en-US"/>
        </w:rPr>
        <w:lastRenderedPageBreak/>
        <w:t>Roadmap</w:t>
      </w:r>
    </w:p>
    <w:p w14:paraId="0C2DF0DA" w14:textId="5CF953E7" w:rsidR="00601331" w:rsidRDefault="00C33CC5" w:rsidP="00601331">
      <w:pPr>
        <w:jc w:val="both"/>
        <w:rPr>
          <w:lang w:val="en-US"/>
        </w:rPr>
        <w:sectPr w:rsidR="00601331" w:rsidSect="0060133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8D6984" wp14:editId="36459819">
            <wp:simplePos x="0" y="0"/>
            <wp:positionH relativeFrom="page">
              <wp:align>right</wp:align>
            </wp:positionH>
            <wp:positionV relativeFrom="paragraph">
              <wp:posOffset>201245</wp:posOffset>
            </wp:positionV>
            <wp:extent cx="9937424" cy="4334494"/>
            <wp:effectExtent l="0" t="0" r="698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5" t="11835" r="4343" b="22592"/>
                    <a:stretch/>
                  </pic:blipFill>
                  <pic:spPr bwMode="auto">
                    <a:xfrm>
                      <a:off x="0" y="0"/>
                      <a:ext cx="9937424" cy="433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B26F20" w14:textId="77777777" w:rsidR="00997042" w:rsidRPr="00997042" w:rsidRDefault="00997042" w:rsidP="00601331">
      <w:pPr>
        <w:pStyle w:val="Ttulo1"/>
        <w:jc w:val="both"/>
        <w:rPr>
          <w:lang w:val="en-US"/>
        </w:rPr>
      </w:pPr>
      <w:r w:rsidRPr="00997042">
        <w:rPr>
          <w:lang w:val="en-US"/>
        </w:rPr>
        <w:lastRenderedPageBreak/>
        <w:t>Evaluation Criteria</w:t>
      </w:r>
    </w:p>
    <w:p w14:paraId="42920021" w14:textId="77777777" w:rsidR="00997042" w:rsidRPr="00997042" w:rsidRDefault="00997042" w:rsidP="00601331">
      <w:pPr>
        <w:jc w:val="both"/>
        <w:rPr>
          <w:lang w:val="en-US"/>
        </w:rPr>
      </w:pPr>
      <w:r w:rsidRPr="00601331">
        <w:rPr>
          <w:b/>
          <w:bCs/>
          <w:lang w:val="en-US"/>
        </w:rPr>
        <w:t>Customer satisfaction:</w:t>
      </w:r>
      <w:r w:rsidRPr="00997042">
        <w:rPr>
          <w:lang w:val="en-US"/>
        </w:rPr>
        <w:t xml:space="preserve"> Developers integrate faster and with fewer errors.</w:t>
      </w:r>
    </w:p>
    <w:p w14:paraId="24C605E9" w14:textId="77777777" w:rsidR="00997042" w:rsidRPr="00997042" w:rsidRDefault="00997042" w:rsidP="00601331">
      <w:pPr>
        <w:jc w:val="both"/>
        <w:rPr>
          <w:lang w:val="en-US"/>
        </w:rPr>
      </w:pPr>
      <w:r w:rsidRPr="00601331">
        <w:rPr>
          <w:b/>
          <w:bCs/>
          <w:lang w:val="en-US"/>
        </w:rPr>
        <w:t>Scope:</w:t>
      </w:r>
      <w:r w:rsidRPr="00997042">
        <w:rPr>
          <w:lang w:val="en-US"/>
        </w:rPr>
        <w:t xml:space="preserve"> Covers the entire onboarding process, from installation to real collaboration.</w:t>
      </w:r>
    </w:p>
    <w:p w14:paraId="503959A5" w14:textId="45DD1E9D" w:rsidR="00997042" w:rsidRDefault="00997042" w:rsidP="00601331">
      <w:pPr>
        <w:jc w:val="both"/>
        <w:rPr>
          <w:lang w:val="en-US"/>
        </w:rPr>
      </w:pPr>
      <w:r w:rsidRPr="00601331">
        <w:rPr>
          <w:b/>
          <w:bCs/>
          <w:lang w:val="en-US"/>
        </w:rPr>
        <w:t>Innovation:</w:t>
      </w:r>
      <w:r w:rsidRPr="00997042">
        <w:rPr>
          <w:lang w:val="en-US"/>
        </w:rPr>
        <w:t xml:space="preserve"> Standardized process that includes active feedback in Pull Requests.</w:t>
      </w:r>
    </w:p>
    <w:p w14:paraId="0476C288" w14:textId="77777777" w:rsidR="00545DCF" w:rsidRDefault="00545DCF" w:rsidP="00601331">
      <w:pPr>
        <w:jc w:val="both"/>
        <w:rPr>
          <w:lang w:val="en-US"/>
        </w:rPr>
      </w:pPr>
    </w:p>
    <w:p w14:paraId="7EBFD36F" w14:textId="597D8D8C" w:rsidR="00997042" w:rsidRPr="00997042" w:rsidRDefault="00997042" w:rsidP="00601331">
      <w:pPr>
        <w:pStyle w:val="Ttulo1"/>
        <w:jc w:val="both"/>
        <w:rPr>
          <w:lang w:val="en-US"/>
        </w:rPr>
      </w:pPr>
      <w:r w:rsidRPr="00997042">
        <w:rPr>
          <w:lang w:val="en-US"/>
        </w:rPr>
        <w:t>Solution</w:t>
      </w:r>
    </w:p>
    <w:p w14:paraId="6B62F111" w14:textId="40AC1019" w:rsidR="00997042" w:rsidRPr="00997042" w:rsidRDefault="00997042" w:rsidP="00601331">
      <w:pPr>
        <w:jc w:val="both"/>
        <w:rPr>
          <w:lang w:val="en-US"/>
        </w:rPr>
      </w:pPr>
      <w:r w:rsidRPr="00997042">
        <w:rPr>
          <w:lang w:val="en-US"/>
        </w:rPr>
        <w:t>Designed and executed a three-phase onboarding process with clear deliverables (screenshots, PRs, checklists).</w:t>
      </w:r>
    </w:p>
    <w:p w14:paraId="53694348" w14:textId="4EEC350A" w:rsidR="00601331" w:rsidRDefault="00997042" w:rsidP="00601331">
      <w:pPr>
        <w:jc w:val="both"/>
        <w:rPr>
          <w:lang w:val="en-US"/>
        </w:rPr>
      </w:pPr>
      <w:r w:rsidRPr="00997042">
        <w:rPr>
          <w:lang w:val="en-US"/>
        </w:rPr>
        <w:t xml:space="preserve">Validated </w:t>
      </w:r>
      <w:proofErr w:type="gramStart"/>
      <w:r w:rsidRPr="00997042">
        <w:rPr>
          <w:lang w:val="en-US"/>
        </w:rPr>
        <w:t>that new developers</w:t>
      </w:r>
      <w:proofErr w:type="gramEnd"/>
      <w:r w:rsidRPr="00997042">
        <w:rPr>
          <w:lang w:val="en-US"/>
        </w:rPr>
        <w:t xml:space="preserve"> completed all activities and collaborated without affecting the main branch.</w:t>
      </w:r>
    </w:p>
    <w:p w14:paraId="495E9FE6" w14:textId="77777777" w:rsidR="00545DCF" w:rsidRDefault="00545DCF" w:rsidP="00601331">
      <w:pPr>
        <w:jc w:val="both"/>
        <w:rPr>
          <w:lang w:val="en-US"/>
        </w:rPr>
      </w:pPr>
    </w:p>
    <w:p w14:paraId="30C2AC60" w14:textId="23F25990" w:rsidR="00997042" w:rsidRPr="00997042" w:rsidRDefault="00997042" w:rsidP="00601331">
      <w:pPr>
        <w:pStyle w:val="Ttulo1"/>
        <w:jc w:val="both"/>
        <w:rPr>
          <w:lang w:val="en-US"/>
        </w:rPr>
      </w:pPr>
      <w:r w:rsidRPr="00997042">
        <w:rPr>
          <w:lang w:val="en-US"/>
        </w:rPr>
        <w:t>Conclusions</w:t>
      </w:r>
    </w:p>
    <w:p w14:paraId="375BA502" w14:textId="77777777" w:rsidR="00997042" w:rsidRPr="00997042" w:rsidRDefault="00997042" w:rsidP="00601331">
      <w:pPr>
        <w:jc w:val="both"/>
        <w:rPr>
          <w:lang w:val="en-US"/>
        </w:rPr>
      </w:pPr>
      <w:r w:rsidRPr="00601331">
        <w:rPr>
          <w:b/>
          <w:bCs/>
          <w:lang w:val="en-US"/>
        </w:rPr>
        <w:t>Goal achievement:</w:t>
      </w:r>
      <w:r w:rsidRPr="00997042">
        <w:rPr>
          <w:lang w:val="en-US"/>
        </w:rPr>
        <w:t xml:space="preserve"> Structured onboarding successfully enabled Git adoption for beginners.</w:t>
      </w:r>
    </w:p>
    <w:p w14:paraId="1D69E651" w14:textId="77777777" w:rsidR="00997042" w:rsidRPr="00601331" w:rsidRDefault="00997042" w:rsidP="00601331">
      <w:pPr>
        <w:jc w:val="both"/>
        <w:rPr>
          <w:b/>
          <w:bCs/>
          <w:lang w:val="en-US"/>
        </w:rPr>
      </w:pPr>
      <w:r w:rsidRPr="00601331">
        <w:rPr>
          <w:b/>
          <w:bCs/>
          <w:lang w:val="en-US"/>
        </w:rPr>
        <w:t>Recommendations:</w:t>
      </w:r>
    </w:p>
    <w:p w14:paraId="04AA7B0F" w14:textId="77777777" w:rsidR="00997042" w:rsidRPr="00601331" w:rsidRDefault="00997042" w:rsidP="00601331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601331">
        <w:rPr>
          <w:lang w:val="en-US"/>
        </w:rPr>
        <w:t>Keep onboarding guides updated.</w:t>
      </w:r>
    </w:p>
    <w:p w14:paraId="729E707C" w14:textId="77777777" w:rsidR="00997042" w:rsidRPr="00601331" w:rsidRDefault="00997042" w:rsidP="00601331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601331">
        <w:rPr>
          <w:lang w:val="en-US"/>
        </w:rPr>
        <w:t>Add advanced Git training sessions.</w:t>
      </w:r>
    </w:p>
    <w:p w14:paraId="3EC9DE44" w14:textId="4B36FA7D" w:rsidR="00997042" w:rsidRPr="00601331" w:rsidRDefault="00997042" w:rsidP="00601331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601331">
        <w:rPr>
          <w:lang w:val="en-US"/>
        </w:rPr>
        <w:t>Automate parts of the checklist with bots or scripts.</w:t>
      </w:r>
    </w:p>
    <w:p w14:paraId="6160A680" w14:textId="77777777" w:rsidR="00997042" w:rsidRPr="00C33CC5" w:rsidRDefault="00997042" w:rsidP="00C33CC5">
      <w:pPr>
        <w:rPr>
          <w:b/>
          <w:bCs/>
          <w:lang w:val="en-US"/>
        </w:rPr>
      </w:pPr>
      <w:r w:rsidRPr="00C33CC5">
        <w:rPr>
          <w:b/>
          <w:bCs/>
          <w:lang w:val="en-US"/>
        </w:rPr>
        <w:t>Key learnings:</w:t>
      </w:r>
    </w:p>
    <w:p w14:paraId="62EF5BA9" w14:textId="77777777" w:rsidR="00997042" w:rsidRPr="00601331" w:rsidRDefault="00997042" w:rsidP="00601331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601331">
        <w:rPr>
          <w:lang w:val="en-US"/>
        </w:rPr>
        <w:t>Hands-on practice in controlled environments accelerates the learning curve.</w:t>
      </w:r>
    </w:p>
    <w:p w14:paraId="060EBFC6" w14:textId="6DFBA1BB" w:rsidR="00997042" w:rsidRPr="00601331" w:rsidRDefault="00997042" w:rsidP="00601331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601331">
        <w:rPr>
          <w:lang w:val="en-US"/>
        </w:rPr>
        <w:t>Pull Request feedback is essential to consolidate best practices.</w:t>
      </w:r>
    </w:p>
    <w:sectPr w:rsidR="00997042" w:rsidRPr="00601331" w:rsidSect="0060133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A3D"/>
    <w:multiLevelType w:val="hybridMultilevel"/>
    <w:tmpl w:val="CE60E2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4079"/>
    <w:multiLevelType w:val="hybridMultilevel"/>
    <w:tmpl w:val="2BBAC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B3BCD"/>
    <w:multiLevelType w:val="hybridMultilevel"/>
    <w:tmpl w:val="AEF4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D38B9"/>
    <w:multiLevelType w:val="hybridMultilevel"/>
    <w:tmpl w:val="8B3A9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277A0"/>
    <w:multiLevelType w:val="multilevel"/>
    <w:tmpl w:val="118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21D54"/>
    <w:multiLevelType w:val="hybridMultilevel"/>
    <w:tmpl w:val="C164C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6EC8"/>
    <w:multiLevelType w:val="hybridMultilevel"/>
    <w:tmpl w:val="91502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073F2"/>
    <w:multiLevelType w:val="hybridMultilevel"/>
    <w:tmpl w:val="D9645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14D2D"/>
    <w:multiLevelType w:val="hybridMultilevel"/>
    <w:tmpl w:val="0C764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3359">
    <w:abstractNumId w:val="4"/>
  </w:num>
  <w:num w:numId="2" w16cid:durableId="32653618">
    <w:abstractNumId w:val="6"/>
  </w:num>
  <w:num w:numId="3" w16cid:durableId="913051850">
    <w:abstractNumId w:val="5"/>
  </w:num>
  <w:num w:numId="4" w16cid:durableId="1050985">
    <w:abstractNumId w:val="2"/>
  </w:num>
  <w:num w:numId="5" w16cid:durableId="933971835">
    <w:abstractNumId w:val="7"/>
  </w:num>
  <w:num w:numId="6" w16cid:durableId="980813539">
    <w:abstractNumId w:val="0"/>
  </w:num>
  <w:num w:numId="7" w16cid:durableId="908804827">
    <w:abstractNumId w:val="1"/>
  </w:num>
  <w:num w:numId="8" w16cid:durableId="1115559584">
    <w:abstractNumId w:val="3"/>
  </w:num>
  <w:num w:numId="9" w16cid:durableId="12137335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C5"/>
    <w:rsid w:val="00094ABA"/>
    <w:rsid w:val="000A42DC"/>
    <w:rsid w:val="000B2283"/>
    <w:rsid w:val="004C1902"/>
    <w:rsid w:val="004F51C6"/>
    <w:rsid w:val="00545DCF"/>
    <w:rsid w:val="00601331"/>
    <w:rsid w:val="00613080"/>
    <w:rsid w:val="00743229"/>
    <w:rsid w:val="008167C4"/>
    <w:rsid w:val="00997042"/>
    <w:rsid w:val="009F70EF"/>
    <w:rsid w:val="00AF41C5"/>
    <w:rsid w:val="00B700FF"/>
    <w:rsid w:val="00B72363"/>
    <w:rsid w:val="00C33CC5"/>
    <w:rsid w:val="00CD7986"/>
    <w:rsid w:val="00D8633D"/>
    <w:rsid w:val="00D924C6"/>
    <w:rsid w:val="00DC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FB32"/>
  <w15:chartTrackingRefBased/>
  <w15:docId w15:val="{423955C2-75D1-47A4-B310-A190FA04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86"/>
  </w:style>
  <w:style w:type="paragraph" w:styleId="Ttulo1">
    <w:name w:val="heading 1"/>
    <w:basedOn w:val="Normal"/>
    <w:next w:val="Normal"/>
    <w:link w:val="Ttulo1Car"/>
    <w:uiPriority w:val="9"/>
    <w:qFormat/>
    <w:rsid w:val="0099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042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1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1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1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1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1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1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1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1C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9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9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63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5</cp:revision>
  <cp:lastPrinted>2025-09-15T21:08:00Z</cp:lastPrinted>
  <dcterms:created xsi:type="dcterms:W3CDTF">2025-09-15T18:24:00Z</dcterms:created>
  <dcterms:modified xsi:type="dcterms:W3CDTF">2025-09-15T21:14:00Z</dcterms:modified>
</cp:coreProperties>
</file>