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B1" w:rsidRPr="00275451" w:rsidRDefault="0007797B">
      <w:pPr>
        <w:rPr>
          <w:b/>
        </w:rPr>
      </w:pPr>
      <w:r w:rsidRPr="00275451">
        <w:rPr>
          <w:b/>
        </w:rPr>
        <w:t xml:space="preserve">THE </w:t>
      </w:r>
      <w:r w:rsidR="000934C3">
        <w:rPr>
          <w:b/>
        </w:rPr>
        <w:t>DCOIN</w:t>
      </w:r>
      <w:r w:rsidR="00232118">
        <w:rPr>
          <w:b/>
        </w:rPr>
        <w:t>CODE</w:t>
      </w:r>
      <w:r w:rsidRPr="00275451">
        <w:rPr>
          <w:b/>
        </w:rPr>
        <w:t xml:space="preserve"> PROJECT</w:t>
      </w:r>
    </w:p>
    <w:p w:rsidR="009B1145" w:rsidRPr="00275451" w:rsidRDefault="009B1145" w:rsidP="009B1145">
      <w:pPr>
        <w:spacing w:after="0" w:line="240" w:lineRule="auto"/>
        <w:rPr>
          <w:rFonts w:eastAsia="Times New Roman" w:cs="Times New Roman"/>
          <w:b/>
          <w:bCs/>
          <w:lang w:val="en-US" w:eastAsia="en-GB"/>
        </w:rPr>
      </w:pPr>
      <w:r w:rsidRPr="00275451">
        <w:rPr>
          <w:rFonts w:eastAsia="Times New Roman" w:cs="Times New Roman"/>
          <w:b/>
          <w:bCs/>
          <w:lang w:val="en-US" w:eastAsia="en-GB"/>
        </w:rPr>
        <w:t xml:space="preserve">What is the </w:t>
      </w:r>
      <w:r w:rsidR="00107197">
        <w:rPr>
          <w:rFonts w:eastAsia="Times New Roman" w:cs="Times New Roman"/>
          <w:b/>
          <w:bCs/>
          <w:lang w:val="en-US" w:eastAsia="en-GB"/>
        </w:rPr>
        <w:t>Dcoin</w:t>
      </w:r>
      <w:r w:rsidR="007D342D">
        <w:rPr>
          <w:rFonts w:eastAsia="Times New Roman" w:cs="Times New Roman"/>
          <w:b/>
          <w:bCs/>
          <w:lang w:val="en-US" w:eastAsia="en-GB"/>
        </w:rPr>
        <w:t>Code</w:t>
      </w:r>
      <w:r w:rsidRPr="00275451">
        <w:rPr>
          <w:rFonts w:eastAsia="Times New Roman" w:cs="Times New Roman"/>
          <w:b/>
          <w:bCs/>
          <w:lang w:val="en-US" w:eastAsia="en-GB"/>
        </w:rPr>
        <w:t xml:space="preserve"> Project?</w:t>
      </w:r>
    </w:p>
    <w:p w:rsidR="009B1145" w:rsidRPr="00275451" w:rsidRDefault="009B1145" w:rsidP="009B1145">
      <w:pPr>
        <w:spacing w:after="0" w:line="240" w:lineRule="auto"/>
        <w:ind w:left="540"/>
        <w:rPr>
          <w:rFonts w:eastAsia="Times New Roman" w:cs="Times New Roman"/>
          <w:lang w:val="en-US" w:eastAsia="en-GB"/>
        </w:rPr>
      </w:pPr>
      <w:r w:rsidRPr="00275451">
        <w:rPr>
          <w:rFonts w:eastAsia="Times New Roman" w:cs="Times New Roman"/>
          <w:lang w:val="en-US" w:eastAsia="en-GB"/>
        </w:rPr>
        <w:t> </w:t>
      </w:r>
    </w:p>
    <w:p w:rsidR="009B1145" w:rsidRPr="00275451" w:rsidRDefault="00107197" w:rsidP="002A588E">
      <w:pPr>
        <w:spacing w:after="0" w:line="240" w:lineRule="auto"/>
        <w:rPr>
          <w:rFonts w:eastAsia="Times New Roman" w:cs="Times New Roman"/>
          <w:lang w:val="en-US" w:eastAsia="en-GB"/>
        </w:rPr>
      </w:pPr>
      <w:r>
        <w:rPr>
          <w:rFonts w:eastAsia="Times New Roman" w:cs="Times New Roman"/>
          <w:lang w:val="en-US" w:eastAsia="en-GB"/>
        </w:rPr>
        <w:t>Dcoin</w:t>
      </w:r>
      <w:r w:rsidR="007D342D">
        <w:rPr>
          <w:rFonts w:eastAsia="Times New Roman" w:cs="Times New Roman"/>
          <w:lang w:val="en-US" w:eastAsia="en-GB"/>
        </w:rPr>
        <w:t>Code</w:t>
      </w:r>
      <w:r w:rsidR="009B1145" w:rsidRPr="00275451">
        <w:rPr>
          <w:rFonts w:eastAsia="Times New Roman" w:cs="Times New Roman"/>
          <w:lang w:val="en-US" w:eastAsia="en-GB"/>
        </w:rPr>
        <w:t xml:space="preserve"> means </w:t>
      </w:r>
      <w:r>
        <w:rPr>
          <w:rFonts w:eastAsia="Times New Roman" w:cs="Times New Roman"/>
          <w:lang w:val="en-US" w:eastAsia="en-GB"/>
        </w:rPr>
        <w:t>Dcoin</w:t>
      </w:r>
      <w:r w:rsidR="009B1145" w:rsidRPr="00275451">
        <w:rPr>
          <w:rFonts w:eastAsia="Times New Roman" w:cs="Times New Roman"/>
          <w:lang w:val="en-US" w:eastAsia="en-GB"/>
        </w:rPr>
        <w:t xml:space="preserve"> </w:t>
      </w:r>
      <w:r w:rsidR="009B1145" w:rsidRPr="00275451">
        <w:rPr>
          <w:rFonts w:eastAsia="Times New Roman" w:cs="Times New Roman"/>
          <w:b/>
          <w:bCs/>
          <w:lang w:val="en-US" w:eastAsia="en-GB"/>
        </w:rPr>
        <w:t>CO</w:t>
      </w:r>
      <w:r w:rsidR="009B1145" w:rsidRPr="00275451">
        <w:rPr>
          <w:rFonts w:eastAsia="Times New Roman" w:cs="Times New Roman"/>
          <w:lang w:val="en-US" w:eastAsia="en-GB"/>
        </w:rPr>
        <w:t xml:space="preserve">mmunity </w:t>
      </w:r>
      <w:r w:rsidR="009B1145" w:rsidRPr="00275451">
        <w:rPr>
          <w:rFonts w:eastAsia="Times New Roman" w:cs="Times New Roman"/>
          <w:b/>
          <w:bCs/>
          <w:lang w:val="en-US" w:eastAsia="en-GB"/>
        </w:rPr>
        <w:t>DE</w:t>
      </w:r>
      <w:r w:rsidR="009B1145" w:rsidRPr="00275451">
        <w:rPr>
          <w:rFonts w:eastAsia="Times New Roman" w:cs="Times New Roman"/>
          <w:lang w:val="en-US" w:eastAsia="en-GB"/>
        </w:rPr>
        <w:t xml:space="preserve">velopment project. It is an idea I am proposing to be implemented by the </w:t>
      </w:r>
      <w:r>
        <w:rPr>
          <w:rFonts w:eastAsia="Times New Roman" w:cs="Times New Roman"/>
          <w:lang w:val="en-US" w:eastAsia="en-GB"/>
        </w:rPr>
        <w:t>Dcoin</w:t>
      </w:r>
      <w:r w:rsidR="009B1145" w:rsidRPr="00275451">
        <w:rPr>
          <w:rFonts w:eastAsia="Times New Roman" w:cs="Times New Roman"/>
          <w:lang w:val="en-US" w:eastAsia="en-GB"/>
        </w:rPr>
        <w:t xml:space="preserve"> team in order to see improved use of the </w:t>
      </w:r>
      <w:r>
        <w:rPr>
          <w:rFonts w:eastAsia="Times New Roman" w:cs="Times New Roman"/>
          <w:lang w:val="en-US" w:eastAsia="en-GB"/>
        </w:rPr>
        <w:t>Dcoin</w:t>
      </w:r>
      <w:r w:rsidR="009B1145" w:rsidRPr="00275451">
        <w:rPr>
          <w:rFonts w:eastAsia="Times New Roman" w:cs="Times New Roman"/>
          <w:lang w:val="en-US" w:eastAsia="en-GB"/>
        </w:rPr>
        <w:t xml:space="preserve"> client and ultimately, increase in the value of the </w:t>
      </w:r>
      <w:r>
        <w:rPr>
          <w:rFonts w:eastAsia="Times New Roman" w:cs="Times New Roman"/>
          <w:lang w:val="en-US" w:eastAsia="en-GB"/>
        </w:rPr>
        <w:t>Dcoin</w:t>
      </w:r>
      <w:r w:rsidR="009B1145" w:rsidRPr="00275451">
        <w:rPr>
          <w:rFonts w:eastAsia="Times New Roman" w:cs="Times New Roman"/>
          <w:lang w:val="en-US" w:eastAsia="en-GB"/>
        </w:rPr>
        <w:t xml:space="preserve"> coin.</w:t>
      </w:r>
    </w:p>
    <w:p w:rsidR="009B1145" w:rsidRPr="00275451" w:rsidRDefault="009B1145" w:rsidP="009B1145">
      <w:pPr>
        <w:spacing w:after="0" w:line="240" w:lineRule="auto"/>
        <w:rPr>
          <w:rFonts w:eastAsia="Times New Roman" w:cs="Times New Roman"/>
          <w:lang w:val="en-US" w:eastAsia="en-GB"/>
        </w:rPr>
      </w:pPr>
    </w:p>
    <w:p w:rsidR="009B1145" w:rsidRPr="00275451" w:rsidRDefault="009B1145" w:rsidP="009B1145">
      <w:pPr>
        <w:spacing w:after="0" w:line="240" w:lineRule="auto"/>
        <w:rPr>
          <w:rFonts w:eastAsia="Times New Roman" w:cs="Times New Roman"/>
          <w:b/>
          <w:lang w:val="en-US" w:eastAsia="en-GB"/>
        </w:rPr>
      </w:pPr>
      <w:r w:rsidRPr="00275451">
        <w:rPr>
          <w:rFonts w:eastAsia="Times New Roman" w:cs="Times New Roman"/>
          <w:b/>
          <w:lang w:val="en-US" w:eastAsia="en-GB"/>
        </w:rPr>
        <w:t>Why is This Project Necessary?</w:t>
      </w:r>
    </w:p>
    <w:p w:rsidR="009063F5" w:rsidRPr="00275451" w:rsidRDefault="009063F5" w:rsidP="009B1145">
      <w:pPr>
        <w:spacing w:after="0" w:line="240" w:lineRule="auto"/>
        <w:rPr>
          <w:rFonts w:eastAsia="Times New Roman" w:cs="Times New Roman"/>
          <w:b/>
          <w:lang w:val="en-US" w:eastAsia="en-GB"/>
        </w:rPr>
      </w:pPr>
    </w:p>
    <w:p w:rsidR="009B1145" w:rsidRPr="00275451" w:rsidRDefault="009B1145" w:rsidP="009B1145">
      <w:pPr>
        <w:spacing w:after="0" w:line="240" w:lineRule="auto"/>
        <w:rPr>
          <w:rFonts w:eastAsia="Times New Roman" w:cs="Times New Roman"/>
          <w:lang w:val="en-US" w:eastAsia="en-GB"/>
        </w:rPr>
      </w:pPr>
      <w:r w:rsidRPr="00275451">
        <w:rPr>
          <w:rFonts w:eastAsia="Times New Roman" w:cs="Times New Roman"/>
          <w:lang w:val="en-US" w:eastAsia="en-GB"/>
        </w:rPr>
        <w:t xml:space="preserve">The value of </w:t>
      </w:r>
      <w:r w:rsidR="00107197">
        <w:rPr>
          <w:rFonts w:eastAsia="Times New Roman" w:cs="Times New Roman"/>
          <w:lang w:val="en-US" w:eastAsia="en-GB"/>
        </w:rPr>
        <w:t>Dcoin</w:t>
      </w:r>
      <w:r w:rsidRPr="00275451">
        <w:rPr>
          <w:rFonts w:eastAsia="Times New Roman" w:cs="Times New Roman"/>
          <w:lang w:val="en-US" w:eastAsia="en-GB"/>
        </w:rPr>
        <w:t xml:space="preserve"> can only rise and remain truly solid</w:t>
      </w:r>
      <w:r w:rsidR="008261C8" w:rsidRPr="00275451">
        <w:rPr>
          <w:rFonts w:eastAsia="Times New Roman" w:cs="Times New Roman"/>
          <w:lang w:val="en-US" w:eastAsia="en-GB"/>
        </w:rPr>
        <w:t xml:space="preserve"> if the </w:t>
      </w:r>
      <w:r w:rsidR="00107197">
        <w:rPr>
          <w:rFonts w:eastAsia="Times New Roman" w:cs="Times New Roman"/>
          <w:lang w:val="en-US" w:eastAsia="en-GB"/>
        </w:rPr>
        <w:t>Dcoin</w:t>
      </w:r>
      <w:r w:rsidR="008261C8" w:rsidRPr="00275451">
        <w:rPr>
          <w:rFonts w:eastAsia="Times New Roman" w:cs="Times New Roman"/>
          <w:lang w:val="en-US" w:eastAsia="en-GB"/>
        </w:rPr>
        <w:t xml:space="preserve"> client is populated with contracts. Yes</w:t>
      </w:r>
      <w:r w:rsidR="00DD2807" w:rsidRPr="00275451">
        <w:rPr>
          <w:rFonts w:eastAsia="Times New Roman" w:cs="Times New Roman"/>
          <w:lang w:val="en-US" w:eastAsia="en-GB"/>
        </w:rPr>
        <w:t>,</w:t>
      </w:r>
      <w:r w:rsidR="008261C8" w:rsidRPr="00275451">
        <w:rPr>
          <w:rFonts w:eastAsia="Times New Roman" w:cs="Times New Roman"/>
          <w:lang w:val="en-US" w:eastAsia="en-GB"/>
        </w:rPr>
        <w:t xml:space="preserve"> the rolling peg and freezing of coin supply can also make the price of </w:t>
      </w:r>
      <w:r w:rsidR="00107197">
        <w:rPr>
          <w:rFonts w:eastAsia="Times New Roman" w:cs="Times New Roman"/>
          <w:lang w:val="en-US" w:eastAsia="en-GB"/>
        </w:rPr>
        <w:t>Dcoin</w:t>
      </w:r>
      <w:r w:rsidR="008261C8" w:rsidRPr="00275451">
        <w:rPr>
          <w:rFonts w:eastAsia="Times New Roman" w:cs="Times New Roman"/>
          <w:lang w:val="en-US" w:eastAsia="en-GB"/>
        </w:rPr>
        <w:t xml:space="preserve"> rise, but is the value </w:t>
      </w:r>
      <w:r w:rsidR="00CE3EE3" w:rsidRPr="00275451">
        <w:rPr>
          <w:rFonts w:eastAsia="Times New Roman" w:cs="Times New Roman"/>
          <w:lang w:val="en-US" w:eastAsia="en-GB"/>
        </w:rPr>
        <w:t xml:space="preserve">and adoption </w:t>
      </w:r>
      <w:r w:rsidR="008261C8" w:rsidRPr="00275451">
        <w:rPr>
          <w:rFonts w:eastAsia="Times New Roman" w:cs="Times New Roman"/>
          <w:lang w:val="en-US" w:eastAsia="en-GB"/>
        </w:rPr>
        <w:t xml:space="preserve">really rising? </w:t>
      </w:r>
      <w:r w:rsidR="00107197">
        <w:rPr>
          <w:rFonts w:eastAsia="Times New Roman" w:cs="Times New Roman"/>
          <w:lang w:val="en-US" w:eastAsia="en-GB"/>
        </w:rPr>
        <w:t>Dcoin</w:t>
      </w:r>
      <w:r w:rsidR="008261C8" w:rsidRPr="00275451">
        <w:rPr>
          <w:rFonts w:eastAsia="Times New Roman" w:cs="Times New Roman"/>
          <w:lang w:val="en-US" w:eastAsia="en-GB"/>
        </w:rPr>
        <w:t xml:space="preserve"> needs to be adopted by a large user base for the</w:t>
      </w:r>
      <w:r w:rsidR="00425AE0" w:rsidRPr="00275451">
        <w:rPr>
          <w:rFonts w:eastAsia="Times New Roman" w:cs="Times New Roman"/>
          <w:lang w:val="en-US" w:eastAsia="en-GB"/>
        </w:rPr>
        <w:t xml:space="preserve"> true value</w:t>
      </w:r>
      <w:r w:rsidR="008261C8" w:rsidRPr="00275451">
        <w:rPr>
          <w:rFonts w:eastAsia="Times New Roman" w:cs="Times New Roman"/>
          <w:lang w:val="en-US" w:eastAsia="en-GB"/>
        </w:rPr>
        <w:t xml:space="preserve"> to be reached, and the journey towards this starts with getting the </w:t>
      </w:r>
      <w:r w:rsidR="00107197">
        <w:rPr>
          <w:rFonts w:eastAsia="Times New Roman" w:cs="Times New Roman"/>
          <w:lang w:val="en-US" w:eastAsia="en-GB"/>
        </w:rPr>
        <w:t>Dcoin</w:t>
      </w:r>
      <w:r w:rsidR="008261C8" w:rsidRPr="00275451">
        <w:rPr>
          <w:rFonts w:eastAsia="Times New Roman" w:cs="Times New Roman"/>
          <w:lang w:val="en-US" w:eastAsia="en-GB"/>
        </w:rPr>
        <w:t xml:space="preserve"> community to start using the client. This is what the </w:t>
      </w:r>
      <w:r w:rsidR="00107197">
        <w:rPr>
          <w:rFonts w:eastAsia="Times New Roman" w:cs="Times New Roman"/>
          <w:lang w:val="en-US" w:eastAsia="en-GB"/>
        </w:rPr>
        <w:t>Dcoin</w:t>
      </w:r>
      <w:r w:rsidR="007D342D">
        <w:rPr>
          <w:rFonts w:eastAsia="Times New Roman" w:cs="Times New Roman"/>
          <w:lang w:val="en-US" w:eastAsia="en-GB"/>
        </w:rPr>
        <w:t>Code</w:t>
      </w:r>
      <w:r w:rsidR="009063F5" w:rsidRPr="00275451">
        <w:rPr>
          <w:rFonts w:eastAsia="Times New Roman" w:cs="Times New Roman"/>
          <w:lang w:val="en-US" w:eastAsia="en-GB"/>
        </w:rPr>
        <w:t xml:space="preserve"> project has been initiated for.</w:t>
      </w:r>
      <w:r w:rsidRPr="00275451">
        <w:rPr>
          <w:rFonts w:eastAsia="Times New Roman" w:cs="Times New Roman"/>
          <w:lang w:val="en-US" w:eastAsia="en-GB"/>
        </w:rPr>
        <w:t xml:space="preserve"> </w:t>
      </w:r>
    </w:p>
    <w:p w:rsidR="009B1145" w:rsidRPr="00275451" w:rsidRDefault="009B1145" w:rsidP="009B1145">
      <w:pPr>
        <w:spacing w:after="0" w:line="240" w:lineRule="auto"/>
        <w:ind w:left="540"/>
        <w:rPr>
          <w:rFonts w:eastAsia="Times New Roman" w:cs="Times New Roman"/>
          <w:lang w:val="en-US" w:eastAsia="en-GB"/>
        </w:rPr>
      </w:pPr>
      <w:r w:rsidRPr="00275451">
        <w:rPr>
          <w:rFonts w:eastAsia="Times New Roman" w:cs="Times New Roman"/>
          <w:lang w:val="en-US" w:eastAsia="en-GB"/>
        </w:rPr>
        <w:t> </w:t>
      </w:r>
    </w:p>
    <w:p w:rsidR="009B1145" w:rsidRPr="00275451" w:rsidRDefault="009B1145" w:rsidP="009B1145">
      <w:pPr>
        <w:spacing w:after="0" w:line="240" w:lineRule="auto"/>
        <w:ind w:left="540"/>
        <w:rPr>
          <w:rFonts w:eastAsia="Times New Roman" w:cs="Times New Roman"/>
          <w:lang w:val="en-US" w:eastAsia="en-GB"/>
        </w:rPr>
      </w:pPr>
      <w:r w:rsidRPr="00275451">
        <w:rPr>
          <w:rFonts w:eastAsia="Times New Roman" w:cs="Times New Roman"/>
          <w:lang w:val="en-US" w:eastAsia="en-GB"/>
        </w:rPr>
        <w:t> </w:t>
      </w:r>
    </w:p>
    <w:p w:rsidR="009B1145" w:rsidRPr="00275451" w:rsidRDefault="009B1145" w:rsidP="009B1145">
      <w:pPr>
        <w:spacing w:after="0" w:line="240" w:lineRule="auto"/>
        <w:rPr>
          <w:rFonts w:eastAsia="Times New Roman" w:cs="Times New Roman"/>
          <w:b/>
          <w:bCs/>
          <w:lang w:val="en-US" w:eastAsia="en-GB"/>
        </w:rPr>
      </w:pPr>
      <w:r w:rsidRPr="00275451">
        <w:rPr>
          <w:rFonts w:eastAsia="Times New Roman" w:cs="Times New Roman"/>
          <w:b/>
          <w:bCs/>
          <w:lang w:val="en-US" w:eastAsia="en-GB"/>
        </w:rPr>
        <w:t>The Concept</w:t>
      </w:r>
    </w:p>
    <w:p w:rsidR="009B1145" w:rsidRPr="00275451" w:rsidRDefault="009B1145" w:rsidP="009B1145">
      <w:pPr>
        <w:spacing w:after="0" w:line="240" w:lineRule="auto"/>
        <w:ind w:left="540"/>
        <w:rPr>
          <w:rFonts w:eastAsia="Times New Roman" w:cs="Times New Roman"/>
          <w:lang w:val="en-US" w:eastAsia="en-GB"/>
        </w:rPr>
      </w:pPr>
      <w:r w:rsidRPr="00275451">
        <w:rPr>
          <w:rFonts w:eastAsia="Times New Roman" w:cs="Times New Roman"/>
          <w:lang w:val="en-US" w:eastAsia="en-GB"/>
        </w:rPr>
        <w:t> </w:t>
      </w:r>
    </w:p>
    <w:p w:rsidR="009B1145" w:rsidRPr="00275451" w:rsidRDefault="009063F5" w:rsidP="009B1145">
      <w:pPr>
        <w:spacing w:after="0" w:line="240" w:lineRule="auto"/>
        <w:rPr>
          <w:rFonts w:eastAsia="Times New Roman" w:cs="Times New Roman"/>
          <w:lang w:val="en-US" w:eastAsia="en-GB"/>
        </w:rPr>
      </w:pPr>
      <w:r w:rsidRPr="00275451">
        <w:rPr>
          <w:rFonts w:eastAsia="Times New Roman" w:cs="Times New Roman"/>
          <w:lang w:val="en-US" w:eastAsia="en-GB"/>
        </w:rPr>
        <w:t xml:space="preserve">The </w:t>
      </w:r>
      <w:r w:rsidR="00107197">
        <w:rPr>
          <w:rFonts w:eastAsia="Times New Roman" w:cs="Times New Roman"/>
          <w:lang w:val="en-US" w:eastAsia="en-GB"/>
        </w:rPr>
        <w:t>Dcoin</w:t>
      </w:r>
      <w:r w:rsidR="007D342D">
        <w:rPr>
          <w:rFonts w:eastAsia="Times New Roman" w:cs="Times New Roman"/>
          <w:lang w:val="en-US" w:eastAsia="en-GB"/>
        </w:rPr>
        <w:t>Code</w:t>
      </w:r>
      <w:r w:rsidRPr="00275451">
        <w:rPr>
          <w:rFonts w:eastAsia="Times New Roman" w:cs="Times New Roman"/>
          <w:lang w:val="en-US" w:eastAsia="en-GB"/>
        </w:rPr>
        <w:t xml:space="preserve"> concept is to</w:t>
      </w:r>
      <w:r w:rsidR="009B1145" w:rsidRPr="00275451">
        <w:rPr>
          <w:rFonts w:eastAsia="Times New Roman" w:cs="Times New Roman"/>
          <w:lang w:val="en-US" w:eastAsia="en-GB"/>
        </w:rPr>
        <w:t xml:space="preserve"> use the </w:t>
      </w:r>
      <w:r w:rsidR="00107197">
        <w:rPr>
          <w:rFonts w:eastAsia="Times New Roman" w:cs="Times New Roman"/>
          <w:lang w:val="en-US" w:eastAsia="en-GB"/>
        </w:rPr>
        <w:t>Dcoin</w:t>
      </w:r>
      <w:r w:rsidR="009B1145" w:rsidRPr="00275451">
        <w:rPr>
          <w:rFonts w:eastAsia="Times New Roman" w:cs="Times New Roman"/>
          <w:lang w:val="en-US" w:eastAsia="en-GB"/>
        </w:rPr>
        <w:t xml:space="preserve"> community to drive the quest for the conventional use of </w:t>
      </w:r>
      <w:r w:rsidR="00107197">
        <w:rPr>
          <w:rFonts w:eastAsia="Times New Roman" w:cs="Times New Roman"/>
          <w:lang w:val="en-US" w:eastAsia="en-GB"/>
        </w:rPr>
        <w:t>Dcoin</w:t>
      </w:r>
      <w:r w:rsidR="009B1145" w:rsidRPr="00275451">
        <w:rPr>
          <w:rFonts w:eastAsia="Times New Roman" w:cs="Times New Roman"/>
          <w:lang w:val="en-US" w:eastAsia="en-GB"/>
        </w:rPr>
        <w:t xml:space="preserve">, by involving both whales and smaller fishes in a well orchestrated marketing web that sees everyone competing healthily in a manner that is beneficial to the value of </w:t>
      </w:r>
      <w:r w:rsidR="00107197">
        <w:rPr>
          <w:rFonts w:eastAsia="Times New Roman" w:cs="Times New Roman"/>
          <w:lang w:val="en-US" w:eastAsia="en-GB"/>
        </w:rPr>
        <w:t>Dcoin</w:t>
      </w:r>
      <w:r w:rsidR="009B1145" w:rsidRPr="00275451">
        <w:rPr>
          <w:rFonts w:eastAsia="Times New Roman" w:cs="Times New Roman"/>
          <w:lang w:val="en-US" w:eastAsia="en-GB"/>
        </w:rPr>
        <w:t>, its community and the world at large.</w:t>
      </w:r>
    </w:p>
    <w:p w:rsidR="009B1145" w:rsidRPr="00275451" w:rsidRDefault="009B1145" w:rsidP="009B1145">
      <w:pPr>
        <w:spacing w:after="0" w:line="240" w:lineRule="auto"/>
        <w:ind w:left="540"/>
        <w:rPr>
          <w:rFonts w:eastAsia="Times New Roman" w:cs="Times New Roman"/>
          <w:lang w:val="en-US" w:eastAsia="en-GB"/>
        </w:rPr>
      </w:pPr>
      <w:r w:rsidRPr="00275451">
        <w:rPr>
          <w:rFonts w:eastAsia="Times New Roman" w:cs="Times New Roman"/>
          <w:lang w:val="en-US" w:eastAsia="en-GB"/>
        </w:rPr>
        <w:t> </w:t>
      </w:r>
    </w:p>
    <w:p w:rsidR="009B1145" w:rsidRPr="00275451" w:rsidRDefault="009B1145" w:rsidP="009B1145">
      <w:pPr>
        <w:spacing w:after="0" w:line="240" w:lineRule="auto"/>
        <w:rPr>
          <w:rFonts w:eastAsia="Times New Roman" w:cs="Times New Roman"/>
          <w:b/>
          <w:bCs/>
          <w:lang w:val="en-US" w:eastAsia="en-GB"/>
        </w:rPr>
      </w:pPr>
      <w:r w:rsidRPr="00275451">
        <w:rPr>
          <w:rFonts w:eastAsia="Times New Roman" w:cs="Times New Roman"/>
          <w:b/>
          <w:bCs/>
          <w:lang w:val="en-US" w:eastAsia="en-GB"/>
        </w:rPr>
        <w:t>The Goals of the Project</w:t>
      </w:r>
    </w:p>
    <w:p w:rsidR="009B1145" w:rsidRPr="00275451" w:rsidRDefault="009B1145" w:rsidP="009B1145">
      <w:pPr>
        <w:spacing w:after="0" w:line="240" w:lineRule="auto"/>
        <w:ind w:left="540"/>
        <w:rPr>
          <w:rFonts w:eastAsia="Times New Roman" w:cs="Times New Roman"/>
          <w:b/>
          <w:bCs/>
          <w:lang w:val="en-US" w:eastAsia="en-GB"/>
        </w:rPr>
      </w:pPr>
      <w:r w:rsidRPr="00275451">
        <w:rPr>
          <w:rFonts w:eastAsia="Times New Roman" w:cs="Times New Roman"/>
          <w:b/>
          <w:bCs/>
          <w:lang w:val="en-US" w:eastAsia="en-GB"/>
        </w:rPr>
        <w:t> </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 xml:space="preserve">Improve the value of </w:t>
      </w:r>
      <w:r w:rsidR="00107197">
        <w:rPr>
          <w:rFonts w:eastAsia="Times New Roman" w:cs="Times New Roman"/>
          <w:lang w:val="en-US" w:eastAsia="en-GB"/>
        </w:rPr>
        <w:t>Dcoin</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 xml:space="preserve">Encourage holding of </w:t>
      </w:r>
      <w:r w:rsidR="00107197">
        <w:rPr>
          <w:rFonts w:eastAsia="Times New Roman" w:cs="Times New Roman"/>
          <w:lang w:val="en-US" w:eastAsia="en-GB"/>
        </w:rPr>
        <w:t>Dcoin</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 xml:space="preserve">Improve the use of the </w:t>
      </w:r>
      <w:r w:rsidR="00107197">
        <w:rPr>
          <w:rFonts w:eastAsia="Times New Roman" w:cs="Times New Roman"/>
          <w:lang w:val="en-US" w:eastAsia="en-GB"/>
        </w:rPr>
        <w:t>Dcoin</w:t>
      </w:r>
      <w:r w:rsidRPr="00275451">
        <w:rPr>
          <w:rFonts w:eastAsia="Times New Roman" w:cs="Times New Roman"/>
          <w:lang w:val="en-US" w:eastAsia="en-GB"/>
        </w:rPr>
        <w:t xml:space="preserve"> and the client market</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 xml:space="preserve">Ensure proper distribution of </w:t>
      </w:r>
      <w:r w:rsidR="00107197">
        <w:rPr>
          <w:rFonts w:eastAsia="Times New Roman" w:cs="Times New Roman"/>
          <w:lang w:val="en-US" w:eastAsia="en-GB"/>
        </w:rPr>
        <w:t>Dcoin</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 xml:space="preserve">Create income opportunities for the </w:t>
      </w:r>
      <w:r w:rsidR="00107197">
        <w:rPr>
          <w:rFonts w:eastAsia="Times New Roman" w:cs="Times New Roman"/>
          <w:lang w:val="en-US" w:eastAsia="en-GB"/>
        </w:rPr>
        <w:t>Dcoin</w:t>
      </w:r>
      <w:r w:rsidRPr="00275451">
        <w:rPr>
          <w:rFonts w:eastAsia="Times New Roman" w:cs="Times New Roman"/>
          <w:lang w:val="en-US" w:eastAsia="en-GB"/>
        </w:rPr>
        <w:t xml:space="preserve"> community</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Ensure safety of users' funds</w:t>
      </w:r>
    </w:p>
    <w:p w:rsidR="009B1145" w:rsidRPr="00275451" w:rsidRDefault="009B1145" w:rsidP="009B1145">
      <w:pPr>
        <w:numPr>
          <w:ilvl w:val="0"/>
          <w:numId w:val="1"/>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 xml:space="preserve">Establish localized </w:t>
      </w:r>
      <w:r w:rsidR="00107197">
        <w:rPr>
          <w:rFonts w:eastAsia="Times New Roman" w:cs="Times New Roman"/>
          <w:lang w:val="en-US" w:eastAsia="en-GB"/>
        </w:rPr>
        <w:t>Dcoin</w:t>
      </w:r>
      <w:r w:rsidRPr="00275451">
        <w:rPr>
          <w:rFonts w:eastAsia="Times New Roman" w:cs="Times New Roman"/>
          <w:lang w:val="en-US" w:eastAsia="en-GB"/>
        </w:rPr>
        <w:t>/fiat trades across the globe</w:t>
      </w:r>
    </w:p>
    <w:p w:rsidR="009B1145" w:rsidRPr="00275451" w:rsidRDefault="009B1145" w:rsidP="009B1145">
      <w:pPr>
        <w:spacing w:after="0" w:line="240" w:lineRule="auto"/>
        <w:ind w:left="540"/>
        <w:textAlignment w:val="center"/>
        <w:rPr>
          <w:rFonts w:eastAsia="Times New Roman" w:cs="Times New Roman"/>
          <w:sz w:val="24"/>
          <w:szCs w:val="24"/>
          <w:lang w:val="en-US" w:eastAsia="en-GB"/>
        </w:rPr>
      </w:pPr>
    </w:p>
    <w:p w:rsidR="009B1145" w:rsidRPr="00275451" w:rsidRDefault="009B1145">
      <w:pPr>
        <w:rPr>
          <w:b/>
        </w:rPr>
      </w:pPr>
    </w:p>
    <w:p w:rsidR="009063F5" w:rsidRPr="00275451" w:rsidRDefault="007500A8">
      <w:pPr>
        <w:rPr>
          <w:b/>
        </w:rPr>
      </w:pPr>
      <w:r w:rsidRPr="00275451">
        <w:rPr>
          <w:b/>
        </w:rPr>
        <w:t xml:space="preserve">PARTICIPANTS OF THE </w:t>
      </w:r>
      <w:r w:rsidR="002F2D07">
        <w:rPr>
          <w:b/>
        </w:rPr>
        <w:t>DCOIN</w:t>
      </w:r>
      <w:r w:rsidR="00F11529">
        <w:rPr>
          <w:b/>
        </w:rPr>
        <w:t>CODE</w:t>
      </w:r>
      <w:r w:rsidRPr="00275451">
        <w:rPr>
          <w:b/>
        </w:rPr>
        <w:t xml:space="preserve"> PROJECT</w:t>
      </w:r>
    </w:p>
    <w:p w:rsidR="0007797B" w:rsidRPr="00275451" w:rsidRDefault="0007797B">
      <w:r w:rsidRPr="00275451">
        <w:t xml:space="preserve">The participants are the parties that </w:t>
      </w:r>
      <w:r w:rsidR="00DC2C16" w:rsidRPr="00275451">
        <w:t>will</w:t>
      </w:r>
      <w:r w:rsidRPr="00275451">
        <w:t xml:space="preserve"> be involved in this</w:t>
      </w:r>
      <w:r w:rsidR="00DC2C16" w:rsidRPr="00275451">
        <w:t xml:space="preserve"> project in order to ensure its success. </w:t>
      </w:r>
      <w:r w:rsidRPr="00275451">
        <w:t xml:space="preserve"> These are the</w:t>
      </w:r>
      <w:r w:rsidR="00987427" w:rsidRPr="00275451">
        <w:t xml:space="preserve"> </w:t>
      </w:r>
      <w:r w:rsidR="00107197">
        <w:t>Dcoin</w:t>
      </w:r>
      <w:r w:rsidR="00987427" w:rsidRPr="00275451">
        <w:t xml:space="preserve"> community members that will act as</w:t>
      </w:r>
      <w:r w:rsidRPr="00275451">
        <w:t xml:space="preserve"> drivers </w:t>
      </w:r>
      <w:r w:rsidR="00987427" w:rsidRPr="00275451">
        <w:t>towards</w:t>
      </w:r>
      <w:r w:rsidRPr="00275451">
        <w:t xml:space="preserve"> the goals that have been set to be achieved </w:t>
      </w:r>
      <w:r w:rsidR="00987427" w:rsidRPr="00275451">
        <w:t>with</w:t>
      </w:r>
      <w:r w:rsidRPr="00275451">
        <w:t xml:space="preserve"> the </w:t>
      </w:r>
      <w:r w:rsidR="00107197">
        <w:t>Dcoin</w:t>
      </w:r>
      <w:r w:rsidR="007D342D">
        <w:t>Code</w:t>
      </w:r>
      <w:r w:rsidRPr="00275451">
        <w:t xml:space="preserve"> </w:t>
      </w:r>
      <w:r w:rsidR="00987427" w:rsidRPr="00275451">
        <w:t>Project. They have been listed below.</w:t>
      </w:r>
    </w:p>
    <w:p w:rsidR="00987427" w:rsidRPr="00275451" w:rsidRDefault="00107197" w:rsidP="00987427">
      <w:pPr>
        <w:pStyle w:val="ListParagraph"/>
        <w:numPr>
          <w:ilvl w:val="0"/>
          <w:numId w:val="4"/>
        </w:numPr>
      </w:pPr>
      <w:r>
        <w:t>Dcoin</w:t>
      </w:r>
      <w:r w:rsidR="007D342D">
        <w:t>Code</w:t>
      </w:r>
      <w:r w:rsidR="00987427" w:rsidRPr="00275451">
        <w:t xml:space="preserve"> Team</w:t>
      </w:r>
    </w:p>
    <w:p w:rsidR="00987427" w:rsidRPr="00275451" w:rsidRDefault="00544BE4" w:rsidP="00987427">
      <w:pPr>
        <w:pStyle w:val="ListParagraph"/>
        <w:numPr>
          <w:ilvl w:val="0"/>
          <w:numId w:val="4"/>
        </w:numPr>
      </w:pPr>
      <w:r>
        <w:t>D</w:t>
      </w:r>
      <w:r w:rsidR="00275451" w:rsidRPr="00275451">
        <w:t>Sponsors</w:t>
      </w:r>
    </w:p>
    <w:p w:rsidR="00987427" w:rsidRPr="00275451" w:rsidRDefault="00544BE4" w:rsidP="00987427">
      <w:pPr>
        <w:pStyle w:val="ListParagraph"/>
        <w:numPr>
          <w:ilvl w:val="0"/>
          <w:numId w:val="4"/>
        </w:numPr>
      </w:pPr>
      <w:r>
        <w:t>D</w:t>
      </w:r>
      <w:r w:rsidR="00275451" w:rsidRPr="00275451">
        <w:t>Traders</w:t>
      </w:r>
    </w:p>
    <w:p w:rsidR="00987427" w:rsidRPr="00275451" w:rsidRDefault="00987427" w:rsidP="00987427">
      <w:pPr>
        <w:pStyle w:val="ListParagraph"/>
        <w:numPr>
          <w:ilvl w:val="0"/>
          <w:numId w:val="4"/>
        </w:numPr>
      </w:pPr>
      <w:r w:rsidRPr="00275451">
        <w:t>Newbies/New Investors</w:t>
      </w:r>
    </w:p>
    <w:p w:rsidR="009063F5" w:rsidRPr="00275451" w:rsidRDefault="009063F5">
      <w:pPr>
        <w:rPr>
          <w:b/>
        </w:rPr>
      </w:pPr>
    </w:p>
    <w:p w:rsidR="001B2DE0" w:rsidRPr="00275451" w:rsidRDefault="001B2DE0">
      <w:pPr>
        <w:rPr>
          <w:b/>
        </w:rPr>
      </w:pPr>
    </w:p>
    <w:p w:rsidR="009063F5" w:rsidRPr="00275451" w:rsidRDefault="00A73000">
      <w:pPr>
        <w:rPr>
          <w:b/>
        </w:rPr>
      </w:pPr>
      <w:r w:rsidRPr="00275451">
        <w:rPr>
          <w:b/>
        </w:rPr>
        <w:lastRenderedPageBreak/>
        <w:t xml:space="preserve">The </w:t>
      </w:r>
      <w:r w:rsidR="00107197">
        <w:rPr>
          <w:b/>
        </w:rPr>
        <w:t>Dcoin</w:t>
      </w:r>
      <w:r w:rsidR="007D342D">
        <w:rPr>
          <w:b/>
        </w:rPr>
        <w:t>Code</w:t>
      </w:r>
      <w:r w:rsidRPr="00275451">
        <w:rPr>
          <w:b/>
        </w:rPr>
        <w:t xml:space="preserve"> Team</w:t>
      </w:r>
    </w:p>
    <w:p w:rsidR="00A714A0" w:rsidRPr="00275451" w:rsidRDefault="00A714A0" w:rsidP="00A714A0">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This is made up of individuals that manage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 They create scenarios that lead the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community to engage in actions that achieve the aims of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 which is primarily taking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into the world by causing the consistent use of the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client market. This team may be from the existing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team or recruited from the community.</w:t>
      </w:r>
    </w:p>
    <w:p w:rsidR="00A714A0" w:rsidRPr="00275451" w:rsidRDefault="00A714A0"/>
    <w:p w:rsidR="00A714A0" w:rsidRPr="00275451" w:rsidRDefault="00A714A0">
      <w:pPr>
        <w:rPr>
          <w:b/>
        </w:rPr>
      </w:pPr>
      <w:r w:rsidRPr="00275451">
        <w:rPr>
          <w:b/>
        </w:rPr>
        <w:t xml:space="preserve">The Functions of the </w:t>
      </w:r>
      <w:r w:rsidR="00107197">
        <w:rPr>
          <w:b/>
        </w:rPr>
        <w:t>Dcoin</w:t>
      </w:r>
      <w:r w:rsidR="007D342D">
        <w:rPr>
          <w:b/>
        </w:rPr>
        <w:t>Code</w:t>
      </w:r>
      <w:r w:rsidRPr="00275451">
        <w:rPr>
          <w:b/>
        </w:rPr>
        <w:t xml:space="preserve"> Team</w:t>
      </w:r>
    </w:p>
    <w:p w:rsidR="00A714A0" w:rsidRPr="00275451" w:rsidRDefault="000A4323" w:rsidP="00A714A0">
      <w:pPr>
        <w:numPr>
          <w:ilvl w:val="0"/>
          <w:numId w:val="3"/>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Creating</w:t>
      </w:r>
      <w:r w:rsidR="00D5682B" w:rsidRPr="00275451">
        <w:rPr>
          <w:rFonts w:eastAsia="Times New Roman" w:cs="Times New Roman"/>
          <w:lang w:val="en-US" w:eastAsia="en-GB"/>
        </w:rPr>
        <w:t xml:space="preserve"> moderated</w:t>
      </w:r>
      <w:r w:rsidR="00A714A0" w:rsidRPr="00275451">
        <w:rPr>
          <w:rFonts w:eastAsia="Times New Roman" w:cs="Times New Roman"/>
          <w:lang w:val="en-US" w:eastAsia="en-GB"/>
        </w:rPr>
        <w:t xml:space="preserve"> markets that are tailored to the aims and objectives of the </w:t>
      </w:r>
      <w:r w:rsidR="00107197">
        <w:rPr>
          <w:rFonts w:eastAsia="Times New Roman" w:cs="Times New Roman"/>
          <w:lang w:val="en-US" w:eastAsia="en-GB"/>
        </w:rPr>
        <w:t>Dcoin</w:t>
      </w:r>
      <w:r w:rsidR="007D342D">
        <w:rPr>
          <w:rFonts w:eastAsia="Times New Roman" w:cs="Times New Roman"/>
          <w:lang w:val="en-US" w:eastAsia="en-GB"/>
        </w:rPr>
        <w:t>Code</w:t>
      </w:r>
      <w:r w:rsidR="00A714A0" w:rsidRPr="00275451">
        <w:rPr>
          <w:rFonts w:eastAsia="Times New Roman" w:cs="Times New Roman"/>
          <w:lang w:val="en-US" w:eastAsia="en-GB"/>
        </w:rPr>
        <w:t xml:space="preserve"> project</w:t>
      </w:r>
      <w:r w:rsidRPr="00275451">
        <w:rPr>
          <w:rFonts w:eastAsia="Times New Roman" w:cs="Times New Roman"/>
          <w:lang w:val="en-US" w:eastAsia="en-GB"/>
        </w:rPr>
        <w:t>.</w:t>
      </w:r>
    </w:p>
    <w:p w:rsidR="000A4323" w:rsidRPr="00275451" w:rsidRDefault="000A4323" w:rsidP="00A714A0">
      <w:pPr>
        <w:numPr>
          <w:ilvl w:val="0"/>
          <w:numId w:val="3"/>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Recruiting</w:t>
      </w:r>
      <w:r w:rsidR="00A714A0" w:rsidRPr="00275451">
        <w:rPr>
          <w:rFonts w:eastAsia="Times New Roman" w:cs="Times New Roman"/>
          <w:lang w:val="en-US" w:eastAsia="en-GB"/>
        </w:rPr>
        <w:t xml:space="preserve"> and managing community members</w:t>
      </w:r>
      <w:r w:rsidRPr="00275451">
        <w:rPr>
          <w:rFonts w:eastAsia="Times New Roman" w:cs="Times New Roman"/>
          <w:lang w:val="en-US" w:eastAsia="en-GB"/>
        </w:rPr>
        <w:t xml:space="preserve"> that will make up the participants</w:t>
      </w:r>
      <w:r w:rsidR="00A714A0" w:rsidRPr="00275451">
        <w:rPr>
          <w:rFonts w:eastAsia="Times New Roman" w:cs="Times New Roman"/>
          <w:lang w:val="en-US" w:eastAsia="en-GB"/>
        </w:rPr>
        <w:t xml:space="preserve"> necessary for meeting the goals of the project</w:t>
      </w:r>
      <w:r w:rsidRPr="00275451">
        <w:rPr>
          <w:rFonts w:eastAsia="Times New Roman" w:cs="Times New Roman"/>
          <w:lang w:val="en-US" w:eastAsia="en-GB"/>
        </w:rPr>
        <w:t>.</w:t>
      </w:r>
    </w:p>
    <w:p w:rsidR="00A714A0" w:rsidRPr="00275451" w:rsidRDefault="009623B3" w:rsidP="00A714A0">
      <w:pPr>
        <w:numPr>
          <w:ilvl w:val="0"/>
          <w:numId w:val="3"/>
        </w:numPr>
        <w:spacing w:after="0" w:line="240" w:lineRule="auto"/>
        <w:ind w:left="540"/>
        <w:textAlignment w:val="center"/>
        <w:rPr>
          <w:rFonts w:eastAsia="Times New Roman" w:cs="Times New Roman"/>
          <w:sz w:val="24"/>
          <w:szCs w:val="24"/>
          <w:lang w:val="en-US" w:eastAsia="en-GB"/>
        </w:rPr>
      </w:pPr>
      <w:r w:rsidRPr="00275451">
        <w:rPr>
          <w:rFonts w:eastAsia="Times New Roman" w:cs="Times New Roman"/>
          <w:lang w:val="en-US" w:eastAsia="en-GB"/>
        </w:rPr>
        <w:t>Managing staking grids</w:t>
      </w:r>
      <w:r w:rsidR="0086311E" w:rsidRPr="00275451">
        <w:rPr>
          <w:rFonts w:eastAsia="Times New Roman" w:cs="Times New Roman"/>
          <w:lang w:val="en-US" w:eastAsia="en-GB"/>
        </w:rPr>
        <w:t xml:space="preserve"> which is used in d</w:t>
      </w:r>
      <w:r w:rsidR="00A714A0" w:rsidRPr="00275451">
        <w:rPr>
          <w:rFonts w:eastAsia="Times New Roman" w:cs="Times New Roman"/>
          <w:lang w:val="en-US" w:eastAsia="en-GB"/>
        </w:rPr>
        <w:t>efining and allocating appropriate incentives and rewards for positive contributions made by the project community members</w:t>
      </w:r>
      <w:r w:rsidR="000A4323" w:rsidRPr="00275451">
        <w:rPr>
          <w:rFonts w:eastAsia="Times New Roman" w:cs="Times New Roman"/>
          <w:lang w:val="en-US" w:eastAsia="en-GB"/>
        </w:rPr>
        <w:t>.</w:t>
      </w:r>
    </w:p>
    <w:p w:rsidR="002D536A" w:rsidRPr="00275451" w:rsidRDefault="00A714A0" w:rsidP="00A714A0">
      <w:pPr>
        <w:numPr>
          <w:ilvl w:val="0"/>
          <w:numId w:val="3"/>
        </w:numPr>
        <w:spacing w:after="0" w:line="240" w:lineRule="auto"/>
        <w:ind w:left="540"/>
        <w:textAlignment w:val="center"/>
        <w:rPr>
          <w:b/>
        </w:rPr>
      </w:pPr>
      <w:r w:rsidRPr="00275451">
        <w:rPr>
          <w:rFonts w:eastAsia="Times New Roman" w:cs="Times New Roman"/>
          <w:lang w:val="en-US" w:eastAsia="en-GB"/>
        </w:rPr>
        <w:t xml:space="preserve">Collecting and safeguarding </w:t>
      </w:r>
      <w:r w:rsidR="00544BE4">
        <w:rPr>
          <w:rFonts w:eastAsia="Times New Roman" w:cs="Times New Roman"/>
          <w:lang w:val="en-US" w:eastAsia="en-GB"/>
        </w:rPr>
        <w:t>D</w:t>
      </w:r>
      <w:r w:rsidRPr="00275451">
        <w:rPr>
          <w:rFonts w:eastAsia="Times New Roman" w:cs="Times New Roman"/>
          <w:lang w:val="en-US" w:eastAsia="en-GB"/>
        </w:rPr>
        <w:t xml:space="preserve">s that are deposited by community members for the </w:t>
      </w:r>
      <w:r w:rsidR="00544BE4">
        <w:rPr>
          <w:rFonts w:eastAsia="Times New Roman" w:cs="Times New Roman"/>
          <w:lang w:val="en-US" w:eastAsia="en-GB"/>
        </w:rPr>
        <w:t>D</w:t>
      </w:r>
      <w:r w:rsidR="002736BA">
        <w:rPr>
          <w:rFonts w:eastAsia="Times New Roman" w:cs="Times New Roman"/>
          <w:lang w:val="en-US" w:eastAsia="en-GB"/>
        </w:rPr>
        <w:t>Cloud</w:t>
      </w:r>
      <w:r w:rsidRPr="00275451">
        <w:rPr>
          <w:rFonts w:eastAsia="Times New Roman" w:cs="Times New Roman"/>
          <w:lang w:val="en-US" w:eastAsia="en-GB"/>
        </w:rPr>
        <w:t xml:space="preserve"> staking service.</w:t>
      </w:r>
    </w:p>
    <w:p w:rsidR="00A714A0" w:rsidRPr="00275451" w:rsidRDefault="002D536A" w:rsidP="002D536A">
      <w:pPr>
        <w:spacing w:after="0" w:line="240" w:lineRule="auto"/>
        <w:textAlignment w:val="center"/>
        <w:rPr>
          <w:b/>
        </w:rPr>
      </w:pPr>
      <w:r w:rsidRPr="00275451">
        <w:rPr>
          <w:b/>
        </w:rPr>
        <w:t xml:space="preserve"> </w:t>
      </w:r>
    </w:p>
    <w:p w:rsidR="00D5682B" w:rsidRPr="00275451" w:rsidRDefault="00061D67" w:rsidP="00D5682B">
      <w:r w:rsidRPr="00275451">
        <w:t xml:space="preserve"> </w:t>
      </w:r>
      <w:r w:rsidR="00D5682B" w:rsidRPr="00275451">
        <w:t xml:space="preserve">The functions carried out by the </w:t>
      </w:r>
      <w:r w:rsidR="00107197">
        <w:t>Dcoin</w:t>
      </w:r>
      <w:r w:rsidR="007D342D">
        <w:t>Code</w:t>
      </w:r>
      <w:r w:rsidR="00D5682B" w:rsidRPr="00275451">
        <w:t xml:space="preserve"> team is not limited to the ones mentioned above</w:t>
      </w:r>
    </w:p>
    <w:p w:rsidR="00B16DD6" w:rsidRPr="00275451" w:rsidRDefault="00B16DD6" w:rsidP="00A714A0">
      <w:pPr>
        <w:rPr>
          <w:b/>
        </w:rPr>
      </w:pPr>
    </w:p>
    <w:p w:rsidR="009A673C" w:rsidRPr="00275451" w:rsidRDefault="00305227" w:rsidP="00A714A0">
      <w:pPr>
        <w:rPr>
          <w:b/>
        </w:rPr>
      </w:pPr>
      <w:r w:rsidRPr="00275451">
        <w:rPr>
          <w:b/>
        </w:rPr>
        <w:t xml:space="preserve">The </w:t>
      </w:r>
      <w:r w:rsidR="00544BE4">
        <w:rPr>
          <w:b/>
        </w:rPr>
        <w:t>D</w:t>
      </w:r>
      <w:r w:rsidR="00275451" w:rsidRPr="00275451">
        <w:rPr>
          <w:b/>
        </w:rPr>
        <w:t>Sponsors</w:t>
      </w:r>
    </w:p>
    <w:p w:rsidR="00A94DDC" w:rsidRPr="00275451" w:rsidRDefault="00A94DDC" w:rsidP="00A94DD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This group is made up of large holders of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in the community. They will be a significant source of rewards for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 Since they are the group that stands to gain the most if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is successful, they will be motivated not just by the goals of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 but by their personal interest</w:t>
      </w:r>
      <w:r w:rsidRPr="00275451">
        <w:rPr>
          <w:rFonts w:asciiTheme="minorHAnsi" w:hAnsiTheme="minorHAnsi"/>
          <w:b/>
          <w:bCs/>
          <w:sz w:val="22"/>
          <w:szCs w:val="22"/>
          <w:lang w:val="en-US"/>
        </w:rPr>
        <w:t>.</w:t>
      </w:r>
    </w:p>
    <w:p w:rsidR="009A673C" w:rsidRPr="00275451" w:rsidRDefault="009A673C" w:rsidP="00A714A0">
      <w:pPr>
        <w:rPr>
          <w:b/>
        </w:rPr>
      </w:pPr>
    </w:p>
    <w:p w:rsidR="009A673C" w:rsidRPr="00275451" w:rsidRDefault="00305227" w:rsidP="00A714A0">
      <w:pPr>
        <w:rPr>
          <w:b/>
        </w:rPr>
      </w:pPr>
      <w:r w:rsidRPr="00275451">
        <w:rPr>
          <w:b/>
        </w:rPr>
        <w:t xml:space="preserve">The </w:t>
      </w:r>
      <w:r w:rsidR="00544BE4">
        <w:rPr>
          <w:b/>
        </w:rPr>
        <w:t>D</w:t>
      </w:r>
      <w:r w:rsidR="00275451" w:rsidRPr="00275451">
        <w:rPr>
          <w:b/>
        </w:rPr>
        <w:t>Traders</w:t>
      </w:r>
    </w:p>
    <w:p w:rsidR="0094777B" w:rsidRPr="00275451" w:rsidRDefault="00A94DDC" w:rsidP="0094777B">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These are smaller holders of </w:t>
      </w:r>
      <w:r w:rsidR="00107197">
        <w:rPr>
          <w:rFonts w:asciiTheme="minorHAnsi" w:hAnsiTheme="minorHAnsi"/>
          <w:sz w:val="22"/>
          <w:szCs w:val="22"/>
          <w:lang w:val="en-US"/>
        </w:rPr>
        <w:t>Dcoin</w:t>
      </w:r>
      <w:r w:rsidRPr="00275451">
        <w:rPr>
          <w:rFonts w:asciiTheme="minorHAnsi" w:hAnsiTheme="minorHAnsi"/>
          <w:sz w:val="22"/>
          <w:szCs w:val="22"/>
          <w:lang w:val="en-US"/>
        </w:rPr>
        <w:t xml:space="preserve"> that will be offered rewards and incentives to perform actions that aims to achieve the goals of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 This group will also be motivated by their self interest, because actions deemed as positive to the cause of the project will lead most times to monetary rewards. </w:t>
      </w:r>
      <w:r w:rsidR="0094777B" w:rsidRPr="00275451">
        <w:rPr>
          <w:rFonts w:asciiTheme="minorHAnsi" w:hAnsiTheme="minorHAnsi"/>
        </w:rPr>
        <w:t xml:space="preserve">The </w:t>
      </w:r>
      <w:r w:rsidR="00544BE4">
        <w:rPr>
          <w:rFonts w:asciiTheme="minorHAnsi" w:hAnsiTheme="minorHAnsi"/>
        </w:rPr>
        <w:t>D</w:t>
      </w:r>
      <w:r w:rsidR="00275451" w:rsidRPr="00275451">
        <w:rPr>
          <w:rFonts w:asciiTheme="minorHAnsi" w:hAnsiTheme="minorHAnsi"/>
        </w:rPr>
        <w:t>Trader</w:t>
      </w:r>
      <w:r w:rsidR="0094777B" w:rsidRPr="00275451">
        <w:rPr>
          <w:rFonts w:asciiTheme="minorHAnsi" w:hAnsiTheme="minorHAnsi"/>
        </w:rPr>
        <w:t xml:space="preserve"> status is attained by completing the Be-a-</w:t>
      </w:r>
      <w:r w:rsidR="00544BE4">
        <w:rPr>
          <w:rFonts w:asciiTheme="minorHAnsi" w:hAnsiTheme="minorHAnsi"/>
        </w:rPr>
        <w:t>D</w:t>
      </w:r>
      <w:r w:rsidR="00275451" w:rsidRPr="00275451">
        <w:rPr>
          <w:rFonts w:asciiTheme="minorHAnsi" w:hAnsiTheme="minorHAnsi"/>
        </w:rPr>
        <w:t>Trader</w:t>
      </w:r>
      <w:r w:rsidR="0094777B" w:rsidRPr="00275451">
        <w:rPr>
          <w:rFonts w:asciiTheme="minorHAnsi" w:hAnsiTheme="minorHAnsi"/>
        </w:rPr>
        <w:t xml:space="preserve"> contract.</w:t>
      </w:r>
    </w:p>
    <w:p w:rsidR="0094777B" w:rsidRPr="00275451" w:rsidRDefault="0094777B" w:rsidP="00A94DDC">
      <w:pPr>
        <w:pStyle w:val="NormalWeb"/>
        <w:spacing w:before="0" w:beforeAutospacing="0" w:after="0" w:afterAutospacing="0"/>
        <w:rPr>
          <w:rFonts w:asciiTheme="minorHAnsi" w:hAnsiTheme="minorHAnsi"/>
          <w:sz w:val="22"/>
          <w:szCs w:val="22"/>
          <w:lang w:val="en-US"/>
        </w:rPr>
      </w:pPr>
    </w:p>
    <w:p w:rsidR="00FB1DDC" w:rsidRPr="00275451" w:rsidRDefault="00FB1DDC" w:rsidP="00A94DD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The </w:t>
      </w:r>
      <w:r w:rsidR="00544BE4">
        <w:rPr>
          <w:rFonts w:asciiTheme="minorHAnsi" w:hAnsiTheme="minorHAnsi"/>
          <w:sz w:val="22"/>
          <w:szCs w:val="22"/>
          <w:lang w:val="en-US"/>
        </w:rPr>
        <w:t>D</w:t>
      </w:r>
      <w:r w:rsidR="00275451" w:rsidRPr="00275451">
        <w:rPr>
          <w:rFonts w:asciiTheme="minorHAnsi" w:hAnsiTheme="minorHAnsi"/>
          <w:sz w:val="22"/>
          <w:szCs w:val="22"/>
          <w:lang w:val="en-US"/>
        </w:rPr>
        <w:t>Sponsors</w:t>
      </w:r>
      <w:r w:rsidRPr="00275451">
        <w:rPr>
          <w:rFonts w:asciiTheme="minorHAnsi" w:hAnsiTheme="minorHAnsi"/>
          <w:sz w:val="22"/>
          <w:szCs w:val="22"/>
          <w:lang w:val="en-US"/>
        </w:rPr>
        <w:t xml:space="preserve"> and </w:t>
      </w:r>
      <w:r w:rsidR="00544BE4">
        <w:rPr>
          <w:rFonts w:asciiTheme="minorHAnsi" w:hAnsiTheme="minorHAnsi"/>
          <w:sz w:val="22"/>
          <w:szCs w:val="22"/>
          <w:lang w:val="en-US"/>
        </w:rPr>
        <w:t>D</w:t>
      </w:r>
      <w:r w:rsidR="00275451" w:rsidRPr="00275451">
        <w:rPr>
          <w:rFonts w:asciiTheme="minorHAnsi" w:hAnsiTheme="minorHAnsi"/>
          <w:sz w:val="22"/>
          <w:szCs w:val="22"/>
          <w:lang w:val="en-US"/>
        </w:rPr>
        <w:t>Traders</w:t>
      </w:r>
      <w:r w:rsidRPr="00275451">
        <w:rPr>
          <w:rFonts w:asciiTheme="minorHAnsi" w:hAnsiTheme="minorHAnsi"/>
          <w:sz w:val="22"/>
          <w:szCs w:val="22"/>
          <w:lang w:val="en-US"/>
        </w:rPr>
        <w:t xml:space="preserve"> will often compliment themselves. While the </w:t>
      </w:r>
      <w:r w:rsidR="00544BE4">
        <w:rPr>
          <w:rFonts w:asciiTheme="minorHAnsi" w:hAnsiTheme="minorHAnsi"/>
          <w:sz w:val="22"/>
          <w:szCs w:val="22"/>
          <w:lang w:val="en-US"/>
        </w:rPr>
        <w:t>D</w:t>
      </w:r>
      <w:r w:rsidR="00275451" w:rsidRPr="00275451">
        <w:rPr>
          <w:rFonts w:asciiTheme="minorHAnsi" w:hAnsiTheme="minorHAnsi"/>
          <w:sz w:val="22"/>
          <w:szCs w:val="22"/>
          <w:lang w:val="en-US"/>
        </w:rPr>
        <w:t>Sponsor</w:t>
      </w:r>
      <w:r w:rsidRPr="00275451">
        <w:rPr>
          <w:rFonts w:asciiTheme="minorHAnsi" w:hAnsiTheme="minorHAnsi"/>
          <w:sz w:val="22"/>
          <w:szCs w:val="22"/>
          <w:lang w:val="en-US"/>
        </w:rPr>
        <w:t xml:space="preserve"> commit their financial resources in manners </w:t>
      </w:r>
      <w:r w:rsidR="0094777B" w:rsidRPr="00275451">
        <w:rPr>
          <w:rFonts w:asciiTheme="minorHAnsi" w:hAnsiTheme="minorHAnsi"/>
          <w:sz w:val="22"/>
          <w:szCs w:val="22"/>
          <w:lang w:val="en-US"/>
        </w:rPr>
        <w:t>advised</w:t>
      </w:r>
      <w:r w:rsidRPr="00275451">
        <w:rPr>
          <w:rFonts w:asciiTheme="minorHAnsi" w:hAnsiTheme="minorHAnsi"/>
          <w:sz w:val="22"/>
          <w:szCs w:val="22"/>
          <w:lang w:val="en-US"/>
        </w:rPr>
        <w:t xml:space="preserve"> by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team in order to attain project goals; the </w:t>
      </w:r>
      <w:r w:rsidR="00544BE4">
        <w:rPr>
          <w:rFonts w:asciiTheme="minorHAnsi" w:hAnsiTheme="minorHAnsi"/>
          <w:sz w:val="22"/>
          <w:szCs w:val="22"/>
          <w:lang w:val="en-US"/>
        </w:rPr>
        <w:t>D</w:t>
      </w:r>
      <w:r w:rsidR="00275451" w:rsidRPr="00275451">
        <w:rPr>
          <w:rFonts w:asciiTheme="minorHAnsi" w:hAnsiTheme="minorHAnsi"/>
          <w:sz w:val="22"/>
          <w:szCs w:val="22"/>
          <w:lang w:val="en-US"/>
        </w:rPr>
        <w:t>Trader</w:t>
      </w:r>
      <w:r w:rsidRPr="00275451">
        <w:rPr>
          <w:rFonts w:asciiTheme="minorHAnsi" w:hAnsiTheme="minorHAnsi"/>
          <w:sz w:val="22"/>
          <w:szCs w:val="22"/>
          <w:lang w:val="en-US"/>
        </w:rPr>
        <w:t xml:space="preserve"> receives financial rewards and incentives for completing actions, as directed by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team.</w:t>
      </w:r>
    </w:p>
    <w:p w:rsidR="00C133FC" w:rsidRPr="00275451" w:rsidRDefault="00C133FC" w:rsidP="00A94DD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team, </w:t>
      </w:r>
      <w:r w:rsidR="00544BE4">
        <w:rPr>
          <w:rFonts w:asciiTheme="minorHAnsi" w:hAnsiTheme="minorHAnsi"/>
          <w:sz w:val="22"/>
          <w:szCs w:val="22"/>
          <w:lang w:val="en-US"/>
        </w:rPr>
        <w:t>D</w:t>
      </w:r>
      <w:r w:rsidR="00275451" w:rsidRPr="00275451">
        <w:rPr>
          <w:rFonts w:asciiTheme="minorHAnsi" w:hAnsiTheme="minorHAnsi"/>
          <w:sz w:val="22"/>
          <w:szCs w:val="22"/>
          <w:lang w:val="en-US"/>
        </w:rPr>
        <w:t>Sponsor</w:t>
      </w:r>
      <w:r w:rsidRPr="00275451">
        <w:rPr>
          <w:rFonts w:asciiTheme="minorHAnsi" w:hAnsiTheme="minorHAnsi"/>
          <w:sz w:val="22"/>
          <w:szCs w:val="22"/>
          <w:lang w:val="en-US"/>
        </w:rPr>
        <w:t xml:space="preserve"> and </w:t>
      </w:r>
      <w:r w:rsidR="00544BE4">
        <w:rPr>
          <w:rFonts w:asciiTheme="minorHAnsi" w:hAnsiTheme="minorHAnsi"/>
          <w:sz w:val="22"/>
          <w:szCs w:val="22"/>
          <w:lang w:val="en-US"/>
        </w:rPr>
        <w:t>D</w:t>
      </w:r>
      <w:r w:rsidR="00275451" w:rsidRPr="00275451">
        <w:rPr>
          <w:rFonts w:asciiTheme="minorHAnsi" w:hAnsiTheme="minorHAnsi"/>
          <w:sz w:val="22"/>
          <w:szCs w:val="22"/>
          <w:lang w:val="en-US"/>
        </w:rPr>
        <w:t>Trader</w:t>
      </w:r>
      <w:r w:rsidRPr="00275451">
        <w:rPr>
          <w:rFonts w:asciiTheme="minorHAnsi" w:hAnsiTheme="minorHAnsi"/>
          <w:sz w:val="22"/>
          <w:szCs w:val="22"/>
          <w:lang w:val="en-US"/>
        </w:rPr>
        <w:t xml:space="preserve"> all carry out important roles that normally rely on</w:t>
      </w:r>
      <w:r w:rsidR="00F54FC5" w:rsidRPr="00275451">
        <w:rPr>
          <w:rFonts w:asciiTheme="minorHAnsi" w:hAnsiTheme="minorHAnsi"/>
          <w:sz w:val="22"/>
          <w:szCs w:val="22"/>
          <w:lang w:val="en-US"/>
        </w:rPr>
        <w:t xml:space="preserve"> the input of the three parties</w:t>
      </w:r>
      <w:r w:rsidRPr="00275451">
        <w:rPr>
          <w:rFonts w:asciiTheme="minorHAnsi" w:hAnsiTheme="minorHAnsi"/>
          <w:sz w:val="22"/>
          <w:szCs w:val="22"/>
          <w:lang w:val="en-US"/>
        </w:rPr>
        <w:t xml:space="preserve"> in order to be succe</w:t>
      </w:r>
      <w:r w:rsidR="00F54FC5" w:rsidRPr="00275451">
        <w:rPr>
          <w:rFonts w:asciiTheme="minorHAnsi" w:hAnsiTheme="minorHAnsi"/>
          <w:sz w:val="22"/>
          <w:szCs w:val="22"/>
          <w:lang w:val="en-US"/>
        </w:rPr>
        <w:t>ss</w:t>
      </w:r>
      <w:r w:rsidRPr="00275451">
        <w:rPr>
          <w:rFonts w:asciiTheme="minorHAnsi" w:hAnsiTheme="minorHAnsi"/>
          <w:sz w:val="22"/>
          <w:szCs w:val="22"/>
          <w:lang w:val="en-US"/>
        </w:rPr>
        <w:t xml:space="preserve">fully executed. While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team sets the stage and directs, the </w:t>
      </w:r>
      <w:r w:rsidR="00544BE4">
        <w:rPr>
          <w:rFonts w:asciiTheme="minorHAnsi" w:hAnsiTheme="minorHAnsi"/>
          <w:sz w:val="22"/>
          <w:szCs w:val="22"/>
          <w:lang w:val="en-US"/>
        </w:rPr>
        <w:t>D</w:t>
      </w:r>
      <w:r w:rsidR="00275451" w:rsidRPr="00275451">
        <w:rPr>
          <w:rFonts w:asciiTheme="minorHAnsi" w:hAnsiTheme="minorHAnsi"/>
          <w:sz w:val="22"/>
          <w:szCs w:val="22"/>
          <w:lang w:val="en-US"/>
        </w:rPr>
        <w:t>Sponsor</w:t>
      </w:r>
      <w:r w:rsidRPr="00275451">
        <w:rPr>
          <w:rFonts w:asciiTheme="minorHAnsi" w:hAnsiTheme="minorHAnsi"/>
          <w:sz w:val="22"/>
          <w:szCs w:val="22"/>
          <w:lang w:val="en-US"/>
        </w:rPr>
        <w:t xml:space="preserve"> and </w:t>
      </w:r>
      <w:r w:rsidR="00544BE4">
        <w:rPr>
          <w:rFonts w:asciiTheme="minorHAnsi" w:hAnsiTheme="minorHAnsi"/>
          <w:sz w:val="22"/>
          <w:szCs w:val="22"/>
          <w:lang w:val="en-US"/>
        </w:rPr>
        <w:t>D</w:t>
      </w:r>
      <w:r w:rsidR="00275451" w:rsidRPr="00275451">
        <w:rPr>
          <w:rFonts w:asciiTheme="minorHAnsi" w:hAnsiTheme="minorHAnsi"/>
          <w:sz w:val="22"/>
          <w:szCs w:val="22"/>
          <w:lang w:val="en-US"/>
        </w:rPr>
        <w:t>Trader</w:t>
      </w:r>
      <w:r w:rsidRPr="00275451">
        <w:rPr>
          <w:rFonts w:asciiTheme="minorHAnsi" w:hAnsiTheme="minorHAnsi"/>
          <w:sz w:val="22"/>
          <w:szCs w:val="22"/>
          <w:lang w:val="en-US"/>
        </w:rPr>
        <w:t xml:space="preserve"> acts out the plot.</w:t>
      </w:r>
    </w:p>
    <w:p w:rsidR="0094777B" w:rsidRPr="00275451" w:rsidRDefault="0094777B" w:rsidP="00A714A0">
      <w:pPr>
        <w:rPr>
          <w:b/>
        </w:rPr>
      </w:pPr>
    </w:p>
    <w:p w:rsidR="00061D67" w:rsidRPr="00275451" w:rsidRDefault="00061D67" w:rsidP="00A714A0">
      <w:pPr>
        <w:rPr>
          <w:b/>
        </w:rPr>
      </w:pPr>
      <w:r w:rsidRPr="00275451">
        <w:rPr>
          <w:b/>
        </w:rPr>
        <w:t>Newbies/New Investors</w:t>
      </w:r>
    </w:p>
    <w:p w:rsidR="00061D67" w:rsidRPr="00275451" w:rsidRDefault="00061D67" w:rsidP="00A714A0">
      <w:r w:rsidRPr="00275451">
        <w:t xml:space="preserve">This includes anyone that is new to the </w:t>
      </w:r>
      <w:r w:rsidR="00107197">
        <w:t>Dcoin</w:t>
      </w:r>
      <w:r w:rsidRPr="00275451">
        <w:t xml:space="preserve"> project. The </w:t>
      </w:r>
      <w:r w:rsidR="00107197">
        <w:t>Dcoin</w:t>
      </w:r>
      <w:r w:rsidR="007D342D">
        <w:t>Code</w:t>
      </w:r>
      <w:r w:rsidRPr="00275451">
        <w:t xml:space="preserve"> team, with the help of the </w:t>
      </w:r>
      <w:r w:rsidR="00544BE4">
        <w:t>D</w:t>
      </w:r>
      <w:r w:rsidR="00275451" w:rsidRPr="00275451">
        <w:t>Traders</w:t>
      </w:r>
      <w:r w:rsidRPr="00275451">
        <w:t xml:space="preserve"> and </w:t>
      </w:r>
      <w:r w:rsidR="00544BE4">
        <w:t>D</w:t>
      </w:r>
      <w:r w:rsidR="00275451" w:rsidRPr="00275451">
        <w:t>Sponsors</w:t>
      </w:r>
      <w:r w:rsidRPr="00275451">
        <w:t xml:space="preserve"> are going to ensure that these newbies and new investors become solidly </w:t>
      </w:r>
      <w:r w:rsidRPr="00275451">
        <w:lastRenderedPageBreak/>
        <w:t xml:space="preserve">involved in the </w:t>
      </w:r>
      <w:r w:rsidR="00107197">
        <w:t>Dcoin</w:t>
      </w:r>
      <w:r w:rsidRPr="00275451">
        <w:t xml:space="preserve"> project by using the guidelines provided by the </w:t>
      </w:r>
      <w:r w:rsidR="00107197">
        <w:t>Dcoin</w:t>
      </w:r>
      <w:r w:rsidR="007D342D">
        <w:t>Code</w:t>
      </w:r>
      <w:r w:rsidRPr="00275451">
        <w:t xml:space="preserve"> project. The aim is to convert the newbies and new investors to </w:t>
      </w:r>
      <w:r w:rsidR="00544BE4">
        <w:t>D</w:t>
      </w:r>
      <w:r w:rsidR="00275451" w:rsidRPr="00275451">
        <w:t>Traders</w:t>
      </w:r>
      <w:r w:rsidRPr="00275451">
        <w:t xml:space="preserve"> and </w:t>
      </w:r>
      <w:r w:rsidR="00544BE4">
        <w:t>D</w:t>
      </w:r>
      <w:r w:rsidR="00275451" w:rsidRPr="00275451">
        <w:t>Sponsors</w:t>
      </w:r>
      <w:r w:rsidRPr="00275451">
        <w:t>.</w:t>
      </w:r>
    </w:p>
    <w:p w:rsidR="00A714A0" w:rsidRPr="00275451" w:rsidRDefault="00544BE4" w:rsidP="00A714A0">
      <w:pPr>
        <w:rPr>
          <w:b/>
        </w:rPr>
      </w:pPr>
      <w:r>
        <w:rPr>
          <w:b/>
        </w:rPr>
        <w:t>D</w:t>
      </w:r>
      <w:r w:rsidR="002736BA">
        <w:rPr>
          <w:b/>
        </w:rPr>
        <w:t>CLOUD</w:t>
      </w:r>
      <w:r w:rsidR="0007797B" w:rsidRPr="00275451">
        <w:rPr>
          <w:b/>
        </w:rPr>
        <w:t xml:space="preserve"> STAKING</w:t>
      </w:r>
      <w:r w:rsidR="00B55901" w:rsidRPr="00275451">
        <w:rPr>
          <w:b/>
        </w:rPr>
        <w:t xml:space="preserve"> </w:t>
      </w:r>
    </w:p>
    <w:p w:rsidR="00A714A0" w:rsidRPr="00275451" w:rsidRDefault="0007797B" w:rsidP="00A714A0">
      <w:r w:rsidRPr="00275451">
        <w:t xml:space="preserve">The success of the </w:t>
      </w:r>
      <w:r w:rsidR="00107197">
        <w:t>Dcoin</w:t>
      </w:r>
      <w:r w:rsidR="007D342D">
        <w:t>Code</w:t>
      </w:r>
      <w:r w:rsidRPr="00275451">
        <w:t xml:space="preserve"> project is dependent on the availability of a cloud staking </w:t>
      </w:r>
      <w:r w:rsidR="00987427" w:rsidRPr="00275451">
        <w:t>service that</w:t>
      </w:r>
      <w:r w:rsidRPr="00275451">
        <w:t xml:space="preserve"> is used to stake </w:t>
      </w:r>
      <w:r w:rsidR="00544BE4">
        <w:t>D</w:t>
      </w:r>
      <w:r w:rsidRPr="00275451">
        <w:t xml:space="preserve">s of the participants of the </w:t>
      </w:r>
      <w:r w:rsidR="00107197">
        <w:t>Dcoin</w:t>
      </w:r>
      <w:r w:rsidR="007D342D">
        <w:t>Code</w:t>
      </w:r>
      <w:r w:rsidRPr="00275451">
        <w:t xml:space="preserve"> project. </w:t>
      </w:r>
      <w:r w:rsidR="00987427" w:rsidRPr="00275451">
        <w:t>This service contributes to the goals of the project in the following ways</w:t>
      </w:r>
    </w:p>
    <w:p w:rsidR="00987427" w:rsidRPr="00275451" w:rsidRDefault="00987427" w:rsidP="00987427">
      <w:pPr>
        <w:pStyle w:val="ListParagraph"/>
        <w:numPr>
          <w:ilvl w:val="0"/>
          <w:numId w:val="5"/>
        </w:numPr>
      </w:pPr>
      <w:r w:rsidRPr="00275451">
        <w:t>The staking interest that accrues f</w:t>
      </w:r>
      <w:r w:rsidR="00A9259C" w:rsidRPr="00275451">
        <w:t>rom staking forms</w:t>
      </w:r>
      <w:r w:rsidRPr="00275451">
        <w:t xml:space="preserve"> a substantial source of </w:t>
      </w:r>
      <w:r w:rsidR="00A9259C" w:rsidRPr="00275451">
        <w:t>rewards that is distributed to project participants</w:t>
      </w:r>
    </w:p>
    <w:p w:rsidR="00A9259C" w:rsidRPr="00275451" w:rsidRDefault="00A9259C" w:rsidP="00987427">
      <w:pPr>
        <w:pStyle w:val="ListParagraph"/>
        <w:numPr>
          <w:ilvl w:val="0"/>
          <w:numId w:val="5"/>
        </w:numPr>
      </w:pPr>
      <w:r w:rsidRPr="00275451">
        <w:t xml:space="preserve">It encourages holding of </w:t>
      </w:r>
      <w:r w:rsidR="00107197">
        <w:t>Dcoin</w:t>
      </w:r>
      <w:r w:rsidRPr="00275451">
        <w:t xml:space="preserve">, since the cloud staking require depositing </w:t>
      </w:r>
      <w:r w:rsidR="00544BE4">
        <w:t>D</w:t>
      </w:r>
      <w:r w:rsidRPr="00275451">
        <w:t>s for a while</w:t>
      </w:r>
    </w:p>
    <w:p w:rsidR="00A9259C" w:rsidRPr="00275451" w:rsidRDefault="00A9259C" w:rsidP="00987427">
      <w:pPr>
        <w:pStyle w:val="ListParagraph"/>
        <w:numPr>
          <w:ilvl w:val="0"/>
          <w:numId w:val="5"/>
        </w:numPr>
      </w:pPr>
      <w:r w:rsidRPr="00275451">
        <w:t xml:space="preserve">It makes it possible for the </w:t>
      </w:r>
      <w:r w:rsidR="00107197">
        <w:t>Dcoin</w:t>
      </w:r>
      <w:r w:rsidRPr="00275451">
        <w:t xml:space="preserve"> community to have the collateral staking in place</w:t>
      </w:r>
    </w:p>
    <w:p w:rsidR="00A9259C" w:rsidRPr="00275451" w:rsidRDefault="00A9259C" w:rsidP="00A714A0">
      <w:r w:rsidRPr="00275451">
        <w:t xml:space="preserve">This service will not employ its full potential at the onset of the </w:t>
      </w:r>
      <w:r w:rsidR="00107197">
        <w:t>Dcoin</w:t>
      </w:r>
      <w:r w:rsidR="007D342D">
        <w:t>Code</w:t>
      </w:r>
      <w:r w:rsidRPr="00275451">
        <w:t xml:space="preserve"> project, because the staking plans offered will be limited to the </w:t>
      </w:r>
      <w:r w:rsidR="009E25A3" w:rsidRPr="00275451">
        <w:t xml:space="preserve">immediate </w:t>
      </w:r>
      <w:r w:rsidRPr="00275451">
        <w:t xml:space="preserve">needs of the </w:t>
      </w:r>
      <w:r w:rsidR="00107197">
        <w:t>Dcoin</w:t>
      </w:r>
      <w:r w:rsidR="007D342D">
        <w:t>Code</w:t>
      </w:r>
      <w:r w:rsidRPr="00275451">
        <w:t xml:space="preserve"> project.</w:t>
      </w:r>
    </w:p>
    <w:p w:rsidR="00C174DD" w:rsidRPr="00275451" w:rsidRDefault="00A9259C" w:rsidP="00A714A0">
      <w:r w:rsidRPr="00275451">
        <w:t xml:space="preserve">In the long term, after the goals of the </w:t>
      </w:r>
      <w:r w:rsidR="00107197">
        <w:t>Dcoin</w:t>
      </w:r>
      <w:r w:rsidR="007D342D">
        <w:t>Code</w:t>
      </w:r>
      <w:r w:rsidR="00816E31" w:rsidRPr="00275451">
        <w:t xml:space="preserve"> project has been achieved th</w:t>
      </w:r>
      <w:r w:rsidRPr="00275451">
        <w:t>is service can be upped to fulfil its real potential, with the use of a website where various coins can buy staking plans</w:t>
      </w:r>
      <w:r w:rsidR="00C174DD" w:rsidRPr="00275451">
        <w:t xml:space="preserve"> using the contract tokens/coins or the </w:t>
      </w:r>
      <w:r w:rsidR="00107197">
        <w:t>Dcoin</w:t>
      </w:r>
      <w:r w:rsidR="00C174DD" w:rsidRPr="00275451">
        <w:t xml:space="preserve"> coin.</w:t>
      </w:r>
    </w:p>
    <w:p w:rsidR="003557FA" w:rsidRPr="00275451" w:rsidRDefault="00C174DD" w:rsidP="00A714A0">
      <w:r w:rsidRPr="00275451">
        <w:t>Future pl</w:t>
      </w:r>
      <w:r w:rsidR="005818FB" w:rsidRPr="00275451">
        <w:t>ans for the website will also include</w:t>
      </w:r>
      <w:r w:rsidRPr="00275451">
        <w:t xml:space="preserve"> the possibility to complete smart contracts ini</w:t>
      </w:r>
      <w:r w:rsidR="005818FB" w:rsidRPr="00275451">
        <w:t xml:space="preserve">tiated on </w:t>
      </w:r>
      <w:r w:rsidR="005818FB" w:rsidRPr="00275451">
        <w:rPr>
          <w:b/>
        </w:rPr>
        <w:t>any smart contract software</w:t>
      </w:r>
      <w:r w:rsidRPr="00275451">
        <w:t xml:space="preserve"> via the website.</w:t>
      </w:r>
    </w:p>
    <w:p w:rsidR="0007797B" w:rsidRPr="00275451" w:rsidRDefault="003557FA" w:rsidP="00A714A0">
      <w:r w:rsidRPr="00275451">
        <w:t xml:space="preserve">The inclusion of this project in the </w:t>
      </w:r>
      <w:r w:rsidR="00107197">
        <w:t>Dcoin</w:t>
      </w:r>
      <w:r w:rsidRPr="00275451">
        <w:t xml:space="preserve"> project timeline will also spur the </w:t>
      </w:r>
      <w:r w:rsidR="00544BE4">
        <w:t>D</w:t>
      </w:r>
      <w:r w:rsidR="00275451" w:rsidRPr="00275451">
        <w:t>Sponsors</w:t>
      </w:r>
      <w:r w:rsidRPr="00275451">
        <w:t xml:space="preserve"> into action because </w:t>
      </w:r>
      <w:r w:rsidR="00816E31" w:rsidRPr="00275451">
        <w:t xml:space="preserve">they can lay claim to the contract token/coin that will drive the </w:t>
      </w:r>
      <w:r w:rsidR="00544BE4">
        <w:t>D</w:t>
      </w:r>
      <w:r w:rsidR="002736BA">
        <w:t>Cloud</w:t>
      </w:r>
      <w:r w:rsidR="00816E31" w:rsidRPr="00275451">
        <w:t xml:space="preserve"> website. This will be one of their major motivation</w:t>
      </w:r>
      <w:r w:rsidR="00B16DD6" w:rsidRPr="00275451">
        <w:t>s</w:t>
      </w:r>
      <w:r w:rsidR="00816E31" w:rsidRPr="00275451">
        <w:t xml:space="preserve"> in ensuring the success of the </w:t>
      </w:r>
      <w:r w:rsidR="00107197">
        <w:t>Dcoin</w:t>
      </w:r>
      <w:r w:rsidR="007D342D">
        <w:t>Code</w:t>
      </w:r>
      <w:r w:rsidR="00816E31" w:rsidRPr="00275451">
        <w:t xml:space="preserve"> project.</w:t>
      </w:r>
      <w:r w:rsidR="00A9259C" w:rsidRPr="00275451">
        <w:t xml:space="preserve"> </w:t>
      </w:r>
    </w:p>
    <w:p w:rsidR="0007797B" w:rsidRPr="00275451" w:rsidRDefault="00816E31" w:rsidP="00A714A0">
      <w:r w:rsidRPr="00275451">
        <w:t xml:space="preserve">In essence the proper description for the </w:t>
      </w:r>
      <w:r w:rsidR="00544BE4">
        <w:t>D</w:t>
      </w:r>
      <w:r w:rsidR="002736BA">
        <w:t>Cloud</w:t>
      </w:r>
      <w:r w:rsidRPr="00275451">
        <w:t xml:space="preserve"> website is a platform that offers cloud staking and comp</w:t>
      </w:r>
      <w:r w:rsidR="00B16DD6" w:rsidRPr="00275451">
        <w:t>letion of smart contracts init</w:t>
      </w:r>
      <w:r w:rsidRPr="00275451">
        <w:t xml:space="preserve">iated by the native clients of any coin. But this is another project entirely, for now the </w:t>
      </w:r>
      <w:r w:rsidR="00544BE4">
        <w:t>D</w:t>
      </w:r>
      <w:r w:rsidR="002736BA">
        <w:t>Cloud</w:t>
      </w:r>
      <w:r w:rsidRPr="00275451">
        <w:t xml:space="preserve"> will simply offer the staking plans needed for the </w:t>
      </w:r>
      <w:r w:rsidR="00107197">
        <w:t>Dcoin</w:t>
      </w:r>
      <w:r w:rsidR="007D342D">
        <w:t>Code</w:t>
      </w:r>
      <w:r w:rsidRPr="00275451">
        <w:t xml:space="preserve"> project.</w:t>
      </w:r>
    </w:p>
    <w:p w:rsidR="0007797B" w:rsidRPr="00275451" w:rsidRDefault="0007797B" w:rsidP="00A714A0">
      <w:pPr>
        <w:rPr>
          <w:b/>
        </w:rPr>
      </w:pPr>
    </w:p>
    <w:p w:rsidR="0007797B" w:rsidRPr="00275451" w:rsidRDefault="0007797B" w:rsidP="00A714A0">
      <w:pPr>
        <w:rPr>
          <w:b/>
        </w:rPr>
      </w:pPr>
      <w:r w:rsidRPr="00275451">
        <w:rPr>
          <w:b/>
        </w:rPr>
        <w:t>STAKING GRIDS</w:t>
      </w:r>
    </w:p>
    <w:p w:rsidR="002D6E93" w:rsidRPr="00275451" w:rsidRDefault="002D6E93" w:rsidP="002D6E93">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This is a system employed by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team in managing the </w:t>
      </w:r>
      <w:r w:rsidR="00544BE4">
        <w:rPr>
          <w:rFonts w:asciiTheme="minorHAnsi" w:hAnsiTheme="minorHAnsi"/>
          <w:sz w:val="22"/>
          <w:szCs w:val="22"/>
          <w:lang w:val="en-US"/>
        </w:rPr>
        <w:t>D</w:t>
      </w:r>
      <w:r w:rsidR="002736BA">
        <w:rPr>
          <w:rFonts w:asciiTheme="minorHAnsi" w:hAnsiTheme="minorHAnsi"/>
          <w:sz w:val="22"/>
          <w:szCs w:val="22"/>
          <w:lang w:val="en-US"/>
        </w:rPr>
        <w:t>Cloud</w:t>
      </w:r>
      <w:r w:rsidRPr="00275451">
        <w:rPr>
          <w:rFonts w:asciiTheme="minorHAnsi" w:hAnsiTheme="minorHAnsi"/>
          <w:sz w:val="22"/>
          <w:szCs w:val="22"/>
          <w:lang w:val="en-US"/>
        </w:rPr>
        <w:t xml:space="preserve"> service</w:t>
      </w:r>
      <w:r w:rsidR="00163144" w:rsidRPr="00275451">
        <w:rPr>
          <w:rFonts w:asciiTheme="minorHAnsi" w:hAnsiTheme="minorHAnsi"/>
          <w:sz w:val="22"/>
          <w:szCs w:val="22"/>
          <w:lang w:val="en-US"/>
        </w:rPr>
        <w:t xml:space="preserve"> staking plans</w:t>
      </w:r>
      <w:r w:rsidRPr="00275451">
        <w:rPr>
          <w:rFonts w:asciiTheme="minorHAnsi" w:hAnsiTheme="minorHAnsi"/>
          <w:sz w:val="22"/>
          <w:szCs w:val="22"/>
          <w:lang w:val="en-US"/>
        </w:rPr>
        <w:t xml:space="preserve">. Community members are clustered together in a staking grid based on set criteria that is unique to each grid.  These staking grids are useful when strategizing reward systems and managing distribution of </w:t>
      </w:r>
      <w:r w:rsidR="00107197">
        <w:rPr>
          <w:rFonts w:asciiTheme="minorHAnsi" w:hAnsiTheme="minorHAnsi"/>
          <w:sz w:val="22"/>
          <w:szCs w:val="22"/>
          <w:lang w:val="en-US"/>
        </w:rPr>
        <w:t>Dcoin</w:t>
      </w:r>
      <w:r w:rsidRPr="00275451">
        <w:rPr>
          <w:rFonts w:asciiTheme="minorHAnsi" w:hAnsiTheme="minorHAnsi"/>
          <w:sz w:val="22"/>
          <w:szCs w:val="22"/>
          <w:lang w:val="en-US"/>
        </w:rPr>
        <w:t>.</w:t>
      </w:r>
      <w:r w:rsidR="00E65924" w:rsidRPr="00275451">
        <w:rPr>
          <w:rFonts w:asciiTheme="minorHAnsi" w:hAnsiTheme="minorHAnsi"/>
          <w:sz w:val="22"/>
          <w:szCs w:val="22"/>
          <w:lang w:val="en-US"/>
        </w:rPr>
        <w:t xml:space="preserve"> They are made available in </w:t>
      </w:r>
      <w:r w:rsidR="00544BE4">
        <w:rPr>
          <w:rFonts w:asciiTheme="minorHAnsi" w:hAnsiTheme="minorHAnsi"/>
          <w:sz w:val="22"/>
          <w:szCs w:val="22"/>
          <w:lang w:val="en-US"/>
        </w:rPr>
        <w:t>D</w:t>
      </w:r>
      <w:r w:rsidR="002736BA">
        <w:rPr>
          <w:rFonts w:asciiTheme="minorHAnsi" w:hAnsiTheme="minorHAnsi"/>
          <w:sz w:val="22"/>
          <w:szCs w:val="22"/>
          <w:lang w:val="en-US"/>
        </w:rPr>
        <w:t>Cloud</w:t>
      </w:r>
      <w:r w:rsidR="00E65924" w:rsidRPr="00275451">
        <w:rPr>
          <w:rFonts w:asciiTheme="minorHAnsi" w:hAnsiTheme="minorHAnsi"/>
          <w:sz w:val="22"/>
          <w:szCs w:val="22"/>
          <w:lang w:val="en-US"/>
        </w:rPr>
        <w:t xml:space="preserve"> market</w:t>
      </w:r>
      <w:r w:rsidRPr="00275451">
        <w:rPr>
          <w:rFonts w:asciiTheme="minorHAnsi" w:hAnsiTheme="minorHAnsi"/>
          <w:sz w:val="22"/>
          <w:szCs w:val="22"/>
          <w:lang w:val="en-US"/>
        </w:rPr>
        <w:t xml:space="preserve"> </w:t>
      </w:r>
      <w:r w:rsidR="00E65924" w:rsidRPr="00275451">
        <w:rPr>
          <w:rFonts w:asciiTheme="minorHAnsi" w:hAnsiTheme="minorHAnsi"/>
          <w:sz w:val="22"/>
          <w:szCs w:val="22"/>
          <w:lang w:val="en-US"/>
        </w:rPr>
        <w:t>for claiming and allotting.</w:t>
      </w:r>
    </w:p>
    <w:p w:rsidR="002D6E93" w:rsidRPr="00275451" w:rsidRDefault="002D6E93" w:rsidP="00A714A0">
      <w:pPr>
        <w:rPr>
          <w:b/>
        </w:rPr>
      </w:pPr>
    </w:p>
    <w:p w:rsidR="00E318A4" w:rsidRPr="00275451" w:rsidRDefault="00E318A4" w:rsidP="00A714A0">
      <w:pPr>
        <w:rPr>
          <w:b/>
        </w:rPr>
      </w:pPr>
      <w:r w:rsidRPr="00275451">
        <w:rPr>
          <w:b/>
        </w:rPr>
        <w:t xml:space="preserve">Features of the </w:t>
      </w:r>
      <w:r w:rsidR="002F7D28" w:rsidRPr="00275451">
        <w:rPr>
          <w:b/>
        </w:rPr>
        <w:t>Staking Grid</w:t>
      </w:r>
    </w:p>
    <w:p w:rsidR="00996C4C" w:rsidRPr="00275451" w:rsidRDefault="00996C4C" w:rsidP="00A714A0">
      <w:r w:rsidRPr="00275451">
        <w:t xml:space="preserve">Staking </w:t>
      </w:r>
      <w:r w:rsidR="004A4786" w:rsidRPr="00275451">
        <w:t>grids share common elements, but</w:t>
      </w:r>
      <w:r w:rsidRPr="00275451">
        <w:t xml:space="preserve"> their significance and functions vary with each type of grid. The elements are; blocks, cells and slots.</w:t>
      </w:r>
    </w:p>
    <w:p w:rsidR="00996C4C" w:rsidRPr="00275451" w:rsidRDefault="00996C4C" w:rsidP="00A714A0">
      <w:pPr>
        <w:rPr>
          <w:b/>
        </w:rPr>
      </w:pPr>
      <w:r w:rsidRPr="00275451">
        <w:rPr>
          <w:b/>
        </w:rPr>
        <w:t>Sample Grid</w:t>
      </w:r>
    </w:p>
    <w:p w:rsidR="00C3414B" w:rsidRPr="00275451" w:rsidRDefault="00C3414B" w:rsidP="00A714A0">
      <w:r w:rsidRPr="00275451">
        <w:t>This is a 6x6 grid</w:t>
      </w:r>
    </w:p>
    <w:p w:rsidR="00E318A4" w:rsidRPr="00275451" w:rsidRDefault="001C73F4" w:rsidP="00A714A0">
      <w:bookmarkStart w:id="0" w:name="Sample_grid"/>
      <w:bookmarkEnd w:id="0"/>
      <w:r w:rsidRPr="00275451">
        <w:rPr>
          <w:noProof/>
          <w:lang w:eastAsia="en-GB"/>
        </w:rPr>
        <w:lastRenderedPageBreak/>
        <w:drawing>
          <wp:inline distT="0" distB="0" distL="0" distR="0">
            <wp:extent cx="2209800" cy="1285875"/>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209800" cy="1285875"/>
                    </a:xfrm>
                    <a:prstGeom prst="rect">
                      <a:avLst/>
                    </a:prstGeom>
                    <a:noFill/>
                    <a:ln w="9525">
                      <a:noFill/>
                      <a:miter lim="800000"/>
                      <a:headEnd/>
                      <a:tailEnd/>
                    </a:ln>
                  </pic:spPr>
                </pic:pic>
              </a:graphicData>
            </a:graphic>
          </wp:inline>
        </w:drawing>
      </w:r>
      <w:r w:rsidR="00996C4C" w:rsidRPr="00275451">
        <w:t xml:space="preserve"> </w:t>
      </w:r>
    </w:p>
    <w:p w:rsidR="001C73F4" w:rsidRPr="00275451" w:rsidRDefault="001C73F4" w:rsidP="00A714A0">
      <w:pPr>
        <w:rPr>
          <w:b/>
        </w:rPr>
      </w:pPr>
      <w:r w:rsidRPr="00275451">
        <w:rPr>
          <w:b/>
        </w:rPr>
        <w:t>Blocks</w:t>
      </w:r>
    </w:p>
    <w:p w:rsidR="001C73F4" w:rsidRPr="00275451" w:rsidRDefault="001C73F4" w:rsidP="00A714A0">
      <w:r w:rsidRPr="00275451">
        <w:t>These are the columns of a grid</w:t>
      </w:r>
      <w:r w:rsidR="00C3414B" w:rsidRPr="00275451">
        <w:t>.</w:t>
      </w:r>
    </w:p>
    <w:p w:rsidR="00C3414B" w:rsidRPr="00275451" w:rsidRDefault="00C3414B" w:rsidP="00A714A0">
      <w:r w:rsidRPr="00275451">
        <w:t xml:space="preserve"> </w:t>
      </w:r>
      <w:r w:rsidR="009B3ECD" w:rsidRPr="00275451">
        <w:rPr>
          <w:noProof/>
          <w:lang w:eastAsia="en-GB"/>
        </w:rPr>
        <w:drawing>
          <wp:inline distT="0" distB="0" distL="0" distR="0">
            <wp:extent cx="2895600" cy="1443652"/>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95600" cy="1443652"/>
                    </a:xfrm>
                    <a:prstGeom prst="rect">
                      <a:avLst/>
                    </a:prstGeom>
                    <a:noFill/>
                    <a:ln w="9525">
                      <a:noFill/>
                      <a:miter lim="800000"/>
                      <a:headEnd/>
                      <a:tailEnd/>
                    </a:ln>
                  </pic:spPr>
                </pic:pic>
              </a:graphicData>
            </a:graphic>
          </wp:inline>
        </w:drawing>
      </w:r>
      <w:r w:rsidRPr="00275451">
        <w:t xml:space="preserve"> </w:t>
      </w:r>
      <w:r w:rsidRPr="00275451">
        <w:tab/>
        <w:t xml:space="preserve">              </w:t>
      </w:r>
    </w:p>
    <w:p w:rsidR="00781213" w:rsidRPr="00275451" w:rsidRDefault="00781213" w:rsidP="00A714A0">
      <w:pPr>
        <w:rPr>
          <w:b/>
        </w:rPr>
      </w:pPr>
    </w:p>
    <w:p w:rsidR="00781213" w:rsidRPr="00275451" w:rsidRDefault="00781213" w:rsidP="00A714A0">
      <w:pPr>
        <w:rPr>
          <w:b/>
        </w:rPr>
      </w:pPr>
    </w:p>
    <w:p w:rsidR="00781213" w:rsidRPr="00275451" w:rsidRDefault="00781213" w:rsidP="00A714A0">
      <w:pPr>
        <w:rPr>
          <w:b/>
        </w:rPr>
      </w:pPr>
    </w:p>
    <w:p w:rsidR="00781213" w:rsidRPr="00275451" w:rsidRDefault="00781213" w:rsidP="00A714A0">
      <w:pPr>
        <w:rPr>
          <w:b/>
        </w:rPr>
      </w:pPr>
    </w:p>
    <w:p w:rsidR="00781213" w:rsidRPr="00275451" w:rsidRDefault="00781213" w:rsidP="00A714A0">
      <w:pPr>
        <w:rPr>
          <w:b/>
        </w:rPr>
      </w:pPr>
    </w:p>
    <w:p w:rsidR="00C3414B" w:rsidRPr="00275451" w:rsidRDefault="00C3414B" w:rsidP="00A714A0">
      <w:pPr>
        <w:rPr>
          <w:b/>
        </w:rPr>
      </w:pPr>
      <w:r w:rsidRPr="00275451">
        <w:rPr>
          <w:b/>
        </w:rPr>
        <w:t>Cells</w:t>
      </w:r>
    </w:p>
    <w:p w:rsidR="00C3414B" w:rsidRPr="00275451" w:rsidRDefault="00C3414B" w:rsidP="00A714A0">
      <w:r w:rsidRPr="00275451">
        <w:t>These are the rows of a staking grid</w:t>
      </w:r>
    </w:p>
    <w:p w:rsidR="001C73F4" w:rsidRPr="00275451" w:rsidRDefault="00C3414B" w:rsidP="00A714A0">
      <w:r w:rsidRPr="00275451">
        <w:t xml:space="preserve"> </w:t>
      </w:r>
      <w:r w:rsidR="009B3ECD" w:rsidRPr="00275451">
        <w:rPr>
          <w:noProof/>
          <w:lang w:eastAsia="en-GB"/>
        </w:rPr>
        <w:drawing>
          <wp:inline distT="0" distB="0" distL="0" distR="0">
            <wp:extent cx="2209800" cy="16573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209800" cy="1657350"/>
                    </a:xfrm>
                    <a:prstGeom prst="rect">
                      <a:avLst/>
                    </a:prstGeom>
                    <a:noFill/>
                    <a:ln w="9525">
                      <a:noFill/>
                      <a:miter lim="800000"/>
                      <a:headEnd/>
                      <a:tailEnd/>
                    </a:ln>
                  </pic:spPr>
                </pic:pic>
              </a:graphicData>
            </a:graphic>
          </wp:inline>
        </w:drawing>
      </w:r>
    </w:p>
    <w:p w:rsidR="009E5A32" w:rsidRPr="00275451" w:rsidRDefault="009E5A32" w:rsidP="009E5A32">
      <w:pPr>
        <w:rPr>
          <w:b/>
        </w:rPr>
      </w:pPr>
      <w:r w:rsidRPr="00275451">
        <w:rPr>
          <w:b/>
        </w:rPr>
        <w:t>Staking Slots</w:t>
      </w:r>
    </w:p>
    <w:p w:rsidR="009E5A32" w:rsidRPr="00275451" w:rsidRDefault="009E5A32" w:rsidP="009E5A32">
      <w:r w:rsidRPr="00275451">
        <w:t>The staking slot is the smallest single unit on either the blocks or cells of a staking grid.</w:t>
      </w:r>
    </w:p>
    <w:tbl>
      <w:tblPr>
        <w:tblW w:w="2400" w:type="dxa"/>
        <w:tblInd w:w="108" w:type="dxa"/>
        <w:tblLook w:val="04A0" w:firstRow="1" w:lastRow="0" w:firstColumn="1" w:lastColumn="0" w:noHBand="0" w:noVBand="1"/>
      </w:tblPr>
      <w:tblGrid>
        <w:gridCol w:w="508"/>
        <w:gridCol w:w="455"/>
        <w:gridCol w:w="468"/>
        <w:gridCol w:w="508"/>
        <w:gridCol w:w="488"/>
      </w:tblGrid>
      <w:tr w:rsidR="00030E57" w:rsidRPr="00275451" w:rsidTr="00030E57">
        <w:trPr>
          <w:trHeight w:val="300"/>
        </w:trPr>
        <w:tc>
          <w:tcPr>
            <w:tcW w:w="508" w:type="dxa"/>
            <w:tcBorders>
              <w:top w:val="nil"/>
              <w:left w:val="nil"/>
              <w:bottom w:val="nil"/>
              <w:right w:val="single" w:sz="4" w:space="0" w:color="auto"/>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r w:rsidRPr="00275451">
              <w:rPr>
                <w:rFonts w:eastAsia="Times New Roman" w:cs="Times New Roman"/>
                <w:color w:val="000000"/>
                <w:lang w:eastAsia="en-GB"/>
              </w:rPr>
              <w:t> </w:t>
            </w:r>
          </w:p>
        </w:tc>
        <w:tc>
          <w:tcPr>
            <w:tcW w:w="428" w:type="dxa"/>
            <w:tcBorders>
              <w:top w:val="single" w:sz="4" w:space="0" w:color="auto"/>
              <w:left w:val="nil"/>
              <w:bottom w:val="single" w:sz="4" w:space="0" w:color="auto"/>
              <w:right w:val="single" w:sz="4" w:space="0" w:color="auto"/>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r w:rsidRPr="00275451">
              <w:rPr>
                <w:rFonts w:eastAsia="Times New Roman" w:cs="Times New Roman"/>
                <w:color w:val="000000"/>
                <w:lang w:eastAsia="en-GB"/>
              </w:rPr>
              <w:t>A5</w:t>
            </w:r>
          </w:p>
        </w:tc>
        <w:tc>
          <w:tcPr>
            <w:tcW w:w="46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5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r w:rsidRPr="00275451">
              <w:rPr>
                <w:rFonts w:eastAsia="Times New Roman" w:cs="Times New Roman"/>
                <w:color w:val="000000"/>
                <w:lang w:eastAsia="en-GB"/>
              </w:rPr>
              <w:t>E6</w:t>
            </w:r>
          </w:p>
        </w:tc>
        <w:tc>
          <w:tcPr>
            <w:tcW w:w="48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r>
      <w:tr w:rsidR="00030E57" w:rsidRPr="00275451" w:rsidTr="00030E57">
        <w:trPr>
          <w:trHeight w:val="300"/>
        </w:trPr>
        <w:tc>
          <w:tcPr>
            <w:tcW w:w="50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42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46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50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48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r>
      <w:tr w:rsidR="00030E57" w:rsidRPr="00275451" w:rsidTr="00030E57">
        <w:trPr>
          <w:trHeight w:val="300"/>
        </w:trPr>
        <w:tc>
          <w:tcPr>
            <w:tcW w:w="508" w:type="dxa"/>
            <w:tcBorders>
              <w:top w:val="nil"/>
              <w:left w:val="nil"/>
              <w:bottom w:val="nil"/>
              <w:right w:val="single" w:sz="4" w:space="0" w:color="auto"/>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r w:rsidRPr="00275451">
              <w:rPr>
                <w:rFonts w:eastAsia="Times New Roman" w:cs="Times New Roman"/>
                <w:color w:val="000000"/>
                <w:lang w:eastAsia="en-GB"/>
              </w:rPr>
              <w:lastRenderedPageBreak/>
              <w:t> </w:t>
            </w:r>
          </w:p>
        </w:tc>
        <w:tc>
          <w:tcPr>
            <w:tcW w:w="428" w:type="dxa"/>
            <w:tcBorders>
              <w:top w:val="single" w:sz="4" w:space="0" w:color="auto"/>
              <w:left w:val="nil"/>
              <w:bottom w:val="single" w:sz="4" w:space="0" w:color="auto"/>
              <w:right w:val="single" w:sz="4" w:space="0" w:color="auto"/>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r w:rsidRPr="00275451">
              <w:rPr>
                <w:rFonts w:eastAsia="Times New Roman" w:cs="Times New Roman"/>
                <w:color w:val="000000"/>
                <w:lang w:eastAsia="en-GB"/>
              </w:rPr>
              <w:t>F3</w:t>
            </w:r>
          </w:p>
        </w:tc>
        <w:tc>
          <w:tcPr>
            <w:tcW w:w="46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5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r w:rsidRPr="00275451">
              <w:rPr>
                <w:rFonts w:eastAsia="Times New Roman" w:cs="Times New Roman"/>
                <w:color w:val="000000"/>
                <w:lang w:eastAsia="en-GB"/>
              </w:rPr>
              <w:t>D4</w:t>
            </w:r>
          </w:p>
        </w:tc>
        <w:tc>
          <w:tcPr>
            <w:tcW w:w="48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r>
      <w:tr w:rsidR="00030E57" w:rsidRPr="00275451" w:rsidTr="00030E57">
        <w:trPr>
          <w:trHeight w:val="300"/>
        </w:trPr>
        <w:tc>
          <w:tcPr>
            <w:tcW w:w="50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42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46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50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c>
          <w:tcPr>
            <w:tcW w:w="488" w:type="dxa"/>
            <w:tcBorders>
              <w:top w:val="nil"/>
              <w:left w:val="nil"/>
              <w:bottom w:val="nil"/>
              <w:right w:val="nil"/>
            </w:tcBorders>
            <w:shd w:val="clear" w:color="auto" w:fill="auto"/>
            <w:noWrap/>
            <w:vAlign w:val="bottom"/>
            <w:hideMark/>
          </w:tcPr>
          <w:p w:rsidR="00030E57" w:rsidRPr="00275451" w:rsidRDefault="00030E57" w:rsidP="00030E57">
            <w:pPr>
              <w:spacing w:after="0" w:line="240" w:lineRule="auto"/>
              <w:rPr>
                <w:rFonts w:eastAsia="Times New Roman" w:cs="Times New Roman"/>
                <w:color w:val="000000"/>
                <w:lang w:eastAsia="en-GB"/>
              </w:rPr>
            </w:pPr>
          </w:p>
        </w:tc>
      </w:tr>
      <w:tr w:rsidR="00030E57" w:rsidRPr="00275451" w:rsidTr="00030E57">
        <w:trPr>
          <w:trHeight w:val="300"/>
        </w:trPr>
        <w:tc>
          <w:tcPr>
            <w:tcW w:w="2400" w:type="dxa"/>
            <w:gridSpan w:val="5"/>
            <w:tcBorders>
              <w:top w:val="nil"/>
              <w:left w:val="nil"/>
              <w:bottom w:val="nil"/>
              <w:right w:val="nil"/>
            </w:tcBorders>
            <w:shd w:val="clear" w:color="auto" w:fill="auto"/>
            <w:noWrap/>
            <w:vAlign w:val="bottom"/>
            <w:hideMark/>
          </w:tcPr>
          <w:p w:rsidR="00030E57" w:rsidRPr="00275451" w:rsidRDefault="00030E57" w:rsidP="00030E57">
            <w:pPr>
              <w:spacing w:after="0" w:line="240" w:lineRule="auto"/>
              <w:jc w:val="center"/>
              <w:rPr>
                <w:rFonts w:eastAsia="Times New Roman" w:cs="Times New Roman"/>
                <w:color w:val="000000"/>
                <w:lang w:eastAsia="en-GB"/>
              </w:rPr>
            </w:pPr>
            <w:r w:rsidRPr="00275451">
              <w:rPr>
                <w:rFonts w:eastAsia="Times New Roman" w:cs="Times New Roman"/>
                <w:color w:val="000000"/>
                <w:lang w:eastAsia="en-GB"/>
              </w:rPr>
              <w:t>Staking Slots</w:t>
            </w:r>
          </w:p>
        </w:tc>
      </w:tr>
    </w:tbl>
    <w:p w:rsidR="009E5A32" w:rsidRPr="00275451" w:rsidRDefault="009E5A32" w:rsidP="009E5A32"/>
    <w:p w:rsidR="00781213" w:rsidRPr="00275451" w:rsidRDefault="00A65F69" w:rsidP="00781213">
      <w:pPr>
        <w:rPr>
          <w:b/>
        </w:rPr>
      </w:pPr>
      <w:r w:rsidRPr="00275451">
        <w:rPr>
          <w:b/>
        </w:rPr>
        <w:t>Functions</w:t>
      </w:r>
      <w:r w:rsidR="00AE508D" w:rsidRPr="00275451">
        <w:rPr>
          <w:b/>
        </w:rPr>
        <w:t>/Importance</w:t>
      </w:r>
      <w:r w:rsidR="00781213" w:rsidRPr="00275451">
        <w:rPr>
          <w:b/>
        </w:rPr>
        <w:t xml:space="preserve"> of Staking Grids</w:t>
      </w:r>
    </w:p>
    <w:p w:rsidR="00781213" w:rsidRPr="00275451" w:rsidRDefault="00A65F69" w:rsidP="00A65F69">
      <w:pPr>
        <w:pStyle w:val="ListParagraph"/>
        <w:numPr>
          <w:ilvl w:val="0"/>
          <w:numId w:val="13"/>
        </w:numPr>
      </w:pPr>
      <w:r w:rsidRPr="00275451">
        <w:t xml:space="preserve">It is used in managing the process of claiming and allotting of </w:t>
      </w:r>
      <w:r w:rsidR="00544BE4">
        <w:t>D</w:t>
      </w:r>
      <w:r w:rsidRPr="00275451">
        <w:t xml:space="preserve">s staked on </w:t>
      </w:r>
      <w:r w:rsidR="00544BE4">
        <w:t>D</w:t>
      </w:r>
      <w:r w:rsidR="002736BA">
        <w:t>Cloud</w:t>
      </w:r>
      <w:r w:rsidRPr="00275451">
        <w:t xml:space="preserve"> service</w:t>
      </w:r>
    </w:p>
    <w:p w:rsidR="00781213" w:rsidRPr="00275451" w:rsidRDefault="00781213" w:rsidP="00781213">
      <w:pPr>
        <w:pStyle w:val="ListParagraph"/>
        <w:numPr>
          <w:ilvl w:val="0"/>
          <w:numId w:val="13"/>
        </w:numPr>
      </w:pPr>
      <w:r w:rsidRPr="00275451">
        <w:t xml:space="preserve">It allows easy grouping and allocation of rewards to participants of the </w:t>
      </w:r>
      <w:r w:rsidR="00107197">
        <w:t>Dcoin</w:t>
      </w:r>
      <w:r w:rsidR="007D342D">
        <w:t>Code</w:t>
      </w:r>
      <w:r w:rsidRPr="00275451">
        <w:t xml:space="preserve"> project</w:t>
      </w:r>
    </w:p>
    <w:p w:rsidR="00A65F69" w:rsidRPr="00275451" w:rsidRDefault="00A65F69" w:rsidP="00781213">
      <w:pPr>
        <w:pStyle w:val="ListParagraph"/>
        <w:numPr>
          <w:ilvl w:val="0"/>
          <w:numId w:val="13"/>
        </w:numPr>
      </w:pPr>
      <w:r w:rsidRPr="00275451">
        <w:t xml:space="preserve">It helps to easily manage </w:t>
      </w:r>
      <w:r w:rsidR="00544BE4">
        <w:t>D</w:t>
      </w:r>
      <w:r w:rsidRPr="00275451">
        <w:t>s de</w:t>
      </w:r>
      <w:r w:rsidR="00AE508D" w:rsidRPr="00275451">
        <w:t>posited</w:t>
      </w:r>
      <w:r w:rsidRPr="00275451">
        <w:t xml:space="preserve"> by assigning</w:t>
      </w:r>
      <w:r w:rsidR="00AE508D" w:rsidRPr="00275451">
        <w:t xml:space="preserve"> unique identifiers and markers verifiable by project participants during contracts.</w:t>
      </w:r>
      <w:r w:rsidRPr="00275451">
        <w:t xml:space="preserve"> </w:t>
      </w:r>
    </w:p>
    <w:p w:rsidR="00781213" w:rsidRPr="00275451" w:rsidRDefault="00781213" w:rsidP="009E5A32">
      <w:pPr>
        <w:rPr>
          <w:b/>
        </w:rPr>
      </w:pPr>
      <w:r w:rsidRPr="00275451">
        <w:rPr>
          <w:b/>
        </w:rPr>
        <w:t>The Value of Staking Grids</w:t>
      </w:r>
    </w:p>
    <w:p w:rsidR="009E5A32" w:rsidRPr="00275451" w:rsidRDefault="009E5A32" w:rsidP="009E5A32">
      <w:r w:rsidRPr="00275451">
        <w:t xml:space="preserve"> The value of a staking grid is ultimately determined by the amount of </w:t>
      </w:r>
      <w:r w:rsidR="00544BE4">
        <w:t>D</w:t>
      </w:r>
      <w:r w:rsidRPr="00275451">
        <w:t xml:space="preserve">s needed to claim a staking slot multiplied by the number of staking slots in a grid. Hence for the above </w:t>
      </w:r>
      <w:hyperlink w:anchor="Sample_grid" w:history="1">
        <w:r w:rsidRPr="00275451">
          <w:rPr>
            <w:rStyle w:val="Hyperlink"/>
          </w:rPr>
          <w:t>sample grid</w:t>
        </w:r>
      </w:hyperlink>
      <w:r w:rsidRPr="00275451">
        <w:t xml:space="preserve"> which is a 6x6 grid with 36 staking slots, the </w:t>
      </w:r>
      <w:r w:rsidR="00544BE4">
        <w:t>D</w:t>
      </w:r>
      <w:r w:rsidRPr="00275451">
        <w:t>s required to claim the grid would be 36000</w:t>
      </w:r>
      <w:r w:rsidR="00544BE4">
        <w:t>D</w:t>
      </w:r>
      <w:r w:rsidRPr="00275451">
        <w:t>s if each slot was worth 1000</w:t>
      </w:r>
      <w:r w:rsidR="00544BE4">
        <w:t>D</w:t>
      </w:r>
      <w:r w:rsidRPr="00275451">
        <w:t>s.</w:t>
      </w:r>
    </w:p>
    <w:p w:rsidR="002C63BC" w:rsidRPr="00275451" w:rsidRDefault="002C63BC" w:rsidP="002C63BC">
      <w:pPr>
        <w:rPr>
          <w:b/>
        </w:rPr>
      </w:pPr>
      <w:r w:rsidRPr="00275451">
        <w:rPr>
          <w:b/>
        </w:rPr>
        <w:t>How the Staking Grids Are Managed</w:t>
      </w:r>
    </w:p>
    <w:p w:rsidR="003A72A9" w:rsidRPr="00275451" w:rsidRDefault="003A72A9" w:rsidP="003A72A9">
      <w:r w:rsidRPr="00275451">
        <w:t xml:space="preserve">The responsibility of managing the staking grid primarily falls on the </w:t>
      </w:r>
      <w:r w:rsidR="00107197">
        <w:t>Dcoin</w:t>
      </w:r>
      <w:r w:rsidR="007D342D">
        <w:t>Code</w:t>
      </w:r>
      <w:r w:rsidRPr="00275451">
        <w:t xml:space="preserve"> team. The primary responsibility of a </w:t>
      </w:r>
      <w:r w:rsidR="00544BE4">
        <w:t>D</w:t>
      </w:r>
      <w:r w:rsidR="00275451" w:rsidRPr="00275451">
        <w:t>Sponsor</w:t>
      </w:r>
      <w:r w:rsidRPr="00275451">
        <w:t xml:space="preserve"> is to provide </w:t>
      </w:r>
      <w:r w:rsidR="00544BE4">
        <w:t>D</w:t>
      </w:r>
      <w:r w:rsidRPr="00275451">
        <w:t>s</w:t>
      </w:r>
      <w:r w:rsidR="00F631EB" w:rsidRPr="00275451">
        <w:t xml:space="preserve"> by </w:t>
      </w:r>
      <w:r w:rsidR="00F631EB" w:rsidRPr="00275451">
        <w:rPr>
          <w:b/>
        </w:rPr>
        <w:t>claiming</w:t>
      </w:r>
      <w:r w:rsidR="00F631EB" w:rsidRPr="00275451">
        <w:t xml:space="preserve"> staking grids</w:t>
      </w:r>
      <w:r w:rsidRPr="00275451">
        <w:t xml:space="preserve"> for </w:t>
      </w:r>
      <w:r w:rsidRPr="00275451">
        <w:rPr>
          <w:b/>
        </w:rPr>
        <w:t>allotting</w:t>
      </w:r>
      <w:r w:rsidRPr="00275451">
        <w:t xml:space="preserve">. It is the </w:t>
      </w:r>
      <w:r w:rsidR="00107197">
        <w:t>Dcoin</w:t>
      </w:r>
      <w:r w:rsidR="007D342D">
        <w:t>Code</w:t>
      </w:r>
      <w:r w:rsidRPr="00275451">
        <w:t xml:space="preserve"> team that determines how best to use the </w:t>
      </w:r>
      <w:r w:rsidR="00544BE4">
        <w:t>D</w:t>
      </w:r>
      <w:r w:rsidRPr="00275451">
        <w:t xml:space="preserve">s to achieve the aims of the </w:t>
      </w:r>
      <w:r w:rsidR="00107197">
        <w:t>Dcoin</w:t>
      </w:r>
      <w:r w:rsidR="007D342D">
        <w:t>Code</w:t>
      </w:r>
      <w:r w:rsidRPr="00275451">
        <w:t xml:space="preserve"> project.</w:t>
      </w:r>
    </w:p>
    <w:p w:rsidR="002C63BC" w:rsidRPr="00275451" w:rsidRDefault="002C63BC" w:rsidP="002C63BC">
      <w:r w:rsidRPr="00275451">
        <w:t xml:space="preserve">When a staking grid is claimed by a </w:t>
      </w:r>
      <w:r w:rsidR="00544BE4">
        <w:t>D</w:t>
      </w:r>
      <w:r w:rsidR="00275451" w:rsidRPr="00275451">
        <w:t>Sponsor</w:t>
      </w:r>
      <w:r w:rsidRPr="00275451">
        <w:t xml:space="preserve">, he is given the certificate of ownership (this may be in form of a smart contract) which confirms he has a staking grid to his name. The certificate is evidence and is expected to be stored safely because it can be used to lay future claims to coins or as determined by the </w:t>
      </w:r>
      <w:r w:rsidR="00107197">
        <w:t>Dcoin</w:t>
      </w:r>
      <w:r w:rsidR="007D342D">
        <w:t>Code</w:t>
      </w:r>
      <w:r w:rsidRPr="00275451">
        <w:t xml:space="preserve"> team.</w:t>
      </w:r>
    </w:p>
    <w:p w:rsidR="00DE623F" w:rsidRPr="00275451" w:rsidRDefault="00DE623F" w:rsidP="00DE623F">
      <w:r w:rsidRPr="00275451">
        <w:t>Depending on the type of grid, it may not be possible to allot two slots on a cell to one individual. The rewards staking grid is one of such example.</w:t>
      </w:r>
    </w:p>
    <w:p w:rsidR="00610093" w:rsidRPr="00275451" w:rsidRDefault="00610093" w:rsidP="00610093">
      <w:pPr>
        <w:rPr>
          <w:b/>
        </w:rPr>
      </w:pPr>
      <w:r w:rsidRPr="00275451">
        <w:rPr>
          <w:b/>
        </w:rPr>
        <w:t>Guarantor Staking</w:t>
      </w:r>
    </w:p>
    <w:p w:rsidR="00C16227" w:rsidRPr="00275451" w:rsidRDefault="00610093" w:rsidP="00610093">
      <w:r w:rsidRPr="00275451">
        <w:t xml:space="preserve">This is a unique rewards structure system that is employed on some staking grids. This system requires that the individual that claims a staking grid from selected </w:t>
      </w:r>
      <w:r w:rsidR="00544BE4">
        <w:t>D</w:t>
      </w:r>
      <w:r w:rsidR="002736BA">
        <w:t>Cloud</w:t>
      </w:r>
      <w:r w:rsidRPr="00275451">
        <w:t xml:space="preserve"> contracts will forfeit the staking interest that accrues from all the staking slots that are allotted from the grid.</w:t>
      </w:r>
      <w:r w:rsidR="00F70F38" w:rsidRPr="00275451">
        <w:t xml:space="preserve"> At the expiration of the staking contract the </w:t>
      </w:r>
      <w:r w:rsidR="00544BE4">
        <w:t>D</w:t>
      </w:r>
      <w:r w:rsidR="00F70F38" w:rsidRPr="00275451">
        <w:t>s are returned without interest to the depositor.</w:t>
      </w:r>
    </w:p>
    <w:p w:rsidR="00610093" w:rsidRPr="00275451" w:rsidRDefault="00C16227" w:rsidP="00610093">
      <w:r w:rsidRPr="00275451">
        <w:t>T</w:t>
      </w:r>
      <w:r w:rsidR="002D27CC" w:rsidRPr="00275451">
        <w:t>his system of forfeiting accrued staking interest</w:t>
      </w:r>
      <w:r w:rsidRPr="00275451">
        <w:t xml:space="preserve"> is the backbone of the </w:t>
      </w:r>
      <w:r w:rsidR="00107197">
        <w:t>Dcoin</w:t>
      </w:r>
      <w:r w:rsidR="007D342D">
        <w:t>Code</w:t>
      </w:r>
      <w:r w:rsidRPr="00275451">
        <w:t xml:space="preserve"> project. This is how the </w:t>
      </w:r>
      <w:r w:rsidR="00107197">
        <w:t>Dcoin</w:t>
      </w:r>
      <w:r w:rsidRPr="00275451">
        <w:t xml:space="preserve"> whales really make an impact on the project, by pledging the staking interest from their cloud staking plans for the purpose of rewarding the </w:t>
      </w:r>
      <w:r w:rsidR="00107197">
        <w:t>Dcoin</w:t>
      </w:r>
      <w:r w:rsidR="007D342D">
        <w:t>Code</w:t>
      </w:r>
      <w:r w:rsidRPr="00275451">
        <w:t xml:space="preserve"> project participants such as the newbies and </w:t>
      </w:r>
      <w:r w:rsidR="00544BE4">
        <w:t>D</w:t>
      </w:r>
      <w:r w:rsidR="00275451" w:rsidRPr="00275451">
        <w:t>Traders</w:t>
      </w:r>
      <w:r w:rsidRPr="00275451">
        <w:t>.</w:t>
      </w:r>
      <w:r w:rsidR="00610093" w:rsidRPr="00275451">
        <w:t xml:space="preserve">  </w:t>
      </w:r>
    </w:p>
    <w:p w:rsidR="00A27256" w:rsidRDefault="00A27256" w:rsidP="009E5A32">
      <w:pPr>
        <w:rPr>
          <w:b/>
        </w:rPr>
      </w:pPr>
    </w:p>
    <w:p w:rsidR="00A27256" w:rsidRDefault="00A27256" w:rsidP="009E5A32">
      <w:pPr>
        <w:rPr>
          <w:b/>
        </w:rPr>
      </w:pPr>
    </w:p>
    <w:p w:rsidR="009E5A32" w:rsidRPr="00275451" w:rsidRDefault="009E5A32" w:rsidP="009E5A32">
      <w:pPr>
        <w:rPr>
          <w:b/>
        </w:rPr>
      </w:pPr>
      <w:r w:rsidRPr="00275451">
        <w:rPr>
          <w:b/>
        </w:rPr>
        <w:lastRenderedPageBreak/>
        <w:t>Claiming and Allotting of Staking Grids</w:t>
      </w:r>
    </w:p>
    <w:p w:rsidR="009E5A32" w:rsidRPr="00275451" w:rsidRDefault="009E5A32" w:rsidP="009E5A32">
      <w:r w:rsidRPr="00275451">
        <w:t xml:space="preserve">Claiming of staking grids is the process the </w:t>
      </w:r>
      <w:r w:rsidR="00107197">
        <w:t>Dcoin</w:t>
      </w:r>
      <w:r w:rsidR="007D342D">
        <w:t>Code</w:t>
      </w:r>
      <w:r w:rsidRPr="00275451">
        <w:t xml:space="preserve"> team uses to distribute staking plans to</w:t>
      </w:r>
      <w:r w:rsidR="007F7780" w:rsidRPr="00275451">
        <w:t xml:space="preserve"> </w:t>
      </w:r>
      <w:r w:rsidR="00107197">
        <w:t>Dcoin</w:t>
      </w:r>
      <w:r w:rsidR="007D342D">
        <w:t>Code</w:t>
      </w:r>
      <w:r w:rsidR="007F7780" w:rsidRPr="00275451">
        <w:t xml:space="preserve"> project participants. For instance</w:t>
      </w:r>
      <w:r w:rsidRPr="00275451">
        <w:t xml:space="preserve"> </w:t>
      </w:r>
      <w:r w:rsidR="007F7780" w:rsidRPr="00275451">
        <w:t>when</w:t>
      </w:r>
      <w:r w:rsidRPr="00275451">
        <w:t xml:space="preserve"> a </w:t>
      </w:r>
      <w:r w:rsidR="00544BE4">
        <w:t>D</w:t>
      </w:r>
      <w:r w:rsidR="00275451" w:rsidRPr="00275451">
        <w:t>Sponsor</w:t>
      </w:r>
      <w:r w:rsidRPr="00275451">
        <w:t xml:space="preserve"> takes the be-a-</w:t>
      </w:r>
      <w:r w:rsidR="00544BE4">
        <w:t>D</w:t>
      </w:r>
      <w:r w:rsidR="00275451" w:rsidRPr="00275451">
        <w:t>Sponsor</w:t>
      </w:r>
      <w:r w:rsidRPr="00275451">
        <w:t xml:space="preserve"> contract and deposits </w:t>
      </w:r>
      <w:r w:rsidR="00544BE4">
        <w:t>D</w:t>
      </w:r>
      <w:r w:rsidRPr="00275451">
        <w:t>s for that purpose he is said to have claimed a grid.</w:t>
      </w:r>
    </w:p>
    <w:p w:rsidR="002F7D28" w:rsidRPr="00275451" w:rsidRDefault="009E5A32" w:rsidP="009E5A32">
      <w:r w:rsidRPr="00275451">
        <w:t xml:space="preserve">After a grid has been claimed by a </w:t>
      </w:r>
      <w:r w:rsidR="00544BE4">
        <w:t>D</w:t>
      </w:r>
      <w:r w:rsidR="00275451" w:rsidRPr="00275451">
        <w:t>Sponsor</w:t>
      </w:r>
      <w:r w:rsidRPr="00275451">
        <w:t xml:space="preserve">, the process used by the </w:t>
      </w:r>
      <w:r w:rsidR="00107197">
        <w:t>Dcoin</w:t>
      </w:r>
      <w:r w:rsidR="007D342D">
        <w:t>Code</w:t>
      </w:r>
      <w:r w:rsidRPr="00275451">
        <w:t xml:space="preserve"> team to distribute the staking slots to </w:t>
      </w:r>
      <w:r w:rsidR="00544BE4">
        <w:t>D</w:t>
      </w:r>
      <w:r w:rsidR="00275451" w:rsidRPr="00275451">
        <w:t>Traders</w:t>
      </w:r>
      <w:r w:rsidRPr="00275451">
        <w:t xml:space="preserve"> is called allotting of staking grids.</w:t>
      </w:r>
      <w:r w:rsidR="00DA7042" w:rsidRPr="00275451">
        <w:t xml:space="preserve"> This allotting of </w:t>
      </w:r>
      <w:r w:rsidR="00544BE4">
        <w:t>D</w:t>
      </w:r>
      <w:r w:rsidR="00DA7042" w:rsidRPr="00275451">
        <w:t>s normally takes place in a be-a-</w:t>
      </w:r>
      <w:r w:rsidR="00544BE4">
        <w:t>D</w:t>
      </w:r>
      <w:r w:rsidR="00275451" w:rsidRPr="00275451">
        <w:t>Trader</w:t>
      </w:r>
      <w:r w:rsidR="00DA7042" w:rsidRPr="00275451">
        <w:t xml:space="preserve"> contract.</w:t>
      </w:r>
    </w:p>
    <w:p w:rsidR="00191FED" w:rsidRPr="00275451" w:rsidRDefault="00191FED" w:rsidP="009E5A32">
      <w:pPr>
        <w:rPr>
          <w:b/>
        </w:rPr>
      </w:pPr>
      <w:r w:rsidRPr="00275451">
        <w:rPr>
          <w:b/>
        </w:rPr>
        <w:t>Staking Grid Unique Id</w:t>
      </w:r>
      <w:r w:rsidR="00727A37" w:rsidRPr="00275451">
        <w:rPr>
          <w:b/>
        </w:rPr>
        <w:t>entifier</w:t>
      </w:r>
      <w:r w:rsidRPr="00275451">
        <w:rPr>
          <w:b/>
        </w:rPr>
        <w:t>s and Markers</w:t>
      </w:r>
    </w:p>
    <w:p w:rsidR="00EC3DDE" w:rsidRPr="00275451" w:rsidRDefault="00191FED" w:rsidP="009E5A32">
      <w:r w:rsidRPr="00275451">
        <w:t>It is necessary that all staking grids made available</w:t>
      </w:r>
      <w:r w:rsidR="00727A37" w:rsidRPr="00275451">
        <w:t xml:space="preserve"> for claiming</w:t>
      </w:r>
      <w:r w:rsidR="00FB29AC" w:rsidRPr="00275451">
        <w:t xml:space="preserve"> have unique i</w:t>
      </w:r>
      <w:r w:rsidR="00745BC9" w:rsidRPr="00275451">
        <w:t>d</w:t>
      </w:r>
      <w:r w:rsidR="00727A37" w:rsidRPr="00275451">
        <w:t>entifier</w:t>
      </w:r>
      <w:r w:rsidR="00FB29AC" w:rsidRPr="00275451">
        <w:t>s and markers in orde</w:t>
      </w:r>
      <w:r w:rsidR="00745BC9" w:rsidRPr="00275451">
        <w:t xml:space="preserve">r to facilitate easy tracking and allocation to the </w:t>
      </w:r>
      <w:r w:rsidR="00107197">
        <w:t>Dcoin</w:t>
      </w:r>
      <w:r w:rsidR="007D342D">
        <w:t>Code</w:t>
      </w:r>
      <w:r w:rsidR="00745BC9" w:rsidRPr="00275451">
        <w:t xml:space="preserve"> project participants. </w:t>
      </w:r>
      <w:r w:rsidR="002F7D28" w:rsidRPr="00275451">
        <w:t xml:space="preserve">All staking grids and its elements (blocks, cells and slots), </w:t>
      </w:r>
      <w:r w:rsidR="00585574" w:rsidRPr="00275451">
        <w:t>will have unique deno</w:t>
      </w:r>
      <w:r w:rsidR="00B61D7A" w:rsidRPr="00275451">
        <w:t>tations which will be clearly</w:t>
      </w:r>
      <w:r w:rsidR="00585574" w:rsidRPr="00275451">
        <w:t xml:space="preserve"> spelt out in the contracts where they are claimed or allotted.</w:t>
      </w:r>
    </w:p>
    <w:p w:rsidR="00191FED" w:rsidRPr="00275451" w:rsidRDefault="00745BC9" w:rsidP="00191FED">
      <w:pPr>
        <w:rPr>
          <w:b/>
        </w:rPr>
      </w:pPr>
      <w:r w:rsidRPr="00275451">
        <w:rPr>
          <w:b/>
        </w:rPr>
        <w:t>Marking t</w:t>
      </w:r>
      <w:r w:rsidR="00191FED" w:rsidRPr="00275451">
        <w:rPr>
          <w:b/>
        </w:rPr>
        <w:t>he Staking Grid</w:t>
      </w:r>
    </w:p>
    <w:p w:rsidR="009D4ED3" w:rsidRPr="00275451" w:rsidRDefault="009D4ED3" w:rsidP="009D4ED3">
      <w:r w:rsidRPr="00275451">
        <w:t xml:space="preserve">Staking slots allotted to participants are grouped on blocks and cells, using the grid system illustrated below. </w:t>
      </w:r>
    </w:p>
    <w:p w:rsidR="009D4ED3" w:rsidRPr="00275451" w:rsidRDefault="009D4ED3" w:rsidP="00191FED">
      <w:pPr>
        <w:rPr>
          <w:b/>
        </w:rPr>
      </w:pPr>
    </w:p>
    <w:p w:rsidR="00451441" w:rsidRPr="00275451" w:rsidRDefault="00191FED" w:rsidP="00191FED">
      <w:r w:rsidRPr="00275451">
        <w:rPr>
          <w:noProof/>
          <w:lang w:eastAsia="en-GB"/>
        </w:rPr>
        <w:drawing>
          <wp:inline distT="0" distB="0" distL="0" distR="0">
            <wp:extent cx="4305300" cy="3444240"/>
            <wp:effectExtent l="19050" t="0" r="0" b="0"/>
            <wp:docPr id="11" name="Picture 12" descr="Staking 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king Grade.PNG"/>
                    <pic:cNvPicPr/>
                  </pic:nvPicPr>
                  <pic:blipFill>
                    <a:blip r:embed="rId11"/>
                    <a:stretch>
                      <a:fillRect/>
                    </a:stretch>
                  </pic:blipFill>
                  <pic:spPr>
                    <a:xfrm>
                      <a:off x="0" y="0"/>
                      <a:ext cx="4305902" cy="3444722"/>
                    </a:xfrm>
                    <a:prstGeom prst="rect">
                      <a:avLst/>
                    </a:prstGeom>
                  </pic:spPr>
                </pic:pic>
              </a:graphicData>
            </a:graphic>
          </wp:inline>
        </w:drawing>
      </w:r>
    </w:p>
    <w:p w:rsidR="00BB6B81" w:rsidRPr="00275451" w:rsidRDefault="00191FED" w:rsidP="00191FED">
      <w:pPr>
        <w:rPr>
          <w:noProof/>
          <w:lang w:eastAsia="en-GB"/>
        </w:rPr>
      </w:pPr>
      <w:r w:rsidRPr="00275451">
        <w:t xml:space="preserve">The staking grid above is a </w:t>
      </w:r>
      <w:r w:rsidR="00451441" w:rsidRPr="00275451">
        <w:rPr>
          <w:b/>
        </w:rPr>
        <w:t>partially allotted</w:t>
      </w:r>
      <w:r w:rsidR="00451441" w:rsidRPr="00275451">
        <w:t xml:space="preserve"> </w:t>
      </w:r>
      <w:r w:rsidRPr="00275451">
        <w:t>12x12 grid consisting of 12 blocks and 12 cells. There are 12 staking slots on one block and, 12 staking slots on one cell bringing the total number of slots on a grid to 144.</w:t>
      </w:r>
      <w:r w:rsidRPr="00275451">
        <w:rPr>
          <w:noProof/>
          <w:lang w:eastAsia="en-GB"/>
        </w:rPr>
        <w:t xml:space="preserve"> </w:t>
      </w:r>
      <w:r w:rsidR="009D4ED3" w:rsidRPr="00275451">
        <w:rPr>
          <w:noProof/>
          <w:lang w:eastAsia="en-GB"/>
        </w:rPr>
        <w:t>All these will have unique identifiers in other to ensure proper rewards sytem management</w:t>
      </w:r>
      <w:r w:rsidR="00B36E7A" w:rsidRPr="00275451">
        <w:t>.</w:t>
      </w:r>
    </w:p>
    <w:p w:rsidR="00373586" w:rsidRPr="00275451" w:rsidRDefault="00373586" w:rsidP="00191FED">
      <w:pPr>
        <w:rPr>
          <w:noProof/>
          <w:lang w:eastAsia="en-GB"/>
        </w:rPr>
      </w:pPr>
    </w:p>
    <w:p w:rsidR="00526212" w:rsidRPr="00275451" w:rsidRDefault="004A2280" w:rsidP="00191FED">
      <w:pPr>
        <w:rPr>
          <w:b/>
        </w:rPr>
      </w:pPr>
      <w:r w:rsidRPr="00275451">
        <w:rPr>
          <w:noProof/>
          <w:lang w:eastAsia="en-GB"/>
        </w:rPr>
        <w:lastRenderedPageBreak/>
        <w:drawing>
          <wp:inline distT="0" distB="0" distL="0" distR="0">
            <wp:extent cx="2975942" cy="2543175"/>
            <wp:effectExtent l="19050" t="0" r="0" b="0"/>
            <wp:docPr id="30" name="Picture 2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2976357" cy="2543530"/>
                    </a:xfrm>
                    <a:prstGeom prst="rect">
                      <a:avLst/>
                    </a:prstGeom>
                  </pic:spPr>
                </pic:pic>
              </a:graphicData>
            </a:graphic>
          </wp:inline>
        </w:drawing>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p>
    <w:p w:rsidR="00264E5F" w:rsidRPr="00275451" w:rsidRDefault="00526212" w:rsidP="00191FED">
      <w:pPr>
        <w:rPr>
          <w:noProof/>
          <w:lang w:eastAsia="en-GB"/>
        </w:rPr>
      </w:pPr>
      <w:r w:rsidRPr="00275451">
        <w:rPr>
          <w:noProof/>
          <w:lang w:eastAsia="en-GB"/>
        </w:rPr>
        <w:t>The colour code is used to identify staking slots owned by different individuals.</w:t>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p>
    <w:p w:rsidR="00191FED" w:rsidRPr="00275451" w:rsidRDefault="00416278" w:rsidP="00191FED">
      <w:pPr>
        <w:rPr>
          <w:noProof/>
          <w:lang w:eastAsia="en-GB"/>
        </w:rPr>
      </w:pPr>
      <w:r w:rsidRPr="00275451">
        <w:rPr>
          <w:noProof/>
          <w:lang w:eastAsia="en-GB"/>
        </w:rPr>
        <w:drawing>
          <wp:inline distT="0" distB="0" distL="0" distR="0">
            <wp:extent cx="2185537" cy="2400300"/>
            <wp:effectExtent l="19050" t="0" r="5213" b="0"/>
            <wp:docPr id="13" name="Picture 30" descr="colour code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 code ID.PNG"/>
                    <pic:cNvPicPr/>
                  </pic:nvPicPr>
                  <pic:blipFill>
                    <a:blip r:embed="rId13"/>
                    <a:stretch>
                      <a:fillRect/>
                    </a:stretch>
                  </pic:blipFill>
                  <pic:spPr>
                    <a:xfrm>
                      <a:off x="0" y="0"/>
                      <a:ext cx="2185842" cy="2400635"/>
                    </a:xfrm>
                    <a:prstGeom prst="rect">
                      <a:avLst/>
                    </a:prstGeom>
                  </pic:spPr>
                </pic:pic>
              </a:graphicData>
            </a:graphic>
          </wp:inline>
        </w:drawing>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r w:rsidR="00745BC9" w:rsidRPr="00275451">
        <w:rPr>
          <w:b/>
        </w:rPr>
        <w:tab/>
      </w:r>
    </w:p>
    <w:p w:rsidR="00526212" w:rsidRPr="00275451" w:rsidRDefault="00BB6B81" w:rsidP="00191FED">
      <w:pPr>
        <w:rPr>
          <w:noProof/>
          <w:lang w:eastAsia="en-GB"/>
        </w:rPr>
      </w:pPr>
      <w:r w:rsidRPr="00275451">
        <w:t xml:space="preserve">When staking slots are being allotted on the staking grid above, participants such as the </w:t>
      </w:r>
      <w:r w:rsidR="00544BE4">
        <w:t>D</w:t>
      </w:r>
      <w:r w:rsidR="00275451" w:rsidRPr="00275451">
        <w:t>Traders</w:t>
      </w:r>
      <w:r w:rsidRPr="00275451">
        <w:t>, denoted with BT1 – BT12 are all given one staking slot from a cell.</w:t>
      </w:r>
      <w:r w:rsidR="00D01FB6" w:rsidRPr="00275451">
        <w:t xml:space="preserve"> </w:t>
      </w:r>
      <w:r w:rsidR="00B36E7A" w:rsidRPr="00275451">
        <w:t xml:space="preserve">A </w:t>
      </w:r>
      <w:r w:rsidR="00544BE4">
        <w:t>D</w:t>
      </w:r>
      <w:r w:rsidR="00275451" w:rsidRPr="00275451">
        <w:t>Trader</w:t>
      </w:r>
      <w:r w:rsidR="00B36E7A" w:rsidRPr="00275451">
        <w:t xml:space="preserve"> can</w:t>
      </w:r>
      <w:r w:rsidR="00D01FB6" w:rsidRPr="00275451">
        <w:t xml:space="preserve"> be allotted a</w:t>
      </w:r>
      <w:r w:rsidR="0071583A" w:rsidRPr="00275451">
        <w:t xml:space="preserve"> maximum</w:t>
      </w:r>
      <w:r w:rsidR="0023132F" w:rsidRPr="00275451">
        <w:t xml:space="preserve"> of one slot on a cell, and a</w:t>
      </w:r>
      <w:r w:rsidR="00D01FB6" w:rsidRPr="00275451">
        <w:t xml:space="preserve"> maximum of </w:t>
      </w:r>
      <w:r w:rsidR="00B36E7A" w:rsidRPr="00275451">
        <w:t>12 slots</w:t>
      </w:r>
      <w:r w:rsidR="00D01FB6" w:rsidRPr="00275451">
        <w:t xml:space="preserve"> from a single block</w:t>
      </w:r>
      <w:r w:rsidR="00B36E7A" w:rsidRPr="00275451">
        <w:t xml:space="preserve"> such as the case of BT1 being allotted slots A1 – A12</w:t>
      </w:r>
      <w:r w:rsidR="00D01FB6" w:rsidRPr="00275451">
        <w:t>.</w:t>
      </w:r>
      <w:r w:rsidRPr="00275451">
        <w:t xml:space="preserve"> The grid, cell and the slot ID must be clearly stated in </w:t>
      </w:r>
      <w:r w:rsidR="00107197">
        <w:t>Dcoin</w:t>
      </w:r>
      <w:r w:rsidR="007D342D">
        <w:t>Code</w:t>
      </w:r>
      <w:r w:rsidR="00616920" w:rsidRPr="00275451">
        <w:t xml:space="preserve"> </w:t>
      </w:r>
      <w:r w:rsidRPr="00275451">
        <w:t>contract</w:t>
      </w:r>
      <w:r w:rsidR="0023132F" w:rsidRPr="00275451">
        <w:t>s</w:t>
      </w:r>
      <w:r w:rsidR="00616920" w:rsidRPr="00275451">
        <w:t xml:space="preserve"> where allotting is done</w:t>
      </w:r>
      <w:r w:rsidRPr="00275451">
        <w:t>.</w:t>
      </w:r>
    </w:p>
    <w:p w:rsidR="00191FED" w:rsidRPr="00275451" w:rsidRDefault="00BB6B81" w:rsidP="00191FED">
      <w:pPr>
        <w:rPr>
          <w:noProof/>
          <w:lang w:eastAsia="en-GB"/>
        </w:rPr>
      </w:pPr>
      <w:r w:rsidRPr="00275451">
        <w:rPr>
          <w:noProof/>
          <w:lang w:eastAsia="en-GB"/>
        </w:rPr>
        <w:lastRenderedPageBreak/>
        <w:drawing>
          <wp:inline distT="0" distB="0" distL="0" distR="0">
            <wp:extent cx="4010585" cy="2695951"/>
            <wp:effectExtent l="19050" t="0" r="8965" b="0"/>
            <wp:docPr id="19" name="Picture 18" descr="Allottedc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ttedcells.PNG"/>
                    <pic:cNvPicPr/>
                  </pic:nvPicPr>
                  <pic:blipFill>
                    <a:blip r:embed="rId14"/>
                    <a:stretch>
                      <a:fillRect/>
                    </a:stretch>
                  </pic:blipFill>
                  <pic:spPr>
                    <a:xfrm>
                      <a:off x="0" y="0"/>
                      <a:ext cx="4010585" cy="2695951"/>
                    </a:xfrm>
                    <a:prstGeom prst="rect">
                      <a:avLst/>
                    </a:prstGeom>
                  </pic:spPr>
                </pic:pic>
              </a:graphicData>
            </a:graphic>
          </wp:inline>
        </w:drawing>
      </w:r>
    </w:p>
    <w:p w:rsidR="00451441" w:rsidRPr="00275451" w:rsidRDefault="00451441" w:rsidP="00191FED"/>
    <w:p w:rsidR="00526212" w:rsidRPr="00275451" w:rsidRDefault="00526212" w:rsidP="00526212">
      <w:r w:rsidRPr="00275451">
        <w:t xml:space="preserve">Cell 1 which has been fully allotted has a total number of 12 </w:t>
      </w:r>
      <w:r w:rsidR="00544BE4">
        <w:t>D</w:t>
      </w:r>
      <w:r w:rsidR="00275451" w:rsidRPr="00275451">
        <w:t>Traders</w:t>
      </w:r>
      <w:r w:rsidRPr="00275451">
        <w:t xml:space="preserve"> whose contracts tie them to staking slots (A1, B1, C1, D1, E1, F1, G1, H1, I1, J1, K1, and L1).</w:t>
      </w:r>
    </w:p>
    <w:p w:rsidR="00191FED" w:rsidRPr="00275451" w:rsidRDefault="00032693" w:rsidP="00191FED">
      <w:r w:rsidRPr="00275451">
        <w:t xml:space="preserve">Cell 4 is partially allotted and only rewards </w:t>
      </w:r>
      <w:r w:rsidR="00445E5B" w:rsidRPr="00275451">
        <w:t>accruing</w:t>
      </w:r>
      <w:r w:rsidRPr="00275451">
        <w:t xml:space="preserve"> from staking slots A4, B4, C4, F4, H4 and J4 will be paid out to the </w:t>
      </w:r>
      <w:r w:rsidR="00544BE4">
        <w:t>D</w:t>
      </w:r>
      <w:r w:rsidR="00275451" w:rsidRPr="00275451">
        <w:t>Traders</w:t>
      </w:r>
      <w:r w:rsidRPr="00275451">
        <w:t xml:space="preserve"> </w:t>
      </w:r>
      <w:r w:rsidR="000A66F0" w:rsidRPr="00275451">
        <w:t>allotted to the slots</w:t>
      </w:r>
      <w:r w:rsidR="0003791C" w:rsidRPr="00275451">
        <w:t>. The remaining</w:t>
      </w:r>
      <w:r w:rsidR="00C219CC" w:rsidRPr="00275451">
        <w:t xml:space="preserve"> unallotted</w:t>
      </w:r>
      <w:r w:rsidR="0003791C" w:rsidRPr="00275451">
        <w:t xml:space="preserve"> slots which include D4, E4, G4, I4, K4, and L4 will be paid to </w:t>
      </w:r>
      <w:r w:rsidR="00445E5B" w:rsidRPr="00275451">
        <w:t xml:space="preserve">the </w:t>
      </w:r>
      <w:r w:rsidR="00544BE4">
        <w:t>D</w:t>
      </w:r>
      <w:r w:rsidR="00275451" w:rsidRPr="00275451">
        <w:t>Sponsor</w:t>
      </w:r>
      <w:r w:rsidR="00C219CC" w:rsidRPr="00275451">
        <w:t xml:space="preserve"> who claimed the grid</w:t>
      </w:r>
      <w:r w:rsidR="00191FED" w:rsidRPr="00275451">
        <w:t>.</w:t>
      </w:r>
    </w:p>
    <w:p w:rsidR="00191FED" w:rsidRPr="00275451" w:rsidRDefault="00AF4239" w:rsidP="00191FED">
      <w:r w:rsidRPr="00275451">
        <w:t xml:space="preserve">The months denoted against the blocks and cells indicate that staking period cover a duration of 12 months. </w:t>
      </w:r>
      <w:r w:rsidR="007208FD" w:rsidRPr="00275451">
        <w:t xml:space="preserve">The interest from a </w:t>
      </w:r>
      <w:r w:rsidR="004F57C5" w:rsidRPr="00275451">
        <w:t xml:space="preserve">staking </w:t>
      </w:r>
      <w:r w:rsidR="007208FD" w:rsidRPr="00275451">
        <w:t>cell</w:t>
      </w:r>
      <w:r w:rsidR="00191FED" w:rsidRPr="00275451">
        <w:t xml:space="preserve"> is normally </w:t>
      </w:r>
      <w:r w:rsidR="004F57C5" w:rsidRPr="00275451">
        <w:t xml:space="preserve">distributed among </w:t>
      </w:r>
      <w:r w:rsidR="00544BE4">
        <w:t>D</w:t>
      </w:r>
      <w:r w:rsidR="00275451" w:rsidRPr="00275451">
        <w:t>Traders</w:t>
      </w:r>
      <w:r w:rsidR="004F57C5" w:rsidRPr="00275451">
        <w:t xml:space="preserve"> that are allotted slots on the cell.</w:t>
      </w:r>
    </w:p>
    <w:p w:rsidR="00191FED" w:rsidRPr="00275451" w:rsidRDefault="00191FED" w:rsidP="00191FED">
      <w:r w:rsidRPr="00275451">
        <w:t xml:space="preserve">The underlying reason it is necessary for different </w:t>
      </w:r>
      <w:r w:rsidR="00544BE4">
        <w:t>D</w:t>
      </w:r>
      <w:r w:rsidR="00275451" w:rsidRPr="00275451">
        <w:t>Trader</w:t>
      </w:r>
      <w:r w:rsidRPr="00275451">
        <w:t xml:space="preserve"> </w:t>
      </w:r>
      <w:r w:rsidR="00D32AE3" w:rsidRPr="00275451">
        <w:t xml:space="preserve">to be </w:t>
      </w:r>
      <w:r w:rsidRPr="00275451">
        <w:t xml:space="preserve">on one cell is because the whole idea of the </w:t>
      </w:r>
      <w:r w:rsidR="00107197">
        <w:t>Dcoin</w:t>
      </w:r>
      <w:r w:rsidR="007D342D">
        <w:t>Code</w:t>
      </w:r>
      <w:r w:rsidRPr="00275451">
        <w:t xml:space="preserve"> project is to develop </w:t>
      </w:r>
      <w:r w:rsidR="00107197">
        <w:t>Dcoin</w:t>
      </w:r>
      <w:r w:rsidRPr="00275451">
        <w:t xml:space="preserve"> using the community as drivers of </w:t>
      </w:r>
      <w:r w:rsidR="00AF4239" w:rsidRPr="00275451">
        <w:t>success</w:t>
      </w:r>
      <w:r w:rsidRPr="00275451">
        <w:t>. The method by wh</w:t>
      </w:r>
      <w:r w:rsidR="00AF4239" w:rsidRPr="00275451">
        <w:t xml:space="preserve">ich the rewards </w:t>
      </w:r>
      <w:r w:rsidR="00CE3EE3" w:rsidRPr="00275451">
        <w:t>are paid out on a staking grid</w:t>
      </w:r>
      <w:r w:rsidR="00AF4239" w:rsidRPr="00275451">
        <w:t xml:space="preserve"> will be</w:t>
      </w:r>
      <w:r w:rsidRPr="00275451">
        <w:t xml:space="preserve"> determined by competitiv</w:t>
      </w:r>
      <w:r w:rsidR="00AF4239" w:rsidRPr="00275451">
        <w:t xml:space="preserve">eness of the </w:t>
      </w:r>
      <w:r w:rsidR="00544BE4">
        <w:t>D</w:t>
      </w:r>
      <w:r w:rsidR="00275451" w:rsidRPr="00275451">
        <w:t>Traders</w:t>
      </w:r>
      <w:r w:rsidRPr="00275451">
        <w:t xml:space="preserve"> on that cell.</w:t>
      </w:r>
    </w:p>
    <w:p w:rsidR="00191FED" w:rsidRPr="00275451" w:rsidRDefault="00191FED" w:rsidP="00191FED">
      <w:r w:rsidRPr="00275451">
        <w:t xml:space="preserve">A number of set </w:t>
      </w:r>
      <w:r w:rsidR="00A27256" w:rsidRPr="00275451">
        <w:t>criteria</w:t>
      </w:r>
      <w:r w:rsidRPr="00275451">
        <w:t xml:space="preserve"> is used to determine who is paid the first rewards and the next, to the last reward.</w:t>
      </w:r>
    </w:p>
    <w:p w:rsidR="00191FED" w:rsidRDefault="00650AF3" w:rsidP="00191FED">
      <w:pPr>
        <w:rPr>
          <w:b/>
        </w:rPr>
      </w:pPr>
      <w:r>
        <w:rPr>
          <w:b/>
        </w:rPr>
        <w:t>STAKING GRID REWARDS</w:t>
      </w:r>
    </w:p>
    <w:p w:rsidR="00B63102" w:rsidRPr="00B63102" w:rsidRDefault="00B63102" w:rsidP="00191FED">
      <w:r w:rsidRPr="00B63102">
        <w:t xml:space="preserve">All participants of the </w:t>
      </w:r>
      <w:r w:rsidR="00107197">
        <w:t>Dcoin</w:t>
      </w:r>
      <w:r w:rsidR="007D342D">
        <w:t>Code</w:t>
      </w:r>
      <w:r w:rsidRPr="00B63102">
        <w:t xml:space="preserve"> project are rewarded in one way or the other; this is what keeps them motivated and committed to the cause of making </w:t>
      </w:r>
      <w:r w:rsidR="00107197">
        <w:t>Dcoin</w:t>
      </w:r>
      <w:r w:rsidRPr="00B63102">
        <w:t xml:space="preserve"> great. I have noted some possible basis for rewarding project participants</w:t>
      </w:r>
      <w:r>
        <w:t>.</w:t>
      </w:r>
    </w:p>
    <w:p w:rsidR="00B63102" w:rsidRPr="00275451" w:rsidRDefault="00B63102" w:rsidP="00B63102">
      <w:pPr>
        <w:rPr>
          <w:b/>
        </w:rPr>
      </w:pPr>
      <w:r w:rsidRPr="00275451">
        <w:rPr>
          <w:b/>
        </w:rPr>
        <w:t>Basis for rewarding Newbies or New Investors</w:t>
      </w:r>
    </w:p>
    <w:p w:rsidR="00B63102" w:rsidRPr="00275451" w:rsidRDefault="00B63102" w:rsidP="00B63102">
      <w:pPr>
        <w:pStyle w:val="ListParagraph"/>
        <w:numPr>
          <w:ilvl w:val="0"/>
          <w:numId w:val="24"/>
        </w:numPr>
      </w:pPr>
      <w:r w:rsidRPr="00275451">
        <w:t xml:space="preserve">Client Installation; New investors will be rewarded for installing the </w:t>
      </w:r>
      <w:r w:rsidR="00107197">
        <w:t>Dcoin</w:t>
      </w:r>
      <w:r w:rsidRPr="00275451">
        <w:t xml:space="preserve"> client for the first time.</w:t>
      </w:r>
    </w:p>
    <w:p w:rsidR="00B63102" w:rsidRPr="00275451" w:rsidRDefault="00B63102" w:rsidP="00B63102">
      <w:pPr>
        <w:pStyle w:val="ListParagraph"/>
        <w:numPr>
          <w:ilvl w:val="0"/>
          <w:numId w:val="24"/>
        </w:numPr>
      </w:pPr>
      <w:r w:rsidRPr="00275451">
        <w:t xml:space="preserve">KYC verification: New users are rewarded for completing the KYC (Know Your Customer) verification on the </w:t>
      </w:r>
      <w:r w:rsidR="00107197">
        <w:t>Dcoin</w:t>
      </w:r>
      <w:r w:rsidRPr="00275451">
        <w:t xml:space="preserve"> client.</w:t>
      </w:r>
    </w:p>
    <w:p w:rsidR="00B63102" w:rsidRPr="00275451" w:rsidRDefault="00B63102" w:rsidP="00B63102">
      <w:pPr>
        <w:pStyle w:val="ListParagraph"/>
        <w:numPr>
          <w:ilvl w:val="0"/>
          <w:numId w:val="24"/>
        </w:numPr>
      </w:pPr>
      <w:r w:rsidRPr="00275451">
        <w:lastRenderedPageBreak/>
        <w:t xml:space="preserve">First time deposit: All first time deposits are rewarded if they meet the minimum deposit requirement as specified in the First time deposit contract in the </w:t>
      </w:r>
      <w:r w:rsidR="00544BE4">
        <w:t>D</w:t>
      </w:r>
      <w:r w:rsidRPr="00275451">
        <w:t>Trader</w:t>
      </w:r>
      <w:r w:rsidR="00A27256">
        <w:t>-</w:t>
      </w:r>
      <w:r w:rsidR="006936DA">
        <w:t>Reward</w:t>
      </w:r>
      <w:r w:rsidRPr="00275451">
        <w:t xml:space="preserve"> market.</w:t>
      </w:r>
    </w:p>
    <w:p w:rsidR="00B63102" w:rsidRPr="00275451" w:rsidRDefault="00B63102" w:rsidP="00B63102">
      <w:pPr>
        <w:pStyle w:val="ListParagraph"/>
        <w:numPr>
          <w:ilvl w:val="0"/>
          <w:numId w:val="24"/>
        </w:numPr>
      </w:pPr>
      <w:r w:rsidRPr="00275451">
        <w:t xml:space="preserve"> Complete a practice contract</w:t>
      </w:r>
      <w:r w:rsidR="00A43587">
        <w:t>; the practice contract involves tutoring new client installers on the basi</w:t>
      </w:r>
      <w:r w:rsidR="00A27256">
        <w:t xml:space="preserve">cs of using the client and the </w:t>
      </w:r>
      <w:r w:rsidR="00107197">
        <w:t>Dcoin</w:t>
      </w:r>
      <w:r w:rsidR="007D342D">
        <w:t>Code</w:t>
      </w:r>
      <w:r w:rsidR="00A43587">
        <w:t xml:space="preserve"> project. Practicing things like pay-to-email, making change plus educating them on using the client market is done here. </w:t>
      </w:r>
    </w:p>
    <w:p w:rsidR="00B63102" w:rsidRPr="00275451" w:rsidRDefault="00B63102" w:rsidP="00B63102">
      <w:r w:rsidRPr="00275451">
        <w:t xml:space="preserve">The list above is not stamped, it could always change based on the discretion of the </w:t>
      </w:r>
      <w:r w:rsidR="00107197">
        <w:t>Dcoin</w:t>
      </w:r>
      <w:r w:rsidR="007D342D">
        <w:t>Code</w:t>
      </w:r>
      <w:r w:rsidRPr="00275451">
        <w:t xml:space="preserve"> team. The </w:t>
      </w:r>
      <w:r w:rsidR="00544BE4">
        <w:t>D</w:t>
      </w:r>
      <w:r w:rsidRPr="00275451">
        <w:t>Trader faucet</w:t>
      </w:r>
      <w:r w:rsidR="006B019C">
        <w:t xml:space="preserve"> and the bonus faucet</w:t>
      </w:r>
      <w:r w:rsidRPr="00275451">
        <w:t xml:space="preserve"> grid </w:t>
      </w:r>
      <w:r w:rsidR="00A23783" w:rsidRPr="00275451">
        <w:t>are</w:t>
      </w:r>
      <w:r w:rsidRPr="00275451">
        <w:t xml:space="preserve"> used to finance most these rewards for newbies.</w:t>
      </w:r>
    </w:p>
    <w:p w:rsidR="00B63102" w:rsidRPr="00275451" w:rsidRDefault="00B63102" w:rsidP="00B63102">
      <w:r w:rsidRPr="00275451">
        <w:rPr>
          <w:b/>
        </w:rPr>
        <w:t xml:space="preserve">Basis for Rewarding </w:t>
      </w:r>
      <w:r w:rsidR="00544BE4">
        <w:rPr>
          <w:b/>
        </w:rPr>
        <w:t>D</w:t>
      </w:r>
      <w:r w:rsidRPr="00275451">
        <w:rPr>
          <w:b/>
        </w:rPr>
        <w:t xml:space="preserve">Traders and </w:t>
      </w:r>
      <w:r w:rsidR="00544BE4">
        <w:rPr>
          <w:b/>
        </w:rPr>
        <w:t>D</w:t>
      </w:r>
      <w:r w:rsidRPr="00275451">
        <w:rPr>
          <w:b/>
        </w:rPr>
        <w:t>Sponsors</w:t>
      </w:r>
    </w:p>
    <w:p w:rsidR="00B63102" w:rsidRPr="00275451" w:rsidRDefault="00544BE4" w:rsidP="00B63102">
      <w:pPr>
        <w:rPr>
          <w:b/>
        </w:rPr>
      </w:pPr>
      <w:r>
        <w:t>D</w:t>
      </w:r>
      <w:r w:rsidR="00B63102" w:rsidRPr="00275451">
        <w:t xml:space="preserve">Traders are rewarded based on the contracts completed in their private moderated markets. The reward payable differs with each contract as determined by the </w:t>
      </w:r>
      <w:r w:rsidR="00107197">
        <w:t>Dcoin</w:t>
      </w:r>
      <w:r w:rsidR="007D342D">
        <w:t>Code</w:t>
      </w:r>
      <w:r w:rsidR="00B63102" w:rsidRPr="00275451">
        <w:t xml:space="preserve"> team.</w:t>
      </w:r>
      <w:r w:rsidR="002779DA">
        <w:t xml:space="preserve"> They are mostly rewarded with </w:t>
      </w:r>
      <w:r>
        <w:t>D</w:t>
      </w:r>
      <w:r w:rsidR="002779DA">
        <w:t>s.</w:t>
      </w:r>
    </w:p>
    <w:p w:rsidR="00B63102" w:rsidRPr="00275451" w:rsidRDefault="00544BE4" w:rsidP="00B63102">
      <w:r>
        <w:t>D</w:t>
      </w:r>
      <w:r w:rsidR="00B63102" w:rsidRPr="00275451">
        <w:t xml:space="preserve">Sponsors are rewarded based on the staking grids they claim from the </w:t>
      </w:r>
      <w:r w:rsidR="00107197">
        <w:t>Dcoin</w:t>
      </w:r>
      <w:r w:rsidR="007D342D">
        <w:t>Code</w:t>
      </w:r>
      <w:r w:rsidR="00B63102" w:rsidRPr="00275451">
        <w:t xml:space="preserve"> team’s </w:t>
      </w:r>
      <w:r>
        <w:t>D</w:t>
      </w:r>
      <w:r w:rsidR="00B63102">
        <w:t>Cloud</w:t>
      </w:r>
      <w:r w:rsidR="00B63102" w:rsidRPr="00275451">
        <w:t xml:space="preserve"> markets or from the </w:t>
      </w:r>
      <w:r>
        <w:t>D</w:t>
      </w:r>
      <w:r w:rsidR="00B63102" w:rsidRPr="00275451">
        <w:t>Trader’s referral market.</w:t>
      </w:r>
      <w:r w:rsidR="002779DA">
        <w:t xml:space="preserve"> They are mostly rewarded wi</w:t>
      </w:r>
      <w:r w:rsidR="00E62DE2">
        <w:t>th certificates/points/tokens</w:t>
      </w:r>
    </w:p>
    <w:p w:rsidR="00B63102" w:rsidRPr="00650AF3" w:rsidRDefault="00B63102" w:rsidP="00191FED">
      <w:pPr>
        <w:rPr>
          <w:b/>
        </w:rPr>
      </w:pPr>
    </w:p>
    <w:p w:rsidR="00183F2F" w:rsidRPr="00275451" w:rsidRDefault="0000108A" w:rsidP="009E5A32">
      <w:pPr>
        <w:rPr>
          <w:b/>
        </w:rPr>
      </w:pPr>
      <w:r w:rsidRPr="00275451">
        <w:rPr>
          <w:b/>
        </w:rPr>
        <w:t xml:space="preserve">STAKING REWARDS DISTRIBUTION </w:t>
      </w:r>
      <w:r>
        <w:rPr>
          <w:b/>
        </w:rPr>
        <w:t xml:space="preserve">ON </w:t>
      </w:r>
      <w:r w:rsidRPr="00275451">
        <w:rPr>
          <w:b/>
        </w:rPr>
        <w:t>A STAKING GRID</w:t>
      </w:r>
    </w:p>
    <w:p w:rsidR="00825090" w:rsidRPr="00275451" w:rsidRDefault="00825090" w:rsidP="005B2C86">
      <w:r w:rsidRPr="00275451">
        <w:t xml:space="preserve">To define how staking rewards are distributed on grids claimed by </w:t>
      </w:r>
      <w:r w:rsidR="00544BE4">
        <w:t>D</w:t>
      </w:r>
      <w:r w:rsidR="00275451" w:rsidRPr="00275451">
        <w:t>Sponsors</w:t>
      </w:r>
      <w:r w:rsidRPr="00275451">
        <w:t>, we will look at the allotting of staking slots on the grid.</w:t>
      </w:r>
    </w:p>
    <w:p w:rsidR="00C35236" w:rsidRPr="00275451" w:rsidRDefault="00C35236" w:rsidP="005B2C86">
      <w:pPr>
        <w:rPr>
          <w:b/>
        </w:rPr>
      </w:pPr>
      <w:r w:rsidRPr="00275451">
        <w:rPr>
          <w:b/>
        </w:rPr>
        <w:t>Rewards on Unallotted Grids</w:t>
      </w:r>
    </w:p>
    <w:p w:rsidR="00825090" w:rsidRPr="00275451" w:rsidRDefault="00825090" w:rsidP="005B2C86">
      <w:r w:rsidRPr="00275451">
        <w:rPr>
          <w:noProof/>
          <w:lang w:eastAsia="en-GB"/>
        </w:rPr>
        <w:drawing>
          <wp:inline distT="0" distB="0" distL="0" distR="0">
            <wp:extent cx="3089701" cy="20764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089701" cy="2076450"/>
                    </a:xfrm>
                    <a:prstGeom prst="rect">
                      <a:avLst/>
                    </a:prstGeom>
                    <a:noFill/>
                    <a:ln w="9525">
                      <a:noFill/>
                      <a:miter lim="800000"/>
                      <a:headEnd/>
                      <a:tailEnd/>
                    </a:ln>
                  </pic:spPr>
                </pic:pic>
              </a:graphicData>
            </a:graphic>
          </wp:inline>
        </w:drawing>
      </w:r>
    </w:p>
    <w:p w:rsidR="002311B7" w:rsidRPr="00275451" w:rsidRDefault="00825090" w:rsidP="002311B7">
      <w:r w:rsidRPr="00275451">
        <w:t>The above image show</w:t>
      </w:r>
      <w:r w:rsidR="0016419B" w:rsidRPr="00275451">
        <w:t>s</w:t>
      </w:r>
      <w:r w:rsidRPr="00275451">
        <w:t xml:space="preserve"> the status of the grid upon being claim</w:t>
      </w:r>
      <w:r w:rsidR="0016419B" w:rsidRPr="00275451">
        <w:t xml:space="preserve">ed by a </w:t>
      </w:r>
      <w:r w:rsidR="00544BE4">
        <w:t>D</w:t>
      </w:r>
      <w:r w:rsidR="00275451" w:rsidRPr="00275451">
        <w:t>Sponsor</w:t>
      </w:r>
      <w:r w:rsidR="0016419B" w:rsidRPr="00275451">
        <w:t>. It is an un</w:t>
      </w:r>
      <w:r w:rsidRPr="00275451">
        <w:t>allot</w:t>
      </w:r>
      <w:r w:rsidR="0016419B" w:rsidRPr="00275451">
        <w:t xml:space="preserve">ted grid because the stake slots have not been allotted to any </w:t>
      </w:r>
      <w:r w:rsidR="00544BE4">
        <w:t>D</w:t>
      </w:r>
      <w:r w:rsidR="00275451" w:rsidRPr="00275451">
        <w:t>Trader</w:t>
      </w:r>
      <w:r w:rsidR="0016419B" w:rsidRPr="00275451">
        <w:t xml:space="preserve">. If this grid remains unallotted throughout the duration of the staking contract, all the rewards that accrue from staking will be given to the </w:t>
      </w:r>
      <w:r w:rsidR="00544BE4">
        <w:t>D</w:t>
      </w:r>
      <w:r w:rsidR="00275451" w:rsidRPr="00275451">
        <w:t>Sponsor</w:t>
      </w:r>
      <w:r w:rsidR="0016419B" w:rsidRPr="00275451">
        <w:t>.</w:t>
      </w:r>
    </w:p>
    <w:p w:rsidR="002311B7" w:rsidRPr="00275451" w:rsidRDefault="002311B7" w:rsidP="002311B7">
      <w:r w:rsidRPr="00275451">
        <w:t>A positive thing about unallot</w:t>
      </w:r>
      <w:r w:rsidR="00B34C88" w:rsidRPr="00275451">
        <w:t>t</w:t>
      </w:r>
      <w:r w:rsidRPr="00275451">
        <w:t xml:space="preserve">ed staking grids is that they help to create scarcity of </w:t>
      </w:r>
      <w:r w:rsidR="00544BE4">
        <w:t>D</w:t>
      </w:r>
      <w:r w:rsidRPr="00275451">
        <w:t xml:space="preserve">s by tying up </w:t>
      </w:r>
      <w:r w:rsidR="00544BE4">
        <w:t>D</w:t>
      </w:r>
      <w:r w:rsidRPr="00275451">
        <w:t>s in cloud staking contracts.</w:t>
      </w:r>
    </w:p>
    <w:p w:rsidR="00071132" w:rsidRPr="00275451" w:rsidRDefault="00071132" w:rsidP="00825090">
      <w:pPr>
        <w:rPr>
          <w:b/>
        </w:rPr>
      </w:pPr>
      <w:r w:rsidRPr="00275451">
        <w:rPr>
          <w:b/>
        </w:rPr>
        <w:lastRenderedPageBreak/>
        <w:t>Rewards on Partially Allotted Grids</w:t>
      </w:r>
    </w:p>
    <w:p w:rsidR="00071132" w:rsidRPr="00275451" w:rsidRDefault="00071132" w:rsidP="00071132">
      <w:r w:rsidRPr="00275451">
        <w:t xml:space="preserve">Rewards on a partially allotted staking grid will normally be split between the </w:t>
      </w:r>
      <w:r w:rsidR="00544BE4">
        <w:t>D</w:t>
      </w:r>
      <w:r w:rsidR="00275451" w:rsidRPr="00275451">
        <w:t>Traders</w:t>
      </w:r>
      <w:r w:rsidRPr="00275451">
        <w:t xml:space="preserve"> whose contracts </w:t>
      </w:r>
      <w:r w:rsidR="005B058A" w:rsidRPr="00275451">
        <w:t xml:space="preserve">have </w:t>
      </w:r>
      <w:r w:rsidRPr="00275451">
        <w:t xml:space="preserve">allotted staking slots on the grid, and the </w:t>
      </w:r>
      <w:r w:rsidR="00544BE4">
        <w:t>D</w:t>
      </w:r>
      <w:r w:rsidR="00275451" w:rsidRPr="00275451">
        <w:t>Sponsor</w:t>
      </w:r>
      <w:r w:rsidRPr="00275451">
        <w:t xml:space="preserve"> who claimed the grid.</w:t>
      </w:r>
    </w:p>
    <w:p w:rsidR="00071132" w:rsidRPr="00275451" w:rsidRDefault="00071132" w:rsidP="00825090">
      <w:pPr>
        <w:rPr>
          <w:b/>
        </w:rPr>
      </w:pPr>
    </w:p>
    <w:p w:rsidR="0016419B" w:rsidRPr="00275451" w:rsidRDefault="0016419B" w:rsidP="00825090">
      <w:r w:rsidRPr="00275451">
        <w:rPr>
          <w:noProof/>
          <w:lang w:eastAsia="en-GB"/>
        </w:rPr>
        <w:drawing>
          <wp:inline distT="0" distB="0" distL="0" distR="0">
            <wp:extent cx="5087733" cy="24384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094675" cy="2441727"/>
                    </a:xfrm>
                    <a:prstGeom prst="rect">
                      <a:avLst/>
                    </a:prstGeom>
                    <a:noFill/>
                    <a:ln w="9525">
                      <a:noFill/>
                      <a:miter lim="800000"/>
                      <a:headEnd/>
                      <a:tailEnd/>
                    </a:ln>
                  </pic:spPr>
                </pic:pic>
              </a:graphicData>
            </a:graphic>
          </wp:inline>
        </w:drawing>
      </w:r>
    </w:p>
    <w:p w:rsidR="00071132" w:rsidRPr="00275451" w:rsidRDefault="00071132" w:rsidP="005B2C86">
      <w:r w:rsidRPr="00275451">
        <w:t xml:space="preserve">In the above image, the staking slots on cell 1, 2, 3, and 4 have been allotted and thus the staking rewards will be payable to the </w:t>
      </w:r>
      <w:r w:rsidR="00544BE4">
        <w:t>D</w:t>
      </w:r>
      <w:r w:rsidR="00275451" w:rsidRPr="00275451">
        <w:t>Traders</w:t>
      </w:r>
      <w:r w:rsidRPr="00275451">
        <w:t xml:space="preserve">, while the rewards from the unallotted cells 5, 6, 7, 8, 9. 10, 11, and 12 will be paid to the </w:t>
      </w:r>
      <w:r w:rsidR="00544BE4">
        <w:t>D</w:t>
      </w:r>
      <w:r w:rsidR="00275451" w:rsidRPr="00275451">
        <w:t>Sponsor</w:t>
      </w:r>
      <w:r w:rsidRPr="00275451">
        <w:t xml:space="preserve">. </w:t>
      </w:r>
      <w:r w:rsidR="002E3182" w:rsidRPr="00275451">
        <w:t xml:space="preserve"> The </w:t>
      </w:r>
      <w:r w:rsidR="002E3182" w:rsidRPr="00275451">
        <w:rPr>
          <w:b/>
        </w:rPr>
        <w:t>faucet grid</w:t>
      </w:r>
      <w:r w:rsidR="002E3182" w:rsidRPr="00275451">
        <w:t xml:space="preserve"> is </w:t>
      </w:r>
      <w:r w:rsidR="009A4BB7" w:rsidRPr="00275451">
        <w:t xml:space="preserve">an </w:t>
      </w:r>
      <w:r w:rsidR="002E3182" w:rsidRPr="00275451">
        <w:t>example of a staking gr</w:t>
      </w:r>
      <w:r w:rsidR="009A0364" w:rsidRPr="00275451">
        <w:t>id that may have this pattern during the</w:t>
      </w:r>
      <w:r w:rsidR="002E3182" w:rsidRPr="00275451">
        <w:t xml:space="preserve"> allo</w:t>
      </w:r>
      <w:r w:rsidR="00076640" w:rsidRPr="00275451">
        <w:t>t</w:t>
      </w:r>
      <w:r w:rsidR="002E3182" w:rsidRPr="00275451">
        <w:t>ting</w:t>
      </w:r>
      <w:r w:rsidR="009A0364" w:rsidRPr="00275451">
        <w:t xml:space="preserve"> process</w:t>
      </w:r>
      <w:r w:rsidR="002E3182" w:rsidRPr="00275451">
        <w:t>.</w:t>
      </w:r>
    </w:p>
    <w:p w:rsidR="002E3182" w:rsidRPr="00275451" w:rsidRDefault="002E3182" w:rsidP="005B2C86"/>
    <w:p w:rsidR="008C5EFB" w:rsidRPr="00275451" w:rsidRDefault="002E3182" w:rsidP="005B2C86">
      <w:r w:rsidRPr="00275451">
        <w:rPr>
          <w:noProof/>
          <w:lang w:eastAsia="en-GB"/>
        </w:rPr>
        <w:lastRenderedPageBreak/>
        <w:drawing>
          <wp:inline distT="0" distB="0" distL="0" distR="0">
            <wp:extent cx="3457575" cy="2307712"/>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457575" cy="2307712"/>
                    </a:xfrm>
                    <a:prstGeom prst="rect">
                      <a:avLst/>
                    </a:prstGeom>
                    <a:noFill/>
                    <a:ln w="9525">
                      <a:noFill/>
                      <a:miter lim="800000"/>
                      <a:headEnd/>
                      <a:tailEnd/>
                    </a:ln>
                  </pic:spPr>
                </pic:pic>
              </a:graphicData>
            </a:graphic>
          </wp:inline>
        </w:drawing>
      </w:r>
      <w:r w:rsidRPr="00275451">
        <w:rPr>
          <w:noProof/>
          <w:lang w:eastAsia="en-GB"/>
        </w:rPr>
        <w:drawing>
          <wp:inline distT="0" distB="0" distL="0" distR="0">
            <wp:extent cx="3457575" cy="220027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457575" cy="2200275"/>
                    </a:xfrm>
                    <a:prstGeom prst="rect">
                      <a:avLst/>
                    </a:prstGeom>
                    <a:noFill/>
                    <a:ln w="9525">
                      <a:noFill/>
                      <a:miter lim="800000"/>
                      <a:headEnd/>
                      <a:tailEnd/>
                    </a:ln>
                  </pic:spPr>
                </pic:pic>
              </a:graphicData>
            </a:graphic>
          </wp:inline>
        </w:drawing>
      </w:r>
    </w:p>
    <w:p w:rsidR="00076640" w:rsidRPr="00275451" w:rsidRDefault="008C5EFB" w:rsidP="005B2C86">
      <w:r w:rsidRPr="00275451">
        <w:t>T</w:t>
      </w:r>
      <w:r w:rsidR="00C75A55" w:rsidRPr="00275451">
        <w:t>he partial allotting</w:t>
      </w:r>
      <w:r w:rsidRPr="00275451">
        <w:t xml:space="preserve"> </w:t>
      </w:r>
      <w:r w:rsidR="00C75A55" w:rsidRPr="00275451">
        <w:t xml:space="preserve">seen </w:t>
      </w:r>
      <w:r w:rsidRPr="00275451">
        <w:t xml:space="preserve">in </w:t>
      </w:r>
      <w:r w:rsidR="00C75A55" w:rsidRPr="00275451">
        <w:t>PAG2</w:t>
      </w:r>
      <w:r w:rsidRPr="00275451">
        <w:t xml:space="preserve"> could occur in the process of allotting slots on a </w:t>
      </w:r>
      <w:r w:rsidRPr="00275451">
        <w:rPr>
          <w:b/>
        </w:rPr>
        <w:t>challenge grid</w:t>
      </w:r>
      <w:r w:rsidRPr="00275451">
        <w:t>. In this ca</w:t>
      </w:r>
      <w:r w:rsidR="00C75A55" w:rsidRPr="00275451">
        <w:t>se only the staking slots</w:t>
      </w:r>
      <w:r w:rsidRPr="00275451">
        <w:t xml:space="preserve"> allotted on a cell will produce a payout to the participants. </w:t>
      </w:r>
    </w:p>
    <w:p w:rsidR="002F7152" w:rsidRPr="00275451" w:rsidRDefault="002F7152" w:rsidP="005B2C86">
      <w:pPr>
        <w:rPr>
          <w:b/>
        </w:rPr>
      </w:pPr>
      <w:r w:rsidRPr="00275451">
        <w:rPr>
          <w:b/>
        </w:rPr>
        <w:t>Rewards on Fully Allotted Grids</w:t>
      </w:r>
    </w:p>
    <w:p w:rsidR="00AE405A" w:rsidRPr="00275451" w:rsidRDefault="00AE405A" w:rsidP="005B2C86">
      <w:r w:rsidRPr="00275451">
        <w:rPr>
          <w:noProof/>
          <w:lang w:eastAsia="en-GB"/>
        </w:rPr>
        <w:drawing>
          <wp:inline distT="0" distB="0" distL="0" distR="0">
            <wp:extent cx="3771900" cy="2587192"/>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771900" cy="2587192"/>
                    </a:xfrm>
                    <a:prstGeom prst="rect">
                      <a:avLst/>
                    </a:prstGeom>
                    <a:noFill/>
                    <a:ln w="9525">
                      <a:noFill/>
                      <a:miter lim="800000"/>
                      <a:headEnd/>
                      <a:tailEnd/>
                    </a:ln>
                  </pic:spPr>
                </pic:pic>
              </a:graphicData>
            </a:graphic>
          </wp:inline>
        </w:drawing>
      </w:r>
    </w:p>
    <w:p w:rsidR="00AE405A" w:rsidRPr="00275451" w:rsidRDefault="00AE405A" w:rsidP="00A714A0">
      <w:r w:rsidRPr="00275451">
        <w:t xml:space="preserve">The grid above has been fully allotted and all the </w:t>
      </w:r>
      <w:r w:rsidR="00544BE4">
        <w:t>D</w:t>
      </w:r>
      <w:r w:rsidRPr="00275451">
        <w:t>s earned from staking will be distributed to the parties that the slots have</w:t>
      </w:r>
      <w:r w:rsidR="008367FC" w:rsidRPr="00275451">
        <w:t xml:space="preserve"> been</w:t>
      </w:r>
      <w:r w:rsidRPr="00275451">
        <w:t xml:space="preserve"> allotted to.</w:t>
      </w:r>
    </w:p>
    <w:p w:rsidR="00AE405A" w:rsidRPr="00275451" w:rsidRDefault="00AE405A" w:rsidP="00A714A0">
      <w:pPr>
        <w:rPr>
          <w:b/>
        </w:rPr>
      </w:pPr>
    </w:p>
    <w:p w:rsidR="00510597" w:rsidRPr="00275451" w:rsidRDefault="00BA4F61" w:rsidP="00A714A0">
      <w:pPr>
        <w:rPr>
          <w:b/>
        </w:rPr>
      </w:pPr>
      <w:r w:rsidRPr="00275451">
        <w:rPr>
          <w:b/>
        </w:rPr>
        <w:t>Types of Staking Grids Available for Claiming</w:t>
      </w:r>
    </w:p>
    <w:p w:rsidR="002D6E93" w:rsidRPr="00275451" w:rsidRDefault="00E36FC7" w:rsidP="00F00510">
      <w:r>
        <w:t>There are 4</w:t>
      </w:r>
      <w:r w:rsidR="00F00510" w:rsidRPr="00275451">
        <w:t xml:space="preserve"> staking grids I</w:t>
      </w:r>
      <w:r w:rsidR="002D6E93" w:rsidRPr="00275451">
        <w:t xml:space="preserve"> propose for</w:t>
      </w:r>
      <w:r>
        <w:t xml:space="preserve"> a start for</w:t>
      </w:r>
      <w:r w:rsidR="002D6E93" w:rsidRPr="00275451">
        <w:t xml:space="preserve"> the </w:t>
      </w:r>
      <w:r w:rsidR="00107197">
        <w:t>Dcoin</w:t>
      </w:r>
      <w:r w:rsidR="007D342D">
        <w:t>Code</w:t>
      </w:r>
      <w:r w:rsidR="002D6E93" w:rsidRPr="00275451">
        <w:t xml:space="preserve"> project</w:t>
      </w:r>
      <w:r w:rsidR="007F21C3">
        <w:t>,</w:t>
      </w:r>
      <w:r w:rsidR="002D6E93" w:rsidRPr="00275451">
        <w:t xml:space="preserve"> and they include</w:t>
      </w:r>
    </w:p>
    <w:p w:rsidR="00F00510" w:rsidRPr="00275451" w:rsidRDefault="00544BE4" w:rsidP="00F00510">
      <w:pPr>
        <w:pStyle w:val="NormalWeb"/>
        <w:numPr>
          <w:ilvl w:val="0"/>
          <w:numId w:val="9"/>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D</w:t>
      </w:r>
      <w:r w:rsidR="00275451" w:rsidRPr="00275451">
        <w:rPr>
          <w:rFonts w:asciiTheme="minorHAnsi" w:hAnsiTheme="minorHAnsi"/>
          <w:sz w:val="22"/>
          <w:szCs w:val="22"/>
          <w:lang w:val="en-US"/>
        </w:rPr>
        <w:t>Sponsor</w:t>
      </w:r>
      <w:r w:rsidR="00F00510" w:rsidRPr="00275451">
        <w:rPr>
          <w:rFonts w:asciiTheme="minorHAnsi" w:hAnsiTheme="minorHAnsi"/>
          <w:sz w:val="22"/>
          <w:szCs w:val="22"/>
          <w:lang w:val="en-US"/>
        </w:rPr>
        <w:t xml:space="preserve"> Grid</w:t>
      </w:r>
    </w:p>
    <w:p w:rsidR="00F00510" w:rsidRPr="00275451" w:rsidRDefault="00926CA2" w:rsidP="00230E8C">
      <w:pPr>
        <w:pStyle w:val="NormalWeb"/>
        <w:numPr>
          <w:ilvl w:val="0"/>
          <w:numId w:val="9"/>
        </w:numPr>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Challenge</w:t>
      </w:r>
      <w:r w:rsidR="00F00510" w:rsidRPr="00275451">
        <w:rPr>
          <w:rFonts w:asciiTheme="minorHAnsi" w:hAnsiTheme="minorHAnsi"/>
          <w:sz w:val="22"/>
          <w:szCs w:val="22"/>
          <w:lang w:val="en-US"/>
        </w:rPr>
        <w:t xml:space="preserve"> Grid</w:t>
      </w:r>
    </w:p>
    <w:p w:rsidR="002D6E93" w:rsidRPr="00275451" w:rsidRDefault="00E44236" w:rsidP="00F00510">
      <w:pPr>
        <w:pStyle w:val="NormalWeb"/>
        <w:numPr>
          <w:ilvl w:val="0"/>
          <w:numId w:val="9"/>
        </w:numPr>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Faucet</w:t>
      </w:r>
      <w:r w:rsidR="00F00510" w:rsidRPr="00275451">
        <w:rPr>
          <w:rFonts w:asciiTheme="minorHAnsi" w:hAnsiTheme="minorHAnsi"/>
          <w:sz w:val="22"/>
          <w:szCs w:val="22"/>
          <w:lang w:val="en-US"/>
        </w:rPr>
        <w:t xml:space="preserve"> Grid</w:t>
      </w:r>
    </w:p>
    <w:p w:rsidR="006D4D3A" w:rsidRPr="001400A4" w:rsidRDefault="00F00510" w:rsidP="001400A4">
      <w:pPr>
        <w:pStyle w:val="NormalWeb"/>
        <w:numPr>
          <w:ilvl w:val="0"/>
          <w:numId w:val="9"/>
        </w:numPr>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Collateral </w:t>
      </w:r>
      <w:r w:rsidR="00882868" w:rsidRPr="00275451">
        <w:rPr>
          <w:rFonts w:asciiTheme="minorHAnsi" w:hAnsiTheme="minorHAnsi"/>
          <w:sz w:val="22"/>
          <w:szCs w:val="22"/>
          <w:lang w:val="en-US"/>
        </w:rPr>
        <w:t>(</w:t>
      </w:r>
      <w:r w:rsidR="00544BE4">
        <w:rPr>
          <w:rFonts w:asciiTheme="minorHAnsi" w:hAnsiTheme="minorHAnsi"/>
          <w:sz w:val="22"/>
          <w:szCs w:val="22"/>
          <w:lang w:val="en-US"/>
        </w:rPr>
        <w:t>D</w:t>
      </w:r>
      <w:r w:rsidR="00882868" w:rsidRPr="00275451">
        <w:rPr>
          <w:rFonts w:asciiTheme="minorHAnsi" w:hAnsiTheme="minorHAnsi"/>
          <w:sz w:val="22"/>
          <w:szCs w:val="22"/>
          <w:lang w:val="en-US"/>
        </w:rPr>
        <w:t xml:space="preserve">banker ) </w:t>
      </w:r>
      <w:r w:rsidRPr="00275451">
        <w:rPr>
          <w:rFonts w:asciiTheme="minorHAnsi" w:hAnsiTheme="minorHAnsi"/>
          <w:sz w:val="22"/>
          <w:szCs w:val="22"/>
          <w:lang w:val="en-US"/>
        </w:rPr>
        <w:t>Grid</w:t>
      </w:r>
      <w:r w:rsidR="00CF63E7" w:rsidRPr="00275451">
        <w:rPr>
          <w:rFonts w:asciiTheme="minorHAnsi" w:hAnsiTheme="minorHAnsi"/>
          <w:sz w:val="22"/>
          <w:szCs w:val="22"/>
          <w:lang w:val="en-US"/>
        </w:rPr>
        <w:t xml:space="preserve"> </w:t>
      </w:r>
    </w:p>
    <w:p w:rsidR="00535E86" w:rsidRPr="00275451" w:rsidRDefault="00535E86" w:rsidP="00A714A0">
      <w:pPr>
        <w:rPr>
          <w:b/>
        </w:rPr>
      </w:pPr>
    </w:p>
    <w:p w:rsidR="00350DEC" w:rsidRPr="00275451" w:rsidRDefault="00370529" w:rsidP="00A714A0">
      <w:pPr>
        <w:rPr>
          <w:b/>
        </w:rPr>
      </w:pPr>
      <w:r w:rsidRPr="00275451">
        <w:rPr>
          <w:b/>
        </w:rPr>
        <w:t xml:space="preserve">The </w:t>
      </w:r>
      <w:r w:rsidR="00544BE4">
        <w:rPr>
          <w:b/>
        </w:rPr>
        <w:t>D</w:t>
      </w:r>
      <w:r w:rsidR="00275451" w:rsidRPr="00275451">
        <w:rPr>
          <w:b/>
        </w:rPr>
        <w:t>Sponsor</w:t>
      </w:r>
      <w:r w:rsidRPr="00275451">
        <w:rPr>
          <w:b/>
        </w:rPr>
        <w:t xml:space="preserve"> Grid</w:t>
      </w:r>
      <w:r w:rsidR="0021541E" w:rsidRPr="00275451">
        <w:rPr>
          <w:b/>
        </w:rPr>
        <w:t xml:space="preserve"> (3x4 Staking Plan)</w:t>
      </w:r>
    </w:p>
    <w:p w:rsidR="00D20780" w:rsidRPr="00275451" w:rsidRDefault="00D20780" w:rsidP="00D20780">
      <w:pPr>
        <w:rPr>
          <w:rFonts w:eastAsia="Times New Roman" w:cs="Times New Roman"/>
          <w:lang w:val="en-US" w:eastAsia="en-GB"/>
        </w:rPr>
      </w:pPr>
      <w:r w:rsidRPr="00275451">
        <w:rPr>
          <w:rFonts w:eastAsia="Times New Roman" w:cs="Times New Roman"/>
          <w:lang w:val="en-US" w:eastAsia="en-GB"/>
        </w:rPr>
        <w:t xml:space="preserve">The </w:t>
      </w:r>
      <w:r w:rsidR="00107197">
        <w:rPr>
          <w:rFonts w:eastAsia="Times New Roman" w:cs="Times New Roman"/>
          <w:lang w:val="en-US" w:eastAsia="en-GB"/>
        </w:rPr>
        <w:t>Dcoin</w:t>
      </w:r>
      <w:r w:rsidR="007D342D">
        <w:rPr>
          <w:rFonts w:eastAsia="Times New Roman" w:cs="Times New Roman"/>
          <w:lang w:val="en-US" w:eastAsia="en-GB"/>
        </w:rPr>
        <w:t>Code</w:t>
      </w:r>
      <w:r w:rsidRPr="00275451">
        <w:rPr>
          <w:rFonts w:eastAsia="Times New Roman" w:cs="Times New Roman"/>
          <w:lang w:val="en-US" w:eastAsia="en-GB"/>
        </w:rPr>
        <w:t xml:space="preserve"> team makes this grid available for c</w:t>
      </w:r>
      <w:r w:rsidR="00F809FE" w:rsidRPr="00275451">
        <w:rPr>
          <w:rFonts w:eastAsia="Times New Roman" w:cs="Times New Roman"/>
          <w:lang w:val="en-US" w:eastAsia="en-GB"/>
        </w:rPr>
        <w:t>laiming in the Be-A-</w:t>
      </w:r>
      <w:r w:rsidR="00544BE4">
        <w:rPr>
          <w:rFonts w:eastAsia="Times New Roman" w:cs="Times New Roman"/>
          <w:lang w:val="en-US" w:eastAsia="en-GB"/>
        </w:rPr>
        <w:t>D</w:t>
      </w:r>
      <w:r w:rsidR="00275451" w:rsidRPr="00275451">
        <w:rPr>
          <w:rFonts w:eastAsia="Times New Roman" w:cs="Times New Roman"/>
          <w:lang w:val="en-US" w:eastAsia="en-GB"/>
        </w:rPr>
        <w:t>Sponsor</w:t>
      </w:r>
      <w:r w:rsidRPr="00275451">
        <w:rPr>
          <w:rFonts w:eastAsia="Times New Roman" w:cs="Times New Roman"/>
          <w:lang w:val="en-US" w:eastAsia="en-GB"/>
        </w:rPr>
        <w:t xml:space="preserve"> </w:t>
      </w:r>
      <w:r w:rsidR="00F809FE" w:rsidRPr="00275451">
        <w:rPr>
          <w:rFonts w:eastAsia="Times New Roman" w:cs="Times New Roman"/>
          <w:lang w:val="en-US" w:eastAsia="en-GB"/>
        </w:rPr>
        <w:t>contract</w:t>
      </w:r>
      <w:r w:rsidRPr="00275451">
        <w:rPr>
          <w:rFonts w:eastAsia="Times New Roman" w:cs="Times New Roman"/>
          <w:lang w:val="en-US" w:eastAsia="en-GB"/>
        </w:rPr>
        <w:t xml:space="preserve">. When a user completes the requirements stated in the contract listed in this market he will be given the </w:t>
      </w:r>
      <w:r w:rsidR="00544BE4">
        <w:rPr>
          <w:rFonts w:eastAsia="Times New Roman" w:cs="Times New Roman"/>
          <w:lang w:val="en-US" w:eastAsia="en-GB"/>
        </w:rPr>
        <w:t>D</w:t>
      </w:r>
      <w:r w:rsidR="00275451" w:rsidRPr="00275451">
        <w:rPr>
          <w:rFonts w:eastAsia="Times New Roman" w:cs="Times New Roman"/>
          <w:lang w:val="en-US" w:eastAsia="en-GB"/>
        </w:rPr>
        <w:t>Sponsor</w:t>
      </w:r>
      <w:r w:rsidRPr="00275451">
        <w:rPr>
          <w:rFonts w:eastAsia="Times New Roman" w:cs="Times New Roman"/>
          <w:lang w:val="en-US" w:eastAsia="en-GB"/>
        </w:rPr>
        <w:t xml:space="preserve"> status.</w:t>
      </w:r>
    </w:p>
    <w:p w:rsidR="009A4102" w:rsidRPr="00275451" w:rsidRDefault="006A0AB0" w:rsidP="00A714A0">
      <w:r w:rsidRPr="00275451">
        <w:rPr>
          <w:b/>
        </w:rPr>
        <w:t xml:space="preserve">Claiming the </w:t>
      </w:r>
      <w:r w:rsidR="00544BE4">
        <w:rPr>
          <w:b/>
        </w:rPr>
        <w:t>D</w:t>
      </w:r>
      <w:r w:rsidR="00275451" w:rsidRPr="00275451">
        <w:rPr>
          <w:b/>
        </w:rPr>
        <w:t>Sponsor</w:t>
      </w:r>
      <w:r w:rsidRPr="00275451">
        <w:rPr>
          <w:b/>
        </w:rPr>
        <w:t xml:space="preserve"> Grid</w:t>
      </w:r>
      <w:r w:rsidR="009A4102" w:rsidRPr="00275451">
        <w:rPr>
          <w:b/>
        </w:rPr>
        <w:t xml:space="preserve"> </w:t>
      </w:r>
    </w:p>
    <w:p w:rsidR="00370529" w:rsidRPr="00275451" w:rsidRDefault="00350DEC" w:rsidP="00A714A0">
      <w:pPr>
        <w:rPr>
          <w:b/>
        </w:rPr>
      </w:pPr>
      <w:r w:rsidRPr="00275451">
        <w:rPr>
          <w:noProof/>
          <w:lang w:eastAsia="en-GB"/>
        </w:rPr>
        <w:drawing>
          <wp:inline distT="0" distB="0" distL="0" distR="0">
            <wp:extent cx="4502044" cy="1943100"/>
            <wp:effectExtent l="1905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4506583" cy="1945059"/>
                    </a:xfrm>
                    <a:prstGeom prst="rect">
                      <a:avLst/>
                    </a:prstGeom>
                    <a:noFill/>
                    <a:ln w="9525">
                      <a:noFill/>
                      <a:miter lim="800000"/>
                      <a:headEnd/>
                      <a:tailEnd/>
                    </a:ln>
                  </pic:spPr>
                </pic:pic>
              </a:graphicData>
            </a:graphic>
          </wp:inline>
        </w:drawing>
      </w:r>
    </w:p>
    <w:p w:rsidR="00D20780" w:rsidRPr="00275451" w:rsidRDefault="00D20780" w:rsidP="00A714A0">
      <w:pPr>
        <w:rPr>
          <w:b/>
        </w:rPr>
      </w:pPr>
    </w:p>
    <w:p w:rsidR="00D20780" w:rsidRPr="00275451" w:rsidRDefault="00D20780" w:rsidP="00A714A0">
      <w:r w:rsidRPr="00275451">
        <w:t xml:space="preserve">The </w:t>
      </w:r>
      <w:r w:rsidR="00544BE4">
        <w:t>D</w:t>
      </w:r>
      <w:r w:rsidR="00275451" w:rsidRPr="00275451">
        <w:t>Sponsor</w:t>
      </w:r>
      <w:r w:rsidRPr="00275451">
        <w:t xml:space="preserve"> grid is a 3x4 staking grid that contains a total of 12 staking slots, with each slot needin</w:t>
      </w:r>
      <w:r w:rsidR="00591519" w:rsidRPr="00275451">
        <w:t>g 5000</w:t>
      </w:r>
      <w:r w:rsidR="00544BE4">
        <w:t>D</w:t>
      </w:r>
      <w:r w:rsidR="00591519" w:rsidRPr="00275451">
        <w:t xml:space="preserve">s to claim. An intending </w:t>
      </w:r>
      <w:r w:rsidR="00544BE4">
        <w:t>D</w:t>
      </w:r>
      <w:r w:rsidR="00275451" w:rsidRPr="00275451">
        <w:t>Sponsor</w:t>
      </w:r>
      <w:r w:rsidR="00591519" w:rsidRPr="00275451">
        <w:t xml:space="preserve"> requires a deposit of</w:t>
      </w:r>
      <w:r w:rsidRPr="00275451">
        <w:t xml:space="preserve"> 60000</w:t>
      </w:r>
      <w:r w:rsidR="00544BE4">
        <w:t>D</w:t>
      </w:r>
      <w:r w:rsidRPr="00275451">
        <w:t>s</w:t>
      </w:r>
      <w:r w:rsidR="00591519" w:rsidRPr="00275451">
        <w:t xml:space="preserve"> before he is</w:t>
      </w:r>
      <w:r w:rsidRPr="00275451">
        <w:t xml:space="preserve"> issued certificate/points/contract tokens or coins as a form of attestation and reward. </w:t>
      </w:r>
    </w:p>
    <w:p w:rsidR="000C6427" w:rsidRPr="00275451" w:rsidRDefault="000C6427" w:rsidP="00A714A0">
      <w:pPr>
        <w:rPr>
          <w:b/>
        </w:rPr>
      </w:pPr>
    </w:p>
    <w:p w:rsidR="007025CF" w:rsidRPr="00275451" w:rsidRDefault="007F7780" w:rsidP="00A714A0">
      <w:pPr>
        <w:rPr>
          <w:b/>
        </w:rPr>
      </w:pPr>
      <w:r w:rsidRPr="00275451">
        <w:rPr>
          <w:b/>
        </w:rPr>
        <w:t>Managing &amp; Allotting t</w:t>
      </w:r>
      <w:r w:rsidR="006A0AB0" w:rsidRPr="00275451">
        <w:rPr>
          <w:b/>
        </w:rPr>
        <w:t xml:space="preserve">he </w:t>
      </w:r>
      <w:r w:rsidR="00544BE4">
        <w:rPr>
          <w:b/>
        </w:rPr>
        <w:t>D</w:t>
      </w:r>
      <w:r w:rsidR="00275451" w:rsidRPr="00275451">
        <w:rPr>
          <w:b/>
        </w:rPr>
        <w:t>Sponsor</w:t>
      </w:r>
      <w:r w:rsidR="006A0AB0" w:rsidRPr="00275451">
        <w:rPr>
          <w:b/>
        </w:rPr>
        <w:t xml:space="preserve"> Grid</w:t>
      </w:r>
    </w:p>
    <w:p w:rsidR="000C6427" w:rsidRPr="00275451" w:rsidRDefault="000C6427" w:rsidP="00A714A0">
      <w:r w:rsidRPr="00275451">
        <w:rPr>
          <w:noProof/>
          <w:lang w:eastAsia="en-GB"/>
        </w:rPr>
        <w:lastRenderedPageBreak/>
        <w:drawing>
          <wp:inline distT="0" distB="0" distL="0" distR="0">
            <wp:extent cx="5731510" cy="247374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31510" cy="2473741"/>
                    </a:xfrm>
                    <a:prstGeom prst="rect">
                      <a:avLst/>
                    </a:prstGeom>
                    <a:noFill/>
                    <a:ln w="9525">
                      <a:noFill/>
                      <a:miter lim="800000"/>
                      <a:headEnd/>
                      <a:tailEnd/>
                    </a:ln>
                  </pic:spPr>
                </pic:pic>
              </a:graphicData>
            </a:graphic>
          </wp:inline>
        </w:drawing>
      </w:r>
    </w:p>
    <w:p w:rsidR="000C6427" w:rsidRPr="00275451" w:rsidRDefault="000C6427" w:rsidP="00A714A0"/>
    <w:p w:rsidR="009D53D0" w:rsidRPr="00275451" w:rsidRDefault="009D53D0" w:rsidP="00A714A0">
      <w:r w:rsidRPr="00275451">
        <w:t xml:space="preserve">In the staking grid above 12 </w:t>
      </w:r>
      <w:r w:rsidR="00544BE4">
        <w:t>D</w:t>
      </w:r>
      <w:r w:rsidR="00275451" w:rsidRPr="00275451">
        <w:t>Traders</w:t>
      </w:r>
      <w:r w:rsidRPr="00275451">
        <w:t xml:space="preserve">, BT1 – BT12 have been allotted </w:t>
      </w:r>
      <w:r w:rsidR="00560452" w:rsidRPr="00275451">
        <w:t>staking slots, slot 1 – 12</w:t>
      </w:r>
      <w:r w:rsidRPr="00275451">
        <w:t xml:space="preserve"> by tying them up in the Be-A-</w:t>
      </w:r>
      <w:r w:rsidR="00544BE4">
        <w:t>D</w:t>
      </w:r>
      <w:r w:rsidR="00275451" w:rsidRPr="00275451">
        <w:t>Trader</w:t>
      </w:r>
      <w:r w:rsidRPr="00275451">
        <w:t xml:space="preserve"> contract</w:t>
      </w:r>
      <w:r w:rsidR="00560452" w:rsidRPr="00275451">
        <w:t xml:space="preserve"> via the </w:t>
      </w:r>
      <w:r w:rsidR="00107197">
        <w:t>Dcoin</w:t>
      </w:r>
      <w:r w:rsidR="00560452" w:rsidRPr="00275451">
        <w:t xml:space="preserve"> client market</w:t>
      </w:r>
      <w:r w:rsidRPr="00275451">
        <w:t>.</w:t>
      </w:r>
    </w:p>
    <w:p w:rsidR="00DB3437" w:rsidRPr="00275451" w:rsidRDefault="009D53D0" w:rsidP="00A714A0">
      <w:pPr>
        <w:rPr>
          <w:b/>
        </w:rPr>
      </w:pPr>
      <w:r w:rsidRPr="00275451">
        <w:t xml:space="preserve"> </w:t>
      </w:r>
      <w:r w:rsidR="007F7780" w:rsidRPr="00275451">
        <w:t xml:space="preserve">When a </w:t>
      </w:r>
      <w:r w:rsidR="00544BE4">
        <w:t>D</w:t>
      </w:r>
      <w:r w:rsidR="00275451" w:rsidRPr="00275451">
        <w:t>Sponsor</w:t>
      </w:r>
      <w:r w:rsidR="007F7780" w:rsidRPr="00275451">
        <w:t xml:space="preserve"> grid is claimed, the </w:t>
      </w:r>
      <w:r w:rsidRPr="00275451">
        <w:t xml:space="preserve">primary </w:t>
      </w:r>
      <w:r w:rsidR="007F7780" w:rsidRPr="00275451">
        <w:t>responsibility of allotting the grid</w:t>
      </w:r>
      <w:r w:rsidR="007025CF" w:rsidRPr="00275451">
        <w:t xml:space="preserve"> to </w:t>
      </w:r>
      <w:r w:rsidR="00544BE4">
        <w:t>D</w:t>
      </w:r>
      <w:r w:rsidR="00275451" w:rsidRPr="00275451">
        <w:t>Traders</w:t>
      </w:r>
      <w:r w:rsidR="00936586" w:rsidRPr="00275451">
        <w:t xml:space="preserve"> falls on the </w:t>
      </w:r>
      <w:r w:rsidR="00107197">
        <w:t>Dcoin</w:t>
      </w:r>
      <w:r w:rsidR="007D342D">
        <w:t>Code</w:t>
      </w:r>
      <w:r w:rsidR="00936586" w:rsidRPr="00275451">
        <w:t xml:space="preserve"> team and the</w:t>
      </w:r>
      <w:r w:rsidRPr="00275451">
        <w:t xml:space="preserve"> existing</w:t>
      </w:r>
      <w:r w:rsidR="00936586" w:rsidRPr="00275451">
        <w:t xml:space="preserve"> </w:t>
      </w:r>
      <w:r w:rsidR="00544BE4">
        <w:t>D</w:t>
      </w:r>
      <w:r w:rsidR="00275451" w:rsidRPr="00275451">
        <w:t>Traders</w:t>
      </w:r>
      <w:r w:rsidR="00303568" w:rsidRPr="00275451">
        <w:t xml:space="preserve"> who are offer</w:t>
      </w:r>
      <w:r w:rsidR="001F2701" w:rsidRPr="00275451">
        <w:t>ed</w:t>
      </w:r>
      <w:r w:rsidR="00303568" w:rsidRPr="00275451">
        <w:t xml:space="preserve"> rewards for referrals</w:t>
      </w:r>
      <w:r w:rsidR="00936586" w:rsidRPr="00275451">
        <w:t>.</w:t>
      </w:r>
      <w:r w:rsidR="004B736E" w:rsidRPr="00275451">
        <w:t xml:space="preserve"> These grid</w:t>
      </w:r>
      <w:r w:rsidRPr="00275451">
        <w:t>s are allotted by putting up be-a-</w:t>
      </w:r>
      <w:r w:rsidR="00544BE4">
        <w:t>D</w:t>
      </w:r>
      <w:r w:rsidR="00275451" w:rsidRPr="00275451">
        <w:t>Trader</w:t>
      </w:r>
      <w:r w:rsidR="004B736E" w:rsidRPr="00275451">
        <w:t xml:space="preserve"> contracts in public moderated markets</w:t>
      </w:r>
      <w:r w:rsidR="00303568" w:rsidRPr="00275451">
        <w:t xml:space="preserve"> or</w:t>
      </w:r>
      <w:r w:rsidR="004B736E" w:rsidRPr="00275451">
        <w:t xml:space="preserve"> through </w:t>
      </w:r>
      <w:r w:rsidRPr="00275451">
        <w:t xml:space="preserve">existing </w:t>
      </w:r>
      <w:r w:rsidR="00544BE4">
        <w:t>D</w:t>
      </w:r>
      <w:r w:rsidR="00275451" w:rsidRPr="00275451">
        <w:t>Traders</w:t>
      </w:r>
      <w:r w:rsidR="004B736E" w:rsidRPr="00275451">
        <w:t>’ private moderated market.</w:t>
      </w:r>
      <w:r w:rsidR="00936586" w:rsidRPr="00275451">
        <w:t xml:space="preserve"> </w:t>
      </w:r>
    </w:p>
    <w:p w:rsidR="0082685E" w:rsidRPr="00275451" w:rsidRDefault="00927302" w:rsidP="00A714A0">
      <w:pPr>
        <w:rPr>
          <w:b/>
        </w:rPr>
      </w:pPr>
      <w:r w:rsidRPr="00275451">
        <w:rPr>
          <w:b/>
        </w:rPr>
        <w:t>Markets that use this grid</w:t>
      </w:r>
    </w:p>
    <w:p w:rsidR="00936586" w:rsidRPr="00275451" w:rsidRDefault="00544BE4" w:rsidP="00936586">
      <w:pPr>
        <w:pStyle w:val="ListParagraph"/>
        <w:numPr>
          <w:ilvl w:val="0"/>
          <w:numId w:val="14"/>
        </w:numPr>
      </w:pPr>
      <w:r>
        <w:t>D</w:t>
      </w:r>
      <w:r w:rsidR="002736BA">
        <w:t>Cloud</w:t>
      </w:r>
      <w:r w:rsidR="00936586" w:rsidRPr="00275451">
        <w:t xml:space="preserve"> Market</w:t>
      </w:r>
    </w:p>
    <w:p w:rsidR="00936586" w:rsidRPr="00275451" w:rsidRDefault="00936586" w:rsidP="00936586">
      <w:pPr>
        <w:pStyle w:val="ListParagraph"/>
        <w:numPr>
          <w:ilvl w:val="0"/>
          <w:numId w:val="14"/>
        </w:numPr>
      </w:pPr>
      <w:r w:rsidRPr="00275451">
        <w:t>Be-A-</w:t>
      </w:r>
      <w:r w:rsidR="00544BE4">
        <w:t>D</w:t>
      </w:r>
      <w:r w:rsidR="00275451" w:rsidRPr="00275451">
        <w:t>Sponsor</w:t>
      </w:r>
      <w:r w:rsidRPr="00275451">
        <w:t xml:space="preserve"> Market</w:t>
      </w:r>
    </w:p>
    <w:p w:rsidR="00936586" w:rsidRPr="00275451" w:rsidRDefault="00936586" w:rsidP="00936586">
      <w:pPr>
        <w:pStyle w:val="ListParagraph"/>
        <w:numPr>
          <w:ilvl w:val="0"/>
          <w:numId w:val="14"/>
        </w:numPr>
      </w:pPr>
      <w:r w:rsidRPr="00275451">
        <w:t>Be-A-</w:t>
      </w:r>
      <w:r w:rsidR="00544BE4">
        <w:t>D</w:t>
      </w:r>
      <w:r w:rsidR="00275451" w:rsidRPr="00275451">
        <w:t>Trader</w:t>
      </w:r>
      <w:r w:rsidRPr="00275451">
        <w:t xml:space="preserve"> Market</w:t>
      </w:r>
    </w:p>
    <w:p w:rsidR="00927302" w:rsidRPr="00275451" w:rsidRDefault="005B4669" w:rsidP="00A714A0">
      <w:pPr>
        <w:rPr>
          <w:b/>
        </w:rPr>
      </w:pPr>
      <w:r w:rsidRPr="00275451">
        <w:rPr>
          <w:b/>
        </w:rPr>
        <w:t xml:space="preserve">Importance of the </w:t>
      </w:r>
      <w:r w:rsidR="00544BE4">
        <w:rPr>
          <w:b/>
        </w:rPr>
        <w:t>D</w:t>
      </w:r>
      <w:r w:rsidR="00275451" w:rsidRPr="00275451">
        <w:rPr>
          <w:b/>
        </w:rPr>
        <w:t>Sponsor</w:t>
      </w:r>
      <w:r w:rsidRPr="00275451">
        <w:rPr>
          <w:b/>
        </w:rPr>
        <w:t xml:space="preserve"> grid to the </w:t>
      </w:r>
      <w:r w:rsidR="00107197">
        <w:rPr>
          <w:b/>
        </w:rPr>
        <w:t>Dcoin</w:t>
      </w:r>
      <w:r w:rsidR="007D342D">
        <w:rPr>
          <w:b/>
        </w:rPr>
        <w:t>Code</w:t>
      </w:r>
      <w:r w:rsidRPr="00275451">
        <w:rPr>
          <w:b/>
        </w:rPr>
        <w:t xml:space="preserve"> project</w:t>
      </w:r>
    </w:p>
    <w:p w:rsidR="002E3182" w:rsidRPr="00275451" w:rsidRDefault="00936586" w:rsidP="00A714A0">
      <w:pPr>
        <w:pStyle w:val="ListParagraph"/>
        <w:numPr>
          <w:ilvl w:val="0"/>
          <w:numId w:val="12"/>
        </w:numPr>
      </w:pPr>
      <w:r w:rsidRPr="00275451">
        <w:t xml:space="preserve">It is a source of reward to </w:t>
      </w:r>
      <w:r w:rsidR="00544BE4">
        <w:t>D</w:t>
      </w:r>
      <w:r w:rsidR="00275451" w:rsidRPr="00275451">
        <w:t>Traders</w:t>
      </w:r>
      <w:r w:rsidRPr="00275451">
        <w:t xml:space="preserve"> in the Be-A-</w:t>
      </w:r>
      <w:r w:rsidR="00544BE4">
        <w:t>D</w:t>
      </w:r>
      <w:r w:rsidR="00275451" w:rsidRPr="00275451">
        <w:t>Trader</w:t>
      </w:r>
      <w:r w:rsidRPr="00275451">
        <w:t xml:space="preserve"> Market</w:t>
      </w:r>
    </w:p>
    <w:p w:rsidR="00E318A4" w:rsidRPr="00275451" w:rsidRDefault="00E318A4" w:rsidP="00A714A0">
      <w:pPr>
        <w:rPr>
          <w:b/>
        </w:rPr>
      </w:pPr>
      <w:r w:rsidRPr="00275451">
        <w:rPr>
          <w:b/>
        </w:rPr>
        <w:t>The</w:t>
      </w:r>
      <w:r w:rsidR="00424532" w:rsidRPr="00275451">
        <w:rPr>
          <w:b/>
        </w:rPr>
        <w:t xml:space="preserve"> Challenge</w:t>
      </w:r>
      <w:r w:rsidRPr="00275451">
        <w:rPr>
          <w:b/>
        </w:rPr>
        <w:t xml:space="preserve"> Grid</w:t>
      </w:r>
      <w:r w:rsidR="0082685E" w:rsidRPr="00275451">
        <w:rPr>
          <w:b/>
        </w:rPr>
        <w:t xml:space="preserve"> (12</w:t>
      </w:r>
      <w:r w:rsidRPr="00275451">
        <w:rPr>
          <w:b/>
        </w:rPr>
        <w:t>x12 Staking Plan)</w:t>
      </w:r>
    </w:p>
    <w:p w:rsidR="00D10D78" w:rsidRPr="00275451" w:rsidRDefault="00C14DAB" w:rsidP="00A714A0">
      <w:r w:rsidRPr="00275451">
        <w:t xml:space="preserve">Challenges are contests organised by the </w:t>
      </w:r>
      <w:r w:rsidR="00107197">
        <w:t>Dcoin</w:t>
      </w:r>
      <w:r w:rsidR="007D342D">
        <w:t>Code</w:t>
      </w:r>
      <w:r w:rsidRPr="00275451">
        <w:t xml:space="preserve"> team towards achieving the goals of the project. The challenge</w:t>
      </w:r>
      <w:r w:rsidR="00E318A4" w:rsidRPr="00275451">
        <w:t xml:space="preserve"> grid</w:t>
      </w:r>
      <w:r w:rsidR="001C1C47" w:rsidRPr="00275451">
        <w:t xml:space="preserve"> is used to source funds from </w:t>
      </w:r>
      <w:r w:rsidR="00544BE4">
        <w:t>D</w:t>
      </w:r>
      <w:r w:rsidR="00275451" w:rsidRPr="00275451">
        <w:t>Sponsors</w:t>
      </w:r>
      <w:r w:rsidRPr="00275451">
        <w:t xml:space="preserve"> using the guarantor staking system</w:t>
      </w:r>
      <w:r w:rsidR="003740E4" w:rsidRPr="00275451">
        <w:t>. The s</w:t>
      </w:r>
      <w:r w:rsidR="003511E3" w:rsidRPr="00275451">
        <w:t xml:space="preserve">taked </w:t>
      </w:r>
      <w:r w:rsidR="00544BE4">
        <w:t>D</w:t>
      </w:r>
      <w:r w:rsidR="003511E3" w:rsidRPr="00275451">
        <w:t xml:space="preserve">s are returned to the </w:t>
      </w:r>
      <w:r w:rsidR="00544BE4">
        <w:t>D</w:t>
      </w:r>
      <w:r w:rsidR="00275451" w:rsidRPr="00275451">
        <w:t>Sponsors</w:t>
      </w:r>
      <w:r w:rsidR="003740E4" w:rsidRPr="00275451">
        <w:t xml:space="preserve"> on the expiration of the contract</w:t>
      </w:r>
      <w:r w:rsidR="00ED7F98" w:rsidRPr="00275451">
        <w:t>, in addition to certificates that attest that they have claimed a challenge grid.</w:t>
      </w:r>
    </w:p>
    <w:p w:rsidR="00535E86" w:rsidRPr="00275451" w:rsidRDefault="00926CA2" w:rsidP="00A714A0">
      <w:pPr>
        <w:rPr>
          <w:b/>
        </w:rPr>
      </w:pPr>
      <w:r w:rsidRPr="00275451">
        <w:rPr>
          <w:b/>
        </w:rPr>
        <w:t xml:space="preserve"> Claiming the Challenge</w:t>
      </w:r>
      <w:r w:rsidR="00424532" w:rsidRPr="00275451">
        <w:rPr>
          <w:b/>
        </w:rPr>
        <w:t xml:space="preserve"> Grid</w:t>
      </w:r>
    </w:p>
    <w:p w:rsidR="00926CA2" w:rsidRPr="00275451" w:rsidRDefault="00424532" w:rsidP="00A714A0">
      <w:pPr>
        <w:rPr>
          <w:noProof/>
          <w:lang w:eastAsia="en-GB"/>
        </w:rPr>
      </w:pPr>
      <w:r w:rsidRPr="00275451">
        <w:t>The challenge grid is a 12x12 staking grid with a total number of 144 staking slots worth 1000</w:t>
      </w:r>
      <w:r w:rsidR="00544BE4">
        <w:t>D</w:t>
      </w:r>
      <w:r w:rsidRPr="00275451">
        <w:t xml:space="preserve">s each. A </w:t>
      </w:r>
      <w:r w:rsidR="00544BE4">
        <w:t>D</w:t>
      </w:r>
      <w:r w:rsidR="00275451" w:rsidRPr="00275451">
        <w:t>Sponsor</w:t>
      </w:r>
      <w:r w:rsidRPr="00275451">
        <w:t xml:space="preserve"> is required to deposit 144000</w:t>
      </w:r>
      <w:r w:rsidR="00544BE4">
        <w:t>D</w:t>
      </w:r>
      <w:r w:rsidRPr="00275451">
        <w:t>s</w:t>
      </w:r>
      <w:r w:rsidR="002C10C8" w:rsidRPr="00275451">
        <w:t xml:space="preserve"> </w:t>
      </w:r>
      <w:r w:rsidRPr="00275451">
        <w:t xml:space="preserve">before he can claim one challenge grid. </w:t>
      </w:r>
      <w:r w:rsidR="001C1C47" w:rsidRPr="00275451">
        <w:t>The grid is made available for</w:t>
      </w:r>
      <w:r w:rsidRPr="00275451">
        <w:t xml:space="preserve"> claiming </w:t>
      </w:r>
      <w:r w:rsidR="001C1C47" w:rsidRPr="00275451">
        <w:t>in the Claim-Challenge</w:t>
      </w:r>
      <w:r w:rsidR="002C10C8" w:rsidRPr="00275451">
        <w:t>-</w:t>
      </w:r>
      <w:r w:rsidR="001C1C47" w:rsidRPr="00275451">
        <w:t xml:space="preserve">Grid contract in the </w:t>
      </w:r>
      <w:r w:rsidR="00544BE4">
        <w:t>D</w:t>
      </w:r>
      <w:r w:rsidR="002736BA">
        <w:t>Cloud</w:t>
      </w:r>
      <w:r w:rsidR="001C1C47" w:rsidRPr="00275451">
        <w:t xml:space="preserve"> market.</w:t>
      </w:r>
      <w:r w:rsidR="002478CD" w:rsidRPr="00275451">
        <w:t xml:space="preserve"> After it has been claimed</w:t>
      </w:r>
      <w:r w:rsidR="008B74F2" w:rsidRPr="00275451">
        <w:t xml:space="preserve">, the </w:t>
      </w:r>
      <w:r w:rsidR="00107197">
        <w:t>Dcoin</w:t>
      </w:r>
      <w:r w:rsidR="007D342D">
        <w:t>Code</w:t>
      </w:r>
      <w:r w:rsidR="008B74F2" w:rsidRPr="00275451">
        <w:t xml:space="preserve"> team can now initiate</w:t>
      </w:r>
      <w:r w:rsidR="00423D85" w:rsidRPr="00275451">
        <w:t xml:space="preserve"> the process of allotting </w:t>
      </w:r>
      <w:r w:rsidR="00926CA2" w:rsidRPr="00275451">
        <w:t>the grid</w:t>
      </w:r>
      <w:r w:rsidR="00423D85" w:rsidRPr="00275451">
        <w:t>.</w:t>
      </w:r>
      <w:r w:rsidR="00926CA2" w:rsidRPr="00275451">
        <w:rPr>
          <w:noProof/>
          <w:lang w:eastAsia="en-GB"/>
        </w:rPr>
        <w:t xml:space="preserve"> </w:t>
      </w:r>
    </w:p>
    <w:p w:rsidR="00ED04E5" w:rsidRPr="00275451" w:rsidRDefault="00926CA2" w:rsidP="00A714A0">
      <w:r w:rsidRPr="00275451">
        <w:rPr>
          <w:noProof/>
          <w:lang w:eastAsia="en-GB"/>
        </w:rPr>
        <w:lastRenderedPageBreak/>
        <w:drawing>
          <wp:inline distT="0" distB="0" distL="0" distR="0">
            <wp:extent cx="4200525" cy="2390775"/>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200525" cy="2390775"/>
                    </a:xfrm>
                    <a:prstGeom prst="rect">
                      <a:avLst/>
                    </a:prstGeom>
                    <a:noFill/>
                    <a:ln w="9525">
                      <a:noFill/>
                      <a:miter lim="800000"/>
                      <a:headEnd/>
                      <a:tailEnd/>
                    </a:ln>
                  </pic:spPr>
                </pic:pic>
              </a:graphicData>
            </a:graphic>
          </wp:inline>
        </w:drawing>
      </w:r>
    </w:p>
    <w:p w:rsidR="007A692D" w:rsidRPr="00275451" w:rsidRDefault="00373586" w:rsidP="00A714A0">
      <w:r w:rsidRPr="00275451">
        <w:t xml:space="preserve">The grid above is an example of a </w:t>
      </w:r>
      <w:r w:rsidRPr="00275451">
        <w:rPr>
          <w:b/>
        </w:rPr>
        <w:t>challenge grid</w:t>
      </w:r>
      <w:r w:rsidRPr="00275451">
        <w:t xml:space="preserve"> and therefore will not permit </w:t>
      </w:r>
      <w:r w:rsidR="00544BE4">
        <w:t>D</w:t>
      </w:r>
      <w:r w:rsidR="00275451" w:rsidRPr="00275451">
        <w:t>Traders</w:t>
      </w:r>
      <w:r w:rsidRPr="00275451">
        <w:t xml:space="preserve"> to have more than one staking slot on a cell, based on the terms of a </w:t>
      </w:r>
      <w:r w:rsidRPr="00275451">
        <w:rPr>
          <w:b/>
        </w:rPr>
        <w:t>challenge contract</w:t>
      </w:r>
    </w:p>
    <w:p w:rsidR="008367FC" w:rsidRPr="00275451" w:rsidRDefault="008367FC" w:rsidP="00A714A0"/>
    <w:p w:rsidR="007A692D" w:rsidRPr="00275451" w:rsidRDefault="007A692D" w:rsidP="00A714A0">
      <w:pPr>
        <w:rPr>
          <w:b/>
        </w:rPr>
      </w:pPr>
      <w:r w:rsidRPr="00275451">
        <w:rPr>
          <w:b/>
        </w:rPr>
        <w:t>Criteria for Reward on a Challenge Grid</w:t>
      </w:r>
    </w:p>
    <w:p w:rsidR="009063F5" w:rsidRPr="00275451" w:rsidRDefault="0035779F">
      <w:pPr>
        <w:rPr>
          <w:b/>
        </w:rPr>
      </w:pPr>
      <w:r w:rsidRPr="00275451">
        <w:rPr>
          <w:noProof/>
          <w:lang w:eastAsia="en-GB"/>
        </w:rPr>
        <w:drawing>
          <wp:inline distT="0" distB="0" distL="0" distR="0">
            <wp:extent cx="5731510" cy="2947634"/>
            <wp:effectExtent l="19050" t="0" r="254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731510" cy="2947634"/>
                    </a:xfrm>
                    <a:prstGeom prst="rect">
                      <a:avLst/>
                    </a:prstGeom>
                    <a:noFill/>
                    <a:ln w="9525">
                      <a:noFill/>
                      <a:miter lim="800000"/>
                      <a:headEnd/>
                      <a:tailEnd/>
                    </a:ln>
                  </pic:spPr>
                </pic:pic>
              </a:graphicData>
            </a:graphic>
          </wp:inline>
        </w:drawing>
      </w:r>
    </w:p>
    <w:p w:rsidR="002D6E93" w:rsidRPr="00275451" w:rsidRDefault="007A692D">
      <w:r w:rsidRPr="00275451">
        <w:t xml:space="preserve">Each cell on this grid represents a different challenge where the participants get rewarded from the accrued cell staking interest based on the terms of the challenge contract. </w:t>
      </w:r>
    </w:p>
    <w:p w:rsidR="008367FC" w:rsidRPr="00275451" w:rsidRDefault="00E910C1">
      <w:r w:rsidRPr="00275451">
        <w:t xml:space="preserve">For </w:t>
      </w:r>
      <w:r w:rsidR="008367FC" w:rsidRPr="00275451">
        <w:t xml:space="preserve">instance cell 2 rewards the </w:t>
      </w:r>
      <w:r w:rsidR="00544BE4">
        <w:t>D</w:t>
      </w:r>
      <w:r w:rsidR="00275451" w:rsidRPr="00275451">
        <w:t>Traders</w:t>
      </w:r>
      <w:r w:rsidR="008367FC" w:rsidRPr="00275451">
        <w:t xml:space="preserve"> based on the criteria </w:t>
      </w:r>
      <w:r w:rsidRPr="00275451">
        <w:t xml:space="preserve">“most KYC completed”. This means that the </w:t>
      </w:r>
      <w:r w:rsidR="00544BE4">
        <w:t>D</w:t>
      </w:r>
      <w:r w:rsidR="00275451" w:rsidRPr="00275451">
        <w:t>Traders</w:t>
      </w:r>
      <w:r w:rsidRPr="00275451">
        <w:t xml:space="preserve"> who get the highest number of new users to complete the KYC (know your customer) verification in the client will be</w:t>
      </w:r>
      <w:r w:rsidR="00D4025E" w:rsidRPr="00275451">
        <w:t xml:space="preserve"> the ones to</w:t>
      </w:r>
      <w:r w:rsidRPr="00275451">
        <w:t xml:space="preserve"> collect the staking cell’s interest. </w:t>
      </w:r>
    </w:p>
    <w:p w:rsidR="002D6E93" w:rsidRPr="00275451" w:rsidRDefault="00411CDF">
      <w:r w:rsidRPr="00275451">
        <w:t xml:space="preserve">The </w:t>
      </w:r>
      <w:r w:rsidR="00107197">
        <w:t>Dcoin</w:t>
      </w:r>
      <w:r w:rsidR="007D342D">
        <w:t>Code</w:t>
      </w:r>
      <w:r w:rsidRPr="00275451">
        <w:t xml:space="preserve"> team</w:t>
      </w:r>
      <w:r w:rsidR="00E910C1" w:rsidRPr="00275451">
        <w:t xml:space="preserve"> could decide to hand out rewards on the challeng</w:t>
      </w:r>
      <w:r w:rsidRPr="00275451">
        <w:t>e</w:t>
      </w:r>
      <w:r w:rsidR="00E910C1" w:rsidRPr="00275451">
        <w:t xml:space="preserve"> grid</w:t>
      </w:r>
      <w:r w:rsidR="00C661EC" w:rsidRPr="00275451">
        <w:t xml:space="preserve"> in ratios</w:t>
      </w:r>
      <w:r w:rsidR="00E910C1" w:rsidRPr="00275451">
        <w:t xml:space="preserve"> based on top 3</w:t>
      </w:r>
      <w:r w:rsidRPr="00275451">
        <w:t>, top 5, or top (n), depending on the nature of the challenge.</w:t>
      </w:r>
    </w:p>
    <w:p w:rsidR="002D6E93" w:rsidRPr="00275451" w:rsidRDefault="002D6E93">
      <w:pPr>
        <w:rPr>
          <w:b/>
        </w:rPr>
      </w:pPr>
    </w:p>
    <w:p w:rsidR="002D6E93" w:rsidRPr="00275451" w:rsidRDefault="00226948">
      <w:pPr>
        <w:rPr>
          <w:b/>
        </w:rPr>
      </w:pPr>
      <w:r w:rsidRPr="00275451">
        <w:rPr>
          <w:b/>
        </w:rPr>
        <w:lastRenderedPageBreak/>
        <w:t>Faucet Grid</w:t>
      </w:r>
    </w:p>
    <w:p w:rsidR="002D6E93" w:rsidRPr="00275451" w:rsidRDefault="0014556E">
      <w:r w:rsidRPr="00275451">
        <w:t xml:space="preserve">The grid is used to harness and reward the philanthropic nature of the </w:t>
      </w:r>
      <w:r w:rsidR="00107197">
        <w:t>Dcoin</w:t>
      </w:r>
      <w:r w:rsidRPr="00275451">
        <w:t xml:space="preserve"> </w:t>
      </w:r>
      <w:r w:rsidR="00072152" w:rsidRPr="00275451">
        <w:t>community</w:t>
      </w:r>
      <w:r w:rsidRPr="00275451">
        <w:t xml:space="preserve">. This is because the </w:t>
      </w:r>
      <w:r w:rsidR="00544BE4">
        <w:t>D</w:t>
      </w:r>
      <w:r w:rsidRPr="00275451">
        <w:t xml:space="preserve">s that are used to claim the faucet grid are never returned; neither are the staking rewards that accrue from unallotted slots payable to the </w:t>
      </w:r>
      <w:r w:rsidR="00544BE4">
        <w:t>D</w:t>
      </w:r>
      <w:r w:rsidR="00275451" w:rsidRPr="00275451">
        <w:t>Sponsor</w:t>
      </w:r>
      <w:r w:rsidRPr="00275451">
        <w:t>.</w:t>
      </w:r>
    </w:p>
    <w:p w:rsidR="00F90B7B" w:rsidRPr="00275451" w:rsidRDefault="00F90B7B">
      <w:r w:rsidRPr="00275451">
        <w:t>Function/Importance of the Faucet Grid</w:t>
      </w:r>
    </w:p>
    <w:p w:rsidR="0014556E" w:rsidRPr="00275451" w:rsidRDefault="00F90B7B" w:rsidP="00F90B7B">
      <w:pPr>
        <w:pStyle w:val="ListParagraph"/>
        <w:numPr>
          <w:ilvl w:val="0"/>
          <w:numId w:val="16"/>
        </w:numPr>
        <w:rPr>
          <w:b/>
        </w:rPr>
      </w:pPr>
      <w:r w:rsidRPr="00275451">
        <w:t>It</w:t>
      </w:r>
      <w:r w:rsidR="0014556E" w:rsidRPr="00275451">
        <w:t xml:space="preserve"> is </w:t>
      </w:r>
      <w:r w:rsidRPr="00275451">
        <w:t xml:space="preserve">used </w:t>
      </w:r>
      <w:r w:rsidR="0014556E" w:rsidRPr="00275451">
        <w:t>to source funds through donations from the larger holders</w:t>
      </w:r>
      <w:r w:rsidRPr="00275451">
        <w:t xml:space="preserve"> of </w:t>
      </w:r>
      <w:r w:rsidR="00107197">
        <w:t>Dcoin</w:t>
      </w:r>
    </w:p>
    <w:p w:rsidR="00F90B7B" w:rsidRPr="00275451" w:rsidRDefault="00F90B7B" w:rsidP="00F90B7B">
      <w:pPr>
        <w:pStyle w:val="ListParagraph"/>
        <w:numPr>
          <w:ilvl w:val="0"/>
          <w:numId w:val="16"/>
        </w:numPr>
        <w:rPr>
          <w:b/>
        </w:rPr>
      </w:pPr>
      <w:r w:rsidRPr="00275451">
        <w:t xml:space="preserve">The </w:t>
      </w:r>
      <w:r w:rsidR="00544BE4">
        <w:t>D</w:t>
      </w:r>
      <w:r w:rsidRPr="00275451">
        <w:t xml:space="preserve">s from this grid provide a ‘no strings attached’ financial support to the </w:t>
      </w:r>
      <w:r w:rsidR="00107197">
        <w:t>Dcoin</w:t>
      </w:r>
      <w:r w:rsidR="007D342D">
        <w:t>Code</w:t>
      </w:r>
      <w:r w:rsidRPr="00275451">
        <w:t xml:space="preserve"> team because the staked </w:t>
      </w:r>
      <w:r w:rsidR="00544BE4">
        <w:t>D</w:t>
      </w:r>
      <w:r w:rsidRPr="00275451">
        <w:t xml:space="preserve">s are not returned to the </w:t>
      </w:r>
      <w:r w:rsidR="00544BE4">
        <w:t>D</w:t>
      </w:r>
      <w:r w:rsidR="00275451" w:rsidRPr="00275451">
        <w:t>Sponsor</w:t>
      </w:r>
    </w:p>
    <w:p w:rsidR="00F90B7B" w:rsidRPr="00275451" w:rsidRDefault="00F90B7B" w:rsidP="00F90B7B">
      <w:pPr>
        <w:pStyle w:val="ListParagraph"/>
        <w:numPr>
          <w:ilvl w:val="0"/>
          <w:numId w:val="16"/>
        </w:numPr>
        <w:rPr>
          <w:b/>
        </w:rPr>
      </w:pPr>
      <w:r w:rsidRPr="00275451">
        <w:t>T</w:t>
      </w:r>
      <w:r w:rsidR="00642B7B" w:rsidRPr="00275451">
        <w:t xml:space="preserve">he grid provides the </w:t>
      </w:r>
      <w:r w:rsidR="00544BE4">
        <w:t>D</w:t>
      </w:r>
      <w:r w:rsidR="00642B7B" w:rsidRPr="00275451">
        <w:t xml:space="preserve">s needed to service most contracts that are offered in </w:t>
      </w:r>
      <w:r w:rsidR="00642B7B" w:rsidRPr="00275451">
        <w:rPr>
          <w:b/>
        </w:rPr>
        <w:t>first actions</w:t>
      </w:r>
      <w:r w:rsidR="00355314">
        <w:t xml:space="preserve"> contracts found in a </w:t>
      </w:r>
      <w:r w:rsidR="00544BE4">
        <w:t>D</w:t>
      </w:r>
      <w:r w:rsidR="005414BB">
        <w:t>Trader-</w:t>
      </w:r>
      <w:r w:rsidR="00355314">
        <w:t>Reward market.</w:t>
      </w:r>
    </w:p>
    <w:p w:rsidR="00B1409F" w:rsidRPr="00275451" w:rsidRDefault="00B1409F" w:rsidP="00BD4015">
      <w:pPr>
        <w:rPr>
          <w:b/>
        </w:rPr>
      </w:pPr>
    </w:p>
    <w:p w:rsidR="00BD4015" w:rsidRPr="00275451" w:rsidRDefault="00BD4015" w:rsidP="00BD4015">
      <w:pPr>
        <w:rPr>
          <w:b/>
        </w:rPr>
      </w:pPr>
      <w:r w:rsidRPr="00275451">
        <w:rPr>
          <w:b/>
        </w:rPr>
        <w:t>Claiming the Faucet Grid</w:t>
      </w:r>
    </w:p>
    <w:p w:rsidR="002D6E93" w:rsidRPr="00275451" w:rsidRDefault="00BD4015" w:rsidP="002D6E93">
      <w:bookmarkStart w:id="1" w:name="_top"/>
      <w:bookmarkEnd w:id="1"/>
      <w:r w:rsidRPr="00275451">
        <w:t xml:space="preserve">Faucet grids may vary in sizes as determined by the </w:t>
      </w:r>
      <w:r w:rsidR="00107197">
        <w:t>Dcoin</w:t>
      </w:r>
      <w:r w:rsidR="007D342D">
        <w:t>Code</w:t>
      </w:r>
      <w:r w:rsidRPr="00275451">
        <w:t xml:space="preserve"> team. Here are the few I am proposing</w:t>
      </w:r>
    </w:p>
    <w:p w:rsidR="00BD4015" w:rsidRPr="00275451" w:rsidRDefault="00544BE4" w:rsidP="00BD4015">
      <w:pPr>
        <w:pStyle w:val="ListParagraph"/>
        <w:numPr>
          <w:ilvl w:val="0"/>
          <w:numId w:val="18"/>
        </w:numPr>
      </w:pPr>
      <w:r>
        <w:t>D</w:t>
      </w:r>
      <w:r w:rsidR="00275451" w:rsidRPr="00275451">
        <w:t>Trader</w:t>
      </w:r>
      <w:r w:rsidR="00497CBA" w:rsidRPr="00275451">
        <w:t xml:space="preserve"> </w:t>
      </w:r>
      <w:r w:rsidR="00BD4015" w:rsidRPr="00275451">
        <w:t>Faucet Grid</w:t>
      </w:r>
    </w:p>
    <w:p w:rsidR="00BD4015" w:rsidRPr="00275451" w:rsidRDefault="0060198D" w:rsidP="00BD4015">
      <w:pPr>
        <w:pStyle w:val="ListParagraph"/>
        <w:numPr>
          <w:ilvl w:val="0"/>
          <w:numId w:val="18"/>
        </w:numPr>
      </w:pPr>
      <w:r w:rsidRPr="00275451">
        <w:t>Referral Faucet Grid</w:t>
      </w:r>
    </w:p>
    <w:p w:rsidR="00BD4015" w:rsidRPr="00275451" w:rsidRDefault="00C77DB9" w:rsidP="00BD4015">
      <w:pPr>
        <w:pStyle w:val="ListParagraph"/>
        <w:numPr>
          <w:ilvl w:val="0"/>
          <w:numId w:val="18"/>
        </w:numPr>
      </w:pPr>
      <w:r w:rsidRPr="00275451">
        <w:t>Discount</w:t>
      </w:r>
      <w:r w:rsidR="003C1CE6" w:rsidRPr="00275451">
        <w:t>/Deposit/(or)Bonus</w:t>
      </w:r>
      <w:r w:rsidRPr="00275451">
        <w:t xml:space="preserve"> Faucet Grid</w:t>
      </w:r>
    </w:p>
    <w:p w:rsidR="00BD4015" w:rsidRPr="00275451" w:rsidRDefault="000040BD" w:rsidP="00BD4015">
      <w:pPr>
        <w:rPr>
          <w:b/>
        </w:rPr>
      </w:pPr>
      <w:r w:rsidRPr="00275451">
        <w:rPr>
          <w:b/>
        </w:rPr>
        <w:t xml:space="preserve">The </w:t>
      </w:r>
      <w:r w:rsidR="00544BE4">
        <w:rPr>
          <w:b/>
        </w:rPr>
        <w:t>D</w:t>
      </w:r>
      <w:r w:rsidR="00275451" w:rsidRPr="00275451">
        <w:rPr>
          <w:b/>
        </w:rPr>
        <w:t>Trader</w:t>
      </w:r>
      <w:r w:rsidR="001D0177" w:rsidRPr="00275451">
        <w:rPr>
          <w:b/>
        </w:rPr>
        <w:t xml:space="preserve"> or General</w:t>
      </w:r>
      <w:r w:rsidR="00BD4015" w:rsidRPr="00275451">
        <w:rPr>
          <w:b/>
        </w:rPr>
        <w:t xml:space="preserve"> Faucet Grid</w:t>
      </w:r>
    </w:p>
    <w:p w:rsidR="002D6E93" w:rsidRPr="00275451" w:rsidRDefault="00700C1E" w:rsidP="002478CD">
      <w:r w:rsidRPr="00275451">
        <w:t>This</w:t>
      </w:r>
      <w:r w:rsidR="000A1D85" w:rsidRPr="00275451">
        <w:t xml:space="preserve"> grid has a total number of 48 </w:t>
      </w:r>
      <w:r w:rsidRPr="00275451">
        <w:t>staking slots, with each slot cost</w:t>
      </w:r>
      <w:r w:rsidR="00B1409F" w:rsidRPr="00275451">
        <w:t>ing</w:t>
      </w:r>
      <w:r w:rsidR="00147660">
        <w:t xml:space="preserve"> just 2</w:t>
      </w:r>
      <w:r w:rsidRPr="00275451">
        <w:t>0</w:t>
      </w:r>
      <w:r w:rsidR="00544BE4">
        <w:t>D</w:t>
      </w:r>
      <w:r w:rsidRPr="00275451">
        <w:t>s</w:t>
      </w:r>
      <w:r w:rsidR="00B1409F" w:rsidRPr="00275451">
        <w:t xml:space="preserve">; meaning a </w:t>
      </w:r>
      <w:r w:rsidR="00544BE4">
        <w:t>D</w:t>
      </w:r>
      <w:r w:rsidR="00275451" w:rsidRPr="00275451">
        <w:t>Sponsor</w:t>
      </w:r>
      <w:r w:rsidR="00B1409F" w:rsidRPr="00275451">
        <w:t xml:space="preserve"> needs ju</w:t>
      </w:r>
      <w:r w:rsidR="000A1D85" w:rsidRPr="00275451">
        <w:t xml:space="preserve">st 480 </w:t>
      </w:r>
      <w:r w:rsidR="00544BE4">
        <w:t>D</w:t>
      </w:r>
      <w:r w:rsidR="000A1D85" w:rsidRPr="00275451">
        <w:t>s to claim one 4</w:t>
      </w:r>
      <w:r w:rsidR="00B1409F" w:rsidRPr="00275451">
        <w:t>X12</w:t>
      </w:r>
      <w:r w:rsidR="002731D9" w:rsidRPr="00275451">
        <w:t xml:space="preserve"> </w:t>
      </w:r>
      <w:r w:rsidR="00544BE4">
        <w:t>D</w:t>
      </w:r>
      <w:r w:rsidR="00275451" w:rsidRPr="00275451">
        <w:t>Trader</w:t>
      </w:r>
      <w:r w:rsidR="00B1409F" w:rsidRPr="00275451">
        <w:t xml:space="preserve"> faucet grid.</w:t>
      </w:r>
      <w:r w:rsidR="002731D9" w:rsidRPr="00275451">
        <w:t xml:space="preserve"> This grid is given the title ‘general’ because the </w:t>
      </w:r>
      <w:r w:rsidR="00544BE4">
        <w:t>D</w:t>
      </w:r>
      <w:r w:rsidR="002731D9" w:rsidRPr="00275451">
        <w:t xml:space="preserve">s collected with this grid serves different purposes as determined by the </w:t>
      </w:r>
      <w:r w:rsidR="00107197">
        <w:t>Dcoin</w:t>
      </w:r>
      <w:r w:rsidR="007D342D">
        <w:t>Code</w:t>
      </w:r>
      <w:r w:rsidR="002731D9" w:rsidRPr="00275451">
        <w:t xml:space="preserve"> team.</w:t>
      </w:r>
      <w:r w:rsidR="0058066F" w:rsidRPr="00275451">
        <w:t xml:space="preserve"> They are also useful in introducing new users to the different </w:t>
      </w:r>
      <w:r w:rsidR="00107197">
        <w:t>Dcoin</w:t>
      </w:r>
      <w:r w:rsidR="007D342D">
        <w:t>Code</w:t>
      </w:r>
      <w:r w:rsidR="0058066F" w:rsidRPr="00275451">
        <w:t xml:space="preserve"> moderated markets and getting them to try out contracts by offering faucet reward</w:t>
      </w:r>
      <w:r w:rsidR="0035567A" w:rsidRPr="00275451">
        <w:t>s.</w:t>
      </w:r>
      <w:r w:rsidR="0058066F" w:rsidRPr="00275451">
        <w:t xml:space="preserve"> </w:t>
      </w:r>
      <w:r w:rsidR="002731D9" w:rsidRPr="00275451">
        <w:t xml:space="preserve"> </w:t>
      </w:r>
      <w:r w:rsidR="00B1409F" w:rsidRPr="00275451">
        <w:t xml:space="preserve"> </w:t>
      </w:r>
    </w:p>
    <w:p w:rsidR="002D6E93" w:rsidRPr="00275451" w:rsidRDefault="000040BD" w:rsidP="002D6E93">
      <w:pPr>
        <w:rPr>
          <w:b/>
        </w:rPr>
      </w:pPr>
      <w:bookmarkStart w:id="2" w:name="Staking_grids"/>
      <w:r w:rsidRPr="00275451">
        <w:rPr>
          <w:b/>
        </w:rPr>
        <w:t xml:space="preserve">Claiming the </w:t>
      </w:r>
      <w:r w:rsidR="00544BE4">
        <w:rPr>
          <w:b/>
        </w:rPr>
        <w:t>D</w:t>
      </w:r>
      <w:r w:rsidR="00275451" w:rsidRPr="00275451">
        <w:rPr>
          <w:b/>
        </w:rPr>
        <w:t>Trader</w:t>
      </w:r>
      <w:r w:rsidRPr="00275451">
        <w:rPr>
          <w:b/>
        </w:rPr>
        <w:t xml:space="preserve"> Faucet Grid</w:t>
      </w:r>
    </w:p>
    <w:p w:rsidR="000040BD" w:rsidRPr="00275451" w:rsidRDefault="000040BD" w:rsidP="002D6E93">
      <w:r w:rsidRPr="00275451">
        <w:t xml:space="preserve">The </w:t>
      </w:r>
      <w:r w:rsidR="00544BE4">
        <w:t>D</w:t>
      </w:r>
      <w:r w:rsidR="00275451" w:rsidRPr="00275451">
        <w:t>Sponsor</w:t>
      </w:r>
      <w:r w:rsidRPr="00275451">
        <w:t xml:space="preserve"> claims the grid by depositing </w:t>
      </w:r>
      <w:r w:rsidR="00147660">
        <w:t>960</w:t>
      </w:r>
      <w:r w:rsidR="00544BE4">
        <w:t>D</w:t>
      </w:r>
      <w:r w:rsidRPr="00275451">
        <w:t>s</w:t>
      </w:r>
      <w:r w:rsidR="00052A89" w:rsidRPr="00275451">
        <w:t xml:space="preserve"> through a </w:t>
      </w:r>
      <w:r w:rsidR="00544BE4">
        <w:t>D</w:t>
      </w:r>
      <w:r w:rsidR="002736BA">
        <w:t>Cloud</w:t>
      </w:r>
      <w:r w:rsidR="00052A89" w:rsidRPr="00275451">
        <w:t xml:space="preserve"> contract</w:t>
      </w:r>
      <w:r w:rsidR="00D62A4E" w:rsidRPr="00275451">
        <w:t xml:space="preserve"> titled Claim-a-</w:t>
      </w:r>
      <w:r w:rsidR="00544BE4">
        <w:t>D</w:t>
      </w:r>
      <w:r w:rsidR="00275451" w:rsidRPr="00275451">
        <w:t>Trader</w:t>
      </w:r>
      <w:r w:rsidR="00D62A4E" w:rsidRPr="00275451">
        <w:t>-faucet grid.</w:t>
      </w:r>
    </w:p>
    <w:p w:rsidR="000040BD" w:rsidRPr="00275451" w:rsidRDefault="000040BD" w:rsidP="002D6E93">
      <w:pPr>
        <w:rPr>
          <w:b/>
        </w:rPr>
      </w:pPr>
      <w:r w:rsidRPr="00275451">
        <w:rPr>
          <w:b/>
        </w:rPr>
        <w:t xml:space="preserve">Allotting the </w:t>
      </w:r>
      <w:r w:rsidR="00544BE4">
        <w:rPr>
          <w:b/>
        </w:rPr>
        <w:t>D</w:t>
      </w:r>
      <w:r w:rsidR="00275451" w:rsidRPr="00275451">
        <w:rPr>
          <w:b/>
        </w:rPr>
        <w:t>Trader</w:t>
      </w:r>
      <w:r w:rsidRPr="00275451">
        <w:rPr>
          <w:b/>
        </w:rPr>
        <w:t xml:space="preserve"> Faucet Grid</w:t>
      </w:r>
    </w:p>
    <w:p w:rsidR="000040BD" w:rsidRPr="00275451" w:rsidRDefault="00052A89" w:rsidP="002D6E93">
      <w:r w:rsidRPr="00275451">
        <w:rPr>
          <w:noProof/>
          <w:lang w:eastAsia="en-GB"/>
        </w:rPr>
        <w:lastRenderedPageBreak/>
        <w:drawing>
          <wp:inline distT="0" distB="0" distL="0" distR="0">
            <wp:extent cx="5731510" cy="2491591"/>
            <wp:effectExtent l="19050" t="0" r="254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31510" cy="2491591"/>
                    </a:xfrm>
                    <a:prstGeom prst="rect">
                      <a:avLst/>
                    </a:prstGeom>
                    <a:noFill/>
                    <a:ln w="9525">
                      <a:noFill/>
                      <a:miter lim="800000"/>
                      <a:headEnd/>
                      <a:tailEnd/>
                    </a:ln>
                  </pic:spPr>
                </pic:pic>
              </a:graphicData>
            </a:graphic>
          </wp:inline>
        </w:drawing>
      </w:r>
      <w:r w:rsidR="00266969" w:rsidRPr="00275451">
        <w:t xml:space="preserve"> </w:t>
      </w:r>
    </w:p>
    <w:p w:rsidR="00DC4650" w:rsidRPr="00275451" w:rsidRDefault="00DC4650" w:rsidP="002D6E93">
      <w:r w:rsidRPr="00275451">
        <w:t xml:space="preserve">To be allotted the </w:t>
      </w:r>
      <w:r w:rsidR="00544BE4">
        <w:t>D</w:t>
      </w:r>
      <w:r w:rsidR="00275451" w:rsidRPr="00275451">
        <w:t>Trader</w:t>
      </w:r>
      <w:r w:rsidRPr="00275451">
        <w:t xml:space="preserve"> faucet grid, a </w:t>
      </w:r>
      <w:r w:rsidR="00544BE4">
        <w:t>D</w:t>
      </w:r>
      <w:r w:rsidR="00275451" w:rsidRPr="00275451">
        <w:t>Trader</w:t>
      </w:r>
      <w:r w:rsidRPr="00275451">
        <w:t xml:space="preserve"> is expected to take the offer-Rewards contract in the </w:t>
      </w:r>
      <w:r w:rsidR="00107197">
        <w:t>Dcoin</w:t>
      </w:r>
      <w:r w:rsidR="007D342D">
        <w:t>Code</w:t>
      </w:r>
      <w:r w:rsidRPr="00275451">
        <w:t xml:space="preserve"> team market.</w:t>
      </w:r>
    </w:p>
    <w:p w:rsidR="000040BD" w:rsidRPr="00275451" w:rsidRDefault="00063873" w:rsidP="002D6E93">
      <w:pPr>
        <w:rPr>
          <w:b/>
        </w:rPr>
      </w:pPr>
      <w:r w:rsidRPr="00275451">
        <w:rPr>
          <w:b/>
        </w:rPr>
        <w:t xml:space="preserve">Contracts related </w:t>
      </w:r>
      <w:r w:rsidR="0060198D" w:rsidRPr="00275451">
        <w:rPr>
          <w:b/>
        </w:rPr>
        <w:t xml:space="preserve">to </w:t>
      </w:r>
      <w:r w:rsidRPr="00275451">
        <w:rPr>
          <w:b/>
        </w:rPr>
        <w:t xml:space="preserve">the </w:t>
      </w:r>
      <w:r w:rsidR="00544BE4">
        <w:rPr>
          <w:b/>
        </w:rPr>
        <w:t>D</w:t>
      </w:r>
      <w:r w:rsidR="00275451" w:rsidRPr="00275451">
        <w:rPr>
          <w:b/>
        </w:rPr>
        <w:t>Trader</w:t>
      </w:r>
      <w:r w:rsidRPr="00275451">
        <w:rPr>
          <w:b/>
        </w:rPr>
        <w:t xml:space="preserve"> Faucet Grid</w:t>
      </w:r>
    </w:p>
    <w:p w:rsidR="00063873" w:rsidRPr="00275451" w:rsidRDefault="00063873" w:rsidP="00063873">
      <w:pPr>
        <w:pStyle w:val="ListParagraph"/>
        <w:numPr>
          <w:ilvl w:val="0"/>
          <w:numId w:val="20"/>
        </w:numPr>
      </w:pPr>
      <w:r w:rsidRPr="00275451">
        <w:t xml:space="preserve">Claim a </w:t>
      </w:r>
      <w:r w:rsidR="00544BE4">
        <w:t>D</w:t>
      </w:r>
      <w:r w:rsidR="00275451" w:rsidRPr="00275451">
        <w:t>Trader</w:t>
      </w:r>
      <w:r w:rsidRPr="00275451">
        <w:t xml:space="preserve"> faucet grid (</w:t>
      </w:r>
      <w:r w:rsidR="00107197">
        <w:t>Dcoin</w:t>
      </w:r>
      <w:r w:rsidR="007D342D">
        <w:t>Code</w:t>
      </w:r>
      <w:r w:rsidRPr="00275451">
        <w:t xml:space="preserve"> team/</w:t>
      </w:r>
      <w:r w:rsidR="00544BE4">
        <w:t>D</w:t>
      </w:r>
      <w:r w:rsidR="00275451" w:rsidRPr="00275451">
        <w:t>Sponsor</w:t>
      </w:r>
      <w:r w:rsidRPr="00275451">
        <w:t>)</w:t>
      </w:r>
    </w:p>
    <w:p w:rsidR="00063873" w:rsidRPr="00275451" w:rsidRDefault="00063873" w:rsidP="00063873">
      <w:pPr>
        <w:pStyle w:val="ListParagraph"/>
        <w:numPr>
          <w:ilvl w:val="0"/>
          <w:numId w:val="20"/>
        </w:numPr>
      </w:pPr>
      <w:r w:rsidRPr="00275451">
        <w:t xml:space="preserve">Contracts in a </w:t>
      </w:r>
      <w:r w:rsidR="00544BE4">
        <w:t>D</w:t>
      </w:r>
      <w:r w:rsidR="00275451" w:rsidRPr="00275451">
        <w:t>Traders</w:t>
      </w:r>
      <w:r w:rsidRPr="00275451">
        <w:t xml:space="preserve"> private market where the </w:t>
      </w:r>
      <w:r w:rsidR="00544BE4">
        <w:t>D</w:t>
      </w:r>
      <w:r w:rsidR="00275451" w:rsidRPr="00275451">
        <w:t>Trader</w:t>
      </w:r>
      <w:r w:rsidRPr="00275451">
        <w:t xml:space="preserve"> offers rewards for actions such as ‘Client Install Reward’, </w:t>
      </w:r>
      <w:r w:rsidR="0034690A" w:rsidRPr="00275451">
        <w:t>‘</w:t>
      </w:r>
      <w:r w:rsidRPr="00275451">
        <w:t>KYC Reward</w:t>
      </w:r>
      <w:r w:rsidR="0034690A" w:rsidRPr="00275451">
        <w:t>’</w:t>
      </w:r>
      <w:r w:rsidRPr="00275451">
        <w:t xml:space="preserve">, and </w:t>
      </w:r>
      <w:r w:rsidR="0034690A" w:rsidRPr="00275451">
        <w:t>‘</w:t>
      </w:r>
      <w:r w:rsidRPr="00275451">
        <w:t>Practice</w:t>
      </w:r>
      <w:r w:rsidR="00DE6736" w:rsidRPr="00275451">
        <w:t>- Contract</w:t>
      </w:r>
      <w:r w:rsidRPr="00275451">
        <w:t xml:space="preserve"> Reward</w:t>
      </w:r>
      <w:r w:rsidR="0034690A" w:rsidRPr="00275451">
        <w:t>’</w:t>
      </w:r>
      <w:r w:rsidRPr="00275451">
        <w:t xml:space="preserve"> contracts and so on.</w:t>
      </w:r>
      <w:r w:rsidR="0034690A" w:rsidRPr="00275451">
        <w:t>(</w:t>
      </w:r>
      <w:r w:rsidR="00544BE4">
        <w:t>D</w:t>
      </w:r>
      <w:r w:rsidR="00275451" w:rsidRPr="00275451">
        <w:t>Traders</w:t>
      </w:r>
      <w:r w:rsidR="0034690A" w:rsidRPr="00275451">
        <w:t xml:space="preserve">/new </w:t>
      </w:r>
      <w:r w:rsidR="00544BE4">
        <w:t>D</w:t>
      </w:r>
      <w:r w:rsidR="00275451" w:rsidRPr="00275451">
        <w:t>Traders</w:t>
      </w:r>
      <w:r w:rsidR="0034690A" w:rsidRPr="00275451">
        <w:t xml:space="preserve"> and </w:t>
      </w:r>
      <w:r w:rsidR="00544BE4">
        <w:t>D</w:t>
      </w:r>
      <w:r w:rsidR="00275451" w:rsidRPr="00275451">
        <w:t>Traders</w:t>
      </w:r>
      <w:r w:rsidR="0034690A" w:rsidRPr="00275451">
        <w:t>/newbies)</w:t>
      </w:r>
    </w:p>
    <w:p w:rsidR="0034690A" w:rsidRPr="00275451" w:rsidRDefault="0034690A" w:rsidP="00063873">
      <w:pPr>
        <w:pStyle w:val="ListParagraph"/>
        <w:numPr>
          <w:ilvl w:val="0"/>
          <w:numId w:val="20"/>
        </w:numPr>
      </w:pPr>
      <w:r w:rsidRPr="00275451">
        <w:t>‘Refer-A-</w:t>
      </w:r>
      <w:r w:rsidR="00544BE4">
        <w:t>D</w:t>
      </w:r>
      <w:r w:rsidR="00275451" w:rsidRPr="00275451">
        <w:t>Trader</w:t>
      </w:r>
      <w:r w:rsidRPr="00275451">
        <w:t>’ contract, ‘Offer Client Install Rewards’, ‘Offe</w:t>
      </w:r>
      <w:r w:rsidR="00D5252F" w:rsidRPr="00275451">
        <w:t xml:space="preserve">r KYC Rewards’, ‘Offer </w:t>
      </w:r>
      <w:r w:rsidRPr="00275451">
        <w:t>Practice</w:t>
      </w:r>
      <w:r w:rsidR="00D5252F" w:rsidRPr="00275451">
        <w:t>-Contract</w:t>
      </w:r>
      <w:r w:rsidRPr="00275451">
        <w:t xml:space="preserve"> Rewards’ contracts, etc</w:t>
      </w:r>
    </w:p>
    <w:p w:rsidR="00F30B72" w:rsidRPr="00275451" w:rsidRDefault="00F30B72" w:rsidP="002D6E93">
      <w:pPr>
        <w:rPr>
          <w:b/>
        </w:rPr>
      </w:pPr>
    </w:p>
    <w:p w:rsidR="00F30B72" w:rsidRPr="00275451" w:rsidRDefault="006E1BA0" w:rsidP="002D6E93">
      <w:pPr>
        <w:rPr>
          <w:b/>
        </w:rPr>
      </w:pPr>
      <w:r w:rsidRPr="00275451">
        <w:rPr>
          <w:b/>
        </w:rPr>
        <w:t>Referral Faucet Grid</w:t>
      </w:r>
    </w:p>
    <w:p w:rsidR="006E1BA0" w:rsidRPr="00275451" w:rsidRDefault="006E1BA0" w:rsidP="002D6E93">
      <w:r w:rsidRPr="00275451">
        <w:t xml:space="preserve">This is a 2X2 grid that is made available to </w:t>
      </w:r>
      <w:r w:rsidR="00544BE4">
        <w:t>D</w:t>
      </w:r>
      <w:r w:rsidR="00275451" w:rsidRPr="00275451">
        <w:t>Sponsors</w:t>
      </w:r>
      <w:r w:rsidRPr="00275451">
        <w:t xml:space="preserve"> for claiming. Each stake slot cost 50</w:t>
      </w:r>
      <w:r w:rsidR="00544BE4">
        <w:t>D</w:t>
      </w:r>
      <w:r w:rsidRPr="00275451">
        <w:t>s, with grid costing 200</w:t>
      </w:r>
      <w:r w:rsidR="00544BE4">
        <w:t>D</w:t>
      </w:r>
      <w:r w:rsidRPr="00275451">
        <w:t xml:space="preserve">s. The purpose of this grid is to reward </w:t>
      </w:r>
      <w:r w:rsidR="00544BE4">
        <w:t>D</w:t>
      </w:r>
      <w:r w:rsidR="00275451" w:rsidRPr="00275451">
        <w:t>Traders</w:t>
      </w:r>
      <w:r w:rsidRPr="00275451">
        <w:t xml:space="preserve"> that get new users to attain the </w:t>
      </w:r>
      <w:r w:rsidR="00544BE4">
        <w:t>D</w:t>
      </w:r>
      <w:r w:rsidR="00275451" w:rsidRPr="00275451">
        <w:t>Trader</w:t>
      </w:r>
      <w:r w:rsidR="00D665AC" w:rsidRPr="00275451">
        <w:t xml:space="preserve"> status.</w:t>
      </w:r>
    </w:p>
    <w:p w:rsidR="00D665AC" w:rsidRPr="00275451" w:rsidRDefault="00D665AC" w:rsidP="002D6E93">
      <w:pPr>
        <w:rPr>
          <w:b/>
        </w:rPr>
      </w:pPr>
      <w:r w:rsidRPr="00275451">
        <w:rPr>
          <w:b/>
        </w:rPr>
        <w:t>Claiming the Referral Faucet Grid</w:t>
      </w:r>
    </w:p>
    <w:p w:rsidR="00F30B72" w:rsidRPr="00275451" w:rsidRDefault="00C160BA" w:rsidP="002D6E93">
      <w:pPr>
        <w:rPr>
          <w:b/>
        </w:rPr>
      </w:pPr>
      <w:r w:rsidRPr="00275451">
        <w:rPr>
          <w:noProof/>
          <w:lang w:eastAsia="en-GB"/>
        </w:rPr>
        <w:drawing>
          <wp:inline distT="0" distB="0" distL="0" distR="0">
            <wp:extent cx="2867025" cy="1657350"/>
            <wp:effectExtent l="19050" t="0" r="952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867025" cy="1657350"/>
                    </a:xfrm>
                    <a:prstGeom prst="rect">
                      <a:avLst/>
                    </a:prstGeom>
                    <a:noFill/>
                    <a:ln w="9525">
                      <a:noFill/>
                      <a:miter lim="800000"/>
                      <a:headEnd/>
                      <a:tailEnd/>
                    </a:ln>
                  </pic:spPr>
                </pic:pic>
              </a:graphicData>
            </a:graphic>
          </wp:inline>
        </w:drawing>
      </w:r>
    </w:p>
    <w:p w:rsidR="00F30B72" w:rsidRPr="00275451" w:rsidRDefault="00D8373A" w:rsidP="002D6E93">
      <w:r w:rsidRPr="00275451">
        <w:t xml:space="preserve">The referral faucet grid is claimed by a </w:t>
      </w:r>
      <w:r w:rsidR="00544BE4">
        <w:t>D</w:t>
      </w:r>
      <w:r w:rsidR="00275451" w:rsidRPr="00275451">
        <w:t>Sponsor</w:t>
      </w:r>
      <w:r w:rsidRPr="00275451">
        <w:t xml:space="preserve"> that takes and completes the Claim-referral-faucet contract</w:t>
      </w:r>
    </w:p>
    <w:p w:rsidR="00F30B72" w:rsidRPr="00275451" w:rsidRDefault="00C160BA" w:rsidP="002D6E93">
      <w:pPr>
        <w:rPr>
          <w:b/>
        </w:rPr>
      </w:pPr>
      <w:r w:rsidRPr="00275451">
        <w:rPr>
          <w:b/>
        </w:rPr>
        <w:lastRenderedPageBreak/>
        <w:t>Allotting the Referral Faucet Grid</w:t>
      </w:r>
    </w:p>
    <w:p w:rsidR="00C160BA" w:rsidRPr="00275451" w:rsidRDefault="00C160BA" w:rsidP="002D6E93">
      <w:pPr>
        <w:rPr>
          <w:b/>
        </w:rPr>
      </w:pPr>
      <w:r w:rsidRPr="00275451">
        <w:rPr>
          <w:noProof/>
          <w:lang w:eastAsia="en-GB"/>
        </w:rPr>
        <w:drawing>
          <wp:inline distT="0" distB="0" distL="0" distR="0">
            <wp:extent cx="2867025" cy="1657350"/>
            <wp:effectExtent l="1905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867025" cy="1657350"/>
                    </a:xfrm>
                    <a:prstGeom prst="rect">
                      <a:avLst/>
                    </a:prstGeom>
                    <a:noFill/>
                    <a:ln w="9525">
                      <a:noFill/>
                      <a:miter lim="800000"/>
                      <a:headEnd/>
                      <a:tailEnd/>
                    </a:ln>
                  </pic:spPr>
                </pic:pic>
              </a:graphicData>
            </a:graphic>
          </wp:inline>
        </w:drawing>
      </w:r>
    </w:p>
    <w:p w:rsidR="00187687" w:rsidRPr="00275451" w:rsidRDefault="00187687" w:rsidP="002D6E93">
      <w:r w:rsidRPr="00275451">
        <w:t xml:space="preserve">This grid is always allotted to just one </w:t>
      </w:r>
      <w:r w:rsidR="00544BE4">
        <w:t>D</w:t>
      </w:r>
      <w:r w:rsidR="00275451" w:rsidRPr="00275451">
        <w:t>Trader</w:t>
      </w:r>
      <w:r w:rsidR="00D34AC0" w:rsidRPr="00275451">
        <w:t xml:space="preserve"> that has taken the Offer-Referral contrac</w:t>
      </w:r>
      <w:r w:rsidR="00591C59" w:rsidRPr="00275451">
        <w:t xml:space="preserve">t from the </w:t>
      </w:r>
      <w:r w:rsidR="00107197">
        <w:t>Dcoin</w:t>
      </w:r>
      <w:r w:rsidR="007D342D">
        <w:t>Code</w:t>
      </w:r>
      <w:r w:rsidR="00591C59" w:rsidRPr="00275451">
        <w:t xml:space="preserve"> team market</w:t>
      </w:r>
      <w:r w:rsidRPr="00275451">
        <w:t>.</w:t>
      </w:r>
    </w:p>
    <w:p w:rsidR="00F30B72" w:rsidRPr="00275451" w:rsidRDefault="00F30B72" w:rsidP="002D6E93">
      <w:pPr>
        <w:rPr>
          <w:b/>
        </w:rPr>
      </w:pPr>
    </w:p>
    <w:p w:rsidR="00E55A52" w:rsidRPr="00275451" w:rsidRDefault="00187687" w:rsidP="002D6E93">
      <w:pPr>
        <w:rPr>
          <w:b/>
        </w:rPr>
      </w:pPr>
      <w:r w:rsidRPr="00275451">
        <w:rPr>
          <w:b/>
        </w:rPr>
        <w:t>Bonus</w:t>
      </w:r>
      <w:r w:rsidR="00E55A52" w:rsidRPr="00275451">
        <w:rPr>
          <w:b/>
        </w:rPr>
        <w:t xml:space="preserve"> Faucet Grid</w:t>
      </w:r>
    </w:p>
    <w:p w:rsidR="003220FF" w:rsidRPr="00275451" w:rsidRDefault="003220FF" w:rsidP="002D6E93">
      <w:r w:rsidRPr="00275451">
        <w:t xml:space="preserve">This grid will service </w:t>
      </w:r>
      <w:r w:rsidR="00544BE4">
        <w:t>D</w:t>
      </w:r>
      <w:r w:rsidR="00275451" w:rsidRPr="00275451">
        <w:t>Trader</w:t>
      </w:r>
      <w:r w:rsidRPr="00275451">
        <w:t xml:space="preserve"> markets aimed at encouraging deposits of </w:t>
      </w:r>
      <w:r w:rsidR="00107197">
        <w:t>Dcoin</w:t>
      </w:r>
      <w:r w:rsidRPr="00275451">
        <w:t xml:space="preserve"> to client wallets by new client installers.</w:t>
      </w:r>
      <w:r w:rsidR="00052A89" w:rsidRPr="00275451">
        <w:t xml:space="preserve"> The unique thing about this grid is that the price of the staking slot is not fixed and is changed as the market price of </w:t>
      </w:r>
      <w:r w:rsidR="00107197">
        <w:t>Dcoin</w:t>
      </w:r>
      <w:r w:rsidR="00052A89" w:rsidRPr="00275451">
        <w:t xml:space="preserve"> changes.</w:t>
      </w:r>
    </w:p>
    <w:p w:rsidR="003220FF" w:rsidRPr="00275451" w:rsidRDefault="003220FF" w:rsidP="002D6E93">
      <w:r w:rsidRPr="00275451">
        <w:rPr>
          <w:b/>
        </w:rPr>
        <w:t xml:space="preserve">Claiming the </w:t>
      </w:r>
      <w:r w:rsidR="006577ED" w:rsidRPr="00275451">
        <w:rPr>
          <w:b/>
        </w:rPr>
        <w:t>Bonus Faucet G</w:t>
      </w:r>
      <w:r w:rsidRPr="00275451">
        <w:rPr>
          <w:b/>
        </w:rPr>
        <w:t>rid</w:t>
      </w:r>
    </w:p>
    <w:p w:rsidR="00187687" w:rsidRPr="00275451" w:rsidRDefault="00187687" w:rsidP="00187687">
      <w:r w:rsidRPr="00275451">
        <w:t>This is a 3x4 grid with 12 staking slots worth 100</w:t>
      </w:r>
      <w:r w:rsidR="00544BE4">
        <w:t>D</w:t>
      </w:r>
      <w:r w:rsidRPr="00275451">
        <w:t xml:space="preserve">s each meaning a </w:t>
      </w:r>
      <w:r w:rsidR="00544BE4">
        <w:t>D</w:t>
      </w:r>
      <w:r w:rsidR="00275451" w:rsidRPr="00275451">
        <w:t>Sponsor</w:t>
      </w:r>
      <w:r w:rsidRPr="00275451">
        <w:t xml:space="preserve"> will need to claim the grid with 1200</w:t>
      </w:r>
      <w:r w:rsidR="00544BE4">
        <w:t>D</w:t>
      </w:r>
      <w:r w:rsidRPr="00275451">
        <w:t>s.</w:t>
      </w:r>
      <w:r w:rsidR="008F2DD5" w:rsidRPr="00275451">
        <w:t xml:space="preserve"> It is claimed in the Claim-Bonus-Faucet Grid contract.</w:t>
      </w:r>
    </w:p>
    <w:p w:rsidR="00746912" w:rsidRPr="00275451" w:rsidRDefault="00746912" w:rsidP="00187687"/>
    <w:p w:rsidR="00746912" w:rsidRPr="00275451" w:rsidRDefault="00746912" w:rsidP="00187687"/>
    <w:p w:rsidR="006577ED" w:rsidRPr="00275451" w:rsidRDefault="00746912" w:rsidP="00187687">
      <w:pPr>
        <w:rPr>
          <w:b/>
        </w:rPr>
      </w:pPr>
      <w:r w:rsidRPr="00275451">
        <w:rPr>
          <w:b/>
        </w:rPr>
        <w:t>Allotting the Bonus Faucet Grid</w:t>
      </w:r>
    </w:p>
    <w:p w:rsidR="00052A89" w:rsidRPr="00275451" w:rsidRDefault="00D70EDC" w:rsidP="002D6E93">
      <w:r w:rsidRPr="00275451">
        <w:t>This grid is</w:t>
      </w:r>
      <w:r w:rsidR="00746912" w:rsidRPr="00275451">
        <w:t xml:space="preserve"> allot</w:t>
      </w:r>
      <w:r w:rsidR="00FD617C" w:rsidRPr="00275451">
        <w:t xml:space="preserve">ted to one </w:t>
      </w:r>
      <w:r w:rsidR="00544BE4">
        <w:t>D</w:t>
      </w:r>
      <w:r w:rsidR="00275451" w:rsidRPr="00275451">
        <w:t>Trader</w:t>
      </w:r>
      <w:r w:rsidR="00FD617C" w:rsidRPr="00275451">
        <w:t xml:space="preserve"> who takes the ‘</w:t>
      </w:r>
      <w:r w:rsidRPr="00275451">
        <w:t>Reward-First-Deposit’ c</w:t>
      </w:r>
      <w:r w:rsidR="00FD617C" w:rsidRPr="00275451">
        <w:t>ontract</w:t>
      </w:r>
      <w:r w:rsidRPr="00275451">
        <w:t xml:space="preserve"> in the </w:t>
      </w:r>
      <w:r w:rsidR="00107197">
        <w:t>Dcoin</w:t>
      </w:r>
      <w:r w:rsidR="007D342D">
        <w:t>Code</w:t>
      </w:r>
      <w:r w:rsidRPr="00275451">
        <w:t xml:space="preserve"> </w:t>
      </w:r>
      <w:r w:rsidR="00CC0EC2" w:rsidRPr="00275451">
        <w:t>team’s market</w:t>
      </w:r>
    </w:p>
    <w:p w:rsidR="00FD617C" w:rsidRPr="00275451" w:rsidRDefault="005329F6" w:rsidP="002D6E93">
      <w:pPr>
        <w:rPr>
          <w:b/>
        </w:rPr>
      </w:pPr>
      <w:r w:rsidRPr="00275451">
        <w:rPr>
          <w:noProof/>
          <w:lang w:eastAsia="en-GB"/>
        </w:rPr>
        <w:t xml:space="preserve"> </w:t>
      </w:r>
      <w:r w:rsidR="00EC7D7E" w:rsidRPr="00275451">
        <w:rPr>
          <w:noProof/>
          <w:lang w:eastAsia="en-GB"/>
        </w:rPr>
        <w:drawing>
          <wp:inline distT="0" distB="0" distL="0" distR="0">
            <wp:extent cx="5731510" cy="2210146"/>
            <wp:effectExtent l="19050" t="0" r="254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731510" cy="2210146"/>
                    </a:xfrm>
                    <a:prstGeom prst="rect">
                      <a:avLst/>
                    </a:prstGeom>
                    <a:noFill/>
                    <a:ln w="9525">
                      <a:noFill/>
                      <a:miter lim="800000"/>
                      <a:headEnd/>
                      <a:tailEnd/>
                    </a:ln>
                  </pic:spPr>
                </pic:pic>
              </a:graphicData>
            </a:graphic>
          </wp:inline>
        </w:drawing>
      </w:r>
    </w:p>
    <w:p w:rsidR="003220FF" w:rsidRPr="00275451" w:rsidRDefault="003220FF" w:rsidP="002D6E93">
      <w:pPr>
        <w:rPr>
          <w:b/>
        </w:rPr>
      </w:pPr>
      <w:r w:rsidRPr="00275451">
        <w:lastRenderedPageBreak/>
        <w:t xml:space="preserve"> </w:t>
      </w:r>
    </w:p>
    <w:p w:rsidR="00AB2BE6" w:rsidRPr="00275451" w:rsidRDefault="00AB2BE6" w:rsidP="002D6E93">
      <w:pPr>
        <w:rPr>
          <w:b/>
        </w:rPr>
      </w:pPr>
    </w:p>
    <w:p w:rsidR="003220FF" w:rsidRPr="00275451" w:rsidRDefault="00E55A52" w:rsidP="002D6E93">
      <w:pPr>
        <w:rPr>
          <w:b/>
        </w:rPr>
      </w:pPr>
      <w:r w:rsidRPr="00275451">
        <w:rPr>
          <w:b/>
        </w:rPr>
        <w:t>Collateral</w:t>
      </w:r>
      <w:r w:rsidR="00A805F9" w:rsidRPr="00275451">
        <w:rPr>
          <w:b/>
        </w:rPr>
        <w:t xml:space="preserve"> (</w:t>
      </w:r>
      <w:r w:rsidR="00544BE4">
        <w:rPr>
          <w:b/>
        </w:rPr>
        <w:t>D</w:t>
      </w:r>
      <w:r w:rsidR="00A805F9" w:rsidRPr="00275451">
        <w:rPr>
          <w:b/>
        </w:rPr>
        <w:t>banker)</w:t>
      </w:r>
      <w:r w:rsidR="003220FF" w:rsidRPr="00275451">
        <w:rPr>
          <w:b/>
        </w:rPr>
        <w:t xml:space="preserve"> Grid</w:t>
      </w:r>
    </w:p>
    <w:p w:rsidR="00EE167B" w:rsidRPr="00275451" w:rsidRDefault="00EE167B" w:rsidP="002D6E93">
      <w:r w:rsidRPr="00275451">
        <w:t xml:space="preserve">The collateral grid is a 12X12 staking grid that is entirely different from the regular </w:t>
      </w:r>
      <w:r w:rsidR="00544BE4">
        <w:t>D</w:t>
      </w:r>
      <w:r w:rsidR="00275451" w:rsidRPr="00275451">
        <w:t>Sponsor</w:t>
      </w:r>
      <w:r w:rsidRPr="00275451">
        <w:t xml:space="preserve"> grids. They are usually claimed by the </w:t>
      </w:r>
      <w:r w:rsidR="00544BE4">
        <w:t>D</w:t>
      </w:r>
      <w:r w:rsidR="00275451" w:rsidRPr="00275451">
        <w:t>Traders</w:t>
      </w:r>
      <w:r w:rsidRPr="00275451">
        <w:t xml:space="preserve"> who wish to enjoy some special privileges in the client market. </w:t>
      </w:r>
      <w:r w:rsidR="00E973A3" w:rsidRPr="00275451">
        <w:t xml:space="preserve">These privileges include taking loans, buying products on credit and completing DDE contracts without needing to deposit any </w:t>
      </w:r>
      <w:r w:rsidR="00107197">
        <w:t>Dcoin</w:t>
      </w:r>
      <w:r w:rsidR="00E973A3" w:rsidRPr="00275451">
        <w:t xml:space="preserve"> in escrow.</w:t>
      </w:r>
    </w:p>
    <w:p w:rsidR="00A805F9" w:rsidRPr="00275451" w:rsidRDefault="00A805F9" w:rsidP="002D6E93">
      <w:r w:rsidRPr="00275451">
        <w:t xml:space="preserve">When the </w:t>
      </w:r>
      <w:r w:rsidR="00544BE4">
        <w:t>D</w:t>
      </w:r>
      <w:r w:rsidR="002736BA">
        <w:t>Cloud</w:t>
      </w:r>
      <w:r w:rsidRPr="00275451">
        <w:t xml:space="preserve"> service is fully functional, this grid can be taken by anyone irrespective of whether they are part of the </w:t>
      </w:r>
      <w:r w:rsidR="00107197">
        <w:t>Dcoin</w:t>
      </w:r>
      <w:r w:rsidR="007D342D">
        <w:t>Code</w:t>
      </w:r>
      <w:r w:rsidRPr="00275451">
        <w:t xml:space="preserve"> project participants</w:t>
      </w:r>
    </w:p>
    <w:p w:rsidR="003220FF" w:rsidRPr="00275451" w:rsidRDefault="003220FF" w:rsidP="002D6E93">
      <w:r w:rsidRPr="00275451">
        <w:rPr>
          <w:b/>
        </w:rPr>
        <w:t>Claiming the Collateral Grid</w:t>
      </w:r>
    </w:p>
    <w:p w:rsidR="00EE167B" w:rsidRPr="00275451" w:rsidRDefault="00EE167B" w:rsidP="002D6E93">
      <w:r w:rsidRPr="00275451">
        <w:t xml:space="preserve">To claim this grid the </w:t>
      </w:r>
      <w:r w:rsidR="00544BE4">
        <w:t>D</w:t>
      </w:r>
      <w:r w:rsidR="00275451" w:rsidRPr="00275451">
        <w:t>Trader</w:t>
      </w:r>
      <w:r w:rsidRPr="00275451">
        <w:t xml:space="preserve"> will need to take up the collateral staking contract from the </w:t>
      </w:r>
      <w:r w:rsidR="00107197">
        <w:t>Dcoin</w:t>
      </w:r>
      <w:r w:rsidR="007D342D">
        <w:t>Code</w:t>
      </w:r>
      <w:r w:rsidR="003441CF" w:rsidRPr="00275451">
        <w:t xml:space="preserve"> team</w:t>
      </w:r>
      <w:r w:rsidR="001B5464" w:rsidRPr="00275451">
        <w:t xml:space="preserve"> moderated market</w:t>
      </w:r>
      <w:r w:rsidRPr="00275451">
        <w:t>. He is normally required to deposit 60000</w:t>
      </w:r>
      <w:r w:rsidR="00544BE4">
        <w:t>D</w:t>
      </w:r>
      <w:r w:rsidRPr="00275451">
        <w:t>s because ea</w:t>
      </w:r>
      <w:r w:rsidR="00A84C00" w:rsidRPr="00275451">
        <w:t>ch stake slot is worth 5000</w:t>
      </w:r>
      <w:r w:rsidR="00544BE4">
        <w:t>D</w:t>
      </w:r>
      <w:r w:rsidR="00A84C00" w:rsidRPr="00275451">
        <w:t>s, although the whole deposit is not mandatory. He can start with just 5000</w:t>
      </w:r>
      <w:r w:rsidR="00544BE4">
        <w:t>D</w:t>
      </w:r>
      <w:r w:rsidR="00A84C00" w:rsidRPr="00275451">
        <w:t xml:space="preserve">s, provided he does not engage in contracts that require collaterals larger than the staked </w:t>
      </w:r>
      <w:r w:rsidR="00544BE4">
        <w:t>D</w:t>
      </w:r>
      <w:r w:rsidR="00A84C00" w:rsidRPr="00275451">
        <w:t xml:space="preserve">s. </w:t>
      </w:r>
    </w:p>
    <w:p w:rsidR="00E55A52" w:rsidRPr="00275451" w:rsidRDefault="003220FF" w:rsidP="002D6E93">
      <w:r w:rsidRPr="00275451">
        <w:rPr>
          <w:b/>
        </w:rPr>
        <w:t>Allotting the Collateral Grid</w:t>
      </w:r>
      <w:r w:rsidR="00E55A52" w:rsidRPr="00275451">
        <w:rPr>
          <w:b/>
        </w:rPr>
        <w:t xml:space="preserve"> </w:t>
      </w:r>
    </w:p>
    <w:p w:rsidR="00EE167B" w:rsidRPr="00275451" w:rsidRDefault="00EE167B" w:rsidP="002D6E93">
      <w:r w:rsidRPr="00275451">
        <w:t>This is the only staking grid that is allotted to the individual that claims it, because all the staking interest that accrues f</w:t>
      </w:r>
      <w:r w:rsidR="007805E7" w:rsidRPr="00275451">
        <w:t>rom the grid will</w:t>
      </w:r>
      <w:r w:rsidRPr="00275451">
        <w:t xml:space="preserve"> be paid to the </w:t>
      </w:r>
      <w:r w:rsidR="00544BE4">
        <w:t>D</w:t>
      </w:r>
      <w:r w:rsidR="00275451" w:rsidRPr="00275451">
        <w:t>Trader</w:t>
      </w:r>
      <w:r w:rsidRPr="00275451">
        <w:t>.</w:t>
      </w:r>
    </w:p>
    <w:p w:rsidR="00CC0EC2" w:rsidRPr="00275451" w:rsidRDefault="00CC0EC2" w:rsidP="00CC0EC2">
      <w:pPr>
        <w:rPr>
          <w:b/>
        </w:rPr>
      </w:pPr>
      <w:r w:rsidRPr="00275451">
        <w:rPr>
          <w:noProof/>
          <w:lang w:eastAsia="en-GB"/>
        </w:rPr>
        <w:drawing>
          <wp:inline distT="0" distB="0" distL="0" distR="0">
            <wp:extent cx="5731510" cy="2210146"/>
            <wp:effectExtent l="19050" t="0" r="254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731510" cy="2210146"/>
                    </a:xfrm>
                    <a:prstGeom prst="rect">
                      <a:avLst/>
                    </a:prstGeom>
                    <a:noFill/>
                    <a:ln w="9525">
                      <a:noFill/>
                      <a:miter lim="800000"/>
                      <a:headEnd/>
                      <a:tailEnd/>
                    </a:ln>
                  </pic:spPr>
                </pic:pic>
              </a:graphicData>
            </a:graphic>
          </wp:inline>
        </w:drawing>
      </w:r>
    </w:p>
    <w:p w:rsidR="004E58B3" w:rsidRPr="00275451" w:rsidRDefault="004E58B3" w:rsidP="002D6E93"/>
    <w:p w:rsidR="004E58B3" w:rsidRPr="00275451" w:rsidRDefault="00953AB4" w:rsidP="002D6E93">
      <w:pPr>
        <w:rPr>
          <w:b/>
        </w:rPr>
      </w:pPr>
      <w:r w:rsidRPr="00275451">
        <w:rPr>
          <w:b/>
        </w:rPr>
        <w:t>Functions/Importance of the Collateral Grid</w:t>
      </w:r>
    </w:p>
    <w:p w:rsidR="00953AB4" w:rsidRPr="00275451" w:rsidRDefault="00953AB4" w:rsidP="00953AB4">
      <w:pPr>
        <w:pStyle w:val="ListParagraph"/>
        <w:numPr>
          <w:ilvl w:val="0"/>
          <w:numId w:val="12"/>
        </w:numPr>
      </w:pPr>
      <w:r w:rsidRPr="00275451">
        <w:t xml:space="preserve">This grid is the backbone of the </w:t>
      </w:r>
      <w:r w:rsidR="00544BE4">
        <w:t>D</w:t>
      </w:r>
      <w:r w:rsidRPr="00275451">
        <w:t>loans market, which is a market that makes loans accessible to individuals who have claimed the collateral grid</w:t>
      </w:r>
    </w:p>
    <w:p w:rsidR="00953AB4" w:rsidRPr="00275451" w:rsidRDefault="00953AB4" w:rsidP="00953AB4">
      <w:pPr>
        <w:pStyle w:val="ListParagraph"/>
        <w:numPr>
          <w:ilvl w:val="0"/>
          <w:numId w:val="12"/>
        </w:numPr>
      </w:pPr>
      <w:r w:rsidRPr="00275451">
        <w:t>The sponsor-me project also relies on the collateral grid</w:t>
      </w:r>
    </w:p>
    <w:p w:rsidR="00D641FD" w:rsidRPr="00275451" w:rsidRDefault="00953AB4" w:rsidP="00953AB4">
      <w:pPr>
        <w:pStyle w:val="ListParagraph"/>
        <w:numPr>
          <w:ilvl w:val="0"/>
          <w:numId w:val="12"/>
        </w:numPr>
      </w:pPr>
      <w:r w:rsidRPr="00275451">
        <w:t>The</w:t>
      </w:r>
      <w:r w:rsidR="00D641FD" w:rsidRPr="00275451">
        <w:t xml:space="preserve"> international trade contracts</w:t>
      </w:r>
    </w:p>
    <w:p w:rsidR="00D641FD" w:rsidRPr="00275451" w:rsidRDefault="00D641FD" w:rsidP="00953AB4">
      <w:pPr>
        <w:pStyle w:val="ListParagraph"/>
        <w:numPr>
          <w:ilvl w:val="0"/>
          <w:numId w:val="12"/>
        </w:numPr>
      </w:pPr>
      <w:r w:rsidRPr="00275451">
        <w:t>Buy for me contracts etc</w:t>
      </w:r>
    </w:p>
    <w:p w:rsidR="005E535B" w:rsidRPr="00275451" w:rsidRDefault="005E535B" w:rsidP="005E535B">
      <w:r w:rsidRPr="00275451">
        <w:lastRenderedPageBreak/>
        <w:t xml:space="preserve">The collateral staking grid is a great tool that opens up a world of possibilities for the </w:t>
      </w:r>
      <w:r w:rsidR="00107197">
        <w:t>Dcoin</w:t>
      </w:r>
      <w:r w:rsidRPr="00275451">
        <w:t xml:space="preserve"> market client. </w:t>
      </w:r>
      <w:r w:rsidRPr="00275451">
        <w:rPr>
          <w:color w:val="FF0000"/>
        </w:rPr>
        <w:t>*These will be elaborated on*</w:t>
      </w:r>
    </w:p>
    <w:p w:rsidR="00290B86" w:rsidRPr="00275451" w:rsidRDefault="00290B86" w:rsidP="005E535B">
      <w:pPr>
        <w:rPr>
          <w:b/>
        </w:rPr>
      </w:pPr>
      <w:r w:rsidRPr="00275451">
        <w:rPr>
          <w:b/>
        </w:rPr>
        <w:t>Unlimited Possibilities for staking grids</w:t>
      </w:r>
    </w:p>
    <w:p w:rsidR="00290B86" w:rsidRPr="00275451" w:rsidRDefault="00290B86" w:rsidP="005E535B">
      <w:r w:rsidRPr="00275451">
        <w:t xml:space="preserve">The </w:t>
      </w:r>
      <w:r w:rsidR="00107197">
        <w:t>Dcoin</w:t>
      </w:r>
      <w:r w:rsidR="007D342D">
        <w:t>Code</w:t>
      </w:r>
      <w:r w:rsidRPr="00275451">
        <w:t xml:space="preserve"> team at any point in tim</w:t>
      </w:r>
      <w:r w:rsidR="00D207EA" w:rsidRPr="00275451">
        <w:t>e</w:t>
      </w:r>
      <w:r w:rsidRPr="00275451">
        <w:t xml:space="preserve"> can come up with a staking grid aimed at spurring participants into action that will be to the advantage of the value of </w:t>
      </w:r>
      <w:r w:rsidR="00107197">
        <w:t>Dcoin</w:t>
      </w:r>
      <w:r w:rsidRPr="00275451">
        <w:t xml:space="preserve">. </w:t>
      </w:r>
      <w:r w:rsidR="00D207EA" w:rsidRPr="00275451">
        <w:t>Such</w:t>
      </w:r>
      <w:r w:rsidRPr="00275451">
        <w:t xml:space="preserve"> examples are mentioned</w:t>
      </w:r>
      <w:r w:rsidR="00D207EA" w:rsidRPr="00275451">
        <w:t xml:space="preserve"> below.</w:t>
      </w:r>
    </w:p>
    <w:p w:rsidR="00BC3899" w:rsidRPr="00275451" w:rsidRDefault="00BC3899" w:rsidP="00BC3899">
      <w:pPr>
        <w:rPr>
          <w:b/>
        </w:rPr>
      </w:pPr>
    </w:p>
    <w:p w:rsidR="003D2D2E" w:rsidRPr="00275451" w:rsidRDefault="00D9582B" w:rsidP="00BC3899">
      <w:pPr>
        <w:pStyle w:val="ListParagraph"/>
        <w:numPr>
          <w:ilvl w:val="0"/>
          <w:numId w:val="26"/>
        </w:numPr>
      </w:pPr>
      <w:r w:rsidRPr="00275451">
        <w:rPr>
          <w:b/>
        </w:rPr>
        <w:t>A derivatives grid</w:t>
      </w:r>
      <w:r w:rsidRPr="00275451">
        <w:t xml:space="preserve">: </w:t>
      </w:r>
      <w:r w:rsidR="00544BE4">
        <w:t>D</w:t>
      </w:r>
      <w:r w:rsidR="00275451" w:rsidRPr="00275451">
        <w:t>Sponsors</w:t>
      </w:r>
      <w:r w:rsidR="00BC3899" w:rsidRPr="00275451">
        <w:t xml:space="preserve"> claim grids that make </w:t>
      </w:r>
      <w:r w:rsidR="00544BE4">
        <w:t>D</w:t>
      </w:r>
      <w:r w:rsidR="00BC3899" w:rsidRPr="00275451">
        <w:t xml:space="preserve">s available for buying at a fixed market price to </w:t>
      </w:r>
      <w:r w:rsidR="00544BE4">
        <w:t>D</w:t>
      </w:r>
      <w:r w:rsidR="00275451" w:rsidRPr="00275451">
        <w:t>Traders</w:t>
      </w:r>
      <w:r w:rsidR="00BC3899" w:rsidRPr="00275451">
        <w:t xml:space="preserve"> in the future provided certain conditions are met by the </w:t>
      </w:r>
      <w:r w:rsidR="00544BE4">
        <w:t>D</w:t>
      </w:r>
      <w:r w:rsidR="00275451" w:rsidRPr="00275451">
        <w:t>Trader</w:t>
      </w:r>
      <w:r w:rsidR="00BC3899" w:rsidRPr="00275451">
        <w:t>.</w:t>
      </w:r>
      <w:r w:rsidR="0044323E" w:rsidRPr="00275451">
        <w:t xml:space="preserve"> </w:t>
      </w:r>
    </w:p>
    <w:p w:rsidR="00155C67" w:rsidRPr="00275451" w:rsidRDefault="003D2D2E" w:rsidP="00155C67">
      <w:pPr>
        <w:pStyle w:val="ListParagraph"/>
        <w:numPr>
          <w:ilvl w:val="0"/>
          <w:numId w:val="26"/>
        </w:numPr>
        <w:rPr>
          <w:b/>
        </w:rPr>
      </w:pPr>
      <w:r w:rsidRPr="00275451">
        <w:rPr>
          <w:b/>
        </w:rPr>
        <w:t>Proxy trade grid</w:t>
      </w:r>
      <w:r w:rsidR="00D207EA" w:rsidRPr="00275451">
        <w:rPr>
          <w:b/>
        </w:rPr>
        <w:t xml:space="preserve">: </w:t>
      </w:r>
      <w:r w:rsidRPr="00275451">
        <w:t>This grid is used to provide funds needed to execute proxy trade contrac</w:t>
      </w:r>
      <w:r w:rsidR="00D207EA" w:rsidRPr="00275451">
        <w:t>ts.</w:t>
      </w:r>
      <w:r w:rsidR="00B67A86" w:rsidRPr="00275451">
        <w:t xml:space="preserve"> This involves buying of goods on behalf of </w:t>
      </w:r>
      <w:r w:rsidR="00544BE4">
        <w:t>D</w:t>
      </w:r>
      <w:r w:rsidR="00275451" w:rsidRPr="00275451">
        <w:t>Traders</w:t>
      </w:r>
      <w:r w:rsidR="00B67A86" w:rsidRPr="00275451">
        <w:t xml:space="preserve"> who will resell it for profit.</w:t>
      </w:r>
      <w:r w:rsidR="00D207EA" w:rsidRPr="00275451">
        <w:t xml:space="preserve"> </w:t>
      </w:r>
    </w:p>
    <w:p w:rsidR="00611CE8" w:rsidRPr="00275451" w:rsidRDefault="00155C67" w:rsidP="00155C67">
      <w:pPr>
        <w:rPr>
          <w:b/>
        </w:rPr>
      </w:pPr>
      <w:r w:rsidRPr="00275451">
        <w:t>There really is an unlimited use case for the staking grids</w:t>
      </w:r>
      <w:r w:rsidR="00386806" w:rsidRPr="00275451">
        <w:t>.</w:t>
      </w:r>
      <w:r w:rsidR="003D2D2E" w:rsidRPr="00275451">
        <w:t xml:space="preserve"> </w:t>
      </w:r>
    </w:p>
    <w:p w:rsidR="005E535B" w:rsidRPr="00275451" w:rsidRDefault="005E535B" w:rsidP="005E535B">
      <w:pPr>
        <w:rPr>
          <w:b/>
        </w:rPr>
      </w:pPr>
    </w:p>
    <w:p w:rsidR="005E535B" w:rsidRPr="0066539A" w:rsidRDefault="0066539A" w:rsidP="005E535B">
      <w:pPr>
        <w:rPr>
          <w:color w:val="FF0000"/>
        </w:rPr>
      </w:pPr>
      <w:r>
        <w:rPr>
          <w:b/>
          <w:color w:val="FF0000"/>
        </w:rPr>
        <w:t>*</w:t>
      </w:r>
      <w:r>
        <w:rPr>
          <w:color w:val="FF0000"/>
        </w:rPr>
        <w:t xml:space="preserve">Real staking grid values as well as rewards attached to claiming and allotting them, will be determined by the </w:t>
      </w:r>
      <w:r w:rsidR="00107197">
        <w:rPr>
          <w:color w:val="FF0000"/>
        </w:rPr>
        <w:t>Dcoin</w:t>
      </w:r>
      <w:r>
        <w:rPr>
          <w:color w:val="FF0000"/>
        </w:rPr>
        <w:t xml:space="preserve"> team*</w:t>
      </w:r>
    </w:p>
    <w:p w:rsidR="005E535B" w:rsidRPr="00275451" w:rsidRDefault="005E535B" w:rsidP="005E535B"/>
    <w:p w:rsidR="00B93A1A" w:rsidRPr="00275451" w:rsidRDefault="00B93A1A" w:rsidP="005E535B"/>
    <w:p w:rsidR="009A673C" w:rsidRPr="00275451" w:rsidRDefault="009A673C" w:rsidP="009A673C">
      <w:pPr>
        <w:rPr>
          <w:b/>
        </w:rPr>
      </w:pPr>
      <w:r w:rsidRPr="00275451">
        <w:rPr>
          <w:b/>
        </w:rPr>
        <w:t>MODERATED MARKETS</w:t>
      </w:r>
    </w:p>
    <w:p w:rsidR="009A673C" w:rsidRPr="00275451" w:rsidRDefault="009A673C" w:rsidP="009A673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The moderate markets are created for the purpose of listing contracts that are related to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 These mark</w:t>
      </w:r>
      <w:r w:rsidR="009B6A9D" w:rsidRPr="00275451">
        <w:rPr>
          <w:rFonts w:asciiTheme="minorHAnsi" w:hAnsiTheme="minorHAnsi"/>
          <w:sz w:val="22"/>
          <w:szCs w:val="22"/>
          <w:lang w:val="en-US"/>
        </w:rPr>
        <w:t>ets are essential</w:t>
      </w:r>
      <w:r w:rsidRPr="00275451">
        <w:rPr>
          <w:rFonts w:asciiTheme="minorHAnsi" w:hAnsiTheme="minorHAnsi"/>
          <w:sz w:val="22"/>
          <w:szCs w:val="22"/>
          <w:lang w:val="en-US"/>
        </w:rPr>
        <w:t>, because they help to organize and propel the community towards various functi</w:t>
      </w:r>
      <w:r w:rsidR="009B6A9D" w:rsidRPr="00275451">
        <w:rPr>
          <w:rFonts w:asciiTheme="minorHAnsi" w:hAnsiTheme="minorHAnsi"/>
          <w:sz w:val="22"/>
          <w:szCs w:val="22"/>
          <w:lang w:val="en-US"/>
        </w:rPr>
        <w:t>ons and actions to be performed</w:t>
      </w:r>
      <w:r w:rsidRPr="00275451">
        <w:rPr>
          <w:rFonts w:asciiTheme="minorHAnsi" w:hAnsiTheme="minorHAnsi"/>
          <w:sz w:val="22"/>
          <w:szCs w:val="22"/>
          <w:lang w:val="en-US"/>
        </w:rPr>
        <w:t xml:space="preserve"> in order to achieve the goals of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project.</w:t>
      </w:r>
    </w:p>
    <w:p w:rsidR="009A673C" w:rsidRPr="00275451" w:rsidRDefault="009B6A9D" w:rsidP="009A673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These markets</w:t>
      </w:r>
      <w:r w:rsidR="009A673C" w:rsidRPr="00275451">
        <w:rPr>
          <w:rFonts w:asciiTheme="minorHAnsi" w:hAnsiTheme="minorHAnsi"/>
          <w:sz w:val="22"/>
          <w:szCs w:val="22"/>
          <w:lang w:val="en-US"/>
        </w:rPr>
        <w:t xml:space="preserve"> have different rules and requirements to be met before participants in the market can engage in contracts. These rules are usually displayed in a ‘notice board’ on entering the market.</w:t>
      </w:r>
    </w:p>
    <w:p w:rsidR="009A673C" w:rsidRPr="00275451" w:rsidRDefault="009A673C" w:rsidP="009A673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When needed</w:t>
      </w:r>
      <w:r w:rsidR="005B4EFC" w:rsidRPr="00275451">
        <w:rPr>
          <w:rFonts w:asciiTheme="minorHAnsi" w:hAnsiTheme="minorHAnsi"/>
          <w:sz w:val="22"/>
          <w:szCs w:val="22"/>
          <w:lang w:val="en-US"/>
        </w:rPr>
        <w:t>,</w:t>
      </w:r>
      <w:r w:rsidRPr="00275451">
        <w:rPr>
          <w:rFonts w:asciiTheme="minorHAnsi" w:hAnsiTheme="minorHAnsi"/>
          <w:sz w:val="22"/>
          <w:szCs w:val="22"/>
          <w:lang w:val="en-US"/>
        </w:rPr>
        <w:t xml:space="preserve"> parties involved in the contract can ensure that they meet the requirements by carrying out verifications before proceeding to contract completion. For instance a moderated market may require KYC verifications of participants.</w:t>
      </w:r>
    </w:p>
    <w:p w:rsidR="009A673C" w:rsidRPr="00275451" w:rsidRDefault="009A673C" w:rsidP="009A673C">
      <w:pPr>
        <w:pStyle w:val="NormalWeb"/>
        <w:spacing w:before="0" w:beforeAutospacing="0" w:after="0" w:afterAutospacing="0"/>
        <w:rPr>
          <w:rFonts w:asciiTheme="minorHAnsi" w:hAnsiTheme="minorHAnsi"/>
          <w:sz w:val="22"/>
          <w:szCs w:val="22"/>
          <w:lang w:val="en-US"/>
        </w:rPr>
      </w:pPr>
    </w:p>
    <w:p w:rsidR="009A673C" w:rsidRPr="00275451" w:rsidRDefault="00572295" w:rsidP="009A673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There are three</w:t>
      </w:r>
      <w:r w:rsidR="009A673C" w:rsidRPr="00275451">
        <w:rPr>
          <w:rFonts w:asciiTheme="minorHAnsi" w:hAnsiTheme="minorHAnsi"/>
          <w:sz w:val="22"/>
          <w:szCs w:val="22"/>
          <w:lang w:val="en-US"/>
        </w:rPr>
        <w:t xml:space="preserve"> types of moderated markets 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009A673C" w:rsidRPr="00275451">
        <w:rPr>
          <w:rFonts w:asciiTheme="minorHAnsi" w:hAnsiTheme="minorHAnsi"/>
          <w:sz w:val="22"/>
          <w:szCs w:val="22"/>
          <w:lang w:val="en-US"/>
        </w:rPr>
        <w:t xml:space="preserve"> project will utilize in achieving its goals;</w:t>
      </w:r>
    </w:p>
    <w:p w:rsidR="00572295" w:rsidRPr="00275451" w:rsidRDefault="00572295" w:rsidP="009A673C">
      <w:pPr>
        <w:pStyle w:val="NormalWeb"/>
        <w:numPr>
          <w:ilvl w:val="0"/>
          <w:numId w:val="11"/>
        </w:numPr>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 xml:space="preserve">The </w:t>
      </w:r>
      <w:r w:rsidR="00107197">
        <w:rPr>
          <w:rFonts w:asciiTheme="minorHAnsi" w:hAnsiTheme="minorHAnsi"/>
          <w:sz w:val="22"/>
          <w:szCs w:val="22"/>
          <w:lang w:val="en-US"/>
        </w:rPr>
        <w:t>Dcoin</w:t>
      </w:r>
      <w:r w:rsidR="007D342D">
        <w:rPr>
          <w:rFonts w:asciiTheme="minorHAnsi" w:hAnsiTheme="minorHAnsi"/>
          <w:sz w:val="22"/>
          <w:szCs w:val="22"/>
          <w:lang w:val="en-US"/>
        </w:rPr>
        <w:t>Code</w:t>
      </w:r>
      <w:r w:rsidRPr="00275451">
        <w:rPr>
          <w:rFonts w:asciiTheme="minorHAnsi" w:hAnsiTheme="minorHAnsi"/>
          <w:sz w:val="22"/>
          <w:szCs w:val="22"/>
          <w:lang w:val="en-US"/>
        </w:rPr>
        <w:t xml:space="preserve"> team moderated market</w:t>
      </w:r>
    </w:p>
    <w:p w:rsidR="009A673C" w:rsidRPr="00275451" w:rsidRDefault="009A673C" w:rsidP="009A673C">
      <w:pPr>
        <w:pStyle w:val="NormalWeb"/>
        <w:numPr>
          <w:ilvl w:val="0"/>
          <w:numId w:val="11"/>
        </w:numPr>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The public moderated markets</w:t>
      </w:r>
    </w:p>
    <w:p w:rsidR="009A673C" w:rsidRPr="00275451" w:rsidRDefault="009A673C" w:rsidP="009A673C">
      <w:pPr>
        <w:pStyle w:val="NormalWeb"/>
        <w:numPr>
          <w:ilvl w:val="0"/>
          <w:numId w:val="11"/>
        </w:numPr>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The private moderated markets</w:t>
      </w:r>
    </w:p>
    <w:p w:rsidR="009A673C" w:rsidRPr="00275451" w:rsidRDefault="009A673C" w:rsidP="009A673C">
      <w:pPr>
        <w:pStyle w:val="NormalWeb"/>
        <w:spacing w:before="0" w:beforeAutospacing="0" w:after="0" w:afterAutospacing="0"/>
        <w:rPr>
          <w:rFonts w:asciiTheme="minorHAnsi" w:hAnsiTheme="minorHAnsi"/>
          <w:sz w:val="22"/>
          <w:szCs w:val="22"/>
          <w:lang w:val="en-US"/>
        </w:rPr>
      </w:pPr>
    </w:p>
    <w:p w:rsidR="009A673C" w:rsidRPr="00275451" w:rsidRDefault="009A673C" w:rsidP="009A673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These markets are basically used for categorization or sorting purposes. A user can sort by contract offers available in the public markets, and sort by parties offering contracts in private markets.</w:t>
      </w:r>
    </w:p>
    <w:p w:rsidR="009A673C" w:rsidRPr="00275451" w:rsidRDefault="009A673C" w:rsidP="009A673C">
      <w:pPr>
        <w:pStyle w:val="NormalWeb"/>
        <w:spacing w:before="0" w:beforeAutospacing="0" w:after="0" w:afterAutospacing="0"/>
        <w:rPr>
          <w:rFonts w:asciiTheme="minorHAnsi" w:hAnsiTheme="minorHAnsi"/>
          <w:sz w:val="22"/>
          <w:szCs w:val="22"/>
          <w:lang w:val="en-US"/>
        </w:rPr>
      </w:pPr>
      <w:r w:rsidRPr="00275451">
        <w:rPr>
          <w:rFonts w:asciiTheme="minorHAnsi" w:hAnsiTheme="minorHAnsi"/>
          <w:sz w:val="22"/>
          <w:szCs w:val="22"/>
          <w:lang w:val="en-US"/>
        </w:rPr>
        <w:t>It’s like running your own ‘private’ store where you display all kinds of fashion goods in stock and then taking your shoes off for display in a ‘public’ shoes only trade fair.</w:t>
      </w:r>
    </w:p>
    <w:p w:rsidR="009A673C" w:rsidRPr="00275451" w:rsidRDefault="009A673C" w:rsidP="009A673C">
      <w:pPr>
        <w:rPr>
          <w:b/>
        </w:rPr>
      </w:pPr>
    </w:p>
    <w:p w:rsidR="001D2938" w:rsidRPr="00275451" w:rsidRDefault="001D2938" w:rsidP="009A673C">
      <w:pPr>
        <w:rPr>
          <w:b/>
        </w:rPr>
      </w:pPr>
    </w:p>
    <w:p w:rsidR="001D2938" w:rsidRPr="00275451" w:rsidRDefault="001D2938" w:rsidP="009A673C">
      <w:pPr>
        <w:rPr>
          <w:b/>
        </w:rPr>
      </w:pPr>
    </w:p>
    <w:p w:rsidR="00042049" w:rsidRPr="00275451" w:rsidRDefault="00042049" w:rsidP="009A673C">
      <w:pPr>
        <w:rPr>
          <w:b/>
        </w:rPr>
      </w:pPr>
      <w:r w:rsidRPr="00275451">
        <w:rPr>
          <w:b/>
        </w:rPr>
        <w:t xml:space="preserve">The </w:t>
      </w:r>
      <w:r w:rsidR="00107197">
        <w:rPr>
          <w:b/>
        </w:rPr>
        <w:t>Dcoin</w:t>
      </w:r>
      <w:r w:rsidR="007D342D">
        <w:rPr>
          <w:b/>
        </w:rPr>
        <w:t>Code</w:t>
      </w:r>
      <w:r w:rsidRPr="00275451">
        <w:rPr>
          <w:b/>
        </w:rPr>
        <w:t xml:space="preserve"> Team Moderated Market</w:t>
      </w:r>
      <w:r w:rsidR="000229DD" w:rsidRPr="00275451">
        <w:rPr>
          <w:b/>
        </w:rPr>
        <w:t xml:space="preserve"> (Base</w:t>
      </w:r>
      <w:r w:rsidRPr="00275451">
        <w:rPr>
          <w:b/>
        </w:rPr>
        <w:t xml:space="preserve"> Market)</w:t>
      </w:r>
    </w:p>
    <w:p w:rsidR="000229DD" w:rsidRPr="00275451" w:rsidRDefault="00042049" w:rsidP="009A673C">
      <w:r w:rsidRPr="00275451">
        <w:t xml:space="preserve">This market is operated by the </w:t>
      </w:r>
      <w:r w:rsidR="00107197">
        <w:t>Dcoin</w:t>
      </w:r>
      <w:r w:rsidR="007D342D">
        <w:t>Code</w:t>
      </w:r>
      <w:r w:rsidRPr="00275451">
        <w:t xml:space="preserve"> team</w:t>
      </w:r>
      <w:r w:rsidR="009004D3" w:rsidRPr="00275451">
        <w:t xml:space="preserve"> and is essentially where most </w:t>
      </w:r>
      <w:r w:rsidR="00107197">
        <w:t>Dcoin</w:t>
      </w:r>
      <w:r w:rsidR="007D342D">
        <w:t>Code</w:t>
      </w:r>
      <w:r w:rsidR="006F649A" w:rsidRPr="00275451">
        <w:t xml:space="preserve"> related </w:t>
      </w:r>
      <w:r w:rsidR="009004D3" w:rsidRPr="00275451">
        <w:t xml:space="preserve">contracts </w:t>
      </w:r>
      <w:r w:rsidR="006F649A" w:rsidRPr="00275451">
        <w:t>find their roots</w:t>
      </w:r>
      <w:r w:rsidRPr="00275451">
        <w:t xml:space="preserve">. It is from this market that participants receive authority to open their </w:t>
      </w:r>
      <w:r w:rsidR="007E6C37" w:rsidRPr="00275451">
        <w:t xml:space="preserve">own </w:t>
      </w:r>
      <w:r w:rsidRPr="00275451">
        <w:t>private moderated markets</w:t>
      </w:r>
      <w:r w:rsidR="00F9423E" w:rsidRPr="00275451">
        <w:t xml:space="preserve">. Contracts are listed here by only the </w:t>
      </w:r>
      <w:r w:rsidR="00107197">
        <w:t>Dcoin</w:t>
      </w:r>
      <w:r w:rsidR="007D342D">
        <w:t>Code</w:t>
      </w:r>
      <w:r w:rsidR="00F9423E" w:rsidRPr="00275451">
        <w:t xml:space="preserve"> team.</w:t>
      </w:r>
    </w:p>
    <w:p w:rsidR="00042049" w:rsidRPr="00275451" w:rsidRDefault="000229DD" w:rsidP="009A673C">
      <w:r w:rsidRPr="00275451">
        <w:t xml:space="preserve">All public and </w:t>
      </w:r>
      <w:r w:rsidR="00354861" w:rsidRPr="00275451">
        <w:t>private moderated market</w:t>
      </w:r>
      <w:r w:rsidRPr="00275451">
        <w:t>s</w:t>
      </w:r>
      <w:r w:rsidR="00354861" w:rsidRPr="00275451">
        <w:t xml:space="preserve"> can find its origin in contracts </w:t>
      </w:r>
      <w:r w:rsidRPr="00275451">
        <w:t>started</w:t>
      </w:r>
      <w:r w:rsidR="00354861" w:rsidRPr="00275451">
        <w:t xml:space="preserve"> in this market.</w:t>
      </w:r>
      <w:r w:rsidR="00956DAC" w:rsidRPr="00275451">
        <w:t xml:space="preserve"> It is the base market from where other </w:t>
      </w:r>
      <w:r w:rsidR="00107197">
        <w:t>Dcoin</w:t>
      </w:r>
      <w:r w:rsidR="007D342D">
        <w:t>Code</w:t>
      </w:r>
      <w:r w:rsidR="00956DAC" w:rsidRPr="00275451">
        <w:t xml:space="preserve"> markets sprout and develop.</w:t>
      </w:r>
      <w:r w:rsidRPr="00275451">
        <w:t xml:space="preserve"> </w:t>
      </w:r>
    </w:p>
    <w:p w:rsidR="00D8140D" w:rsidRPr="00275451" w:rsidRDefault="00D8140D" w:rsidP="009A673C">
      <w:r w:rsidRPr="00275451">
        <w:t>Examples of markets that are part of the base markets include</w:t>
      </w:r>
      <w:r w:rsidR="00151AA5" w:rsidRPr="00275451">
        <w:t>;</w:t>
      </w:r>
    </w:p>
    <w:p w:rsidR="0042625C" w:rsidRPr="00275451" w:rsidRDefault="00D8140D" w:rsidP="00D8140D">
      <w:pPr>
        <w:pStyle w:val="ListParagraph"/>
        <w:numPr>
          <w:ilvl w:val="0"/>
          <w:numId w:val="40"/>
        </w:numPr>
      </w:pPr>
      <w:r w:rsidRPr="00275451">
        <w:t xml:space="preserve">The </w:t>
      </w:r>
      <w:r w:rsidR="00544BE4">
        <w:t>D</w:t>
      </w:r>
      <w:r w:rsidR="002736BA">
        <w:t>Cloud</w:t>
      </w:r>
      <w:r w:rsidRPr="00275451">
        <w:t xml:space="preserve"> Market; this is where cloud staking contracts are listed</w:t>
      </w:r>
      <w:r w:rsidR="00D3563E" w:rsidRPr="00275451">
        <w:t>. Projects participants can claim or get allotted to staking grids in this market.</w:t>
      </w:r>
      <w:r w:rsidR="0042625C" w:rsidRPr="00275451">
        <w:t xml:space="preserve"> Contracts listed here include Be-a-</w:t>
      </w:r>
      <w:r w:rsidR="00544BE4">
        <w:t>D</w:t>
      </w:r>
      <w:r w:rsidR="00275451" w:rsidRPr="00275451">
        <w:t>Trader</w:t>
      </w:r>
      <w:r w:rsidR="0042625C" w:rsidRPr="00275451">
        <w:t>, Be-a-</w:t>
      </w:r>
      <w:r w:rsidR="00544BE4">
        <w:t>D</w:t>
      </w:r>
      <w:r w:rsidR="00275451" w:rsidRPr="00275451">
        <w:t>Sponsor</w:t>
      </w:r>
      <w:r w:rsidR="0042625C" w:rsidRPr="00275451">
        <w:t xml:space="preserve"> and other claiming and allotting contracts.</w:t>
      </w:r>
    </w:p>
    <w:p w:rsidR="00D8140D" w:rsidRDefault="00D8140D" w:rsidP="00D8140D">
      <w:pPr>
        <w:pStyle w:val="ListParagraph"/>
        <w:numPr>
          <w:ilvl w:val="0"/>
          <w:numId w:val="40"/>
        </w:numPr>
      </w:pPr>
      <w:r w:rsidRPr="00275451">
        <w:t xml:space="preserve"> </w:t>
      </w:r>
      <w:r w:rsidR="00437E89" w:rsidRPr="00275451">
        <w:t>Refer and Earn Market</w:t>
      </w:r>
      <w:r w:rsidR="005C1F70" w:rsidRPr="00275451">
        <w:t>;</w:t>
      </w:r>
      <w:r w:rsidR="00B464EC" w:rsidRPr="00275451">
        <w:t xml:space="preserve"> contracts listed by the </w:t>
      </w:r>
      <w:r w:rsidR="00107197">
        <w:t>Dcoin</w:t>
      </w:r>
      <w:r w:rsidR="007D342D">
        <w:t>Code</w:t>
      </w:r>
      <w:r w:rsidR="00B464EC" w:rsidRPr="00275451">
        <w:t xml:space="preserve"> team in this market is primarily targeted at </w:t>
      </w:r>
      <w:r w:rsidR="00544BE4">
        <w:t>D</w:t>
      </w:r>
      <w:r w:rsidR="00275451" w:rsidRPr="00275451">
        <w:t>Traders</w:t>
      </w:r>
      <w:r w:rsidR="00B464EC" w:rsidRPr="00275451">
        <w:t xml:space="preserve"> that</w:t>
      </w:r>
      <w:r w:rsidR="00190E25" w:rsidRPr="00275451">
        <w:t xml:space="preserve"> want to be rewarded for carrying out marketing tasks for the good of the </w:t>
      </w:r>
      <w:r w:rsidR="00107197">
        <w:t>Dcoin</w:t>
      </w:r>
      <w:r w:rsidR="007D342D">
        <w:t>Code</w:t>
      </w:r>
      <w:r w:rsidR="00190E25" w:rsidRPr="00275451">
        <w:t xml:space="preserve"> project.</w:t>
      </w:r>
    </w:p>
    <w:p w:rsidR="003C2006" w:rsidRPr="00D16C83" w:rsidRDefault="003C2006" w:rsidP="003C2006">
      <w:r w:rsidRPr="00D16C83">
        <w:t xml:space="preserve">Contracts found in the </w:t>
      </w:r>
      <w:r w:rsidR="00107197">
        <w:t>Dcoin</w:t>
      </w:r>
      <w:r w:rsidR="007D342D">
        <w:t>Code</w:t>
      </w:r>
      <w:r w:rsidRPr="00D16C83">
        <w:t xml:space="preserve"> team market are contracts that empower </w:t>
      </w:r>
      <w:r w:rsidR="00544BE4">
        <w:t>D</w:t>
      </w:r>
      <w:r w:rsidRPr="00D16C83">
        <w:t xml:space="preserve">Traders to go out there and get contracts done. </w:t>
      </w:r>
      <w:r w:rsidR="00544BE4">
        <w:t>D</w:t>
      </w:r>
      <w:r w:rsidRPr="00D16C83">
        <w:t xml:space="preserve">Traders are </w:t>
      </w:r>
      <w:r>
        <w:t>encouraged to market</w:t>
      </w:r>
      <w:r w:rsidRPr="00D16C83">
        <w:t xml:space="preserve"> </w:t>
      </w:r>
      <w:r w:rsidR="00107197">
        <w:t>Dcoin</w:t>
      </w:r>
      <w:r>
        <w:t xml:space="preserve"> to mainstream using</w:t>
      </w:r>
      <w:r w:rsidRPr="00D16C83">
        <w:t xml:space="preserve"> blog</w:t>
      </w:r>
      <w:r>
        <w:t>s</w:t>
      </w:r>
      <w:r w:rsidRPr="00D16C83">
        <w:t xml:space="preserve">, </w:t>
      </w:r>
      <w:r>
        <w:t>forums, and social media;</w:t>
      </w:r>
      <w:r w:rsidRPr="00D16C83">
        <w:t xml:space="preserve"> and general represent</w:t>
      </w:r>
      <w:r>
        <w:t>ation of</w:t>
      </w:r>
      <w:r w:rsidRPr="00D16C83">
        <w:t xml:space="preserve"> </w:t>
      </w:r>
      <w:r w:rsidR="00107197">
        <w:t>Dcoin</w:t>
      </w:r>
      <w:r w:rsidRPr="00D16C83">
        <w:t xml:space="preserve"> in fine light to potential investors. </w:t>
      </w:r>
    </w:p>
    <w:p w:rsidR="003C2006" w:rsidRPr="00D16C83" w:rsidRDefault="003C2006" w:rsidP="003C2006">
      <w:r w:rsidRPr="00D16C83">
        <w:t xml:space="preserve">For instance the </w:t>
      </w:r>
      <w:r w:rsidR="00544BE4">
        <w:t>D</w:t>
      </w:r>
      <w:r w:rsidRPr="00D16C83">
        <w:t xml:space="preserve">Trader is the one saddled with the job of recruiting new client installers, converting client installers to </w:t>
      </w:r>
      <w:r w:rsidR="00544BE4">
        <w:t>D</w:t>
      </w:r>
      <w:r w:rsidRPr="00D16C83">
        <w:t xml:space="preserve">Traders, and also recruiting </w:t>
      </w:r>
      <w:r w:rsidR="00544BE4">
        <w:t>D</w:t>
      </w:r>
      <w:r w:rsidRPr="00D16C83">
        <w:t xml:space="preserve">Sponsors.  </w:t>
      </w:r>
    </w:p>
    <w:p w:rsidR="003C2006" w:rsidRPr="00D16C83" w:rsidRDefault="003C2006" w:rsidP="003C2006">
      <w:r w:rsidRPr="00D16C83">
        <w:t xml:space="preserve">Before a </w:t>
      </w:r>
      <w:r w:rsidR="00544BE4">
        <w:t>D</w:t>
      </w:r>
      <w:r w:rsidRPr="00D16C83">
        <w:t>Trader can start recruiting project participants</w:t>
      </w:r>
      <w:r w:rsidR="00383BC2">
        <w:t>,</w:t>
      </w:r>
      <w:r w:rsidRPr="00D16C83">
        <w:t xml:space="preserve"> the first step is to be contracted to do so by the </w:t>
      </w:r>
      <w:r w:rsidR="00107197">
        <w:t>Dcoin</w:t>
      </w:r>
      <w:r w:rsidR="007D342D">
        <w:t>Code</w:t>
      </w:r>
      <w:r w:rsidRPr="00D16C83">
        <w:t xml:space="preserve"> team. This is done by taking contracts from the </w:t>
      </w:r>
      <w:r w:rsidR="00107197">
        <w:t>Dcoin</w:t>
      </w:r>
      <w:r w:rsidR="007D342D">
        <w:t>Code</w:t>
      </w:r>
      <w:r w:rsidRPr="00D16C83">
        <w:t xml:space="preserve"> team </w:t>
      </w:r>
      <w:r w:rsidR="00537CC0">
        <w:t xml:space="preserve">‘Refer and </w:t>
      </w:r>
      <w:r w:rsidR="00D46E84">
        <w:t>earn</w:t>
      </w:r>
      <w:r w:rsidR="00537CC0">
        <w:t xml:space="preserve">’ </w:t>
      </w:r>
      <w:r w:rsidRPr="00D16C83">
        <w:t>market.</w:t>
      </w:r>
    </w:p>
    <w:p w:rsidR="003C2006" w:rsidRPr="00275451" w:rsidRDefault="003C2006" w:rsidP="003C2006"/>
    <w:p w:rsidR="00A4260D" w:rsidRPr="00275451" w:rsidRDefault="00A4260D" w:rsidP="009A673C">
      <w:r w:rsidRPr="00275451">
        <w:rPr>
          <w:b/>
        </w:rPr>
        <w:t>The Public Moderated Market</w:t>
      </w:r>
      <w:r w:rsidR="00161BDB" w:rsidRPr="00275451">
        <w:rPr>
          <w:b/>
        </w:rPr>
        <w:t>s</w:t>
      </w:r>
      <w:r w:rsidR="003265B5" w:rsidRPr="00275451">
        <w:rPr>
          <w:b/>
        </w:rPr>
        <w:t xml:space="preserve"> (Display Market</w:t>
      </w:r>
      <w:r w:rsidR="00D816F4" w:rsidRPr="00275451">
        <w:rPr>
          <w:b/>
        </w:rPr>
        <w:t>s</w:t>
      </w:r>
      <w:r w:rsidR="003265B5" w:rsidRPr="00275451">
        <w:rPr>
          <w:b/>
        </w:rPr>
        <w:t>)</w:t>
      </w:r>
    </w:p>
    <w:p w:rsidR="003265B5" w:rsidRPr="00275451" w:rsidRDefault="00161BDB" w:rsidP="009A673C">
      <w:r w:rsidRPr="00275451">
        <w:t>These</w:t>
      </w:r>
      <w:r w:rsidR="00C6726A" w:rsidRPr="00275451">
        <w:t xml:space="preserve"> market</w:t>
      </w:r>
      <w:r w:rsidRPr="00275451">
        <w:t>s showcase</w:t>
      </w:r>
      <w:r w:rsidR="00C6726A" w:rsidRPr="00275451">
        <w:t xml:space="preserve"> common contracts of different</w:t>
      </w:r>
      <w:r w:rsidR="00A4260D" w:rsidRPr="00275451">
        <w:t xml:space="preserve"> </w:t>
      </w:r>
      <w:r w:rsidR="00C6726A" w:rsidRPr="00275451">
        <w:t xml:space="preserve">participants in one place. </w:t>
      </w:r>
      <w:r w:rsidR="003265B5" w:rsidRPr="00275451">
        <w:t xml:space="preserve">No deals are actually completed in public markets, because they are used as fronts for adverts and to notify all the contracting partners of the rules governing the actual market (private moderated markets) where they will complete the contracts advertised. This is </w:t>
      </w:r>
      <w:r w:rsidR="00D816F4" w:rsidRPr="00275451">
        <w:t>why the public moderated market</w:t>
      </w:r>
      <w:r w:rsidR="003265B5" w:rsidRPr="00275451">
        <w:t xml:space="preserve"> is termed as a display market.</w:t>
      </w:r>
    </w:p>
    <w:p w:rsidR="0021466F" w:rsidRPr="00275451" w:rsidRDefault="0021466F" w:rsidP="009A673C">
      <w:r w:rsidRPr="00275451">
        <w:t xml:space="preserve">All public moderated markets are opened by the </w:t>
      </w:r>
      <w:r w:rsidR="00107197">
        <w:t>Dcoin</w:t>
      </w:r>
      <w:r w:rsidR="007D342D">
        <w:t>Code</w:t>
      </w:r>
      <w:r w:rsidRPr="00275451">
        <w:t xml:space="preserve"> team, but all contracts listed in it are listed by the </w:t>
      </w:r>
      <w:r w:rsidR="00107197">
        <w:t>Dcoin</w:t>
      </w:r>
      <w:r w:rsidR="007D342D">
        <w:t>Code</w:t>
      </w:r>
      <w:r w:rsidRPr="00275451">
        <w:t xml:space="preserve"> project participants.</w:t>
      </w:r>
      <w:r w:rsidR="00502823" w:rsidRPr="00275451">
        <w:t xml:space="preserve"> These contracts are listed publicly but will be completed in private markets.</w:t>
      </w:r>
    </w:p>
    <w:p w:rsidR="00391019" w:rsidRPr="00275451" w:rsidRDefault="00391019" w:rsidP="009A673C">
      <w:r w:rsidRPr="00275451">
        <w:t>The essence of this market is to enforce a competitive environment; users can scan through options and complete contracts with partners that are readily available online.</w:t>
      </w:r>
    </w:p>
    <w:p w:rsidR="00502823" w:rsidRPr="00275451" w:rsidRDefault="007E37DC" w:rsidP="009A673C">
      <w:r w:rsidRPr="00275451">
        <w:lastRenderedPageBreak/>
        <w:t>These markets will normally explain what the market is about using a notice to be display</w:t>
      </w:r>
      <w:r w:rsidR="00151AA5" w:rsidRPr="00275451">
        <w:t>ed</w:t>
      </w:r>
      <w:r w:rsidRPr="00275451">
        <w:t xml:space="preserve"> in the market or via an external link</w:t>
      </w:r>
      <w:r w:rsidR="00151AA5" w:rsidRPr="00275451">
        <w:t>.</w:t>
      </w:r>
    </w:p>
    <w:p w:rsidR="003265B5" w:rsidRPr="00275451" w:rsidRDefault="003265B5" w:rsidP="009A673C">
      <w:r w:rsidRPr="00275451">
        <w:rPr>
          <w:b/>
        </w:rPr>
        <w:t>The Private Moderated Market</w:t>
      </w:r>
      <w:r w:rsidR="000361CB" w:rsidRPr="00275451">
        <w:rPr>
          <w:b/>
        </w:rPr>
        <w:t>s</w:t>
      </w:r>
      <w:r w:rsidRPr="00275451">
        <w:rPr>
          <w:b/>
        </w:rPr>
        <w:t xml:space="preserve"> (Active Market</w:t>
      </w:r>
      <w:r w:rsidR="000361CB" w:rsidRPr="00275451">
        <w:rPr>
          <w:b/>
        </w:rPr>
        <w:t>s</w:t>
      </w:r>
      <w:r w:rsidRPr="00275451">
        <w:rPr>
          <w:b/>
        </w:rPr>
        <w:t>)</w:t>
      </w:r>
    </w:p>
    <w:p w:rsidR="00A4260D" w:rsidRPr="00275451" w:rsidRDefault="003265B5" w:rsidP="009A673C">
      <w:r w:rsidRPr="00275451">
        <w:t xml:space="preserve">This is the market where all contracts that are displayed in the public markets are actually executed. All contracts executed in the </w:t>
      </w:r>
      <w:r w:rsidR="00107197">
        <w:t>Dcoin</w:t>
      </w:r>
      <w:r w:rsidR="007D342D">
        <w:t>Code</w:t>
      </w:r>
      <w:r w:rsidRPr="00275451">
        <w:t xml:space="preserve"> project must always be traced to the </w:t>
      </w:r>
      <w:r w:rsidR="00EF6DC7" w:rsidRPr="00275451">
        <w:t>private market where it was carried out</w:t>
      </w:r>
      <w:r w:rsidR="00F10FBE" w:rsidRPr="00275451">
        <w:t>; and in some cases the base market</w:t>
      </w:r>
      <w:r w:rsidR="00EF6DC7" w:rsidRPr="00275451">
        <w:t xml:space="preserve">. This is how the </w:t>
      </w:r>
      <w:r w:rsidR="002E3DBF" w:rsidRPr="00275451">
        <w:t>participants</w:t>
      </w:r>
      <w:r w:rsidR="00EF6DC7" w:rsidRPr="00275451">
        <w:t xml:space="preserve"> can easily be tracked and rewarded for outstanding contributions towards the </w:t>
      </w:r>
      <w:r w:rsidR="00107197">
        <w:t>Dcoin</w:t>
      </w:r>
      <w:r w:rsidR="007D342D">
        <w:t>Code</w:t>
      </w:r>
      <w:r w:rsidR="00EF6DC7" w:rsidRPr="00275451">
        <w:t xml:space="preserve"> project. So if a </w:t>
      </w:r>
      <w:r w:rsidR="00544BE4">
        <w:t>D</w:t>
      </w:r>
      <w:r w:rsidR="00275451" w:rsidRPr="00275451">
        <w:t>Trader</w:t>
      </w:r>
      <w:r w:rsidR="00EF6DC7" w:rsidRPr="00275451">
        <w:t xml:space="preserve"> coerces a newbie to make some </w:t>
      </w:r>
      <w:r w:rsidR="00107197">
        <w:t>Dcoin</w:t>
      </w:r>
      <w:r w:rsidR="00EF6DC7" w:rsidRPr="00275451">
        <w:t xml:space="preserve"> deposits and to fulfil the requirements needed become a</w:t>
      </w:r>
      <w:r w:rsidR="00C6726A" w:rsidRPr="00275451">
        <w:t xml:space="preserve"> </w:t>
      </w:r>
      <w:r w:rsidR="00544BE4">
        <w:t>D</w:t>
      </w:r>
      <w:r w:rsidR="00275451" w:rsidRPr="00275451">
        <w:t>Trader</w:t>
      </w:r>
      <w:r w:rsidR="00EF6DC7" w:rsidRPr="00275451">
        <w:t>, he can be rewarded rightly because the contract originated from his own private moderated market.</w:t>
      </w:r>
    </w:p>
    <w:p w:rsidR="00365817" w:rsidRPr="00275451" w:rsidRDefault="00F10FBE" w:rsidP="002D6E93">
      <w:pPr>
        <w:rPr>
          <w:b/>
        </w:rPr>
      </w:pPr>
      <w:r w:rsidRPr="00275451">
        <w:rPr>
          <w:b/>
        </w:rPr>
        <w:t xml:space="preserve"> </w:t>
      </w:r>
    </w:p>
    <w:p w:rsidR="001C7342" w:rsidRPr="00275451" w:rsidRDefault="001C7342" w:rsidP="002D6E93">
      <w:pPr>
        <w:rPr>
          <w:b/>
        </w:rPr>
      </w:pPr>
    </w:p>
    <w:p w:rsidR="001C7342" w:rsidRPr="00275451" w:rsidRDefault="001C7342" w:rsidP="002D6E93">
      <w:pPr>
        <w:rPr>
          <w:b/>
        </w:rPr>
      </w:pPr>
    </w:p>
    <w:p w:rsidR="00365817" w:rsidRPr="00FB09BD" w:rsidRDefault="000934C3" w:rsidP="002D6E93">
      <w:r>
        <w:rPr>
          <w:b/>
        </w:rPr>
        <w:t>DCOIN</w:t>
      </w:r>
      <w:bookmarkStart w:id="3" w:name="_GoBack"/>
      <w:bookmarkEnd w:id="3"/>
      <w:r w:rsidR="00F11529">
        <w:rPr>
          <w:b/>
        </w:rPr>
        <w:t>CODE</w:t>
      </w:r>
      <w:r w:rsidR="00365817" w:rsidRPr="00275451">
        <w:rPr>
          <w:b/>
        </w:rPr>
        <w:t xml:space="preserve"> CONTRACTS</w:t>
      </w:r>
    </w:p>
    <w:bookmarkEnd w:id="2"/>
    <w:p w:rsidR="001D2938" w:rsidRPr="002B6AB6" w:rsidRDefault="00DD20A0" w:rsidP="00811688">
      <w:pPr>
        <w:rPr>
          <w:i/>
        </w:rPr>
      </w:pPr>
      <w:r w:rsidRPr="00FB09BD">
        <w:t xml:space="preserve">In this section I have proposed some contracts for the </w:t>
      </w:r>
      <w:r w:rsidR="00107197">
        <w:t>Dcoin</w:t>
      </w:r>
      <w:r w:rsidR="007D342D">
        <w:t>Code</w:t>
      </w:r>
      <w:r w:rsidRPr="00FB09BD">
        <w:t xml:space="preserve"> project. These contracts are grouped by the </w:t>
      </w:r>
      <w:r w:rsidR="00107197">
        <w:t>Dcoin</w:t>
      </w:r>
      <w:r w:rsidR="007D342D">
        <w:t>Code</w:t>
      </w:r>
      <w:r w:rsidRPr="00FB09BD">
        <w:t xml:space="preserve"> participants and moderated markets where they are found.</w:t>
      </w:r>
    </w:p>
    <w:p w:rsidR="002B6AB6" w:rsidRDefault="00107197" w:rsidP="00781E75">
      <w:pPr>
        <w:pStyle w:val="ListParagraph"/>
        <w:numPr>
          <w:ilvl w:val="0"/>
          <w:numId w:val="41"/>
        </w:numPr>
        <w:rPr>
          <w:b/>
        </w:rPr>
      </w:pPr>
      <w:r>
        <w:rPr>
          <w:b/>
        </w:rPr>
        <w:t>Dcoin</w:t>
      </w:r>
      <w:r w:rsidR="007D342D">
        <w:rPr>
          <w:b/>
        </w:rPr>
        <w:t>Code</w:t>
      </w:r>
      <w:r w:rsidR="006A62AE" w:rsidRPr="002B6AB6">
        <w:rPr>
          <w:b/>
        </w:rPr>
        <w:t xml:space="preserve"> Team Moderated Market Contracts</w:t>
      </w:r>
      <w:r w:rsidR="002B6AB6">
        <w:rPr>
          <w:b/>
        </w:rPr>
        <w:t>:</w:t>
      </w:r>
    </w:p>
    <w:p w:rsidR="002B6AB6" w:rsidRDefault="001D2938" w:rsidP="002B6AB6">
      <w:pPr>
        <w:pStyle w:val="ListParagraph"/>
      </w:pPr>
      <w:r w:rsidRPr="00275451">
        <w:t xml:space="preserve">The </w:t>
      </w:r>
      <w:r w:rsidR="00107197">
        <w:t>Dcoin</w:t>
      </w:r>
      <w:r w:rsidR="007D342D">
        <w:t>Code</w:t>
      </w:r>
      <w:r w:rsidRPr="00275451">
        <w:t xml:space="preserve"> </w:t>
      </w:r>
      <w:r w:rsidR="002613FB" w:rsidRPr="00275451">
        <w:t xml:space="preserve">team’s markets include the </w:t>
      </w:r>
      <w:r w:rsidR="00544BE4">
        <w:t>D</w:t>
      </w:r>
      <w:r w:rsidR="002736BA">
        <w:t>Cloud</w:t>
      </w:r>
      <w:r w:rsidR="002613FB" w:rsidRPr="00275451">
        <w:t xml:space="preserve"> market</w:t>
      </w:r>
      <w:r w:rsidRPr="00275451">
        <w:t xml:space="preserve">, where claiming and alloting of staking grids are done; and the Refer and Earn Market, where participants are recruited for marketing </w:t>
      </w:r>
      <w:r w:rsidR="00107197">
        <w:t>Dcoin</w:t>
      </w:r>
      <w:r w:rsidRPr="00275451">
        <w:t xml:space="preserve">. </w:t>
      </w:r>
    </w:p>
    <w:p w:rsidR="00DE71C3" w:rsidRPr="00275451" w:rsidRDefault="00DE71C3" w:rsidP="002B6AB6">
      <w:pPr>
        <w:pStyle w:val="ListParagraph"/>
        <w:rPr>
          <w:b/>
        </w:rPr>
      </w:pPr>
    </w:p>
    <w:p w:rsidR="006A62AE" w:rsidRPr="00275451" w:rsidRDefault="006A62AE" w:rsidP="002B6AB6">
      <w:pPr>
        <w:pStyle w:val="ListParagraph"/>
        <w:numPr>
          <w:ilvl w:val="0"/>
          <w:numId w:val="41"/>
        </w:numPr>
      </w:pPr>
      <w:r w:rsidRPr="002B6AB6">
        <w:rPr>
          <w:b/>
        </w:rPr>
        <w:t>Public Moderated Market Contracts</w:t>
      </w:r>
    </w:p>
    <w:p w:rsidR="004A068A" w:rsidRDefault="004A068A" w:rsidP="002B6AB6">
      <w:pPr>
        <w:pStyle w:val="ListParagraph"/>
      </w:pPr>
      <w:r w:rsidRPr="00275451">
        <w:t xml:space="preserve">There are numerous markets that are classified as public moderated markets, and each of them will have its own set of rules that governs </w:t>
      </w:r>
      <w:r w:rsidR="00925385" w:rsidRPr="00275451">
        <w:t>it</w:t>
      </w:r>
      <w:r w:rsidRPr="00275451">
        <w:t xml:space="preserve">. As has been stated before the public market serves as a </w:t>
      </w:r>
      <w:r w:rsidR="00925385" w:rsidRPr="00275451">
        <w:t>display</w:t>
      </w:r>
      <w:r w:rsidRPr="00275451">
        <w:t xml:space="preserve"> market and no contract is actually completed here. All contracts listed here will refer the party taking the contract to the corresponding private market of the individual that list the contract.</w:t>
      </w:r>
      <w:r w:rsidR="00925385" w:rsidRPr="00275451">
        <w:t xml:space="preserve"> The main purpose of these markets is to exp</w:t>
      </w:r>
      <w:r w:rsidR="00DF26A7">
        <w:t>l</w:t>
      </w:r>
      <w:r w:rsidR="00925385" w:rsidRPr="00275451">
        <w:t xml:space="preserve">ain the rules that apply to all markets of its nature in the </w:t>
      </w:r>
      <w:r w:rsidR="00107197">
        <w:t>Dcoin</w:t>
      </w:r>
      <w:r w:rsidR="007D342D">
        <w:t>Code</w:t>
      </w:r>
      <w:r w:rsidR="00925385" w:rsidRPr="00275451">
        <w:t xml:space="preserve"> project.</w:t>
      </w:r>
    </w:p>
    <w:p w:rsidR="006D42F9" w:rsidRDefault="006D42F9" w:rsidP="002B6AB6">
      <w:pPr>
        <w:pStyle w:val="ListParagraph"/>
      </w:pPr>
      <w:r>
        <w:t xml:space="preserve">Most of the contracts in a </w:t>
      </w:r>
      <w:r w:rsidR="00544BE4">
        <w:t>D</w:t>
      </w:r>
      <w:r w:rsidR="00815071">
        <w:t>Trader’s</w:t>
      </w:r>
      <w:r>
        <w:t xml:space="preserve"> private market has its own corresponding stand-alone market e.g. Be-A-</w:t>
      </w:r>
      <w:r w:rsidR="00544BE4">
        <w:t>D</w:t>
      </w:r>
      <w:r w:rsidR="00815071">
        <w:t>Sponsor</w:t>
      </w:r>
      <w:r>
        <w:t xml:space="preserve"> public market.</w:t>
      </w:r>
    </w:p>
    <w:p w:rsidR="002B6AB6" w:rsidRDefault="002B6AB6" w:rsidP="002B6AB6">
      <w:pPr>
        <w:pStyle w:val="ListParagraph"/>
      </w:pPr>
    </w:p>
    <w:p w:rsidR="005A04B9" w:rsidRPr="009A70DC" w:rsidRDefault="00544BE4" w:rsidP="005A04B9">
      <w:pPr>
        <w:pStyle w:val="ListParagraph"/>
        <w:numPr>
          <w:ilvl w:val="0"/>
          <w:numId w:val="41"/>
        </w:numPr>
        <w:rPr>
          <w:b/>
        </w:rPr>
      </w:pPr>
      <w:r>
        <w:rPr>
          <w:b/>
        </w:rPr>
        <w:t>D</w:t>
      </w:r>
      <w:r w:rsidR="005A04B9" w:rsidRPr="009A70DC">
        <w:rPr>
          <w:b/>
        </w:rPr>
        <w:t xml:space="preserve">Trader </w:t>
      </w:r>
      <w:r w:rsidR="00685250" w:rsidRPr="009A70DC">
        <w:rPr>
          <w:b/>
        </w:rPr>
        <w:t xml:space="preserve">Private </w:t>
      </w:r>
      <w:r w:rsidR="009A70DC" w:rsidRPr="009A70DC">
        <w:rPr>
          <w:b/>
        </w:rPr>
        <w:t>Moderated</w:t>
      </w:r>
      <w:r w:rsidR="00685250" w:rsidRPr="009A70DC">
        <w:rPr>
          <w:b/>
        </w:rPr>
        <w:t xml:space="preserve"> Markets </w:t>
      </w:r>
      <w:r w:rsidR="009A70DC" w:rsidRPr="009A70DC">
        <w:rPr>
          <w:b/>
        </w:rPr>
        <w:t>Contracts</w:t>
      </w:r>
      <w:r w:rsidR="00685250" w:rsidRPr="009A70DC">
        <w:rPr>
          <w:b/>
        </w:rPr>
        <w:t>:</w:t>
      </w:r>
    </w:p>
    <w:p w:rsidR="005A04B9" w:rsidRDefault="005A04B9" w:rsidP="009A70DC">
      <w:pPr>
        <w:pStyle w:val="ListParagraph"/>
      </w:pPr>
      <w:r>
        <w:t>This market consist</w:t>
      </w:r>
      <w:r w:rsidR="009A70DC">
        <w:t>s</w:t>
      </w:r>
      <w:r>
        <w:t xml:space="preserve"> of two main markets which include the </w:t>
      </w:r>
      <w:r w:rsidR="00544BE4">
        <w:t>D</w:t>
      </w:r>
      <w:r>
        <w:t xml:space="preserve">trader-Referral Market and the </w:t>
      </w:r>
      <w:r w:rsidR="00544BE4">
        <w:t>D</w:t>
      </w:r>
      <w:r>
        <w:t>trader-Rewards Market.</w:t>
      </w:r>
    </w:p>
    <w:p w:rsidR="009A70DC" w:rsidRDefault="00306B60" w:rsidP="00306B60">
      <w:pPr>
        <w:pStyle w:val="ListParagraph"/>
        <w:numPr>
          <w:ilvl w:val="0"/>
          <w:numId w:val="42"/>
        </w:numPr>
      </w:pPr>
      <w:r>
        <w:t xml:space="preserve">The </w:t>
      </w:r>
      <w:r w:rsidR="00544BE4">
        <w:t>D</w:t>
      </w:r>
      <w:r>
        <w:t>Trader-</w:t>
      </w:r>
      <w:r w:rsidR="009A70DC" w:rsidRPr="009A70DC">
        <w:t xml:space="preserve"> Reward Market: This market is used by the </w:t>
      </w:r>
      <w:r w:rsidR="00544BE4">
        <w:t>D</w:t>
      </w:r>
      <w:r w:rsidR="009A70DC" w:rsidRPr="009A70DC">
        <w:t xml:space="preserve">trader to list contracts that offers users reward for taking actions recommended by the </w:t>
      </w:r>
      <w:r w:rsidR="00107197">
        <w:t>Dcoin</w:t>
      </w:r>
      <w:r w:rsidR="007D342D">
        <w:t>Code</w:t>
      </w:r>
      <w:r w:rsidR="009A70DC" w:rsidRPr="009A70DC">
        <w:t xml:space="preserve"> project team. The </w:t>
      </w:r>
      <w:r w:rsidR="00544BE4">
        <w:t>D</w:t>
      </w:r>
      <w:r w:rsidR="009A70DC" w:rsidRPr="009A70DC">
        <w:t xml:space="preserve">trader that opens this market must have taken the Offer-Rewards-Market contract from the </w:t>
      </w:r>
      <w:r w:rsidR="00107197">
        <w:t>Dcoin</w:t>
      </w:r>
      <w:r w:rsidR="007D342D">
        <w:t>Code</w:t>
      </w:r>
      <w:r w:rsidR="009A70DC" w:rsidRPr="009A70DC">
        <w:t xml:space="preserve"> team's Refer-and-Earn market.</w:t>
      </w:r>
    </w:p>
    <w:p w:rsidR="00DE71C3" w:rsidRDefault="007612A0" w:rsidP="00DE71C3">
      <w:pPr>
        <w:pStyle w:val="ListParagraph"/>
        <w:numPr>
          <w:ilvl w:val="0"/>
          <w:numId w:val="42"/>
        </w:numPr>
      </w:pPr>
      <w:r>
        <w:t xml:space="preserve">The </w:t>
      </w:r>
      <w:r w:rsidR="00544BE4">
        <w:t>D</w:t>
      </w:r>
      <w:r>
        <w:t>Trader-Referral Market</w:t>
      </w:r>
      <w:r w:rsidR="00DE71C3">
        <w:t xml:space="preserve">: Contracts listed here are mostly executed between the </w:t>
      </w:r>
      <w:r w:rsidR="00544BE4">
        <w:t>D</w:t>
      </w:r>
      <w:r w:rsidR="00DE71C3">
        <w:t xml:space="preserve">code team and the user referred by the </w:t>
      </w:r>
      <w:r w:rsidR="00544BE4">
        <w:t>D</w:t>
      </w:r>
      <w:r w:rsidR="00DE71C3">
        <w:t>trader.</w:t>
      </w:r>
    </w:p>
    <w:p w:rsidR="007612A0" w:rsidRPr="00DE71C3" w:rsidRDefault="007612A0" w:rsidP="007612A0">
      <w:pPr>
        <w:pStyle w:val="ListParagraph"/>
        <w:ind w:left="1440"/>
        <w:rPr>
          <w:color w:val="FF0000"/>
        </w:rPr>
      </w:pPr>
    </w:p>
    <w:p w:rsidR="00685250" w:rsidRDefault="00DE71C3" w:rsidP="00DE71C3">
      <w:pPr>
        <w:rPr>
          <w:color w:val="FF0000"/>
        </w:rPr>
      </w:pPr>
      <w:r w:rsidRPr="00DE71C3">
        <w:rPr>
          <w:color w:val="FF0000"/>
        </w:rPr>
        <w:t>* Refer to the excel worksheet for some examples contracts listed in this market*</w:t>
      </w:r>
    </w:p>
    <w:p w:rsidR="004D75E2" w:rsidRPr="004D75E2" w:rsidRDefault="004D75E2" w:rsidP="00DE71C3">
      <w:pPr>
        <w:rPr>
          <w:b/>
        </w:rPr>
      </w:pPr>
      <w:r>
        <w:rPr>
          <w:b/>
        </w:rPr>
        <w:t xml:space="preserve">List of Contracts </w:t>
      </w:r>
      <w:r w:rsidR="003034C3">
        <w:rPr>
          <w:b/>
        </w:rPr>
        <w:t>Suggested</w:t>
      </w:r>
      <w:r>
        <w:rPr>
          <w:b/>
        </w:rPr>
        <w:t xml:space="preserve"> for the </w:t>
      </w:r>
      <w:r w:rsidR="00107197">
        <w:rPr>
          <w:b/>
        </w:rPr>
        <w:t>Dcoin</w:t>
      </w:r>
      <w:r w:rsidR="007D342D">
        <w:rPr>
          <w:b/>
        </w:rPr>
        <w:t>Code</w:t>
      </w:r>
      <w:r>
        <w:rPr>
          <w:b/>
        </w:rPr>
        <w:t xml:space="preserve"> Project</w:t>
      </w:r>
    </w:p>
    <w:p w:rsidR="00604CE7" w:rsidRPr="00275451" w:rsidRDefault="00D85338" w:rsidP="00811688">
      <w:pPr>
        <w:pStyle w:val="ListParagraph"/>
        <w:numPr>
          <w:ilvl w:val="0"/>
          <w:numId w:val="19"/>
        </w:numPr>
        <w:rPr>
          <w:b/>
        </w:rPr>
      </w:pPr>
      <w:r>
        <w:rPr>
          <w:b/>
        </w:rPr>
        <w:t>Offer-Practice Contract</w:t>
      </w:r>
      <w:r w:rsidR="009157F9">
        <w:rPr>
          <w:b/>
        </w:rPr>
        <w:t>:</w:t>
      </w:r>
      <w:r w:rsidR="009157F9" w:rsidRPr="009157F9">
        <w:t xml:space="preserve"> Taking this contract allows </w:t>
      </w:r>
      <w:r w:rsidR="00544BE4">
        <w:t>D</w:t>
      </w:r>
      <w:r w:rsidR="009157F9" w:rsidRPr="009157F9">
        <w:t>traders to offer ‘Practice’ contracts in their private markets</w:t>
      </w:r>
    </w:p>
    <w:p w:rsidR="00604CE7" w:rsidRPr="00275451" w:rsidRDefault="00700C1E" w:rsidP="00811688">
      <w:pPr>
        <w:pStyle w:val="ListParagraph"/>
        <w:numPr>
          <w:ilvl w:val="0"/>
          <w:numId w:val="19"/>
        </w:numPr>
        <w:rPr>
          <w:b/>
        </w:rPr>
      </w:pPr>
      <w:r w:rsidRPr="00275451">
        <w:rPr>
          <w:b/>
        </w:rPr>
        <w:t>The Practice Contract</w:t>
      </w:r>
      <w:r w:rsidR="005958A5">
        <w:rPr>
          <w:b/>
        </w:rPr>
        <w:t>:</w:t>
      </w:r>
      <w:r w:rsidR="00604CE7" w:rsidRPr="005958A5">
        <w:t xml:space="preserve"> </w:t>
      </w:r>
      <w:r w:rsidR="00872C93" w:rsidRPr="005958A5">
        <w:t xml:space="preserve">The </w:t>
      </w:r>
      <w:r w:rsidR="00544BE4">
        <w:t>D</w:t>
      </w:r>
      <w:r w:rsidR="00275451" w:rsidRPr="005958A5">
        <w:t>Trader</w:t>
      </w:r>
      <w:r w:rsidR="00872C93" w:rsidRPr="005958A5">
        <w:t xml:space="preserve"> </w:t>
      </w:r>
      <w:r w:rsidR="005958A5">
        <w:t xml:space="preserve">list this contract in his private market. The aim is to educate newbies about </w:t>
      </w:r>
      <w:r w:rsidR="00107197">
        <w:t>Dcoin</w:t>
      </w:r>
      <w:r w:rsidR="005958A5">
        <w:t xml:space="preserve"> and the </w:t>
      </w:r>
      <w:r w:rsidR="00544BE4">
        <w:t>D</w:t>
      </w:r>
      <w:r w:rsidR="005958A5">
        <w:t>code project.</w:t>
      </w:r>
    </w:p>
    <w:p w:rsidR="00604CE7" w:rsidRPr="00977219" w:rsidRDefault="005958A5" w:rsidP="00141304">
      <w:pPr>
        <w:pStyle w:val="ListParagraph"/>
        <w:numPr>
          <w:ilvl w:val="0"/>
          <w:numId w:val="19"/>
        </w:numPr>
        <w:rPr>
          <w:b/>
        </w:rPr>
      </w:pPr>
      <w:r>
        <w:rPr>
          <w:b/>
        </w:rPr>
        <w:t xml:space="preserve">Offer-Reward </w:t>
      </w:r>
      <w:r w:rsidR="00604CE7" w:rsidRPr="00275451">
        <w:rPr>
          <w:b/>
        </w:rPr>
        <w:t>Co</w:t>
      </w:r>
      <w:r>
        <w:rPr>
          <w:b/>
        </w:rPr>
        <w:t>ntract</w:t>
      </w:r>
      <w:r w:rsidRPr="00141304">
        <w:rPr>
          <w:b/>
        </w:rPr>
        <w:t>:</w:t>
      </w:r>
      <w:r w:rsidRPr="00141304">
        <w:t xml:space="preserve"> Listed in the </w:t>
      </w:r>
      <w:r w:rsidR="00544BE4">
        <w:t>D</w:t>
      </w:r>
      <w:r w:rsidRPr="00141304">
        <w:t xml:space="preserve">code team moderated market to reward </w:t>
      </w:r>
      <w:r w:rsidR="00544BE4">
        <w:t>D</w:t>
      </w:r>
      <w:r w:rsidRPr="00141304">
        <w:t>traders</w:t>
      </w:r>
      <w:r w:rsidR="00604CE7" w:rsidRPr="00141304">
        <w:t xml:space="preserve"> for referring newbies</w:t>
      </w:r>
      <w:r w:rsidRPr="00141304">
        <w:t>.</w:t>
      </w:r>
      <w:r w:rsidR="0067021B">
        <w:t xml:space="preserve"> The </w:t>
      </w:r>
      <w:r w:rsidR="00544BE4">
        <w:t>D</w:t>
      </w:r>
      <w:r w:rsidR="0067021B">
        <w:t>trader faucet and bonus faucet grids are claimed in this contract.</w:t>
      </w:r>
    </w:p>
    <w:p w:rsidR="001D0599" w:rsidRPr="001D0599" w:rsidRDefault="001D0599" w:rsidP="00141304">
      <w:pPr>
        <w:pStyle w:val="ListParagraph"/>
        <w:numPr>
          <w:ilvl w:val="0"/>
          <w:numId w:val="19"/>
        </w:numPr>
        <w:rPr>
          <w:b/>
        </w:rPr>
      </w:pPr>
      <w:r>
        <w:rPr>
          <w:b/>
        </w:rPr>
        <w:t xml:space="preserve">KYC </w:t>
      </w:r>
      <w:r w:rsidR="00977219">
        <w:rPr>
          <w:b/>
        </w:rPr>
        <w:t xml:space="preserve">Reward Contracts: </w:t>
      </w:r>
      <w:r w:rsidR="00977219" w:rsidRPr="00977219">
        <w:t xml:space="preserve">These are contracts used to reward and incentivise newbies and new investors </w:t>
      </w:r>
      <w:r>
        <w:t xml:space="preserve">to complete KYC </w:t>
      </w:r>
      <w:r w:rsidR="00724A38">
        <w:t>verification</w:t>
      </w:r>
      <w:r>
        <w:t>.</w:t>
      </w:r>
    </w:p>
    <w:p w:rsidR="00977219" w:rsidRPr="00141304" w:rsidRDefault="00135D54" w:rsidP="00141304">
      <w:pPr>
        <w:pStyle w:val="ListParagraph"/>
        <w:numPr>
          <w:ilvl w:val="0"/>
          <w:numId w:val="19"/>
        </w:numPr>
        <w:rPr>
          <w:b/>
        </w:rPr>
      </w:pPr>
      <w:r w:rsidRPr="001D0599">
        <w:rPr>
          <w:b/>
        </w:rPr>
        <w:t>Client-Install-Reward</w:t>
      </w:r>
      <w:r w:rsidR="001D0599">
        <w:t>: Newbies can claim reward for installing the client.</w:t>
      </w:r>
    </w:p>
    <w:p w:rsidR="00604CE7" w:rsidRPr="00275451" w:rsidRDefault="001D0599" w:rsidP="00811688">
      <w:pPr>
        <w:pStyle w:val="ListParagraph"/>
        <w:numPr>
          <w:ilvl w:val="0"/>
          <w:numId w:val="19"/>
        </w:numPr>
        <w:rPr>
          <w:b/>
        </w:rPr>
      </w:pPr>
      <w:r w:rsidRPr="001D0599">
        <w:rPr>
          <w:b/>
        </w:rPr>
        <w:t>Refer-A-</w:t>
      </w:r>
      <w:r w:rsidR="00544BE4">
        <w:rPr>
          <w:b/>
        </w:rPr>
        <w:t>D</w:t>
      </w:r>
      <w:r w:rsidR="003A2B1C" w:rsidRPr="001D0599">
        <w:rPr>
          <w:b/>
        </w:rPr>
        <w:t>Sponsor</w:t>
      </w:r>
      <w:r>
        <w:t xml:space="preserve">: </w:t>
      </w:r>
      <w:r w:rsidR="00604CE7" w:rsidRPr="00977219">
        <w:t xml:space="preserve">Contract to get rewarded for referring </w:t>
      </w:r>
      <w:r w:rsidR="00544BE4">
        <w:t>D</w:t>
      </w:r>
      <w:r w:rsidR="00275451" w:rsidRPr="00977219">
        <w:t>Sponsors</w:t>
      </w:r>
    </w:p>
    <w:p w:rsidR="00604CE7" w:rsidRPr="00EB2864" w:rsidRDefault="001D0599" w:rsidP="00EB2864">
      <w:pPr>
        <w:pStyle w:val="ListParagraph"/>
        <w:numPr>
          <w:ilvl w:val="0"/>
          <w:numId w:val="19"/>
        </w:numPr>
        <w:rPr>
          <w:b/>
        </w:rPr>
      </w:pPr>
      <w:r>
        <w:rPr>
          <w:b/>
        </w:rPr>
        <w:t>Refer-A-</w:t>
      </w:r>
      <w:r w:rsidR="00544BE4">
        <w:rPr>
          <w:b/>
        </w:rPr>
        <w:t>D</w:t>
      </w:r>
      <w:r>
        <w:rPr>
          <w:b/>
        </w:rPr>
        <w:t xml:space="preserve">Trader: </w:t>
      </w:r>
      <w:r w:rsidR="00604CE7" w:rsidRPr="001D0599">
        <w:t xml:space="preserve">Contract to get rewarded for referring </w:t>
      </w:r>
      <w:r w:rsidR="00544BE4">
        <w:t>D</w:t>
      </w:r>
      <w:r w:rsidR="00275451" w:rsidRPr="001D0599">
        <w:t>Traders</w:t>
      </w:r>
    </w:p>
    <w:p w:rsidR="00604CE7" w:rsidRPr="00275451" w:rsidRDefault="00EB2864" w:rsidP="00811688">
      <w:pPr>
        <w:pStyle w:val="ListParagraph"/>
        <w:numPr>
          <w:ilvl w:val="0"/>
          <w:numId w:val="19"/>
        </w:numPr>
        <w:rPr>
          <w:b/>
        </w:rPr>
      </w:pPr>
      <w:r>
        <w:rPr>
          <w:b/>
        </w:rPr>
        <w:t>Be-A-</w:t>
      </w:r>
      <w:r w:rsidR="00544BE4">
        <w:rPr>
          <w:b/>
        </w:rPr>
        <w:t>D</w:t>
      </w:r>
      <w:r>
        <w:rPr>
          <w:b/>
        </w:rPr>
        <w:t xml:space="preserve">Trader: </w:t>
      </w:r>
      <w:r w:rsidR="00604CE7" w:rsidRPr="00EB2864">
        <w:t xml:space="preserve">Contract to become a </w:t>
      </w:r>
      <w:r w:rsidR="00544BE4">
        <w:t>D</w:t>
      </w:r>
      <w:r w:rsidR="00275451" w:rsidRPr="00EB2864">
        <w:t>Trader</w:t>
      </w:r>
    </w:p>
    <w:p w:rsidR="00700C1E" w:rsidRPr="002175E4" w:rsidRDefault="003243FE" w:rsidP="002175E4">
      <w:pPr>
        <w:pStyle w:val="ListParagraph"/>
        <w:numPr>
          <w:ilvl w:val="0"/>
          <w:numId w:val="19"/>
        </w:numPr>
        <w:rPr>
          <w:b/>
        </w:rPr>
      </w:pPr>
      <w:r>
        <w:rPr>
          <w:b/>
        </w:rPr>
        <w:t>Be-A-</w:t>
      </w:r>
      <w:r w:rsidR="00544BE4">
        <w:rPr>
          <w:b/>
        </w:rPr>
        <w:t>D</w:t>
      </w:r>
      <w:r>
        <w:rPr>
          <w:b/>
        </w:rPr>
        <w:t xml:space="preserve">Sponsor: </w:t>
      </w:r>
      <w:r w:rsidR="00604CE7" w:rsidRPr="003243FE">
        <w:t xml:space="preserve">Contract to become a </w:t>
      </w:r>
      <w:r w:rsidR="00544BE4">
        <w:t>D</w:t>
      </w:r>
      <w:r w:rsidR="00275451" w:rsidRPr="003243FE">
        <w:t>Sponso</w:t>
      </w:r>
      <w:r w:rsidR="002175E4">
        <w:t>r</w:t>
      </w:r>
    </w:p>
    <w:p w:rsidR="00787242" w:rsidRPr="00385037" w:rsidRDefault="00385037" w:rsidP="0034690A">
      <w:r w:rsidRPr="00385037">
        <w:t xml:space="preserve">These are a few basic contracts to be used in the </w:t>
      </w:r>
      <w:r w:rsidR="00107197">
        <w:t>Dcoin</w:t>
      </w:r>
      <w:r w:rsidR="007D342D">
        <w:t>Code</w:t>
      </w:r>
      <w:r w:rsidRPr="00385037">
        <w:t xml:space="preserve"> project.</w:t>
      </w:r>
    </w:p>
    <w:p w:rsidR="00FC1098" w:rsidRPr="00275451" w:rsidRDefault="00FC1098" w:rsidP="0034690A">
      <w:pPr>
        <w:rPr>
          <w:b/>
        </w:rPr>
      </w:pPr>
    </w:p>
    <w:p w:rsidR="006615F1" w:rsidRPr="00275451" w:rsidRDefault="004300D8" w:rsidP="001A53C3">
      <w:r w:rsidRPr="00275451">
        <w:rPr>
          <w:b/>
        </w:rPr>
        <w:t>How Referrals Are Noted</w:t>
      </w:r>
    </w:p>
    <w:p w:rsidR="004300D8" w:rsidRPr="00275451" w:rsidRDefault="007B6148" w:rsidP="001A53C3">
      <w:r w:rsidRPr="00275451">
        <w:t xml:space="preserve">The easy way a </w:t>
      </w:r>
      <w:r w:rsidR="00544BE4">
        <w:t>D</w:t>
      </w:r>
      <w:r w:rsidR="00275451" w:rsidRPr="00275451">
        <w:t>Trader</w:t>
      </w:r>
      <w:r w:rsidRPr="00275451">
        <w:t>’s referrals are noted in other to ensure he gets all rew</w:t>
      </w:r>
      <w:r w:rsidR="00A75AD9" w:rsidRPr="00275451">
        <w:t>a</w:t>
      </w:r>
      <w:r w:rsidRPr="00275451">
        <w:t xml:space="preserve">rds payable for his efforts is by </w:t>
      </w:r>
      <w:r w:rsidR="00EE7FCE" w:rsidRPr="00275451">
        <w:t>creating a private market where one of the following</w:t>
      </w:r>
      <w:r w:rsidR="00A75AD9" w:rsidRPr="00275451">
        <w:t xml:space="preserve"> methods is used to complete contracts.</w:t>
      </w:r>
    </w:p>
    <w:p w:rsidR="00C53205" w:rsidRPr="00275451" w:rsidRDefault="00A75AD9" w:rsidP="00A75AD9">
      <w:pPr>
        <w:pStyle w:val="ListParagraph"/>
        <w:numPr>
          <w:ilvl w:val="0"/>
          <w:numId w:val="38"/>
        </w:numPr>
      </w:pPr>
      <w:r w:rsidRPr="00275451">
        <w:t xml:space="preserve">The </w:t>
      </w:r>
      <w:r w:rsidR="00544BE4">
        <w:t>D</w:t>
      </w:r>
      <w:r w:rsidR="00275451" w:rsidRPr="00275451">
        <w:t>Trader</w:t>
      </w:r>
      <w:r w:rsidRPr="00275451">
        <w:t xml:space="preserve"> </w:t>
      </w:r>
      <w:r w:rsidR="00C53205" w:rsidRPr="00275451">
        <w:t xml:space="preserve">creates a referral market where the </w:t>
      </w:r>
      <w:r w:rsidR="00107197">
        <w:t>Dcoin</w:t>
      </w:r>
      <w:r w:rsidR="007D342D">
        <w:t>Code</w:t>
      </w:r>
      <w:r w:rsidR="00C53205" w:rsidRPr="00275451">
        <w:t xml:space="preserve"> team list contracts that will be completed between the team and the </w:t>
      </w:r>
      <w:r w:rsidR="00544BE4">
        <w:t>D</w:t>
      </w:r>
      <w:r w:rsidR="00275451" w:rsidRPr="00275451">
        <w:t>Trader</w:t>
      </w:r>
      <w:r w:rsidR="00C53205" w:rsidRPr="00275451">
        <w:t xml:space="preserve">’s referrals; and  in so doing the team keeps track of the number of contracts it completes in the </w:t>
      </w:r>
      <w:r w:rsidR="00544BE4">
        <w:t>D</w:t>
      </w:r>
      <w:r w:rsidR="00275451" w:rsidRPr="00275451">
        <w:t>Trader</w:t>
      </w:r>
      <w:r w:rsidR="00C53205" w:rsidRPr="00275451">
        <w:t xml:space="preserve">’s </w:t>
      </w:r>
      <w:r w:rsidR="00091719" w:rsidRPr="00275451">
        <w:t xml:space="preserve">private </w:t>
      </w:r>
      <w:r w:rsidR="00C53205" w:rsidRPr="00275451">
        <w:t>market and rewards him accordingly.</w:t>
      </w:r>
      <w:r w:rsidR="00091719" w:rsidRPr="00275451">
        <w:t xml:space="preserve"> This means the </w:t>
      </w:r>
      <w:r w:rsidR="00544BE4">
        <w:t>D</w:t>
      </w:r>
      <w:r w:rsidR="00275451" w:rsidRPr="00275451">
        <w:t>Trader</w:t>
      </w:r>
      <w:r w:rsidR="00091719" w:rsidRPr="00275451">
        <w:t xml:space="preserve"> opens the private market, but contracts will only be listed by the </w:t>
      </w:r>
      <w:r w:rsidR="00107197">
        <w:t>Dcoin</w:t>
      </w:r>
      <w:r w:rsidR="007D342D">
        <w:t>Code</w:t>
      </w:r>
      <w:r w:rsidR="00091719" w:rsidRPr="00275451">
        <w:t xml:space="preserve"> team.</w:t>
      </w:r>
    </w:p>
    <w:p w:rsidR="00A75AD9" w:rsidRPr="00275451" w:rsidRDefault="00C53205" w:rsidP="00A75AD9">
      <w:pPr>
        <w:pStyle w:val="ListParagraph"/>
        <w:numPr>
          <w:ilvl w:val="0"/>
          <w:numId w:val="38"/>
        </w:numPr>
        <w:rPr>
          <w:b/>
        </w:rPr>
      </w:pPr>
      <w:r w:rsidRPr="00275451">
        <w:t xml:space="preserve">The other way is for the </w:t>
      </w:r>
      <w:r w:rsidR="00107197">
        <w:t>Dcoin</w:t>
      </w:r>
      <w:r w:rsidR="007D342D">
        <w:t>Code</w:t>
      </w:r>
      <w:r w:rsidRPr="00275451">
        <w:t xml:space="preserve"> team to tell the </w:t>
      </w:r>
      <w:r w:rsidR="00544BE4">
        <w:t>D</w:t>
      </w:r>
      <w:r w:rsidR="00275451" w:rsidRPr="00275451">
        <w:t>Trader</w:t>
      </w:r>
      <w:r w:rsidRPr="00275451">
        <w:t xml:space="preserve"> to list the con</w:t>
      </w:r>
      <w:r w:rsidR="00D320FB" w:rsidRPr="00275451">
        <w:t xml:space="preserve">tract himself in his private market but will provide him with unique contact that will be used </w:t>
      </w:r>
      <w:r w:rsidR="002E416A" w:rsidRPr="00275451">
        <w:t xml:space="preserve">divert the contracts for completion </w:t>
      </w:r>
      <w:r w:rsidR="00D320FB" w:rsidRPr="00275451">
        <w:t xml:space="preserve">to </w:t>
      </w:r>
      <w:r w:rsidR="002E416A" w:rsidRPr="00275451">
        <w:t xml:space="preserve">the </w:t>
      </w:r>
      <w:r w:rsidR="00107197">
        <w:t>Dcoin</w:t>
      </w:r>
      <w:r w:rsidR="007D342D">
        <w:t>Code</w:t>
      </w:r>
      <w:r w:rsidR="002E416A" w:rsidRPr="00275451">
        <w:t xml:space="preserve"> team. </w:t>
      </w:r>
      <w:r w:rsidR="006B74C9" w:rsidRPr="00275451">
        <w:t>All</w:t>
      </w:r>
      <w:r w:rsidR="00D320FB" w:rsidRPr="00275451">
        <w:t xml:space="preserve"> completed </w:t>
      </w:r>
      <w:r w:rsidR="002E416A" w:rsidRPr="00275451">
        <w:t>referral</w:t>
      </w:r>
      <w:r w:rsidR="006B74C9" w:rsidRPr="00275451">
        <w:t xml:space="preserve"> contracts are then noted down for the rewards allocation.</w:t>
      </w:r>
      <w:r w:rsidR="00091719" w:rsidRPr="00275451">
        <w:t xml:space="preserve"> This means the </w:t>
      </w:r>
      <w:r w:rsidR="00544BE4">
        <w:t>D</w:t>
      </w:r>
      <w:r w:rsidR="00275451" w:rsidRPr="00275451">
        <w:t>Trader</w:t>
      </w:r>
      <w:r w:rsidR="00091719" w:rsidRPr="00275451">
        <w:t xml:space="preserve"> opens the private market and list the contracts but the contract</w:t>
      </w:r>
      <w:r w:rsidR="000806DC" w:rsidRPr="00275451">
        <w:t>’s</w:t>
      </w:r>
      <w:r w:rsidR="00FD23F9" w:rsidRPr="00275451">
        <w:t xml:space="preserve"> contact</w:t>
      </w:r>
      <w:r w:rsidR="000806DC" w:rsidRPr="00275451">
        <w:t xml:space="preserve"> details</w:t>
      </w:r>
      <w:r w:rsidR="00091719" w:rsidRPr="00275451">
        <w:t xml:space="preserve"> belong to the </w:t>
      </w:r>
      <w:r w:rsidR="00107197">
        <w:t>Dcoin</w:t>
      </w:r>
      <w:r w:rsidR="007D342D">
        <w:t>Code</w:t>
      </w:r>
      <w:r w:rsidR="00091719" w:rsidRPr="00275451">
        <w:t xml:space="preserve"> team. </w:t>
      </w:r>
      <w:r w:rsidR="002E416A" w:rsidRPr="00275451">
        <w:rPr>
          <w:b/>
        </w:rPr>
        <w:t xml:space="preserve"> </w:t>
      </w:r>
      <w:r w:rsidRPr="00275451">
        <w:rPr>
          <w:b/>
        </w:rPr>
        <w:t xml:space="preserve">  </w:t>
      </w:r>
    </w:p>
    <w:p w:rsidR="003A3B2A" w:rsidRPr="00275451" w:rsidRDefault="003A3B2A" w:rsidP="003A3B2A">
      <w:r w:rsidRPr="00275451">
        <w:t xml:space="preserve">The 2x2 referral faucet grid is used rewarding </w:t>
      </w:r>
      <w:r w:rsidR="00544BE4">
        <w:t>D</w:t>
      </w:r>
      <w:r w:rsidR="00275451" w:rsidRPr="00275451">
        <w:t>Traders</w:t>
      </w:r>
      <w:r w:rsidRPr="00275451">
        <w:t>. This grid</w:t>
      </w:r>
      <w:r w:rsidR="009F2C42">
        <w:t xml:space="preserve"> pays 200</w:t>
      </w:r>
      <w:r w:rsidR="00544BE4">
        <w:t>D</w:t>
      </w:r>
      <w:r w:rsidR="009F2C42">
        <w:t>s for every four</w:t>
      </w:r>
      <w:r w:rsidR="00974AED" w:rsidRPr="00275451">
        <w:t xml:space="preserve"> referrals.</w:t>
      </w:r>
    </w:p>
    <w:p w:rsidR="00974AED" w:rsidRPr="00275451" w:rsidRDefault="00974AED" w:rsidP="003A3B2A"/>
    <w:p w:rsidR="00785A48" w:rsidRDefault="00785A48" w:rsidP="001A53C3">
      <w:pPr>
        <w:rPr>
          <w:b/>
        </w:rPr>
      </w:pPr>
    </w:p>
    <w:p w:rsidR="00195A2C" w:rsidRPr="00275451" w:rsidRDefault="00195A2C" w:rsidP="001A53C3">
      <w:pPr>
        <w:rPr>
          <w:b/>
        </w:rPr>
      </w:pPr>
      <w:r w:rsidRPr="00275451">
        <w:rPr>
          <w:b/>
        </w:rPr>
        <w:t>Business Opportunities</w:t>
      </w:r>
    </w:p>
    <w:p w:rsidR="00195A2C" w:rsidRPr="00275451" w:rsidRDefault="00195A2C" w:rsidP="001A53C3">
      <w:r w:rsidRPr="00275451">
        <w:lastRenderedPageBreak/>
        <w:t xml:space="preserve">The </w:t>
      </w:r>
      <w:r w:rsidR="00107197">
        <w:t>Dcoin</w:t>
      </w:r>
      <w:r w:rsidRPr="00275451">
        <w:t xml:space="preserve"> client is powerful and the only limitation it has as a tool for future ecommerce is that which the </w:t>
      </w:r>
      <w:r w:rsidR="00107197">
        <w:t>Dcoin</w:t>
      </w:r>
      <w:r w:rsidRPr="00275451">
        <w:t xml:space="preserve"> and crypto community places on it. We need to start </w:t>
      </w:r>
      <w:r w:rsidR="00BA1D2C" w:rsidRPr="00275451">
        <w:t>looking</w:t>
      </w:r>
      <w:r w:rsidRPr="00275451">
        <w:t xml:space="preserve"> beyond crypto folks for worldwide acceptance and adoption; this is when the true value of the coin will be unleashed.</w:t>
      </w:r>
    </w:p>
    <w:p w:rsidR="000128F6" w:rsidRPr="00275451" w:rsidRDefault="00941898" w:rsidP="00BA1D2C">
      <w:r w:rsidRPr="00275451">
        <w:t xml:space="preserve">If the </w:t>
      </w:r>
      <w:r w:rsidR="00107197">
        <w:t>Dcoin</w:t>
      </w:r>
      <w:r w:rsidR="007D342D">
        <w:t>Code</w:t>
      </w:r>
      <w:r w:rsidRPr="00275451">
        <w:t xml:space="preserve"> p</w:t>
      </w:r>
      <w:r w:rsidR="00BA1D2C">
        <w:t>roject is implemented properly, I</w:t>
      </w:r>
      <w:r w:rsidRPr="00275451">
        <w:t xml:space="preserve"> believe </w:t>
      </w:r>
      <w:r w:rsidR="00BA1D2C">
        <w:t>this</w:t>
      </w:r>
      <w:r w:rsidR="00BA1D2C" w:rsidRPr="00275451">
        <w:t xml:space="preserve"> will</w:t>
      </w:r>
      <w:r w:rsidR="00BA1D2C">
        <w:t xml:space="preserve"> </w:t>
      </w:r>
      <w:r w:rsidRPr="00275451">
        <w:t xml:space="preserve">be the start of great future for </w:t>
      </w:r>
      <w:r w:rsidR="00107197">
        <w:t>Dcoin</w:t>
      </w:r>
      <w:r w:rsidRPr="00275451">
        <w:t>.</w:t>
      </w:r>
      <w:r w:rsidR="00613B40">
        <w:t xml:space="preserve"> I have an ecommerce website idea that will see the adoption of </w:t>
      </w:r>
      <w:r w:rsidR="00107197">
        <w:t>Dcoin</w:t>
      </w:r>
      <w:r w:rsidR="00613B40">
        <w:t xml:space="preserve"> by the mainstream markets with an initial focus on Nigeria.</w:t>
      </w:r>
      <w:r w:rsidR="000128F6" w:rsidRPr="00275451">
        <w:t xml:space="preserve"> </w:t>
      </w:r>
    </w:p>
    <w:p w:rsidR="007B3317" w:rsidRPr="00275451" w:rsidRDefault="007B3317" w:rsidP="00E8726F">
      <w:pPr>
        <w:ind w:left="720"/>
        <w:rPr>
          <w:b/>
        </w:rPr>
      </w:pPr>
    </w:p>
    <w:p w:rsidR="007B3317" w:rsidRPr="00275451" w:rsidRDefault="007B3317" w:rsidP="00E8726F">
      <w:pPr>
        <w:ind w:left="720"/>
        <w:rPr>
          <w:b/>
        </w:rPr>
      </w:pPr>
    </w:p>
    <w:p w:rsidR="007B3317" w:rsidRPr="00275451" w:rsidRDefault="007B3317" w:rsidP="00E8726F">
      <w:pPr>
        <w:ind w:left="720"/>
        <w:rPr>
          <w:b/>
        </w:rPr>
      </w:pPr>
    </w:p>
    <w:p w:rsidR="007B3317" w:rsidRPr="00275451" w:rsidRDefault="007B3317" w:rsidP="00E8726F">
      <w:pPr>
        <w:ind w:left="720"/>
        <w:rPr>
          <w:b/>
        </w:rPr>
      </w:pPr>
    </w:p>
    <w:p w:rsidR="007B3317" w:rsidRPr="00275451" w:rsidRDefault="007B3317" w:rsidP="00E8726F">
      <w:pPr>
        <w:ind w:left="720"/>
        <w:rPr>
          <w:b/>
        </w:rPr>
      </w:pPr>
    </w:p>
    <w:p w:rsidR="007B3317" w:rsidRPr="00275451" w:rsidRDefault="007B3317" w:rsidP="00E8726F">
      <w:pPr>
        <w:ind w:left="720"/>
        <w:rPr>
          <w:b/>
        </w:rPr>
      </w:pPr>
    </w:p>
    <w:p w:rsidR="007B3317" w:rsidRPr="00275451" w:rsidRDefault="007B3317" w:rsidP="00E8726F">
      <w:pPr>
        <w:ind w:left="720"/>
        <w:rPr>
          <w:b/>
        </w:rPr>
      </w:pPr>
    </w:p>
    <w:p w:rsidR="007B3317" w:rsidRPr="00275451" w:rsidRDefault="007B3317" w:rsidP="00E8726F">
      <w:pPr>
        <w:ind w:left="720"/>
        <w:rPr>
          <w:b/>
        </w:rPr>
      </w:pPr>
    </w:p>
    <w:sectPr w:rsidR="007B3317" w:rsidRPr="00275451" w:rsidSect="002613F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F07" w:rsidRDefault="00C95F07" w:rsidP="00370529">
      <w:pPr>
        <w:spacing w:after="0" w:line="240" w:lineRule="auto"/>
      </w:pPr>
      <w:r>
        <w:separator/>
      </w:r>
    </w:p>
  </w:endnote>
  <w:endnote w:type="continuationSeparator" w:id="0">
    <w:p w:rsidR="00C95F07" w:rsidRDefault="00C95F07" w:rsidP="0037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F07" w:rsidRDefault="00C95F07" w:rsidP="00370529">
      <w:pPr>
        <w:spacing w:after="0" w:line="240" w:lineRule="auto"/>
      </w:pPr>
      <w:r>
        <w:separator/>
      </w:r>
    </w:p>
  </w:footnote>
  <w:footnote w:type="continuationSeparator" w:id="0">
    <w:p w:rsidR="00C95F07" w:rsidRDefault="00C95F07" w:rsidP="0037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370"/>
    <w:multiLevelType w:val="multilevel"/>
    <w:tmpl w:val="5F3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A6656"/>
    <w:multiLevelType w:val="hybridMultilevel"/>
    <w:tmpl w:val="ED0A4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F7AD2"/>
    <w:multiLevelType w:val="hybridMultilevel"/>
    <w:tmpl w:val="1EFE4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67C48"/>
    <w:multiLevelType w:val="hybridMultilevel"/>
    <w:tmpl w:val="3238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8D016E"/>
    <w:multiLevelType w:val="hybridMultilevel"/>
    <w:tmpl w:val="7D103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870B2"/>
    <w:multiLevelType w:val="hybridMultilevel"/>
    <w:tmpl w:val="5176A37E"/>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0FFB4888"/>
    <w:multiLevelType w:val="hybridMultilevel"/>
    <w:tmpl w:val="9280B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F5982"/>
    <w:multiLevelType w:val="hybridMultilevel"/>
    <w:tmpl w:val="328819C4"/>
    <w:lvl w:ilvl="0" w:tplc="777069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3652DFD"/>
    <w:multiLevelType w:val="hybridMultilevel"/>
    <w:tmpl w:val="8F460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A7635"/>
    <w:multiLevelType w:val="hybridMultilevel"/>
    <w:tmpl w:val="75CC7060"/>
    <w:lvl w:ilvl="0" w:tplc="7730F1D6">
      <w:start w:val="1"/>
      <w:numFmt w:val="lowerRoman"/>
      <w:lvlText w:val="%1."/>
      <w:lvlJc w:val="left"/>
      <w:pPr>
        <w:ind w:left="1080" w:hanging="72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064181"/>
    <w:multiLevelType w:val="hybridMultilevel"/>
    <w:tmpl w:val="8AC06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B79D1"/>
    <w:multiLevelType w:val="hybridMultilevel"/>
    <w:tmpl w:val="1CE6F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AB6599"/>
    <w:multiLevelType w:val="hybridMultilevel"/>
    <w:tmpl w:val="BA76C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F4994"/>
    <w:multiLevelType w:val="hybridMultilevel"/>
    <w:tmpl w:val="372C1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FA4792"/>
    <w:multiLevelType w:val="hybridMultilevel"/>
    <w:tmpl w:val="16D07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4002CC"/>
    <w:multiLevelType w:val="multilevel"/>
    <w:tmpl w:val="FD9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567B7D"/>
    <w:multiLevelType w:val="hybridMultilevel"/>
    <w:tmpl w:val="70EEF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631A37"/>
    <w:multiLevelType w:val="hybridMultilevel"/>
    <w:tmpl w:val="3E34D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EF2081"/>
    <w:multiLevelType w:val="hybridMultilevel"/>
    <w:tmpl w:val="DD14FEC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D336C5"/>
    <w:multiLevelType w:val="hybridMultilevel"/>
    <w:tmpl w:val="B01A7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893F2A"/>
    <w:multiLevelType w:val="hybridMultilevel"/>
    <w:tmpl w:val="DFDC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8F2647"/>
    <w:multiLevelType w:val="hybridMultilevel"/>
    <w:tmpl w:val="68C49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13D9"/>
    <w:multiLevelType w:val="hybridMultilevel"/>
    <w:tmpl w:val="2D9C1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B34632"/>
    <w:multiLevelType w:val="hybridMultilevel"/>
    <w:tmpl w:val="FF2A9BF4"/>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E32F92"/>
    <w:multiLevelType w:val="hybridMultilevel"/>
    <w:tmpl w:val="59EE7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495F05"/>
    <w:multiLevelType w:val="hybridMultilevel"/>
    <w:tmpl w:val="31DC2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0013CD"/>
    <w:multiLevelType w:val="hybridMultilevel"/>
    <w:tmpl w:val="758AC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0E1555"/>
    <w:multiLevelType w:val="hybridMultilevel"/>
    <w:tmpl w:val="5DAE47AA"/>
    <w:lvl w:ilvl="0" w:tplc="A87ACA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44D5899"/>
    <w:multiLevelType w:val="hybridMultilevel"/>
    <w:tmpl w:val="AA701F60"/>
    <w:lvl w:ilvl="0" w:tplc="03841F9A">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7D3892"/>
    <w:multiLevelType w:val="hybridMultilevel"/>
    <w:tmpl w:val="A36AC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BF0867"/>
    <w:multiLevelType w:val="hybridMultilevel"/>
    <w:tmpl w:val="0CC4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D77094"/>
    <w:multiLevelType w:val="hybridMultilevel"/>
    <w:tmpl w:val="202C9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83416D"/>
    <w:multiLevelType w:val="hybridMultilevel"/>
    <w:tmpl w:val="66CA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BF3CB4"/>
    <w:multiLevelType w:val="hybridMultilevel"/>
    <w:tmpl w:val="4B36EB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324F59"/>
    <w:multiLevelType w:val="hybridMultilevel"/>
    <w:tmpl w:val="8BAE3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5A5044"/>
    <w:multiLevelType w:val="hybridMultilevel"/>
    <w:tmpl w:val="6130E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7538C0"/>
    <w:multiLevelType w:val="hybridMultilevel"/>
    <w:tmpl w:val="A6D81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D020A0"/>
    <w:multiLevelType w:val="hybridMultilevel"/>
    <w:tmpl w:val="2760E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550BFC"/>
    <w:multiLevelType w:val="hybridMultilevel"/>
    <w:tmpl w:val="4FA8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187594"/>
    <w:multiLevelType w:val="hybridMultilevel"/>
    <w:tmpl w:val="FEF0C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E746B5"/>
    <w:multiLevelType w:val="hybridMultilevel"/>
    <w:tmpl w:val="A310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FC3B0E"/>
    <w:multiLevelType w:val="hybridMultilevel"/>
    <w:tmpl w:val="F2BC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15"/>
  </w:num>
  <w:num w:numId="4">
    <w:abstractNumId w:val="30"/>
  </w:num>
  <w:num w:numId="5">
    <w:abstractNumId w:val="40"/>
  </w:num>
  <w:num w:numId="6">
    <w:abstractNumId w:val="28"/>
  </w:num>
  <w:num w:numId="7">
    <w:abstractNumId w:val="5"/>
  </w:num>
  <w:num w:numId="8">
    <w:abstractNumId w:val="3"/>
  </w:num>
  <w:num w:numId="9">
    <w:abstractNumId w:val="38"/>
  </w:num>
  <w:num w:numId="10">
    <w:abstractNumId w:val="20"/>
  </w:num>
  <w:num w:numId="11">
    <w:abstractNumId w:val="25"/>
  </w:num>
  <w:num w:numId="12">
    <w:abstractNumId w:val="41"/>
  </w:num>
  <w:num w:numId="13">
    <w:abstractNumId w:val="16"/>
  </w:num>
  <w:num w:numId="14">
    <w:abstractNumId w:val="2"/>
  </w:num>
  <w:num w:numId="15">
    <w:abstractNumId w:val="12"/>
  </w:num>
  <w:num w:numId="16">
    <w:abstractNumId w:val="18"/>
  </w:num>
  <w:num w:numId="17">
    <w:abstractNumId w:val="11"/>
  </w:num>
  <w:num w:numId="18">
    <w:abstractNumId w:val="37"/>
  </w:num>
  <w:num w:numId="19">
    <w:abstractNumId w:val="1"/>
  </w:num>
  <w:num w:numId="20">
    <w:abstractNumId w:val="32"/>
  </w:num>
  <w:num w:numId="21">
    <w:abstractNumId w:val="13"/>
  </w:num>
  <w:num w:numId="22">
    <w:abstractNumId w:val="21"/>
  </w:num>
  <w:num w:numId="23">
    <w:abstractNumId w:val="34"/>
  </w:num>
  <w:num w:numId="24">
    <w:abstractNumId w:val="14"/>
  </w:num>
  <w:num w:numId="25">
    <w:abstractNumId w:val="23"/>
  </w:num>
  <w:num w:numId="26">
    <w:abstractNumId w:val="9"/>
  </w:num>
  <w:num w:numId="27">
    <w:abstractNumId w:val="22"/>
  </w:num>
  <w:num w:numId="28">
    <w:abstractNumId w:val="6"/>
  </w:num>
  <w:num w:numId="29">
    <w:abstractNumId w:val="35"/>
  </w:num>
  <w:num w:numId="30">
    <w:abstractNumId w:val="19"/>
  </w:num>
  <w:num w:numId="31">
    <w:abstractNumId w:val="33"/>
  </w:num>
  <w:num w:numId="32">
    <w:abstractNumId w:val="4"/>
  </w:num>
  <w:num w:numId="33">
    <w:abstractNumId w:val="27"/>
  </w:num>
  <w:num w:numId="34">
    <w:abstractNumId w:val="26"/>
  </w:num>
  <w:num w:numId="35">
    <w:abstractNumId w:val="10"/>
  </w:num>
  <w:num w:numId="36">
    <w:abstractNumId w:val="17"/>
  </w:num>
  <w:num w:numId="37">
    <w:abstractNumId w:val="29"/>
  </w:num>
  <w:num w:numId="38">
    <w:abstractNumId w:val="36"/>
  </w:num>
  <w:num w:numId="39">
    <w:abstractNumId w:val="24"/>
  </w:num>
  <w:num w:numId="40">
    <w:abstractNumId w:val="31"/>
  </w:num>
  <w:num w:numId="41">
    <w:abstractNumId w:val="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45"/>
    <w:rsid w:val="0000108A"/>
    <w:rsid w:val="000040BD"/>
    <w:rsid w:val="000128F6"/>
    <w:rsid w:val="000221AE"/>
    <w:rsid w:val="000229DD"/>
    <w:rsid w:val="00030E57"/>
    <w:rsid w:val="00032693"/>
    <w:rsid w:val="000361CB"/>
    <w:rsid w:val="0003666A"/>
    <w:rsid w:val="0003791C"/>
    <w:rsid w:val="00042049"/>
    <w:rsid w:val="00043502"/>
    <w:rsid w:val="000450EB"/>
    <w:rsid w:val="00052A89"/>
    <w:rsid w:val="00061D67"/>
    <w:rsid w:val="00063873"/>
    <w:rsid w:val="0006574A"/>
    <w:rsid w:val="00071132"/>
    <w:rsid w:val="00072152"/>
    <w:rsid w:val="00076640"/>
    <w:rsid w:val="0007797B"/>
    <w:rsid w:val="000806DC"/>
    <w:rsid w:val="00081475"/>
    <w:rsid w:val="00085F43"/>
    <w:rsid w:val="0008770F"/>
    <w:rsid w:val="00091719"/>
    <w:rsid w:val="00092410"/>
    <w:rsid w:val="000934C3"/>
    <w:rsid w:val="000951B6"/>
    <w:rsid w:val="00096BE2"/>
    <w:rsid w:val="000972BE"/>
    <w:rsid w:val="000A1D85"/>
    <w:rsid w:val="000A4323"/>
    <w:rsid w:val="000A66F0"/>
    <w:rsid w:val="000B7578"/>
    <w:rsid w:val="000C6427"/>
    <w:rsid w:val="00107197"/>
    <w:rsid w:val="001111BC"/>
    <w:rsid w:val="00115954"/>
    <w:rsid w:val="001209AC"/>
    <w:rsid w:val="00123881"/>
    <w:rsid w:val="001358C0"/>
    <w:rsid w:val="00135D54"/>
    <w:rsid w:val="001400A4"/>
    <w:rsid w:val="00141304"/>
    <w:rsid w:val="0014556E"/>
    <w:rsid w:val="00147660"/>
    <w:rsid w:val="00151AA5"/>
    <w:rsid w:val="00154E9C"/>
    <w:rsid w:val="00155C67"/>
    <w:rsid w:val="00161BDB"/>
    <w:rsid w:val="00163144"/>
    <w:rsid w:val="0016419B"/>
    <w:rsid w:val="00164938"/>
    <w:rsid w:val="0018256B"/>
    <w:rsid w:val="00183F2F"/>
    <w:rsid w:val="00187687"/>
    <w:rsid w:val="00190E25"/>
    <w:rsid w:val="00191FED"/>
    <w:rsid w:val="00195A2C"/>
    <w:rsid w:val="00196803"/>
    <w:rsid w:val="0019710A"/>
    <w:rsid w:val="00197C67"/>
    <w:rsid w:val="001A53C3"/>
    <w:rsid w:val="001A7054"/>
    <w:rsid w:val="001B27EA"/>
    <w:rsid w:val="001B2DE0"/>
    <w:rsid w:val="001B5464"/>
    <w:rsid w:val="001B6849"/>
    <w:rsid w:val="001C080C"/>
    <w:rsid w:val="001C1C47"/>
    <w:rsid w:val="001C7342"/>
    <w:rsid w:val="001C73F4"/>
    <w:rsid w:val="001C75C5"/>
    <w:rsid w:val="001D0177"/>
    <w:rsid w:val="001D0599"/>
    <w:rsid w:val="001D2938"/>
    <w:rsid w:val="001F02FB"/>
    <w:rsid w:val="001F16D9"/>
    <w:rsid w:val="001F2701"/>
    <w:rsid w:val="001F6ACC"/>
    <w:rsid w:val="0021466F"/>
    <w:rsid w:val="0021541E"/>
    <w:rsid w:val="002175E4"/>
    <w:rsid w:val="00226948"/>
    <w:rsid w:val="0022749E"/>
    <w:rsid w:val="002306A3"/>
    <w:rsid w:val="00230E8C"/>
    <w:rsid w:val="002311B7"/>
    <w:rsid w:val="0023132F"/>
    <w:rsid w:val="00232118"/>
    <w:rsid w:val="0024138F"/>
    <w:rsid w:val="00247792"/>
    <w:rsid w:val="002478CD"/>
    <w:rsid w:val="00251925"/>
    <w:rsid w:val="002613FB"/>
    <w:rsid w:val="00264E5F"/>
    <w:rsid w:val="002668B0"/>
    <w:rsid w:val="00266969"/>
    <w:rsid w:val="002731D9"/>
    <w:rsid w:val="002736BA"/>
    <w:rsid w:val="00275451"/>
    <w:rsid w:val="002779DA"/>
    <w:rsid w:val="00284E70"/>
    <w:rsid w:val="00286C95"/>
    <w:rsid w:val="00290B86"/>
    <w:rsid w:val="002A2901"/>
    <w:rsid w:val="002A588E"/>
    <w:rsid w:val="002B3B0D"/>
    <w:rsid w:val="002B53DD"/>
    <w:rsid w:val="002B6AB6"/>
    <w:rsid w:val="002C10C8"/>
    <w:rsid w:val="002C63BC"/>
    <w:rsid w:val="002D27CC"/>
    <w:rsid w:val="002D536A"/>
    <w:rsid w:val="002D6E93"/>
    <w:rsid w:val="002E3182"/>
    <w:rsid w:val="002E3DBF"/>
    <w:rsid w:val="002E416A"/>
    <w:rsid w:val="002F2D07"/>
    <w:rsid w:val="002F7152"/>
    <w:rsid w:val="002F7559"/>
    <w:rsid w:val="002F7D28"/>
    <w:rsid w:val="003034C3"/>
    <w:rsid w:val="00303568"/>
    <w:rsid w:val="003044FA"/>
    <w:rsid w:val="00305227"/>
    <w:rsid w:val="00305488"/>
    <w:rsid w:val="00306B60"/>
    <w:rsid w:val="00312608"/>
    <w:rsid w:val="003220FF"/>
    <w:rsid w:val="003243FE"/>
    <w:rsid w:val="003265B5"/>
    <w:rsid w:val="00340108"/>
    <w:rsid w:val="003441CF"/>
    <w:rsid w:val="00344787"/>
    <w:rsid w:val="0034690A"/>
    <w:rsid w:val="00350124"/>
    <w:rsid w:val="00350DEC"/>
    <w:rsid w:val="003511E3"/>
    <w:rsid w:val="00351A15"/>
    <w:rsid w:val="00354861"/>
    <w:rsid w:val="00355314"/>
    <w:rsid w:val="0035567A"/>
    <w:rsid w:val="003557FA"/>
    <w:rsid w:val="0035779F"/>
    <w:rsid w:val="003618CB"/>
    <w:rsid w:val="00365817"/>
    <w:rsid w:val="00370529"/>
    <w:rsid w:val="00370D84"/>
    <w:rsid w:val="0037331C"/>
    <w:rsid w:val="00373586"/>
    <w:rsid w:val="003740E4"/>
    <w:rsid w:val="00383BC2"/>
    <w:rsid w:val="00385037"/>
    <w:rsid w:val="00386806"/>
    <w:rsid w:val="00391019"/>
    <w:rsid w:val="00396166"/>
    <w:rsid w:val="003A2B1C"/>
    <w:rsid w:val="003A3B2A"/>
    <w:rsid w:val="003A578D"/>
    <w:rsid w:val="003A72A9"/>
    <w:rsid w:val="003B12C5"/>
    <w:rsid w:val="003B4866"/>
    <w:rsid w:val="003B5F18"/>
    <w:rsid w:val="003C1CE6"/>
    <w:rsid w:val="003C2006"/>
    <w:rsid w:val="003D185B"/>
    <w:rsid w:val="003D2433"/>
    <w:rsid w:val="003D274A"/>
    <w:rsid w:val="003D2D2E"/>
    <w:rsid w:val="003F0DCE"/>
    <w:rsid w:val="004062BE"/>
    <w:rsid w:val="00411CDF"/>
    <w:rsid w:val="00416278"/>
    <w:rsid w:val="00423D85"/>
    <w:rsid w:val="00424532"/>
    <w:rsid w:val="00424635"/>
    <w:rsid w:val="00425AE0"/>
    <w:rsid w:val="0042625C"/>
    <w:rsid w:val="004300D8"/>
    <w:rsid w:val="00437E89"/>
    <w:rsid w:val="00441A0A"/>
    <w:rsid w:val="0044323E"/>
    <w:rsid w:val="00443CA7"/>
    <w:rsid w:val="00445E5B"/>
    <w:rsid w:val="00451441"/>
    <w:rsid w:val="00470D0A"/>
    <w:rsid w:val="004743B7"/>
    <w:rsid w:val="0049072A"/>
    <w:rsid w:val="00491F04"/>
    <w:rsid w:val="00497CBA"/>
    <w:rsid w:val="004A068A"/>
    <w:rsid w:val="004A2280"/>
    <w:rsid w:val="004A4786"/>
    <w:rsid w:val="004B736E"/>
    <w:rsid w:val="004D75E2"/>
    <w:rsid w:val="004E58B3"/>
    <w:rsid w:val="004F57C5"/>
    <w:rsid w:val="00500C5A"/>
    <w:rsid w:val="00502823"/>
    <w:rsid w:val="0050342C"/>
    <w:rsid w:val="00510597"/>
    <w:rsid w:val="0051125A"/>
    <w:rsid w:val="00514D0F"/>
    <w:rsid w:val="00522D10"/>
    <w:rsid w:val="00526212"/>
    <w:rsid w:val="005329F6"/>
    <w:rsid w:val="00535E86"/>
    <w:rsid w:val="00537CC0"/>
    <w:rsid w:val="005414BB"/>
    <w:rsid w:val="0054235B"/>
    <w:rsid w:val="00544BE4"/>
    <w:rsid w:val="00560452"/>
    <w:rsid w:val="00565BAB"/>
    <w:rsid w:val="00572295"/>
    <w:rsid w:val="0058066F"/>
    <w:rsid w:val="005818FB"/>
    <w:rsid w:val="00585574"/>
    <w:rsid w:val="005855FC"/>
    <w:rsid w:val="00591519"/>
    <w:rsid w:val="00591C59"/>
    <w:rsid w:val="00592F90"/>
    <w:rsid w:val="005958A5"/>
    <w:rsid w:val="0059683C"/>
    <w:rsid w:val="005A04B9"/>
    <w:rsid w:val="005A6127"/>
    <w:rsid w:val="005B058A"/>
    <w:rsid w:val="005B2C86"/>
    <w:rsid w:val="005B4669"/>
    <w:rsid w:val="005B4EFC"/>
    <w:rsid w:val="005B63B8"/>
    <w:rsid w:val="005C1F70"/>
    <w:rsid w:val="005E1782"/>
    <w:rsid w:val="005E535B"/>
    <w:rsid w:val="005F138E"/>
    <w:rsid w:val="00600216"/>
    <w:rsid w:val="0060198D"/>
    <w:rsid w:val="00604CE7"/>
    <w:rsid w:val="006051DF"/>
    <w:rsid w:val="00610093"/>
    <w:rsid w:val="00610FB4"/>
    <w:rsid w:val="00611CE8"/>
    <w:rsid w:val="00613B40"/>
    <w:rsid w:val="00616920"/>
    <w:rsid w:val="00632AF0"/>
    <w:rsid w:val="00632F02"/>
    <w:rsid w:val="00642B7B"/>
    <w:rsid w:val="00650AF3"/>
    <w:rsid w:val="00655C77"/>
    <w:rsid w:val="006577ED"/>
    <w:rsid w:val="00660D8B"/>
    <w:rsid w:val="006615F1"/>
    <w:rsid w:val="0066539A"/>
    <w:rsid w:val="0067021B"/>
    <w:rsid w:val="00684DBB"/>
    <w:rsid w:val="00685250"/>
    <w:rsid w:val="006936DA"/>
    <w:rsid w:val="006A0AB0"/>
    <w:rsid w:val="006A62AE"/>
    <w:rsid w:val="006B019C"/>
    <w:rsid w:val="006B74C9"/>
    <w:rsid w:val="006C6329"/>
    <w:rsid w:val="006D42F9"/>
    <w:rsid w:val="006D4D3A"/>
    <w:rsid w:val="006E0880"/>
    <w:rsid w:val="006E1BA0"/>
    <w:rsid w:val="006E1DA3"/>
    <w:rsid w:val="006F649A"/>
    <w:rsid w:val="00700C1E"/>
    <w:rsid w:val="007025CF"/>
    <w:rsid w:val="0070357D"/>
    <w:rsid w:val="00713437"/>
    <w:rsid w:val="00715435"/>
    <w:rsid w:val="0071583A"/>
    <w:rsid w:val="007208FD"/>
    <w:rsid w:val="007241AC"/>
    <w:rsid w:val="00724A38"/>
    <w:rsid w:val="00727A37"/>
    <w:rsid w:val="00735CA4"/>
    <w:rsid w:val="00741D17"/>
    <w:rsid w:val="00742420"/>
    <w:rsid w:val="00745BC9"/>
    <w:rsid w:val="00746144"/>
    <w:rsid w:val="00746912"/>
    <w:rsid w:val="007500A8"/>
    <w:rsid w:val="007612A0"/>
    <w:rsid w:val="007805E7"/>
    <w:rsid w:val="00781213"/>
    <w:rsid w:val="00781E75"/>
    <w:rsid w:val="00782072"/>
    <w:rsid w:val="00785A48"/>
    <w:rsid w:val="00787242"/>
    <w:rsid w:val="007A3FA5"/>
    <w:rsid w:val="007A44D0"/>
    <w:rsid w:val="007A692D"/>
    <w:rsid w:val="007B3317"/>
    <w:rsid w:val="007B6148"/>
    <w:rsid w:val="007C4B1E"/>
    <w:rsid w:val="007D342D"/>
    <w:rsid w:val="007E2D29"/>
    <w:rsid w:val="007E37DC"/>
    <w:rsid w:val="007E6C37"/>
    <w:rsid w:val="007F0A12"/>
    <w:rsid w:val="007F21C3"/>
    <w:rsid w:val="007F7780"/>
    <w:rsid w:val="0080036E"/>
    <w:rsid w:val="00811688"/>
    <w:rsid w:val="008128A8"/>
    <w:rsid w:val="00815071"/>
    <w:rsid w:val="00816E31"/>
    <w:rsid w:val="00822B6D"/>
    <w:rsid w:val="00825090"/>
    <w:rsid w:val="00825B83"/>
    <w:rsid w:val="008261C8"/>
    <w:rsid w:val="0082685E"/>
    <w:rsid w:val="00832F09"/>
    <w:rsid w:val="008367FC"/>
    <w:rsid w:val="00840AA2"/>
    <w:rsid w:val="00846576"/>
    <w:rsid w:val="00860C05"/>
    <w:rsid w:val="0086311E"/>
    <w:rsid w:val="008634EC"/>
    <w:rsid w:val="00872C93"/>
    <w:rsid w:val="00882868"/>
    <w:rsid w:val="00883FC7"/>
    <w:rsid w:val="008841B6"/>
    <w:rsid w:val="008852B0"/>
    <w:rsid w:val="00890C4A"/>
    <w:rsid w:val="008A5BDF"/>
    <w:rsid w:val="008B05BC"/>
    <w:rsid w:val="008B74F2"/>
    <w:rsid w:val="008C2C02"/>
    <w:rsid w:val="008C5EFB"/>
    <w:rsid w:val="008D597A"/>
    <w:rsid w:val="008F2DD5"/>
    <w:rsid w:val="009004D3"/>
    <w:rsid w:val="00901D74"/>
    <w:rsid w:val="00904B5B"/>
    <w:rsid w:val="00904B7B"/>
    <w:rsid w:val="009063F5"/>
    <w:rsid w:val="009072A0"/>
    <w:rsid w:val="0091275D"/>
    <w:rsid w:val="009157F9"/>
    <w:rsid w:val="00923A81"/>
    <w:rsid w:val="00925385"/>
    <w:rsid w:val="00925E58"/>
    <w:rsid w:val="00926CA2"/>
    <w:rsid w:val="00927302"/>
    <w:rsid w:val="009335B6"/>
    <w:rsid w:val="00936586"/>
    <w:rsid w:val="009375EC"/>
    <w:rsid w:val="00941898"/>
    <w:rsid w:val="0094777B"/>
    <w:rsid w:val="00953AB4"/>
    <w:rsid w:val="00956DAC"/>
    <w:rsid w:val="009623B3"/>
    <w:rsid w:val="00966EAA"/>
    <w:rsid w:val="00974AED"/>
    <w:rsid w:val="00977219"/>
    <w:rsid w:val="00987427"/>
    <w:rsid w:val="00996C4C"/>
    <w:rsid w:val="009A0364"/>
    <w:rsid w:val="009A102B"/>
    <w:rsid w:val="009A4102"/>
    <w:rsid w:val="009A4BB7"/>
    <w:rsid w:val="009A673C"/>
    <w:rsid w:val="009A70DC"/>
    <w:rsid w:val="009B1145"/>
    <w:rsid w:val="009B3ECD"/>
    <w:rsid w:val="009B6A9D"/>
    <w:rsid w:val="009B701D"/>
    <w:rsid w:val="009C15FB"/>
    <w:rsid w:val="009D4ED3"/>
    <w:rsid w:val="009D53D0"/>
    <w:rsid w:val="009E25A3"/>
    <w:rsid w:val="009E5A32"/>
    <w:rsid w:val="009F2C42"/>
    <w:rsid w:val="009F340F"/>
    <w:rsid w:val="009F704A"/>
    <w:rsid w:val="00A17DE0"/>
    <w:rsid w:val="00A17F94"/>
    <w:rsid w:val="00A23783"/>
    <w:rsid w:val="00A27256"/>
    <w:rsid w:val="00A352D1"/>
    <w:rsid w:val="00A37040"/>
    <w:rsid w:val="00A42468"/>
    <w:rsid w:val="00A4260D"/>
    <w:rsid w:val="00A43587"/>
    <w:rsid w:val="00A435F0"/>
    <w:rsid w:val="00A46956"/>
    <w:rsid w:val="00A5329A"/>
    <w:rsid w:val="00A5715B"/>
    <w:rsid w:val="00A658A3"/>
    <w:rsid w:val="00A65F69"/>
    <w:rsid w:val="00A714A0"/>
    <w:rsid w:val="00A73000"/>
    <w:rsid w:val="00A75AD9"/>
    <w:rsid w:val="00A805F9"/>
    <w:rsid w:val="00A84C00"/>
    <w:rsid w:val="00A87F3A"/>
    <w:rsid w:val="00A9259C"/>
    <w:rsid w:val="00A94DDC"/>
    <w:rsid w:val="00A95CC9"/>
    <w:rsid w:val="00A97782"/>
    <w:rsid w:val="00AA1DF4"/>
    <w:rsid w:val="00AA1E51"/>
    <w:rsid w:val="00AA3936"/>
    <w:rsid w:val="00AB2BE6"/>
    <w:rsid w:val="00AB3C55"/>
    <w:rsid w:val="00AC789D"/>
    <w:rsid w:val="00AD1D63"/>
    <w:rsid w:val="00AE3101"/>
    <w:rsid w:val="00AE405A"/>
    <w:rsid w:val="00AE4BB7"/>
    <w:rsid w:val="00AE4CC7"/>
    <w:rsid w:val="00AE508D"/>
    <w:rsid w:val="00AF4239"/>
    <w:rsid w:val="00AF608C"/>
    <w:rsid w:val="00B04DC4"/>
    <w:rsid w:val="00B054DD"/>
    <w:rsid w:val="00B1409F"/>
    <w:rsid w:val="00B16DD6"/>
    <w:rsid w:val="00B16FA7"/>
    <w:rsid w:val="00B34C88"/>
    <w:rsid w:val="00B36E7A"/>
    <w:rsid w:val="00B402DA"/>
    <w:rsid w:val="00B44E5E"/>
    <w:rsid w:val="00B464EC"/>
    <w:rsid w:val="00B55901"/>
    <w:rsid w:val="00B61D7A"/>
    <w:rsid w:val="00B63102"/>
    <w:rsid w:val="00B67941"/>
    <w:rsid w:val="00B67A86"/>
    <w:rsid w:val="00B715AC"/>
    <w:rsid w:val="00B776D6"/>
    <w:rsid w:val="00B93A1A"/>
    <w:rsid w:val="00B967CC"/>
    <w:rsid w:val="00BA1D2C"/>
    <w:rsid w:val="00BA4F61"/>
    <w:rsid w:val="00BA608D"/>
    <w:rsid w:val="00BB05DA"/>
    <w:rsid w:val="00BB6B81"/>
    <w:rsid w:val="00BC3899"/>
    <w:rsid w:val="00BD4015"/>
    <w:rsid w:val="00C133FC"/>
    <w:rsid w:val="00C14DAB"/>
    <w:rsid w:val="00C160BA"/>
    <w:rsid w:val="00C16227"/>
    <w:rsid w:val="00C16DB5"/>
    <w:rsid w:val="00C171AD"/>
    <w:rsid w:val="00C174DD"/>
    <w:rsid w:val="00C219CC"/>
    <w:rsid w:val="00C2276E"/>
    <w:rsid w:val="00C3414B"/>
    <w:rsid w:val="00C35236"/>
    <w:rsid w:val="00C44194"/>
    <w:rsid w:val="00C44618"/>
    <w:rsid w:val="00C52999"/>
    <w:rsid w:val="00C53205"/>
    <w:rsid w:val="00C60866"/>
    <w:rsid w:val="00C612E1"/>
    <w:rsid w:val="00C661EC"/>
    <w:rsid w:val="00C6726A"/>
    <w:rsid w:val="00C67DCF"/>
    <w:rsid w:val="00C75086"/>
    <w:rsid w:val="00C75A55"/>
    <w:rsid w:val="00C76ED8"/>
    <w:rsid w:val="00C77DA0"/>
    <w:rsid w:val="00C77DB9"/>
    <w:rsid w:val="00C82943"/>
    <w:rsid w:val="00C85075"/>
    <w:rsid w:val="00C85111"/>
    <w:rsid w:val="00C85EA9"/>
    <w:rsid w:val="00C910CC"/>
    <w:rsid w:val="00C956FF"/>
    <w:rsid w:val="00C95F07"/>
    <w:rsid w:val="00CC0EC2"/>
    <w:rsid w:val="00CC448C"/>
    <w:rsid w:val="00CE0F7B"/>
    <w:rsid w:val="00CE3EE3"/>
    <w:rsid w:val="00CF63E7"/>
    <w:rsid w:val="00D01FB6"/>
    <w:rsid w:val="00D0296F"/>
    <w:rsid w:val="00D047EC"/>
    <w:rsid w:val="00D10D78"/>
    <w:rsid w:val="00D13C4B"/>
    <w:rsid w:val="00D15E61"/>
    <w:rsid w:val="00D161BF"/>
    <w:rsid w:val="00D16C83"/>
    <w:rsid w:val="00D20780"/>
    <w:rsid w:val="00D207EA"/>
    <w:rsid w:val="00D2357F"/>
    <w:rsid w:val="00D320FB"/>
    <w:rsid w:val="00D32AE3"/>
    <w:rsid w:val="00D34205"/>
    <w:rsid w:val="00D34AC0"/>
    <w:rsid w:val="00D3563E"/>
    <w:rsid w:val="00D4025E"/>
    <w:rsid w:val="00D46E84"/>
    <w:rsid w:val="00D5252F"/>
    <w:rsid w:val="00D52DC3"/>
    <w:rsid w:val="00D53F56"/>
    <w:rsid w:val="00D54D35"/>
    <w:rsid w:val="00D5682B"/>
    <w:rsid w:val="00D610E1"/>
    <w:rsid w:val="00D62A4E"/>
    <w:rsid w:val="00D641FD"/>
    <w:rsid w:val="00D665AC"/>
    <w:rsid w:val="00D70EDC"/>
    <w:rsid w:val="00D8140D"/>
    <w:rsid w:val="00D816F4"/>
    <w:rsid w:val="00D82E04"/>
    <w:rsid w:val="00D8373A"/>
    <w:rsid w:val="00D85338"/>
    <w:rsid w:val="00D85CFE"/>
    <w:rsid w:val="00D9582B"/>
    <w:rsid w:val="00DA7042"/>
    <w:rsid w:val="00DB1E57"/>
    <w:rsid w:val="00DB3437"/>
    <w:rsid w:val="00DB55C9"/>
    <w:rsid w:val="00DC2C16"/>
    <w:rsid w:val="00DC398F"/>
    <w:rsid w:val="00DC4650"/>
    <w:rsid w:val="00DC5BA1"/>
    <w:rsid w:val="00DD20A0"/>
    <w:rsid w:val="00DD2807"/>
    <w:rsid w:val="00DD56A7"/>
    <w:rsid w:val="00DE623F"/>
    <w:rsid w:val="00DE6736"/>
    <w:rsid w:val="00DE71C3"/>
    <w:rsid w:val="00DF26A7"/>
    <w:rsid w:val="00E07E8C"/>
    <w:rsid w:val="00E104C6"/>
    <w:rsid w:val="00E25298"/>
    <w:rsid w:val="00E257CD"/>
    <w:rsid w:val="00E318A4"/>
    <w:rsid w:val="00E350A3"/>
    <w:rsid w:val="00E35908"/>
    <w:rsid w:val="00E36FC7"/>
    <w:rsid w:val="00E44236"/>
    <w:rsid w:val="00E55A52"/>
    <w:rsid w:val="00E60134"/>
    <w:rsid w:val="00E62DE2"/>
    <w:rsid w:val="00E65924"/>
    <w:rsid w:val="00E710F4"/>
    <w:rsid w:val="00E8726F"/>
    <w:rsid w:val="00E87E66"/>
    <w:rsid w:val="00E910C1"/>
    <w:rsid w:val="00E91769"/>
    <w:rsid w:val="00E973A3"/>
    <w:rsid w:val="00E97755"/>
    <w:rsid w:val="00EB2864"/>
    <w:rsid w:val="00EB7C17"/>
    <w:rsid w:val="00EC2ED5"/>
    <w:rsid w:val="00EC3DDE"/>
    <w:rsid w:val="00EC3FAA"/>
    <w:rsid w:val="00EC6CB9"/>
    <w:rsid w:val="00EC7D7E"/>
    <w:rsid w:val="00ED04E5"/>
    <w:rsid w:val="00ED4004"/>
    <w:rsid w:val="00ED7F98"/>
    <w:rsid w:val="00EE167B"/>
    <w:rsid w:val="00EE7FCE"/>
    <w:rsid w:val="00EF6DC7"/>
    <w:rsid w:val="00EF6F00"/>
    <w:rsid w:val="00EF7168"/>
    <w:rsid w:val="00F00510"/>
    <w:rsid w:val="00F10FBE"/>
    <w:rsid w:val="00F11529"/>
    <w:rsid w:val="00F1283C"/>
    <w:rsid w:val="00F13D7F"/>
    <w:rsid w:val="00F16BD3"/>
    <w:rsid w:val="00F25DAB"/>
    <w:rsid w:val="00F30B72"/>
    <w:rsid w:val="00F32B69"/>
    <w:rsid w:val="00F46D4E"/>
    <w:rsid w:val="00F54FC5"/>
    <w:rsid w:val="00F631EB"/>
    <w:rsid w:val="00F70F38"/>
    <w:rsid w:val="00F77168"/>
    <w:rsid w:val="00F809FE"/>
    <w:rsid w:val="00F90B7B"/>
    <w:rsid w:val="00F9423E"/>
    <w:rsid w:val="00F94449"/>
    <w:rsid w:val="00FA4AFF"/>
    <w:rsid w:val="00FA5D7B"/>
    <w:rsid w:val="00FB09BD"/>
    <w:rsid w:val="00FB0C3D"/>
    <w:rsid w:val="00FB1DDC"/>
    <w:rsid w:val="00FB29AC"/>
    <w:rsid w:val="00FC1098"/>
    <w:rsid w:val="00FC28B1"/>
    <w:rsid w:val="00FC42B0"/>
    <w:rsid w:val="00FC5B28"/>
    <w:rsid w:val="00FD1335"/>
    <w:rsid w:val="00FD2163"/>
    <w:rsid w:val="00FD23F9"/>
    <w:rsid w:val="00FD617C"/>
    <w:rsid w:val="00FF0FBA"/>
    <w:rsid w:val="00FF7F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4EA08-F59F-FF40-8DDA-105A8BC2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1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714A0"/>
    <w:pPr>
      <w:ind w:left="720"/>
      <w:contextualSpacing/>
    </w:pPr>
  </w:style>
  <w:style w:type="paragraph" w:styleId="BalloonText">
    <w:name w:val="Balloon Text"/>
    <w:basedOn w:val="Normal"/>
    <w:link w:val="BalloonTextChar"/>
    <w:uiPriority w:val="99"/>
    <w:semiHidden/>
    <w:unhideWhenUsed/>
    <w:rsid w:val="0050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42C"/>
    <w:rPr>
      <w:rFonts w:ascii="Tahoma" w:hAnsi="Tahoma" w:cs="Tahoma"/>
      <w:sz w:val="16"/>
      <w:szCs w:val="16"/>
    </w:rPr>
  </w:style>
  <w:style w:type="character" w:styleId="Hyperlink">
    <w:name w:val="Hyperlink"/>
    <w:basedOn w:val="DefaultParagraphFont"/>
    <w:uiPriority w:val="99"/>
    <w:unhideWhenUsed/>
    <w:rsid w:val="002D6E93"/>
    <w:rPr>
      <w:color w:val="0000FF" w:themeColor="hyperlink"/>
      <w:u w:val="single"/>
    </w:rPr>
  </w:style>
  <w:style w:type="character" w:styleId="FollowedHyperlink">
    <w:name w:val="FollowedHyperlink"/>
    <w:basedOn w:val="DefaultParagraphFont"/>
    <w:uiPriority w:val="99"/>
    <w:semiHidden/>
    <w:unhideWhenUsed/>
    <w:rsid w:val="002D6E93"/>
    <w:rPr>
      <w:color w:val="800080" w:themeColor="followedHyperlink"/>
      <w:u w:val="single"/>
    </w:rPr>
  </w:style>
  <w:style w:type="paragraph" w:styleId="Header">
    <w:name w:val="header"/>
    <w:basedOn w:val="Normal"/>
    <w:link w:val="HeaderChar"/>
    <w:uiPriority w:val="99"/>
    <w:semiHidden/>
    <w:unhideWhenUsed/>
    <w:rsid w:val="003705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0529"/>
  </w:style>
  <w:style w:type="paragraph" w:styleId="Footer">
    <w:name w:val="footer"/>
    <w:basedOn w:val="Normal"/>
    <w:link w:val="FooterChar"/>
    <w:uiPriority w:val="99"/>
    <w:semiHidden/>
    <w:unhideWhenUsed/>
    <w:rsid w:val="003705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70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6937">
      <w:bodyDiv w:val="1"/>
      <w:marLeft w:val="0"/>
      <w:marRight w:val="0"/>
      <w:marTop w:val="0"/>
      <w:marBottom w:val="0"/>
      <w:divBdr>
        <w:top w:val="none" w:sz="0" w:space="0" w:color="auto"/>
        <w:left w:val="none" w:sz="0" w:space="0" w:color="auto"/>
        <w:bottom w:val="none" w:sz="0" w:space="0" w:color="auto"/>
        <w:right w:val="none" w:sz="0" w:space="0" w:color="auto"/>
      </w:divBdr>
    </w:div>
    <w:div w:id="258147681">
      <w:bodyDiv w:val="1"/>
      <w:marLeft w:val="0"/>
      <w:marRight w:val="0"/>
      <w:marTop w:val="0"/>
      <w:marBottom w:val="0"/>
      <w:divBdr>
        <w:top w:val="none" w:sz="0" w:space="0" w:color="auto"/>
        <w:left w:val="none" w:sz="0" w:space="0" w:color="auto"/>
        <w:bottom w:val="none" w:sz="0" w:space="0" w:color="auto"/>
        <w:right w:val="none" w:sz="0" w:space="0" w:color="auto"/>
      </w:divBdr>
    </w:div>
    <w:div w:id="351299358">
      <w:bodyDiv w:val="1"/>
      <w:marLeft w:val="0"/>
      <w:marRight w:val="0"/>
      <w:marTop w:val="0"/>
      <w:marBottom w:val="0"/>
      <w:divBdr>
        <w:top w:val="none" w:sz="0" w:space="0" w:color="auto"/>
        <w:left w:val="none" w:sz="0" w:space="0" w:color="auto"/>
        <w:bottom w:val="none" w:sz="0" w:space="0" w:color="auto"/>
        <w:right w:val="none" w:sz="0" w:space="0" w:color="auto"/>
      </w:divBdr>
    </w:div>
    <w:div w:id="404566998">
      <w:bodyDiv w:val="1"/>
      <w:marLeft w:val="0"/>
      <w:marRight w:val="0"/>
      <w:marTop w:val="0"/>
      <w:marBottom w:val="0"/>
      <w:divBdr>
        <w:top w:val="none" w:sz="0" w:space="0" w:color="auto"/>
        <w:left w:val="none" w:sz="0" w:space="0" w:color="auto"/>
        <w:bottom w:val="none" w:sz="0" w:space="0" w:color="auto"/>
        <w:right w:val="none" w:sz="0" w:space="0" w:color="auto"/>
      </w:divBdr>
    </w:div>
    <w:div w:id="431820869">
      <w:bodyDiv w:val="1"/>
      <w:marLeft w:val="0"/>
      <w:marRight w:val="0"/>
      <w:marTop w:val="0"/>
      <w:marBottom w:val="0"/>
      <w:divBdr>
        <w:top w:val="none" w:sz="0" w:space="0" w:color="auto"/>
        <w:left w:val="none" w:sz="0" w:space="0" w:color="auto"/>
        <w:bottom w:val="none" w:sz="0" w:space="0" w:color="auto"/>
        <w:right w:val="none" w:sz="0" w:space="0" w:color="auto"/>
      </w:divBdr>
    </w:div>
    <w:div w:id="461920685">
      <w:bodyDiv w:val="1"/>
      <w:marLeft w:val="0"/>
      <w:marRight w:val="0"/>
      <w:marTop w:val="0"/>
      <w:marBottom w:val="0"/>
      <w:divBdr>
        <w:top w:val="none" w:sz="0" w:space="0" w:color="auto"/>
        <w:left w:val="none" w:sz="0" w:space="0" w:color="auto"/>
        <w:bottom w:val="none" w:sz="0" w:space="0" w:color="auto"/>
        <w:right w:val="none" w:sz="0" w:space="0" w:color="auto"/>
      </w:divBdr>
    </w:div>
    <w:div w:id="469370983">
      <w:bodyDiv w:val="1"/>
      <w:marLeft w:val="0"/>
      <w:marRight w:val="0"/>
      <w:marTop w:val="0"/>
      <w:marBottom w:val="0"/>
      <w:divBdr>
        <w:top w:val="none" w:sz="0" w:space="0" w:color="auto"/>
        <w:left w:val="none" w:sz="0" w:space="0" w:color="auto"/>
        <w:bottom w:val="none" w:sz="0" w:space="0" w:color="auto"/>
        <w:right w:val="none" w:sz="0" w:space="0" w:color="auto"/>
      </w:divBdr>
    </w:div>
    <w:div w:id="522667000">
      <w:bodyDiv w:val="1"/>
      <w:marLeft w:val="0"/>
      <w:marRight w:val="0"/>
      <w:marTop w:val="0"/>
      <w:marBottom w:val="0"/>
      <w:divBdr>
        <w:top w:val="none" w:sz="0" w:space="0" w:color="auto"/>
        <w:left w:val="none" w:sz="0" w:space="0" w:color="auto"/>
        <w:bottom w:val="none" w:sz="0" w:space="0" w:color="auto"/>
        <w:right w:val="none" w:sz="0" w:space="0" w:color="auto"/>
      </w:divBdr>
    </w:div>
    <w:div w:id="564996580">
      <w:bodyDiv w:val="1"/>
      <w:marLeft w:val="0"/>
      <w:marRight w:val="0"/>
      <w:marTop w:val="0"/>
      <w:marBottom w:val="0"/>
      <w:divBdr>
        <w:top w:val="none" w:sz="0" w:space="0" w:color="auto"/>
        <w:left w:val="none" w:sz="0" w:space="0" w:color="auto"/>
        <w:bottom w:val="none" w:sz="0" w:space="0" w:color="auto"/>
        <w:right w:val="none" w:sz="0" w:space="0" w:color="auto"/>
      </w:divBdr>
    </w:div>
    <w:div w:id="580599271">
      <w:bodyDiv w:val="1"/>
      <w:marLeft w:val="0"/>
      <w:marRight w:val="0"/>
      <w:marTop w:val="0"/>
      <w:marBottom w:val="0"/>
      <w:divBdr>
        <w:top w:val="none" w:sz="0" w:space="0" w:color="auto"/>
        <w:left w:val="none" w:sz="0" w:space="0" w:color="auto"/>
        <w:bottom w:val="none" w:sz="0" w:space="0" w:color="auto"/>
        <w:right w:val="none" w:sz="0" w:space="0" w:color="auto"/>
      </w:divBdr>
    </w:div>
    <w:div w:id="594898703">
      <w:bodyDiv w:val="1"/>
      <w:marLeft w:val="0"/>
      <w:marRight w:val="0"/>
      <w:marTop w:val="0"/>
      <w:marBottom w:val="0"/>
      <w:divBdr>
        <w:top w:val="none" w:sz="0" w:space="0" w:color="auto"/>
        <w:left w:val="none" w:sz="0" w:space="0" w:color="auto"/>
        <w:bottom w:val="none" w:sz="0" w:space="0" w:color="auto"/>
        <w:right w:val="none" w:sz="0" w:space="0" w:color="auto"/>
      </w:divBdr>
    </w:div>
    <w:div w:id="612204386">
      <w:bodyDiv w:val="1"/>
      <w:marLeft w:val="0"/>
      <w:marRight w:val="0"/>
      <w:marTop w:val="0"/>
      <w:marBottom w:val="0"/>
      <w:divBdr>
        <w:top w:val="none" w:sz="0" w:space="0" w:color="auto"/>
        <w:left w:val="none" w:sz="0" w:space="0" w:color="auto"/>
        <w:bottom w:val="none" w:sz="0" w:space="0" w:color="auto"/>
        <w:right w:val="none" w:sz="0" w:space="0" w:color="auto"/>
      </w:divBdr>
    </w:div>
    <w:div w:id="754668843">
      <w:bodyDiv w:val="1"/>
      <w:marLeft w:val="0"/>
      <w:marRight w:val="0"/>
      <w:marTop w:val="0"/>
      <w:marBottom w:val="0"/>
      <w:divBdr>
        <w:top w:val="none" w:sz="0" w:space="0" w:color="auto"/>
        <w:left w:val="none" w:sz="0" w:space="0" w:color="auto"/>
        <w:bottom w:val="none" w:sz="0" w:space="0" w:color="auto"/>
        <w:right w:val="none" w:sz="0" w:space="0" w:color="auto"/>
      </w:divBdr>
    </w:div>
    <w:div w:id="881094812">
      <w:bodyDiv w:val="1"/>
      <w:marLeft w:val="0"/>
      <w:marRight w:val="0"/>
      <w:marTop w:val="0"/>
      <w:marBottom w:val="0"/>
      <w:divBdr>
        <w:top w:val="none" w:sz="0" w:space="0" w:color="auto"/>
        <w:left w:val="none" w:sz="0" w:space="0" w:color="auto"/>
        <w:bottom w:val="none" w:sz="0" w:space="0" w:color="auto"/>
        <w:right w:val="none" w:sz="0" w:space="0" w:color="auto"/>
      </w:divBdr>
    </w:div>
    <w:div w:id="964313755">
      <w:bodyDiv w:val="1"/>
      <w:marLeft w:val="0"/>
      <w:marRight w:val="0"/>
      <w:marTop w:val="0"/>
      <w:marBottom w:val="0"/>
      <w:divBdr>
        <w:top w:val="none" w:sz="0" w:space="0" w:color="auto"/>
        <w:left w:val="none" w:sz="0" w:space="0" w:color="auto"/>
        <w:bottom w:val="none" w:sz="0" w:space="0" w:color="auto"/>
        <w:right w:val="none" w:sz="0" w:space="0" w:color="auto"/>
      </w:divBdr>
    </w:div>
    <w:div w:id="996569967">
      <w:bodyDiv w:val="1"/>
      <w:marLeft w:val="0"/>
      <w:marRight w:val="0"/>
      <w:marTop w:val="0"/>
      <w:marBottom w:val="0"/>
      <w:divBdr>
        <w:top w:val="none" w:sz="0" w:space="0" w:color="auto"/>
        <w:left w:val="none" w:sz="0" w:space="0" w:color="auto"/>
        <w:bottom w:val="none" w:sz="0" w:space="0" w:color="auto"/>
        <w:right w:val="none" w:sz="0" w:space="0" w:color="auto"/>
      </w:divBdr>
    </w:div>
    <w:div w:id="1014961207">
      <w:bodyDiv w:val="1"/>
      <w:marLeft w:val="0"/>
      <w:marRight w:val="0"/>
      <w:marTop w:val="0"/>
      <w:marBottom w:val="0"/>
      <w:divBdr>
        <w:top w:val="none" w:sz="0" w:space="0" w:color="auto"/>
        <w:left w:val="none" w:sz="0" w:space="0" w:color="auto"/>
        <w:bottom w:val="none" w:sz="0" w:space="0" w:color="auto"/>
        <w:right w:val="none" w:sz="0" w:space="0" w:color="auto"/>
      </w:divBdr>
    </w:div>
    <w:div w:id="1229414390">
      <w:bodyDiv w:val="1"/>
      <w:marLeft w:val="0"/>
      <w:marRight w:val="0"/>
      <w:marTop w:val="0"/>
      <w:marBottom w:val="0"/>
      <w:divBdr>
        <w:top w:val="none" w:sz="0" w:space="0" w:color="auto"/>
        <w:left w:val="none" w:sz="0" w:space="0" w:color="auto"/>
        <w:bottom w:val="none" w:sz="0" w:space="0" w:color="auto"/>
        <w:right w:val="none" w:sz="0" w:space="0" w:color="auto"/>
      </w:divBdr>
    </w:div>
    <w:div w:id="1244031551">
      <w:bodyDiv w:val="1"/>
      <w:marLeft w:val="0"/>
      <w:marRight w:val="0"/>
      <w:marTop w:val="0"/>
      <w:marBottom w:val="0"/>
      <w:divBdr>
        <w:top w:val="none" w:sz="0" w:space="0" w:color="auto"/>
        <w:left w:val="none" w:sz="0" w:space="0" w:color="auto"/>
        <w:bottom w:val="none" w:sz="0" w:space="0" w:color="auto"/>
        <w:right w:val="none" w:sz="0" w:space="0" w:color="auto"/>
      </w:divBdr>
    </w:div>
    <w:div w:id="1264190150">
      <w:bodyDiv w:val="1"/>
      <w:marLeft w:val="0"/>
      <w:marRight w:val="0"/>
      <w:marTop w:val="0"/>
      <w:marBottom w:val="0"/>
      <w:divBdr>
        <w:top w:val="none" w:sz="0" w:space="0" w:color="auto"/>
        <w:left w:val="none" w:sz="0" w:space="0" w:color="auto"/>
        <w:bottom w:val="none" w:sz="0" w:space="0" w:color="auto"/>
        <w:right w:val="none" w:sz="0" w:space="0" w:color="auto"/>
      </w:divBdr>
    </w:div>
    <w:div w:id="1348482364">
      <w:bodyDiv w:val="1"/>
      <w:marLeft w:val="0"/>
      <w:marRight w:val="0"/>
      <w:marTop w:val="0"/>
      <w:marBottom w:val="0"/>
      <w:divBdr>
        <w:top w:val="none" w:sz="0" w:space="0" w:color="auto"/>
        <w:left w:val="none" w:sz="0" w:space="0" w:color="auto"/>
        <w:bottom w:val="none" w:sz="0" w:space="0" w:color="auto"/>
        <w:right w:val="none" w:sz="0" w:space="0" w:color="auto"/>
      </w:divBdr>
    </w:div>
    <w:div w:id="1376924475">
      <w:bodyDiv w:val="1"/>
      <w:marLeft w:val="0"/>
      <w:marRight w:val="0"/>
      <w:marTop w:val="0"/>
      <w:marBottom w:val="0"/>
      <w:divBdr>
        <w:top w:val="none" w:sz="0" w:space="0" w:color="auto"/>
        <w:left w:val="none" w:sz="0" w:space="0" w:color="auto"/>
        <w:bottom w:val="none" w:sz="0" w:space="0" w:color="auto"/>
        <w:right w:val="none" w:sz="0" w:space="0" w:color="auto"/>
      </w:divBdr>
    </w:div>
    <w:div w:id="1444302931">
      <w:bodyDiv w:val="1"/>
      <w:marLeft w:val="0"/>
      <w:marRight w:val="0"/>
      <w:marTop w:val="0"/>
      <w:marBottom w:val="0"/>
      <w:divBdr>
        <w:top w:val="none" w:sz="0" w:space="0" w:color="auto"/>
        <w:left w:val="none" w:sz="0" w:space="0" w:color="auto"/>
        <w:bottom w:val="none" w:sz="0" w:space="0" w:color="auto"/>
        <w:right w:val="none" w:sz="0" w:space="0" w:color="auto"/>
      </w:divBdr>
    </w:div>
    <w:div w:id="1535802129">
      <w:bodyDiv w:val="1"/>
      <w:marLeft w:val="0"/>
      <w:marRight w:val="0"/>
      <w:marTop w:val="0"/>
      <w:marBottom w:val="0"/>
      <w:divBdr>
        <w:top w:val="none" w:sz="0" w:space="0" w:color="auto"/>
        <w:left w:val="none" w:sz="0" w:space="0" w:color="auto"/>
        <w:bottom w:val="none" w:sz="0" w:space="0" w:color="auto"/>
        <w:right w:val="none" w:sz="0" w:space="0" w:color="auto"/>
      </w:divBdr>
    </w:div>
    <w:div w:id="1549104760">
      <w:bodyDiv w:val="1"/>
      <w:marLeft w:val="0"/>
      <w:marRight w:val="0"/>
      <w:marTop w:val="0"/>
      <w:marBottom w:val="0"/>
      <w:divBdr>
        <w:top w:val="none" w:sz="0" w:space="0" w:color="auto"/>
        <w:left w:val="none" w:sz="0" w:space="0" w:color="auto"/>
        <w:bottom w:val="none" w:sz="0" w:space="0" w:color="auto"/>
        <w:right w:val="none" w:sz="0" w:space="0" w:color="auto"/>
      </w:divBdr>
    </w:div>
    <w:div w:id="1578857462">
      <w:bodyDiv w:val="1"/>
      <w:marLeft w:val="0"/>
      <w:marRight w:val="0"/>
      <w:marTop w:val="0"/>
      <w:marBottom w:val="0"/>
      <w:divBdr>
        <w:top w:val="none" w:sz="0" w:space="0" w:color="auto"/>
        <w:left w:val="none" w:sz="0" w:space="0" w:color="auto"/>
        <w:bottom w:val="none" w:sz="0" w:space="0" w:color="auto"/>
        <w:right w:val="none" w:sz="0" w:space="0" w:color="auto"/>
      </w:divBdr>
    </w:div>
    <w:div w:id="1592931291">
      <w:bodyDiv w:val="1"/>
      <w:marLeft w:val="0"/>
      <w:marRight w:val="0"/>
      <w:marTop w:val="0"/>
      <w:marBottom w:val="0"/>
      <w:divBdr>
        <w:top w:val="none" w:sz="0" w:space="0" w:color="auto"/>
        <w:left w:val="none" w:sz="0" w:space="0" w:color="auto"/>
        <w:bottom w:val="none" w:sz="0" w:space="0" w:color="auto"/>
        <w:right w:val="none" w:sz="0" w:space="0" w:color="auto"/>
      </w:divBdr>
    </w:div>
    <w:div w:id="1645963253">
      <w:bodyDiv w:val="1"/>
      <w:marLeft w:val="0"/>
      <w:marRight w:val="0"/>
      <w:marTop w:val="0"/>
      <w:marBottom w:val="0"/>
      <w:divBdr>
        <w:top w:val="none" w:sz="0" w:space="0" w:color="auto"/>
        <w:left w:val="none" w:sz="0" w:space="0" w:color="auto"/>
        <w:bottom w:val="none" w:sz="0" w:space="0" w:color="auto"/>
        <w:right w:val="none" w:sz="0" w:space="0" w:color="auto"/>
      </w:divBdr>
    </w:div>
    <w:div w:id="1666711837">
      <w:bodyDiv w:val="1"/>
      <w:marLeft w:val="0"/>
      <w:marRight w:val="0"/>
      <w:marTop w:val="0"/>
      <w:marBottom w:val="0"/>
      <w:divBdr>
        <w:top w:val="none" w:sz="0" w:space="0" w:color="auto"/>
        <w:left w:val="none" w:sz="0" w:space="0" w:color="auto"/>
        <w:bottom w:val="none" w:sz="0" w:space="0" w:color="auto"/>
        <w:right w:val="none" w:sz="0" w:space="0" w:color="auto"/>
      </w:divBdr>
    </w:div>
    <w:div w:id="1682731830">
      <w:bodyDiv w:val="1"/>
      <w:marLeft w:val="0"/>
      <w:marRight w:val="0"/>
      <w:marTop w:val="0"/>
      <w:marBottom w:val="0"/>
      <w:divBdr>
        <w:top w:val="none" w:sz="0" w:space="0" w:color="auto"/>
        <w:left w:val="none" w:sz="0" w:space="0" w:color="auto"/>
        <w:bottom w:val="none" w:sz="0" w:space="0" w:color="auto"/>
        <w:right w:val="none" w:sz="0" w:space="0" w:color="auto"/>
      </w:divBdr>
    </w:div>
    <w:div w:id="1764645218">
      <w:bodyDiv w:val="1"/>
      <w:marLeft w:val="0"/>
      <w:marRight w:val="0"/>
      <w:marTop w:val="0"/>
      <w:marBottom w:val="0"/>
      <w:divBdr>
        <w:top w:val="none" w:sz="0" w:space="0" w:color="auto"/>
        <w:left w:val="none" w:sz="0" w:space="0" w:color="auto"/>
        <w:bottom w:val="none" w:sz="0" w:space="0" w:color="auto"/>
        <w:right w:val="none" w:sz="0" w:space="0" w:color="auto"/>
      </w:divBdr>
    </w:div>
    <w:div w:id="1865286142">
      <w:bodyDiv w:val="1"/>
      <w:marLeft w:val="0"/>
      <w:marRight w:val="0"/>
      <w:marTop w:val="0"/>
      <w:marBottom w:val="0"/>
      <w:divBdr>
        <w:top w:val="none" w:sz="0" w:space="0" w:color="auto"/>
        <w:left w:val="none" w:sz="0" w:space="0" w:color="auto"/>
        <w:bottom w:val="none" w:sz="0" w:space="0" w:color="auto"/>
        <w:right w:val="none" w:sz="0" w:space="0" w:color="auto"/>
      </w:divBdr>
    </w:div>
    <w:div w:id="1883440536">
      <w:bodyDiv w:val="1"/>
      <w:marLeft w:val="0"/>
      <w:marRight w:val="0"/>
      <w:marTop w:val="0"/>
      <w:marBottom w:val="0"/>
      <w:divBdr>
        <w:top w:val="none" w:sz="0" w:space="0" w:color="auto"/>
        <w:left w:val="none" w:sz="0" w:space="0" w:color="auto"/>
        <w:bottom w:val="none" w:sz="0" w:space="0" w:color="auto"/>
        <w:right w:val="none" w:sz="0" w:space="0" w:color="auto"/>
      </w:divBdr>
    </w:div>
    <w:div w:id="2137023149">
      <w:bodyDiv w:val="1"/>
      <w:marLeft w:val="0"/>
      <w:marRight w:val="0"/>
      <w:marTop w:val="0"/>
      <w:marBottom w:val="0"/>
      <w:divBdr>
        <w:top w:val="none" w:sz="0" w:space="0" w:color="auto"/>
        <w:left w:val="none" w:sz="0" w:space="0" w:color="auto"/>
        <w:bottom w:val="none" w:sz="0" w:space="0" w:color="auto"/>
        <w:right w:val="none" w:sz="0" w:space="0" w:color="auto"/>
      </w:divBdr>
    </w:div>
    <w:div w:id="21442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image" Target="media/image6.png" /><Relationship Id="rId18" Type="http://schemas.openxmlformats.org/officeDocument/2006/relationships/image" Target="media/image11.emf" /><Relationship Id="rId26" Type="http://schemas.openxmlformats.org/officeDocument/2006/relationships/image" Target="media/image19.emf" /><Relationship Id="rId3" Type="http://schemas.openxmlformats.org/officeDocument/2006/relationships/styles" Target="styles.xml" /><Relationship Id="rId21" Type="http://schemas.openxmlformats.org/officeDocument/2006/relationships/image" Target="media/image14.emf"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emf" /><Relationship Id="rId25" Type="http://schemas.openxmlformats.org/officeDocument/2006/relationships/image" Target="media/image18.emf" /><Relationship Id="rId2" Type="http://schemas.openxmlformats.org/officeDocument/2006/relationships/numbering" Target="numbering.xml" /><Relationship Id="rId16" Type="http://schemas.openxmlformats.org/officeDocument/2006/relationships/image" Target="media/image9.emf" /><Relationship Id="rId20" Type="http://schemas.openxmlformats.org/officeDocument/2006/relationships/image" Target="media/image13.emf"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emf" /><Relationship Id="rId5" Type="http://schemas.openxmlformats.org/officeDocument/2006/relationships/webSettings" Target="webSettings.xml" /><Relationship Id="rId15" Type="http://schemas.openxmlformats.org/officeDocument/2006/relationships/image" Target="media/image8.emf" /><Relationship Id="rId23" Type="http://schemas.openxmlformats.org/officeDocument/2006/relationships/image" Target="media/image16.emf" /><Relationship Id="rId28" Type="http://schemas.openxmlformats.org/officeDocument/2006/relationships/fontTable" Target="fontTable.xml" /><Relationship Id="rId10" Type="http://schemas.openxmlformats.org/officeDocument/2006/relationships/image" Target="media/image3.emf" /><Relationship Id="rId19" Type="http://schemas.openxmlformats.org/officeDocument/2006/relationships/image" Target="media/image12.emf" /><Relationship Id="rId4" Type="http://schemas.openxmlformats.org/officeDocument/2006/relationships/settings" Target="settings.xml" /><Relationship Id="rId9" Type="http://schemas.openxmlformats.org/officeDocument/2006/relationships/image" Target="media/image2.emf" /><Relationship Id="rId14" Type="http://schemas.openxmlformats.org/officeDocument/2006/relationships/image" Target="media/image7.png" /><Relationship Id="rId22" Type="http://schemas.openxmlformats.org/officeDocument/2006/relationships/image" Target="media/image15.emf" /><Relationship Id="rId27" Type="http://schemas.openxmlformats.org/officeDocument/2006/relationships/image" Target="media/image20.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EA535-826A-3044-8F5F-2ACC31D9BB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5036</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Emenike Ifeanchor</dc:creator>
  <cp:keywords/>
  <dc:description/>
  <cp:lastModifiedBy>Emenike Ifeanachor</cp:lastModifiedBy>
  <cp:revision>11</cp:revision>
  <dcterms:created xsi:type="dcterms:W3CDTF">2018-08-01T02:49:00Z</dcterms:created>
  <dcterms:modified xsi:type="dcterms:W3CDTF">2018-10-04T13:23:00Z</dcterms:modified>
</cp:coreProperties>
</file>