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741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Emmanuel | 08132172256 | evanfervent@gmail.com</w:t>
      </w:r>
    </w:p>
    <w:p>
      <w:pPr>
        <w:pStyle w:val="Heading1"/>
      </w:pPr>
      <w:r>
        <w:t>About me</w:t>
      </w:r>
    </w:p>
    <w:p>
      <w:r>
        <w:t>i am Emmanuel Anachuna, I hail from Anambra State in Nkpor-Uno, in Idemilli Local Government Area. Ilove God soo much and am ready to do the biding of the one created me, the one who knows me even before i was born, the one who created my lifes purpose and destiny, and the one who my whole life is traceable back to. i also love tech, Data science and Analysis to be precise, even though i recently discoverd this aspect of my life, but so far so good, its been great and fun.</w:t>
      </w:r>
    </w:p>
    <w:p>
      <w:pPr>
        <w:pStyle w:val="Heading1"/>
      </w:pPr>
      <w:r>
        <w:t>Work Experience</w:t>
      </w:r>
    </w:p>
    <w:p>
      <w:r>
        <w:rPr>
          <w:b/>
        </w:rPr>
        <w:t>Transmission Company of Nigeria(TCN)  ------</w:t>
      </w:r>
      <w:r>
        <w:rPr>
          <w:i/>
        </w:rPr>
        <w:t xml:space="preserve">2018 - still working </w:t>
        <w:br/>
      </w:r>
      <w:r>
        <w:t>am in charge of Data acqusition, i.e taking of daily hourly raedings from the equipments and preparing of key performance index(KPI) report on a monthly basis.</w:t>
      </w:r>
    </w:p>
    <w:p>
      <w:r>
        <w:rPr>
          <w:b/>
        </w:rPr>
        <w:t>Tenece Professional Services  ------</w:t>
      </w:r>
      <w:r>
        <w:rPr>
          <w:i/>
        </w:rPr>
        <w:t xml:space="preserve">2021 - still working </w:t>
        <w:br/>
      </w:r>
      <w:r>
        <w:t>i work as a Service Desk Technician at Federal Polytechnic Nekede, where i capture students bio-datas for their E-ID Cards.</w:t>
      </w:r>
    </w:p>
    <w:p>
      <w:pPr>
        <w:pStyle w:val="Heading1"/>
      </w:pPr>
      <w:r>
        <w:t>Skills</w:t>
      </w:r>
    </w:p>
    <w:p>
      <w:pPr>
        <w:pStyle w:val="ListBullet"/>
      </w:pPr>
      <w:r>
        <w:t>Excel</w:t>
      </w:r>
    </w:p>
    <w:p>
      <w:pPr>
        <w:pStyle w:val="ListBullet"/>
      </w:pPr>
      <w:r>
        <w:t>Structure Query Language(SQL)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Emy_python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