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D1" w:rsidRDefault="000125D1" w:rsidP="000125D1">
      <w:pPr>
        <w:spacing w:after="0"/>
      </w:pPr>
      <w:proofErr w:type="spellStart"/>
      <w:r>
        <w:t>Nume</w:t>
      </w:r>
      <w:proofErr w:type="spellEnd"/>
      <w:r>
        <w:t xml:space="preserve">: </w:t>
      </w:r>
      <w:r>
        <w:t>Plata</w:t>
      </w:r>
    </w:p>
    <w:p w:rsidR="000125D1" w:rsidRDefault="000125D1" w:rsidP="000125D1">
      <w:pPr>
        <w:spacing w:after="0"/>
      </w:pPr>
      <w:r>
        <w:t>Actor: speaker</w:t>
      </w:r>
    </w:p>
    <w:p w:rsidR="000125D1" w:rsidRDefault="000125D1" w:rsidP="000125D1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0125D1" w:rsidRDefault="000125D1" w:rsidP="000125D1">
      <w:pPr>
        <w:spacing w:after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3"/>
        <w:gridCol w:w="4645"/>
      </w:tblGrid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1.Aplicaţia </w:t>
            </w:r>
            <w:proofErr w:type="spellStart"/>
            <w:r>
              <w:t>afişează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log in</w:t>
            </w:r>
            <w:r>
              <w:t>.</w:t>
            </w:r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proofErr w:type="gramStart"/>
            <w:r>
              <w:t>2.Speker</w:t>
            </w:r>
            <w:proofErr w:type="gramEnd"/>
            <w:r>
              <w:t xml:space="preserve">-ul se </w:t>
            </w:r>
            <w:proofErr w:type="spellStart"/>
            <w:r>
              <w:t>conectează</w:t>
            </w:r>
            <w:proofErr w:type="spellEnd"/>
            <w:r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3.Aplicaţia </w:t>
            </w:r>
            <w:proofErr w:type="spellStart"/>
            <w:r>
              <w:t>intră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corespunzător</w:t>
            </w:r>
            <w:proofErr w:type="spellEnd"/>
            <w:r>
              <w:t xml:space="preserve"> speaker-</w:t>
            </w:r>
            <w:proofErr w:type="spellStart"/>
            <w:r>
              <w:t>ilor</w:t>
            </w:r>
            <w:proofErr w:type="spellEnd"/>
            <w:r>
              <w:t xml:space="preserve"> SAU </w:t>
            </w:r>
          </w:p>
          <w:p w:rsidR="000125D1" w:rsidRDefault="000125D1">
            <w:r>
              <w:t xml:space="preserve">3.Apare o </w:t>
            </w:r>
            <w:proofErr w:type="spellStart"/>
            <w:r>
              <w:t>eroare</w:t>
            </w:r>
            <w:proofErr w:type="spellEnd"/>
            <w:r>
              <w:t xml:space="preserve"> la </w:t>
            </w:r>
            <w:proofErr w:type="spellStart"/>
            <w:r>
              <w:t>conectare</w:t>
            </w:r>
            <w:proofErr w:type="spellEnd"/>
            <w:r>
              <w:t xml:space="preserve"> din </w:t>
            </w:r>
            <w:proofErr w:type="spellStart"/>
            <w:r>
              <w:t>cauză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 speaker-</w:t>
            </w:r>
            <w:proofErr w:type="spellStart"/>
            <w:r>
              <w:t>ul</w:t>
            </w:r>
            <w:proofErr w:type="spellEnd"/>
            <w:r>
              <w:t xml:space="preserve"> a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greşit</w:t>
            </w:r>
            <w:proofErr w:type="spellEnd"/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proofErr w:type="gramStart"/>
            <w:r>
              <w:t>4.Speaker</w:t>
            </w:r>
            <w:proofErr w:type="gramEnd"/>
            <w:r>
              <w:t xml:space="preserve">-ul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la card.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0125D1">
            <w:proofErr w:type="gramStart"/>
            <w:r>
              <w:t>5.</w:t>
            </w:r>
            <w:r>
              <w:t>Aplicatia</w:t>
            </w:r>
            <w:proofErr w:type="gram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face </w:t>
            </w:r>
            <w:proofErr w:type="spellStart"/>
            <w:r>
              <w:t>requestul</w:t>
            </w:r>
            <w:proofErr w:type="spellEnd"/>
            <w:r>
              <w:t xml:space="preserve"> de </w:t>
            </w:r>
            <w:proofErr w:type="spellStart"/>
            <w:r>
              <w:t>tranzactie</w:t>
            </w:r>
            <w:proofErr w:type="spellEnd"/>
            <w:r>
              <w:t xml:space="preserve"> </w:t>
            </w:r>
            <w:proofErr w:type="spellStart"/>
            <w:r>
              <w:t>securizata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credit card network. </w:t>
            </w:r>
            <w:proofErr w:type="spellStart"/>
            <w:r>
              <w:t>Banca</w:t>
            </w:r>
            <w:proofErr w:type="spellEnd"/>
            <w:r>
              <w:t xml:space="preserve"> </w:t>
            </w:r>
            <w:proofErr w:type="spellStart"/>
            <w:r>
              <w:t>aproba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tranzactia</w:t>
            </w:r>
            <w:proofErr w:type="spellEnd"/>
            <w:r>
              <w:t>.</w:t>
            </w:r>
          </w:p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0125D1">
            <w:r>
              <w:t>6. Speaker-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primeşte</w:t>
            </w:r>
            <w:proofErr w:type="spellEnd"/>
            <w:r>
              <w:t xml:space="preserve"> </w:t>
            </w:r>
            <w:proofErr w:type="spellStart"/>
            <w:r>
              <w:t>răspunsul</w:t>
            </w:r>
            <w:proofErr w:type="spellEnd"/>
            <w:r>
              <w:t xml:space="preserve"> </w:t>
            </w:r>
            <w:proofErr w:type="spellStart"/>
            <w:r>
              <w:t>tranzactiei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.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7.Speaker-ul se </w:t>
            </w:r>
            <w:proofErr w:type="spellStart"/>
            <w:r>
              <w:t>deconectează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8.Aplicaţia se </w:t>
            </w:r>
            <w:proofErr w:type="spellStart"/>
            <w:r>
              <w:t>întoarce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de log in</w:t>
            </w:r>
          </w:p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proofErr w:type="spellStart"/>
      <w:r>
        <w:t>Precondiţii</w:t>
      </w:r>
      <w:proofErr w:type="spellEnd"/>
      <w:r>
        <w:t>:</w:t>
      </w:r>
    </w:p>
    <w:p w:rsidR="000125D1" w:rsidRDefault="000125D1" w:rsidP="000125D1">
      <w:pPr>
        <w:spacing w:after="0"/>
      </w:pPr>
      <w:r>
        <w:t>-</w:t>
      </w:r>
      <w:proofErr w:type="spellStart"/>
      <w:r>
        <w:t>speakerul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inregistrat</w:t>
      </w:r>
      <w:proofErr w:type="spellEnd"/>
    </w:p>
    <w:p w:rsidR="000125D1" w:rsidRDefault="000125D1" w:rsidP="000125D1">
      <w:pPr>
        <w:spacing w:after="0"/>
      </w:pPr>
      <w:r>
        <w:t>-</w:t>
      </w:r>
      <w:proofErr w:type="spellStart"/>
      <w:r>
        <w:t>aplicaţia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funcţională</w:t>
      </w:r>
      <w:proofErr w:type="spellEnd"/>
    </w:p>
    <w:p w:rsidR="000125D1" w:rsidRDefault="000125D1" w:rsidP="000125D1">
      <w:pPr>
        <w:spacing w:after="0"/>
      </w:pPr>
      <w:proofErr w:type="spellStart"/>
      <w:r>
        <w:t>Postcondiţii</w:t>
      </w:r>
      <w:proofErr w:type="spellEnd"/>
      <w:r>
        <w:t>:</w:t>
      </w:r>
    </w:p>
    <w:p w:rsidR="000125D1" w:rsidRDefault="000125D1" w:rsidP="000125D1">
      <w:pPr>
        <w:spacing w:after="0"/>
      </w:pPr>
      <w:r>
        <w:t>-</w:t>
      </w:r>
      <w:proofErr w:type="spellStart"/>
      <w:r>
        <w:t>speakerul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conferinta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cu </w:t>
      </w:r>
      <w:proofErr w:type="spellStart"/>
      <w:r>
        <w:t>succes</w:t>
      </w:r>
      <w:proofErr w:type="spellEnd"/>
    </w:p>
    <w:p w:rsidR="000125D1" w:rsidRDefault="000125D1" w:rsidP="000125D1">
      <w:pPr>
        <w:spacing w:after="0"/>
      </w:pPr>
      <w:proofErr w:type="spellStart"/>
      <w:r>
        <w:t>Cerinţe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0125D1" w:rsidRDefault="000125D1" w:rsidP="000125D1">
      <w:pPr>
        <w:spacing w:after="0"/>
      </w:pPr>
      <w:r>
        <w:t>-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tip VISA/</w:t>
      </w:r>
      <w:proofErr w:type="spellStart"/>
      <w:r>
        <w:t>Mastercard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bookmarkStart w:id="0" w:name="_GoBack"/>
      <w:bookmarkEnd w:id="0"/>
      <w:proofErr w:type="spellStart"/>
      <w:r>
        <w:t>datele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valide</w:t>
      </w:r>
      <w:proofErr w:type="spellEnd"/>
      <w:r>
        <w:t xml:space="preserve"> </w:t>
      </w:r>
    </w:p>
    <w:p w:rsidR="00AC1E3D" w:rsidRDefault="000125D1"/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Ana Cirjan</cp:lastModifiedBy>
  <cp:revision>1</cp:revision>
  <dcterms:created xsi:type="dcterms:W3CDTF">2017-04-11T15:24:00Z</dcterms:created>
  <dcterms:modified xsi:type="dcterms:W3CDTF">2017-04-11T15:32:00Z</dcterms:modified>
</cp:coreProperties>
</file>