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B03314">
      <w:pPr>
        <w:spacing w:after="21"/>
        <w:ind w:left="2124" w:right="3" w:firstLine="708"/>
        <w:rPr>
          <w:b/>
          <w:sz w:val="28"/>
        </w:rPr>
      </w:pP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FE18A8A" w14:textId="39B2D705" w:rsidR="00FD05D8" w:rsidRDefault="00FD05D8" w:rsidP="008F3721">
      <w:pPr>
        <w:spacing w:after="276"/>
        <w:ind w:left="63" w:firstLine="0"/>
        <w:jc w:val="center"/>
      </w:pPr>
      <w:r>
        <w:t xml:space="preserve">Documento de </w:t>
      </w:r>
      <w:r w:rsidR="008F3721">
        <w:t>Estrutura Analítica do Projeto</w:t>
      </w:r>
    </w:p>
    <w:p w14:paraId="1CEFBDF3" w14:textId="1ECB5C21" w:rsidR="008F3721" w:rsidRDefault="008F3721" w:rsidP="008F3721">
      <w:pPr>
        <w:spacing w:after="276"/>
        <w:ind w:left="63" w:firstLine="0"/>
        <w:jc w:val="center"/>
      </w:pPr>
      <w:r>
        <w:t>(EAP)</w:t>
      </w:r>
      <w:r>
        <w:tab/>
      </w:r>
    </w:p>
    <w:p w14:paraId="4074C751" w14:textId="4C2E7C0A" w:rsidR="00B03314" w:rsidRDefault="00B03314" w:rsidP="00B03314">
      <w:pPr>
        <w:spacing w:after="276"/>
        <w:ind w:left="63" w:firstLine="0"/>
        <w:jc w:val="center"/>
      </w:pPr>
    </w:p>
    <w:p w14:paraId="2E5967DF" w14:textId="41ED6823" w:rsidR="00FD05D8" w:rsidRDefault="00FD05D8" w:rsidP="00B03314">
      <w:pPr>
        <w:spacing w:after="276"/>
        <w:ind w:left="63" w:firstLine="0"/>
        <w:jc w:val="center"/>
      </w:pPr>
      <w:r>
        <w:t xml:space="preserve">Sistema de gerenciamento </w:t>
      </w:r>
      <w:proofErr w:type="spellStart"/>
      <w:r w:rsidR="00BD4D33">
        <w:t>TechMan</w:t>
      </w:r>
      <w:proofErr w:type="spellEnd"/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43FC2E4" w14:textId="72A93B2F" w:rsidR="00B03314" w:rsidRDefault="00261C70" w:rsidP="00261C70">
      <w:pPr>
        <w:spacing w:after="319"/>
        <w:ind w:left="0" w:firstLine="0"/>
        <w:jc w:val="center"/>
      </w:pPr>
      <w:r>
        <w:t>Ana Clara Oliveira Santos</w:t>
      </w:r>
    </w:p>
    <w:p w14:paraId="0807577C" w14:textId="7E77E2FD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57CBD8ED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</w:t>
      </w:r>
      <w:r w:rsidR="008F3721">
        <w:rPr>
          <w:b/>
          <w:sz w:val="28"/>
        </w:rPr>
        <w:t>ESTRUTURA ANALÍTICA DO PROJETO(EAP)</w:t>
      </w:r>
      <w:r>
        <w:rPr>
          <w:b/>
          <w:sz w:val="28"/>
        </w:rPr>
        <w:t xml:space="preserve"> </w:t>
      </w:r>
      <w:r>
        <w:t xml:space="preserve">  </w:t>
      </w:r>
    </w:p>
    <w:p w14:paraId="399DC5B9" w14:textId="05E933D9" w:rsidR="00EC3391" w:rsidRDefault="00000000" w:rsidP="002E1553">
      <w:pPr>
        <w:spacing w:after="223"/>
        <w:ind w:left="722" w:firstLine="0"/>
        <w:jc w:val="left"/>
      </w:pPr>
      <w:r>
        <w:t xml:space="preserve">   </w:t>
      </w:r>
      <w:bookmarkStart w:id="0" w:name="_Toc130202808"/>
    </w:p>
    <w:p w14:paraId="2586F61E" w14:textId="77777777" w:rsidR="002E1553" w:rsidRDefault="002E1553" w:rsidP="002E1553">
      <w:pPr>
        <w:spacing w:after="223"/>
        <w:ind w:left="722" w:firstLine="0"/>
        <w:jc w:val="left"/>
      </w:pPr>
    </w:p>
    <w:p w14:paraId="44C825A0" w14:textId="5D44F5FD" w:rsidR="00EE6A49" w:rsidRDefault="007108FD" w:rsidP="00EE6A49">
      <w:pPr>
        <w:pStyle w:val="Ttulo1"/>
        <w:ind w:left="2" w:right="0"/>
      </w:pPr>
      <w:r>
        <w:lastRenderedPageBreak/>
        <w:t>1</w:t>
      </w:r>
      <w:r w:rsidR="00EE6A49">
        <w:t>.</w:t>
      </w:r>
      <w:bookmarkEnd w:id="0"/>
      <w:r>
        <w:t>RESUMO</w:t>
      </w:r>
    </w:p>
    <w:p w14:paraId="62FDFC62" w14:textId="17C6DBDF" w:rsidR="00EE6A49" w:rsidRPr="006F261A" w:rsidRDefault="00EE6A49" w:rsidP="00EC3391">
      <w:r>
        <w:tab/>
      </w:r>
      <w:r>
        <w:tab/>
      </w:r>
      <w:r w:rsidR="006F261A" w:rsidRPr="006F261A">
        <w:rPr>
          <w:color w:val="1F2328"/>
          <w:shd w:val="clear" w:color="auto" w:fill="F6F8FA"/>
        </w:rPr>
        <w:t>Para facilitar o controle e gerenciamento do histórico de manutenções e demais registros de informações sobre determinado equipamento, as indústrias buscam constantemente soluções de software que tornem esse processo mais intuitivo, prático e dinâmico.</w:t>
      </w:r>
    </w:p>
    <w:p w14:paraId="02E2C613" w14:textId="77777777" w:rsidR="00EC3391" w:rsidRDefault="00EC3391" w:rsidP="00EC3391"/>
    <w:p w14:paraId="5C7EC13C" w14:textId="1ADBF457" w:rsidR="00FF63B0" w:rsidRDefault="007108FD" w:rsidP="00FF63B0">
      <w:pPr>
        <w:pStyle w:val="Ttulo1"/>
        <w:ind w:left="2" w:right="0"/>
      </w:pPr>
      <w:bookmarkStart w:id="1" w:name="_Toc130202809"/>
      <w:r>
        <w:t>2</w:t>
      </w:r>
      <w:r w:rsidR="00FF63B0">
        <w:t>.OBJETIVOS</w:t>
      </w:r>
      <w:bookmarkEnd w:id="1"/>
    </w:p>
    <w:p w14:paraId="2CBB737C" w14:textId="77777777" w:rsidR="00FF63B0" w:rsidRDefault="00FF63B0" w:rsidP="00FF63B0">
      <w:r>
        <w:tab/>
      </w:r>
      <w:r>
        <w:tab/>
        <w:t>Objetivo Geral:</w:t>
      </w:r>
    </w:p>
    <w:p w14:paraId="2E4A3091" w14:textId="23BE74BC" w:rsidR="00FF63B0" w:rsidRDefault="00FF63B0" w:rsidP="00FF63B0">
      <w:r>
        <w:t>Desenvolver uma plataforma de</w:t>
      </w:r>
      <w:r w:rsidR="00EE3087">
        <w:t xml:space="preserve"> </w:t>
      </w:r>
      <w:r w:rsidR="00CF0819">
        <w:t>gestão</w:t>
      </w:r>
      <w:r w:rsidR="00EE3087">
        <w:t xml:space="preserve"> de</w:t>
      </w:r>
      <w:r w:rsidR="00CF0819">
        <w:t xml:space="preserve"> equipamentos.</w:t>
      </w:r>
    </w:p>
    <w:p w14:paraId="6F360051" w14:textId="77777777" w:rsidR="00FF63B0" w:rsidRDefault="00FF63B0" w:rsidP="00FF63B0"/>
    <w:p w14:paraId="05B714DF" w14:textId="77777777" w:rsidR="00FF63B0" w:rsidRDefault="00FF63B0" w:rsidP="00FF63B0">
      <w:r>
        <w:t>Objetivos Específicos:</w:t>
      </w:r>
    </w:p>
    <w:p w14:paraId="5BA862C9" w14:textId="77777777" w:rsidR="00FF63B0" w:rsidRDefault="00FF63B0" w:rsidP="00FF63B0"/>
    <w:p w14:paraId="65E2A690" w14:textId="49487FDD" w:rsidR="00FF63B0" w:rsidRDefault="00FF63B0" w:rsidP="00FF63B0">
      <w:r>
        <w:t xml:space="preserve">1- Desenvolver uma interface de usuário </w:t>
      </w:r>
      <w:r w:rsidR="007108FD">
        <w:t>fácil</w:t>
      </w:r>
      <w:r>
        <w:t xml:space="preserve"> para a plataforma </w:t>
      </w:r>
      <w:r w:rsidR="00CF0819">
        <w:t>TechMan</w:t>
      </w:r>
    </w:p>
    <w:p w14:paraId="431CD195" w14:textId="6455AF8D" w:rsidR="00FF63B0" w:rsidRDefault="00FF63B0" w:rsidP="00FF63B0">
      <w:r>
        <w:t xml:space="preserve">2- Integrar sistemas de </w:t>
      </w:r>
      <w:r w:rsidR="00CF0819">
        <w:t>gestão de equipamentos</w:t>
      </w:r>
      <w:r w:rsidR="00EE3087">
        <w:t xml:space="preserve"> para utilização no dia a dia</w:t>
      </w:r>
    </w:p>
    <w:p w14:paraId="0BBAE529" w14:textId="2291EAA7" w:rsidR="00EC3391" w:rsidRDefault="00CF0819" w:rsidP="00CF0819">
      <w:r>
        <w:t>3</w:t>
      </w:r>
      <w:r w:rsidR="00FF63B0">
        <w:t xml:space="preserve">- Oferecer aos </w:t>
      </w:r>
      <w:r>
        <w:t>usuários</w:t>
      </w:r>
      <w:r w:rsidR="00FF63B0">
        <w:t xml:space="preserve"> informações precisas e atualizadas sobre os </w:t>
      </w:r>
      <w:r>
        <w:t xml:space="preserve">equipamentos </w:t>
      </w:r>
      <w:bookmarkStart w:id="2" w:name="_Toc130202810"/>
    </w:p>
    <w:p w14:paraId="4B61B5B2" w14:textId="77777777" w:rsidR="00EC3391" w:rsidRDefault="00EC3391" w:rsidP="00FF63B0">
      <w:pPr>
        <w:pStyle w:val="Ttulo1"/>
        <w:ind w:left="2" w:right="0"/>
      </w:pPr>
    </w:p>
    <w:p w14:paraId="573FDA9C" w14:textId="1BF61A75" w:rsidR="00FF63B0" w:rsidRDefault="00EC3391" w:rsidP="00FF63B0">
      <w:pPr>
        <w:pStyle w:val="Ttulo1"/>
        <w:ind w:left="2" w:right="0"/>
      </w:pPr>
      <w:r>
        <w:t>3</w:t>
      </w:r>
      <w:r w:rsidR="00FF63B0">
        <w:t>.INTRODUÇÃO</w:t>
      </w:r>
      <w:bookmarkEnd w:id="2"/>
    </w:p>
    <w:p w14:paraId="55670EF7" w14:textId="35F26062" w:rsidR="00503598" w:rsidRPr="00503598" w:rsidRDefault="00FF63B0" w:rsidP="00503598">
      <w:r>
        <w:tab/>
      </w:r>
      <w:r>
        <w:tab/>
      </w:r>
      <w:r w:rsidR="00503598" w:rsidRPr="00503598">
        <w:t xml:space="preserve">Este projeto tem como objetivo solucionar um problema recorrente nas indústrias, que é o controle e gerenciamento do histórico de manutenções e informações sobre equipamentos. Para isso, foi desenvolvido o sistema </w:t>
      </w:r>
      <w:proofErr w:type="spellStart"/>
      <w:r w:rsidR="00503598" w:rsidRPr="00503598">
        <w:t>Techman</w:t>
      </w:r>
      <w:proofErr w:type="spellEnd"/>
      <w:r w:rsidR="00503598" w:rsidRPr="00503598">
        <w:t xml:space="preserve">, que permite aos usuários inserir </w:t>
      </w:r>
      <w:r w:rsidR="00503598">
        <w:t>descrições</w:t>
      </w:r>
      <w:r w:rsidR="00503598" w:rsidRPr="00503598">
        <w:t xml:space="preserve"> sobre manutenções preventivas e corretivas, configurações e outras informações relevantes sobre os equipamentos cadastrados na base de dados.</w:t>
      </w:r>
    </w:p>
    <w:p w14:paraId="6DB5EDCC" w14:textId="0FA55FBB" w:rsidR="00503598" w:rsidRPr="00503598" w:rsidRDefault="00503598" w:rsidP="00503598">
      <w:r w:rsidRPr="00503598">
        <w:t xml:space="preserve">O </w:t>
      </w:r>
      <w:proofErr w:type="spellStart"/>
      <w:r w:rsidRPr="00503598">
        <w:t>Techman</w:t>
      </w:r>
      <w:proofErr w:type="spellEnd"/>
      <w:r w:rsidRPr="00503598">
        <w:t xml:space="preserve"> oferece recursos para cadastrar e excluir equipamentos, bem como para exibir e inserir </w:t>
      </w:r>
      <w:r>
        <w:t>descrições</w:t>
      </w:r>
      <w:r w:rsidRPr="00503598">
        <w:t xml:space="preserve"> para cada um deles. Além disso, o sistema mantém um histórico de todos os equipamentos com s</w:t>
      </w:r>
      <w:r>
        <w:t>ua</w:t>
      </w:r>
      <w:r w:rsidRPr="00503598">
        <w:t>s respectiv</w:t>
      </w:r>
      <w:r>
        <w:t>as</w:t>
      </w:r>
      <w:r w:rsidRPr="00503598">
        <w:t xml:space="preserve"> </w:t>
      </w:r>
      <w:r>
        <w:t>descrições</w:t>
      </w:r>
      <w:r w:rsidRPr="00503598">
        <w:t xml:space="preserve"> já inserid</w:t>
      </w:r>
      <w:r>
        <w:t>a</w:t>
      </w:r>
      <w:r w:rsidRPr="00503598">
        <w:t>s.</w:t>
      </w:r>
    </w:p>
    <w:p w14:paraId="3FA3B20C" w14:textId="48B6B305" w:rsidR="00FF63B0" w:rsidRPr="007108FD" w:rsidRDefault="00503598" w:rsidP="00503598">
      <w:r w:rsidRPr="00503598">
        <w:t>Com essa solução de software, as indústrias poderão otimizar e tornar mais dinâmico o processo de gerenciamento de informações sobre seus equipamentos, facilitando a tomada de decisão e aumentando a eficiência das operações.</w:t>
      </w:r>
    </w:p>
    <w:p w14:paraId="7B9B6B89" w14:textId="14797284" w:rsidR="00FF63B0" w:rsidRDefault="00FF63B0" w:rsidP="00FF63B0"/>
    <w:p w14:paraId="122ADC4A" w14:textId="77777777" w:rsidR="00FF63B0" w:rsidRPr="00FF63B0" w:rsidRDefault="00FF63B0" w:rsidP="00FF63B0"/>
    <w:p w14:paraId="614EBF59" w14:textId="31C92834" w:rsidR="00541FB9" w:rsidRDefault="00EC3391">
      <w:pPr>
        <w:pStyle w:val="Ttulo1"/>
        <w:ind w:left="2" w:right="0"/>
      </w:pPr>
      <w:bookmarkStart w:id="3" w:name="_Toc130202811"/>
      <w:r>
        <w:t>4</w:t>
      </w:r>
      <w:r w:rsidR="00BF56D0">
        <w:t>. CONVENÇÕES, TERMOS E ABREVIAÇÕES</w:t>
      </w:r>
      <w:bookmarkEnd w:id="3"/>
      <w:r w:rsidR="00BF56D0">
        <w:t xml:space="preserve">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727BDEFC" w:rsidR="00541FB9" w:rsidRDefault="00EC3391">
      <w:pPr>
        <w:pStyle w:val="Ttulo2"/>
        <w:ind w:left="-5"/>
      </w:pPr>
      <w:bookmarkStart w:id="4" w:name="_Toc130202812"/>
      <w:r>
        <w:rPr>
          <w:sz w:val="24"/>
        </w:rPr>
        <w:t>4</w:t>
      </w:r>
      <w:r w:rsidR="00BF56D0">
        <w:rPr>
          <w:sz w:val="24"/>
        </w:rPr>
        <w:t>.1. I</w:t>
      </w:r>
      <w:r w:rsidR="00BF56D0">
        <w:t>DENTIFICAÇÃO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4"/>
      <w:r w:rsidR="00BF56D0">
        <w:t xml:space="preserve">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lastRenderedPageBreak/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7A7DA17B" w:rsidR="00541FB9" w:rsidRDefault="00EC3391">
      <w:pPr>
        <w:pStyle w:val="Ttulo2"/>
        <w:ind w:left="-5"/>
      </w:pPr>
      <w:bookmarkStart w:id="5" w:name="_Toc130202813"/>
      <w:r>
        <w:rPr>
          <w:sz w:val="24"/>
        </w:rPr>
        <w:t>4</w:t>
      </w:r>
      <w:r w:rsidR="00BF56D0">
        <w:rPr>
          <w:sz w:val="24"/>
        </w:rPr>
        <w:t>.2. P</w:t>
      </w:r>
      <w:r w:rsidR="00BF56D0">
        <w:t>ROPRIEDADES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5"/>
      <w:r w:rsidR="00BF56D0">
        <w:t xml:space="preserve">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0FC08290" w14:textId="3A793B41" w:rsidR="00541FB9" w:rsidRDefault="00000000" w:rsidP="00BF56D0">
      <w:pPr>
        <w:spacing w:line="360" w:lineRule="auto"/>
        <w:ind w:left="-15" w:firstLine="686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39AF7681" w14:textId="77777777" w:rsidR="00CE28D5" w:rsidRDefault="00CE28D5" w:rsidP="00BF56D0">
      <w:pPr>
        <w:spacing w:line="360" w:lineRule="auto"/>
        <w:ind w:left="-15" w:firstLine="686"/>
      </w:pPr>
    </w:p>
    <w:p w14:paraId="1C90DB6D" w14:textId="77777777" w:rsidR="00CE28D5" w:rsidRDefault="00CE28D5" w:rsidP="00BF56D0">
      <w:pPr>
        <w:spacing w:line="360" w:lineRule="auto"/>
        <w:ind w:left="-15" w:firstLine="686"/>
      </w:pPr>
    </w:p>
    <w:p w14:paraId="02C72CF8" w14:textId="77777777" w:rsidR="00CE28D5" w:rsidRDefault="00CE28D5" w:rsidP="00BF56D0">
      <w:pPr>
        <w:spacing w:line="360" w:lineRule="auto"/>
        <w:ind w:left="-15" w:firstLine="686"/>
      </w:pPr>
    </w:p>
    <w:p w14:paraId="1ACA499E" w14:textId="77777777" w:rsidR="00CE28D5" w:rsidRDefault="00CE28D5" w:rsidP="00BF56D0">
      <w:pPr>
        <w:spacing w:line="360" w:lineRule="auto"/>
        <w:ind w:left="-15" w:firstLine="686"/>
      </w:pPr>
    </w:p>
    <w:p w14:paraId="110B5112" w14:textId="77777777" w:rsidR="00CE28D5" w:rsidRDefault="00CE28D5" w:rsidP="00BF56D0">
      <w:pPr>
        <w:spacing w:line="360" w:lineRule="auto"/>
        <w:ind w:left="-15" w:firstLine="686"/>
      </w:pPr>
    </w:p>
    <w:p w14:paraId="4848C30C" w14:textId="77777777" w:rsidR="00CE28D5" w:rsidRDefault="00CE28D5" w:rsidP="00BF56D0">
      <w:pPr>
        <w:spacing w:line="360" w:lineRule="auto"/>
        <w:ind w:left="-15" w:firstLine="686"/>
      </w:pPr>
    </w:p>
    <w:p w14:paraId="11AFE460" w14:textId="77777777" w:rsidR="00CE28D5" w:rsidRDefault="00CE28D5" w:rsidP="00BF56D0">
      <w:pPr>
        <w:spacing w:line="360" w:lineRule="auto"/>
        <w:ind w:left="-15" w:firstLine="686"/>
      </w:pPr>
    </w:p>
    <w:p w14:paraId="7AB47DE8" w14:textId="2AD01C40" w:rsidR="00541FB9" w:rsidRDefault="00EC3391" w:rsidP="00BF56D0">
      <w:pPr>
        <w:pStyle w:val="Ttulo1"/>
        <w:spacing w:after="94"/>
        <w:ind w:left="0" w:right="0" w:firstLine="0"/>
      </w:pPr>
      <w:bookmarkStart w:id="6" w:name="_Toc130202814"/>
      <w:r>
        <w:lastRenderedPageBreak/>
        <w:t>5</w:t>
      </w:r>
      <w:r w:rsidR="00BF56D0">
        <w:t>. REGRAS DE NEGÓCIO</w:t>
      </w:r>
      <w:bookmarkEnd w:id="6"/>
      <w:r w:rsidR="00BF56D0">
        <w:t xml:space="preserve">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21DD3098" w:rsidR="00541FB9" w:rsidRDefault="00000000">
      <w:pPr>
        <w:pStyle w:val="Ttulo1"/>
        <w:spacing w:after="98"/>
        <w:ind w:left="2" w:right="0"/>
      </w:pPr>
      <w:bookmarkStart w:id="7" w:name="_Toc130202815"/>
      <w:r>
        <w:t xml:space="preserve">[RN02] </w:t>
      </w:r>
      <w:bookmarkEnd w:id="7"/>
      <w:r w:rsidR="00CE28D5">
        <w:t>Gestão de Equipamentos</w:t>
      </w:r>
      <w:r>
        <w:t xml:space="preserve">  </w:t>
      </w:r>
      <w:r>
        <w:rPr>
          <w:b w:val="0"/>
          <w:sz w:val="24"/>
        </w:rPr>
        <w:t xml:space="preserve"> </w:t>
      </w:r>
    </w:p>
    <w:p w14:paraId="0DA39AB4" w14:textId="1A826FC5" w:rsidR="00541FB9" w:rsidRDefault="00E9771C" w:rsidP="00CE28D5">
      <w:pPr>
        <w:spacing w:after="75" w:line="359" w:lineRule="auto"/>
        <w:ind w:left="-15" w:firstLine="686"/>
      </w:pPr>
      <w:r>
        <w:t>Implementação de funcionalidades que permitam o usuário inserir, alterar, excluir e listar usando os registros dos motoristas como parâmetro.</w:t>
      </w:r>
    </w:p>
    <w:p w14:paraId="36B97242" w14:textId="77777777" w:rsidR="00BF56D0" w:rsidRDefault="00BF56D0">
      <w:pPr>
        <w:pStyle w:val="Ttulo1"/>
        <w:ind w:left="2" w:right="0"/>
      </w:pPr>
    </w:p>
    <w:p w14:paraId="3DD1B62C" w14:textId="77777777" w:rsidR="00BF56D0" w:rsidRDefault="00BF56D0">
      <w:pPr>
        <w:pStyle w:val="Ttulo1"/>
        <w:ind w:left="2" w:right="0"/>
      </w:pPr>
    </w:p>
    <w:p w14:paraId="4233DCF6" w14:textId="77777777" w:rsidR="00CE28D5" w:rsidRDefault="00CE28D5" w:rsidP="00CE28D5"/>
    <w:p w14:paraId="46C52AAA" w14:textId="77777777" w:rsidR="00CE28D5" w:rsidRDefault="00CE28D5" w:rsidP="00CE28D5"/>
    <w:p w14:paraId="20FDCB90" w14:textId="75424C4F" w:rsidR="00CE28D5" w:rsidRPr="00CE28D5" w:rsidRDefault="009D3B2A" w:rsidP="00CE28D5">
      <w:r>
        <w:t xml:space="preserve"> </w:t>
      </w:r>
    </w:p>
    <w:p w14:paraId="7A396CA2" w14:textId="77777777" w:rsidR="00BF56D0" w:rsidRDefault="00BF56D0">
      <w:pPr>
        <w:pStyle w:val="Ttulo1"/>
        <w:ind w:left="2" w:right="0"/>
      </w:pPr>
    </w:p>
    <w:p w14:paraId="0C2155B7" w14:textId="77777777" w:rsidR="00845534" w:rsidRDefault="00845534">
      <w:pPr>
        <w:pStyle w:val="Ttulo1"/>
        <w:ind w:left="2" w:right="0"/>
      </w:pPr>
      <w:bookmarkStart w:id="8" w:name="_Toc130202820"/>
    </w:p>
    <w:p w14:paraId="7820C1A2" w14:textId="77777777" w:rsidR="00845534" w:rsidRDefault="00845534">
      <w:pPr>
        <w:pStyle w:val="Ttulo1"/>
        <w:ind w:left="2" w:right="0"/>
      </w:pPr>
    </w:p>
    <w:p w14:paraId="7DC01132" w14:textId="77777777" w:rsidR="00845534" w:rsidRDefault="00845534">
      <w:pPr>
        <w:pStyle w:val="Ttulo1"/>
        <w:ind w:left="2" w:right="0"/>
      </w:pPr>
    </w:p>
    <w:p w14:paraId="304B0CF9" w14:textId="77777777" w:rsidR="00845534" w:rsidRDefault="00845534">
      <w:pPr>
        <w:pStyle w:val="Ttulo1"/>
        <w:ind w:left="2" w:right="0"/>
      </w:pPr>
    </w:p>
    <w:p w14:paraId="337B989F" w14:textId="77777777" w:rsidR="00845534" w:rsidRDefault="00845534">
      <w:pPr>
        <w:pStyle w:val="Ttulo1"/>
        <w:ind w:left="2" w:right="0"/>
      </w:pPr>
    </w:p>
    <w:p w14:paraId="7AC089A0" w14:textId="77777777" w:rsidR="00845534" w:rsidRDefault="00845534">
      <w:pPr>
        <w:pStyle w:val="Ttulo1"/>
        <w:ind w:left="2" w:right="0"/>
      </w:pPr>
    </w:p>
    <w:p w14:paraId="30AFF9F4" w14:textId="77777777" w:rsidR="00845534" w:rsidRDefault="00845534">
      <w:pPr>
        <w:pStyle w:val="Ttulo1"/>
        <w:ind w:left="2" w:right="0"/>
      </w:pPr>
    </w:p>
    <w:p w14:paraId="3AE0051C" w14:textId="77777777" w:rsidR="00845534" w:rsidRDefault="00845534">
      <w:pPr>
        <w:pStyle w:val="Ttulo1"/>
        <w:ind w:left="2" w:right="0"/>
      </w:pPr>
    </w:p>
    <w:p w14:paraId="50C0EC14" w14:textId="77777777" w:rsidR="00845534" w:rsidRDefault="00845534">
      <w:pPr>
        <w:pStyle w:val="Ttulo1"/>
        <w:ind w:left="2" w:right="0"/>
      </w:pPr>
    </w:p>
    <w:p w14:paraId="3724F74C" w14:textId="77777777" w:rsidR="00845534" w:rsidRDefault="00845534">
      <w:pPr>
        <w:pStyle w:val="Ttulo1"/>
        <w:ind w:left="2" w:right="0"/>
      </w:pPr>
    </w:p>
    <w:p w14:paraId="5DFF35F6" w14:textId="68F88E84" w:rsidR="00CE0824" w:rsidRDefault="00CE0824" w:rsidP="00CE0824">
      <w:pPr>
        <w:pStyle w:val="Ttulo1"/>
        <w:ind w:left="0" w:right="0" w:firstLine="0"/>
      </w:pPr>
    </w:p>
    <w:p w14:paraId="2C39B4CC" w14:textId="77777777" w:rsidR="00CE0824" w:rsidRDefault="00CE0824" w:rsidP="00CE0824"/>
    <w:p w14:paraId="0AEEB03F" w14:textId="77777777" w:rsidR="00CE0824" w:rsidRDefault="00CE0824" w:rsidP="00CE0824"/>
    <w:p w14:paraId="59320151" w14:textId="77777777" w:rsidR="00CE0824" w:rsidRDefault="00CE0824" w:rsidP="00CE0824"/>
    <w:p w14:paraId="5DE366E8" w14:textId="77777777" w:rsidR="00CE0824" w:rsidRDefault="00CE0824" w:rsidP="00CE0824"/>
    <w:p w14:paraId="4351546A" w14:textId="77777777" w:rsidR="00CE0824" w:rsidRDefault="00CE0824" w:rsidP="00CE0824"/>
    <w:p w14:paraId="48407FCD" w14:textId="77777777" w:rsidR="00CE0824" w:rsidRDefault="00CE0824" w:rsidP="00CE0824"/>
    <w:p w14:paraId="09956008" w14:textId="77777777" w:rsidR="00CE0824" w:rsidRDefault="00CE0824" w:rsidP="00CE0824"/>
    <w:p w14:paraId="7076CC9D" w14:textId="77777777" w:rsidR="00CE0824" w:rsidRDefault="00CE0824" w:rsidP="00CE0824"/>
    <w:p w14:paraId="14ACA1EF" w14:textId="77777777" w:rsidR="00CE0824" w:rsidRPr="00CE0824" w:rsidRDefault="00CE0824" w:rsidP="00CE0824"/>
    <w:p w14:paraId="58729919" w14:textId="6FB71721" w:rsidR="00541FB9" w:rsidRDefault="00EC3391">
      <w:pPr>
        <w:pStyle w:val="Ttulo1"/>
        <w:ind w:left="2" w:right="0"/>
      </w:pPr>
      <w:r>
        <w:lastRenderedPageBreak/>
        <w:t>6</w:t>
      </w:r>
      <w:r w:rsidR="00BF56D0">
        <w:t>. REQUISITOS FUNCIONAIS (CASOS DE USO)</w:t>
      </w:r>
      <w:bookmarkEnd w:id="8"/>
      <w:r w:rsidR="00BF56D0">
        <w:t xml:space="preserve">   </w:t>
      </w:r>
    </w:p>
    <w:p w14:paraId="3F682647" w14:textId="70705C5E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EC3391">
        <w:rPr>
          <w:b/>
        </w:rPr>
        <w:t>6.</w:t>
      </w:r>
      <w:r>
        <w:rPr>
          <w:b/>
        </w:rPr>
        <w:t>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D94BD22" w:rsidR="00541FB9" w:rsidRDefault="00845534">
      <w:pPr>
        <w:spacing w:after="0"/>
        <w:ind w:left="0" w:right="2512" w:firstLine="0"/>
        <w:jc w:val="center"/>
      </w:pPr>
      <w:r w:rsidRPr="00845534">
        <w:rPr>
          <w:noProof/>
        </w:rPr>
        <w:drawing>
          <wp:inline distT="0" distB="0" distL="0" distR="0" wp14:anchorId="1E2886AA" wp14:editId="1465359A">
            <wp:extent cx="5760720" cy="5113655"/>
            <wp:effectExtent l="0" t="0" r="0" b="0"/>
            <wp:docPr id="125854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3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3A8"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1245B247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62B33E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05665EE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5682DEF9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1AC0CA7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019E4B8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1508741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2BBC124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24D2BBBD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31A0732E" w14:textId="4A27905B" w:rsidR="00FF64B9" w:rsidRDefault="00FF64B9" w:rsidP="00CE0824">
      <w:pPr>
        <w:tabs>
          <w:tab w:val="center" w:pos="2695"/>
        </w:tabs>
        <w:spacing w:after="151"/>
        <w:ind w:left="0" w:firstLine="0"/>
        <w:jc w:val="left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5C726D8A" w14:textId="77777777" w:rsidR="00BF56D0" w:rsidRDefault="00FF64B9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</w:p>
    <w:p w14:paraId="53CEE139" w14:textId="77777777" w:rsidR="00BF56D0" w:rsidRDefault="00BF56D0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</w:p>
    <w:p w14:paraId="3045FCE1" w14:textId="6726E967" w:rsidR="00FF64B9" w:rsidRDefault="00EC3391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b/>
        </w:rPr>
        <w:t>6</w:t>
      </w:r>
      <w:r w:rsidR="00FF64B9">
        <w:rPr>
          <w:b/>
        </w:rPr>
        <w:t>.</w:t>
      </w:r>
      <w:r w:rsidR="00CE0824">
        <w:rPr>
          <w:b/>
        </w:rPr>
        <w:t>2</w:t>
      </w:r>
      <w:r w:rsidR="00FF64B9">
        <w:rPr>
          <w:b/>
        </w:rPr>
        <w:t>.  [RF003]</w:t>
      </w:r>
      <w:r w:rsidR="00FF64B9">
        <w:rPr>
          <w:b/>
          <w:sz w:val="19"/>
        </w:rPr>
        <w:t xml:space="preserve"> </w:t>
      </w:r>
      <w:r w:rsidR="00CE0824">
        <w:rPr>
          <w:b/>
        </w:rPr>
        <w:t>Gestão de equipamentos</w:t>
      </w:r>
      <w:r w:rsidR="00FF64B9">
        <w:rPr>
          <w:b/>
        </w:rPr>
        <w:t xml:space="preserve">. </w:t>
      </w:r>
      <w:r w:rsidR="00FF64B9"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6323014F" w14:textId="5E5FCE22" w:rsidR="008F3721" w:rsidRDefault="00CE0824" w:rsidP="00CE0824">
      <w:pPr>
        <w:spacing w:line="359" w:lineRule="auto"/>
        <w:ind w:left="-15" w:firstLine="686"/>
      </w:pPr>
      <w:r w:rsidRPr="00CE0824">
        <w:rPr>
          <w:noProof/>
        </w:rPr>
        <w:drawing>
          <wp:inline distT="0" distB="0" distL="0" distR="0" wp14:anchorId="1C73C665" wp14:editId="07F244D9">
            <wp:extent cx="5760720" cy="1347470"/>
            <wp:effectExtent l="0" t="0" r="0" b="5080"/>
            <wp:docPr id="1018660195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0195" name="Imagem 1" descr="Diagrama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6DBF1" w14:textId="0C201F5D" w:rsidR="001D6401" w:rsidRDefault="001D6401" w:rsidP="00CE0824">
      <w:pPr>
        <w:spacing w:after="0"/>
        <w:ind w:left="0" w:firstLine="0"/>
      </w:pPr>
    </w:p>
    <w:p w14:paraId="03DA0EB4" w14:textId="7B4FD639" w:rsidR="00BF56D0" w:rsidRDefault="00EC3391" w:rsidP="00BF56D0">
      <w:pPr>
        <w:pStyle w:val="Ttulo1"/>
        <w:spacing w:after="76"/>
        <w:ind w:left="365" w:right="0"/>
      </w:pPr>
      <w:bookmarkStart w:id="9" w:name="_Toc130202824"/>
      <w:r>
        <w:t>9</w:t>
      </w:r>
      <w:r w:rsidR="00BF56D0">
        <w:t>. EXECUÇÃO</w:t>
      </w:r>
      <w:bookmarkEnd w:id="9"/>
    </w:p>
    <w:p w14:paraId="57972ED5" w14:textId="6140F624" w:rsidR="00BF56D0" w:rsidRDefault="00BF56D0" w:rsidP="00BF56D0">
      <w:pPr>
        <w:pStyle w:val="Ttulo1"/>
        <w:spacing w:after="76"/>
        <w:ind w:left="365" w:right="0"/>
      </w:pPr>
      <w:bookmarkStart w:id="10" w:name="_Toc130202825"/>
      <w:r>
        <w:t>Front-</w:t>
      </w:r>
      <w:proofErr w:type="spellStart"/>
      <w:r>
        <w:t>end</w:t>
      </w:r>
      <w:proofErr w:type="spellEnd"/>
      <w:r>
        <w:t>:</w:t>
      </w:r>
      <w:bookmarkEnd w:id="10"/>
    </w:p>
    <w:p w14:paraId="142FC049" w14:textId="06F07801" w:rsidR="00BF56D0" w:rsidRDefault="00BF56D0" w:rsidP="00BF56D0"/>
    <w:p w14:paraId="52387CC7" w14:textId="3A5D6CCB" w:rsidR="00BF56D0" w:rsidRPr="00BF56D0" w:rsidRDefault="00BF56D0" w:rsidP="00BF56D0">
      <w:r>
        <w:t>Login:</w:t>
      </w:r>
    </w:p>
    <w:p w14:paraId="512A5D0F" w14:textId="2FEA94B4" w:rsidR="00BF56D0" w:rsidRDefault="0095684C" w:rsidP="00BF56D0">
      <w:pPr>
        <w:pStyle w:val="Ttulo1"/>
        <w:spacing w:after="76"/>
        <w:ind w:left="365" w:right="0"/>
      </w:pPr>
      <w:r>
        <w:rPr>
          <w:noProof/>
        </w:rPr>
        <w:drawing>
          <wp:inline distT="0" distB="0" distL="0" distR="0" wp14:anchorId="55577835" wp14:editId="36591411">
            <wp:extent cx="576072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F52" w14:textId="2003E9BB" w:rsidR="00BF56D0" w:rsidRDefault="00BF56D0" w:rsidP="00BF56D0">
      <w:pPr>
        <w:pStyle w:val="Ttulo1"/>
        <w:spacing w:after="76"/>
        <w:ind w:left="365" w:right="0"/>
      </w:pPr>
      <w:r>
        <w:t xml:space="preserve"> </w:t>
      </w:r>
    </w:p>
    <w:p w14:paraId="13DB4B8A" w14:textId="77777777" w:rsidR="00BF56D0" w:rsidRDefault="00BF56D0" w:rsidP="00184983">
      <w:pPr>
        <w:spacing w:after="0"/>
      </w:pPr>
    </w:p>
    <w:p w14:paraId="5C8ADA1A" w14:textId="77777777" w:rsidR="00BF56D0" w:rsidRDefault="00BF56D0" w:rsidP="00184983">
      <w:pPr>
        <w:spacing w:after="0"/>
      </w:pPr>
    </w:p>
    <w:p w14:paraId="40FC727B" w14:textId="77777777" w:rsidR="00BF56D0" w:rsidRDefault="00BF56D0" w:rsidP="00184983">
      <w:pPr>
        <w:spacing w:after="0"/>
      </w:pPr>
    </w:p>
    <w:p w14:paraId="0F5C870B" w14:textId="77777777" w:rsidR="00BF56D0" w:rsidRDefault="00BF56D0" w:rsidP="00184983">
      <w:pPr>
        <w:spacing w:after="0"/>
      </w:pPr>
    </w:p>
    <w:p w14:paraId="2A51F6D1" w14:textId="77777777" w:rsidR="00BF56D0" w:rsidRDefault="00BF56D0" w:rsidP="00184983">
      <w:pPr>
        <w:spacing w:after="0"/>
      </w:pPr>
    </w:p>
    <w:p w14:paraId="2E03E2A7" w14:textId="6B6C8732" w:rsidR="001D6401" w:rsidRDefault="00CE0824" w:rsidP="00184983">
      <w:pPr>
        <w:spacing w:after="0"/>
      </w:pPr>
      <w:r>
        <w:t>Gestão de Equipamentos</w:t>
      </w:r>
      <w:r w:rsidR="00BF56D0">
        <w:t xml:space="preserve">: </w:t>
      </w:r>
    </w:p>
    <w:p w14:paraId="4FB27453" w14:textId="77777777" w:rsidR="00BF56D0" w:rsidRDefault="00BF56D0" w:rsidP="00184983">
      <w:pPr>
        <w:spacing w:after="0"/>
      </w:pPr>
    </w:p>
    <w:p w14:paraId="52E7B227" w14:textId="5B84B1E2" w:rsidR="00BF56D0" w:rsidRDefault="0095684C" w:rsidP="00184983">
      <w:pPr>
        <w:spacing w:after="0"/>
      </w:pPr>
      <w:r>
        <w:rPr>
          <w:noProof/>
        </w:rPr>
        <w:drawing>
          <wp:inline distT="0" distB="0" distL="0" distR="0" wp14:anchorId="0CA919D9" wp14:editId="7D2ABEDF">
            <wp:extent cx="5760720" cy="3474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EDD" w14:textId="3192BC25" w:rsidR="00BF56D0" w:rsidRDefault="00BF56D0" w:rsidP="00184983">
      <w:pPr>
        <w:spacing w:after="0"/>
      </w:pPr>
    </w:p>
    <w:p w14:paraId="5D6E2FDD" w14:textId="672F0DD2" w:rsidR="000C0A86" w:rsidRDefault="000C0A86" w:rsidP="00184983">
      <w:pPr>
        <w:spacing w:after="0"/>
      </w:pPr>
    </w:p>
    <w:p w14:paraId="39F7F965" w14:textId="77777777" w:rsidR="000C0A86" w:rsidRDefault="000C0A86" w:rsidP="000C0A86">
      <w:pPr>
        <w:pStyle w:val="Ttulo1"/>
        <w:spacing w:after="76"/>
        <w:ind w:left="365" w:right="0"/>
      </w:pPr>
    </w:p>
    <w:p w14:paraId="20602FB2" w14:textId="2512723E" w:rsidR="003C15EE" w:rsidRDefault="003C15EE" w:rsidP="000C0A86">
      <w:pPr>
        <w:spacing w:after="0"/>
      </w:pPr>
    </w:p>
    <w:p w14:paraId="57ADB2A9" w14:textId="10A4CA66" w:rsidR="003C15EE" w:rsidRDefault="003C15EE" w:rsidP="003C15EE">
      <w:pPr>
        <w:pStyle w:val="Ttulo1"/>
        <w:spacing w:after="76"/>
        <w:ind w:left="365" w:right="0"/>
      </w:pPr>
      <w:bookmarkStart w:id="11" w:name="_Toc130202828"/>
      <w:r>
        <w:t>1</w:t>
      </w:r>
      <w:r w:rsidR="00EC3391">
        <w:t>0</w:t>
      </w:r>
      <w:r>
        <w:t>. RELATORIO DE TESTES</w:t>
      </w:r>
      <w:bookmarkEnd w:id="11"/>
    </w:p>
    <w:p w14:paraId="0426547F" w14:textId="4D842C6E" w:rsidR="003C15EE" w:rsidRDefault="003C15EE" w:rsidP="003C15EE"/>
    <w:p w14:paraId="62A95CD0" w14:textId="16B34F01" w:rsidR="003C15EE" w:rsidRDefault="003C15EE" w:rsidP="003C15EE">
      <w:r>
        <w:t xml:space="preserve">1: Foi realizado um teste de login seguro para os usuários, diferenciando </w:t>
      </w:r>
      <w:r w:rsidR="00CE0824">
        <w:t>os cargos possuídos na empresa</w:t>
      </w:r>
      <w:r>
        <w:t>.</w:t>
      </w:r>
    </w:p>
    <w:p w14:paraId="3D0C98AC" w14:textId="2749D999" w:rsidR="003C15EE" w:rsidRDefault="003C15EE" w:rsidP="003C15EE"/>
    <w:p w14:paraId="572D97A0" w14:textId="07243900" w:rsidR="003C15EE" w:rsidRDefault="003C15EE" w:rsidP="003C15EE">
      <w:r>
        <w:t>2: Também foram realizados testes em cadastrar, listar, excluir e alterar, nos demais fatores do projeto.</w:t>
      </w:r>
    </w:p>
    <w:p w14:paraId="13AB712C" w14:textId="332152FE" w:rsidR="00E66274" w:rsidRDefault="00E66274" w:rsidP="003C15EE"/>
    <w:p w14:paraId="2079A1FB" w14:textId="1DB3F9D3" w:rsidR="00E66274" w:rsidRDefault="00E66274" w:rsidP="003C15EE">
      <w:r>
        <w:t>3: Todos os testes foram feitos com o Insomnia</w:t>
      </w:r>
    </w:p>
    <w:p w14:paraId="77875E59" w14:textId="0C898D8C" w:rsidR="003C15EE" w:rsidRDefault="003C15EE" w:rsidP="003C15EE">
      <w:pPr>
        <w:ind w:left="0" w:firstLine="0"/>
      </w:pPr>
    </w:p>
    <w:p w14:paraId="1407F32D" w14:textId="7E5E6A62" w:rsidR="003C15EE" w:rsidRDefault="003C15EE" w:rsidP="003C15EE">
      <w:pPr>
        <w:ind w:left="0" w:firstLine="0"/>
      </w:pPr>
      <w:r>
        <w:t>Conclusão: Os testes foram realizados</w:t>
      </w:r>
      <w:r w:rsidR="00E66274">
        <w:t xml:space="preserve"> a maioria</w:t>
      </w:r>
      <w:r>
        <w:t xml:space="preserve"> com sucesso,</w:t>
      </w:r>
      <w:r w:rsidR="00E66274">
        <w:t xml:space="preserve"> rapidamente arrumamos</w:t>
      </w:r>
      <w:r>
        <w:t xml:space="preserve"> e todos estão funcionando perfeitamente, prontos para o uso.</w:t>
      </w:r>
    </w:p>
    <w:p w14:paraId="50C12F0D" w14:textId="4457E473" w:rsidR="007B147A" w:rsidRDefault="007B147A" w:rsidP="003C15EE">
      <w:pPr>
        <w:ind w:left="0" w:firstLine="0"/>
      </w:pPr>
    </w:p>
    <w:p w14:paraId="7AE3E365" w14:textId="13978ECF" w:rsidR="00E046C4" w:rsidRDefault="00E046C4" w:rsidP="003C15EE">
      <w:pPr>
        <w:ind w:left="0" w:firstLine="0"/>
      </w:pPr>
    </w:p>
    <w:p w14:paraId="01BB9DC4" w14:textId="41C7C1A6" w:rsidR="00E66274" w:rsidRDefault="00E66274" w:rsidP="007108FD">
      <w:pPr>
        <w:pStyle w:val="Ttulo1"/>
        <w:spacing w:after="76"/>
        <w:ind w:left="0" w:right="0" w:firstLine="0"/>
      </w:pPr>
    </w:p>
    <w:p w14:paraId="144AFB52" w14:textId="77777777" w:rsidR="007B147A" w:rsidRPr="003C15EE" w:rsidRDefault="007B147A" w:rsidP="003C15EE">
      <w:pPr>
        <w:ind w:left="0" w:firstLine="0"/>
      </w:pPr>
    </w:p>
    <w:p w14:paraId="4FB57F4D" w14:textId="6570BAE9" w:rsidR="003C15EE" w:rsidRDefault="003C15EE" w:rsidP="000C0A86">
      <w:pPr>
        <w:spacing w:after="0"/>
      </w:pPr>
    </w:p>
    <w:sectPr w:rsidR="003C15EE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7AED" w14:textId="77777777" w:rsidR="0015185F" w:rsidRDefault="0015185F" w:rsidP="00723FE1">
      <w:pPr>
        <w:spacing w:after="0" w:line="240" w:lineRule="auto"/>
      </w:pPr>
      <w:r>
        <w:separator/>
      </w:r>
    </w:p>
  </w:endnote>
  <w:endnote w:type="continuationSeparator" w:id="0">
    <w:p w14:paraId="3C4A897F" w14:textId="77777777" w:rsidR="0015185F" w:rsidRDefault="0015185F" w:rsidP="0072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6F75" w14:textId="77777777" w:rsidR="0015185F" w:rsidRDefault="0015185F" w:rsidP="00723FE1">
      <w:pPr>
        <w:spacing w:after="0" w:line="240" w:lineRule="auto"/>
      </w:pPr>
      <w:r>
        <w:separator/>
      </w:r>
    </w:p>
  </w:footnote>
  <w:footnote w:type="continuationSeparator" w:id="0">
    <w:p w14:paraId="03B89E52" w14:textId="77777777" w:rsidR="0015185F" w:rsidRDefault="0015185F" w:rsidP="0072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0C0A86"/>
    <w:rsid w:val="0015185F"/>
    <w:rsid w:val="00184983"/>
    <w:rsid w:val="001D6401"/>
    <w:rsid w:val="00213BF3"/>
    <w:rsid w:val="00261C70"/>
    <w:rsid w:val="002E1553"/>
    <w:rsid w:val="003C15EE"/>
    <w:rsid w:val="00503598"/>
    <w:rsid w:val="00541FB9"/>
    <w:rsid w:val="005570D4"/>
    <w:rsid w:val="005F55F1"/>
    <w:rsid w:val="006F261A"/>
    <w:rsid w:val="007108FD"/>
    <w:rsid w:val="00723FE1"/>
    <w:rsid w:val="007B147A"/>
    <w:rsid w:val="00845534"/>
    <w:rsid w:val="008F3721"/>
    <w:rsid w:val="00906B5B"/>
    <w:rsid w:val="0091498B"/>
    <w:rsid w:val="009253BB"/>
    <w:rsid w:val="0095684C"/>
    <w:rsid w:val="00974E40"/>
    <w:rsid w:val="009D3B2A"/>
    <w:rsid w:val="00A92780"/>
    <w:rsid w:val="00AB2375"/>
    <w:rsid w:val="00AF2586"/>
    <w:rsid w:val="00B03314"/>
    <w:rsid w:val="00BD4D33"/>
    <w:rsid w:val="00BF56D0"/>
    <w:rsid w:val="00C94412"/>
    <w:rsid w:val="00CE0824"/>
    <w:rsid w:val="00CE28D5"/>
    <w:rsid w:val="00CF0819"/>
    <w:rsid w:val="00D973E0"/>
    <w:rsid w:val="00E046C4"/>
    <w:rsid w:val="00E23329"/>
    <w:rsid w:val="00E66274"/>
    <w:rsid w:val="00E9771C"/>
    <w:rsid w:val="00EC3391"/>
    <w:rsid w:val="00EE3087"/>
    <w:rsid w:val="00EE6A49"/>
    <w:rsid w:val="00F805B8"/>
    <w:rsid w:val="00FD05D8"/>
    <w:rsid w:val="00FF63B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3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23FE1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3FE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3FE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3F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50359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964B-FE60-4065-AC8D-B60EA540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815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ANA CLARA OLIVEIRA SANTOS</cp:lastModifiedBy>
  <cp:revision>7</cp:revision>
  <cp:lastPrinted>2023-02-16T12:57:00Z</cp:lastPrinted>
  <dcterms:created xsi:type="dcterms:W3CDTF">2023-05-11T14:01:00Z</dcterms:created>
  <dcterms:modified xsi:type="dcterms:W3CDTF">2023-05-19T10:56:00Z</dcterms:modified>
</cp:coreProperties>
</file>