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53.4545454545455" w:lineRule="auto"/>
        <w:jc w:val="center"/>
        <w:rPr>
          <w:b w:val="1"/>
          <w:sz w:val="29"/>
          <w:szCs w:val="29"/>
        </w:rPr>
      </w:pPr>
      <w:r w:rsidDel="00000000" w:rsidR="00000000" w:rsidRPr="00000000">
        <w:rPr>
          <w:b w:val="1"/>
          <w:sz w:val="29"/>
          <w:szCs w:val="29"/>
          <w:rtl w:val="0"/>
        </w:rPr>
        <w:t xml:space="preserve">Ana Clara De Campos Santana </w:t>
      </w:r>
    </w:p>
    <w:p w:rsidR="00000000" w:rsidDel="00000000" w:rsidP="00000000" w:rsidRDefault="00000000" w:rsidRPr="00000000" w14:paraId="00000002">
      <w:pPr>
        <w:spacing w:line="353.4545454545455" w:lineRule="auto"/>
        <w:jc w:val="center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(11) </w:t>
      </w:r>
      <w:r w:rsidDel="00000000" w:rsidR="00000000" w:rsidRPr="00000000">
        <w:rPr>
          <w:sz w:val="27"/>
          <w:szCs w:val="27"/>
          <w:rtl w:val="0"/>
        </w:rPr>
        <w:t xml:space="preserve">93352-8372</w:t>
      </w:r>
    </w:p>
    <w:p w:rsidR="00000000" w:rsidDel="00000000" w:rsidP="00000000" w:rsidRDefault="00000000" w:rsidRPr="00000000" w14:paraId="00000003">
      <w:pPr>
        <w:spacing w:line="353.4545454545455" w:lineRule="auto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acampossantana@icloud.com</w:t>
      </w:r>
    </w:p>
    <w:p w:rsidR="00000000" w:rsidDel="00000000" w:rsidP="00000000" w:rsidRDefault="00000000" w:rsidRPr="00000000" w14:paraId="00000004">
      <w:pPr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31.2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OBJETIVO</w:t>
      </w:r>
    </w:p>
    <w:p w:rsidR="00000000" w:rsidDel="00000000" w:rsidP="00000000" w:rsidRDefault="00000000" w:rsidRPr="00000000" w14:paraId="00000007">
      <w:pPr>
        <w:spacing w:line="331.2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O meu objetivo è crescer,aprender e adquirir conhecimentos gerais sobre o mercado de trabalho </w:t>
      </w:r>
    </w:p>
    <w:p w:rsidR="00000000" w:rsidDel="00000000" w:rsidP="00000000" w:rsidRDefault="00000000" w:rsidRPr="00000000" w14:paraId="00000008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53.4545454545455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FORMAÇÃO ACADÊMICA</w:t>
      </w:r>
    </w:p>
    <w:p w:rsidR="00000000" w:rsidDel="00000000" w:rsidP="00000000" w:rsidRDefault="00000000" w:rsidRPr="00000000" w14:paraId="0000000A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E.E.Raquel Assis barreiros </w:t>
      </w:r>
    </w:p>
    <w:p w:rsidR="00000000" w:rsidDel="00000000" w:rsidP="00000000" w:rsidRDefault="00000000" w:rsidRPr="00000000" w14:paraId="0000000B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1 Ensino médio </w:t>
      </w:r>
    </w:p>
    <w:p w:rsidR="00000000" w:rsidDel="00000000" w:rsidP="00000000" w:rsidRDefault="00000000" w:rsidRPr="00000000" w14:paraId="0000000C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53.4545454545455" w:lineRule="auto"/>
        <w:rPr>
          <w:b w:val="1"/>
          <w:color w:val="38761d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TECNOLOGIAS </w:t>
      </w:r>
      <w:r w:rsidDel="00000000" w:rsidR="00000000" w:rsidRPr="00000000">
        <w:rPr>
          <w:b w:val="1"/>
          <w:color w:val="38761d"/>
          <w:sz w:val="27"/>
          <w:szCs w:val="27"/>
          <w:rtl w:val="0"/>
        </w:rPr>
        <w:t xml:space="preserve">(aqui você lista as tecnologias, ferramentas e linguagens que você conhece)</w:t>
      </w:r>
    </w:p>
    <w:p w:rsidR="00000000" w:rsidDel="00000000" w:rsidP="00000000" w:rsidRDefault="00000000" w:rsidRPr="00000000" w14:paraId="0000000E">
      <w:pPr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Excel básico ao intermediário </w:t>
      </w:r>
    </w:p>
    <w:p w:rsidR="00000000" w:rsidDel="00000000" w:rsidP="00000000" w:rsidRDefault="00000000" w:rsidRPr="00000000" w14:paraId="0000000F">
      <w:pPr>
        <w:ind w:left="800" w:hanging="2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- informática </w:t>
      </w:r>
    </w:p>
    <w:p w:rsidR="00000000" w:rsidDel="00000000" w:rsidP="00000000" w:rsidRDefault="00000000" w:rsidRPr="00000000" w14:paraId="00000010">
      <w:pPr>
        <w:ind w:left="800" w:hanging="26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53.4545454545455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CURSOS | CERTIFICAÇÕES</w:t>
      </w:r>
    </w:p>
    <w:p w:rsidR="00000000" w:rsidDel="00000000" w:rsidP="00000000" w:rsidRDefault="00000000" w:rsidRPr="00000000" w14:paraId="00000012">
      <w:pPr>
        <w:spacing w:line="353.4545454545455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Informática-Resgatando vidas (2024-2024)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