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BF2" w:rsidRPr="004D3BF2" w:rsidRDefault="004D3BF2">
      <w:pPr>
        <w:rPr>
          <w:rFonts w:ascii="Baskerville Old Face" w:hAnsi="Baskerville Old Face"/>
          <w:b/>
          <w:sz w:val="36"/>
          <w:szCs w:val="36"/>
        </w:rPr>
      </w:pPr>
      <w:r w:rsidRPr="00D76C45">
        <w:rPr>
          <w:rFonts w:ascii="Baskerville Old Face" w:hAnsi="Baskerville Old Face"/>
          <w:b/>
          <w:sz w:val="36"/>
          <w:szCs w:val="36"/>
          <w:highlight w:val="darkCyan"/>
        </w:rPr>
        <w:t>Linguagem de programação- introdução</w:t>
      </w:r>
      <w:r w:rsidRPr="004D3BF2">
        <w:rPr>
          <w:rFonts w:ascii="Baskerville Old Face" w:hAnsi="Baskerville Old Face"/>
          <w:b/>
          <w:sz w:val="36"/>
          <w:szCs w:val="36"/>
        </w:rPr>
        <w:t xml:space="preserve"> </w:t>
      </w:r>
    </w:p>
    <w:p w:rsidR="004D3BF2" w:rsidRDefault="004D3BF2"/>
    <w:p w:rsidR="004D3BF2" w:rsidRDefault="004D3BF2" w:rsidP="001560E2">
      <w:pPr>
        <w:pStyle w:val="PargrafodaLista"/>
        <w:numPr>
          <w:ilvl w:val="0"/>
          <w:numId w:val="12"/>
        </w:numPr>
      </w:pPr>
      <w:r>
        <w:t xml:space="preserve">Lista </w:t>
      </w:r>
    </w:p>
    <w:p w:rsidR="004D3BF2" w:rsidRDefault="004D3BF2" w:rsidP="001560E2">
      <w:pPr>
        <w:pStyle w:val="PargrafodaLista"/>
        <w:numPr>
          <w:ilvl w:val="0"/>
          <w:numId w:val="12"/>
        </w:numPr>
      </w:pPr>
      <w:r>
        <w:t xml:space="preserve">Funções </w:t>
      </w:r>
    </w:p>
    <w:p w:rsidR="004D3BF2" w:rsidRDefault="004D3BF2" w:rsidP="001560E2">
      <w:pPr>
        <w:pStyle w:val="PargrafodaLista"/>
        <w:numPr>
          <w:ilvl w:val="0"/>
          <w:numId w:val="12"/>
        </w:numPr>
      </w:pPr>
      <w:r>
        <w:t xml:space="preserve">Trabalho com </w:t>
      </w:r>
      <w:proofErr w:type="spellStart"/>
      <w:r>
        <w:t>Strings</w:t>
      </w:r>
      <w:proofErr w:type="spellEnd"/>
      <w:r>
        <w:t xml:space="preserve"> </w:t>
      </w:r>
    </w:p>
    <w:p w:rsidR="004D3BF2" w:rsidRDefault="004D3BF2" w:rsidP="001560E2">
      <w:pPr>
        <w:pStyle w:val="PargrafodaLista"/>
        <w:numPr>
          <w:ilvl w:val="0"/>
          <w:numId w:val="12"/>
        </w:numPr>
      </w:pPr>
      <w:r>
        <w:t xml:space="preserve">Operadores </w:t>
      </w:r>
    </w:p>
    <w:p w:rsidR="004D3BF2" w:rsidRDefault="004D3BF2" w:rsidP="001560E2">
      <w:pPr>
        <w:pStyle w:val="PargrafodaLista"/>
        <w:numPr>
          <w:ilvl w:val="0"/>
          <w:numId w:val="12"/>
        </w:numPr>
      </w:pPr>
      <w:r>
        <w:t xml:space="preserve">Entrada e saídas de dados  </w:t>
      </w:r>
    </w:p>
    <w:p w:rsidR="004D3BF2" w:rsidRDefault="004D3BF2" w:rsidP="001560E2">
      <w:pPr>
        <w:pStyle w:val="PargrafodaLista"/>
        <w:numPr>
          <w:ilvl w:val="0"/>
          <w:numId w:val="12"/>
        </w:numPr>
      </w:pPr>
      <w:r>
        <w:t xml:space="preserve">Estrutura de seleção </w:t>
      </w:r>
    </w:p>
    <w:p w:rsidR="004D3BF2" w:rsidRDefault="004D3BF2" w:rsidP="004D3BF2">
      <w:pPr>
        <w:pStyle w:val="PargrafodaLista"/>
        <w:jc w:val="both"/>
      </w:pPr>
    </w:p>
    <w:p w:rsidR="004D3BF2" w:rsidRDefault="004D3BF2" w:rsidP="004D3BF2">
      <w:pPr>
        <w:pStyle w:val="PargrafodaLista"/>
        <w:jc w:val="both"/>
      </w:pPr>
    </w:p>
    <w:p w:rsidR="004D3BF2" w:rsidRPr="004D3BF2" w:rsidRDefault="004D3BF2" w:rsidP="004D3BF2">
      <w:pPr>
        <w:jc w:val="both"/>
        <w:rPr>
          <w:rFonts w:ascii="Baskerville Old Face" w:hAnsi="Baskerville Old Face"/>
        </w:rPr>
      </w:pPr>
      <w:r w:rsidRPr="00D76C45">
        <w:rPr>
          <w:rFonts w:ascii="Baskerville Old Face" w:hAnsi="Baskerville Old Face"/>
          <w:sz w:val="36"/>
          <w:szCs w:val="36"/>
          <w:highlight w:val="darkCyan"/>
        </w:rPr>
        <w:t xml:space="preserve">Python: </w:t>
      </w:r>
      <w:proofErr w:type="gramStart"/>
      <w:r w:rsidRPr="00D76C45">
        <w:rPr>
          <w:rFonts w:ascii="Baskerville Old Face" w:hAnsi="Baskerville Old Face"/>
          <w:sz w:val="36"/>
          <w:szCs w:val="36"/>
          <w:highlight w:val="darkCyan"/>
        </w:rPr>
        <w:t>principais característica</w:t>
      </w:r>
      <w:proofErr w:type="gramEnd"/>
      <w:r w:rsidRPr="004D3BF2">
        <w:rPr>
          <w:rFonts w:ascii="Baskerville Old Face" w:hAnsi="Baskerville Old Face"/>
        </w:rPr>
        <w:t xml:space="preserve"> </w:t>
      </w:r>
    </w:p>
    <w:p w:rsidR="004D3BF2" w:rsidRDefault="004D3BF2" w:rsidP="004D3BF2">
      <w:pPr>
        <w:jc w:val="both"/>
      </w:pPr>
      <w:r>
        <w:t xml:space="preserve">Legível: tenho </w:t>
      </w:r>
      <w:proofErr w:type="spellStart"/>
      <w:r>
        <w:t>identação</w:t>
      </w:r>
      <w:proofErr w:type="spellEnd"/>
      <w:r>
        <w:t xml:space="preserve"> obrigatória </w:t>
      </w:r>
    </w:p>
    <w:p w:rsidR="004D3BF2" w:rsidRDefault="004D3BF2" w:rsidP="004D3BF2">
      <w:pPr>
        <w:jc w:val="both"/>
      </w:pPr>
      <w:r>
        <w:t xml:space="preserve">Multiplataforma: Windows </w:t>
      </w:r>
    </w:p>
    <w:p w:rsidR="004D3BF2" w:rsidRDefault="004D3BF2" w:rsidP="004D3BF2">
      <w:pPr>
        <w:jc w:val="both"/>
      </w:pPr>
      <w:r>
        <w:t xml:space="preserve">Tipagem forte de dinâmica: possível atribuir qualquer valor a </w:t>
      </w:r>
      <w:proofErr w:type="gramStart"/>
      <w:r>
        <w:t>uma  variável</w:t>
      </w:r>
      <w:proofErr w:type="gramEnd"/>
      <w:r>
        <w:t xml:space="preserve"> e em qualquer momento do código fonte.</w:t>
      </w:r>
    </w:p>
    <w:p w:rsidR="004D3BF2" w:rsidRDefault="004D3BF2" w:rsidP="004D3BF2">
      <w:pPr>
        <w:jc w:val="both"/>
      </w:pPr>
      <w:proofErr w:type="spellStart"/>
      <w:r>
        <w:t>Multiparadigma</w:t>
      </w:r>
      <w:proofErr w:type="spellEnd"/>
      <w:r>
        <w:t>: estruturado, funcional e orientado a objetos.</w:t>
      </w:r>
    </w:p>
    <w:p w:rsidR="004D3BF2" w:rsidRPr="00B028A7" w:rsidRDefault="004D3BF2" w:rsidP="004D3BF2">
      <w:pPr>
        <w:jc w:val="both"/>
        <w:rPr>
          <w:b/>
          <w:i/>
        </w:rPr>
      </w:pPr>
      <w:r w:rsidRPr="00B028A7">
        <w:rPr>
          <w:b/>
          <w:i/>
        </w:rPr>
        <w:t xml:space="preserve">Usada em varias aplicações: desktop, web, mobile </w:t>
      </w:r>
    </w:p>
    <w:p w:rsidR="004D3BF2" w:rsidRDefault="004D3BF2" w:rsidP="004D3BF2">
      <w:pPr>
        <w:jc w:val="both"/>
        <w:rPr>
          <w:b/>
          <w:i/>
        </w:rPr>
      </w:pPr>
      <w:r w:rsidRPr="00B028A7">
        <w:rPr>
          <w:b/>
          <w:i/>
        </w:rPr>
        <w:t>Diferencia maiúsculas e minúsculas</w:t>
      </w:r>
      <w:r w:rsidR="00B028A7">
        <w:rPr>
          <w:b/>
          <w:i/>
        </w:rPr>
        <w:t xml:space="preserve">. </w:t>
      </w:r>
    </w:p>
    <w:p w:rsidR="00B028A7" w:rsidRDefault="00B028A7" w:rsidP="004D3BF2">
      <w:pPr>
        <w:jc w:val="both"/>
        <w:rPr>
          <w:b/>
          <w:i/>
        </w:rPr>
      </w:pPr>
    </w:p>
    <w:p w:rsidR="00B028A7" w:rsidRPr="00B028A7" w:rsidRDefault="00B028A7" w:rsidP="004D3BF2">
      <w:pPr>
        <w:jc w:val="both"/>
        <w:rPr>
          <w:b/>
        </w:rPr>
      </w:pPr>
      <w:r w:rsidRPr="00B028A7">
        <w:rPr>
          <w:b/>
        </w:rPr>
        <w:t xml:space="preserve">(variável PODE ficar grande, não usar acentos </w:t>
      </w:r>
      <w:proofErr w:type="spellStart"/>
      <w:r w:rsidRPr="00B028A7">
        <w:rPr>
          <w:b/>
        </w:rPr>
        <w:t>etc</w:t>
      </w:r>
      <w:proofErr w:type="spellEnd"/>
      <w:r w:rsidRPr="00B028A7">
        <w:rPr>
          <w:b/>
        </w:rPr>
        <w:t>)</w:t>
      </w:r>
    </w:p>
    <w:p w:rsidR="00B028A7" w:rsidRDefault="00B028A7" w:rsidP="004D3BF2">
      <w:pPr>
        <w:jc w:val="both"/>
        <w:rPr>
          <w:i/>
        </w:rPr>
      </w:pPr>
      <w:r>
        <w:rPr>
          <w:b/>
          <w:i/>
        </w:rPr>
        <w:t xml:space="preserve"> </w:t>
      </w:r>
      <w:r>
        <w:rPr>
          <w:i/>
        </w:rPr>
        <w:t xml:space="preserve"> </w:t>
      </w:r>
      <w:r w:rsidR="00B81E08">
        <w:rPr>
          <w:i/>
        </w:rPr>
        <w:t xml:space="preserve"> </w:t>
      </w:r>
    </w:p>
    <w:p w:rsidR="00B81E08" w:rsidRDefault="00B81E08" w:rsidP="004D3BF2">
      <w:pPr>
        <w:jc w:val="both"/>
        <w:rPr>
          <w:i/>
        </w:rPr>
      </w:pPr>
    </w:p>
    <w:p w:rsidR="00B81E08" w:rsidRDefault="00B81E08" w:rsidP="00B81E08">
      <w:pPr>
        <w:jc w:val="center"/>
        <w:rPr>
          <w:rFonts w:ascii="Baskerville Old Face" w:hAnsi="Baskerville Old Face"/>
          <w:b/>
          <w:sz w:val="36"/>
          <w:szCs w:val="36"/>
        </w:rPr>
      </w:pPr>
      <w:r w:rsidRPr="00B81E08">
        <w:rPr>
          <w:rFonts w:ascii="Baskerville Old Face" w:hAnsi="Baskerville Old Face"/>
          <w:b/>
          <w:sz w:val="36"/>
          <w:szCs w:val="36"/>
        </w:rPr>
        <w:t>Aula 01</w:t>
      </w:r>
    </w:p>
    <w:p w:rsidR="00B81E08" w:rsidRPr="00B81E08" w:rsidRDefault="00B81E08" w:rsidP="00B81E08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B028A7" w:rsidRDefault="00B81E08" w:rsidP="004D3BF2">
      <w:pPr>
        <w:jc w:val="both"/>
      </w:pPr>
      <w:r w:rsidRPr="00B81E08">
        <w:t>Nomes de variáveis</w:t>
      </w:r>
    </w:p>
    <w:p w:rsidR="00B81E08" w:rsidRDefault="00B81E08" w:rsidP="001560E2">
      <w:pPr>
        <w:pStyle w:val="PargrafodaLista"/>
        <w:numPr>
          <w:ilvl w:val="0"/>
          <w:numId w:val="11"/>
        </w:numPr>
        <w:jc w:val="both"/>
      </w:pPr>
      <w:r>
        <w:t>Iniciar obrigatoriamente com uma letra</w:t>
      </w:r>
    </w:p>
    <w:p w:rsidR="00B81E08" w:rsidRDefault="00B81E08" w:rsidP="001560E2">
      <w:pPr>
        <w:pStyle w:val="PargrafodaLista"/>
        <w:numPr>
          <w:ilvl w:val="0"/>
          <w:numId w:val="11"/>
        </w:numPr>
        <w:jc w:val="both"/>
      </w:pPr>
      <w:r>
        <w:t>Pode conter números e caractere sublinhado</w:t>
      </w:r>
    </w:p>
    <w:p w:rsidR="00B81E08" w:rsidRDefault="00B81E08" w:rsidP="001560E2">
      <w:pPr>
        <w:pStyle w:val="PargrafodaLista"/>
        <w:numPr>
          <w:ilvl w:val="0"/>
          <w:numId w:val="11"/>
        </w:numPr>
        <w:jc w:val="both"/>
      </w:pPr>
      <w:r>
        <w:t xml:space="preserve">Permite a </w:t>
      </w:r>
      <w:proofErr w:type="gramStart"/>
      <w:r>
        <w:t>utilização  de</w:t>
      </w:r>
      <w:proofErr w:type="gramEnd"/>
      <w:r>
        <w:t xml:space="preserve"> acentos (conjunto de caractere chamado UTF-8) a partir da versão 3 </w:t>
      </w:r>
    </w:p>
    <w:p w:rsidR="00B81E08" w:rsidRDefault="00B81E08" w:rsidP="00B81E08">
      <w:pPr>
        <w:jc w:val="both"/>
        <w:rPr>
          <w:b/>
        </w:rPr>
      </w:pPr>
      <w:r w:rsidRPr="00B81E08">
        <w:rPr>
          <w:b/>
        </w:rPr>
        <w:t xml:space="preserve">Exemplo: nome, n1, </w:t>
      </w:r>
      <w:proofErr w:type="spellStart"/>
      <w:r w:rsidRPr="00B81E08">
        <w:rPr>
          <w:b/>
        </w:rPr>
        <w:t>media_</w:t>
      </w:r>
      <w:proofErr w:type="gramStart"/>
      <w:r w:rsidRPr="00B81E08">
        <w:rPr>
          <w:b/>
        </w:rPr>
        <w:t>notas,_</w:t>
      </w:r>
      <w:proofErr w:type="gramEnd"/>
      <w:r w:rsidRPr="00B81E08">
        <w:rPr>
          <w:b/>
        </w:rPr>
        <w:t>a</w:t>
      </w:r>
      <w:proofErr w:type="spellEnd"/>
      <w:r w:rsidRPr="00B81E08">
        <w:rPr>
          <w:b/>
        </w:rPr>
        <w:t>.</w:t>
      </w:r>
    </w:p>
    <w:p w:rsidR="00B81E08" w:rsidRDefault="00B81E08" w:rsidP="00B81E08">
      <w:pPr>
        <w:jc w:val="both"/>
        <w:rPr>
          <w:b/>
        </w:rPr>
      </w:pPr>
      <w:r>
        <w:rPr>
          <w:b/>
        </w:rPr>
        <w:t xml:space="preserve">(evite acentos e letra </w:t>
      </w:r>
      <w:proofErr w:type="gramStart"/>
      <w:r>
        <w:rPr>
          <w:b/>
        </w:rPr>
        <w:t>maiúsculas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ceita</w:t>
      </w:r>
      <w:proofErr w:type="spellEnd"/>
      <w:r>
        <w:rPr>
          <w:b/>
        </w:rPr>
        <w:t>, no entanto, não é recomendado)</w:t>
      </w:r>
    </w:p>
    <w:p w:rsidR="00B81E08" w:rsidRDefault="00B81E08" w:rsidP="00B81E08">
      <w:pPr>
        <w:jc w:val="both"/>
        <w:rPr>
          <w:b/>
        </w:rPr>
      </w:pPr>
    </w:p>
    <w:p w:rsidR="001560E2" w:rsidRDefault="001560E2" w:rsidP="00B81E08">
      <w:pPr>
        <w:jc w:val="center"/>
        <w:rPr>
          <w:b/>
        </w:rPr>
      </w:pPr>
    </w:p>
    <w:p w:rsidR="00B81E08" w:rsidRPr="00B81E08" w:rsidRDefault="00B81E08" w:rsidP="00B81E08">
      <w:pPr>
        <w:jc w:val="center"/>
        <w:rPr>
          <w:b/>
          <w:sz w:val="32"/>
          <w:szCs w:val="32"/>
        </w:rPr>
      </w:pPr>
      <w:r w:rsidRPr="00B81E08">
        <w:rPr>
          <w:b/>
          <w:sz w:val="32"/>
          <w:szCs w:val="32"/>
        </w:rPr>
        <w:lastRenderedPageBreak/>
        <w:t xml:space="preserve">Tipos de dados </w:t>
      </w:r>
    </w:p>
    <w:p w:rsidR="00B81E08" w:rsidRPr="00B81E08" w:rsidRDefault="00B81E08" w:rsidP="00B81E08">
      <w:pPr>
        <w:jc w:val="center"/>
      </w:pPr>
    </w:p>
    <w:p w:rsidR="00B81E08" w:rsidRPr="00B81E08" w:rsidRDefault="00B81E08" w:rsidP="001560E2">
      <w:pPr>
        <w:pStyle w:val="PargrafodaLista"/>
        <w:numPr>
          <w:ilvl w:val="0"/>
          <w:numId w:val="10"/>
        </w:numPr>
      </w:pPr>
      <w:r w:rsidRPr="00B81E08">
        <w:t xml:space="preserve">Numéricos </w:t>
      </w:r>
    </w:p>
    <w:p w:rsidR="00B81E08" w:rsidRPr="00B81E08" w:rsidRDefault="00B81E08" w:rsidP="001560E2">
      <w:pPr>
        <w:pStyle w:val="PargrafodaLista"/>
        <w:numPr>
          <w:ilvl w:val="0"/>
          <w:numId w:val="10"/>
        </w:numPr>
      </w:pPr>
      <w:r w:rsidRPr="00B81E08">
        <w:t>Inteiros (1,2,3)</w:t>
      </w:r>
    </w:p>
    <w:p w:rsidR="00B81E08" w:rsidRPr="00B81E08" w:rsidRDefault="00B81E08" w:rsidP="001560E2">
      <w:pPr>
        <w:pStyle w:val="PargrafodaLista"/>
        <w:numPr>
          <w:ilvl w:val="0"/>
          <w:numId w:val="10"/>
        </w:numPr>
      </w:pPr>
      <w:r w:rsidRPr="00B81E08">
        <w:t>Ponto flutuante (1,33,3,3.1415,7.0)</w:t>
      </w:r>
    </w:p>
    <w:p w:rsidR="00B81E08" w:rsidRDefault="00B81E08" w:rsidP="001560E2">
      <w:pPr>
        <w:pStyle w:val="PargrafodaLista"/>
        <w:rPr>
          <w:b/>
        </w:rPr>
      </w:pPr>
    </w:p>
    <w:p w:rsidR="00B81E08" w:rsidRPr="00B81E08" w:rsidRDefault="00B81E08" w:rsidP="00B81E08">
      <w:pPr>
        <w:jc w:val="center"/>
        <w:rPr>
          <w:b/>
          <w:sz w:val="32"/>
          <w:szCs w:val="32"/>
        </w:rPr>
      </w:pPr>
      <w:r w:rsidRPr="00B81E08">
        <w:rPr>
          <w:b/>
          <w:sz w:val="32"/>
          <w:szCs w:val="32"/>
        </w:rPr>
        <w:t>Logica ou booleano</w:t>
      </w:r>
    </w:p>
    <w:p w:rsidR="00B81E08" w:rsidRPr="00B81E08" w:rsidRDefault="00B81E08" w:rsidP="001560E2">
      <w:pPr>
        <w:pStyle w:val="PargrafodaLista"/>
        <w:numPr>
          <w:ilvl w:val="0"/>
          <w:numId w:val="9"/>
        </w:numPr>
      </w:pPr>
      <w:proofErr w:type="spellStart"/>
      <w:r w:rsidRPr="00B81E08">
        <w:t>True</w:t>
      </w:r>
      <w:proofErr w:type="spellEnd"/>
      <w:r w:rsidRPr="00B81E08">
        <w:t xml:space="preserve"> para verdadeiro </w:t>
      </w:r>
    </w:p>
    <w:p w:rsidR="00B81E08" w:rsidRPr="00B81E08" w:rsidRDefault="00B81E08" w:rsidP="001560E2">
      <w:pPr>
        <w:pStyle w:val="PargrafodaLista"/>
        <w:numPr>
          <w:ilvl w:val="0"/>
          <w:numId w:val="9"/>
        </w:numPr>
      </w:pPr>
      <w:r w:rsidRPr="00B81E08">
        <w:t>False para falso</w:t>
      </w:r>
    </w:p>
    <w:p w:rsidR="00B81E08" w:rsidRDefault="00B81E08" w:rsidP="00B81E08">
      <w:pPr>
        <w:rPr>
          <w:b/>
        </w:rPr>
      </w:pPr>
    </w:p>
    <w:p w:rsidR="00B81E08" w:rsidRPr="00B81E08" w:rsidRDefault="00B81E08" w:rsidP="00B81E08">
      <w:pPr>
        <w:jc w:val="center"/>
        <w:rPr>
          <w:b/>
          <w:sz w:val="32"/>
          <w:szCs w:val="32"/>
        </w:rPr>
      </w:pPr>
      <w:proofErr w:type="spellStart"/>
      <w:r w:rsidRPr="00B81E08">
        <w:rPr>
          <w:b/>
          <w:sz w:val="32"/>
          <w:szCs w:val="32"/>
        </w:rPr>
        <w:t>String</w:t>
      </w:r>
      <w:proofErr w:type="spellEnd"/>
    </w:p>
    <w:p w:rsidR="00B81E08" w:rsidRPr="00B81E08" w:rsidRDefault="00B81E08" w:rsidP="001560E2">
      <w:pPr>
        <w:pStyle w:val="PargrafodaLista"/>
        <w:numPr>
          <w:ilvl w:val="0"/>
          <w:numId w:val="8"/>
        </w:numPr>
      </w:pPr>
      <w:r w:rsidRPr="00B81E08">
        <w:t>S= “abc” ou s=’abc’</w:t>
      </w:r>
    </w:p>
    <w:p w:rsidR="00B81E08" w:rsidRPr="00B81E08" w:rsidRDefault="00B81E08" w:rsidP="001560E2">
      <w:pPr>
        <w:pStyle w:val="PargrafodaLista"/>
        <w:numPr>
          <w:ilvl w:val="0"/>
          <w:numId w:val="8"/>
        </w:numPr>
      </w:pPr>
      <w:r w:rsidRPr="00B81E08">
        <w:t>Listas</w:t>
      </w:r>
    </w:p>
    <w:p w:rsidR="00B81E08" w:rsidRPr="00B81E08" w:rsidRDefault="00B81E08" w:rsidP="001560E2">
      <w:pPr>
        <w:pStyle w:val="PargrafodaLista"/>
        <w:numPr>
          <w:ilvl w:val="0"/>
          <w:numId w:val="8"/>
        </w:numPr>
      </w:pPr>
      <w:proofErr w:type="spellStart"/>
      <w:r w:rsidRPr="00B81E08">
        <w:t>Tuplas</w:t>
      </w:r>
      <w:proofErr w:type="spellEnd"/>
    </w:p>
    <w:p w:rsidR="00B81E08" w:rsidRPr="00B81E08" w:rsidRDefault="00B81E08" w:rsidP="001560E2">
      <w:pPr>
        <w:pStyle w:val="PargrafodaLista"/>
        <w:numPr>
          <w:ilvl w:val="0"/>
          <w:numId w:val="8"/>
        </w:numPr>
      </w:pPr>
      <w:r w:rsidRPr="00B81E08">
        <w:t xml:space="preserve">Dicionários  </w:t>
      </w:r>
    </w:p>
    <w:p w:rsidR="00B81E08" w:rsidRDefault="00B81E08" w:rsidP="00B81E08">
      <w:pPr>
        <w:pStyle w:val="PargrafodaLista"/>
        <w:jc w:val="center"/>
      </w:pPr>
    </w:p>
    <w:p w:rsidR="00B81E08" w:rsidRDefault="00B81E08" w:rsidP="00B81E08">
      <w:pPr>
        <w:pStyle w:val="PargrafodaLista"/>
        <w:jc w:val="center"/>
      </w:pPr>
    </w:p>
    <w:p w:rsidR="00B81E08" w:rsidRDefault="00B81E08" w:rsidP="00B81E08">
      <w:pPr>
        <w:pStyle w:val="PargrafodaLista"/>
        <w:jc w:val="center"/>
        <w:rPr>
          <w:rFonts w:ascii="Baskerville Old Face" w:hAnsi="Baskerville Old Face"/>
          <w:b/>
          <w:sz w:val="32"/>
          <w:szCs w:val="32"/>
        </w:rPr>
      </w:pPr>
      <w:r w:rsidRPr="00A6444F">
        <w:rPr>
          <w:rFonts w:ascii="Baskerville Old Face" w:hAnsi="Baskerville Old Face"/>
          <w:b/>
          <w:sz w:val="32"/>
          <w:szCs w:val="32"/>
        </w:rPr>
        <w:t xml:space="preserve">Operadores </w:t>
      </w:r>
    </w:p>
    <w:p w:rsidR="00D76C45" w:rsidRPr="00A6444F" w:rsidRDefault="00D76C45" w:rsidP="00D76C45">
      <w:pPr>
        <w:pStyle w:val="PargrafodaLista"/>
        <w:rPr>
          <w:rFonts w:ascii="Baskerville Old Face" w:hAnsi="Baskerville Old Face"/>
          <w:b/>
          <w:sz w:val="32"/>
          <w:szCs w:val="32"/>
        </w:rPr>
      </w:pPr>
    </w:p>
    <w:p w:rsidR="00B81E08" w:rsidRDefault="00B81E08" w:rsidP="001560E2">
      <w:pPr>
        <w:pStyle w:val="PargrafodaLista"/>
        <w:numPr>
          <w:ilvl w:val="0"/>
          <w:numId w:val="7"/>
        </w:numPr>
      </w:pPr>
      <w:r>
        <w:t xml:space="preserve">Adição </w:t>
      </w:r>
      <w:r w:rsidR="00A6444F">
        <w:t>+</w:t>
      </w:r>
    </w:p>
    <w:p w:rsidR="00A6444F" w:rsidRDefault="00A6444F" w:rsidP="001560E2">
      <w:pPr>
        <w:pStyle w:val="PargrafodaLista"/>
        <w:numPr>
          <w:ilvl w:val="0"/>
          <w:numId w:val="7"/>
        </w:numPr>
      </w:pPr>
      <w:r>
        <w:t>Subtração –</w:t>
      </w:r>
    </w:p>
    <w:p w:rsidR="00A6444F" w:rsidRDefault="00A6444F" w:rsidP="001560E2">
      <w:pPr>
        <w:pStyle w:val="PargrafodaLista"/>
        <w:numPr>
          <w:ilvl w:val="0"/>
          <w:numId w:val="7"/>
        </w:numPr>
      </w:pPr>
      <w:r>
        <w:t xml:space="preserve">Multiplicação * </w:t>
      </w:r>
    </w:p>
    <w:p w:rsidR="00A6444F" w:rsidRDefault="00A6444F" w:rsidP="001560E2">
      <w:pPr>
        <w:pStyle w:val="PargrafodaLista"/>
        <w:numPr>
          <w:ilvl w:val="0"/>
          <w:numId w:val="7"/>
        </w:numPr>
      </w:pPr>
      <w:r>
        <w:t>Divisão /</w:t>
      </w:r>
    </w:p>
    <w:p w:rsidR="00A6444F" w:rsidRDefault="00A6444F" w:rsidP="00D76C45">
      <w:pPr>
        <w:pStyle w:val="PargrafodaLista"/>
        <w:numPr>
          <w:ilvl w:val="0"/>
          <w:numId w:val="7"/>
        </w:numPr>
      </w:pPr>
      <w:r>
        <w:t>Divisão de inteiros //</w:t>
      </w:r>
    </w:p>
    <w:p w:rsidR="00A6444F" w:rsidRDefault="00A6444F" w:rsidP="001560E2">
      <w:pPr>
        <w:pStyle w:val="PargrafodaLista"/>
        <w:numPr>
          <w:ilvl w:val="0"/>
          <w:numId w:val="7"/>
        </w:numPr>
      </w:pPr>
      <w:r>
        <w:t>Potenciação **</w:t>
      </w:r>
    </w:p>
    <w:p w:rsidR="00A6444F" w:rsidRDefault="00A6444F" w:rsidP="001560E2">
      <w:pPr>
        <w:pStyle w:val="PargrafodaLista"/>
        <w:numPr>
          <w:ilvl w:val="0"/>
          <w:numId w:val="7"/>
        </w:numPr>
      </w:pPr>
      <w:r>
        <w:t>Modulo (resto da divisão inteira) %</w:t>
      </w:r>
    </w:p>
    <w:p w:rsidR="00A6444F" w:rsidRDefault="00A6444F" w:rsidP="00A6444F">
      <w:pPr>
        <w:pStyle w:val="PargrafodaLista"/>
        <w:jc w:val="both"/>
      </w:pPr>
    </w:p>
    <w:p w:rsidR="00A6444F" w:rsidRDefault="00A6444F" w:rsidP="00A6444F">
      <w:pPr>
        <w:pStyle w:val="PargrafodaLista"/>
        <w:jc w:val="center"/>
      </w:pPr>
    </w:p>
    <w:p w:rsidR="00A6444F" w:rsidRDefault="001560E2" w:rsidP="001560E2">
      <w:pPr>
        <w:jc w:val="center"/>
        <w:rPr>
          <w:rFonts w:ascii="Baskerville Old Face" w:hAnsi="Baskerville Old Face"/>
          <w:b/>
          <w:sz w:val="32"/>
          <w:szCs w:val="32"/>
        </w:rPr>
      </w:pPr>
      <w:r w:rsidRPr="001560E2">
        <w:rPr>
          <w:rFonts w:ascii="Baskerville Old Face" w:hAnsi="Baskerville Old Face"/>
          <w:b/>
          <w:sz w:val="32"/>
          <w:szCs w:val="32"/>
        </w:rPr>
        <w:t xml:space="preserve">Operadores relacionais </w:t>
      </w:r>
    </w:p>
    <w:p w:rsidR="00D76C45" w:rsidRDefault="00D76C45" w:rsidP="00D76C45">
      <w:pPr>
        <w:pStyle w:val="PargrafodaLista"/>
        <w:jc w:val="center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Ex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: </w:t>
      </w:r>
      <w:r w:rsidRPr="00D76C45">
        <w:rPr>
          <w:rFonts w:ascii="Baskerville Old Face" w:hAnsi="Baskerville Old Face"/>
          <w:sz w:val="24"/>
          <w:szCs w:val="24"/>
        </w:rPr>
        <w:t>Atribuição- num=2</w:t>
      </w:r>
    </w:p>
    <w:p w:rsidR="00D76C45" w:rsidRPr="00D76C45" w:rsidRDefault="00D76C45" w:rsidP="00D76C45">
      <w:pPr>
        <w:pStyle w:val="PargrafodaLista"/>
        <w:jc w:val="center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Igualdade- num=2</w:t>
      </w:r>
    </w:p>
    <w:p w:rsidR="00D76C45" w:rsidRPr="001560E2" w:rsidRDefault="00D76C45" w:rsidP="001560E2">
      <w:pPr>
        <w:jc w:val="center"/>
        <w:rPr>
          <w:rFonts w:ascii="Baskerville Old Face" w:hAnsi="Baskerville Old Face"/>
          <w:b/>
          <w:sz w:val="32"/>
          <w:szCs w:val="32"/>
        </w:rPr>
      </w:pPr>
    </w:p>
    <w:p w:rsidR="001560E2" w:rsidRDefault="001560E2" w:rsidP="001560E2">
      <w:pPr>
        <w:pStyle w:val="PargrafodaLista"/>
        <w:numPr>
          <w:ilvl w:val="0"/>
          <w:numId w:val="6"/>
        </w:numPr>
      </w:pPr>
      <w:r>
        <w:t>Igualdade ==</w:t>
      </w:r>
    </w:p>
    <w:p w:rsidR="001560E2" w:rsidRDefault="001560E2" w:rsidP="001560E2">
      <w:pPr>
        <w:pStyle w:val="PargrafodaLista"/>
        <w:numPr>
          <w:ilvl w:val="0"/>
          <w:numId w:val="6"/>
        </w:numPr>
      </w:pPr>
      <w:r>
        <w:t>Maior que &gt;</w:t>
      </w:r>
    </w:p>
    <w:p w:rsidR="001560E2" w:rsidRDefault="001560E2" w:rsidP="001560E2">
      <w:pPr>
        <w:pStyle w:val="PargrafodaLista"/>
        <w:numPr>
          <w:ilvl w:val="0"/>
          <w:numId w:val="6"/>
        </w:numPr>
      </w:pPr>
      <w:r>
        <w:t>Menor que &lt;</w:t>
      </w:r>
    </w:p>
    <w:p w:rsidR="001560E2" w:rsidRDefault="001560E2" w:rsidP="001560E2">
      <w:pPr>
        <w:pStyle w:val="PargrafodaLista"/>
        <w:numPr>
          <w:ilvl w:val="0"/>
          <w:numId w:val="6"/>
        </w:numPr>
      </w:pPr>
      <w:proofErr w:type="gramStart"/>
      <w:r>
        <w:t>Diferente !</w:t>
      </w:r>
      <w:proofErr w:type="gramEnd"/>
      <w:r>
        <w:t>=</w:t>
      </w:r>
    </w:p>
    <w:p w:rsidR="001560E2" w:rsidRDefault="001560E2" w:rsidP="001560E2">
      <w:pPr>
        <w:pStyle w:val="PargrafodaLista"/>
        <w:numPr>
          <w:ilvl w:val="0"/>
          <w:numId w:val="6"/>
        </w:numPr>
      </w:pPr>
      <w:r>
        <w:t>Maior ou igual &gt;=</w:t>
      </w:r>
    </w:p>
    <w:p w:rsidR="001560E2" w:rsidRDefault="001560E2" w:rsidP="001560E2">
      <w:pPr>
        <w:pStyle w:val="PargrafodaLista"/>
        <w:numPr>
          <w:ilvl w:val="0"/>
          <w:numId w:val="6"/>
        </w:numPr>
      </w:pPr>
      <w:r>
        <w:t>Menor ou igual &lt;=</w:t>
      </w:r>
    </w:p>
    <w:p w:rsidR="00D76C45" w:rsidRDefault="00D76C45" w:rsidP="00D76C45">
      <w:r>
        <w:lastRenderedPageBreak/>
        <w:t>&gt;&gt;&gt;a= 1</w:t>
      </w:r>
    </w:p>
    <w:p w:rsidR="00D76C45" w:rsidRDefault="00D76C45" w:rsidP="00D76C45">
      <w:r>
        <w:t>&gt;&gt;&gt;b=5</w:t>
      </w:r>
    </w:p>
    <w:p w:rsidR="00D76C45" w:rsidRDefault="00D76C45" w:rsidP="00D76C45">
      <w:r>
        <w:t>&gt;&gt;&gt;c=2</w:t>
      </w:r>
    </w:p>
    <w:p w:rsidR="00D76C45" w:rsidRDefault="00D76C45" w:rsidP="00D76C45">
      <w:r>
        <w:t>&gt;&gt;&gt;d= 5</w:t>
      </w:r>
      <w:bookmarkStart w:id="0" w:name="_GoBack"/>
      <w:bookmarkEnd w:id="0"/>
    </w:p>
    <w:p w:rsidR="001560E2" w:rsidRDefault="001560E2" w:rsidP="001560E2"/>
    <w:p w:rsidR="001560E2" w:rsidRPr="001560E2" w:rsidRDefault="001560E2" w:rsidP="001560E2">
      <w:pPr>
        <w:jc w:val="center"/>
        <w:rPr>
          <w:sz w:val="28"/>
          <w:szCs w:val="28"/>
        </w:rPr>
      </w:pPr>
    </w:p>
    <w:sectPr w:rsidR="001560E2" w:rsidRPr="00156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068"/>
    <w:multiLevelType w:val="hybridMultilevel"/>
    <w:tmpl w:val="1562C6F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86329"/>
    <w:multiLevelType w:val="hybridMultilevel"/>
    <w:tmpl w:val="B4D497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9693A"/>
    <w:multiLevelType w:val="hybridMultilevel"/>
    <w:tmpl w:val="750E0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A6322"/>
    <w:multiLevelType w:val="hybridMultilevel"/>
    <w:tmpl w:val="ADB228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E210A"/>
    <w:multiLevelType w:val="hybridMultilevel"/>
    <w:tmpl w:val="5BB8F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D0BFE"/>
    <w:multiLevelType w:val="hybridMultilevel"/>
    <w:tmpl w:val="9B988D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0081E"/>
    <w:multiLevelType w:val="hybridMultilevel"/>
    <w:tmpl w:val="7CF89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6018D"/>
    <w:multiLevelType w:val="hybridMultilevel"/>
    <w:tmpl w:val="214A5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40575"/>
    <w:multiLevelType w:val="hybridMultilevel"/>
    <w:tmpl w:val="088C4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B7839"/>
    <w:multiLevelType w:val="hybridMultilevel"/>
    <w:tmpl w:val="D66446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F46D4"/>
    <w:multiLevelType w:val="hybridMultilevel"/>
    <w:tmpl w:val="0FFEFE2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11595"/>
    <w:multiLevelType w:val="hybridMultilevel"/>
    <w:tmpl w:val="7486C9A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11"/>
  </w:num>
  <w:num w:numId="9">
    <w:abstractNumId w:val="10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F2"/>
    <w:rsid w:val="001560E2"/>
    <w:rsid w:val="004D3BF2"/>
    <w:rsid w:val="00603F14"/>
    <w:rsid w:val="00A6444F"/>
    <w:rsid w:val="00B028A7"/>
    <w:rsid w:val="00B81E08"/>
    <w:rsid w:val="00D76C45"/>
    <w:rsid w:val="00E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0A5A"/>
  <w15:chartTrackingRefBased/>
  <w15:docId w15:val="{37B7EC3A-0183-4DE7-8ED9-06F1A99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14872-710E-4CC1-9ECC-6C17F3871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4</cp:revision>
  <dcterms:created xsi:type="dcterms:W3CDTF">2025-02-11T12:39:00Z</dcterms:created>
  <dcterms:modified xsi:type="dcterms:W3CDTF">2025-02-13T15:01:00Z</dcterms:modified>
</cp:coreProperties>
</file>