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clasificacion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Diedrichs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Heading1"/>
      </w:pPr>
      <w:bookmarkStart w:id="21" w:name="datos"/>
      <w:bookmarkEnd w:id="21"/>
      <w:r>
        <w:t xml:space="preserve">Datos</w:t>
      </w:r>
    </w:p>
    <w:p>
      <w:pPr>
        <w:pStyle w:val="FirstParagraph"/>
      </w:pPr>
      <w:r>
        <w:t xml:space="preserve">Este dataset tiene 12 variables en total, contando la variable de clase llamada Origen. El dataset consta de 31 datapoints o muestras clasificadas en 3 clases etiquetadas como AR, BR, CH</w:t>
      </w:r>
    </w:p>
    <w:p>
      <w:pPr>
        <w:pStyle w:val="BodyText"/>
      </w:pPr>
      <w:r>
        <w:t xml:space="preserve">En el siguiente cuadro y gráfico observamos como se distribuyen las muestras según su origen.</w:t>
      </w:r>
      <w:r>
        <w:t xml:space="preserve"> </w:t>
      </w:r>
      <w:r>
        <w:t xml:space="preserve">Notamos que el dataset está desbalanceado, pues no hay la misma cantidad de datapoints para cada clase.</w:t>
      </w:r>
    </w:p>
    <w:p>
      <w:pPr>
        <w:pStyle w:val="TableCaption"/>
      </w:pPr>
      <w:r>
        <w:t xml:space="preserve">Tabla que muestra distribución de datapoints por clase</w:t>
      </w:r>
    </w:p>
    <w:tbl>
      <w:tblPr>
        <w:tblStyle w:val="TableNormal"/>
        <w:tblW w:type="pct" w:w="0.0"/>
        <w:tblLook w:firstRow="1"/>
        <w:tblCaption w:val="Tabla que muestra distribución de datapoints por cla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Origen,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Experimentos</w:t>
      </w:r>
    </w:p>
    <w:p>
      <w:pPr>
        <w:pStyle w:val="BodyText"/>
      </w:pPr>
      <w:r>
        <w:t xml:space="preserve">Sobre el total del dataset emplearemos k-fold cross validation con k=4 para los modelos:</w:t>
      </w:r>
    </w:p>
    <w:p>
      <w:pPr>
        <w:pStyle w:val="Compact"/>
        <w:numPr>
          <w:numId w:val="1001"/>
          <w:ilvl w:val="0"/>
        </w:numPr>
      </w:pPr>
      <w:r>
        <w:t xml:space="preserve">LDA linear discriminant analysis</w:t>
      </w:r>
    </w:p>
    <w:p>
      <w:pPr>
        <w:pStyle w:val="Compact"/>
        <w:numPr>
          <w:numId w:val="1001"/>
          <w:ilvl w:val="0"/>
        </w:numPr>
      </w:pPr>
      <w:r>
        <w:t xml:space="preserve">nnet neural networks</w:t>
      </w:r>
    </w:p>
    <w:p>
      <w:pPr>
        <w:pStyle w:val="FirstParagraph"/>
      </w:pPr>
      <w:r>
        <w:t xml:space="preserve">Al final se muestran los resultados de los modelos sobre cross validation, agrupados.</w:t>
      </w:r>
    </w:p>
    <w:p>
      <w:pPr>
        <w:pStyle w:val="Heading2"/>
      </w:pPr>
      <w:bookmarkStart w:id="23" w:name="lda"/>
      <w:bookmarkEnd w:id="23"/>
      <w:r>
        <w:t xml:space="preserve">LDA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Origen</w:t>
      </w:r>
      <w:r>
        <w:br w:type="textWrapping"/>
      </w:r>
      <w:r>
        <w:rPr>
          <w:rStyle w:val="CommentTok"/>
        </w:rPr>
        <w:t xml:space="preserve">#index &lt;- sample(1:nrow(data), round(nrow(data) * 0.7))</w:t>
      </w:r>
      <w:r>
        <w:br w:type="textWrapping"/>
      </w:r>
      <w:r>
        <w:rPr>
          <w:rStyle w:val="CommentTok"/>
        </w:rPr>
        <w:t xml:space="preserve">#train &lt;- data[index,]</w:t>
      </w:r>
      <w:r>
        <w:br w:type="textWrapping"/>
      </w:r>
      <w:r>
        <w:rPr>
          <w:rStyle w:val="CommentTok"/>
        </w:rPr>
        <w:t xml:space="preserve">#test &lt;- data[-index,]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seed semilla para números aleatorios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mySeeds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seeds =</w:t>
      </w:r>
      <w:r>
        <w:rPr>
          <w:rStyle w:val="NormalTok"/>
        </w:rPr>
        <w:t xml:space="preserve"> mySeeds,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mySeeds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seeds =</w:t>
      </w:r>
      <w:r>
        <w:rPr>
          <w:rStyle w:val="NormalTok"/>
        </w:rPr>
        <w:t xml:space="preserve"> mySeeds,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(Origen)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class,y))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     AR BR CH</w:t>
      </w:r>
      <w:r>
        <w:br w:type="textWrapping"/>
      </w:r>
      <w:r>
        <w:rPr>
          <w:rStyle w:val="VerbatimChar"/>
        </w:rPr>
        <w:t xml:space="preserve">##   AR 15  0  0</w:t>
      </w:r>
      <w:r>
        <w:br w:type="textWrapping"/>
      </w:r>
      <w:r>
        <w:rPr>
          <w:rStyle w:val="VerbatimChar"/>
        </w:rPr>
        <w:t xml:space="preserve">##   BR  1  9  1</w:t>
      </w:r>
      <w:r>
        <w:br w:type="textWrapping"/>
      </w:r>
      <w:r>
        <w:rPr>
          <w:rStyle w:val="VerbatimChar"/>
        </w:rPr>
        <w:t xml:space="preserve">##   CH  0  1  4</w:t>
      </w:r>
    </w:p>
    <w:p>
      <w:pPr>
        <w:pStyle w:val="Heading2"/>
      </w:pPr>
      <w:bookmarkStart w:id="24" w:name="neural-network"/>
      <w:bookmarkEnd w:id="24"/>
      <w:r>
        <w:t xml:space="preserve">Neural network</w:t>
      </w:r>
    </w:p>
    <w:p>
      <w:pPr>
        <w:pStyle w:val="SourceCode"/>
      </w:pPr>
      <w:r>
        <w:rPr>
          <w:rStyle w:val="NormalTok"/>
        </w:rPr>
        <w:t xml:space="preserve">my.grid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mySeeds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seeds =</w:t>
      </w:r>
      <w:r>
        <w:rPr>
          <w:rStyle w:val="NormalTok"/>
        </w:rPr>
        <w:t xml:space="preserve"> mySeeds,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(Origen)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my.grid,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(model.nnet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(p,y))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p    AR BR CH</w:t>
      </w:r>
      <w:r>
        <w:br w:type="textWrapping"/>
      </w:r>
      <w:r>
        <w:rPr>
          <w:rStyle w:val="VerbatimChar"/>
        </w:rPr>
        <w:t xml:space="preserve">##   AR 16  0  0</w:t>
      </w:r>
      <w:r>
        <w:br w:type="textWrapping"/>
      </w:r>
      <w:r>
        <w:rPr>
          <w:rStyle w:val="VerbatimChar"/>
        </w:rPr>
        <w:t xml:space="preserve">##   BR  0 10  2</w:t>
      </w:r>
      <w:r>
        <w:br w:type="textWrapping"/>
      </w:r>
      <w:r>
        <w:rPr>
          <w:rStyle w:val="VerbatimChar"/>
        </w:rPr>
        <w:t xml:space="preserve">##   CH  0  0 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(model.nnet)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glmnet"/>
      <w:bookmarkEnd w:id="26"/>
      <w:r>
        <w:t xml:space="preserve">glmnet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mySeeds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seeds =</w:t>
      </w:r>
      <w:r>
        <w:rPr>
          <w:rStyle w:val="NormalTok"/>
        </w:rPr>
        <w:t xml:space="preserve"> mySeeds,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model.glmnet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(Origen)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METRIC)</w:t>
      </w:r>
    </w:p>
    <w:p>
      <w:pPr>
        <w:pStyle w:val="SourceCode"/>
      </w:pP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lognet(x, is.sparse, ix, jx, y, weights, offset, alpha, nobs, :</w:t>
      </w:r>
      <w:r>
        <w:br w:type="textWrapping"/>
      </w:r>
      <w:r>
        <w:rPr>
          <w:rStyle w:val="VerbatimChar"/>
        </w:rPr>
        <w:t xml:space="preserve">## one multinomial or binomial class has fewer than 8 observations; dangerous</w:t>
      </w:r>
      <w:r>
        <w:br w:type="textWrapping"/>
      </w:r>
      <w:r>
        <w:rPr>
          <w:rStyle w:val="VerbatimChar"/>
        </w:rPr>
        <w:t xml:space="preserve">## ground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class,y))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     AR BR CH</w:t>
      </w:r>
      <w:r>
        <w:br w:type="textWrapping"/>
      </w:r>
      <w:r>
        <w:rPr>
          <w:rStyle w:val="VerbatimChar"/>
        </w:rPr>
        <w:t xml:space="preserve">##   AR 15  0  0</w:t>
      </w:r>
      <w:r>
        <w:br w:type="textWrapping"/>
      </w:r>
      <w:r>
        <w:rPr>
          <w:rStyle w:val="VerbatimChar"/>
        </w:rPr>
        <w:t xml:space="preserve">##   BR  1  9  1</w:t>
      </w:r>
      <w:r>
        <w:br w:type="textWrapping"/>
      </w:r>
      <w:r>
        <w:rPr>
          <w:rStyle w:val="VerbatimChar"/>
        </w:rPr>
        <w:t xml:space="preserve">##   CH  0  1  4</w:t>
      </w:r>
    </w:p>
    <w:p>
      <w:pPr>
        <w:pStyle w:val="Heading2"/>
      </w:pPr>
      <w:bookmarkStart w:id="27" w:name="comparacion-modelos"/>
      <w:bookmarkEnd w:id="27"/>
      <w:r>
        <w:t xml:space="preserve">Comparación modelos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LDA=</w:t>
      </w:r>
      <w:r>
        <w:rPr>
          <w:rStyle w:val="NormalTok"/>
        </w:rPr>
        <w:t xml:space="preserve">model.lda,</w:t>
      </w:r>
      <w:r>
        <w:rPr>
          <w:rStyle w:val="DataTypeTok"/>
        </w:rPr>
        <w:t xml:space="preserve">nnet=</w:t>
      </w:r>
      <w:r>
        <w:rPr>
          <w:rStyle w:val="NormalTok"/>
        </w:rPr>
        <w:t xml:space="preserve">model.nnet,</w:t>
      </w:r>
      <w:r>
        <w:rPr>
          <w:rStyle w:val="DataTypeTok"/>
        </w:rPr>
        <w:t xml:space="preserve">glmnet=</w:t>
      </w:r>
      <w:r>
        <w:rPr>
          <w:rStyle w:val="NormalTok"/>
        </w:rPr>
        <w:t xml:space="preserve">model.glmnet))</w:t>
      </w:r>
      <w:r>
        <w:br w:type="textWrapping"/>
      </w:r>
      <w:r>
        <w:rPr>
          <w:rStyle w:val="CommentTok"/>
        </w:rPr>
        <w:t xml:space="preserve"># summarize the distributions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results)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LDA, nnet, glmnet </w:t>
      </w:r>
      <w:r>
        <w:br w:type="textWrapping"/>
      </w:r>
      <w:r>
        <w:rPr>
          <w:rStyle w:val="VerbatimChar"/>
        </w:rPr>
        <w:t xml:space="preserve">## Number of resamples: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   Min.   1st Qu.    Median      Mean   3rd Qu. Max. NA's</w:t>
      </w:r>
      <w:r>
        <w:br w:type="textWrapping"/>
      </w:r>
      <w:r>
        <w:rPr>
          <w:rStyle w:val="VerbatimChar"/>
        </w:rPr>
        <w:t xml:space="preserve">## LDA    0.5000000 0.5535714 0.6607143 0.7053571 0.8125000    1    0</w:t>
      </w:r>
      <w:r>
        <w:br w:type="textWrapping"/>
      </w:r>
      <w:r>
        <w:rPr>
          <w:rStyle w:val="VerbatimChar"/>
        </w:rPr>
        <w:t xml:space="preserve">## nnet   0.7142857 0.7410714 0.8194444 0.8382937 0.9166667    1    0</w:t>
      </w:r>
      <w:r>
        <w:br w:type="textWrapping"/>
      </w:r>
      <w:r>
        <w:rPr>
          <w:rStyle w:val="VerbatimChar"/>
        </w:rPr>
        <w:t xml:space="preserve">## glmnet 0.5714286 0.7991071 0.8750000 0.8303571 0.9062500    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Min.   1st Qu.    Median      Mean   3rd Qu. Max. NA's</w:t>
      </w:r>
      <w:r>
        <w:br w:type="textWrapping"/>
      </w:r>
      <w:r>
        <w:rPr>
          <w:rStyle w:val="VerbatimChar"/>
        </w:rPr>
        <w:t xml:space="preserve">## LDA    0.20 0.3367647 0.4911765 0.5455882 0.7000000    1    0</w:t>
      </w:r>
      <w:r>
        <w:br w:type="textWrapping"/>
      </w:r>
      <w:r>
        <w:rPr>
          <w:rStyle w:val="VerbatimChar"/>
        </w:rPr>
        <w:t xml:space="preserve">## nnet   0.44 0.5600000 0.7117647 0.7158824 0.8676471    1    0</w:t>
      </w:r>
      <w:r>
        <w:br w:type="textWrapping"/>
      </w:r>
      <w:r>
        <w:rPr>
          <w:rStyle w:val="VerbatimChar"/>
        </w:rPr>
        <w:t xml:space="preserve">## glmnet 0.40 0.6833333 0.7888889 0.7444444 0.8500000    1    0</w:t>
      </w:r>
    </w:p>
    <w:p>
      <w:pPr>
        <w:pStyle w:val="SourceCode"/>
      </w:pPr>
      <w:r>
        <w:rPr>
          <w:rStyle w:val="CommentTok"/>
        </w:rPr>
        <w:t xml:space="preserve"># boxplots of results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dot plots of results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Observamos que la red neuronal tuvo un mejor desempeño que LDA.</w:t>
      </w:r>
    </w:p>
    <w:p>
      <w:pPr>
        <w:pStyle w:val="Heading2"/>
      </w:pPr>
      <w:bookmarkStart w:id="30" w:name="todo-agregar-algo-con-bootstrapping"/>
      <w:bookmarkEnd w:id="30"/>
      <w:r>
        <w:rPr>
          <w:b/>
        </w:rPr>
        <w:t xml:space="preserve">TODO agregar algo con bootstrapping ??</w:t>
      </w:r>
    </w:p>
    <w:p>
      <w:pPr>
        <w:pStyle w:val="Heading1"/>
      </w:pPr>
      <w:bookmarkStart w:id="31" w:name="chusmeando-que-daba-random-forest"/>
      <w:bookmarkEnd w:id="31"/>
      <w:r>
        <w:t xml:space="preserve">chusmeando que daba random forest</w:t>
      </w:r>
    </w:p>
    <w:p>
      <w:pPr>
        <w:pStyle w:val="SourceCode"/>
      </w:pPr>
      <w:r>
        <w:rPr>
          <w:rStyle w:val="CommentTok"/>
        </w:rPr>
        <w:t xml:space="preserve">#' ## Random Forest</w:t>
      </w:r>
      <w:r>
        <w:br w:type="textWrapping"/>
      </w:r>
      <w:r>
        <w:rPr>
          <w:rStyle w:val="CommentTok"/>
        </w:rPr>
        <w:t xml:space="preserve">#'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model.rf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(Origen)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#' 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Results of random forest model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(model.rf)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31 samples</w:t>
      </w:r>
      <w:r>
        <w:br w:type="textWrapping"/>
      </w:r>
      <w:r>
        <w:rPr>
          <w:rStyle w:val="VerbatimChar"/>
        </w:rPr>
        <w:t xml:space="preserve">## 11 predictors</w:t>
      </w:r>
      <w:r>
        <w:br w:type="textWrapping"/>
      </w:r>
      <w:r>
        <w:rPr>
          <w:rStyle w:val="VerbatimChar"/>
        </w:rPr>
        <w:t xml:space="preserve">##  3 classes: 'AR', 'BR', 'CH'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(4 fold) </w:t>
      </w:r>
      <w:r>
        <w:br w:type="textWrapping"/>
      </w:r>
      <w:r>
        <w:rPr>
          <w:rStyle w:val="VerbatimChar"/>
        </w:rPr>
        <w:t xml:space="preserve">## Summary of sample sizes: 23, 24, 23, 23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0.7723214  0.6132285</w:t>
      </w:r>
      <w:r>
        <w:br w:type="textWrapping"/>
      </w:r>
      <w:r>
        <w:rPr>
          <w:rStyle w:val="VerbatimChar"/>
        </w:rPr>
        <w:t xml:space="preserve">##    6    0.7767857  0.6164717</w:t>
      </w:r>
      <w:r>
        <w:br w:type="textWrapping"/>
      </w:r>
      <w:r>
        <w:rPr>
          <w:rStyle w:val="VerbatimChar"/>
        </w:rPr>
        <w:t xml:space="preserve">##   11    0.7767857  0.6029379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6.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(model.rf)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(model.rf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param$mtry, importance = ..1)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19.35%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AR BR CH class.error</w:t>
      </w:r>
      <w:r>
        <w:br w:type="textWrapping"/>
      </w:r>
      <w:r>
        <w:rPr>
          <w:rStyle w:val="VerbatimChar"/>
        </w:rPr>
        <w:t xml:space="preserve">## AR 16  0  0         0.0</w:t>
      </w:r>
      <w:r>
        <w:br w:type="textWrapping"/>
      </w:r>
      <w:r>
        <w:rPr>
          <w:rStyle w:val="VerbatimChar"/>
        </w:rPr>
        <w:t xml:space="preserve">## BR  1  7  2         0.3</w:t>
      </w:r>
      <w:r>
        <w:br w:type="textWrapping"/>
      </w:r>
      <w:r>
        <w:rPr>
          <w:rStyle w:val="VerbatimChar"/>
        </w:rPr>
        <w:t xml:space="preserve">## CH  1  2  2         0.6</w:t>
      </w:r>
    </w:p>
    <w:p>
      <w:pPr>
        <w:pStyle w:val="SourceCode"/>
      </w:pPr>
      <w:r>
        <w:rPr>
          <w:rStyle w:val="CommentTok"/>
        </w:rPr>
        <w:t xml:space="preserve">#'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(model.rf)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            AR     BR    CH</w:t>
      </w:r>
      <w:r>
        <w:br w:type="textWrapping"/>
      </w:r>
      <w:r>
        <w:rPr>
          <w:rStyle w:val="VerbatimChar"/>
        </w:rPr>
        <w:t xml:space="preserve">## Cr...ppb. 100.00 66.804 70.90</w:t>
      </w:r>
      <w:r>
        <w:br w:type="textWrapping"/>
      </w:r>
      <w:r>
        <w:rPr>
          <w:rStyle w:val="VerbatimChar"/>
        </w:rPr>
        <w:t xml:space="preserve">## Rb...ppb.  56.40 68.820 42.79</w:t>
      </w:r>
      <w:r>
        <w:br w:type="textWrapping"/>
      </w:r>
      <w:r>
        <w:rPr>
          <w:rStyle w:val="VerbatimChar"/>
        </w:rPr>
        <w:t xml:space="preserve">## As...ppb.  58.24 14.312 41.58</w:t>
      </w:r>
      <w:r>
        <w:br w:type="textWrapping"/>
      </w:r>
      <w:r>
        <w:rPr>
          <w:rStyle w:val="VerbatimChar"/>
        </w:rPr>
        <w:t xml:space="preserve">## Fe...ppb.  48.68 13.020 34.97</w:t>
      </w:r>
      <w:r>
        <w:br w:type="textWrapping"/>
      </w:r>
      <w:r>
        <w:rPr>
          <w:rStyle w:val="VerbatimChar"/>
        </w:rPr>
        <w:t xml:space="preserve">## Cu...ppb.  35.52 25.425 39.73</w:t>
      </w:r>
      <w:r>
        <w:br w:type="textWrapping"/>
      </w:r>
      <w:r>
        <w:rPr>
          <w:rStyle w:val="VerbatimChar"/>
        </w:rPr>
        <w:t xml:space="preserve">## Mn...ppb.  38.80 25.854 23.67</w:t>
      </w:r>
      <w:r>
        <w:br w:type="textWrapping"/>
      </w:r>
      <w:r>
        <w:rPr>
          <w:rStyle w:val="VerbatimChar"/>
        </w:rPr>
        <w:t xml:space="preserve">## Mo..ppb.   32.89 14.845 18.71</w:t>
      </w:r>
      <w:r>
        <w:br w:type="textWrapping"/>
      </w:r>
      <w:r>
        <w:rPr>
          <w:rStyle w:val="VerbatimChar"/>
        </w:rPr>
        <w:t xml:space="preserve">## Y...ppb.   28.82 32.532 19.86</w:t>
      </w:r>
      <w:r>
        <w:br w:type="textWrapping"/>
      </w:r>
      <w:r>
        <w:rPr>
          <w:rStyle w:val="VerbatimChar"/>
        </w:rPr>
        <w:t xml:space="preserve">## V...ppb.    0.00  9.923 31.59</w:t>
      </w:r>
      <w:r>
        <w:br w:type="textWrapping"/>
      </w:r>
      <w:r>
        <w:rPr>
          <w:rStyle w:val="VerbatimChar"/>
        </w:rPr>
        <w:t xml:space="preserve">## Pd...ppb.  29.89 10.688 27.99</w:t>
      </w:r>
      <w:r>
        <w:br w:type="textWrapping"/>
      </w:r>
      <w:r>
        <w:rPr>
          <w:rStyle w:val="VerbatimChar"/>
        </w:rPr>
        <w:t xml:space="preserve">## Ni...ppb.  21.46 22.518 11.05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(model.rf))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classificatio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#' Predicción en conjunto de testeo test-set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(model.rf,data)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Origen),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AR BR CH</w:t>
      </w:r>
      <w:r>
        <w:br w:type="textWrapping"/>
      </w:r>
      <w:r>
        <w:rPr>
          <w:rStyle w:val="VerbatimChar"/>
        </w:rPr>
        <w:t xml:space="preserve">##         AR 16  0  0</w:t>
      </w:r>
      <w:r>
        <w:br w:type="textWrapping"/>
      </w:r>
      <w:r>
        <w:rPr>
          <w:rStyle w:val="VerbatimChar"/>
        </w:rPr>
        <w:t xml:space="preserve">##         BR  0 10  0</w:t>
      </w:r>
      <w:r>
        <w:br w:type="textWrapping"/>
      </w:r>
      <w:r>
        <w:rPr>
          <w:rStyle w:val="VerbatimChar"/>
        </w:rPr>
        <w:t xml:space="preserve">##         CH  0  0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(0.8878, 1)</w:t>
      </w:r>
      <w:r>
        <w:br w:type="textWrapping"/>
      </w:r>
      <w:r>
        <w:rPr>
          <w:rStyle w:val="VerbatimChar"/>
        </w:rPr>
        <w:t xml:space="preserve">##     No Information Rate : 0.5161     </w:t>
      </w:r>
      <w:r>
        <w:br w:type="textWrapping"/>
      </w:r>
      <w:r>
        <w:rPr>
          <w:rStyle w:val="VerbatimChar"/>
        </w:rPr>
        <w:t xml:space="preserve">##     P-Value [Acc &gt; NIR] : 1.246e-09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AR Class: BR Class: CH</w:t>
      </w:r>
      <w:r>
        <w:br w:type="textWrapping"/>
      </w:r>
      <w:r>
        <w:rPr>
          <w:rStyle w:val="VerbatimChar"/>
        </w:rPr>
        <w:t xml:space="preserve">## Precision               1.0000    1.0000    1.0000</w:t>
      </w:r>
      <w:r>
        <w:br w:type="textWrapping"/>
      </w:r>
      <w:r>
        <w:rPr>
          <w:rStyle w:val="VerbatimChar"/>
        </w:rPr>
        <w:t xml:space="preserve">## Recall                  1.0000    1.0000    1.0000</w:t>
      </w:r>
      <w:r>
        <w:br w:type="textWrapping"/>
      </w:r>
      <w:r>
        <w:rPr>
          <w:rStyle w:val="VerbatimChar"/>
        </w:rPr>
        <w:t xml:space="preserve">## F1                      1.0000    1.0000    1.0000</w:t>
      </w:r>
      <w:r>
        <w:br w:type="textWrapping"/>
      </w:r>
      <w:r>
        <w:rPr>
          <w:rStyle w:val="VerbatimChar"/>
        </w:rPr>
        <w:t xml:space="preserve">## Prevalence              0.5161    0.3226    0.1613</w:t>
      </w:r>
      <w:r>
        <w:br w:type="textWrapping"/>
      </w:r>
      <w:r>
        <w:rPr>
          <w:rStyle w:val="VerbatimChar"/>
        </w:rPr>
        <w:t xml:space="preserve">## Detection Rate          0.5161    0.3226    0.1613</w:t>
      </w:r>
      <w:r>
        <w:br w:type="textWrapping"/>
      </w:r>
      <w:r>
        <w:rPr>
          <w:rStyle w:val="VerbatimChar"/>
        </w:rPr>
        <w:t xml:space="preserve">## Detection Prevalence    0.5161    0.3226    0.1613</w:t>
      </w:r>
      <w:r>
        <w:br w:type="textWrapping"/>
      </w:r>
      <w:r>
        <w:rPr>
          <w:rStyle w:val="VerbatimChar"/>
        </w:rPr>
        <w:t xml:space="preserve">## Balanced Accuracy       1.0000    1.0000    1.0000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1a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79f4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clasificacion</dc:title>
  <dc:creator>Ana Diedrichs</dc:creator>
  <dcterms:created xsi:type="dcterms:W3CDTF">2019-05-28T15:36:41Z</dcterms:created>
  <dcterms:modified xsi:type="dcterms:W3CDTF">2019-05-28T15:36:41Z</dcterms:modified>
</cp:coreProperties>
</file>