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85598" w14:textId="1745E943" w:rsidR="004571F0" w:rsidRPr="00AE4137" w:rsidRDefault="004571F0" w:rsidP="004571F0">
      <w:pPr>
        <w:rPr>
          <w:rFonts w:ascii="Times New Roman" w:hAnsi="Times New Roman" w:cs="Times New Roman"/>
          <w:b/>
          <w:bCs/>
          <w:sz w:val="30"/>
          <w:szCs w:val="30"/>
        </w:rPr>
      </w:pPr>
      <w:r w:rsidRPr="00AE4137">
        <w:rPr>
          <w:rFonts w:ascii="Times New Roman" w:hAnsi="Times New Roman" w:cs="Times New Roman"/>
          <w:b/>
          <w:bCs/>
          <w:sz w:val="30"/>
          <w:szCs w:val="30"/>
        </w:rPr>
        <w:t>ESCOPO DO PROJETO</w:t>
      </w:r>
    </w:p>
    <w:p w14:paraId="713DC079" w14:textId="2EADB305" w:rsidR="004571F0" w:rsidRPr="004571F0" w:rsidRDefault="004571F0" w:rsidP="004571F0">
      <w:pPr>
        <w:jc w:val="both"/>
        <w:rPr>
          <w:rFonts w:ascii="Times New Roman" w:hAnsi="Times New Roman" w:cs="Times New Roman"/>
          <w:b/>
          <w:bCs/>
        </w:rPr>
      </w:pPr>
      <w:proofErr w:type="spellStart"/>
      <w:r w:rsidRPr="004571F0">
        <w:rPr>
          <w:rFonts w:ascii="Times New Roman" w:hAnsi="Times New Roman" w:cs="Times New Roman"/>
          <w:b/>
          <w:bCs/>
        </w:rPr>
        <w:t>LingoFlow</w:t>
      </w:r>
      <w:proofErr w:type="spellEnd"/>
      <w:r w:rsidRPr="004571F0">
        <w:rPr>
          <w:rFonts w:ascii="Times New Roman" w:hAnsi="Times New Roman" w:cs="Times New Roman"/>
          <w:b/>
          <w:bCs/>
        </w:rPr>
        <w:t>: Aprendizado Gamificado de Inglês e Tecnologia para Crianças</w:t>
      </w:r>
    </w:p>
    <w:p w14:paraId="36A4178B" w14:textId="77777777" w:rsidR="004571F0" w:rsidRPr="004571F0" w:rsidRDefault="004571F0" w:rsidP="004571F0">
      <w:pPr>
        <w:jc w:val="both"/>
        <w:rPr>
          <w:rFonts w:ascii="Times New Roman" w:hAnsi="Times New Roman" w:cs="Times New Roman"/>
        </w:rPr>
      </w:pPr>
      <w:r w:rsidRPr="004571F0">
        <w:rPr>
          <w:rFonts w:ascii="Times New Roman" w:hAnsi="Times New Roman" w:cs="Times New Roman"/>
        </w:rPr>
        <w:t>O projeto "</w:t>
      </w:r>
      <w:proofErr w:type="spellStart"/>
      <w:r w:rsidRPr="004571F0">
        <w:rPr>
          <w:rFonts w:ascii="Times New Roman" w:hAnsi="Times New Roman" w:cs="Times New Roman"/>
        </w:rPr>
        <w:t>LingoFlow</w:t>
      </w:r>
      <w:proofErr w:type="spellEnd"/>
      <w:r w:rsidRPr="004571F0">
        <w:rPr>
          <w:rFonts w:ascii="Times New Roman" w:hAnsi="Times New Roman" w:cs="Times New Roman"/>
        </w:rPr>
        <w:t>" é um sistema inovador voltado para crianças, combinando aprendizado de inglês e introdução à tecnologia de maneira interativa e lúdica. Através da gamificação, o projeto incentiva o desenvolvimento do idioma e a imersão tecnológica, preparando os alunos para um ambiente digital dinâmico.</w:t>
      </w:r>
    </w:p>
    <w:p w14:paraId="38065B39" w14:textId="1FEBB042" w:rsidR="004571F0" w:rsidRPr="004571F0" w:rsidRDefault="00AE4137" w:rsidP="004571F0">
      <w:pPr>
        <w:jc w:val="both"/>
        <w:rPr>
          <w:rFonts w:ascii="Times New Roman" w:hAnsi="Times New Roman" w:cs="Times New Roman"/>
          <w:b/>
          <w:bCs/>
        </w:rPr>
      </w:pPr>
      <w:r w:rsidRPr="004571F0">
        <w:rPr>
          <w:rFonts w:ascii="Times New Roman" w:hAnsi="Times New Roman" w:cs="Times New Roman"/>
          <w:b/>
          <w:bCs/>
        </w:rPr>
        <w:t>OBJETIVOS DO PROJETO</w:t>
      </w:r>
    </w:p>
    <w:p w14:paraId="53A37924" w14:textId="1F8B9F97" w:rsidR="004571F0" w:rsidRPr="004571F0" w:rsidRDefault="004571F0" w:rsidP="004571F0">
      <w:pPr>
        <w:pStyle w:val="PargrafodaLista"/>
        <w:numPr>
          <w:ilvl w:val="0"/>
          <w:numId w:val="8"/>
        </w:numPr>
        <w:jc w:val="both"/>
        <w:rPr>
          <w:rFonts w:ascii="Times New Roman" w:hAnsi="Times New Roman" w:cs="Times New Roman"/>
        </w:rPr>
      </w:pPr>
      <w:r w:rsidRPr="004571F0">
        <w:rPr>
          <w:rFonts w:ascii="Times New Roman" w:hAnsi="Times New Roman" w:cs="Times New Roman"/>
        </w:rPr>
        <w:t>Introduzir crianças ao aprendizado de inglês</w:t>
      </w:r>
      <w:r w:rsidR="00AE7C48">
        <w:rPr>
          <w:rFonts w:ascii="Times New Roman" w:hAnsi="Times New Roman" w:cs="Times New Roman"/>
        </w:rPr>
        <w:t xml:space="preserve"> (e outras línguas)</w:t>
      </w:r>
      <w:r w:rsidRPr="004571F0">
        <w:rPr>
          <w:rFonts w:ascii="Times New Roman" w:hAnsi="Times New Roman" w:cs="Times New Roman"/>
        </w:rPr>
        <w:t xml:space="preserve"> por meio da tecnologia</w:t>
      </w:r>
      <w:r>
        <w:rPr>
          <w:rFonts w:ascii="Times New Roman" w:hAnsi="Times New Roman" w:cs="Times New Roman"/>
        </w:rPr>
        <w:t>;</w:t>
      </w:r>
    </w:p>
    <w:p w14:paraId="30E20727" w14:textId="518232B2" w:rsidR="004571F0" w:rsidRPr="004571F0" w:rsidRDefault="004571F0" w:rsidP="004571F0">
      <w:pPr>
        <w:pStyle w:val="PargrafodaLista"/>
        <w:numPr>
          <w:ilvl w:val="0"/>
          <w:numId w:val="8"/>
        </w:numPr>
        <w:jc w:val="both"/>
        <w:rPr>
          <w:rFonts w:ascii="Times New Roman" w:hAnsi="Times New Roman" w:cs="Times New Roman"/>
        </w:rPr>
      </w:pPr>
      <w:r w:rsidRPr="004571F0">
        <w:rPr>
          <w:rFonts w:ascii="Times New Roman" w:hAnsi="Times New Roman" w:cs="Times New Roman"/>
        </w:rPr>
        <w:t>Criar um ambiente interativo e divertido com desafios gamificados</w:t>
      </w:r>
      <w:r>
        <w:rPr>
          <w:rFonts w:ascii="Times New Roman" w:hAnsi="Times New Roman" w:cs="Times New Roman"/>
        </w:rPr>
        <w:t>;</w:t>
      </w:r>
    </w:p>
    <w:p w14:paraId="2F75C722" w14:textId="40F0A8A4" w:rsidR="004571F0" w:rsidRPr="004571F0" w:rsidRDefault="004571F0" w:rsidP="004571F0">
      <w:pPr>
        <w:pStyle w:val="PargrafodaLista"/>
        <w:numPr>
          <w:ilvl w:val="0"/>
          <w:numId w:val="8"/>
        </w:numPr>
        <w:jc w:val="both"/>
        <w:rPr>
          <w:rFonts w:ascii="Times New Roman" w:hAnsi="Times New Roman" w:cs="Times New Roman"/>
        </w:rPr>
      </w:pPr>
      <w:r w:rsidRPr="004571F0">
        <w:rPr>
          <w:rFonts w:ascii="Times New Roman" w:hAnsi="Times New Roman" w:cs="Times New Roman"/>
        </w:rPr>
        <w:t xml:space="preserve">Desenvolver habilidades tecnológicas iniciais através da interação com dispositivos </w:t>
      </w:r>
      <w:r w:rsidRPr="004571F0">
        <w:rPr>
          <w:rFonts w:ascii="Times New Roman" w:hAnsi="Times New Roman" w:cs="Times New Roman"/>
        </w:rPr>
        <w:t>de hardware e software</w:t>
      </w:r>
      <w:r>
        <w:rPr>
          <w:rFonts w:ascii="Times New Roman" w:hAnsi="Times New Roman" w:cs="Times New Roman"/>
        </w:rPr>
        <w:t>;</w:t>
      </w:r>
    </w:p>
    <w:p w14:paraId="0D8208D2" w14:textId="070799BC" w:rsidR="004571F0" w:rsidRPr="004571F0" w:rsidRDefault="004571F0" w:rsidP="004571F0">
      <w:pPr>
        <w:pStyle w:val="PargrafodaLista"/>
        <w:numPr>
          <w:ilvl w:val="0"/>
          <w:numId w:val="8"/>
        </w:numPr>
        <w:jc w:val="both"/>
        <w:rPr>
          <w:rFonts w:ascii="Times New Roman" w:hAnsi="Times New Roman" w:cs="Times New Roman"/>
        </w:rPr>
      </w:pPr>
      <w:r w:rsidRPr="004571F0">
        <w:rPr>
          <w:rFonts w:ascii="Times New Roman" w:hAnsi="Times New Roman" w:cs="Times New Roman"/>
        </w:rPr>
        <w:t>Envolver alunos do ensino fundamental</w:t>
      </w:r>
      <w:r w:rsidRPr="004571F0">
        <w:rPr>
          <w:rFonts w:ascii="Times New Roman" w:hAnsi="Times New Roman" w:cs="Times New Roman"/>
        </w:rPr>
        <w:t xml:space="preserve"> ao médio</w:t>
      </w:r>
      <w:r w:rsidRPr="004571F0">
        <w:rPr>
          <w:rFonts w:ascii="Times New Roman" w:hAnsi="Times New Roman" w:cs="Times New Roman"/>
        </w:rPr>
        <w:t xml:space="preserve"> no aprendizado de robótica aplicada</w:t>
      </w:r>
      <w:r>
        <w:rPr>
          <w:rFonts w:ascii="Times New Roman" w:hAnsi="Times New Roman" w:cs="Times New Roman"/>
        </w:rPr>
        <w:t>;</w:t>
      </w:r>
    </w:p>
    <w:p w14:paraId="19E5BC0E" w14:textId="4BC98863" w:rsidR="004571F0" w:rsidRPr="004571F0" w:rsidRDefault="004571F0" w:rsidP="004571F0">
      <w:pPr>
        <w:pStyle w:val="PargrafodaLista"/>
        <w:numPr>
          <w:ilvl w:val="0"/>
          <w:numId w:val="8"/>
        </w:numPr>
        <w:jc w:val="both"/>
        <w:rPr>
          <w:rFonts w:ascii="Times New Roman" w:hAnsi="Times New Roman" w:cs="Times New Roman"/>
        </w:rPr>
      </w:pPr>
      <w:r w:rsidRPr="004571F0">
        <w:rPr>
          <w:rFonts w:ascii="Times New Roman" w:hAnsi="Times New Roman" w:cs="Times New Roman"/>
        </w:rPr>
        <w:t>Proporcionar atividades educativas alinhadas ao contexto escolar.</w:t>
      </w:r>
    </w:p>
    <w:p w14:paraId="183A240A" w14:textId="263A61A0" w:rsidR="00AE7C48" w:rsidRDefault="004571F0" w:rsidP="00AE7C48">
      <w:pPr>
        <w:jc w:val="both"/>
        <w:rPr>
          <w:rFonts w:ascii="Times New Roman" w:hAnsi="Times New Roman" w:cs="Times New Roman"/>
        </w:rPr>
      </w:pPr>
      <w:r w:rsidRPr="004571F0">
        <w:rPr>
          <w:rFonts w:ascii="Times New Roman" w:hAnsi="Times New Roman" w:cs="Times New Roman"/>
        </w:rPr>
        <w:t>O "</w:t>
      </w:r>
      <w:proofErr w:type="spellStart"/>
      <w:r w:rsidRPr="004571F0">
        <w:rPr>
          <w:rFonts w:ascii="Times New Roman" w:hAnsi="Times New Roman" w:cs="Times New Roman"/>
        </w:rPr>
        <w:t>LingoFlow</w:t>
      </w:r>
      <w:proofErr w:type="spellEnd"/>
      <w:r w:rsidRPr="004571F0">
        <w:rPr>
          <w:rFonts w:ascii="Times New Roman" w:hAnsi="Times New Roman" w:cs="Times New Roman"/>
        </w:rPr>
        <w:t xml:space="preserve">" funciona como uma </w:t>
      </w:r>
      <w:r w:rsidR="00AE7C48">
        <w:rPr>
          <w:rFonts w:ascii="Times New Roman" w:hAnsi="Times New Roman" w:cs="Times New Roman"/>
        </w:rPr>
        <w:t>inovação</w:t>
      </w:r>
      <w:r w:rsidRPr="004571F0">
        <w:rPr>
          <w:rFonts w:ascii="Times New Roman" w:hAnsi="Times New Roman" w:cs="Times New Roman"/>
        </w:rPr>
        <w:t xml:space="preserve"> tecnológica aplicada ao ambiente escolar</w:t>
      </w:r>
      <w:r w:rsidR="00AE7C48">
        <w:rPr>
          <w:rFonts w:ascii="Times New Roman" w:hAnsi="Times New Roman" w:cs="Times New Roman"/>
        </w:rPr>
        <w:t xml:space="preserve">. O seu firmware inicial contém 5 grupos de imagens que representam 5 diferentes grupos de palavras em inglês e 8 matrizes coloridas que representam 8 diferentes cores a serem utilizados em testes. </w:t>
      </w:r>
      <w:r w:rsidR="00D11782" w:rsidRPr="00D11782">
        <w:rPr>
          <w:rFonts w:ascii="Times New Roman" w:hAnsi="Times New Roman" w:cs="Times New Roman"/>
        </w:rPr>
        <w:t>Os testes são conduzidos pelo educador, que fornece as coordenadas e coleta as respostas oralmente, incentivando a prática da conversação</w:t>
      </w:r>
      <w:r w:rsidR="00AE7C48">
        <w:rPr>
          <w:rFonts w:ascii="Times New Roman" w:hAnsi="Times New Roman" w:cs="Times New Roman"/>
        </w:rPr>
        <w:t xml:space="preserve">. </w:t>
      </w:r>
      <w:proofErr w:type="spellStart"/>
      <w:r w:rsidR="00AE7C48">
        <w:rPr>
          <w:rFonts w:ascii="Times New Roman" w:hAnsi="Times New Roman" w:cs="Times New Roman"/>
        </w:rPr>
        <w:t>LingoFlow</w:t>
      </w:r>
      <w:proofErr w:type="spellEnd"/>
      <w:r w:rsidR="00AE7C48">
        <w:rPr>
          <w:rFonts w:ascii="Times New Roman" w:hAnsi="Times New Roman" w:cs="Times New Roman"/>
        </w:rPr>
        <w:t xml:space="preserve"> é um conceito que integra o que há de melhor no analógico ao digital para influenciar positivamente a alfabetização tecnológica das crianças e adolescentes no Brasil.</w:t>
      </w:r>
      <w:r w:rsidRPr="004571F0">
        <w:rPr>
          <w:rFonts w:ascii="Times New Roman" w:hAnsi="Times New Roman" w:cs="Times New Roman"/>
        </w:rPr>
        <w:t xml:space="preserve"> </w:t>
      </w:r>
    </w:p>
    <w:p w14:paraId="5C9AC596" w14:textId="7D6FCF6D" w:rsidR="00AE7C48" w:rsidRDefault="00AE7C48" w:rsidP="004571F0">
      <w:pPr>
        <w:rPr>
          <w:rFonts w:ascii="Times New Roman" w:hAnsi="Times New Roman" w:cs="Times New Roman"/>
        </w:rPr>
      </w:pPr>
      <w:r>
        <w:rPr>
          <w:rFonts w:ascii="Times New Roman" w:hAnsi="Times New Roman" w:cs="Times New Roman"/>
        </w:rPr>
        <w:t xml:space="preserve">A fim de melhorar o custo-benefício da aplicação espera-se que ela possa ser utilizada de forma interdisciplinar entre as diferentes séries de uma escola, onde as séries iniciais têm contato com os testes adaptados pelos estudantes de séries mais avançadas em aulas de robótica e programação. Gera assim, um ecossistema capaz de gerar uma alfabetização tecnológica eficiente e impulsionar possíveis futuros profissionais de tecnologia desde </w:t>
      </w:r>
      <w:r w:rsidR="00D11782">
        <w:rPr>
          <w:rFonts w:ascii="Times New Roman" w:hAnsi="Times New Roman" w:cs="Times New Roman"/>
        </w:rPr>
        <w:t>a fase escolar.</w:t>
      </w:r>
    </w:p>
    <w:p w14:paraId="58C5E929" w14:textId="1B75FB65" w:rsidR="004571F0" w:rsidRPr="004571F0" w:rsidRDefault="00AE7C48" w:rsidP="004571F0">
      <w:pPr>
        <w:rPr>
          <w:rFonts w:ascii="Times New Roman" w:hAnsi="Times New Roman" w:cs="Times New Roman"/>
        </w:rPr>
      </w:pPr>
      <w:r>
        <w:rPr>
          <w:rFonts w:ascii="Times New Roman" w:hAnsi="Times New Roman" w:cs="Times New Roman"/>
        </w:rPr>
        <w:t>I</w:t>
      </w:r>
      <w:r w:rsidR="004571F0" w:rsidRPr="004571F0">
        <w:rPr>
          <w:rFonts w:ascii="Times New Roman" w:hAnsi="Times New Roman" w:cs="Times New Roman"/>
        </w:rPr>
        <w:t>nicialmente sem plataforma web, mas com potencial para futura integração IoT</w:t>
      </w:r>
      <w:r w:rsidRPr="00AE7C48">
        <w:rPr>
          <w:rFonts w:ascii="Times New Roman" w:hAnsi="Times New Roman" w:cs="Times New Roman"/>
        </w:rPr>
        <w:t xml:space="preserve"> a fim de facilitar a análise de resultados aos professores</w:t>
      </w:r>
      <w:r w:rsidR="004571F0" w:rsidRPr="004571F0">
        <w:rPr>
          <w:rFonts w:ascii="Times New Roman" w:hAnsi="Times New Roman" w:cs="Times New Roman"/>
        </w:rPr>
        <w:t>. Suas principais funcionalidades incluem:</w:t>
      </w:r>
    </w:p>
    <w:p w14:paraId="3B8EBE55" w14:textId="77777777" w:rsidR="004571F0" w:rsidRPr="00D11782" w:rsidRDefault="004571F0" w:rsidP="00D11782">
      <w:pPr>
        <w:pStyle w:val="PargrafodaLista"/>
        <w:numPr>
          <w:ilvl w:val="0"/>
          <w:numId w:val="9"/>
        </w:numPr>
        <w:rPr>
          <w:rFonts w:ascii="Times New Roman" w:hAnsi="Times New Roman" w:cs="Times New Roman"/>
        </w:rPr>
      </w:pPr>
      <w:r w:rsidRPr="00D11782">
        <w:rPr>
          <w:rFonts w:ascii="Times New Roman" w:hAnsi="Times New Roman" w:cs="Times New Roman"/>
          <w:b/>
          <w:bCs/>
        </w:rPr>
        <w:t>Desafios interativos:</w:t>
      </w:r>
      <w:r w:rsidRPr="00D11782">
        <w:rPr>
          <w:rFonts w:ascii="Times New Roman" w:hAnsi="Times New Roman" w:cs="Times New Roman"/>
        </w:rPr>
        <w:t xml:space="preserve"> Atividades de inglês associadas a mecanismos físicos e digitais.</w:t>
      </w:r>
    </w:p>
    <w:p w14:paraId="6E28A70E" w14:textId="77777777" w:rsidR="004571F0" w:rsidRPr="00D11782" w:rsidRDefault="004571F0" w:rsidP="00D11782">
      <w:pPr>
        <w:pStyle w:val="PargrafodaLista"/>
        <w:numPr>
          <w:ilvl w:val="0"/>
          <w:numId w:val="9"/>
        </w:numPr>
        <w:rPr>
          <w:rFonts w:ascii="Times New Roman" w:hAnsi="Times New Roman" w:cs="Times New Roman"/>
        </w:rPr>
      </w:pPr>
      <w:r w:rsidRPr="00D11782">
        <w:rPr>
          <w:rFonts w:ascii="Times New Roman" w:hAnsi="Times New Roman" w:cs="Times New Roman"/>
          <w:b/>
          <w:bCs/>
        </w:rPr>
        <w:t>Gamificação:</w:t>
      </w:r>
      <w:r w:rsidRPr="00D11782">
        <w:rPr>
          <w:rFonts w:ascii="Times New Roman" w:hAnsi="Times New Roman" w:cs="Times New Roman"/>
        </w:rPr>
        <w:t xml:space="preserve"> Progressão por níveis, recompensas e rankings para estimular o aprendizado.</w:t>
      </w:r>
    </w:p>
    <w:p w14:paraId="289DBEAC" w14:textId="77777777" w:rsidR="004571F0" w:rsidRPr="00D11782" w:rsidRDefault="004571F0" w:rsidP="00D11782">
      <w:pPr>
        <w:pStyle w:val="PargrafodaLista"/>
        <w:numPr>
          <w:ilvl w:val="0"/>
          <w:numId w:val="9"/>
        </w:numPr>
        <w:rPr>
          <w:rFonts w:ascii="Times New Roman" w:hAnsi="Times New Roman" w:cs="Times New Roman"/>
        </w:rPr>
      </w:pPr>
      <w:r w:rsidRPr="00D11782">
        <w:rPr>
          <w:rFonts w:ascii="Times New Roman" w:hAnsi="Times New Roman" w:cs="Times New Roman"/>
          <w:b/>
          <w:bCs/>
        </w:rPr>
        <w:t>Atividades práticas:</w:t>
      </w:r>
      <w:r w:rsidRPr="00D11782">
        <w:rPr>
          <w:rFonts w:ascii="Times New Roman" w:hAnsi="Times New Roman" w:cs="Times New Roman"/>
        </w:rPr>
        <w:t xml:space="preserve"> Introdução à robótica e à tecnologia em séries mais avançadas.</w:t>
      </w:r>
    </w:p>
    <w:p w14:paraId="46A88641" w14:textId="77777777" w:rsidR="004571F0" w:rsidRPr="00D11782" w:rsidRDefault="004571F0" w:rsidP="00D11782">
      <w:pPr>
        <w:pStyle w:val="PargrafodaLista"/>
        <w:numPr>
          <w:ilvl w:val="0"/>
          <w:numId w:val="9"/>
        </w:numPr>
        <w:rPr>
          <w:rFonts w:ascii="Times New Roman" w:hAnsi="Times New Roman" w:cs="Times New Roman"/>
        </w:rPr>
      </w:pPr>
      <w:proofErr w:type="spellStart"/>
      <w:r w:rsidRPr="00D11782">
        <w:rPr>
          <w:rFonts w:ascii="Times New Roman" w:hAnsi="Times New Roman" w:cs="Times New Roman"/>
          <w:b/>
          <w:bCs/>
        </w:rPr>
        <w:t>BitDogLab</w:t>
      </w:r>
      <w:proofErr w:type="spellEnd"/>
      <w:r w:rsidRPr="00D11782">
        <w:rPr>
          <w:rFonts w:ascii="Times New Roman" w:hAnsi="Times New Roman" w:cs="Times New Roman"/>
          <w:b/>
          <w:bCs/>
        </w:rPr>
        <w:t>:</w:t>
      </w:r>
      <w:r w:rsidRPr="00D11782">
        <w:rPr>
          <w:rFonts w:ascii="Times New Roman" w:hAnsi="Times New Roman" w:cs="Times New Roman"/>
        </w:rPr>
        <w:t xml:space="preserve"> Laboratório educacional onde crianças aprendem a criar e aprimorar desafios tecnológicos.</w:t>
      </w:r>
    </w:p>
    <w:p w14:paraId="4A33472D" w14:textId="77777777" w:rsidR="004571F0" w:rsidRPr="00D11782" w:rsidRDefault="004571F0" w:rsidP="00D11782">
      <w:pPr>
        <w:pStyle w:val="PargrafodaLista"/>
        <w:numPr>
          <w:ilvl w:val="0"/>
          <w:numId w:val="9"/>
        </w:numPr>
        <w:rPr>
          <w:rFonts w:ascii="Times New Roman" w:hAnsi="Times New Roman" w:cs="Times New Roman"/>
        </w:rPr>
      </w:pPr>
      <w:r w:rsidRPr="00D11782">
        <w:rPr>
          <w:rFonts w:ascii="Times New Roman" w:hAnsi="Times New Roman" w:cs="Times New Roman"/>
          <w:b/>
          <w:bCs/>
        </w:rPr>
        <w:lastRenderedPageBreak/>
        <w:t>Desenvolvimento progressivo:</w:t>
      </w:r>
      <w:r w:rsidRPr="00D11782">
        <w:rPr>
          <w:rFonts w:ascii="Times New Roman" w:hAnsi="Times New Roman" w:cs="Times New Roman"/>
        </w:rPr>
        <w:t xml:space="preserve"> Adaptação do conteúdo ao ritmo e nível de conhecimento do aluno.</w:t>
      </w:r>
    </w:p>
    <w:p w14:paraId="2C3E61D7" w14:textId="68ACB9B4" w:rsidR="004571F0" w:rsidRPr="004571F0" w:rsidRDefault="00AE4137" w:rsidP="004571F0">
      <w:pPr>
        <w:rPr>
          <w:rFonts w:ascii="Times New Roman" w:hAnsi="Times New Roman" w:cs="Times New Roman"/>
          <w:b/>
          <w:bCs/>
        </w:rPr>
      </w:pPr>
      <w:r w:rsidRPr="004571F0">
        <w:rPr>
          <w:rFonts w:ascii="Times New Roman" w:hAnsi="Times New Roman" w:cs="Times New Roman"/>
          <w:b/>
          <w:bCs/>
        </w:rPr>
        <w:t>JUSTIFICATIVA</w:t>
      </w:r>
    </w:p>
    <w:p w14:paraId="703C3C6F" w14:textId="77777777" w:rsidR="004571F0" w:rsidRPr="004571F0" w:rsidRDefault="004571F0" w:rsidP="00D11782">
      <w:pPr>
        <w:jc w:val="both"/>
        <w:rPr>
          <w:rFonts w:ascii="Times New Roman" w:hAnsi="Times New Roman" w:cs="Times New Roman"/>
        </w:rPr>
      </w:pPr>
      <w:r w:rsidRPr="004571F0">
        <w:rPr>
          <w:rFonts w:ascii="Times New Roman" w:hAnsi="Times New Roman" w:cs="Times New Roman"/>
        </w:rPr>
        <w:t>O ensino de inglês é essencial na formação acadêmica, e a introdução à tecnologia desde cedo é um diferencial competitivo. "</w:t>
      </w:r>
      <w:proofErr w:type="spellStart"/>
      <w:r w:rsidRPr="004571F0">
        <w:rPr>
          <w:rFonts w:ascii="Times New Roman" w:hAnsi="Times New Roman" w:cs="Times New Roman"/>
        </w:rPr>
        <w:t>LingoFlow</w:t>
      </w:r>
      <w:proofErr w:type="spellEnd"/>
      <w:r w:rsidRPr="004571F0">
        <w:rPr>
          <w:rFonts w:ascii="Times New Roman" w:hAnsi="Times New Roman" w:cs="Times New Roman"/>
        </w:rPr>
        <w:t>" busca unir essas áreas, proporcionando uma experiência inovadora e acessível, alinhada ao contexto escolar e preparando crianças para desafios tecnológicos futuros.</w:t>
      </w:r>
    </w:p>
    <w:p w14:paraId="51E76B87" w14:textId="69B214A4" w:rsidR="004571F0" w:rsidRPr="004571F0" w:rsidRDefault="00AE4137" w:rsidP="004571F0">
      <w:pPr>
        <w:rPr>
          <w:rFonts w:ascii="Times New Roman" w:hAnsi="Times New Roman" w:cs="Times New Roman"/>
          <w:b/>
          <w:bCs/>
        </w:rPr>
      </w:pPr>
      <w:r w:rsidRPr="004571F0">
        <w:rPr>
          <w:rFonts w:ascii="Times New Roman" w:hAnsi="Times New Roman" w:cs="Times New Roman"/>
          <w:b/>
          <w:bCs/>
        </w:rPr>
        <w:t>ORIGINALIDADE</w:t>
      </w:r>
    </w:p>
    <w:p w14:paraId="361507F7" w14:textId="77777777" w:rsidR="004571F0" w:rsidRPr="004571F0" w:rsidRDefault="004571F0" w:rsidP="00D11782">
      <w:pPr>
        <w:jc w:val="both"/>
        <w:rPr>
          <w:rFonts w:ascii="Times New Roman" w:hAnsi="Times New Roman" w:cs="Times New Roman"/>
        </w:rPr>
      </w:pPr>
      <w:r w:rsidRPr="004571F0">
        <w:rPr>
          <w:rFonts w:ascii="Times New Roman" w:hAnsi="Times New Roman" w:cs="Times New Roman"/>
        </w:rPr>
        <w:t>Embora existam diversas plataformas voltadas ao ensino de inglês, "</w:t>
      </w:r>
      <w:proofErr w:type="spellStart"/>
      <w:r w:rsidRPr="004571F0">
        <w:rPr>
          <w:rFonts w:ascii="Times New Roman" w:hAnsi="Times New Roman" w:cs="Times New Roman"/>
        </w:rPr>
        <w:t>LingoFlow</w:t>
      </w:r>
      <w:proofErr w:type="spellEnd"/>
      <w:r w:rsidRPr="004571F0">
        <w:rPr>
          <w:rFonts w:ascii="Times New Roman" w:hAnsi="Times New Roman" w:cs="Times New Roman"/>
        </w:rPr>
        <w:t>" se destaca por:</w:t>
      </w:r>
    </w:p>
    <w:p w14:paraId="5FDF541D" w14:textId="3BA485F1" w:rsidR="004571F0" w:rsidRPr="00D11782" w:rsidRDefault="004571F0" w:rsidP="00D11782">
      <w:pPr>
        <w:pStyle w:val="PargrafodaLista"/>
        <w:numPr>
          <w:ilvl w:val="0"/>
          <w:numId w:val="10"/>
        </w:numPr>
        <w:jc w:val="both"/>
        <w:rPr>
          <w:rFonts w:ascii="Times New Roman" w:hAnsi="Times New Roman" w:cs="Times New Roman"/>
        </w:rPr>
      </w:pPr>
      <w:r w:rsidRPr="00D11782">
        <w:rPr>
          <w:rFonts w:ascii="Times New Roman" w:hAnsi="Times New Roman" w:cs="Times New Roman"/>
          <w:b/>
          <w:bCs/>
        </w:rPr>
        <w:t>Integração com tecnologia educacional:</w:t>
      </w:r>
      <w:r w:rsidRPr="00D11782">
        <w:rPr>
          <w:rFonts w:ascii="Times New Roman" w:hAnsi="Times New Roman" w:cs="Times New Roman"/>
        </w:rPr>
        <w:t xml:space="preserve"> Unindo aprendizado de idiomas e robótica</w:t>
      </w:r>
      <w:r w:rsidR="00D11782">
        <w:rPr>
          <w:rFonts w:ascii="Times New Roman" w:hAnsi="Times New Roman" w:cs="Times New Roman"/>
        </w:rPr>
        <w:t>;</w:t>
      </w:r>
    </w:p>
    <w:p w14:paraId="15AABE05" w14:textId="5575EFA7" w:rsidR="004571F0" w:rsidRPr="00D11782" w:rsidRDefault="004571F0" w:rsidP="00D11782">
      <w:pPr>
        <w:pStyle w:val="PargrafodaLista"/>
        <w:numPr>
          <w:ilvl w:val="0"/>
          <w:numId w:val="10"/>
        </w:numPr>
        <w:jc w:val="both"/>
        <w:rPr>
          <w:rFonts w:ascii="Times New Roman" w:hAnsi="Times New Roman" w:cs="Times New Roman"/>
        </w:rPr>
      </w:pPr>
      <w:r w:rsidRPr="00D11782">
        <w:rPr>
          <w:rFonts w:ascii="Times New Roman" w:hAnsi="Times New Roman" w:cs="Times New Roman"/>
          <w:b/>
          <w:bCs/>
        </w:rPr>
        <w:t>Metodologia baseada em gamificação:</w:t>
      </w:r>
      <w:r w:rsidRPr="00D11782">
        <w:rPr>
          <w:rFonts w:ascii="Times New Roman" w:hAnsi="Times New Roman" w:cs="Times New Roman"/>
        </w:rPr>
        <w:t xml:space="preserve"> Tornando o aprendizado mais atrativo</w:t>
      </w:r>
      <w:r w:rsidR="00D11782">
        <w:rPr>
          <w:rFonts w:ascii="Times New Roman" w:hAnsi="Times New Roman" w:cs="Times New Roman"/>
        </w:rPr>
        <w:t>;</w:t>
      </w:r>
    </w:p>
    <w:p w14:paraId="5248855B" w14:textId="44B683F8" w:rsidR="004571F0" w:rsidRPr="00D11782" w:rsidRDefault="004571F0" w:rsidP="00D11782">
      <w:pPr>
        <w:pStyle w:val="PargrafodaLista"/>
        <w:numPr>
          <w:ilvl w:val="0"/>
          <w:numId w:val="10"/>
        </w:numPr>
        <w:jc w:val="both"/>
        <w:rPr>
          <w:rFonts w:ascii="Times New Roman" w:hAnsi="Times New Roman" w:cs="Times New Roman"/>
        </w:rPr>
      </w:pPr>
      <w:r w:rsidRPr="00D11782">
        <w:rPr>
          <w:rFonts w:ascii="Times New Roman" w:hAnsi="Times New Roman" w:cs="Times New Roman"/>
          <w:b/>
          <w:bCs/>
        </w:rPr>
        <w:t>Envolvimento ativo dos alunos:</w:t>
      </w:r>
      <w:r w:rsidRPr="00D11782">
        <w:rPr>
          <w:rFonts w:ascii="Times New Roman" w:hAnsi="Times New Roman" w:cs="Times New Roman"/>
        </w:rPr>
        <w:t xml:space="preserve"> Permite que estudantes avancem no aprendizado e participem da criação de desafios na </w:t>
      </w:r>
      <w:proofErr w:type="spellStart"/>
      <w:r w:rsidRPr="00D11782">
        <w:rPr>
          <w:rFonts w:ascii="Times New Roman" w:hAnsi="Times New Roman" w:cs="Times New Roman"/>
        </w:rPr>
        <w:t>BitDogLab</w:t>
      </w:r>
      <w:proofErr w:type="spellEnd"/>
      <w:r w:rsidR="00D11782">
        <w:rPr>
          <w:rFonts w:ascii="Times New Roman" w:hAnsi="Times New Roman" w:cs="Times New Roman"/>
        </w:rPr>
        <w:t>;</w:t>
      </w:r>
    </w:p>
    <w:p w14:paraId="4330CF19" w14:textId="77777777" w:rsidR="004571F0" w:rsidRPr="00D11782" w:rsidRDefault="004571F0" w:rsidP="00D11782">
      <w:pPr>
        <w:pStyle w:val="PargrafodaLista"/>
        <w:numPr>
          <w:ilvl w:val="0"/>
          <w:numId w:val="10"/>
        </w:numPr>
        <w:jc w:val="both"/>
        <w:rPr>
          <w:rFonts w:ascii="Times New Roman" w:hAnsi="Times New Roman" w:cs="Times New Roman"/>
        </w:rPr>
      </w:pPr>
      <w:r w:rsidRPr="00D11782">
        <w:rPr>
          <w:rFonts w:ascii="Times New Roman" w:hAnsi="Times New Roman" w:cs="Times New Roman"/>
          <w:b/>
          <w:bCs/>
        </w:rPr>
        <w:t>Foco na introdução tecnológica:</w:t>
      </w:r>
      <w:r w:rsidRPr="00D11782">
        <w:rPr>
          <w:rFonts w:ascii="Times New Roman" w:hAnsi="Times New Roman" w:cs="Times New Roman"/>
        </w:rPr>
        <w:t xml:space="preserve"> Criando uma ponte entre a linguagem e a inovação desde cedo.</w:t>
      </w:r>
    </w:p>
    <w:p w14:paraId="4285C028" w14:textId="778D35A2" w:rsidR="004571F0" w:rsidRPr="004571F0" w:rsidRDefault="004571F0" w:rsidP="00D11782">
      <w:pPr>
        <w:jc w:val="both"/>
        <w:rPr>
          <w:rFonts w:ascii="Times New Roman" w:hAnsi="Times New Roman" w:cs="Times New Roman"/>
          <w:sz w:val="30"/>
          <w:szCs w:val="30"/>
        </w:rPr>
      </w:pPr>
      <w:r w:rsidRPr="004571F0">
        <w:rPr>
          <w:rFonts w:ascii="Times New Roman" w:hAnsi="Times New Roman" w:cs="Times New Roman"/>
        </w:rPr>
        <w:t xml:space="preserve">Uma análise de plataformas como </w:t>
      </w:r>
      <w:proofErr w:type="spellStart"/>
      <w:r w:rsidRPr="004571F0">
        <w:rPr>
          <w:rFonts w:ascii="Times New Roman" w:hAnsi="Times New Roman" w:cs="Times New Roman"/>
        </w:rPr>
        <w:t>Duolingo</w:t>
      </w:r>
      <w:proofErr w:type="spellEnd"/>
      <w:r w:rsidRPr="004571F0">
        <w:rPr>
          <w:rFonts w:ascii="Times New Roman" w:hAnsi="Times New Roman" w:cs="Times New Roman"/>
        </w:rPr>
        <w:t xml:space="preserve"> Kids e </w:t>
      </w:r>
      <w:proofErr w:type="spellStart"/>
      <w:r w:rsidRPr="004571F0">
        <w:rPr>
          <w:rFonts w:ascii="Times New Roman" w:hAnsi="Times New Roman" w:cs="Times New Roman"/>
        </w:rPr>
        <w:t>Lingokids</w:t>
      </w:r>
      <w:proofErr w:type="spellEnd"/>
      <w:r w:rsidRPr="004571F0">
        <w:rPr>
          <w:rFonts w:ascii="Times New Roman" w:hAnsi="Times New Roman" w:cs="Times New Roman"/>
        </w:rPr>
        <w:t xml:space="preserve"> mostra que, apesar de serem interativas, não possuem a integração tecnológica voltada ao ensino de robótica e à criação de desafios físicos. "</w:t>
      </w:r>
      <w:proofErr w:type="spellStart"/>
      <w:r w:rsidRPr="004571F0">
        <w:rPr>
          <w:rFonts w:ascii="Times New Roman" w:hAnsi="Times New Roman" w:cs="Times New Roman"/>
        </w:rPr>
        <w:t>LingoFlow</w:t>
      </w:r>
      <w:proofErr w:type="spellEnd"/>
      <w:r w:rsidRPr="004571F0">
        <w:rPr>
          <w:rFonts w:ascii="Times New Roman" w:hAnsi="Times New Roman" w:cs="Times New Roman"/>
        </w:rPr>
        <w:t>" se diferencia ao proporcionar um aprendizado dinâmico que prepara crianças para um futuro digital e globalizado.</w:t>
      </w:r>
      <w:r w:rsidR="00A74968">
        <w:rPr>
          <w:rFonts w:ascii="Times New Roman" w:hAnsi="Times New Roman" w:cs="Times New Roman"/>
        </w:rPr>
        <w:br/>
      </w:r>
    </w:p>
    <w:p w14:paraId="16F35EB0" w14:textId="77777777" w:rsidR="00AE4137" w:rsidRPr="00AE4137" w:rsidRDefault="00A74968" w:rsidP="00A74968">
      <w:pPr>
        <w:rPr>
          <w:rFonts w:ascii="Times New Roman" w:hAnsi="Times New Roman" w:cs="Times New Roman"/>
          <w:b/>
          <w:bCs/>
          <w:sz w:val="30"/>
          <w:szCs w:val="30"/>
        </w:rPr>
      </w:pPr>
      <w:r w:rsidRPr="00AE4137">
        <w:rPr>
          <w:rFonts w:ascii="Times New Roman" w:hAnsi="Times New Roman" w:cs="Times New Roman"/>
          <w:b/>
          <w:bCs/>
          <w:sz w:val="30"/>
          <w:szCs w:val="30"/>
        </w:rPr>
        <w:t>ESPECIFICAÇÃO DO HARDWARE</w:t>
      </w:r>
    </w:p>
    <w:p w14:paraId="243E3D19" w14:textId="7A6E5533" w:rsidR="00AE4137" w:rsidRPr="00AE4137" w:rsidRDefault="00AE4137" w:rsidP="00AE4137">
      <w:pPr>
        <w:jc w:val="both"/>
        <w:rPr>
          <w:rFonts w:ascii="Times New Roman" w:hAnsi="Times New Roman" w:cs="Times New Roman"/>
        </w:rPr>
      </w:pPr>
      <w:r w:rsidRPr="00AE4137">
        <w:rPr>
          <w:rFonts w:ascii="Times New Roman" w:hAnsi="Times New Roman" w:cs="Times New Roman"/>
        </w:rPr>
        <w:t>Com a integração</w:t>
      </w:r>
      <w:r>
        <w:rPr>
          <w:rFonts w:ascii="Times New Roman" w:hAnsi="Times New Roman" w:cs="Times New Roman"/>
        </w:rPr>
        <w:t xml:space="preserve"> a seguir</w:t>
      </w:r>
      <w:r w:rsidRPr="00AE4137">
        <w:rPr>
          <w:rFonts w:ascii="Times New Roman" w:hAnsi="Times New Roman" w:cs="Times New Roman"/>
        </w:rPr>
        <w:t xml:space="preserve">, o PC controla a matriz de LEDs e o </w:t>
      </w:r>
      <w:proofErr w:type="spellStart"/>
      <w:r w:rsidRPr="00AE4137">
        <w:rPr>
          <w:rFonts w:ascii="Times New Roman" w:hAnsi="Times New Roman" w:cs="Times New Roman"/>
        </w:rPr>
        <w:t>buzzer</w:t>
      </w:r>
      <w:proofErr w:type="spellEnd"/>
      <w:r w:rsidRPr="00AE4137">
        <w:rPr>
          <w:rFonts w:ascii="Times New Roman" w:hAnsi="Times New Roman" w:cs="Times New Roman"/>
        </w:rPr>
        <w:t xml:space="preserve"> via teclado usando comunicação serial. Isso permite criar interações dinâmicas, como animações na matriz baseadas em comandos do teclado.</w:t>
      </w:r>
    </w:p>
    <w:p w14:paraId="7DADF5C0" w14:textId="38A8A2A6" w:rsidR="00AE4137" w:rsidRDefault="00AE4137" w:rsidP="00A74968">
      <w:pPr>
        <w:rPr>
          <w:rFonts w:ascii="Times New Roman" w:hAnsi="Times New Roman" w:cs="Times New Roman"/>
          <w:b/>
          <w:bCs/>
        </w:rPr>
      </w:pPr>
      <w:r>
        <w:rPr>
          <w:rFonts w:ascii="Times New Roman" w:hAnsi="Times New Roman" w:cs="Times New Roman"/>
          <w:b/>
          <w:bCs/>
        </w:rPr>
        <w:t>DIAGRAMA EM BLOCO</w:t>
      </w:r>
    </w:p>
    <w:p w14:paraId="312D77A1" w14:textId="77777777" w:rsidR="00AE4137" w:rsidRDefault="00AE4137" w:rsidP="00A74968">
      <w:pPr>
        <w:rPr>
          <w:rFonts w:ascii="Times New Roman" w:hAnsi="Times New Roman" w:cs="Times New Roman"/>
          <w:b/>
          <w:bCs/>
        </w:rPr>
      </w:pPr>
      <w:r>
        <w:rPr>
          <w:rFonts w:ascii="Times New Roman" w:hAnsi="Times New Roman" w:cs="Times New Roman"/>
          <w:b/>
          <w:bCs/>
        </w:rPr>
        <w:br/>
      </w:r>
      <w:r w:rsidRPr="00AE4137">
        <w:rPr>
          <w:rFonts w:ascii="Times New Roman" w:hAnsi="Times New Roman" w:cs="Times New Roman"/>
          <w:b/>
          <w:bCs/>
        </w:rPr>
        <w:drawing>
          <wp:inline distT="0" distB="0" distL="0" distR="0" wp14:anchorId="2CD40BD5" wp14:editId="090DD3D2">
            <wp:extent cx="5400040" cy="1976120"/>
            <wp:effectExtent l="0" t="0" r="0" b="5080"/>
            <wp:docPr id="14609360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36030" name=""/>
                    <pic:cNvPicPr/>
                  </pic:nvPicPr>
                  <pic:blipFill>
                    <a:blip r:embed="rId7"/>
                    <a:stretch>
                      <a:fillRect/>
                    </a:stretch>
                  </pic:blipFill>
                  <pic:spPr>
                    <a:xfrm>
                      <a:off x="0" y="0"/>
                      <a:ext cx="5400040" cy="1976120"/>
                    </a:xfrm>
                    <a:prstGeom prst="rect">
                      <a:avLst/>
                    </a:prstGeom>
                  </pic:spPr>
                </pic:pic>
              </a:graphicData>
            </a:graphic>
          </wp:inline>
        </w:drawing>
      </w:r>
    </w:p>
    <w:p w14:paraId="10983EA6" w14:textId="2AFB7212" w:rsidR="00A74968" w:rsidRPr="00A74968" w:rsidRDefault="00AE4137" w:rsidP="00A74968">
      <w:pPr>
        <w:rPr>
          <w:rFonts w:ascii="Times New Roman" w:hAnsi="Times New Roman" w:cs="Times New Roman"/>
          <w:b/>
          <w:bCs/>
        </w:rPr>
      </w:pPr>
      <w:r w:rsidRPr="00A74968">
        <w:rPr>
          <w:rFonts w:ascii="Times New Roman" w:hAnsi="Times New Roman" w:cs="Times New Roman"/>
          <w:b/>
          <w:bCs/>
        </w:rPr>
        <w:lastRenderedPageBreak/>
        <w:t xml:space="preserve">FUNÇÃO DE </w:t>
      </w:r>
      <w:r>
        <w:rPr>
          <w:rFonts w:ascii="Times New Roman" w:hAnsi="Times New Roman" w:cs="Times New Roman"/>
          <w:b/>
          <w:bCs/>
        </w:rPr>
        <w:t>C</w:t>
      </w:r>
      <w:r w:rsidRPr="00A74968">
        <w:rPr>
          <w:rFonts w:ascii="Times New Roman" w:hAnsi="Times New Roman" w:cs="Times New Roman"/>
          <w:b/>
          <w:bCs/>
        </w:rPr>
        <w:t xml:space="preserve">ADA </w:t>
      </w:r>
      <w:r>
        <w:rPr>
          <w:rFonts w:ascii="Times New Roman" w:hAnsi="Times New Roman" w:cs="Times New Roman"/>
          <w:b/>
          <w:bCs/>
        </w:rPr>
        <w:t>B</w:t>
      </w:r>
      <w:r w:rsidRPr="00A74968">
        <w:rPr>
          <w:rFonts w:ascii="Times New Roman" w:hAnsi="Times New Roman" w:cs="Times New Roman"/>
          <w:b/>
          <w:bCs/>
        </w:rPr>
        <w:t>LOCO</w:t>
      </w:r>
    </w:p>
    <w:p w14:paraId="6DE7865E" w14:textId="77777777" w:rsidR="00AE4137" w:rsidRDefault="00A74968" w:rsidP="00AE4137">
      <w:pPr>
        <w:jc w:val="both"/>
        <w:rPr>
          <w:rFonts w:ascii="Times New Roman" w:hAnsi="Times New Roman" w:cs="Times New Roman"/>
          <w:b/>
          <w:bCs/>
        </w:rPr>
      </w:pPr>
      <w:r w:rsidRPr="00A74968">
        <w:rPr>
          <w:rFonts w:ascii="Times New Roman" w:hAnsi="Times New Roman" w:cs="Times New Roman"/>
          <w:b/>
          <w:bCs/>
        </w:rPr>
        <w:t>Teclado do</w:t>
      </w:r>
      <w:r w:rsidR="00AE4137">
        <w:rPr>
          <w:rFonts w:ascii="Times New Roman" w:hAnsi="Times New Roman" w:cs="Times New Roman"/>
          <w:b/>
          <w:bCs/>
        </w:rPr>
        <w:t xml:space="preserve"> </w:t>
      </w:r>
      <w:r w:rsidRPr="00A74968">
        <w:rPr>
          <w:rFonts w:ascii="Times New Roman" w:hAnsi="Times New Roman" w:cs="Times New Roman"/>
          <w:b/>
          <w:bCs/>
        </w:rPr>
        <w:t xml:space="preserve">Computador: </w:t>
      </w:r>
      <w:r w:rsidR="00AE4137" w:rsidRPr="00AE4137">
        <w:rPr>
          <w:rFonts w:ascii="Times New Roman" w:hAnsi="Times New Roman" w:cs="Times New Roman"/>
        </w:rPr>
        <w:t>e</w:t>
      </w:r>
      <w:r w:rsidRPr="00AE4137">
        <w:rPr>
          <w:rFonts w:ascii="Times New Roman" w:hAnsi="Times New Roman" w:cs="Times New Roman"/>
        </w:rPr>
        <w:t>ntrada de comandos via porta serial</w:t>
      </w:r>
      <w:r w:rsidR="00AE4137" w:rsidRPr="00AE4137">
        <w:rPr>
          <w:rFonts w:ascii="Times New Roman" w:hAnsi="Times New Roman" w:cs="Times New Roman"/>
        </w:rPr>
        <w:t>;</w:t>
      </w:r>
    </w:p>
    <w:p w14:paraId="229A4C34" w14:textId="77777777" w:rsidR="00AE4137" w:rsidRDefault="00A74968" w:rsidP="00AE4137">
      <w:pPr>
        <w:jc w:val="both"/>
        <w:rPr>
          <w:rFonts w:ascii="Times New Roman" w:hAnsi="Times New Roman" w:cs="Times New Roman"/>
          <w:b/>
          <w:bCs/>
        </w:rPr>
      </w:pPr>
      <w:r w:rsidRPr="00A74968">
        <w:rPr>
          <w:rFonts w:ascii="Times New Roman" w:hAnsi="Times New Roman" w:cs="Times New Roman"/>
          <w:b/>
          <w:bCs/>
        </w:rPr>
        <w:t>Microcontrolador:</w:t>
      </w:r>
      <w:r w:rsidR="00AE4137">
        <w:rPr>
          <w:rFonts w:ascii="Times New Roman" w:hAnsi="Times New Roman" w:cs="Times New Roman"/>
          <w:b/>
          <w:bCs/>
        </w:rPr>
        <w:t xml:space="preserve"> </w:t>
      </w:r>
      <w:r w:rsidR="00AE4137" w:rsidRPr="00AE4137">
        <w:rPr>
          <w:rFonts w:ascii="Times New Roman" w:hAnsi="Times New Roman" w:cs="Times New Roman"/>
        </w:rPr>
        <w:t>r</w:t>
      </w:r>
      <w:r w:rsidRPr="00AE4137">
        <w:rPr>
          <w:rFonts w:ascii="Times New Roman" w:hAnsi="Times New Roman" w:cs="Times New Roman"/>
        </w:rPr>
        <w:t>ecebe os caracteres do teclado via UART</w:t>
      </w:r>
      <w:r w:rsidR="00AE4137" w:rsidRPr="00AE4137">
        <w:rPr>
          <w:rFonts w:ascii="Times New Roman" w:hAnsi="Times New Roman" w:cs="Times New Roman"/>
        </w:rPr>
        <w:t>, co</w:t>
      </w:r>
      <w:r w:rsidRPr="00AE4137">
        <w:rPr>
          <w:rFonts w:ascii="Times New Roman" w:hAnsi="Times New Roman" w:cs="Times New Roman"/>
        </w:rPr>
        <w:t>nverte os comandos recebidos em ações sobre a matriz de LEDs</w:t>
      </w:r>
      <w:r w:rsidR="00AE4137" w:rsidRPr="00AE4137">
        <w:rPr>
          <w:rFonts w:ascii="Times New Roman" w:hAnsi="Times New Roman" w:cs="Times New Roman"/>
        </w:rPr>
        <w:t xml:space="preserve"> e, o</w:t>
      </w:r>
      <w:r w:rsidRPr="00AE4137">
        <w:rPr>
          <w:rFonts w:ascii="Times New Roman" w:hAnsi="Times New Roman" w:cs="Times New Roman"/>
        </w:rPr>
        <w:t xml:space="preserve">pcionalmente, ativa o </w:t>
      </w:r>
      <w:proofErr w:type="spellStart"/>
      <w:r w:rsidRPr="00AE4137">
        <w:rPr>
          <w:rFonts w:ascii="Times New Roman" w:hAnsi="Times New Roman" w:cs="Times New Roman"/>
        </w:rPr>
        <w:t>buzzer</w:t>
      </w:r>
      <w:proofErr w:type="spellEnd"/>
      <w:r w:rsidRPr="00AE4137">
        <w:rPr>
          <w:rFonts w:ascii="Times New Roman" w:hAnsi="Times New Roman" w:cs="Times New Roman"/>
        </w:rPr>
        <w:t xml:space="preserve"> conforme a lógica</w:t>
      </w:r>
      <w:r w:rsidR="00AE4137">
        <w:rPr>
          <w:rFonts w:ascii="Times New Roman" w:hAnsi="Times New Roman" w:cs="Times New Roman"/>
        </w:rPr>
        <w:t xml:space="preserve"> </w:t>
      </w:r>
      <w:r w:rsidRPr="00AE4137">
        <w:rPr>
          <w:rFonts w:ascii="Times New Roman" w:hAnsi="Times New Roman" w:cs="Times New Roman"/>
        </w:rPr>
        <w:t>implementada</w:t>
      </w:r>
      <w:r w:rsidR="00AE4137">
        <w:rPr>
          <w:rFonts w:ascii="Times New Roman" w:hAnsi="Times New Roman" w:cs="Times New Roman"/>
        </w:rPr>
        <w:t>;</w:t>
      </w:r>
    </w:p>
    <w:p w14:paraId="2EC9C046" w14:textId="77777777" w:rsidR="00AE4137" w:rsidRDefault="00A74968" w:rsidP="00AE4137">
      <w:pPr>
        <w:jc w:val="both"/>
        <w:rPr>
          <w:rFonts w:ascii="Times New Roman" w:hAnsi="Times New Roman" w:cs="Times New Roman"/>
          <w:b/>
          <w:bCs/>
        </w:rPr>
      </w:pPr>
      <w:r w:rsidRPr="00A74968">
        <w:rPr>
          <w:rFonts w:ascii="Times New Roman" w:hAnsi="Times New Roman" w:cs="Times New Roman"/>
          <w:b/>
          <w:bCs/>
        </w:rPr>
        <w:t xml:space="preserve">Matriz de LED 5x5: </w:t>
      </w:r>
      <w:r w:rsidR="00AE4137" w:rsidRPr="00AE4137">
        <w:rPr>
          <w:rFonts w:ascii="Times New Roman" w:hAnsi="Times New Roman" w:cs="Times New Roman"/>
        </w:rPr>
        <w:t>e</w:t>
      </w:r>
      <w:r w:rsidRPr="00AE4137">
        <w:rPr>
          <w:rFonts w:ascii="Times New Roman" w:hAnsi="Times New Roman" w:cs="Times New Roman"/>
        </w:rPr>
        <w:t>xibe padrões luminosos com base nos comandos do teclado</w:t>
      </w:r>
      <w:r w:rsidR="00AE4137" w:rsidRPr="00AE4137">
        <w:rPr>
          <w:rFonts w:ascii="Times New Roman" w:hAnsi="Times New Roman" w:cs="Times New Roman"/>
        </w:rPr>
        <w:t>;</w:t>
      </w:r>
    </w:p>
    <w:p w14:paraId="7FB251A9" w14:textId="45C196FA" w:rsidR="00A74968" w:rsidRPr="00A74968" w:rsidRDefault="00A74968" w:rsidP="00AE4137">
      <w:pPr>
        <w:jc w:val="both"/>
        <w:rPr>
          <w:rFonts w:ascii="Times New Roman" w:hAnsi="Times New Roman" w:cs="Times New Roman"/>
          <w:b/>
          <w:bCs/>
        </w:rPr>
      </w:pPr>
      <w:proofErr w:type="spellStart"/>
      <w:r w:rsidRPr="00A74968">
        <w:rPr>
          <w:rFonts w:ascii="Times New Roman" w:hAnsi="Times New Roman" w:cs="Times New Roman"/>
          <w:b/>
          <w:bCs/>
        </w:rPr>
        <w:t>Buzzer</w:t>
      </w:r>
      <w:proofErr w:type="spellEnd"/>
      <w:r w:rsidRPr="00A74968">
        <w:rPr>
          <w:rFonts w:ascii="Times New Roman" w:hAnsi="Times New Roman" w:cs="Times New Roman"/>
          <w:b/>
          <w:bCs/>
        </w:rPr>
        <w:t xml:space="preserve">: </w:t>
      </w:r>
      <w:r w:rsidRPr="00AE4137">
        <w:rPr>
          <w:rFonts w:ascii="Times New Roman" w:hAnsi="Times New Roman" w:cs="Times New Roman"/>
        </w:rPr>
        <w:t>dependendo da entrada do teclado</w:t>
      </w:r>
      <w:r w:rsidR="00AE4137">
        <w:rPr>
          <w:rFonts w:ascii="Times New Roman" w:hAnsi="Times New Roman" w:cs="Times New Roman"/>
        </w:rPr>
        <w:t xml:space="preserve">, </w:t>
      </w:r>
      <w:r w:rsidR="00AE4137" w:rsidRPr="00AE4137">
        <w:rPr>
          <w:rFonts w:ascii="Times New Roman" w:hAnsi="Times New Roman" w:cs="Times New Roman"/>
        </w:rPr>
        <w:t>emite som</w:t>
      </w:r>
      <w:r w:rsidR="00AE4137" w:rsidRPr="00AE4137">
        <w:rPr>
          <w:rFonts w:ascii="Times New Roman" w:hAnsi="Times New Roman" w:cs="Times New Roman"/>
        </w:rPr>
        <w:t>.</w:t>
      </w:r>
    </w:p>
    <w:p w14:paraId="6C2E9DCE" w14:textId="77777777" w:rsidR="00AE4137" w:rsidRDefault="00AE4137" w:rsidP="00A74968">
      <w:pPr>
        <w:rPr>
          <w:rFonts w:ascii="Times New Roman" w:hAnsi="Times New Roman" w:cs="Times New Roman"/>
          <w:b/>
          <w:bCs/>
        </w:rPr>
      </w:pPr>
    </w:p>
    <w:p w14:paraId="7E5904FA" w14:textId="2E9E2CE7" w:rsidR="00A74968" w:rsidRDefault="00AE4137" w:rsidP="00A74968">
      <w:pPr>
        <w:rPr>
          <w:rFonts w:ascii="Times New Roman" w:hAnsi="Times New Roman" w:cs="Times New Roman"/>
          <w:b/>
          <w:bCs/>
        </w:rPr>
      </w:pPr>
      <w:r w:rsidRPr="00A74968">
        <w:rPr>
          <w:rFonts w:ascii="Times New Roman" w:hAnsi="Times New Roman" w:cs="Times New Roman"/>
          <w:b/>
          <w:bCs/>
        </w:rPr>
        <w:t>CONFIGURAÇÃO D</w:t>
      </w:r>
      <w:r>
        <w:rPr>
          <w:rFonts w:ascii="Times New Roman" w:hAnsi="Times New Roman" w:cs="Times New Roman"/>
          <w:b/>
          <w:bCs/>
        </w:rPr>
        <w:t>E</w:t>
      </w:r>
      <w:r w:rsidRPr="00A74968">
        <w:rPr>
          <w:rFonts w:ascii="Times New Roman" w:hAnsi="Times New Roman" w:cs="Times New Roman"/>
          <w:b/>
          <w:bCs/>
        </w:rPr>
        <w:t xml:space="preserve"> </w:t>
      </w:r>
      <w:r>
        <w:rPr>
          <w:rFonts w:ascii="Times New Roman" w:hAnsi="Times New Roman" w:cs="Times New Roman"/>
          <w:b/>
          <w:bCs/>
        </w:rPr>
        <w:t>CADA BLOCO</w:t>
      </w:r>
    </w:p>
    <w:p w14:paraId="356C59FE" w14:textId="2F7ADE88" w:rsidR="00D23321" w:rsidRPr="00D23321" w:rsidRDefault="00D23321" w:rsidP="00D23321">
      <w:pPr>
        <w:rPr>
          <w:rFonts w:ascii="Times New Roman" w:hAnsi="Times New Roman" w:cs="Times New Roman"/>
          <w:b/>
          <w:bCs/>
        </w:rPr>
      </w:pPr>
      <w:proofErr w:type="spellStart"/>
      <w:r w:rsidRPr="00D23321">
        <w:rPr>
          <w:rFonts w:ascii="Times New Roman" w:hAnsi="Times New Roman" w:cs="Times New Roman"/>
          <w:b/>
          <w:bCs/>
        </w:rPr>
        <w:t>Buzzer</w:t>
      </w:r>
      <w:proofErr w:type="spellEnd"/>
      <w:r w:rsidRPr="00D23321">
        <w:rPr>
          <w:rFonts w:ascii="Times New Roman" w:hAnsi="Times New Roman" w:cs="Times New Roman"/>
          <w:b/>
          <w:bCs/>
        </w:rPr>
        <w:t xml:space="preserve"> (Pino 21)</w:t>
      </w:r>
      <w:r>
        <w:rPr>
          <w:rFonts w:ascii="Times New Roman" w:hAnsi="Times New Roman" w:cs="Times New Roman"/>
          <w:b/>
          <w:bCs/>
        </w:rPr>
        <w:br/>
      </w:r>
      <w:r w:rsidRPr="00D23321">
        <w:rPr>
          <w:rFonts w:ascii="Times New Roman" w:hAnsi="Times New Roman" w:cs="Times New Roman"/>
        </w:rPr>
        <w:t xml:space="preserve">O </w:t>
      </w:r>
      <w:proofErr w:type="spellStart"/>
      <w:r w:rsidRPr="00D23321">
        <w:rPr>
          <w:rFonts w:ascii="Times New Roman" w:hAnsi="Times New Roman" w:cs="Times New Roman"/>
        </w:rPr>
        <w:t>buzzer</w:t>
      </w:r>
      <w:proofErr w:type="spellEnd"/>
      <w:r w:rsidRPr="00D23321">
        <w:rPr>
          <w:rFonts w:ascii="Times New Roman" w:hAnsi="Times New Roman" w:cs="Times New Roman"/>
        </w:rPr>
        <w:t xml:space="preserve"> é controlado utilizando PWM para gerar frequências sonoras.</w:t>
      </w:r>
    </w:p>
    <w:p w14:paraId="6163B518" w14:textId="604D1292" w:rsidR="00D23321" w:rsidRPr="00D23321" w:rsidRDefault="00D23321" w:rsidP="00D23321">
      <w:pPr>
        <w:rPr>
          <w:rFonts w:ascii="Times New Roman" w:hAnsi="Times New Roman" w:cs="Times New Roman"/>
          <w:b/>
          <w:bCs/>
        </w:rPr>
      </w:pPr>
      <w:r w:rsidRPr="00D23321">
        <w:rPr>
          <w:rFonts w:ascii="Times New Roman" w:hAnsi="Times New Roman" w:cs="Times New Roman"/>
          <w:b/>
          <w:bCs/>
        </w:rPr>
        <w:t xml:space="preserve">Pino utilizado: </w:t>
      </w:r>
      <w:r w:rsidRPr="00D23321">
        <w:rPr>
          <w:rFonts w:ascii="Times New Roman" w:hAnsi="Times New Roman" w:cs="Times New Roman"/>
        </w:rPr>
        <w:t>p</w:t>
      </w:r>
      <w:r w:rsidRPr="00D23321">
        <w:rPr>
          <w:rFonts w:ascii="Times New Roman" w:hAnsi="Times New Roman" w:cs="Times New Roman"/>
        </w:rPr>
        <w:t>ino 21, configurado como saída PWM.</w:t>
      </w:r>
    </w:p>
    <w:p w14:paraId="49274850" w14:textId="3F9AC4C0" w:rsidR="00D23321" w:rsidRPr="00D23321" w:rsidRDefault="00D23321" w:rsidP="00C15ABF">
      <w:pPr>
        <w:jc w:val="both"/>
        <w:rPr>
          <w:rFonts w:ascii="Times New Roman" w:hAnsi="Times New Roman" w:cs="Times New Roman"/>
          <w:b/>
          <w:bCs/>
        </w:rPr>
      </w:pPr>
      <w:r w:rsidRPr="00D23321">
        <w:rPr>
          <w:rFonts w:ascii="Times New Roman" w:hAnsi="Times New Roman" w:cs="Times New Roman"/>
          <w:b/>
          <w:bCs/>
        </w:rPr>
        <w:t xml:space="preserve">Função do </w:t>
      </w:r>
      <w:r>
        <w:rPr>
          <w:rFonts w:ascii="Times New Roman" w:hAnsi="Times New Roman" w:cs="Times New Roman"/>
          <w:b/>
          <w:bCs/>
        </w:rPr>
        <w:t>p</w:t>
      </w:r>
      <w:r w:rsidRPr="00D23321">
        <w:rPr>
          <w:rFonts w:ascii="Times New Roman" w:hAnsi="Times New Roman" w:cs="Times New Roman"/>
          <w:b/>
          <w:bCs/>
        </w:rPr>
        <w:t xml:space="preserve">ino: </w:t>
      </w:r>
      <w:r w:rsidRPr="00D23321">
        <w:rPr>
          <w:rFonts w:ascii="Times New Roman" w:hAnsi="Times New Roman" w:cs="Times New Roman"/>
        </w:rPr>
        <w:t xml:space="preserve">o </w:t>
      </w:r>
      <w:r w:rsidRPr="00D23321">
        <w:rPr>
          <w:rFonts w:ascii="Times New Roman" w:hAnsi="Times New Roman" w:cs="Times New Roman"/>
        </w:rPr>
        <w:t xml:space="preserve">pino é configurado para funcionar como um pino de PWM usando </w:t>
      </w:r>
      <w:proofErr w:type="spellStart"/>
      <w:r w:rsidRPr="00D23321">
        <w:rPr>
          <w:rFonts w:ascii="Times New Roman" w:hAnsi="Times New Roman" w:cs="Times New Roman"/>
        </w:rPr>
        <w:t>gpio_set_</w:t>
      </w:r>
      <w:proofErr w:type="gramStart"/>
      <w:r w:rsidRPr="00D23321">
        <w:rPr>
          <w:rFonts w:ascii="Times New Roman" w:hAnsi="Times New Roman" w:cs="Times New Roman"/>
        </w:rPr>
        <w:t>function</w:t>
      </w:r>
      <w:proofErr w:type="spellEnd"/>
      <w:r w:rsidRPr="00D23321">
        <w:rPr>
          <w:rFonts w:ascii="Times New Roman" w:hAnsi="Times New Roman" w:cs="Times New Roman"/>
        </w:rPr>
        <w:t>(</w:t>
      </w:r>
      <w:proofErr w:type="gramEnd"/>
      <w:r w:rsidRPr="00D23321">
        <w:rPr>
          <w:rFonts w:ascii="Times New Roman" w:hAnsi="Times New Roman" w:cs="Times New Roman"/>
        </w:rPr>
        <w:t>pin, GPIO_FUNC_PWM);.</w:t>
      </w:r>
    </w:p>
    <w:p w14:paraId="030E02CD" w14:textId="68C1CD03" w:rsidR="00D23321" w:rsidRPr="00D23321" w:rsidRDefault="00D23321" w:rsidP="00C15ABF">
      <w:pPr>
        <w:jc w:val="both"/>
        <w:rPr>
          <w:rFonts w:ascii="Times New Roman" w:hAnsi="Times New Roman" w:cs="Times New Roman"/>
          <w:b/>
          <w:bCs/>
        </w:rPr>
      </w:pPr>
      <w:r w:rsidRPr="00D23321">
        <w:rPr>
          <w:rFonts w:ascii="Times New Roman" w:hAnsi="Times New Roman" w:cs="Times New Roman"/>
          <w:b/>
          <w:bCs/>
        </w:rPr>
        <w:t xml:space="preserve">Frequência do PWM: </w:t>
      </w:r>
      <w:r w:rsidRPr="00D23321">
        <w:rPr>
          <w:rFonts w:ascii="Times New Roman" w:hAnsi="Times New Roman" w:cs="Times New Roman"/>
        </w:rPr>
        <w:t>a</w:t>
      </w:r>
      <w:r w:rsidRPr="00D23321">
        <w:rPr>
          <w:rFonts w:ascii="Times New Roman" w:hAnsi="Times New Roman" w:cs="Times New Roman"/>
        </w:rPr>
        <w:t xml:space="preserve"> frequência do PWM é ajustada com base na constante da nota musical (frequências são definidas nas enumerações DO, </w:t>
      </w:r>
      <w:proofErr w:type="gramStart"/>
      <w:r w:rsidRPr="00D23321">
        <w:rPr>
          <w:rFonts w:ascii="Times New Roman" w:hAnsi="Times New Roman" w:cs="Times New Roman"/>
        </w:rPr>
        <w:t>RE, etc.</w:t>
      </w:r>
      <w:proofErr w:type="gramEnd"/>
      <w:r w:rsidRPr="00D23321">
        <w:rPr>
          <w:rFonts w:ascii="Times New Roman" w:hAnsi="Times New Roman" w:cs="Times New Roman"/>
        </w:rPr>
        <w:t>).</w:t>
      </w:r>
    </w:p>
    <w:p w14:paraId="141DFB8D" w14:textId="2DCB86D3" w:rsidR="00C15ABF" w:rsidRPr="00D23321" w:rsidRDefault="00D23321" w:rsidP="00C15ABF">
      <w:pPr>
        <w:jc w:val="both"/>
        <w:rPr>
          <w:rFonts w:ascii="Times New Roman" w:hAnsi="Times New Roman" w:cs="Times New Roman"/>
        </w:rPr>
      </w:pPr>
      <w:r w:rsidRPr="00D23321">
        <w:rPr>
          <w:rFonts w:ascii="Times New Roman" w:hAnsi="Times New Roman" w:cs="Times New Roman"/>
          <w:b/>
          <w:bCs/>
        </w:rPr>
        <w:t xml:space="preserve">Controle do PWM: </w:t>
      </w:r>
      <w:r w:rsidRPr="00D23321">
        <w:rPr>
          <w:rFonts w:ascii="Times New Roman" w:hAnsi="Times New Roman" w:cs="Times New Roman"/>
        </w:rPr>
        <w:t>a</w:t>
      </w:r>
      <w:r w:rsidRPr="00D23321">
        <w:rPr>
          <w:rFonts w:ascii="Times New Roman" w:hAnsi="Times New Roman" w:cs="Times New Roman"/>
        </w:rPr>
        <w:t xml:space="preserve"> função </w:t>
      </w:r>
      <w:proofErr w:type="spellStart"/>
      <w:r w:rsidRPr="00D23321">
        <w:rPr>
          <w:rFonts w:ascii="Times New Roman" w:hAnsi="Times New Roman" w:cs="Times New Roman"/>
        </w:rPr>
        <w:t>pwm_set_gpio_</w:t>
      </w:r>
      <w:proofErr w:type="gramStart"/>
      <w:r w:rsidRPr="00D23321">
        <w:rPr>
          <w:rFonts w:ascii="Times New Roman" w:hAnsi="Times New Roman" w:cs="Times New Roman"/>
        </w:rPr>
        <w:t>level</w:t>
      </w:r>
      <w:proofErr w:type="spellEnd"/>
      <w:r w:rsidRPr="00D23321">
        <w:rPr>
          <w:rFonts w:ascii="Times New Roman" w:hAnsi="Times New Roman" w:cs="Times New Roman"/>
        </w:rPr>
        <w:t>(</w:t>
      </w:r>
      <w:proofErr w:type="gramEnd"/>
      <w:r w:rsidRPr="00D23321">
        <w:rPr>
          <w:rFonts w:ascii="Times New Roman" w:hAnsi="Times New Roman" w:cs="Times New Roman"/>
        </w:rPr>
        <w:t xml:space="preserve">pin, 32768); ativa a saída PWM com a frequência calculada e </w:t>
      </w:r>
      <w:proofErr w:type="spellStart"/>
      <w:r w:rsidRPr="00D23321">
        <w:rPr>
          <w:rFonts w:ascii="Times New Roman" w:hAnsi="Times New Roman" w:cs="Times New Roman"/>
        </w:rPr>
        <w:t>pwm_set_gpio_level</w:t>
      </w:r>
      <w:proofErr w:type="spellEnd"/>
      <w:r w:rsidRPr="00D23321">
        <w:rPr>
          <w:rFonts w:ascii="Times New Roman" w:hAnsi="Times New Roman" w:cs="Times New Roman"/>
        </w:rPr>
        <w:t>(pin, 0); desativa o PWM após o tempo de execução.</w:t>
      </w:r>
      <w:r w:rsidR="00C15ABF">
        <w:rPr>
          <w:rFonts w:ascii="Times New Roman" w:hAnsi="Times New Roman" w:cs="Times New Roman"/>
        </w:rPr>
        <w:br/>
      </w:r>
    </w:p>
    <w:p w14:paraId="732F477A" w14:textId="77777777" w:rsidR="00C15ABF" w:rsidRPr="00D23321" w:rsidRDefault="00D23321" w:rsidP="00C15ABF">
      <w:pPr>
        <w:rPr>
          <w:rFonts w:ascii="Times New Roman" w:hAnsi="Times New Roman" w:cs="Times New Roman"/>
        </w:rPr>
      </w:pPr>
      <w:r w:rsidRPr="00D23321">
        <w:rPr>
          <w:rFonts w:ascii="Times New Roman" w:hAnsi="Times New Roman" w:cs="Times New Roman"/>
          <w:b/>
          <w:bCs/>
        </w:rPr>
        <w:t>LEDs (Pino 7)</w:t>
      </w:r>
      <w:r w:rsidR="00C15ABF">
        <w:rPr>
          <w:rFonts w:ascii="Times New Roman" w:hAnsi="Times New Roman" w:cs="Times New Roman"/>
          <w:b/>
          <w:bCs/>
        </w:rPr>
        <w:br/>
      </w:r>
      <w:r w:rsidR="00C15ABF" w:rsidRPr="00D23321">
        <w:rPr>
          <w:rFonts w:ascii="Times New Roman" w:hAnsi="Times New Roman" w:cs="Times New Roman"/>
        </w:rPr>
        <w:t>Control</w:t>
      </w:r>
      <w:r w:rsidR="00C15ABF" w:rsidRPr="00C15ABF">
        <w:rPr>
          <w:rFonts w:ascii="Times New Roman" w:hAnsi="Times New Roman" w:cs="Times New Roman"/>
        </w:rPr>
        <w:t>e</w:t>
      </w:r>
      <w:r w:rsidR="00C15ABF" w:rsidRPr="00D23321">
        <w:rPr>
          <w:rFonts w:ascii="Times New Roman" w:hAnsi="Times New Roman" w:cs="Times New Roman"/>
        </w:rPr>
        <w:t xml:space="preserve"> </w:t>
      </w:r>
      <w:r w:rsidR="00C15ABF" w:rsidRPr="00C15ABF">
        <w:rPr>
          <w:rFonts w:ascii="Times New Roman" w:hAnsi="Times New Roman" w:cs="Times New Roman"/>
        </w:rPr>
        <w:t>d</w:t>
      </w:r>
      <w:r w:rsidR="00C15ABF" w:rsidRPr="00D23321">
        <w:rPr>
          <w:rFonts w:ascii="Times New Roman" w:hAnsi="Times New Roman" w:cs="Times New Roman"/>
        </w:rPr>
        <w:t>a matriz de LEDs utilizando a PIO (</w:t>
      </w:r>
      <w:proofErr w:type="spellStart"/>
      <w:r w:rsidR="00C15ABF" w:rsidRPr="00D23321">
        <w:rPr>
          <w:rFonts w:ascii="Times New Roman" w:hAnsi="Times New Roman" w:cs="Times New Roman"/>
        </w:rPr>
        <w:t>Programmable</w:t>
      </w:r>
      <w:proofErr w:type="spellEnd"/>
      <w:r w:rsidR="00C15ABF" w:rsidRPr="00D23321">
        <w:rPr>
          <w:rFonts w:ascii="Times New Roman" w:hAnsi="Times New Roman" w:cs="Times New Roman"/>
        </w:rPr>
        <w:t xml:space="preserve"> Input/Output).</w:t>
      </w:r>
    </w:p>
    <w:p w14:paraId="6BADF8A0" w14:textId="77777777" w:rsidR="00D23321" w:rsidRPr="00D23321" w:rsidRDefault="00D23321" w:rsidP="00C15ABF">
      <w:pPr>
        <w:jc w:val="both"/>
        <w:rPr>
          <w:rFonts w:ascii="Times New Roman" w:hAnsi="Times New Roman" w:cs="Times New Roman"/>
        </w:rPr>
      </w:pPr>
      <w:r w:rsidRPr="00D23321">
        <w:rPr>
          <w:rFonts w:ascii="Times New Roman" w:hAnsi="Times New Roman" w:cs="Times New Roman"/>
          <w:b/>
          <w:bCs/>
        </w:rPr>
        <w:t xml:space="preserve">PIO utilizado: </w:t>
      </w:r>
      <w:r w:rsidRPr="00D23321">
        <w:rPr>
          <w:rFonts w:ascii="Times New Roman" w:hAnsi="Times New Roman" w:cs="Times New Roman"/>
        </w:rPr>
        <w:t>PIO 0 é utilizado para controlar a matriz de LEDs.</w:t>
      </w:r>
    </w:p>
    <w:p w14:paraId="0C2804D8" w14:textId="77777777" w:rsidR="00D23321" w:rsidRPr="00D23321" w:rsidRDefault="00D23321" w:rsidP="00C15ABF">
      <w:pPr>
        <w:jc w:val="both"/>
        <w:rPr>
          <w:rFonts w:ascii="Times New Roman" w:hAnsi="Times New Roman" w:cs="Times New Roman"/>
          <w:b/>
          <w:bCs/>
        </w:rPr>
      </w:pPr>
      <w:r w:rsidRPr="00D23321">
        <w:rPr>
          <w:rFonts w:ascii="Times New Roman" w:hAnsi="Times New Roman" w:cs="Times New Roman"/>
          <w:b/>
          <w:bCs/>
        </w:rPr>
        <w:t xml:space="preserve">Pino utilizado: </w:t>
      </w:r>
      <w:r w:rsidRPr="00D23321">
        <w:rPr>
          <w:rFonts w:ascii="Times New Roman" w:hAnsi="Times New Roman" w:cs="Times New Roman"/>
        </w:rPr>
        <w:t xml:space="preserve">O pino 7 é configurado para controlar os LEDs da matriz através do programa </w:t>
      </w:r>
      <w:proofErr w:type="spellStart"/>
      <w:r w:rsidRPr="00D23321">
        <w:rPr>
          <w:rFonts w:ascii="Times New Roman" w:hAnsi="Times New Roman" w:cs="Times New Roman"/>
        </w:rPr>
        <w:t>pio_matrix_program</w:t>
      </w:r>
      <w:proofErr w:type="spellEnd"/>
      <w:r w:rsidRPr="00D23321">
        <w:rPr>
          <w:rFonts w:ascii="Times New Roman" w:hAnsi="Times New Roman" w:cs="Times New Roman"/>
          <w:b/>
          <w:bCs/>
        </w:rPr>
        <w:t>.</w:t>
      </w:r>
    </w:p>
    <w:p w14:paraId="2709002B" w14:textId="405F34A9" w:rsidR="00C15ABF" w:rsidRDefault="00D23321" w:rsidP="00C15ABF">
      <w:pPr>
        <w:jc w:val="both"/>
        <w:rPr>
          <w:rFonts w:ascii="Times New Roman" w:hAnsi="Times New Roman" w:cs="Times New Roman"/>
        </w:rPr>
      </w:pPr>
      <w:r w:rsidRPr="00D23321">
        <w:rPr>
          <w:rFonts w:ascii="Times New Roman" w:hAnsi="Times New Roman" w:cs="Times New Roman"/>
          <w:b/>
          <w:bCs/>
        </w:rPr>
        <w:t xml:space="preserve">Função do Pino: </w:t>
      </w:r>
      <w:r w:rsidRPr="00D23321">
        <w:rPr>
          <w:rFonts w:ascii="Times New Roman" w:hAnsi="Times New Roman" w:cs="Times New Roman"/>
        </w:rPr>
        <w:t>O pino é configurado para controlar os LEDs através da execução de um programa PIO.</w:t>
      </w:r>
      <w:r w:rsidR="00C15ABF">
        <w:rPr>
          <w:rFonts w:ascii="Times New Roman" w:hAnsi="Times New Roman" w:cs="Times New Roman"/>
        </w:rPr>
        <w:br/>
      </w:r>
    </w:p>
    <w:p w14:paraId="2873CA62" w14:textId="4B59D66B" w:rsidR="00D23321" w:rsidRPr="00D23321" w:rsidRDefault="00D23321" w:rsidP="00D23321">
      <w:pPr>
        <w:rPr>
          <w:rFonts w:ascii="Times New Roman" w:hAnsi="Times New Roman" w:cs="Times New Roman"/>
          <w:b/>
          <w:bCs/>
        </w:rPr>
      </w:pPr>
      <w:r w:rsidRPr="00D23321">
        <w:rPr>
          <w:rFonts w:ascii="Times New Roman" w:hAnsi="Times New Roman" w:cs="Times New Roman"/>
          <w:b/>
          <w:bCs/>
        </w:rPr>
        <w:t>UART (Pino 0 para transmissão)</w:t>
      </w:r>
      <w:r w:rsidR="00C15ABF">
        <w:rPr>
          <w:rFonts w:ascii="Times New Roman" w:hAnsi="Times New Roman" w:cs="Times New Roman"/>
          <w:b/>
          <w:bCs/>
        </w:rPr>
        <w:br/>
      </w:r>
      <w:r w:rsidRPr="00D23321">
        <w:rPr>
          <w:rFonts w:ascii="Times New Roman" w:hAnsi="Times New Roman" w:cs="Times New Roman"/>
        </w:rPr>
        <w:t>Comunicação serial via UART para receber comandos de controle.</w:t>
      </w:r>
    </w:p>
    <w:p w14:paraId="7A391C81" w14:textId="45690F31" w:rsidR="00D23321" w:rsidRPr="00D23321" w:rsidRDefault="00D23321" w:rsidP="00C15ABF">
      <w:pPr>
        <w:jc w:val="both"/>
        <w:rPr>
          <w:rFonts w:ascii="Times New Roman" w:hAnsi="Times New Roman" w:cs="Times New Roman"/>
          <w:b/>
          <w:bCs/>
        </w:rPr>
      </w:pPr>
      <w:r w:rsidRPr="00D23321">
        <w:rPr>
          <w:rFonts w:ascii="Times New Roman" w:hAnsi="Times New Roman" w:cs="Times New Roman"/>
          <w:b/>
          <w:bCs/>
        </w:rPr>
        <w:t xml:space="preserve">Velocidade de transmissão: </w:t>
      </w:r>
      <w:r w:rsidRPr="00D23321">
        <w:rPr>
          <w:rFonts w:ascii="Times New Roman" w:hAnsi="Times New Roman" w:cs="Times New Roman"/>
        </w:rPr>
        <w:t xml:space="preserve">A comunicação UART é configurada para 115200 bps com </w:t>
      </w:r>
      <w:proofErr w:type="spellStart"/>
      <w:r w:rsidRPr="00D23321">
        <w:rPr>
          <w:rFonts w:ascii="Times New Roman" w:hAnsi="Times New Roman" w:cs="Times New Roman"/>
        </w:rPr>
        <w:t>uart_</w:t>
      </w:r>
      <w:proofErr w:type="gramStart"/>
      <w:r w:rsidRPr="00D23321">
        <w:rPr>
          <w:rFonts w:ascii="Times New Roman" w:hAnsi="Times New Roman" w:cs="Times New Roman"/>
        </w:rPr>
        <w:t>init</w:t>
      </w:r>
      <w:proofErr w:type="spellEnd"/>
      <w:r w:rsidRPr="00D23321">
        <w:rPr>
          <w:rFonts w:ascii="Times New Roman" w:hAnsi="Times New Roman" w:cs="Times New Roman"/>
        </w:rPr>
        <w:t>(</w:t>
      </w:r>
      <w:proofErr w:type="gramEnd"/>
      <w:r w:rsidRPr="00D23321">
        <w:rPr>
          <w:rFonts w:ascii="Times New Roman" w:hAnsi="Times New Roman" w:cs="Times New Roman"/>
        </w:rPr>
        <w:t>uart0, 115200);.</w:t>
      </w:r>
    </w:p>
    <w:p w14:paraId="48E5C9E6" w14:textId="77777777" w:rsidR="00C15ABF" w:rsidRDefault="00D23321" w:rsidP="00C15ABF">
      <w:pPr>
        <w:jc w:val="both"/>
        <w:rPr>
          <w:rFonts w:ascii="Times New Roman" w:hAnsi="Times New Roman" w:cs="Times New Roman"/>
        </w:rPr>
      </w:pPr>
      <w:r w:rsidRPr="00D23321">
        <w:rPr>
          <w:rFonts w:ascii="Times New Roman" w:hAnsi="Times New Roman" w:cs="Times New Roman"/>
          <w:b/>
          <w:bCs/>
        </w:rPr>
        <w:t xml:space="preserve">Função do Pino: </w:t>
      </w:r>
      <w:r w:rsidRPr="00D23321">
        <w:rPr>
          <w:rFonts w:ascii="Times New Roman" w:hAnsi="Times New Roman" w:cs="Times New Roman"/>
        </w:rPr>
        <w:t>O pino de transmissão UART (uart0) é configurado para funcionar como UART.</w:t>
      </w:r>
    </w:p>
    <w:p w14:paraId="790C8492" w14:textId="768E3720" w:rsidR="00A74968" w:rsidRPr="00C15ABF" w:rsidRDefault="00D23321" w:rsidP="00C15ABF">
      <w:pPr>
        <w:jc w:val="both"/>
        <w:rPr>
          <w:rFonts w:ascii="Times New Roman" w:hAnsi="Times New Roman" w:cs="Times New Roman"/>
        </w:rPr>
      </w:pPr>
      <w:r w:rsidRPr="00A74968">
        <w:rPr>
          <w:rFonts w:ascii="Times New Roman" w:hAnsi="Times New Roman" w:cs="Times New Roman"/>
          <w:b/>
          <w:bCs/>
        </w:rPr>
        <w:lastRenderedPageBreak/>
        <w:t>COMANDOS E REGISTROS UTILIZADOS</w:t>
      </w:r>
    </w:p>
    <w:p w14:paraId="7B0CF372" w14:textId="498572C1" w:rsidR="00D23321" w:rsidRPr="00D23321" w:rsidRDefault="00D23321" w:rsidP="00D23321">
      <w:pPr>
        <w:rPr>
          <w:rFonts w:ascii="Times New Roman" w:hAnsi="Times New Roman" w:cs="Times New Roman"/>
          <w:b/>
          <w:bCs/>
        </w:rPr>
      </w:pPr>
      <w:proofErr w:type="spellStart"/>
      <w:r w:rsidRPr="00D23321">
        <w:rPr>
          <w:rFonts w:ascii="Times New Roman" w:hAnsi="Times New Roman" w:cs="Times New Roman"/>
          <w:b/>
          <w:bCs/>
        </w:rPr>
        <w:t>Buzzer</w:t>
      </w:r>
      <w:proofErr w:type="spellEnd"/>
      <w:r w:rsidRPr="00D23321">
        <w:rPr>
          <w:rFonts w:ascii="Times New Roman" w:hAnsi="Times New Roman" w:cs="Times New Roman"/>
          <w:b/>
          <w:bCs/>
        </w:rPr>
        <w:t xml:space="preserve"> (Pino 21)</w:t>
      </w:r>
      <w:r w:rsidR="00C15ABF">
        <w:rPr>
          <w:rFonts w:ascii="Times New Roman" w:hAnsi="Times New Roman" w:cs="Times New Roman"/>
          <w:b/>
          <w:bCs/>
        </w:rPr>
        <w:br/>
      </w:r>
      <w:proofErr w:type="spellStart"/>
      <w:r w:rsidRPr="00D23321">
        <w:rPr>
          <w:rFonts w:ascii="Times New Roman" w:hAnsi="Times New Roman" w:cs="Times New Roman"/>
          <w:b/>
          <w:bCs/>
          <w:i/>
          <w:iCs/>
        </w:rPr>
        <w:t>pwm_gpio_to_slice_num</w:t>
      </w:r>
      <w:proofErr w:type="spellEnd"/>
      <w:r w:rsidRPr="00D23321">
        <w:rPr>
          <w:rFonts w:ascii="Times New Roman" w:hAnsi="Times New Roman" w:cs="Times New Roman"/>
          <w:b/>
          <w:bCs/>
          <w:i/>
          <w:iCs/>
        </w:rPr>
        <w:t>(pin)</w:t>
      </w:r>
      <w:r>
        <w:rPr>
          <w:rFonts w:ascii="Times New Roman" w:hAnsi="Times New Roman" w:cs="Times New Roman"/>
          <w:b/>
          <w:bCs/>
        </w:rPr>
        <w:t xml:space="preserve"> - </w:t>
      </w:r>
      <w:r w:rsidR="00C15ABF" w:rsidRPr="00C15ABF">
        <w:rPr>
          <w:rFonts w:ascii="Times New Roman" w:hAnsi="Times New Roman" w:cs="Times New Roman"/>
        </w:rPr>
        <w:t>o</w:t>
      </w:r>
      <w:r w:rsidRPr="00D23321">
        <w:rPr>
          <w:rFonts w:ascii="Times New Roman" w:hAnsi="Times New Roman" w:cs="Times New Roman"/>
        </w:rPr>
        <w:t xml:space="preserve">btém o número do </w:t>
      </w:r>
      <w:proofErr w:type="spellStart"/>
      <w:r w:rsidRPr="00D23321">
        <w:rPr>
          <w:rFonts w:ascii="Times New Roman" w:hAnsi="Times New Roman" w:cs="Times New Roman"/>
        </w:rPr>
        <w:t>slice</w:t>
      </w:r>
      <w:proofErr w:type="spellEnd"/>
      <w:r w:rsidRPr="00D23321">
        <w:rPr>
          <w:rFonts w:ascii="Times New Roman" w:hAnsi="Times New Roman" w:cs="Times New Roman"/>
        </w:rPr>
        <w:t xml:space="preserve"> de PWM associado ao pino.</w:t>
      </w:r>
    </w:p>
    <w:p w14:paraId="3AE45AD2" w14:textId="553423E0" w:rsidR="00D23321" w:rsidRPr="00D23321" w:rsidRDefault="00D23321" w:rsidP="00D23321">
      <w:pPr>
        <w:rPr>
          <w:rFonts w:ascii="Times New Roman" w:hAnsi="Times New Roman" w:cs="Times New Roman"/>
          <w:b/>
          <w:bCs/>
        </w:rPr>
      </w:pPr>
      <w:proofErr w:type="spellStart"/>
      <w:r w:rsidRPr="00D23321">
        <w:rPr>
          <w:rFonts w:ascii="Times New Roman" w:hAnsi="Times New Roman" w:cs="Times New Roman"/>
          <w:b/>
          <w:bCs/>
          <w:i/>
          <w:iCs/>
        </w:rPr>
        <w:t>gpio_set_</w:t>
      </w:r>
      <w:proofErr w:type="gramStart"/>
      <w:r w:rsidRPr="00D23321">
        <w:rPr>
          <w:rFonts w:ascii="Times New Roman" w:hAnsi="Times New Roman" w:cs="Times New Roman"/>
          <w:b/>
          <w:bCs/>
          <w:i/>
          <w:iCs/>
        </w:rPr>
        <w:t>function</w:t>
      </w:r>
      <w:proofErr w:type="spellEnd"/>
      <w:r w:rsidRPr="00D23321">
        <w:rPr>
          <w:rFonts w:ascii="Times New Roman" w:hAnsi="Times New Roman" w:cs="Times New Roman"/>
          <w:b/>
          <w:bCs/>
          <w:i/>
          <w:iCs/>
        </w:rPr>
        <w:t>(</w:t>
      </w:r>
      <w:proofErr w:type="gramEnd"/>
      <w:r w:rsidRPr="00D23321">
        <w:rPr>
          <w:rFonts w:ascii="Times New Roman" w:hAnsi="Times New Roman" w:cs="Times New Roman"/>
          <w:b/>
          <w:bCs/>
          <w:i/>
          <w:iCs/>
        </w:rPr>
        <w:t>pin, GPIO_FUNC_PWM)</w:t>
      </w:r>
      <w:r w:rsidRPr="00D23321">
        <w:rPr>
          <w:rFonts w:ascii="Times New Roman" w:hAnsi="Times New Roman" w:cs="Times New Roman"/>
          <w:b/>
          <w:bCs/>
        </w:rPr>
        <w:t xml:space="preserve"> - </w:t>
      </w:r>
      <w:r w:rsidR="00C15ABF" w:rsidRPr="00C15ABF">
        <w:rPr>
          <w:rFonts w:ascii="Times New Roman" w:hAnsi="Times New Roman" w:cs="Times New Roman"/>
        </w:rPr>
        <w:t>c</w:t>
      </w:r>
      <w:r w:rsidRPr="00D23321">
        <w:rPr>
          <w:rFonts w:ascii="Times New Roman" w:hAnsi="Times New Roman" w:cs="Times New Roman"/>
        </w:rPr>
        <w:t>onfigura o pino para função PWM.</w:t>
      </w:r>
    </w:p>
    <w:p w14:paraId="657CEE3F" w14:textId="6AC5847F" w:rsidR="00D23321" w:rsidRPr="00D23321" w:rsidRDefault="00D23321" w:rsidP="00D23321">
      <w:pPr>
        <w:rPr>
          <w:rFonts w:ascii="Times New Roman" w:hAnsi="Times New Roman" w:cs="Times New Roman"/>
          <w:b/>
          <w:bCs/>
        </w:rPr>
      </w:pPr>
      <w:proofErr w:type="spellStart"/>
      <w:r w:rsidRPr="00D23321">
        <w:rPr>
          <w:rFonts w:ascii="Times New Roman" w:hAnsi="Times New Roman" w:cs="Times New Roman"/>
          <w:b/>
          <w:bCs/>
          <w:i/>
          <w:iCs/>
        </w:rPr>
        <w:t>pwm_config_set_</w:t>
      </w:r>
      <w:proofErr w:type="gramStart"/>
      <w:r w:rsidRPr="00D23321">
        <w:rPr>
          <w:rFonts w:ascii="Times New Roman" w:hAnsi="Times New Roman" w:cs="Times New Roman"/>
          <w:b/>
          <w:bCs/>
          <w:i/>
          <w:iCs/>
        </w:rPr>
        <w:t>clkdiv</w:t>
      </w:r>
      <w:proofErr w:type="spellEnd"/>
      <w:r w:rsidRPr="00D23321">
        <w:rPr>
          <w:rFonts w:ascii="Times New Roman" w:hAnsi="Times New Roman" w:cs="Times New Roman"/>
          <w:b/>
          <w:bCs/>
          <w:i/>
          <w:iCs/>
        </w:rPr>
        <w:t>(</w:t>
      </w:r>
      <w:proofErr w:type="gramEnd"/>
      <w:r w:rsidRPr="00D23321">
        <w:rPr>
          <w:rFonts w:ascii="Times New Roman" w:hAnsi="Times New Roman" w:cs="Times New Roman"/>
          <w:b/>
          <w:bCs/>
          <w:i/>
          <w:iCs/>
        </w:rPr>
        <w:t>&amp;</w:t>
      </w:r>
      <w:proofErr w:type="spellStart"/>
      <w:r w:rsidRPr="00D23321">
        <w:rPr>
          <w:rFonts w:ascii="Times New Roman" w:hAnsi="Times New Roman" w:cs="Times New Roman"/>
          <w:b/>
          <w:bCs/>
          <w:i/>
          <w:iCs/>
        </w:rPr>
        <w:t>config</w:t>
      </w:r>
      <w:proofErr w:type="spellEnd"/>
      <w:r w:rsidRPr="00D23321">
        <w:rPr>
          <w:rFonts w:ascii="Times New Roman" w:hAnsi="Times New Roman" w:cs="Times New Roman"/>
          <w:b/>
          <w:bCs/>
          <w:i/>
          <w:iCs/>
        </w:rPr>
        <w:t xml:space="preserve">, </w:t>
      </w:r>
      <w:proofErr w:type="spellStart"/>
      <w:r w:rsidRPr="00D23321">
        <w:rPr>
          <w:rFonts w:ascii="Times New Roman" w:hAnsi="Times New Roman" w:cs="Times New Roman"/>
          <w:b/>
          <w:bCs/>
          <w:i/>
          <w:iCs/>
        </w:rPr>
        <w:t>clock_get_hz</w:t>
      </w:r>
      <w:proofErr w:type="spellEnd"/>
      <w:r w:rsidRPr="00D23321">
        <w:rPr>
          <w:rFonts w:ascii="Times New Roman" w:hAnsi="Times New Roman" w:cs="Times New Roman"/>
          <w:b/>
          <w:bCs/>
          <w:i/>
          <w:iCs/>
        </w:rPr>
        <w:t>(</w:t>
      </w:r>
      <w:proofErr w:type="spellStart"/>
      <w:r w:rsidRPr="00D23321">
        <w:rPr>
          <w:rFonts w:ascii="Times New Roman" w:hAnsi="Times New Roman" w:cs="Times New Roman"/>
          <w:b/>
          <w:bCs/>
          <w:i/>
          <w:iCs/>
        </w:rPr>
        <w:t>clk_sys</w:t>
      </w:r>
      <w:proofErr w:type="spellEnd"/>
      <w:r w:rsidRPr="00D23321">
        <w:rPr>
          <w:rFonts w:ascii="Times New Roman" w:hAnsi="Times New Roman" w:cs="Times New Roman"/>
          <w:b/>
          <w:bCs/>
          <w:i/>
          <w:iCs/>
        </w:rPr>
        <w:t>) / (</w:t>
      </w:r>
      <w:proofErr w:type="spellStart"/>
      <w:r w:rsidRPr="00D23321">
        <w:rPr>
          <w:rFonts w:ascii="Times New Roman" w:hAnsi="Times New Roman" w:cs="Times New Roman"/>
          <w:b/>
          <w:bCs/>
          <w:i/>
          <w:iCs/>
        </w:rPr>
        <w:t>frequency</w:t>
      </w:r>
      <w:proofErr w:type="spellEnd"/>
      <w:r w:rsidRPr="00D23321">
        <w:rPr>
          <w:rFonts w:ascii="Times New Roman" w:hAnsi="Times New Roman" w:cs="Times New Roman"/>
          <w:b/>
          <w:bCs/>
          <w:i/>
          <w:iCs/>
        </w:rPr>
        <w:t xml:space="preserve"> * 2048))</w:t>
      </w:r>
      <w:r w:rsidRPr="00D23321">
        <w:rPr>
          <w:rFonts w:ascii="Times New Roman" w:hAnsi="Times New Roman" w:cs="Times New Roman"/>
          <w:b/>
          <w:bCs/>
        </w:rPr>
        <w:t xml:space="preserve"> - </w:t>
      </w:r>
      <w:r w:rsidR="00C15ABF" w:rsidRPr="00C15ABF">
        <w:rPr>
          <w:rFonts w:ascii="Times New Roman" w:hAnsi="Times New Roman" w:cs="Times New Roman"/>
        </w:rPr>
        <w:t>d</w:t>
      </w:r>
      <w:r w:rsidRPr="00D23321">
        <w:rPr>
          <w:rFonts w:ascii="Times New Roman" w:hAnsi="Times New Roman" w:cs="Times New Roman"/>
        </w:rPr>
        <w:t xml:space="preserve">efine o divisor do </w:t>
      </w:r>
      <w:proofErr w:type="spellStart"/>
      <w:r w:rsidRPr="00D23321">
        <w:rPr>
          <w:rFonts w:ascii="Times New Roman" w:hAnsi="Times New Roman" w:cs="Times New Roman"/>
        </w:rPr>
        <w:t>clock</w:t>
      </w:r>
      <w:proofErr w:type="spellEnd"/>
      <w:r w:rsidRPr="00D23321">
        <w:rPr>
          <w:rFonts w:ascii="Times New Roman" w:hAnsi="Times New Roman" w:cs="Times New Roman"/>
        </w:rPr>
        <w:t xml:space="preserve"> para ajustar a frequência de PWM.</w:t>
      </w:r>
    </w:p>
    <w:p w14:paraId="04CCDD6D" w14:textId="3EB49510" w:rsidR="00D23321" w:rsidRDefault="00D23321" w:rsidP="00D23321">
      <w:pPr>
        <w:rPr>
          <w:rFonts w:ascii="Times New Roman" w:hAnsi="Times New Roman" w:cs="Times New Roman"/>
          <w:b/>
          <w:bCs/>
        </w:rPr>
      </w:pPr>
      <w:proofErr w:type="spellStart"/>
      <w:r w:rsidRPr="00D23321">
        <w:rPr>
          <w:rFonts w:ascii="Times New Roman" w:hAnsi="Times New Roman" w:cs="Times New Roman"/>
          <w:b/>
          <w:bCs/>
          <w:i/>
          <w:iCs/>
        </w:rPr>
        <w:t>pwm_</w:t>
      </w:r>
      <w:proofErr w:type="gramStart"/>
      <w:r w:rsidRPr="00D23321">
        <w:rPr>
          <w:rFonts w:ascii="Times New Roman" w:hAnsi="Times New Roman" w:cs="Times New Roman"/>
          <w:b/>
          <w:bCs/>
          <w:i/>
          <w:iCs/>
        </w:rPr>
        <w:t>init</w:t>
      </w:r>
      <w:proofErr w:type="spellEnd"/>
      <w:r w:rsidRPr="00D23321">
        <w:rPr>
          <w:rFonts w:ascii="Times New Roman" w:hAnsi="Times New Roman" w:cs="Times New Roman"/>
          <w:b/>
          <w:bCs/>
          <w:i/>
          <w:iCs/>
        </w:rPr>
        <w:t>(</w:t>
      </w:r>
      <w:proofErr w:type="spellStart"/>
      <w:proofErr w:type="gramEnd"/>
      <w:r w:rsidRPr="00D23321">
        <w:rPr>
          <w:rFonts w:ascii="Times New Roman" w:hAnsi="Times New Roman" w:cs="Times New Roman"/>
          <w:b/>
          <w:bCs/>
          <w:i/>
          <w:iCs/>
        </w:rPr>
        <w:t>slice_num</w:t>
      </w:r>
      <w:proofErr w:type="spellEnd"/>
      <w:r w:rsidRPr="00D23321">
        <w:rPr>
          <w:rFonts w:ascii="Times New Roman" w:hAnsi="Times New Roman" w:cs="Times New Roman"/>
          <w:b/>
          <w:bCs/>
          <w:i/>
          <w:iCs/>
        </w:rPr>
        <w:t>, &amp;</w:t>
      </w:r>
      <w:proofErr w:type="spellStart"/>
      <w:r w:rsidRPr="00D23321">
        <w:rPr>
          <w:rFonts w:ascii="Times New Roman" w:hAnsi="Times New Roman" w:cs="Times New Roman"/>
          <w:b/>
          <w:bCs/>
          <w:i/>
          <w:iCs/>
        </w:rPr>
        <w:t>config</w:t>
      </w:r>
      <w:proofErr w:type="spellEnd"/>
      <w:r w:rsidRPr="00D23321">
        <w:rPr>
          <w:rFonts w:ascii="Times New Roman" w:hAnsi="Times New Roman" w:cs="Times New Roman"/>
          <w:b/>
          <w:bCs/>
          <w:i/>
          <w:iCs/>
        </w:rPr>
        <w:t xml:space="preserve">, </w:t>
      </w:r>
      <w:proofErr w:type="spellStart"/>
      <w:r w:rsidRPr="00D23321">
        <w:rPr>
          <w:rFonts w:ascii="Times New Roman" w:hAnsi="Times New Roman" w:cs="Times New Roman"/>
          <w:b/>
          <w:bCs/>
          <w:i/>
          <w:iCs/>
        </w:rPr>
        <w:t>true</w:t>
      </w:r>
      <w:proofErr w:type="spellEnd"/>
      <w:r w:rsidRPr="00D23321">
        <w:rPr>
          <w:rFonts w:ascii="Times New Roman" w:hAnsi="Times New Roman" w:cs="Times New Roman"/>
          <w:b/>
          <w:bCs/>
          <w:i/>
          <w:iCs/>
        </w:rPr>
        <w:t>)</w:t>
      </w:r>
      <w:r w:rsidRPr="00D23321">
        <w:rPr>
          <w:rFonts w:ascii="Times New Roman" w:hAnsi="Times New Roman" w:cs="Times New Roman"/>
          <w:b/>
          <w:bCs/>
        </w:rPr>
        <w:t xml:space="preserve"> - </w:t>
      </w:r>
      <w:r w:rsidR="00C15ABF" w:rsidRPr="00C15ABF">
        <w:rPr>
          <w:rFonts w:ascii="Times New Roman" w:hAnsi="Times New Roman" w:cs="Times New Roman"/>
        </w:rPr>
        <w:t>i</w:t>
      </w:r>
      <w:r w:rsidRPr="00D23321">
        <w:rPr>
          <w:rFonts w:ascii="Times New Roman" w:hAnsi="Times New Roman" w:cs="Times New Roman"/>
        </w:rPr>
        <w:t>nicializa o PWM com a configuração definida.</w:t>
      </w:r>
    </w:p>
    <w:p w14:paraId="7BC25535" w14:textId="7E54575C" w:rsidR="00C15ABF" w:rsidRPr="00D23321" w:rsidRDefault="00C15ABF" w:rsidP="00C15ABF">
      <w:pPr>
        <w:rPr>
          <w:rFonts w:ascii="Times New Roman" w:hAnsi="Times New Roman" w:cs="Times New Roman"/>
          <w:b/>
          <w:bCs/>
        </w:rPr>
      </w:pPr>
      <w:r w:rsidRPr="00D23321">
        <w:rPr>
          <w:rFonts w:ascii="Times New Roman" w:hAnsi="Times New Roman" w:cs="Times New Roman"/>
          <w:b/>
          <w:bCs/>
        </w:rPr>
        <w:t>LEDs (Pino 7)</w:t>
      </w:r>
      <w:r>
        <w:rPr>
          <w:rFonts w:ascii="Times New Roman" w:hAnsi="Times New Roman" w:cs="Times New Roman"/>
          <w:b/>
          <w:bCs/>
        </w:rPr>
        <w:br/>
      </w:r>
      <w:proofErr w:type="spellStart"/>
      <w:r w:rsidRPr="00D23321">
        <w:rPr>
          <w:rFonts w:ascii="Times New Roman" w:hAnsi="Times New Roman" w:cs="Times New Roman"/>
          <w:b/>
          <w:bCs/>
          <w:i/>
          <w:iCs/>
        </w:rPr>
        <w:t>pio_add_</w:t>
      </w:r>
      <w:proofErr w:type="gramStart"/>
      <w:r w:rsidRPr="00D23321">
        <w:rPr>
          <w:rFonts w:ascii="Times New Roman" w:hAnsi="Times New Roman" w:cs="Times New Roman"/>
          <w:b/>
          <w:bCs/>
          <w:i/>
          <w:iCs/>
        </w:rPr>
        <w:t>program</w:t>
      </w:r>
      <w:proofErr w:type="spellEnd"/>
      <w:r w:rsidRPr="00D23321">
        <w:rPr>
          <w:rFonts w:ascii="Times New Roman" w:hAnsi="Times New Roman" w:cs="Times New Roman"/>
          <w:b/>
          <w:bCs/>
          <w:i/>
          <w:iCs/>
        </w:rPr>
        <w:t>(</w:t>
      </w:r>
      <w:proofErr w:type="gramEnd"/>
      <w:r w:rsidRPr="00D23321">
        <w:rPr>
          <w:rFonts w:ascii="Times New Roman" w:hAnsi="Times New Roman" w:cs="Times New Roman"/>
          <w:b/>
          <w:bCs/>
          <w:i/>
          <w:iCs/>
        </w:rPr>
        <w:t>pio, &amp;</w:t>
      </w:r>
      <w:proofErr w:type="spellStart"/>
      <w:r w:rsidRPr="00D23321">
        <w:rPr>
          <w:rFonts w:ascii="Times New Roman" w:hAnsi="Times New Roman" w:cs="Times New Roman"/>
          <w:b/>
          <w:bCs/>
          <w:i/>
          <w:iCs/>
        </w:rPr>
        <w:t>pio_matrix_program</w:t>
      </w:r>
      <w:proofErr w:type="spellEnd"/>
      <w:r w:rsidRPr="00D23321">
        <w:rPr>
          <w:rFonts w:ascii="Times New Roman" w:hAnsi="Times New Roman" w:cs="Times New Roman"/>
          <w:b/>
          <w:bCs/>
          <w:i/>
          <w:iCs/>
        </w:rPr>
        <w:t>)</w:t>
      </w:r>
      <w:r w:rsidRPr="00D23321">
        <w:rPr>
          <w:rFonts w:ascii="Times New Roman" w:hAnsi="Times New Roman" w:cs="Times New Roman"/>
          <w:b/>
          <w:bCs/>
        </w:rPr>
        <w:t xml:space="preserve"> - </w:t>
      </w:r>
      <w:r>
        <w:rPr>
          <w:rFonts w:ascii="Times New Roman" w:hAnsi="Times New Roman" w:cs="Times New Roman"/>
        </w:rPr>
        <w:t>a</w:t>
      </w:r>
      <w:r w:rsidRPr="00D23321">
        <w:rPr>
          <w:rFonts w:ascii="Times New Roman" w:hAnsi="Times New Roman" w:cs="Times New Roman"/>
        </w:rPr>
        <w:t>diciona o programa PIO para controlar a matriz de LEDs.</w:t>
      </w:r>
    </w:p>
    <w:p w14:paraId="694BDBBF" w14:textId="533CD52D" w:rsidR="00C15ABF" w:rsidRPr="00D23321" w:rsidRDefault="00C15ABF" w:rsidP="00C15ABF">
      <w:pPr>
        <w:rPr>
          <w:rFonts w:ascii="Times New Roman" w:hAnsi="Times New Roman" w:cs="Times New Roman"/>
        </w:rPr>
      </w:pPr>
      <w:proofErr w:type="spellStart"/>
      <w:r w:rsidRPr="00D23321">
        <w:rPr>
          <w:rFonts w:ascii="Times New Roman" w:hAnsi="Times New Roman" w:cs="Times New Roman"/>
          <w:b/>
          <w:bCs/>
          <w:i/>
          <w:iCs/>
        </w:rPr>
        <w:t>pio_claim_unused_</w:t>
      </w:r>
      <w:proofErr w:type="gramStart"/>
      <w:r w:rsidRPr="00D23321">
        <w:rPr>
          <w:rFonts w:ascii="Times New Roman" w:hAnsi="Times New Roman" w:cs="Times New Roman"/>
          <w:b/>
          <w:bCs/>
          <w:i/>
          <w:iCs/>
        </w:rPr>
        <w:t>sm</w:t>
      </w:r>
      <w:proofErr w:type="spellEnd"/>
      <w:r w:rsidRPr="00D23321">
        <w:rPr>
          <w:rFonts w:ascii="Times New Roman" w:hAnsi="Times New Roman" w:cs="Times New Roman"/>
          <w:b/>
          <w:bCs/>
          <w:i/>
          <w:iCs/>
        </w:rPr>
        <w:t>(</w:t>
      </w:r>
      <w:proofErr w:type="gramEnd"/>
      <w:r w:rsidRPr="00D23321">
        <w:rPr>
          <w:rFonts w:ascii="Times New Roman" w:hAnsi="Times New Roman" w:cs="Times New Roman"/>
          <w:b/>
          <w:bCs/>
          <w:i/>
          <w:iCs/>
        </w:rPr>
        <w:t xml:space="preserve">pio, </w:t>
      </w:r>
      <w:proofErr w:type="spellStart"/>
      <w:r w:rsidRPr="00D23321">
        <w:rPr>
          <w:rFonts w:ascii="Times New Roman" w:hAnsi="Times New Roman" w:cs="Times New Roman"/>
          <w:b/>
          <w:bCs/>
          <w:i/>
          <w:iCs/>
        </w:rPr>
        <w:t>true</w:t>
      </w:r>
      <w:proofErr w:type="spellEnd"/>
      <w:r w:rsidRPr="00D23321">
        <w:rPr>
          <w:rFonts w:ascii="Times New Roman" w:hAnsi="Times New Roman" w:cs="Times New Roman"/>
          <w:b/>
          <w:bCs/>
          <w:i/>
          <w:iCs/>
        </w:rPr>
        <w:t>)</w:t>
      </w:r>
      <w:r w:rsidRPr="00D23321">
        <w:rPr>
          <w:rFonts w:ascii="Times New Roman" w:hAnsi="Times New Roman" w:cs="Times New Roman"/>
          <w:b/>
          <w:bCs/>
        </w:rPr>
        <w:t xml:space="preserve"> - </w:t>
      </w:r>
      <w:r>
        <w:rPr>
          <w:rFonts w:ascii="Times New Roman" w:hAnsi="Times New Roman" w:cs="Times New Roman"/>
        </w:rPr>
        <w:t>r</w:t>
      </w:r>
      <w:r w:rsidRPr="00D23321">
        <w:rPr>
          <w:rFonts w:ascii="Times New Roman" w:hAnsi="Times New Roman" w:cs="Times New Roman"/>
        </w:rPr>
        <w:t xml:space="preserve">eivindica um </w:t>
      </w:r>
      <w:proofErr w:type="spellStart"/>
      <w:r w:rsidRPr="00D23321">
        <w:rPr>
          <w:rFonts w:ascii="Times New Roman" w:hAnsi="Times New Roman" w:cs="Times New Roman"/>
        </w:rPr>
        <w:t>state</w:t>
      </w:r>
      <w:proofErr w:type="spellEnd"/>
      <w:r w:rsidRPr="00D23321">
        <w:rPr>
          <w:rFonts w:ascii="Times New Roman" w:hAnsi="Times New Roman" w:cs="Times New Roman"/>
        </w:rPr>
        <w:t xml:space="preserve"> machine não utilizado para o controle.</w:t>
      </w:r>
    </w:p>
    <w:p w14:paraId="694E2481" w14:textId="0E08D3DD" w:rsidR="00C15ABF" w:rsidRDefault="00C15ABF" w:rsidP="00C15ABF">
      <w:pPr>
        <w:rPr>
          <w:rFonts w:ascii="Times New Roman" w:hAnsi="Times New Roman" w:cs="Times New Roman"/>
        </w:rPr>
      </w:pPr>
      <w:proofErr w:type="spellStart"/>
      <w:r w:rsidRPr="00D23321">
        <w:rPr>
          <w:rFonts w:ascii="Times New Roman" w:hAnsi="Times New Roman" w:cs="Times New Roman"/>
          <w:b/>
          <w:bCs/>
          <w:i/>
          <w:iCs/>
        </w:rPr>
        <w:t>pio_matrix_program_</w:t>
      </w:r>
      <w:proofErr w:type="gramStart"/>
      <w:r w:rsidRPr="00D23321">
        <w:rPr>
          <w:rFonts w:ascii="Times New Roman" w:hAnsi="Times New Roman" w:cs="Times New Roman"/>
          <w:b/>
          <w:bCs/>
          <w:i/>
          <w:iCs/>
        </w:rPr>
        <w:t>init</w:t>
      </w:r>
      <w:proofErr w:type="spellEnd"/>
      <w:r w:rsidRPr="00D23321">
        <w:rPr>
          <w:rFonts w:ascii="Times New Roman" w:hAnsi="Times New Roman" w:cs="Times New Roman"/>
          <w:b/>
          <w:bCs/>
          <w:i/>
          <w:iCs/>
        </w:rPr>
        <w:t>(</w:t>
      </w:r>
      <w:proofErr w:type="gramEnd"/>
      <w:r w:rsidRPr="00D23321">
        <w:rPr>
          <w:rFonts w:ascii="Times New Roman" w:hAnsi="Times New Roman" w:cs="Times New Roman"/>
          <w:b/>
          <w:bCs/>
          <w:i/>
          <w:iCs/>
        </w:rPr>
        <w:t xml:space="preserve">pio, </w:t>
      </w:r>
      <w:proofErr w:type="spellStart"/>
      <w:r w:rsidRPr="00D23321">
        <w:rPr>
          <w:rFonts w:ascii="Times New Roman" w:hAnsi="Times New Roman" w:cs="Times New Roman"/>
          <w:b/>
          <w:bCs/>
          <w:i/>
          <w:iCs/>
        </w:rPr>
        <w:t>sm</w:t>
      </w:r>
      <w:proofErr w:type="spellEnd"/>
      <w:r w:rsidRPr="00D23321">
        <w:rPr>
          <w:rFonts w:ascii="Times New Roman" w:hAnsi="Times New Roman" w:cs="Times New Roman"/>
          <w:b/>
          <w:bCs/>
          <w:i/>
          <w:iCs/>
        </w:rPr>
        <w:t>, offset, OUT_PIN)</w:t>
      </w:r>
      <w:r w:rsidRPr="00D23321">
        <w:rPr>
          <w:rFonts w:ascii="Times New Roman" w:hAnsi="Times New Roman" w:cs="Times New Roman"/>
          <w:b/>
          <w:bCs/>
        </w:rPr>
        <w:t xml:space="preserve"> </w:t>
      </w:r>
      <w:r w:rsidRPr="00D23321">
        <w:rPr>
          <w:rFonts w:ascii="Times New Roman" w:hAnsi="Times New Roman" w:cs="Times New Roman"/>
        </w:rPr>
        <w:t xml:space="preserve">- </w:t>
      </w:r>
      <w:r>
        <w:rPr>
          <w:rFonts w:ascii="Times New Roman" w:hAnsi="Times New Roman" w:cs="Times New Roman"/>
        </w:rPr>
        <w:t>i</w:t>
      </w:r>
      <w:r w:rsidRPr="00D23321">
        <w:rPr>
          <w:rFonts w:ascii="Times New Roman" w:hAnsi="Times New Roman" w:cs="Times New Roman"/>
        </w:rPr>
        <w:t xml:space="preserve">nicializa o programa PIO com o </w:t>
      </w:r>
      <w:proofErr w:type="spellStart"/>
      <w:r w:rsidRPr="00D23321">
        <w:rPr>
          <w:rFonts w:ascii="Times New Roman" w:hAnsi="Times New Roman" w:cs="Times New Roman"/>
        </w:rPr>
        <w:t>state</w:t>
      </w:r>
      <w:proofErr w:type="spellEnd"/>
      <w:r w:rsidRPr="00D23321">
        <w:rPr>
          <w:rFonts w:ascii="Times New Roman" w:hAnsi="Times New Roman" w:cs="Times New Roman"/>
        </w:rPr>
        <w:t xml:space="preserve"> machine e o pino de saída</w:t>
      </w:r>
      <w:r w:rsidRPr="00C15ABF">
        <w:rPr>
          <w:rFonts w:ascii="Times New Roman" w:hAnsi="Times New Roman" w:cs="Times New Roman"/>
        </w:rPr>
        <w:t>.</w:t>
      </w:r>
    </w:p>
    <w:p w14:paraId="1C131FC0" w14:textId="18B1C07E" w:rsidR="00C15ABF" w:rsidRPr="00D23321" w:rsidRDefault="00C15ABF" w:rsidP="00C15ABF">
      <w:pPr>
        <w:rPr>
          <w:rFonts w:ascii="Times New Roman" w:hAnsi="Times New Roman" w:cs="Times New Roman"/>
          <w:b/>
          <w:bCs/>
        </w:rPr>
      </w:pPr>
      <w:r w:rsidRPr="00D23321">
        <w:rPr>
          <w:rFonts w:ascii="Times New Roman" w:hAnsi="Times New Roman" w:cs="Times New Roman"/>
          <w:b/>
          <w:bCs/>
        </w:rPr>
        <w:t>UART (Pino 0 para transmissão)</w:t>
      </w:r>
      <w:r>
        <w:rPr>
          <w:rFonts w:ascii="Times New Roman" w:hAnsi="Times New Roman" w:cs="Times New Roman"/>
          <w:b/>
          <w:bCs/>
        </w:rPr>
        <w:br/>
      </w:r>
      <w:proofErr w:type="spellStart"/>
      <w:r w:rsidRPr="00D23321">
        <w:rPr>
          <w:rFonts w:ascii="Times New Roman" w:hAnsi="Times New Roman" w:cs="Times New Roman"/>
          <w:b/>
          <w:bCs/>
        </w:rPr>
        <w:t>uart_</w:t>
      </w:r>
      <w:proofErr w:type="gramStart"/>
      <w:r w:rsidRPr="00D23321">
        <w:rPr>
          <w:rFonts w:ascii="Times New Roman" w:hAnsi="Times New Roman" w:cs="Times New Roman"/>
          <w:b/>
          <w:bCs/>
        </w:rPr>
        <w:t>init</w:t>
      </w:r>
      <w:proofErr w:type="spellEnd"/>
      <w:r w:rsidRPr="00D23321">
        <w:rPr>
          <w:rFonts w:ascii="Times New Roman" w:hAnsi="Times New Roman" w:cs="Times New Roman"/>
          <w:b/>
          <w:bCs/>
        </w:rPr>
        <w:t>(</w:t>
      </w:r>
      <w:proofErr w:type="gramEnd"/>
      <w:r w:rsidRPr="00D23321">
        <w:rPr>
          <w:rFonts w:ascii="Times New Roman" w:hAnsi="Times New Roman" w:cs="Times New Roman"/>
          <w:b/>
          <w:bCs/>
        </w:rPr>
        <w:t xml:space="preserve">uart0, 115200) - </w:t>
      </w:r>
      <w:r>
        <w:rPr>
          <w:rFonts w:ascii="Times New Roman" w:hAnsi="Times New Roman" w:cs="Times New Roman"/>
        </w:rPr>
        <w:t>i</w:t>
      </w:r>
      <w:r w:rsidRPr="00D23321">
        <w:rPr>
          <w:rFonts w:ascii="Times New Roman" w:hAnsi="Times New Roman" w:cs="Times New Roman"/>
        </w:rPr>
        <w:t xml:space="preserve">nicializa a UART com a taxa de </w:t>
      </w:r>
      <w:proofErr w:type="spellStart"/>
      <w:r w:rsidRPr="00D23321">
        <w:rPr>
          <w:rFonts w:ascii="Times New Roman" w:hAnsi="Times New Roman" w:cs="Times New Roman"/>
        </w:rPr>
        <w:t>baud</w:t>
      </w:r>
      <w:proofErr w:type="spellEnd"/>
      <w:r w:rsidRPr="00D23321">
        <w:rPr>
          <w:rFonts w:ascii="Times New Roman" w:hAnsi="Times New Roman" w:cs="Times New Roman"/>
        </w:rPr>
        <w:t xml:space="preserve"> especificada.</w:t>
      </w:r>
    </w:p>
    <w:p w14:paraId="24B5B7A8" w14:textId="375AFE8B" w:rsidR="00C15ABF" w:rsidRDefault="00C15ABF" w:rsidP="00C15ABF">
      <w:pPr>
        <w:jc w:val="both"/>
        <w:rPr>
          <w:rFonts w:ascii="Times New Roman" w:hAnsi="Times New Roman" w:cs="Times New Roman"/>
        </w:rPr>
      </w:pPr>
      <w:proofErr w:type="spellStart"/>
      <w:r w:rsidRPr="00D23321">
        <w:rPr>
          <w:rFonts w:ascii="Times New Roman" w:hAnsi="Times New Roman" w:cs="Times New Roman"/>
          <w:b/>
          <w:bCs/>
        </w:rPr>
        <w:t>std_uart_set_rx_enabled</w:t>
      </w:r>
      <w:proofErr w:type="spellEnd"/>
      <w:r w:rsidRPr="00D23321">
        <w:rPr>
          <w:rFonts w:ascii="Times New Roman" w:hAnsi="Times New Roman" w:cs="Times New Roman"/>
          <w:b/>
          <w:bCs/>
        </w:rPr>
        <w:t>(</w:t>
      </w:r>
      <w:proofErr w:type="spellStart"/>
      <w:r w:rsidRPr="00D23321">
        <w:rPr>
          <w:rFonts w:ascii="Times New Roman" w:hAnsi="Times New Roman" w:cs="Times New Roman"/>
          <w:b/>
          <w:bCs/>
        </w:rPr>
        <w:t>true</w:t>
      </w:r>
      <w:proofErr w:type="spellEnd"/>
      <w:r w:rsidRPr="00D23321">
        <w:rPr>
          <w:rFonts w:ascii="Times New Roman" w:hAnsi="Times New Roman" w:cs="Times New Roman"/>
          <w:b/>
          <w:bCs/>
        </w:rPr>
        <w:t xml:space="preserve">) - </w:t>
      </w:r>
      <w:r>
        <w:rPr>
          <w:rFonts w:ascii="Times New Roman" w:hAnsi="Times New Roman" w:cs="Times New Roman"/>
        </w:rPr>
        <w:t>h</w:t>
      </w:r>
      <w:r w:rsidRPr="00D23321">
        <w:rPr>
          <w:rFonts w:ascii="Times New Roman" w:hAnsi="Times New Roman" w:cs="Times New Roman"/>
        </w:rPr>
        <w:t xml:space="preserve">abilita a recepção de dados na UART (não explicitado no código, mas é implicitamente configurado pela </w:t>
      </w:r>
      <w:proofErr w:type="spellStart"/>
      <w:proofErr w:type="gramStart"/>
      <w:r w:rsidRPr="00D23321">
        <w:rPr>
          <w:rFonts w:ascii="Times New Roman" w:hAnsi="Times New Roman" w:cs="Times New Roman"/>
        </w:rPr>
        <w:t>getchar</w:t>
      </w:r>
      <w:proofErr w:type="spellEnd"/>
      <w:r w:rsidRPr="00D23321">
        <w:rPr>
          <w:rFonts w:ascii="Times New Roman" w:hAnsi="Times New Roman" w:cs="Times New Roman"/>
        </w:rPr>
        <w:t>(</w:t>
      </w:r>
      <w:proofErr w:type="gramEnd"/>
      <w:r w:rsidRPr="00D23321">
        <w:rPr>
          <w:rFonts w:ascii="Times New Roman" w:hAnsi="Times New Roman" w:cs="Times New Roman"/>
        </w:rPr>
        <w:t>)).</w:t>
      </w:r>
    </w:p>
    <w:p w14:paraId="28916E70" w14:textId="47374928" w:rsidR="00C15ABF" w:rsidRPr="00D23321" w:rsidRDefault="00C15ABF" w:rsidP="00C15ABF">
      <w:pPr>
        <w:rPr>
          <w:rFonts w:ascii="Times New Roman" w:hAnsi="Times New Roman" w:cs="Times New Roman"/>
          <w:b/>
          <w:bCs/>
        </w:rPr>
      </w:pPr>
      <w:r w:rsidRPr="00D23321">
        <w:rPr>
          <w:rFonts w:ascii="Times New Roman" w:hAnsi="Times New Roman" w:cs="Times New Roman"/>
          <w:b/>
          <w:bCs/>
        </w:rPr>
        <w:t>Entrada de Teclado</w:t>
      </w:r>
      <w:r>
        <w:rPr>
          <w:rFonts w:ascii="Times New Roman" w:hAnsi="Times New Roman" w:cs="Times New Roman"/>
          <w:b/>
          <w:bCs/>
        </w:rPr>
        <w:br/>
      </w:r>
      <w:r w:rsidRPr="00C15ABF">
        <w:rPr>
          <w:rFonts w:ascii="Times New Roman" w:hAnsi="Times New Roman" w:cs="Times New Roman"/>
        </w:rPr>
        <w:t>Leitura de c</w:t>
      </w:r>
      <w:r w:rsidRPr="00D23321">
        <w:rPr>
          <w:rFonts w:ascii="Times New Roman" w:hAnsi="Times New Roman" w:cs="Times New Roman"/>
        </w:rPr>
        <w:t>omandos do teclado e execu</w:t>
      </w:r>
      <w:r w:rsidRPr="00C15ABF">
        <w:rPr>
          <w:rFonts w:ascii="Times New Roman" w:hAnsi="Times New Roman" w:cs="Times New Roman"/>
        </w:rPr>
        <w:t>ção de</w:t>
      </w:r>
      <w:r w:rsidRPr="00D23321">
        <w:rPr>
          <w:rFonts w:ascii="Times New Roman" w:hAnsi="Times New Roman" w:cs="Times New Roman"/>
        </w:rPr>
        <w:t xml:space="preserve"> ações associadas, como acionar LEDs ou tocar notas musicais.</w:t>
      </w:r>
    </w:p>
    <w:p w14:paraId="20A79AA5" w14:textId="6580262D" w:rsidR="00C15ABF" w:rsidRPr="00D23321" w:rsidRDefault="00C15ABF" w:rsidP="00C15ABF">
      <w:pPr>
        <w:jc w:val="both"/>
        <w:rPr>
          <w:rFonts w:ascii="Times New Roman" w:hAnsi="Times New Roman" w:cs="Times New Roman"/>
          <w:b/>
          <w:bCs/>
        </w:rPr>
      </w:pPr>
      <w:r w:rsidRPr="00D23321">
        <w:rPr>
          <w:rFonts w:ascii="Times New Roman" w:hAnsi="Times New Roman" w:cs="Times New Roman"/>
          <w:b/>
          <w:bCs/>
        </w:rPr>
        <w:t xml:space="preserve">Teclas de comando: </w:t>
      </w:r>
      <w:r w:rsidRPr="00C15ABF">
        <w:rPr>
          <w:rFonts w:ascii="Times New Roman" w:hAnsi="Times New Roman" w:cs="Times New Roman"/>
        </w:rPr>
        <w:t>o</w:t>
      </w:r>
      <w:r w:rsidRPr="00D23321">
        <w:rPr>
          <w:rFonts w:ascii="Times New Roman" w:hAnsi="Times New Roman" w:cs="Times New Roman"/>
        </w:rPr>
        <w:t xml:space="preserve"> programa lê a entrada de teclado com </w:t>
      </w:r>
      <w:proofErr w:type="spellStart"/>
      <w:r w:rsidRPr="00D23321">
        <w:rPr>
          <w:rFonts w:ascii="Times New Roman" w:hAnsi="Times New Roman" w:cs="Times New Roman"/>
        </w:rPr>
        <w:t>getchar_timeout_</w:t>
      </w:r>
      <w:proofErr w:type="gramStart"/>
      <w:r w:rsidRPr="00D23321">
        <w:rPr>
          <w:rFonts w:ascii="Times New Roman" w:hAnsi="Times New Roman" w:cs="Times New Roman"/>
        </w:rPr>
        <w:t>us</w:t>
      </w:r>
      <w:proofErr w:type="spellEnd"/>
      <w:r w:rsidRPr="00D23321">
        <w:rPr>
          <w:rFonts w:ascii="Times New Roman" w:hAnsi="Times New Roman" w:cs="Times New Roman"/>
        </w:rPr>
        <w:t>(</w:t>
      </w:r>
      <w:proofErr w:type="gramEnd"/>
      <w:r w:rsidRPr="00D23321">
        <w:rPr>
          <w:rFonts w:ascii="Times New Roman" w:hAnsi="Times New Roman" w:cs="Times New Roman"/>
        </w:rPr>
        <w:t>0) e executa ações com base nos caracteres recebidos.</w:t>
      </w:r>
    </w:p>
    <w:p w14:paraId="58E47D8A" w14:textId="1D93E324" w:rsidR="00C15ABF" w:rsidRPr="00D23321" w:rsidRDefault="00C15ABF" w:rsidP="00C15ABF">
      <w:pPr>
        <w:jc w:val="both"/>
        <w:rPr>
          <w:rFonts w:ascii="Times New Roman" w:hAnsi="Times New Roman" w:cs="Times New Roman"/>
          <w:b/>
          <w:bCs/>
        </w:rPr>
      </w:pPr>
      <w:r w:rsidRPr="00D23321">
        <w:rPr>
          <w:rFonts w:ascii="Times New Roman" w:hAnsi="Times New Roman" w:cs="Times New Roman"/>
          <w:b/>
          <w:bCs/>
        </w:rPr>
        <w:t xml:space="preserve">Controle de LEDs: </w:t>
      </w:r>
      <w:r w:rsidRPr="00C15ABF">
        <w:rPr>
          <w:rFonts w:ascii="Times New Roman" w:hAnsi="Times New Roman" w:cs="Times New Roman"/>
        </w:rPr>
        <w:t>a</w:t>
      </w:r>
      <w:r w:rsidRPr="00D23321">
        <w:rPr>
          <w:rFonts w:ascii="Times New Roman" w:hAnsi="Times New Roman" w:cs="Times New Roman"/>
        </w:rPr>
        <w:t xml:space="preserve"> cor de cada LED é determinada pela tecla pressionada (exemplo: 'R' para vermelho). A função </w:t>
      </w:r>
      <w:proofErr w:type="spellStart"/>
      <w:r w:rsidRPr="00D23321">
        <w:rPr>
          <w:rFonts w:ascii="Times New Roman" w:hAnsi="Times New Roman" w:cs="Times New Roman"/>
        </w:rPr>
        <w:t>matrix_</w:t>
      </w:r>
      <w:proofErr w:type="gramStart"/>
      <w:r w:rsidRPr="00D23321">
        <w:rPr>
          <w:rFonts w:ascii="Times New Roman" w:hAnsi="Times New Roman" w:cs="Times New Roman"/>
        </w:rPr>
        <w:t>rgb</w:t>
      </w:r>
      <w:proofErr w:type="spellEnd"/>
      <w:r w:rsidRPr="00D23321">
        <w:rPr>
          <w:rFonts w:ascii="Times New Roman" w:hAnsi="Times New Roman" w:cs="Times New Roman"/>
        </w:rPr>
        <w:t>(</w:t>
      </w:r>
      <w:proofErr w:type="gramEnd"/>
      <w:r w:rsidRPr="00D23321">
        <w:rPr>
          <w:rFonts w:ascii="Times New Roman" w:hAnsi="Times New Roman" w:cs="Times New Roman"/>
        </w:rPr>
        <w:t xml:space="preserve">) é usada para calcular a cor RGB e </w:t>
      </w:r>
      <w:proofErr w:type="spellStart"/>
      <w:r w:rsidRPr="00D23321">
        <w:rPr>
          <w:rFonts w:ascii="Times New Roman" w:hAnsi="Times New Roman" w:cs="Times New Roman"/>
        </w:rPr>
        <w:t>controlar_todos_leds</w:t>
      </w:r>
      <w:proofErr w:type="spellEnd"/>
      <w:r w:rsidRPr="00D23321">
        <w:rPr>
          <w:rFonts w:ascii="Times New Roman" w:hAnsi="Times New Roman" w:cs="Times New Roman"/>
        </w:rPr>
        <w:t>() acende todos os LEDs na matriz com a cor selecionada.</w:t>
      </w:r>
    </w:p>
    <w:p w14:paraId="50B0E98E" w14:textId="635128F6" w:rsidR="00C15ABF" w:rsidRPr="00D23321" w:rsidRDefault="00C15ABF" w:rsidP="00C15ABF">
      <w:pPr>
        <w:jc w:val="both"/>
        <w:rPr>
          <w:rFonts w:ascii="Times New Roman" w:hAnsi="Times New Roman" w:cs="Times New Roman"/>
          <w:b/>
          <w:bCs/>
        </w:rPr>
      </w:pPr>
      <w:r w:rsidRPr="00D23321">
        <w:rPr>
          <w:rFonts w:ascii="Times New Roman" w:hAnsi="Times New Roman" w:cs="Times New Roman"/>
          <w:b/>
          <w:bCs/>
        </w:rPr>
        <w:t xml:space="preserve">Notas musicais: </w:t>
      </w:r>
      <w:r>
        <w:rPr>
          <w:rFonts w:ascii="Times New Roman" w:hAnsi="Times New Roman" w:cs="Times New Roman"/>
        </w:rPr>
        <w:t>p</w:t>
      </w:r>
      <w:r w:rsidRPr="00D23321">
        <w:rPr>
          <w:rFonts w:ascii="Times New Roman" w:hAnsi="Times New Roman" w:cs="Times New Roman"/>
        </w:rPr>
        <w:t xml:space="preserve">ara os números (1-5), o </w:t>
      </w:r>
      <w:proofErr w:type="spellStart"/>
      <w:r w:rsidRPr="00D23321">
        <w:rPr>
          <w:rFonts w:ascii="Times New Roman" w:hAnsi="Times New Roman" w:cs="Times New Roman"/>
        </w:rPr>
        <w:t>buzzer</w:t>
      </w:r>
      <w:proofErr w:type="spellEnd"/>
      <w:r w:rsidRPr="00D23321">
        <w:rPr>
          <w:rFonts w:ascii="Times New Roman" w:hAnsi="Times New Roman" w:cs="Times New Roman"/>
        </w:rPr>
        <w:t xml:space="preserve"> toca a nota correspondente e uma sequência de frames é exibida na matriz de LEDs, como </w:t>
      </w:r>
      <w:proofErr w:type="spellStart"/>
      <w:r w:rsidRPr="00D23321">
        <w:rPr>
          <w:rFonts w:ascii="Times New Roman" w:hAnsi="Times New Roman" w:cs="Times New Roman"/>
        </w:rPr>
        <w:t>frame_</w:t>
      </w:r>
      <w:proofErr w:type="gramStart"/>
      <w:r w:rsidRPr="00D23321">
        <w:rPr>
          <w:rFonts w:ascii="Times New Roman" w:hAnsi="Times New Roman" w:cs="Times New Roman"/>
        </w:rPr>
        <w:t>numbers</w:t>
      </w:r>
      <w:proofErr w:type="spellEnd"/>
      <w:r w:rsidRPr="00D23321">
        <w:rPr>
          <w:rFonts w:ascii="Times New Roman" w:hAnsi="Times New Roman" w:cs="Times New Roman"/>
        </w:rPr>
        <w:t>(</w:t>
      </w:r>
      <w:proofErr w:type="gramEnd"/>
      <w:r w:rsidRPr="00D23321">
        <w:rPr>
          <w:rFonts w:ascii="Times New Roman" w:hAnsi="Times New Roman" w:cs="Times New Roman"/>
        </w:rPr>
        <w:t xml:space="preserve">), </w:t>
      </w:r>
      <w:proofErr w:type="spellStart"/>
      <w:r w:rsidRPr="00D23321">
        <w:rPr>
          <w:rFonts w:ascii="Times New Roman" w:hAnsi="Times New Roman" w:cs="Times New Roman"/>
        </w:rPr>
        <w:t>frame_climate</w:t>
      </w:r>
      <w:proofErr w:type="spellEnd"/>
      <w:r w:rsidRPr="00D23321">
        <w:rPr>
          <w:rFonts w:ascii="Times New Roman" w:hAnsi="Times New Roman" w:cs="Times New Roman"/>
        </w:rPr>
        <w:t>(), etc.</w:t>
      </w:r>
    </w:p>
    <w:p w14:paraId="289C7464" w14:textId="3082C39E" w:rsidR="00C15ABF" w:rsidRPr="00D23321" w:rsidRDefault="00C15ABF" w:rsidP="00C15ABF">
      <w:pPr>
        <w:rPr>
          <w:rFonts w:ascii="Times New Roman" w:hAnsi="Times New Roman" w:cs="Times New Roman"/>
          <w:b/>
          <w:bCs/>
        </w:rPr>
      </w:pPr>
      <w:r w:rsidRPr="00D23321">
        <w:rPr>
          <w:rFonts w:ascii="Times New Roman" w:hAnsi="Times New Roman" w:cs="Times New Roman"/>
          <w:b/>
          <w:bCs/>
        </w:rPr>
        <w:t>Exibição de Frames</w:t>
      </w:r>
      <w:r>
        <w:rPr>
          <w:rFonts w:ascii="Times New Roman" w:hAnsi="Times New Roman" w:cs="Times New Roman"/>
          <w:b/>
          <w:bCs/>
        </w:rPr>
        <w:br/>
      </w:r>
      <w:r w:rsidRPr="00C15ABF">
        <w:rPr>
          <w:rFonts w:ascii="Times New Roman" w:hAnsi="Times New Roman" w:cs="Times New Roman"/>
        </w:rPr>
        <w:t>Controle d</w:t>
      </w:r>
      <w:r w:rsidRPr="00D23321">
        <w:rPr>
          <w:rFonts w:ascii="Times New Roman" w:hAnsi="Times New Roman" w:cs="Times New Roman"/>
        </w:rPr>
        <w:t xml:space="preserve">a exibição de animações específicas na matriz de LEDs, como clima, emoções, </w:t>
      </w:r>
      <w:proofErr w:type="gramStart"/>
      <w:r w:rsidRPr="00D23321">
        <w:rPr>
          <w:rFonts w:ascii="Times New Roman" w:hAnsi="Times New Roman" w:cs="Times New Roman"/>
        </w:rPr>
        <w:t>frutas, etc.</w:t>
      </w:r>
      <w:proofErr w:type="gramEnd"/>
    </w:p>
    <w:p w14:paraId="04D407CA" w14:textId="527C0F35" w:rsidR="00C15ABF" w:rsidRPr="00D23321" w:rsidRDefault="00C15ABF" w:rsidP="00C15ABF">
      <w:pPr>
        <w:jc w:val="both"/>
        <w:rPr>
          <w:rFonts w:ascii="Times New Roman" w:hAnsi="Times New Roman" w:cs="Times New Roman"/>
          <w:b/>
          <w:bCs/>
        </w:rPr>
      </w:pPr>
      <w:r w:rsidRPr="00D23321">
        <w:rPr>
          <w:rFonts w:ascii="Times New Roman" w:hAnsi="Times New Roman" w:cs="Times New Roman"/>
          <w:b/>
          <w:bCs/>
        </w:rPr>
        <w:t xml:space="preserve">Função </w:t>
      </w:r>
      <w:proofErr w:type="spellStart"/>
      <w:r w:rsidRPr="00D23321">
        <w:rPr>
          <w:rFonts w:ascii="Times New Roman" w:hAnsi="Times New Roman" w:cs="Times New Roman"/>
          <w:b/>
          <w:bCs/>
        </w:rPr>
        <w:t>frame_</w:t>
      </w:r>
      <w:proofErr w:type="gramStart"/>
      <w:r w:rsidRPr="00D23321">
        <w:rPr>
          <w:rFonts w:ascii="Times New Roman" w:hAnsi="Times New Roman" w:cs="Times New Roman"/>
          <w:b/>
          <w:bCs/>
        </w:rPr>
        <w:t>numbers</w:t>
      </w:r>
      <w:proofErr w:type="spellEnd"/>
      <w:r w:rsidRPr="00D23321">
        <w:rPr>
          <w:rFonts w:ascii="Times New Roman" w:hAnsi="Times New Roman" w:cs="Times New Roman"/>
          <w:b/>
          <w:bCs/>
        </w:rPr>
        <w:t>(</w:t>
      </w:r>
      <w:proofErr w:type="gramEnd"/>
      <w:r w:rsidRPr="00D23321">
        <w:rPr>
          <w:rFonts w:ascii="Times New Roman" w:hAnsi="Times New Roman" w:cs="Times New Roman"/>
          <w:b/>
          <w:bCs/>
        </w:rPr>
        <w:t xml:space="preserve">) - </w:t>
      </w:r>
      <w:r w:rsidRPr="00C15ABF">
        <w:rPr>
          <w:rFonts w:ascii="Times New Roman" w:hAnsi="Times New Roman" w:cs="Times New Roman"/>
        </w:rPr>
        <w:t>e</w:t>
      </w:r>
      <w:r w:rsidRPr="00D23321">
        <w:rPr>
          <w:rFonts w:ascii="Times New Roman" w:hAnsi="Times New Roman" w:cs="Times New Roman"/>
        </w:rPr>
        <w:t>xibe números na matriz de LEDs.</w:t>
      </w:r>
    </w:p>
    <w:p w14:paraId="553B9145" w14:textId="1648CD38" w:rsidR="00C15ABF" w:rsidRDefault="00C15ABF" w:rsidP="00C15ABF">
      <w:pPr>
        <w:jc w:val="both"/>
        <w:rPr>
          <w:rFonts w:ascii="Times New Roman" w:hAnsi="Times New Roman" w:cs="Times New Roman"/>
        </w:rPr>
      </w:pPr>
      <w:r w:rsidRPr="00D23321">
        <w:rPr>
          <w:rFonts w:ascii="Times New Roman" w:hAnsi="Times New Roman" w:cs="Times New Roman"/>
          <w:b/>
          <w:bCs/>
        </w:rPr>
        <w:t xml:space="preserve">Função </w:t>
      </w:r>
      <w:proofErr w:type="spellStart"/>
      <w:r w:rsidRPr="00D23321">
        <w:rPr>
          <w:rFonts w:ascii="Times New Roman" w:hAnsi="Times New Roman" w:cs="Times New Roman"/>
          <w:b/>
          <w:bCs/>
        </w:rPr>
        <w:t>frame_</w:t>
      </w:r>
      <w:proofErr w:type="gramStart"/>
      <w:r w:rsidRPr="00D23321">
        <w:rPr>
          <w:rFonts w:ascii="Times New Roman" w:hAnsi="Times New Roman" w:cs="Times New Roman"/>
          <w:b/>
          <w:bCs/>
        </w:rPr>
        <w:t>climate</w:t>
      </w:r>
      <w:proofErr w:type="spellEnd"/>
      <w:r w:rsidRPr="00D23321">
        <w:rPr>
          <w:rFonts w:ascii="Times New Roman" w:hAnsi="Times New Roman" w:cs="Times New Roman"/>
          <w:b/>
          <w:bCs/>
        </w:rPr>
        <w:t>(</w:t>
      </w:r>
      <w:proofErr w:type="gramEnd"/>
      <w:r w:rsidRPr="00D23321">
        <w:rPr>
          <w:rFonts w:ascii="Times New Roman" w:hAnsi="Times New Roman" w:cs="Times New Roman"/>
          <w:b/>
          <w:bCs/>
        </w:rPr>
        <w:t xml:space="preserve">), </w:t>
      </w:r>
      <w:proofErr w:type="spellStart"/>
      <w:r w:rsidRPr="00D23321">
        <w:rPr>
          <w:rFonts w:ascii="Times New Roman" w:hAnsi="Times New Roman" w:cs="Times New Roman"/>
          <w:b/>
          <w:bCs/>
        </w:rPr>
        <w:t>frame_emotions</w:t>
      </w:r>
      <w:proofErr w:type="spellEnd"/>
      <w:r w:rsidRPr="00D23321">
        <w:rPr>
          <w:rFonts w:ascii="Times New Roman" w:hAnsi="Times New Roman" w:cs="Times New Roman"/>
          <w:b/>
          <w:bCs/>
        </w:rPr>
        <w:t xml:space="preserve">(), </w:t>
      </w:r>
      <w:proofErr w:type="spellStart"/>
      <w:r w:rsidRPr="00D23321">
        <w:rPr>
          <w:rFonts w:ascii="Times New Roman" w:hAnsi="Times New Roman" w:cs="Times New Roman"/>
          <w:b/>
          <w:bCs/>
        </w:rPr>
        <w:t>frame_fruits</w:t>
      </w:r>
      <w:proofErr w:type="spellEnd"/>
      <w:r w:rsidRPr="00D23321">
        <w:rPr>
          <w:rFonts w:ascii="Times New Roman" w:hAnsi="Times New Roman" w:cs="Times New Roman"/>
          <w:b/>
          <w:bCs/>
        </w:rPr>
        <w:t xml:space="preserve">() - </w:t>
      </w:r>
      <w:r w:rsidRPr="00C15ABF">
        <w:rPr>
          <w:rFonts w:ascii="Times New Roman" w:hAnsi="Times New Roman" w:cs="Times New Roman"/>
        </w:rPr>
        <w:t>c</w:t>
      </w:r>
      <w:r w:rsidRPr="00D23321">
        <w:rPr>
          <w:rFonts w:ascii="Times New Roman" w:hAnsi="Times New Roman" w:cs="Times New Roman"/>
        </w:rPr>
        <w:t>ada uma exibe um conjunto de imagens ou animações associadas ao tema.</w:t>
      </w:r>
    </w:p>
    <w:p w14:paraId="437428F6" w14:textId="2ED7978A" w:rsidR="00C15ABF" w:rsidRDefault="00C15ABF" w:rsidP="00C15ABF">
      <w:pPr>
        <w:jc w:val="both"/>
        <w:rPr>
          <w:rFonts w:ascii="Times New Roman" w:hAnsi="Times New Roman" w:cs="Times New Roman"/>
          <w:b/>
          <w:bCs/>
        </w:rPr>
      </w:pPr>
      <w:r w:rsidRPr="00C15ABF">
        <w:rPr>
          <w:rFonts w:ascii="Times New Roman" w:hAnsi="Times New Roman" w:cs="Times New Roman"/>
          <w:b/>
          <w:bCs/>
        </w:rPr>
        <w:lastRenderedPageBreak/>
        <w:t>PINAGEM</w:t>
      </w:r>
    </w:p>
    <w:p w14:paraId="08C9578D" w14:textId="737B419C" w:rsidR="00C15ABF" w:rsidRDefault="00C15ABF" w:rsidP="00C15ABF">
      <w:pPr>
        <w:jc w:val="both"/>
        <w:rPr>
          <w:rFonts w:ascii="Times New Roman" w:hAnsi="Times New Roman" w:cs="Times New Roman"/>
        </w:rPr>
      </w:pPr>
      <w:r>
        <w:rPr>
          <w:rFonts w:ascii="Times New Roman" w:hAnsi="Times New Roman" w:cs="Times New Roman"/>
          <w:b/>
          <w:bCs/>
        </w:rPr>
        <w:t xml:space="preserve">Matriz de LEDs 5x5 </w:t>
      </w:r>
      <w:r>
        <w:rPr>
          <w:rFonts w:ascii="Times New Roman" w:hAnsi="Times New Roman" w:cs="Times New Roman"/>
        </w:rPr>
        <w:t>conectada à GPIO 7;</w:t>
      </w:r>
    </w:p>
    <w:p w14:paraId="083742D0" w14:textId="0DF865AB" w:rsidR="00C15ABF" w:rsidRDefault="00C15ABF" w:rsidP="00C15ABF">
      <w:pPr>
        <w:jc w:val="both"/>
        <w:rPr>
          <w:rFonts w:ascii="Times New Roman" w:hAnsi="Times New Roman" w:cs="Times New Roman"/>
        </w:rPr>
      </w:pPr>
      <w:proofErr w:type="spellStart"/>
      <w:r>
        <w:rPr>
          <w:rFonts w:ascii="Times New Roman" w:hAnsi="Times New Roman" w:cs="Times New Roman"/>
          <w:b/>
          <w:bCs/>
        </w:rPr>
        <w:t>Buzzer</w:t>
      </w:r>
      <w:proofErr w:type="spellEnd"/>
      <w:r>
        <w:rPr>
          <w:rFonts w:ascii="Times New Roman" w:hAnsi="Times New Roman" w:cs="Times New Roman"/>
          <w:b/>
          <w:bCs/>
        </w:rPr>
        <w:t xml:space="preserve"> </w:t>
      </w:r>
      <w:r>
        <w:rPr>
          <w:rFonts w:ascii="Times New Roman" w:hAnsi="Times New Roman" w:cs="Times New Roman"/>
        </w:rPr>
        <w:t>conectado à GPIO21 e GND 6;</w:t>
      </w:r>
    </w:p>
    <w:p w14:paraId="5CB561DE" w14:textId="1685E948" w:rsidR="00C15ABF" w:rsidRDefault="00C15ABF" w:rsidP="00C15ABF">
      <w:pPr>
        <w:jc w:val="both"/>
        <w:rPr>
          <w:rFonts w:ascii="Times New Roman" w:hAnsi="Times New Roman" w:cs="Times New Roman"/>
        </w:rPr>
      </w:pPr>
      <w:r>
        <w:rPr>
          <w:rFonts w:ascii="Times New Roman" w:hAnsi="Times New Roman" w:cs="Times New Roman"/>
          <w:b/>
          <w:bCs/>
        </w:rPr>
        <w:t xml:space="preserve">Teclado </w:t>
      </w:r>
      <w:r w:rsidRPr="00C15ABF">
        <w:rPr>
          <w:rFonts w:ascii="Times New Roman" w:hAnsi="Times New Roman" w:cs="Times New Roman"/>
        </w:rPr>
        <w:t>conectado via</w:t>
      </w:r>
      <w:r>
        <w:rPr>
          <w:rFonts w:ascii="Times New Roman" w:hAnsi="Times New Roman" w:cs="Times New Roman"/>
          <w:b/>
          <w:bCs/>
        </w:rPr>
        <w:t xml:space="preserve"> </w:t>
      </w:r>
      <w:r>
        <w:rPr>
          <w:rFonts w:ascii="Times New Roman" w:hAnsi="Times New Roman" w:cs="Times New Roman"/>
        </w:rPr>
        <w:t>USB-Serial.</w:t>
      </w:r>
    </w:p>
    <w:p w14:paraId="4C09A8CF" w14:textId="7EF714CA" w:rsidR="005B54CD" w:rsidRDefault="005B54CD" w:rsidP="00C15ABF">
      <w:pPr>
        <w:jc w:val="both"/>
        <w:rPr>
          <w:rFonts w:ascii="Times New Roman" w:hAnsi="Times New Roman" w:cs="Times New Roman"/>
          <w:b/>
          <w:bCs/>
        </w:rPr>
      </w:pPr>
      <w:r>
        <w:rPr>
          <w:rFonts w:ascii="Times New Roman" w:hAnsi="Times New Roman" w:cs="Times New Roman"/>
          <w:b/>
          <w:bCs/>
        </w:rPr>
        <w:br/>
      </w:r>
      <w:r w:rsidRPr="005B54CD">
        <w:rPr>
          <w:rFonts w:ascii="Times New Roman" w:hAnsi="Times New Roman" w:cs="Times New Roman"/>
          <w:b/>
          <w:bCs/>
        </w:rPr>
        <w:t>CIRCUITO COMPLETO DO HARDWARE</w:t>
      </w:r>
    </w:p>
    <w:p w14:paraId="2CD4585B" w14:textId="27A4F818" w:rsidR="005B54CD" w:rsidRPr="00D23321" w:rsidRDefault="005B54CD" w:rsidP="005B54CD">
      <w:pPr>
        <w:jc w:val="center"/>
        <w:rPr>
          <w:rFonts w:ascii="Times New Roman" w:hAnsi="Times New Roman" w:cs="Times New Roman"/>
          <w:b/>
          <w:bCs/>
        </w:rPr>
      </w:pPr>
      <w:r w:rsidRPr="005B54CD">
        <w:rPr>
          <w:rFonts w:ascii="Times New Roman" w:hAnsi="Times New Roman" w:cs="Times New Roman"/>
          <w:b/>
          <w:bCs/>
        </w:rPr>
        <w:drawing>
          <wp:inline distT="0" distB="0" distL="0" distR="0" wp14:anchorId="7ECE768C" wp14:editId="51A6E426">
            <wp:extent cx="4982270" cy="3772426"/>
            <wp:effectExtent l="0" t="0" r="8890" b="0"/>
            <wp:docPr id="18052767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76723" name=""/>
                    <pic:cNvPicPr/>
                  </pic:nvPicPr>
                  <pic:blipFill>
                    <a:blip r:embed="rId8"/>
                    <a:stretch>
                      <a:fillRect/>
                    </a:stretch>
                  </pic:blipFill>
                  <pic:spPr>
                    <a:xfrm>
                      <a:off x="0" y="0"/>
                      <a:ext cx="4982270" cy="3772426"/>
                    </a:xfrm>
                    <a:prstGeom prst="rect">
                      <a:avLst/>
                    </a:prstGeom>
                  </pic:spPr>
                </pic:pic>
              </a:graphicData>
            </a:graphic>
          </wp:inline>
        </w:drawing>
      </w:r>
    </w:p>
    <w:p w14:paraId="5B7B22D8" w14:textId="77777777" w:rsidR="00C15ABF" w:rsidRPr="00D23321" w:rsidRDefault="00C15ABF" w:rsidP="00C15ABF">
      <w:pPr>
        <w:jc w:val="both"/>
        <w:rPr>
          <w:rFonts w:ascii="Times New Roman" w:hAnsi="Times New Roman" w:cs="Times New Roman"/>
          <w:b/>
          <w:bCs/>
        </w:rPr>
      </w:pPr>
    </w:p>
    <w:p w14:paraId="1B2CF0D2" w14:textId="77777777" w:rsidR="00C15ABF" w:rsidRPr="00D23321" w:rsidRDefault="00C15ABF" w:rsidP="00C15ABF">
      <w:pPr>
        <w:rPr>
          <w:rFonts w:ascii="Times New Roman" w:hAnsi="Times New Roman" w:cs="Times New Roman"/>
        </w:rPr>
      </w:pPr>
    </w:p>
    <w:p w14:paraId="411762FC" w14:textId="77777777" w:rsidR="00D23321" w:rsidRPr="00A74968" w:rsidRDefault="00D23321" w:rsidP="00A74968">
      <w:pPr>
        <w:rPr>
          <w:rFonts w:ascii="Times New Roman" w:hAnsi="Times New Roman" w:cs="Times New Roman"/>
          <w:b/>
          <w:bCs/>
        </w:rPr>
      </w:pPr>
    </w:p>
    <w:p w14:paraId="7046D0F8" w14:textId="77777777" w:rsidR="00A74968" w:rsidRPr="00A74968" w:rsidRDefault="00A74968" w:rsidP="00A74968">
      <w:pPr>
        <w:rPr>
          <w:rFonts w:ascii="Times New Roman" w:hAnsi="Times New Roman" w:cs="Times New Roman"/>
          <w:b/>
          <w:bCs/>
        </w:rPr>
      </w:pPr>
    </w:p>
    <w:p w14:paraId="523BFE15" w14:textId="77777777" w:rsidR="00A74968" w:rsidRPr="00A74968" w:rsidRDefault="00A74968" w:rsidP="00A74968">
      <w:pPr>
        <w:rPr>
          <w:rFonts w:ascii="Times New Roman" w:hAnsi="Times New Roman" w:cs="Times New Roman"/>
          <w:b/>
          <w:bCs/>
        </w:rPr>
      </w:pPr>
    </w:p>
    <w:sectPr w:rsidR="00A74968" w:rsidRPr="00A74968" w:rsidSect="004571F0">
      <w:head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D8115" w14:textId="77777777" w:rsidR="001113A5" w:rsidRDefault="001113A5" w:rsidP="004571F0">
      <w:pPr>
        <w:spacing w:after="0" w:line="240" w:lineRule="auto"/>
      </w:pPr>
      <w:r>
        <w:separator/>
      </w:r>
    </w:p>
  </w:endnote>
  <w:endnote w:type="continuationSeparator" w:id="0">
    <w:p w14:paraId="3264A5AF" w14:textId="77777777" w:rsidR="001113A5" w:rsidRDefault="001113A5" w:rsidP="00457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0C83C" w14:textId="77777777" w:rsidR="001113A5" w:rsidRDefault="001113A5" w:rsidP="004571F0">
      <w:pPr>
        <w:spacing w:after="0" w:line="240" w:lineRule="auto"/>
      </w:pPr>
      <w:r>
        <w:separator/>
      </w:r>
    </w:p>
  </w:footnote>
  <w:footnote w:type="continuationSeparator" w:id="0">
    <w:p w14:paraId="37E0EDD8" w14:textId="77777777" w:rsidR="001113A5" w:rsidRDefault="001113A5" w:rsidP="00457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6D6A7" w14:textId="7375BAE7" w:rsidR="004571F0" w:rsidRPr="004571F0" w:rsidRDefault="004571F0">
    <w:pPr>
      <w:pStyle w:val="Cabealho"/>
      <w:rPr>
        <w:rFonts w:ascii="Times New Roman" w:hAnsi="Times New Roman" w:cs="Times New Roman"/>
      </w:rPr>
    </w:pPr>
    <w:r w:rsidRPr="004571F0">
      <w:rPr>
        <w:rFonts w:ascii="Times New Roman" w:hAnsi="Times New Roman" w:cs="Times New Roman"/>
      </w:rPr>
      <w:t>A</w:t>
    </w:r>
    <w:r>
      <w:rPr>
        <w:rFonts w:ascii="Times New Roman" w:hAnsi="Times New Roman" w:cs="Times New Roman"/>
      </w:rPr>
      <w:t xml:space="preserve">na Karolina </w:t>
    </w:r>
    <w:proofErr w:type="spellStart"/>
    <w:r>
      <w:rPr>
        <w:rFonts w:ascii="Times New Roman" w:hAnsi="Times New Roman" w:cs="Times New Roman"/>
      </w:rPr>
      <w:t>Disigant</w:t>
    </w:r>
    <w:proofErr w:type="spellEnd"/>
    <w:r>
      <w:rPr>
        <w:rFonts w:ascii="Times New Roman" w:hAnsi="Times New Roman" w:cs="Times New Roman"/>
      </w:rPr>
      <w:t xml:space="preserve"> Reis</w:t>
    </w:r>
    <w:r>
      <w:rPr>
        <w:rFonts w:ascii="Times New Roman" w:hAnsi="Times New Roman" w:cs="Times New Roman"/>
      </w:rPr>
      <w:br/>
      <w:t>TIC370100539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97FB0"/>
    <w:multiLevelType w:val="multilevel"/>
    <w:tmpl w:val="A5E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01658"/>
    <w:multiLevelType w:val="multilevel"/>
    <w:tmpl w:val="C02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E08B8"/>
    <w:multiLevelType w:val="multilevel"/>
    <w:tmpl w:val="3FA0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D7DD4"/>
    <w:multiLevelType w:val="multilevel"/>
    <w:tmpl w:val="FFA4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57C86"/>
    <w:multiLevelType w:val="multilevel"/>
    <w:tmpl w:val="E9A6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02133"/>
    <w:multiLevelType w:val="hybridMultilevel"/>
    <w:tmpl w:val="D928875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B73359C"/>
    <w:multiLevelType w:val="hybridMultilevel"/>
    <w:tmpl w:val="DB9A300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BAE24AA"/>
    <w:multiLevelType w:val="multilevel"/>
    <w:tmpl w:val="79AC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F1823"/>
    <w:multiLevelType w:val="multilevel"/>
    <w:tmpl w:val="5ADE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A37BC"/>
    <w:multiLevelType w:val="multilevel"/>
    <w:tmpl w:val="B8EE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E5916"/>
    <w:multiLevelType w:val="multilevel"/>
    <w:tmpl w:val="F126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34CAD"/>
    <w:multiLevelType w:val="multilevel"/>
    <w:tmpl w:val="7712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44385"/>
    <w:multiLevelType w:val="hybridMultilevel"/>
    <w:tmpl w:val="E99EF84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6B01FCA"/>
    <w:multiLevelType w:val="multilevel"/>
    <w:tmpl w:val="8294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46595"/>
    <w:multiLevelType w:val="multilevel"/>
    <w:tmpl w:val="8F6A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D44C88"/>
    <w:multiLevelType w:val="multilevel"/>
    <w:tmpl w:val="88B8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32815"/>
    <w:multiLevelType w:val="multilevel"/>
    <w:tmpl w:val="BC2E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C80275"/>
    <w:multiLevelType w:val="multilevel"/>
    <w:tmpl w:val="C55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336CDF"/>
    <w:multiLevelType w:val="multilevel"/>
    <w:tmpl w:val="CEDA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9A6AED"/>
    <w:multiLevelType w:val="multilevel"/>
    <w:tmpl w:val="B23A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7517A"/>
    <w:multiLevelType w:val="hybridMultilevel"/>
    <w:tmpl w:val="588A2D5A"/>
    <w:lvl w:ilvl="0" w:tplc="77CE850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69278060">
    <w:abstractNumId w:val="18"/>
  </w:num>
  <w:num w:numId="2" w16cid:durableId="500240311">
    <w:abstractNumId w:val="8"/>
  </w:num>
  <w:num w:numId="3" w16cid:durableId="476652607">
    <w:abstractNumId w:val="0"/>
  </w:num>
  <w:num w:numId="4" w16cid:durableId="964700256">
    <w:abstractNumId w:val="13"/>
  </w:num>
  <w:num w:numId="5" w16cid:durableId="170919969">
    <w:abstractNumId w:val="7"/>
  </w:num>
  <w:num w:numId="6" w16cid:durableId="1619677414">
    <w:abstractNumId w:val="19"/>
  </w:num>
  <w:num w:numId="7" w16cid:durableId="1602227525">
    <w:abstractNumId w:val="20"/>
  </w:num>
  <w:num w:numId="8" w16cid:durableId="1046681285">
    <w:abstractNumId w:val="12"/>
  </w:num>
  <w:num w:numId="9" w16cid:durableId="1071583549">
    <w:abstractNumId w:val="5"/>
  </w:num>
  <w:num w:numId="10" w16cid:durableId="1008675926">
    <w:abstractNumId w:val="6"/>
  </w:num>
  <w:num w:numId="11" w16cid:durableId="1773085590">
    <w:abstractNumId w:val="3"/>
  </w:num>
  <w:num w:numId="12" w16cid:durableId="1351495298">
    <w:abstractNumId w:val="2"/>
  </w:num>
  <w:num w:numId="13" w16cid:durableId="1426339628">
    <w:abstractNumId w:val="14"/>
  </w:num>
  <w:num w:numId="14" w16cid:durableId="1504660281">
    <w:abstractNumId w:val="15"/>
  </w:num>
  <w:num w:numId="15" w16cid:durableId="1369598368">
    <w:abstractNumId w:val="1"/>
  </w:num>
  <w:num w:numId="16" w16cid:durableId="1937130504">
    <w:abstractNumId w:val="17"/>
  </w:num>
  <w:num w:numId="17" w16cid:durableId="1768649448">
    <w:abstractNumId w:val="10"/>
  </w:num>
  <w:num w:numId="18" w16cid:durableId="497893283">
    <w:abstractNumId w:val="4"/>
  </w:num>
  <w:num w:numId="19" w16cid:durableId="1790782263">
    <w:abstractNumId w:val="9"/>
  </w:num>
  <w:num w:numId="20" w16cid:durableId="349575698">
    <w:abstractNumId w:val="11"/>
  </w:num>
  <w:num w:numId="21" w16cid:durableId="2521337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F0"/>
    <w:rsid w:val="001113A5"/>
    <w:rsid w:val="001A579D"/>
    <w:rsid w:val="004571F0"/>
    <w:rsid w:val="0049162A"/>
    <w:rsid w:val="005B54CD"/>
    <w:rsid w:val="009302D4"/>
    <w:rsid w:val="00A74968"/>
    <w:rsid w:val="00AE4137"/>
    <w:rsid w:val="00AE7C48"/>
    <w:rsid w:val="00C15ABF"/>
    <w:rsid w:val="00D11782"/>
    <w:rsid w:val="00D233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3FB0"/>
  <w15:chartTrackingRefBased/>
  <w15:docId w15:val="{5C873374-2711-402F-AEA0-00FA4D0C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571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571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571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571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571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571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571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571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571F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571F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571F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571F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571F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571F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571F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571F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571F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571F0"/>
    <w:rPr>
      <w:rFonts w:eastAsiaTheme="majorEastAsia" w:cstheme="majorBidi"/>
      <w:color w:val="272727" w:themeColor="text1" w:themeTint="D8"/>
    </w:rPr>
  </w:style>
  <w:style w:type="paragraph" w:styleId="Ttulo">
    <w:name w:val="Title"/>
    <w:basedOn w:val="Normal"/>
    <w:next w:val="Normal"/>
    <w:link w:val="TtuloChar"/>
    <w:uiPriority w:val="10"/>
    <w:qFormat/>
    <w:rsid w:val="004571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571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571F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571F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571F0"/>
    <w:pPr>
      <w:spacing w:before="160"/>
      <w:jc w:val="center"/>
    </w:pPr>
    <w:rPr>
      <w:i/>
      <w:iCs/>
      <w:color w:val="404040" w:themeColor="text1" w:themeTint="BF"/>
    </w:rPr>
  </w:style>
  <w:style w:type="character" w:customStyle="1" w:styleId="CitaoChar">
    <w:name w:val="Citação Char"/>
    <w:basedOn w:val="Fontepargpadro"/>
    <w:link w:val="Citao"/>
    <w:uiPriority w:val="29"/>
    <w:rsid w:val="004571F0"/>
    <w:rPr>
      <w:i/>
      <w:iCs/>
      <w:color w:val="404040" w:themeColor="text1" w:themeTint="BF"/>
    </w:rPr>
  </w:style>
  <w:style w:type="paragraph" w:styleId="PargrafodaLista">
    <w:name w:val="List Paragraph"/>
    <w:basedOn w:val="Normal"/>
    <w:uiPriority w:val="34"/>
    <w:qFormat/>
    <w:rsid w:val="004571F0"/>
    <w:pPr>
      <w:ind w:left="720"/>
      <w:contextualSpacing/>
    </w:pPr>
  </w:style>
  <w:style w:type="character" w:styleId="nfaseIntensa">
    <w:name w:val="Intense Emphasis"/>
    <w:basedOn w:val="Fontepargpadro"/>
    <w:uiPriority w:val="21"/>
    <w:qFormat/>
    <w:rsid w:val="004571F0"/>
    <w:rPr>
      <w:i/>
      <w:iCs/>
      <w:color w:val="0F4761" w:themeColor="accent1" w:themeShade="BF"/>
    </w:rPr>
  </w:style>
  <w:style w:type="paragraph" w:styleId="CitaoIntensa">
    <w:name w:val="Intense Quote"/>
    <w:basedOn w:val="Normal"/>
    <w:next w:val="Normal"/>
    <w:link w:val="CitaoIntensaChar"/>
    <w:uiPriority w:val="30"/>
    <w:qFormat/>
    <w:rsid w:val="004571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571F0"/>
    <w:rPr>
      <w:i/>
      <w:iCs/>
      <w:color w:val="0F4761" w:themeColor="accent1" w:themeShade="BF"/>
    </w:rPr>
  </w:style>
  <w:style w:type="character" w:styleId="RefernciaIntensa">
    <w:name w:val="Intense Reference"/>
    <w:basedOn w:val="Fontepargpadro"/>
    <w:uiPriority w:val="32"/>
    <w:qFormat/>
    <w:rsid w:val="004571F0"/>
    <w:rPr>
      <w:b/>
      <w:bCs/>
      <w:smallCaps/>
      <w:color w:val="0F4761" w:themeColor="accent1" w:themeShade="BF"/>
      <w:spacing w:val="5"/>
    </w:rPr>
  </w:style>
  <w:style w:type="paragraph" w:styleId="Cabealho">
    <w:name w:val="header"/>
    <w:basedOn w:val="Normal"/>
    <w:link w:val="CabealhoChar"/>
    <w:uiPriority w:val="99"/>
    <w:unhideWhenUsed/>
    <w:rsid w:val="004571F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71F0"/>
  </w:style>
  <w:style w:type="paragraph" w:styleId="Rodap">
    <w:name w:val="footer"/>
    <w:basedOn w:val="Normal"/>
    <w:link w:val="RodapChar"/>
    <w:uiPriority w:val="99"/>
    <w:unhideWhenUsed/>
    <w:rsid w:val="004571F0"/>
    <w:pPr>
      <w:tabs>
        <w:tab w:val="center" w:pos="4252"/>
        <w:tab w:val="right" w:pos="8504"/>
      </w:tabs>
      <w:spacing w:after="0" w:line="240" w:lineRule="auto"/>
    </w:pPr>
  </w:style>
  <w:style w:type="character" w:customStyle="1" w:styleId="RodapChar">
    <w:name w:val="Rodapé Char"/>
    <w:basedOn w:val="Fontepargpadro"/>
    <w:link w:val="Rodap"/>
    <w:uiPriority w:val="99"/>
    <w:rsid w:val="00457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483396">
      <w:bodyDiv w:val="1"/>
      <w:marLeft w:val="0"/>
      <w:marRight w:val="0"/>
      <w:marTop w:val="0"/>
      <w:marBottom w:val="0"/>
      <w:divBdr>
        <w:top w:val="none" w:sz="0" w:space="0" w:color="auto"/>
        <w:left w:val="none" w:sz="0" w:space="0" w:color="auto"/>
        <w:bottom w:val="none" w:sz="0" w:space="0" w:color="auto"/>
        <w:right w:val="none" w:sz="0" w:space="0" w:color="auto"/>
      </w:divBdr>
    </w:div>
    <w:div w:id="695691045">
      <w:bodyDiv w:val="1"/>
      <w:marLeft w:val="0"/>
      <w:marRight w:val="0"/>
      <w:marTop w:val="0"/>
      <w:marBottom w:val="0"/>
      <w:divBdr>
        <w:top w:val="none" w:sz="0" w:space="0" w:color="auto"/>
        <w:left w:val="none" w:sz="0" w:space="0" w:color="auto"/>
        <w:bottom w:val="none" w:sz="0" w:space="0" w:color="auto"/>
        <w:right w:val="none" w:sz="0" w:space="0" w:color="auto"/>
      </w:divBdr>
    </w:div>
    <w:div w:id="912007441">
      <w:bodyDiv w:val="1"/>
      <w:marLeft w:val="0"/>
      <w:marRight w:val="0"/>
      <w:marTop w:val="0"/>
      <w:marBottom w:val="0"/>
      <w:divBdr>
        <w:top w:val="none" w:sz="0" w:space="0" w:color="auto"/>
        <w:left w:val="none" w:sz="0" w:space="0" w:color="auto"/>
        <w:bottom w:val="none" w:sz="0" w:space="0" w:color="auto"/>
        <w:right w:val="none" w:sz="0" w:space="0" w:color="auto"/>
      </w:divBdr>
    </w:div>
    <w:div w:id="929241389">
      <w:bodyDiv w:val="1"/>
      <w:marLeft w:val="0"/>
      <w:marRight w:val="0"/>
      <w:marTop w:val="0"/>
      <w:marBottom w:val="0"/>
      <w:divBdr>
        <w:top w:val="none" w:sz="0" w:space="0" w:color="auto"/>
        <w:left w:val="none" w:sz="0" w:space="0" w:color="auto"/>
        <w:bottom w:val="none" w:sz="0" w:space="0" w:color="auto"/>
        <w:right w:val="none" w:sz="0" w:space="0" w:color="auto"/>
      </w:divBdr>
    </w:div>
    <w:div w:id="1127965759">
      <w:bodyDiv w:val="1"/>
      <w:marLeft w:val="0"/>
      <w:marRight w:val="0"/>
      <w:marTop w:val="0"/>
      <w:marBottom w:val="0"/>
      <w:divBdr>
        <w:top w:val="none" w:sz="0" w:space="0" w:color="auto"/>
        <w:left w:val="none" w:sz="0" w:space="0" w:color="auto"/>
        <w:bottom w:val="none" w:sz="0" w:space="0" w:color="auto"/>
        <w:right w:val="none" w:sz="0" w:space="0" w:color="auto"/>
      </w:divBdr>
    </w:div>
    <w:div w:id="1455908764">
      <w:bodyDiv w:val="1"/>
      <w:marLeft w:val="0"/>
      <w:marRight w:val="0"/>
      <w:marTop w:val="0"/>
      <w:marBottom w:val="0"/>
      <w:divBdr>
        <w:top w:val="none" w:sz="0" w:space="0" w:color="auto"/>
        <w:left w:val="none" w:sz="0" w:space="0" w:color="auto"/>
        <w:bottom w:val="none" w:sz="0" w:space="0" w:color="auto"/>
        <w:right w:val="none" w:sz="0" w:space="0" w:color="auto"/>
      </w:divBdr>
    </w:div>
    <w:div w:id="1463692516">
      <w:bodyDiv w:val="1"/>
      <w:marLeft w:val="0"/>
      <w:marRight w:val="0"/>
      <w:marTop w:val="0"/>
      <w:marBottom w:val="0"/>
      <w:divBdr>
        <w:top w:val="none" w:sz="0" w:space="0" w:color="auto"/>
        <w:left w:val="none" w:sz="0" w:space="0" w:color="auto"/>
        <w:bottom w:val="none" w:sz="0" w:space="0" w:color="auto"/>
        <w:right w:val="none" w:sz="0" w:space="0" w:color="auto"/>
      </w:divBdr>
    </w:div>
    <w:div w:id="1769736777">
      <w:bodyDiv w:val="1"/>
      <w:marLeft w:val="0"/>
      <w:marRight w:val="0"/>
      <w:marTop w:val="0"/>
      <w:marBottom w:val="0"/>
      <w:divBdr>
        <w:top w:val="none" w:sz="0" w:space="0" w:color="auto"/>
        <w:left w:val="none" w:sz="0" w:space="0" w:color="auto"/>
        <w:bottom w:val="none" w:sz="0" w:space="0" w:color="auto"/>
        <w:right w:val="none" w:sz="0" w:space="0" w:color="auto"/>
      </w:divBdr>
    </w:div>
    <w:div w:id="1790396335">
      <w:bodyDiv w:val="1"/>
      <w:marLeft w:val="0"/>
      <w:marRight w:val="0"/>
      <w:marTop w:val="0"/>
      <w:marBottom w:val="0"/>
      <w:divBdr>
        <w:top w:val="none" w:sz="0" w:space="0" w:color="auto"/>
        <w:left w:val="none" w:sz="0" w:space="0" w:color="auto"/>
        <w:bottom w:val="none" w:sz="0" w:space="0" w:color="auto"/>
        <w:right w:val="none" w:sz="0" w:space="0" w:color="auto"/>
      </w:divBdr>
    </w:div>
    <w:div w:id="1910189334">
      <w:bodyDiv w:val="1"/>
      <w:marLeft w:val="0"/>
      <w:marRight w:val="0"/>
      <w:marTop w:val="0"/>
      <w:marBottom w:val="0"/>
      <w:divBdr>
        <w:top w:val="none" w:sz="0" w:space="0" w:color="auto"/>
        <w:left w:val="none" w:sz="0" w:space="0" w:color="auto"/>
        <w:bottom w:val="none" w:sz="0" w:space="0" w:color="auto"/>
        <w:right w:val="none" w:sz="0" w:space="0" w:color="auto"/>
      </w:divBdr>
    </w:div>
    <w:div w:id="1975407391">
      <w:bodyDiv w:val="1"/>
      <w:marLeft w:val="0"/>
      <w:marRight w:val="0"/>
      <w:marTop w:val="0"/>
      <w:marBottom w:val="0"/>
      <w:divBdr>
        <w:top w:val="none" w:sz="0" w:space="0" w:color="auto"/>
        <w:left w:val="none" w:sz="0" w:space="0" w:color="auto"/>
        <w:bottom w:val="none" w:sz="0" w:space="0" w:color="auto"/>
        <w:right w:val="none" w:sz="0" w:space="0" w:color="auto"/>
      </w:divBdr>
    </w:div>
    <w:div w:id="207920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1201</Words>
  <Characters>6489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Embarca</dc:creator>
  <cp:keywords/>
  <dc:description/>
  <cp:lastModifiedBy>Embarca</cp:lastModifiedBy>
  <cp:revision>1</cp:revision>
  <dcterms:created xsi:type="dcterms:W3CDTF">2025-02-26T15:54:00Z</dcterms:created>
  <dcterms:modified xsi:type="dcterms:W3CDTF">2025-02-26T17:08:00Z</dcterms:modified>
</cp:coreProperties>
</file>