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F11BC" w14:textId="3273821D" w:rsidR="00751B39" w:rsidRPr="00894284" w:rsidRDefault="00000000">
      <w:pPr>
        <w:jc w:val="center"/>
        <w:rPr>
          <w:lang w:val="fr-FR"/>
        </w:rPr>
      </w:pPr>
      <w:r w:rsidRPr="00894284">
        <w:rPr>
          <w:lang w:val="fr-FR"/>
        </w:rPr>
        <w:t xml:space="preserve">     </w:t>
      </w:r>
      <w:r>
        <w:rPr>
          <w:noProof/>
        </w:rPr>
        <w:drawing>
          <wp:inline distT="0" distB="0" distL="0" distR="0" wp14:anchorId="6D3B6043" wp14:editId="19E8EB25">
            <wp:extent cx="1007999" cy="3770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ens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37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284">
        <w:rPr>
          <w:lang w:val="fr-FR"/>
        </w:rPr>
        <w:t xml:space="preserve">     </w:t>
      </w:r>
      <w:r>
        <w:rPr>
          <w:noProof/>
        </w:rPr>
        <w:drawing>
          <wp:inline distT="0" distB="0" distL="0" distR="0" wp14:anchorId="1791A736" wp14:editId="49C88202">
            <wp:extent cx="1512000" cy="4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hirelink-ful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4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80428" w14:textId="77777777" w:rsidR="00751B39" w:rsidRPr="00894284" w:rsidRDefault="00000000">
      <w:pPr>
        <w:spacing w:after="40" w:line="240" w:lineRule="auto"/>
        <w:jc w:val="center"/>
        <w:rPr>
          <w:lang w:val="fr-FR"/>
        </w:rPr>
      </w:pPr>
      <w:r w:rsidRPr="00894284">
        <w:rPr>
          <w:rFonts w:ascii="Calibri" w:hAnsi="Calibri"/>
          <w:b/>
          <w:sz w:val="24"/>
          <w:lang w:val="fr-FR"/>
        </w:rPr>
        <w:t>Université Abdelmalek Essaâdi</w:t>
      </w:r>
    </w:p>
    <w:p w14:paraId="53E4487A" w14:textId="77777777" w:rsidR="00751B39" w:rsidRPr="00894284" w:rsidRDefault="00000000">
      <w:pPr>
        <w:spacing w:after="40" w:line="240" w:lineRule="auto"/>
        <w:jc w:val="center"/>
        <w:rPr>
          <w:lang w:val="fr-FR"/>
        </w:rPr>
      </w:pPr>
      <w:r w:rsidRPr="00894284">
        <w:rPr>
          <w:rFonts w:ascii="Calibri" w:hAnsi="Calibri"/>
          <w:b/>
          <w:lang w:val="fr-FR"/>
        </w:rPr>
        <w:t>École Nationale des Sciences Appliquées — Tétouan</w:t>
      </w:r>
    </w:p>
    <w:p w14:paraId="77BD47E9" w14:textId="77777777" w:rsidR="00751B39" w:rsidRPr="00894284" w:rsidRDefault="00000000">
      <w:pPr>
        <w:spacing w:after="280" w:line="240" w:lineRule="auto"/>
        <w:jc w:val="center"/>
        <w:rPr>
          <w:lang w:val="fr-FR"/>
        </w:rPr>
      </w:pPr>
      <w:r w:rsidRPr="00894284">
        <w:rPr>
          <w:rFonts w:ascii="Calibri" w:hAnsi="Calibri"/>
          <w:lang w:val="fr-FR"/>
        </w:rPr>
        <w:t>Filière Génie Informatique (GI)</w:t>
      </w:r>
    </w:p>
    <w:p w14:paraId="337C9C72" w14:textId="77777777" w:rsidR="00751B39" w:rsidRPr="00894284" w:rsidRDefault="00000000">
      <w:pPr>
        <w:spacing w:after="80" w:line="240" w:lineRule="auto"/>
        <w:jc w:val="center"/>
        <w:rPr>
          <w:lang w:val="fr-FR"/>
        </w:rPr>
      </w:pPr>
      <w:r w:rsidRPr="00894284">
        <w:rPr>
          <w:rFonts w:ascii="Calibri" w:hAnsi="Calibri"/>
          <w:b/>
          <w:sz w:val="24"/>
          <w:lang w:val="fr-FR"/>
        </w:rPr>
        <w:t xml:space="preserve">Module : </w:t>
      </w:r>
      <w:proofErr w:type="spellStart"/>
      <w:r w:rsidRPr="00894284">
        <w:rPr>
          <w:rFonts w:ascii="Calibri" w:hAnsi="Calibri"/>
          <w:b/>
          <w:sz w:val="24"/>
          <w:lang w:val="fr-FR"/>
        </w:rPr>
        <w:t>Frameworks</w:t>
      </w:r>
      <w:proofErr w:type="spellEnd"/>
      <w:r w:rsidRPr="00894284">
        <w:rPr>
          <w:rFonts w:ascii="Calibri" w:hAnsi="Calibri"/>
          <w:b/>
          <w:sz w:val="24"/>
          <w:lang w:val="fr-FR"/>
        </w:rPr>
        <w:t xml:space="preserve"> &amp; Technologies Web</w:t>
      </w:r>
    </w:p>
    <w:p w14:paraId="4E8AA358" w14:textId="77777777" w:rsidR="00751B39" w:rsidRDefault="00000000">
      <w:pPr>
        <w:spacing w:after="120" w:line="240" w:lineRule="auto"/>
        <w:jc w:val="center"/>
      </w:pPr>
      <w:r>
        <w:rPr>
          <w:rFonts w:ascii="Calibri" w:hAnsi="Calibri"/>
          <w:b/>
          <w:sz w:val="36"/>
        </w:rPr>
        <w:t>RAPPORT — Séances 3 &amp; 4</w:t>
      </w:r>
    </w:p>
    <w:p w14:paraId="37A95052" w14:textId="77777777" w:rsidR="00751B39" w:rsidRDefault="00000000">
      <w:pPr>
        <w:spacing w:after="320" w:line="240" w:lineRule="auto"/>
        <w:jc w:val="center"/>
      </w:pPr>
      <w:r>
        <w:rPr>
          <w:rFonts w:ascii="Calibri" w:hAnsi="Calibri"/>
          <w:sz w:val="24"/>
        </w:rPr>
        <w:t>Modélisation JPA/Hibernate · CRUD · API REST · Postman · Interfaces</w:t>
      </w:r>
    </w:p>
    <w:tbl>
      <w:tblPr>
        <w:tblStyle w:val="TableGrid"/>
        <w:tblW w:w="10548" w:type="dxa"/>
        <w:tblLook w:val="04A0" w:firstRow="1" w:lastRow="0" w:firstColumn="1" w:lastColumn="0" w:noHBand="0" w:noVBand="1"/>
      </w:tblPr>
      <w:tblGrid>
        <w:gridCol w:w="3978"/>
        <w:gridCol w:w="6570"/>
      </w:tblGrid>
      <w:tr w:rsidR="00751B39" w14:paraId="706F119D" w14:textId="77777777" w:rsidTr="00894284">
        <w:tc>
          <w:tcPr>
            <w:tcW w:w="3978" w:type="dxa"/>
            <w:shd w:val="clear" w:color="auto" w:fill="7A2032"/>
          </w:tcPr>
          <w:p w14:paraId="757B1C19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Champ</w:t>
            </w:r>
          </w:p>
        </w:tc>
        <w:tc>
          <w:tcPr>
            <w:tcW w:w="6570" w:type="dxa"/>
            <w:shd w:val="clear" w:color="auto" w:fill="7A2032"/>
          </w:tcPr>
          <w:p w14:paraId="0EF1E1C6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 w:rsidR="00751B39" w14:paraId="455AAC40" w14:textId="77777777" w:rsidTr="00894284">
        <w:tc>
          <w:tcPr>
            <w:tcW w:w="3978" w:type="dxa"/>
          </w:tcPr>
          <w:p w14:paraId="7003A613" w14:textId="77777777" w:rsidR="00751B39" w:rsidRDefault="00000000">
            <w:r>
              <w:rPr>
                <w:rFonts w:ascii="Calibri" w:hAnsi="Calibri"/>
                <w:sz w:val="20"/>
              </w:rPr>
              <w:t>Projet</w:t>
            </w:r>
          </w:p>
        </w:tc>
        <w:tc>
          <w:tcPr>
            <w:tcW w:w="6570" w:type="dxa"/>
          </w:tcPr>
          <w:p w14:paraId="5707126C" w14:textId="77777777" w:rsidR="00751B39" w:rsidRDefault="00000000">
            <w:r>
              <w:rPr>
                <w:rFonts w:ascii="Calibri" w:hAnsi="Calibri"/>
                <w:sz w:val="20"/>
              </w:rPr>
              <w:t>HireLink — ATS (Applicant Tracking System)</w:t>
            </w:r>
          </w:p>
        </w:tc>
      </w:tr>
      <w:tr w:rsidR="00751B39" w14:paraId="64AB3719" w14:textId="77777777" w:rsidTr="00894284">
        <w:tc>
          <w:tcPr>
            <w:tcW w:w="3978" w:type="dxa"/>
          </w:tcPr>
          <w:p w14:paraId="428EE61F" w14:textId="77777777" w:rsidR="00751B39" w:rsidRDefault="00000000">
            <w:r>
              <w:rPr>
                <w:rFonts w:ascii="Calibri" w:hAnsi="Calibri"/>
                <w:sz w:val="20"/>
              </w:rPr>
              <w:t>Étudiante</w:t>
            </w:r>
          </w:p>
        </w:tc>
        <w:tc>
          <w:tcPr>
            <w:tcW w:w="6570" w:type="dxa"/>
          </w:tcPr>
          <w:p w14:paraId="7F1F090D" w14:textId="77777777" w:rsidR="00751B39" w:rsidRDefault="00000000">
            <w:r>
              <w:rPr>
                <w:rFonts w:ascii="Calibri" w:hAnsi="Calibri"/>
                <w:sz w:val="20"/>
              </w:rPr>
              <w:t>Douae El Assal</w:t>
            </w:r>
          </w:p>
        </w:tc>
      </w:tr>
      <w:tr w:rsidR="00751B39" w14:paraId="21460900" w14:textId="77777777" w:rsidTr="00894284">
        <w:tc>
          <w:tcPr>
            <w:tcW w:w="3978" w:type="dxa"/>
          </w:tcPr>
          <w:p w14:paraId="176DB232" w14:textId="77777777" w:rsidR="00751B39" w:rsidRDefault="00000000">
            <w:r>
              <w:rPr>
                <w:rFonts w:ascii="Calibri" w:hAnsi="Calibri"/>
                <w:sz w:val="20"/>
              </w:rPr>
              <w:t>Encadrant</w:t>
            </w:r>
          </w:p>
        </w:tc>
        <w:tc>
          <w:tcPr>
            <w:tcW w:w="6570" w:type="dxa"/>
          </w:tcPr>
          <w:p w14:paraId="6659E228" w14:textId="77777777" w:rsidR="00751B39" w:rsidRDefault="00000000">
            <w:r>
              <w:rPr>
                <w:rFonts w:ascii="Calibri" w:hAnsi="Calibri"/>
                <w:sz w:val="20"/>
              </w:rPr>
              <w:t>À compléter</w:t>
            </w:r>
          </w:p>
        </w:tc>
      </w:tr>
      <w:tr w:rsidR="00751B39" w14:paraId="3E38CCB1" w14:textId="77777777" w:rsidTr="00894284">
        <w:tc>
          <w:tcPr>
            <w:tcW w:w="3978" w:type="dxa"/>
          </w:tcPr>
          <w:p w14:paraId="16D41121" w14:textId="77777777" w:rsidR="00751B39" w:rsidRDefault="00000000">
            <w:r>
              <w:rPr>
                <w:rFonts w:ascii="Calibri" w:hAnsi="Calibri"/>
                <w:sz w:val="20"/>
              </w:rPr>
              <w:t>Séances</w:t>
            </w:r>
          </w:p>
        </w:tc>
        <w:tc>
          <w:tcPr>
            <w:tcW w:w="6570" w:type="dxa"/>
          </w:tcPr>
          <w:p w14:paraId="60A1E771" w14:textId="77777777" w:rsidR="00751B39" w:rsidRDefault="00000000">
            <w:r>
              <w:rPr>
                <w:rFonts w:ascii="Calibri" w:hAnsi="Calibri"/>
                <w:sz w:val="20"/>
              </w:rPr>
              <w:t>Séance 3 (JPA/Hibernate) + Séance 4 (CRUD + API REST)</w:t>
            </w:r>
          </w:p>
        </w:tc>
      </w:tr>
      <w:tr w:rsidR="00751B39" w14:paraId="126A922C" w14:textId="77777777" w:rsidTr="00894284">
        <w:tc>
          <w:tcPr>
            <w:tcW w:w="3978" w:type="dxa"/>
          </w:tcPr>
          <w:p w14:paraId="241178B2" w14:textId="77777777" w:rsidR="00751B39" w:rsidRDefault="00000000">
            <w:r>
              <w:rPr>
                <w:rFonts w:ascii="Calibri" w:hAnsi="Calibri"/>
                <w:sz w:val="20"/>
              </w:rPr>
              <w:t>Stack</w:t>
            </w:r>
          </w:p>
        </w:tc>
        <w:tc>
          <w:tcPr>
            <w:tcW w:w="6570" w:type="dxa"/>
          </w:tcPr>
          <w:p w14:paraId="4D5008B3" w14:textId="77777777" w:rsidR="00751B39" w:rsidRDefault="00000000">
            <w:r>
              <w:rPr>
                <w:rFonts w:ascii="Calibri" w:hAnsi="Calibri"/>
                <w:sz w:val="20"/>
              </w:rPr>
              <w:t>Spring Boot 3 · Java 21 · JPA/Hibernate · MySQL/MariaDB · HTML/JS · Postman</w:t>
            </w:r>
          </w:p>
        </w:tc>
      </w:tr>
      <w:tr w:rsidR="00751B39" w14:paraId="1ACE4CA4" w14:textId="77777777" w:rsidTr="00894284">
        <w:tc>
          <w:tcPr>
            <w:tcW w:w="3978" w:type="dxa"/>
          </w:tcPr>
          <w:p w14:paraId="1D765EFA" w14:textId="77777777" w:rsidR="00751B39" w:rsidRDefault="00000000"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w="6570" w:type="dxa"/>
          </w:tcPr>
          <w:p w14:paraId="6126711D" w14:textId="77777777" w:rsidR="00751B39" w:rsidRDefault="00000000">
            <w:r>
              <w:rPr>
                <w:rFonts w:ascii="Calibri" w:hAnsi="Calibri"/>
                <w:sz w:val="20"/>
              </w:rPr>
              <w:t>http://localhost:8081/api/v1</w:t>
            </w:r>
          </w:p>
        </w:tc>
      </w:tr>
      <w:tr w:rsidR="00751B39" w14:paraId="019AEC85" w14:textId="77777777" w:rsidTr="00894284">
        <w:tc>
          <w:tcPr>
            <w:tcW w:w="3978" w:type="dxa"/>
          </w:tcPr>
          <w:p w14:paraId="775EE0A7" w14:textId="77777777" w:rsidR="00751B39" w:rsidRDefault="00000000"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w="6570" w:type="dxa"/>
          </w:tcPr>
          <w:p w14:paraId="0DDD65E6" w14:textId="77777777" w:rsidR="00751B39" w:rsidRDefault="00000000">
            <w:r>
              <w:rPr>
                <w:rFonts w:ascii="Calibri" w:hAnsi="Calibri"/>
                <w:sz w:val="20"/>
              </w:rPr>
              <w:t>http://localhost:5500</w:t>
            </w:r>
          </w:p>
        </w:tc>
      </w:tr>
      <w:tr w:rsidR="00751B39" w14:paraId="6A46BFDD" w14:textId="77777777" w:rsidTr="00894284">
        <w:tc>
          <w:tcPr>
            <w:tcW w:w="3978" w:type="dxa"/>
          </w:tcPr>
          <w:p w14:paraId="2F705421" w14:textId="77777777" w:rsidR="00751B39" w:rsidRDefault="00000000">
            <w:r>
              <w:rPr>
                <w:rFonts w:ascii="Calibri" w:hAnsi="Calibri"/>
                <w:sz w:val="20"/>
              </w:rPr>
              <w:t>Base MySQL</w:t>
            </w:r>
          </w:p>
        </w:tc>
        <w:tc>
          <w:tcPr>
            <w:tcW w:w="6570" w:type="dxa"/>
          </w:tcPr>
          <w:p w14:paraId="0358371B" w14:textId="77777777" w:rsidR="00751B39" w:rsidRDefault="00000000">
            <w:r>
              <w:rPr>
                <w:rFonts w:ascii="Calibri" w:hAnsi="Calibri"/>
                <w:sz w:val="20"/>
              </w:rPr>
              <w:t>hirelink (localhost:3306)</w:t>
            </w:r>
          </w:p>
        </w:tc>
      </w:tr>
      <w:tr w:rsidR="00751B39" w14:paraId="56F9AE11" w14:textId="77777777" w:rsidTr="00894284">
        <w:tc>
          <w:tcPr>
            <w:tcW w:w="3978" w:type="dxa"/>
          </w:tcPr>
          <w:p w14:paraId="373B7A8F" w14:textId="77777777" w:rsidR="00751B39" w:rsidRDefault="00000000"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w="6570" w:type="dxa"/>
          </w:tcPr>
          <w:p w14:paraId="7FD98614" w14:textId="77777777" w:rsidR="00751B39" w:rsidRDefault="00000000">
            <w:r>
              <w:rPr>
                <w:rFonts w:ascii="Calibri" w:hAnsi="Calibri"/>
                <w:sz w:val="20"/>
              </w:rPr>
              <w:t>11/10/2026</w:t>
            </w:r>
          </w:p>
        </w:tc>
      </w:tr>
    </w:tbl>
    <w:p w14:paraId="4397A54E" w14:textId="77777777" w:rsidR="00751B39" w:rsidRDefault="00751B39"/>
    <w:p w14:paraId="2BAD8717" w14:textId="77777777" w:rsidR="00751B39" w:rsidRPr="00894284" w:rsidRDefault="00000000">
      <w:pPr>
        <w:spacing w:after="160" w:line="240" w:lineRule="auto"/>
        <w:jc w:val="center"/>
        <w:rPr>
          <w:lang w:val="fr-FR"/>
        </w:rPr>
      </w:pPr>
      <w:r w:rsidRPr="00894284">
        <w:rPr>
          <w:rFonts w:ascii="Calibri" w:hAnsi="Calibri"/>
          <w:sz w:val="18"/>
          <w:lang w:val="fr-FR"/>
        </w:rPr>
        <w:t>Document livrable pour suivi pédagogique. Contenu aligné sur le code réellement livré.</w:t>
      </w:r>
    </w:p>
    <w:p w14:paraId="3B244A75" w14:textId="77777777" w:rsidR="00751B39" w:rsidRPr="00894284" w:rsidRDefault="00000000">
      <w:pPr>
        <w:rPr>
          <w:lang w:val="fr-FR"/>
        </w:rPr>
      </w:pPr>
      <w:r w:rsidRPr="00894284">
        <w:rPr>
          <w:lang w:val="fr-FR"/>
        </w:rPr>
        <w:br w:type="page"/>
      </w:r>
    </w:p>
    <w:p w14:paraId="7A4940D1" w14:textId="77777777" w:rsidR="00751B39" w:rsidRPr="00894284" w:rsidRDefault="00000000">
      <w:pPr>
        <w:pStyle w:val="Heading1"/>
        <w:rPr>
          <w:lang w:val="fr-FR"/>
        </w:rPr>
      </w:pPr>
      <w:r w:rsidRPr="00894284">
        <w:rPr>
          <w:rFonts w:ascii="Calibri" w:hAnsi="Calibri"/>
          <w:color w:val="7A2032"/>
          <w:lang w:val="fr-FR"/>
        </w:rPr>
        <w:lastRenderedPageBreak/>
        <w:t>1. Ce qui est demandé</w:t>
      </w:r>
    </w:p>
    <w:p w14:paraId="67489BB8" w14:textId="77777777" w:rsidR="00751B39" w:rsidRPr="00894284" w:rsidRDefault="00000000">
      <w:pPr>
        <w:pStyle w:val="Heading2"/>
        <w:rPr>
          <w:lang w:val="fr-FR"/>
        </w:rPr>
      </w:pPr>
      <w:r w:rsidRPr="00894284">
        <w:rPr>
          <w:rFonts w:ascii="Calibri" w:hAnsi="Calibri"/>
          <w:color w:val="7A2032"/>
          <w:sz w:val="24"/>
          <w:lang w:val="fr-FR"/>
        </w:rPr>
        <w:t>1.1 Séance 3 — Modélisation JPA / Hibernate</w:t>
      </w:r>
    </w:p>
    <w:p w14:paraId="678ABD2E" w14:textId="77777777" w:rsidR="00751B39" w:rsidRPr="00894284" w:rsidRDefault="00000000">
      <w:pPr>
        <w:spacing w:after="12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Objectif : construire le modèle de données et le relier au backend.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6"/>
        <w:gridCol w:w="725"/>
        <w:gridCol w:w="4967"/>
      </w:tblGrid>
      <w:tr w:rsidR="00751B39" w14:paraId="340BC4F3" w14:textId="77777777" w:rsidTr="00894284">
        <w:tc>
          <w:tcPr>
            <w:tcW w:w="4518" w:type="dxa"/>
            <w:shd w:val="clear" w:color="auto" w:fill="7A2032"/>
          </w:tcPr>
          <w:p w14:paraId="508877A9" w14:textId="77777777" w:rsidR="00751B39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demandé</w:t>
            </w:r>
            <w:proofErr w:type="spellEnd"/>
          </w:p>
        </w:tc>
        <w:tc>
          <w:tcPr>
            <w:tcW w:w="703" w:type="dxa"/>
            <w:shd w:val="clear" w:color="auto" w:fill="7A2032"/>
          </w:tcPr>
          <w:p w14:paraId="1E636218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  <w:tc>
          <w:tcPr>
            <w:tcW w:w="4967" w:type="dxa"/>
            <w:shd w:val="clear" w:color="auto" w:fill="7A2032"/>
          </w:tcPr>
          <w:p w14:paraId="65B6E212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Preuve</w:t>
            </w:r>
          </w:p>
        </w:tc>
      </w:tr>
      <w:tr w:rsidR="00751B39" w14:paraId="72BF6970" w14:textId="77777777" w:rsidTr="00894284">
        <w:tc>
          <w:tcPr>
            <w:tcW w:w="4518" w:type="dxa"/>
          </w:tcPr>
          <w:p w14:paraId="428F7425" w14:textId="77777777" w:rsidR="00751B39" w:rsidRDefault="00000000">
            <w:r>
              <w:rPr>
                <w:rFonts w:ascii="Calibri" w:hAnsi="Calibri"/>
                <w:sz w:val="20"/>
              </w:rPr>
              <w:t>Entités JPA annotées</w:t>
            </w:r>
          </w:p>
        </w:tc>
        <w:tc>
          <w:tcPr>
            <w:tcW w:w="703" w:type="dxa"/>
          </w:tcPr>
          <w:p w14:paraId="14678F6D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4967" w:type="dxa"/>
          </w:tcPr>
          <w:p w14:paraId="63F61639" w14:textId="77777777" w:rsidR="00751B39" w:rsidRDefault="00000000">
            <w:r>
              <w:rPr>
                <w:rFonts w:ascii="Calibri" w:hAnsi="Calibri"/>
                <w:sz w:val="20"/>
              </w:rPr>
              <w:t>backend/.../model/*.java</w:t>
            </w:r>
          </w:p>
        </w:tc>
      </w:tr>
      <w:tr w:rsidR="00751B39" w14:paraId="451450B9" w14:textId="77777777" w:rsidTr="00894284">
        <w:tc>
          <w:tcPr>
            <w:tcW w:w="4518" w:type="dxa"/>
          </w:tcPr>
          <w:p w14:paraId="343CDAA2" w14:textId="77777777" w:rsidR="00751B39" w:rsidRDefault="00000000">
            <w:r>
              <w:rPr>
                <w:rFonts w:ascii="Calibri" w:hAnsi="Calibri"/>
                <w:sz w:val="20"/>
              </w:rPr>
              <w:t>Relations (@ManyToOne, @OneToMany, @ManyToMany)</w:t>
            </w:r>
          </w:p>
        </w:tc>
        <w:tc>
          <w:tcPr>
            <w:tcW w:w="703" w:type="dxa"/>
          </w:tcPr>
          <w:p w14:paraId="1D9C56E4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4967" w:type="dxa"/>
          </w:tcPr>
          <w:p w14:paraId="11BE1ABC" w14:textId="77777777" w:rsidR="00751B39" w:rsidRDefault="00000000">
            <w:r>
              <w:rPr>
                <w:rFonts w:ascii="Calibri" w:hAnsi="Calibri"/>
                <w:sz w:val="20"/>
              </w:rPr>
              <w:t>User, JobOffer, Application, Tag, Membership</w:t>
            </w:r>
          </w:p>
        </w:tc>
      </w:tr>
      <w:tr w:rsidR="00751B39" w14:paraId="01C5F456" w14:textId="77777777" w:rsidTr="00894284">
        <w:tc>
          <w:tcPr>
            <w:tcW w:w="4518" w:type="dxa"/>
          </w:tcPr>
          <w:p w14:paraId="3769AC6A" w14:textId="77777777" w:rsidR="00751B39" w:rsidRDefault="00000000">
            <w:r>
              <w:rPr>
                <w:rFonts w:ascii="Calibri" w:hAnsi="Calibri"/>
                <w:sz w:val="20"/>
              </w:rPr>
              <w:t>Configuration Hibernate</w:t>
            </w:r>
          </w:p>
        </w:tc>
        <w:tc>
          <w:tcPr>
            <w:tcW w:w="703" w:type="dxa"/>
          </w:tcPr>
          <w:p w14:paraId="6C0824DD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4967" w:type="dxa"/>
          </w:tcPr>
          <w:p w14:paraId="0F7B21A2" w14:textId="77777777" w:rsidR="00751B39" w:rsidRDefault="00000000">
            <w:r>
              <w:rPr>
                <w:rFonts w:ascii="Calibri" w:hAnsi="Calibri"/>
                <w:sz w:val="20"/>
              </w:rPr>
              <w:t>ddl-auto=update dans application.properties</w:t>
            </w:r>
          </w:p>
        </w:tc>
      </w:tr>
      <w:tr w:rsidR="00751B39" w14:paraId="2846D7D1" w14:textId="77777777" w:rsidTr="00894284">
        <w:tc>
          <w:tcPr>
            <w:tcW w:w="4518" w:type="dxa"/>
          </w:tcPr>
          <w:p w14:paraId="223B285D" w14:textId="77777777" w:rsidR="00751B39" w:rsidRDefault="00000000">
            <w:r>
              <w:rPr>
                <w:rFonts w:ascii="Calibri" w:hAnsi="Calibri"/>
                <w:sz w:val="20"/>
              </w:rPr>
              <w:t>Base MySQL fonctionnelle</w:t>
            </w:r>
          </w:p>
        </w:tc>
        <w:tc>
          <w:tcPr>
            <w:tcW w:w="703" w:type="dxa"/>
          </w:tcPr>
          <w:p w14:paraId="52883634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4967" w:type="dxa"/>
          </w:tcPr>
          <w:p w14:paraId="4E943F22" w14:textId="77777777" w:rsidR="00751B39" w:rsidRDefault="00000000">
            <w:r>
              <w:rPr>
                <w:rFonts w:ascii="Calibri" w:hAnsi="Calibri"/>
                <w:sz w:val="20"/>
              </w:rPr>
              <w:t>phpMyAdmin → schéma hirelink</w:t>
            </w:r>
          </w:p>
        </w:tc>
      </w:tr>
      <w:tr w:rsidR="00751B39" w:rsidRPr="00894284" w14:paraId="408C849E" w14:textId="77777777" w:rsidTr="00894284">
        <w:tc>
          <w:tcPr>
            <w:tcW w:w="4518" w:type="dxa"/>
          </w:tcPr>
          <w:p w14:paraId="40D225F2" w14:textId="77777777" w:rsidR="00751B39" w:rsidRDefault="00000000">
            <w:r>
              <w:rPr>
                <w:rFonts w:ascii="Calibri" w:hAnsi="Calibri"/>
                <w:sz w:val="20"/>
              </w:rPr>
              <w:t>Diagramme de classes</w:t>
            </w:r>
          </w:p>
        </w:tc>
        <w:tc>
          <w:tcPr>
            <w:tcW w:w="703" w:type="dxa"/>
          </w:tcPr>
          <w:p w14:paraId="59069785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4967" w:type="dxa"/>
          </w:tcPr>
          <w:p w14:paraId="6CEFA4A7" w14:textId="77777777" w:rsidR="00751B39" w:rsidRPr="00894284" w:rsidRDefault="00000000">
            <w:pPr>
              <w:rPr>
                <w:lang w:val="fr-FR"/>
              </w:rPr>
            </w:pPr>
            <w:r w:rsidRPr="00894284">
              <w:rPr>
                <w:rFonts w:ascii="Calibri" w:hAnsi="Calibri"/>
                <w:sz w:val="20"/>
                <w:lang w:val="fr-FR"/>
              </w:rPr>
              <w:t>docs/diagrammes/diagramme_classes_hirelink_FINAL.png</w:t>
            </w:r>
          </w:p>
        </w:tc>
      </w:tr>
      <w:tr w:rsidR="00751B39" w14:paraId="6ECD3B91" w14:textId="77777777" w:rsidTr="00894284">
        <w:tc>
          <w:tcPr>
            <w:tcW w:w="4518" w:type="dxa"/>
          </w:tcPr>
          <w:p w14:paraId="69C8753E" w14:textId="77777777" w:rsidR="00751B39" w:rsidRDefault="00000000">
            <w:proofErr w:type="spellStart"/>
            <w:r>
              <w:rPr>
                <w:rFonts w:ascii="Calibri" w:hAnsi="Calibri"/>
                <w:sz w:val="20"/>
              </w:rPr>
              <w:t>Formulaires</w:t>
            </w:r>
            <w:proofErr w:type="spellEnd"/>
            <w:r>
              <w:rPr>
                <w:rFonts w:ascii="Calibri" w:hAnsi="Calibri"/>
                <w:sz w:val="20"/>
              </w:rPr>
              <w:t xml:space="preserve"> frontend </w:t>
            </w:r>
            <w:proofErr w:type="spellStart"/>
            <w:r>
              <w:rPr>
                <w:rFonts w:ascii="Calibri" w:hAnsi="Calibri"/>
                <w:sz w:val="20"/>
              </w:rPr>
              <w:t>alignés</w:t>
            </w:r>
            <w:proofErr w:type="spellEnd"/>
          </w:p>
        </w:tc>
        <w:tc>
          <w:tcPr>
            <w:tcW w:w="703" w:type="dxa"/>
          </w:tcPr>
          <w:p w14:paraId="4A46AF2E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4967" w:type="dxa"/>
          </w:tcPr>
          <w:p w14:paraId="14BB4185" w14:textId="77777777" w:rsidR="00751B39" w:rsidRDefault="00000000">
            <w:r>
              <w:rPr>
                <w:rFonts w:ascii="Calibri" w:hAnsi="Calibri"/>
                <w:sz w:val="20"/>
              </w:rPr>
              <w:t>frontend/app/*</w:t>
            </w:r>
          </w:p>
        </w:tc>
      </w:tr>
    </w:tbl>
    <w:p w14:paraId="527328FA" w14:textId="77777777" w:rsidR="00751B39" w:rsidRDefault="00751B39"/>
    <w:p w14:paraId="26F7F00A" w14:textId="77777777" w:rsidR="00751B39" w:rsidRDefault="00000000">
      <w:pPr>
        <w:pStyle w:val="Heading2"/>
      </w:pPr>
      <w:r>
        <w:rPr>
          <w:rFonts w:ascii="Calibri" w:hAnsi="Calibri"/>
          <w:color w:val="7A2032"/>
          <w:sz w:val="24"/>
        </w:rPr>
        <w:t>1.2 Séance 4 — CRUD complet + API REST</w:t>
      </w:r>
    </w:p>
    <w:p w14:paraId="10C074B8" w14:textId="77777777" w:rsidR="00751B39" w:rsidRDefault="00000000">
      <w:pPr>
        <w:spacing w:after="120" w:line="240" w:lineRule="auto"/>
      </w:pPr>
      <w:r>
        <w:rPr>
          <w:rFonts w:ascii="Calibri" w:hAnsi="Calibri"/>
        </w:rPr>
        <w:t>Objectif : CRUD backend (≥ 3 entités), API REST, interfaces, tests Postman.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1652"/>
        <w:gridCol w:w="5513"/>
      </w:tblGrid>
      <w:tr w:rsidR="00751B39" w14:paraId="5C6B3045" w14:textId="77777777">
        <w:tc>
          <w:tcPr>
            <w:tcW w:w="3324" w:type="dxa"/>
            <w:shd w:val="clear" w:color="auto" w:fill="7A2032"/>
          </w:tcPr>
          <w:p w14:paraId="424A7C74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Livrable demandé</w:t>
            </w:r>
          </w:p>
        </w:tc>
        <w:tc>
          <w:tcPr>
            <w:tcW w:w="3324" w:type="dxa"/>
            <w:shd w:val="clear" w:color="auto" w:fill="7A2032"/>
          </w:tcPr>
          <w:p w14:paraId="3E953E2A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  <w:tc>
          <w:tcPr>
            <w:tcW w:w="3324" w:type="dxa"/>
            <w:shd w:val="clear" w:color="auto" w:fill="7A2032"/>
          </w:tcPr>
          <w:p w14:paraId="7E7EAACB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Preuve</w:t>
            </w:r>
          </w:p>
        </w:tc>
      </w:tr>
      <w:tr w:rsidR="00751B39" w14:paraId="07444BEF" w14:textId="77777777">
        <w:tc>
          <w:tcPr>
            <w:tcW w:w="3324" w:type="dxa"/>
          </w:tcPr>
          <w:p w14:paraId="1727B118" w14:textId="77777777" w:rsidR="00751B39" w:rsidRDefault="00000000">
            <w:r>
              <w:rPr>
                <w:rFonts w:ascii="Calibri" w:hAnsi="Calibri"/>
                <w:sz w:val="20"/>
              </w:rPr>
              <w:t>CRUD JobOffer</w:t>
            </w:r>
          </w:p>
        </w:tc>
        <w:tc>
          <w:tcPr>
            <w:tcW w:w="3324" w:type="dxa"/>
          </w:tcPr>
          <w:p w14:paraId="68C19A04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663E8369" w14:textId="77777777" w:rsidR="00751B39" w:rsidRDefault="00000000">
            <w:r>
              <w:rPr>
                <w:rFonts w:ascii="Calibri" w:hAnsi="Calibri"/>
                <w:sz w:val="20"/>
              </w:rPr>
              <w:t>POST/GET/PUT/DELETE /api/v1/offers</w:t>
            </w:r>
          </w:p>
        </w:tc>
      </w:tr>
      <w:tr w:rsidR="00751B39" w14:paraId="6C11DFD3" w14:textId="77777777">
        <w:tc>
          <w:tcPr>
            <w:tcW w:w="3324" w:type="dxa"/>
          </w:tcPr>
          <w:p w14:paraId="6221BBCE" w14:textId="77777777" w:rsidR="00751B39" w:rsidRDefault="00000000">
            <w:r>
              <w:rPr>
                <w:rFonts w:ascii="Calibri" w:hAnsi="Calibri"/>
                <w:sz w:val="20"/>
              </w:rPr>
              <w:t>CRUD RefusalReason</w:t>
            </w:r>
          </w:p>
        </w:tc>
        <w:tc>
          <w:tcPr>
            <w:tcW w:w="3324" w:type="dxa"/>
          </w:tcPr>
          <w:p w14:paraId="432EBF94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73786043" w14:textId="77777777" w:rsidR="00751B39" w:rsidRDefault="00000000">
            <w:r>
              <w:rPr>
                <w:rFonts w:ascii="Calibri" w:hAnsi="Calibri"/>
                <w:sz w:val="20"/>
              </w:rPr>
              <w:t>GET/POST/PUT/DELETE /api/v1/refusal-reasons</w:t>
            </w:r>
          </w:p>
        </w:tc>
      </w:tr>
      <w:tr w:rsidR="00751B39" w14:paraId="69A0D34D" w14:textId="77777777">
        <w:tc>
          <w:tcPr>
            <w:tcW w:w="3324" w:type="dxa"/>
          </w:tcPr>
          <w:p w14:paraId="04C49AAA" w14:textId="77777777" w:rsidR="00751B39" w:rsidRDefault="00000000">
            <w:r>
              <w:rPr>
                <w:rFonts w:ascii="Calibri" w:hAnsi="Calibri"/>
                <w:sz w:val="20"/>
              </w:rPr>
              <w:t>CRUD InAppNotification</w:t>
            </w:r>
          </w:p>
        </w:tc>
        <w:tc>
          <w:tcPr>
            <w:tcW w:w="3324" w:type="dxa"/>
          </w:tcPr>
          <w:p w14:paraId="056E2CB9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6EB67B30" w14:textId="77777777" w:rsidR="00751B39" w:rsidRDefault="00000000">
            <w:r>
              <w:rPr>
                <w:rFonts w:ascii="Calibri" w:hAnsi="Calibri"/>
                <w:sz w:val="20"/>
              </w:rPr>
              <w:t>POST/GET/read/DELETE /api/v1/notifications</w:t>
            </w:r>
          </w:p>
        </w:tc>
      </w:tr>
      <w:tr w:rsidR="00751B39" w14:paraId="4504411C" w14:textId="77777777">
        <w:tc>
          <w:tcPr>
            <w:tcW w:w="3324" w:type="dxa"/>
          </w:tcPr>
          <w:p w14:paraId="59D71C58" w14:textId="77777777" w:rsidR="00751B39" w:rsidRDefault="00000000">
            <w:r>
              <w:rPr>
                <w:rFonts w:ascii="Calibri" w:hAnsi="Calibri"/>
                <w:sz w:val="20"/>
              </w:rPr>
              <w:t>Couches Controller→Service→Repository</w:t>
            </w:r>
          </w:p>
        </w:tc>
        <w:tc>
          <w:tcPr>
            <w:tcW w:w="3324" w:type="dxa"/>
          </w:tcPr>
          <w:p w14:paraId="2C6740F9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1034649B" w14:textId="77777777" w:rsidR="00751B39" w:rsidRDefault="00000000">
            <w:r>
              <w:rPr>
                <w:rFonts w:ascii="Calibri" w:hAnsi="Calibri"/>
                <w:sz w:val="20"/>
              </w:rPr>
              <w:t>packages controller/service/repository</w:t>
            </w:r>
          </w:p>
        </w:tc>
      </w:tr>
      <w:tr w:rsidR="00751B39" w14:paraId="693E5079" w14:textId="77777777">
        <w:tc>
          <w:tcPr>
            <w:tcW w:w="3324" w:type="dxa"/>
          </w:tcPr>
          <w:p w14:paraId="4F42AEDB" w14:textId="77777777" w:rsidR="00751B39" w:rsidRDefault="00000000">
            <w:r>
              <w:rPr>
                <w:rFonts w:ascii="Calibri" w:hAnsi="Calibri"/>
                <w:sz w:val="20"/>
              </w:rPr>
              <w:t>Frontend CRUD offres</w:t>
            </w:r>
          </w:p>
        </w:tc>
        <w:tc>
          <w:tcPr>
            <w:tcW w:w="3324" w:type="dxa"/>
          </w:tcPr>
          <w:p w14:paraId="4C3ADFAD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09A3BAB4" w14:textId="77777777" w:rsidR="00751B39" w:rsidRDefault="00000000">
            <w:r>
              <w:rPr>
                <w:rFonts w:ascii="Calibri" w:hAnsi="Calibri"/>
                <w:sz w:val="20"/>
              </w:rPr>
              <w:t>recruiter-offers.html + offer-wizard.js</w:t>
            </w:r>
          </w:p>
        </w:tc>
      </w:tr>
      <w:tr w:rsidR="00751B39" w14:paraId="47D6A7A7" w14:textId="77777777">
        <w:tc>
          <w:tcPr>
            <w:tcW w:w="3324" w:type="dxa"/>
          </w:tcPr>
          <w:p w14:paraId="16A21DEE" w14:textId="77777777" w:rsidR="00751B39" w:rsidRDefault="00000000">
            <w:r>
              <w:rPr>
                <w:rFonts w:ascii="Calibri" w:hAnsi="Calibri"/>
                <w:sz w:val="20"/>
              </w:rPr>
              <w:t>Frontend CRUD motifs</w:t>
            </w:r>
          </w:p>
        </w:tc>
        <w:tc>
          <w:tcPr>
            <w:tcW w:w="3324" w:type="dxa"/>
          </w:tcPr>
          <w:p w14:paraId="6463037C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45898596" w14:textId="77777777" w:rsidR="00751B39" w:rsidRDefault="00000000">
            <w:r>
              <w:rPr>
                <w:rFonts w:ascii="Calibri" w:hAnsi="Calibri"/>
                <w:sz w:val="20"/>
              </w:rPr>
              <w:t>admin-refusal-reasons.html</w:t>
            </w:r>
          </w:p>
        </w:tc>
      </w:tr>
      <w:tr w:rsidR="00751B39" w14:paraId="3DB09088" w14:textId="77777777">
        <w:tc>
          <w:tcPr>
            <w:tcW w:w="3324" w:type="dxa"/>
          </w:tcPr>
          <w:p w14:paraId="10EA9B8B" w14:textId="77777777" w:rsidR="00751B39" w:rsidRDefault="00000000">
            <w:r>
              <w:rPr>
                <w:rFonts w:ascii="Calibri" w:hAnsi="Calibri"/>
                <w:sz w:val="20"/>
              </w:rPr>
              <w:t>Collection Postman</w:t>
            </w:r>
          </w:p>
        </w:tc>
        <w:tc>
          <w:tcPr>
            <w:tcW w:w="3324" w:type="dxa"/>
          </w:tcPr>
          <w:p w14:paraId="135DF03A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15D5948D" w14:textId="77777777" w:rsidR="00751B39" w:rsidRDefault="00000000">
            <w:r>
              <w:rPr>
                <w:rFonts w:ascii="Calibri" w:hAnsi="Calibri"/>
                <w:sz w:val="20"/>
              </w:rPr>
              <w:t>docs/postman/HireLink_CRUD_Seance4.postman_collection.json</w:t>
            </w:r>
          </w:p>
        </w:tc>
      </w:tr>
      <w:tr w:rsidR="00751B39" w:rsidRPr="00894284" w14:paraId="70554A9D" w14:textId="77777777">
        <w:tc>
          <w:tcPr>
            <w:tcW w:w="3324" w:type="dxa"/>
          </w:tcPr>
          <w:p w14:paraId="39A58ACC" w14:textId="77777777" w:rsidR="00751B39" w:rsidRDefault="00000000">
            <w:r>
              <w:rPr>
                <w:rFonts w:ascii="Calibri" w:hAnsi="Calibri"/>
                <w:sz w:val="20"/>
              </w:rPr>
              <w:t>Exécution des tests API</w:t>
            </w:r>
          </w:p>
        </w:tc>
        <w:tc>
          <w:tcPr>
            <w:tcW w:w="3324" w:type="dxa"/>
          </w:tcPr>
          <w:p w14:paraId="1ECA8256" w14:textId="77777777" w:rsidR="00751B39" w:rsidRDefault="00000000">
            <w:r>
              <w:rPr>
                <w:rFonts w:ascii="Calibri" w:hAnsi="Calibri"/>
                <w:sz w:val="20"/>
              </w:rPr>
              <w:t>FAIT</w:t>
            </w:r>
          </w:p>
        </w:tc>
        <w:tc>
          <w:tcPr>
            <w:tcW w:w="3324" w:type="dxa"/>
          </w:tcPr>
          <w:p w14:paraId="59F6E8FE" w14:textId="77777777" w:rsidR="00751B39" w:rsidRPr="00894284" w:rsidRDefault="00000000">
            <w:pPr>
              <w:rPr>
                <w:lang w:val="fr-FR"/>
              </w:rPr>
            </w:pPr>
            <w:proofErr w:type="gramStart"/>
            <w:r w:rsidRPr="00894284">
              <w:rPr>
                <w:rFonts w:ascii="Calibri" w:hAnsi="Calibri"/>
                <w:sz w:val="20"/>
                <w:lang w:val="fr-FR"/>
              </w:rPr>
              <w:t>voir</w:t>
            </w:r>
            <w:proofErr w:type="gramEnd"/>
            <w:r w:rsidRPr="00894284">
              <w:rPr>
                <w:rFonts w:ascii="Calibri" w:hAnsi="Calibri"/>
                <w:sz w:val="20"/>
                <w:lang w:val="fr-FR"/>
              </w:rPr>
              <w:t xml:space="preserve"> DOCUMENT_TESTS + résultats Newman</w:t>
            </w:r>
          </w:p>
        </w:tc>
      </w:tr>
    </w:tbl>
    <w:p w14:paraId="131C49EC" w14:textId="77777777" w:rsidR="00751B39" w:rsidRPr="00894284" w:rsidRDefault="00751B39">
      <w:pPr>
        <w:rPr>
          <w:lang w:val="fr-FR"/>
        </w:rPr>
      </w:pPr>
    </w:p>
    <w:p w14:paraId="3F4C90F7" w14:textId="77777777" w:rsidR="00751B39" w:rsidRPr="00894284" w:rsidRDefault="00000000">
      <w:pPr>
        <w:pStyle w:val="Heading1"/>
        <w:rPr>
          <w:lang w:val="fr-FR"/>
        </w:rPr>
      </w:pPr>
      <w:r w:rsidRPr="00894284">
        <w:rPr>
          <w:rFonts w:ascii="Calibri" w:hAnsi="Calibri"/>
          <w:color w:val="7A2032"/>
          <w:lang w:val="fr-FR"/>
        </w:rPr>
        <w:t>2. Comment les tables sont créées (point critique oral)</w:t>
      </w:r>
    </w:p>
    <w:p w14:paraId="77623057" w14:textId="77777777" w:rsidR="00751B39" w:rsidRPr="00894284" w:rsidRDefault="00000000">
      <w:pPr>
        <w:spacing w:after="120" w:line="240" w:lineRule="auto"/>
        <w:rPr>
          <w:lang w:val="fr-FR"/>
        </w:rPr>
      </w:pPr>
      <w:r w:rsidRPr="00894284">
        <w:rPr>
          <w:rFonts w:ascii="Calibri" w:hAnsi="Calibri"/>
          <w:b/>
          <w:lang w:val="fr-FR"/>
        </w:rPr>
        <w:t>Phrase à retenir : « Les tables ne sont pas créées par un script .</w:t>
      </w:r>
      <w:proofErr w:type="spellStart"/>
      <w:r w:rsidRPr="00894284">
        <w:rPr>
          <w:rFonts w:ascii="Calibri" w:hAnsi="Calibri"/>
          <w:b/>
          <w:lang w:val="fr-FR"/>
        </w:rPr>
        <w:t>sql</w:t>
      </w:r>
      <w:proofErr w:type="spellEnd"/>
      <w:r w:rsidRPr="00894284">
        <w:rPr>
          <w:rFonts w:ascii="Calibri" w:hAnsi="Calibri"/>
          <w:b/>
          <w:lang w:val="fr-FR"/>
        </w:rPr>
        <w:t xml:space="preserve"> artisanal. La source de vérité est le modèle Java (@Entity). Au démarrage, Hibernate lit les </w:t>
      </w:r>
      <w:proofErr w:type="spellStart"/>
      <w:r w:rsidRPr="00894284">
        <w:rPr>
          <w:rFonts w:ascii="Calibri" w:hAnsi="Calibri"/>
          <w:b/>
          <w:lang w:val="fr-FR"/>
        </w:rPr>
        <w:t>entities</w:t>
      </w:r>
      <w:proofErr w:type="spellEnd"/>
      <w:r w:rsidRPr="00894284">
        <w:rPr>
          <w:rFonts w:ascii="Calibri" w:hAnsi="Calibri"/>
          <w:b/>
          <w:lang w:val="fr-FR"/>
        </w:rPr>
        <w:t xml:space="preserve"> et, avec </w:t>
      </w:r>
      <w:proofErr w:type="spellStart"/>
      <w:r w:rsidRPr="00894284">
        <w:rPr>
          <w:rFonts w:ascii="Calibri" w:hAnsi="Calibri"/>
          <w:b/>
          <w:lang w:val="fr-FR"/>
        </w:rPr>
        <w:t>spring.jpa.hibernate.ddl</w:t>
      </w:r>
      <w:proofErr w:type="spellEnd"/>
      <w:r w:rsidRPr="00894284">
        <w:rPr>
          <w:rFonts w:ascii="Calibri" w:hAnsi="Calibri"/>
          <w:b/>
          <w:lang w:val="fr-FR"/>
        </w:rPr>
        <w:t xml:space="preserve">-auto=update, crée ou met à jour les tables MySQL. </w:t>
      </w:r>
      <w:proofErr w:type="gramStart"/>
      <w:r w:rsidRPr="00894284">
        <w:rPr>
          <w:rFonts w:ascii="Calibri" w:hAnsi="Calibri"/>
          <w:b/>
          <w:lang w:val="fr-FR"/>
        </w:rPr>
        <w:t>phpMyAdmin</w:t>
      </w:r>
      <w:proofErr w:type="gramEnd"/>
      <w:r w:rsidRPr="00894284">
        <w:rPr>
          <w:rFonts w:ascii="Calibri" w:hAnsi="Calibri"/>
          <w:b/>
          <w:lang w:val="fr-FR"/>
        </w:rPr>
        <w:t xml:space="preserve"> sert uniquement à vérifier le résultat. »</w:t>
      </w:r>
    </w:p>
    <w:p w14:paraId="0CE566EE" w14:textId="77777777" w:rsidR="00751B39" w:rsidRPr="00894284" w:rsidRDefault="00000000">
      <w:pPr>
        <w:spacing w:after="12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Étapes exactes :</w:t>
      </w:r>
    </w:p>
    <w:p w14:paraId="57AA6C89" w14:textId="77777777" w:rsidR="00751B39" w:rsidRDefault="00000000">
      <w:pPr>
        <w:spacing w:after="40" w:line="240" w:lineRule="auto"/>
      </w:pPr>
      <w:r w:rsidRPr="00894284">
        <w:rPr>
          <w:rFonts w:ascii="Calibri" w:hAnsi="Calibri"/>
          <w:lang w:val="fr-FR"/>
        </w:rPr>
        <w:t xml:space="preserve">1. On écrit une classe Java annotée @Entity (ex. </w:t>
      </w:r>
      <w:r>
        <w:rPr>
          <w:rFonts w:ascii="Calibri" w:hAnsi="Calibri"/>
        </w:rPr>
        <w:t>JobOffer.java).</w:t>
      </w:r>
    </w:p>
    <w:p w14:paraId="4012A6D3" w14:textId="77777777" w:rsidR="00751B39" w:rsidRDefault="00000000">
      <w:pPr>
        <w:spacing w:after="40" w:line="240" w:lineRule="auto"/>
      </w:pPr>
      <w:r>
        <w:rPr>
          <w:rFonts w:ascii="Calibri" w:hAnsi="Calibri"/>
        </w:rPr>
        <w:t>2. On démarre Spring Boot (HireLinkApplication / jar).</w:t>
      </w:r>
    </w:p>
    <w:p w14:paraId="2696CB70" w14:textId="77777777" w:rsidR="00751B39" w:rsidRPr="00894284" w:rsidRDefault="00000000">
      <w:pPr>
        <w:spacing w:after="4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3. Le conteneur Spring charge JPA/Hibernate.</w:t>
      </w:r>
    </w:p>
    <w:p w14:paraId="020758EA" w14:textId="77777777" w:rsidR="00751B39" w:rsidRPr="00894284" w:rsidRDefault="00000000">
      <w:pPr>
        <w:spacing w:after="4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4. Hibernate compare le modèle Java et le schéma MySQL, puis applique les créations/alter.</w:t>
      </w:r>
    </w:p>
    <w:p w14:paraId="6EEAB896" w14:textId="77777777" w:rsidR="00751B39" w:rsidRPr="00894284" w:rsidRDefault="00000000">
      <w:pPr>
        <w:spacing w:after="4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 xml:space="preserve">5. On ouvre phpMyAdmin → base </w:t>
      </w:r>
      <w:proofErr w:type="spellStart"/>
      <w:r w:rsidRPr="00894284">
        <w:rPr>
          <w:rFonts w:ascii="Calibri" w:hAnsi="Calibri"/>
          <w:lang w:val="fr-FR"/>
        </w:rPr>
        <w:t>hirelink</w:t>
      </w:r>
      <w:proofErr w:type="spellEnd"/>
      <w:r w:rsidRPr="00894284">
        <w:rPr>
          <w:rFonts w:ascii="Calibri" w:hAnsi="Calibri"/>
          <w:lang w:val="fr-FR"/>
        </w:rPr>
        <w:t xml:space="preserve"> → on voit </w:t>
      </w:r>
      <w:proofErr w:type="spellStart"/>
      <w:r w:rsidRPr="00894284">
        <w:rPr>
          <w:rFonts w:ascii="Calibri" w:hAnsi="Calibri"/>
          <w:lang w:val="fr-FR"/>
        </w:rPr>
        <w:t>job_offers</w:t>
      </w:r>
      <w:proofErr w:type="spellEnd"/>
      <w:r w:rsidRPr="00894284">
        <w:rPr>
          <w:rFonts w:ascii="Calibri" w:hAnsi="Calibri"/>
          <w:lang w:val="fr-FR"/>
        </w:rPr>
        <w:t xml:space="preserve">, </w:t>
      </w:r>
      <w:proofErr w:type="spellStart"/>
      <w:r w:rsidRPr="00894284">
        <w:rPr>
          <w:rFonts w:ascii="Calibri" w:hAnsi="Calibri"/>
          <w:lang w:val="fr-FR"/>
        </w:rPr>
        <w:t>users</w:t>
      </w:r>
      <w:proofErr w:type="spellEnd"/>
      <w:r w:rsidRPr="00894284">
        <w:rPr>
          <w:rFonts w:ascii="Calibri" w:hAnsi="Calibri"/>
          <w:lang w:val="fr-FR"/>
        </w:rPr>
        <w:t>, applications…</w:t>
      </w:r>
    </w:p>
    <w:p w14:paraId="3DB83972" w14:textId="77777777" w:rsidR="00751B39" w:rsidRPr="00894284" w:rsidRDefault="00000000">
      <w:pPr>
        <w:spacing w:after="120" w:line="240" w:lineRule="auto"/>
        <w:rPr>
          <w:lang w:val="fr-FR"/>
        </w:rPr>
      </w:pPr>
      <w:r w:rsidRPr="00894284">
        <w:rPr>
          <w:rFonts w:ascii="Calibri" w:hAnsi="Calibri"/>
          <w:b/>
          <w:lang w:val="fr-FR"/>
        </w:rPr>
        <w:t xml:space="preserve">À NE PAS dire : « J’ai lancé le fichier </w:t>
      </w:r>
      <w:proofErr w:type="spellStart"/>
      <w:r w:rsidRPr="00894284">
        <w:rPr>
          <w:rFonts w:ascii="Calibri" w:hAnsi="Calibri"/>
          <w:b/>
          <w:lang w:val="fr-FR"/>
        </w:rPr>
        <w:t>schema.sql</w:t>
      </w:r>
      <w:proofErr w:type="spellEnd"/>
      <w:r w:rsidRPr="00894284">
        <w:rPr>
          <w:rFonts w:ascii="Calibri" w:hAnsi="Calibri"/>
          <w:b/>
          <w:lang w:val="fr-FR"/>
        </w:rPr>
        <w:t xml:space="preserve"> pour créer les tables. » Le fichier </w:t>
      </w:r>
      <w:proofErr w:type="spellStart"/>
      <w:r w:rsidRPr="00894284">
        <w:rPr>
          <w:rFonts w:ascii="Calibri" w:hAnsi="Calibri"/>
          <w:b/>
          <w:lang w:val="fr-FR"/>
        </w:rPr>
        <w:t>database</w:t>
      </w:r>
      <w:proofErr w:type="spellEnd"/>
      <w:r w:rsidRPr="00894284">
        <w:rPr>
          <w:rFonts w:ascii="Calibri" w:hAnsi="Calibri"/>
          <w:b/>
          <w:lang w:val="fr-FR"/>
        </w:rPr>
        <w:t>/</w:t>
      </w:r>
      <w:proofErr w:type="spellStart"/>
      <w:r w:rsidRPr="00894284">
        <w:rPr>
          <w:rFonts w:ascii="Calibri" w:hAnsi="Calibri"/>
          <w:b/>
          <w:lang w:val="fr-FR"/>
        </w:rPr>
        <w:t>schema.sql</w:t>
      </w:r>
      <w:proofErr w:type="spellEnd"/>
      <w:r w:rsidRPr="00894284">
        <w:rPr>
          <w:rFonts w:ascii="Calibri" w:hAnsi="Calibri"/>
          <w:b/>
          <w:lang w:val="fr-FR"/>
        </w:rPr>
        <w:t xml:space="preserve"> éventuel n’est PAS la source de vérité du projet actuel.</w:t>
      </w:r>
    </w:p>
    <w:p w14:paraId="5F80AAFF" w14:textId="77777777" w:rsidR="00751B39" w:rsidRPr="00894284" w:rsidRDefault="00000000">
      <w:pPr>
        <w:pStyle w:val="Heading1"/>
        <w:rPr>
          <w:lang w:val="fr-FR"/>
        </w:rPr>
      </w:pPr>
      <w:r w:rsidRPr="00894284">
        <w:rPr>
          <w:rFonts w:ascii="Calibri" w:hAnsi="Calibri"/>
          <w:color w:val="7A2032"/>
          <w:lang w:val="fr-FR"/>
        </w:rPr>
        <w:t>3. Ce que nous avons fait exactement (Séance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751B39" w14:paraId="6F9C45F9" w14:textId="77777777">
        <w:tc>
          <w:tcPr>
            <w:tcW w:w="3324" w:type="dxa"/>
            <w:shd w:val="clear" w:color="auto" w:fill="7A2032"/>
          </w:tcPr>
          <w:p w14:paraId="662CD7A5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Étape</w:t>
            </w:r>
          </w:p>
        </w:tc>
        <w:tc>
          <w:tcPr>
            <w:tcW w:w="3324" w:type="dxa"/>
            <w:shd w:val="clear" w:color="auto" w:fill="7A2032"/>
          </w:tcPr>
          <w:p w14:paraId="6159BB11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Action réalisée</w:t>
            </w:r>
          </w:p>
        </w:tc>
        <w:tc>
          <w:tcPr>
            <w:tcW w:w="3324" w:type="dxa"/>
            <w:shd w:val="clear" w:color="auto" w:fill="7A2032"/>
          </w:tcPr>
          <w:p w14:paraId="4A6A6B1E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Résultat</w:t>
            </w:r>
          </w:p>
        </w:tc>
      </w:tr>
      <w:tr w:rsidR="00751B39" w14:paraId="12CAB343" w14:textId="77777777">
        <w:tc>
          <w:tcPr>
            <w:tcW w:w="3324" w:type="dxa"/>
          </w:tcPr>
          <w:p w14:paraId="593546C2" w14:textId="77777777" w:rsidR="00751B39" w:rsidRDefault="00000000"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3324" w:type="dxa"/>
          </w:tcPr>
          <w:p w14:paraId="6BE8707E" w14:textId="77777777" w:rsidR="00751B39" w:rsidRPr="00894284" w:rsidRDefault="00000000">
            <w:pPr>
              <w:rPr>
                <w:lang w:val="fr-FR"/>
              </w:rPr>
            </w:pPr>
            <w:r w:rsidRPr="00894284">
              <w:rPr>
                <w:rFonts w:ascii="Calibri" w:hAnsi="Calibri"/>
                <w:sz w:val="20"/>
                <w:lang w:val="fr-FR"/>
              </w:rPr>
              <w:t>Identifier les entités métier ATS</w:t>
            </w:r>
          </w:p>
        </w:tc>
        <w:tc>
          <w:tcPr>
            <w:tcW w:w="3324" w:type="dxa"/>
          </w:tcPr>
          <w:p w14:paraId="4F3080D1" w14:textId="77777777" w:rsidR="00751B39" w:rsidRDefault="00000000">
            <w:r>
              <w:rPr>
                <w:rFonts w:ascii="Calibri" w:hAnsi="Calibri"/>
                <w:sz w:val="20"/>
              </w:rPr>
              <w:t xml:space="preserve">User, Organization, Membership, </w:t>
            </w:r>
            <w:proofErr w:type="spellStart"/>
            <w:r>
              <w:rPr>
                <w:rFonts w:ascii="Calibri" w:hAnsi="Calibri"/>
                <w:sz w:val="20"/>
              </w:rPr>
              <w:t>JobOffer</w:t>
            </w:r>
            <w:proofErr w:type="spellEnd"/>
            <w:r>
              <w:rPr>
                <w:rFonts w:ascii="Calibri" w:hAnsi="Calibri"/>
                <w:sz w:val="20"/>
              </w:rPr>
              <w:t>, Application, Tag, RefusalReason, Notification, Scorecard, Matching…</w:t>
            </w:r>
          </w:p>
        </w:tc>
      </w:tr>
      <w:tr w:rsidR="00751B39" w14:paraId="543A869D" w14:textId="77777777">
        <w:tc>
          <w:tcPr>
            <w:tcW w:w="3324" w:type="dxa"/>
          </w:tcPr>
          <w:p w14:paraId="054BC2F2" w14:textId="77777777" w:rsidR="00751B39" w:rsidRDefault="00000000"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324" w:type="dxa"/>
          </w:tcPr>
          <w:p w14:paraId="46827AD5" w14:textId="77777777" w:rsidR="00751B39" w:rsidRDefault="00000000">
            <w:r>
              <w:rPr>
                <w:rFonts w:ascii="Calibri" w:hAnsi="Calibri"/>
                <w:sz w:val="20"/>
              </w:rPr>
              <w:t>Annoter les classes JPA</w:t>
            </w:r>
          </w:p>
        </w:tc>
        <w:tc>
          <w:tcPr>
            <w:tcW w:w="3324" w:type="dxa"/>
          </w:tcPr>
          <w:p w14:paraId="16AF0AB5" w14:textId="77777777" w:rsidR="00751B39" w:rsidRDefault="00000000">
            <w:r>
              <w:rPr>
                <w:rFonts w:ascii="Calibri" w:hAnsi="Calibri"/>
                <w:sz w:val="20"/>
              </w:rPr>
              <w:t>package ma.ensat.hirelink.model</w:t>
            </w:r>
          </w:p>
        </w:tc>
      </w:tr>
      <w:tr w:rsidR="00751B39" w14:paraId="37DBEE79" w14:textId="77777777">
        <w:tc>
          <w:tcPr>
            <w:tcW w:w="3324" w:type="dxa"/>
          </w:tcPr>
          <w:p w14:paraId="644B0C1A" w14:textId="77777777" w:rsidR="00751B39" w:rsidRDefault="00000000">
            <w:r>
              <w:rPr>
                <w:rFonts w:ascii="Calibri" w:hAnsi="Calibri"/>
                <w:sz w:val="20"/>
              </w:rPr>
              <w:lastRenderedPageBreak/>
              <w:t>3</w:t>
            </w:r>
          </w:p>
        </w:tc>
        <w:tc>
          <w:tcPr>
            <w:tcW w:w="3324" w:type="dxa"/>
          </w:tcPr>
          <w:p w14:paraId="2E1C1DD5" w14:textId="77777777" w:rsidR="00751B39" w:rsidRDefault="00000000">
            <w:r>
              <w:rPr>
                <w:rFonts w:ascii="Calibri" w:hAnsi="Calibri"/>
                <w:sz w:val="20"/>
              </w:rPr>
              <w:t>Mapper les relations</w:t>
            </w:r>
          </w:p>
        </w:tc>
        <w:tc>
          <w:tcPr>
            <w:tcW w:w="3324" w:type="dxa"/>
          </w:tcPr>
          <w:p w14:paraId="07B14CCC" w14:textId="77777777" w:rsidR="00751B39" w:rsidRDefault="00000000">
            <w:r>
              <w:rPr>
                <w:rFonts w:ascii="Calibri" w:hAnsi="Calibri"/>
                <w:sz w:val="20"/>
              </w:rPr>
              <w:t>OneToMany / ManyToOne / ManyToMany (job_offer_tags) / Membership</w:t>
            </w:r>
          </w:p>
        </w:tc>
      </w:tr>
      <w:tr w:rsidR="00751B39" w14:paraId="346B87A1" w14:textId="77777777">
        <w:tc>
          <w:tcPr>
            <w:tcW w:w="3324" w:type="dxa"/>
          </w:tcPr>
          <w:p w14:paraId="0B5872EC" w14:textId="77777777" w:rsidR="00751B39" w:rsidRDefault="00000000"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324" w:type="dxa"/>
          </w:tcPr>
          <w:p w14:paraId="5B3D8ED7" w14:textId="77777777" w:rsidR="00751B39" w:rsidRPr="00894284" w:rsidRDefault="00000000">
            <w:pPr>
              <w:rPr>
                <w:lang w:val="fr-FR"/>
              </w:rPr>
            </w:pPr>
            <w:r w:rsidRPr="00894284">
              <w:rPr>
                <w:rFonts w:ascii="Calibri" w:hAnsi="Calibri"/>
                <w:sz w:val="20"/>
                <w:lang w:val="fr-FR"/>
              </w:rPr>
              <w:t xml:space="preserve">Configurer la </w:t>
            </w:r>
            <w:proofErr w:type="spellStart"/>
            <w:r w:rsidRPr="00894284">
              <w:rPr>
                <w:rFonts w:ascii="Calibri" w:hAnsi="Calibri"/>
                <w:sz w:val="20"/>
                <w:lang w:val="fr-FR"/>
              </w:rPr>
              <w:t>datasource</w:t>
            </w:r>
            <w:proofErr w:type="spellEnd"/>
            <w:r w:rsidRPr="00894284">
              <w:rPr>
                <w:rFonts w:ascii="Calibri" w:hAnsi="Calibri"/>
                <w:sz w:val="20"/>
                <w:lang w:val="fr-FR"/>
              </w:rPr>
              <w:t xml:space="preserve"> + ddl-auto=update</w:t>
            </w:r>
          </w:p>
        </w:tc>
        <w:tc>
          <w:tcPr>
            <w:tcW w:w="3324" w:type="dxa"/>
          </w:tcPr>
          <w:p w14:paraId="639DB667" w14:textId="77777777" w:rsidR="00751B39" w:rsidRDefault="00000000">
            <w:proofErr w:type="spellStart"/>
            <w:proofErr w:type="gramStart"/>
            <w:r>
              <w:rPr>
                <w:rFonts w:ascii="Calibri" w:hAnsi="Calibri"/>
                <w:sz w:val="20"/>
              </w:rPr>
              <w:t>application.properties</w:t>
            </w:r>
            <w:proofErr w:type="spellEnd"/>
            <w:proofErr w:type="gramEnd"/>
          </w:p>
        </w:tc>
      </w:tr>
      <w:tr w:rsidR="00751B39" w14:paraId="0B3A98FE" w14:textId="77777777">
        <w:tc>
          <w:tcPr>
            <w:tcW w:w="3324" w:type="dxa"/>
          </w:tcPr>
          <w:p w14:paraId="1C3EE8C8" w14:textId="77777777" w:rsidR="00751B39" w:rsidRDefault="00000000"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3324" w:type="dxa"/>
          </w:tcPr>
          <w:p w14:paraId="34750A76" w14:textId="77777777" w:rsidR="00751B39" w:rsidRDefault="00000000">
            <w:r>
              <w:rPr>
                <w:rFonts w:ascii="Calibri" w:hAnsi="Calibri"/>
                <w:sz w:val="20"/>
              </w:rPr>
              <w:t>Vérifier les tables générées</w:t>
            </w:r>
          </w:p>
        </w:tc>
        <w:tc>
          <w:tcPr>
            <w:tcW w:w="3324" w:type="dxa"/>
          </w:tcPr>
          <w:p w14:paraId="091F277D" w14:textId="77777777" w:rsidR="00751B39" w:rsidRDefault="00000000">
            <w:r>
              <w:rPr>
                <w:rFonts w:ascii="Calibri" w:hAnsi="Calibri"/>
                <w:sz w:val="20"/>
              </w:rPr>
              <w:t>phpMyAdmin base hirelink</w:t>
            </w:r>
          </w:p>
        </w:tc>
      </w:tr>
      <w:tr w:rsidR="00751B39" w:rsidRPr="00894284" w14:paraId="056C2D99" w14:textId="77777777">
        <w:tc>
          <w:tcPr>
            <w:tcW w:w="3324" w:type="dxa"/>
          </w:tcPr>
          <w:p w14:paraId="620BECB0" w14:textId="77777777" w:rsidR="00751B39" w:rsidRDefault="00000000"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3324" w:type="dxa"/>
          </w:tcPr>
          <w:p w14:paraId="7E84006A" w14:textId="77777777" w:rsidR="00751B39" w:rsidRPr="00894284" w:rsidRDefault="00000000">
            <w:pPr>
              <w:rPr>
                <w:lang w:val="fr-FR"/>
              </w:rPr>
            </w:pPr>
            <w:r w:rsidRPr="00894284">
              <w:rPr>
                <w:rFonts w:ascii="Calibri" w:hAnsi="Calibri"/>
                <w:sz w:val="20"/>
                <w:lang w:val="fr-FR"/>
              </w:rPr>
              <w:t>Produire le diagramme de classes</w:t>
            </w:r>
          </w:p>
        </w:tc>
        <w:tc>
          <w:tcPr>
            <w:tcW w:w="3324" w:type="dxa"/>
          </w:tcPr>
          <w:p w14:paraId="2910D29A" w14:textId="77777777" w:rsidR="00751B39" w:rsidRPr="00894284" w:rsidRDefault="00000000">
            <w:pPr>
              <w:rPr>
                <w:lang w:val="fr-FR"/>
              </w:rPr>
            </w:pPr>
            <w:r w:rsidRPr="00894284">
              <w:rPr>
                <w:rFonts w:ascii="Calibri" w:hAnsi="Calibri"/>
                <w:sz w:val="20"/>
                <w:lang w:val="fr-FR"/>
              </w:rPr>
              <w:t xml:space="preserve">PNG + </w:t>
            </w:r>
            <w:proofErr w:type="spellStart"/>
            <w:r w:rsidRPr="00894284">
              <w:rPr>
                <w:rFonts w:ascii="Calibri" w:hAnsi="Calibri"/>
                <w:sz w:val="20"/>
                <w:lang w:val="fr-FR"/>
              </w:rPr>
              <w:t>PlantUML</w:t>
            </w:r>
            <w:proofErr w:type="spellEnd"/>
            <w:r w:rsidRPr="00894284">
              <w:rPr>
                <w:rFonts w:ascii="Calibri" w:hAnsi="Calibri"/>
                <w:sz w:val="20"/>
                <w:lang w:val="fr-FR"/>
              </w:rPr>
              <w:t xml:space="preserve"> dans docs/diagrammes/</w:t>
            </w:r>
          </w:p>
        </w:tc>
      </w:tr>
      <w:tr w:rsidR="00751B39" w14:paraId="484D4E9D" w14:textId="77777777">
        <w:tc>
          <w:tcPr>
            <w:tcW w:w="3324" w:type="dxa"/>
          </w:tcPr>
          <w:p w14:paraId="221DFD48" w14:textId="77777777" w:rsidR="00751B39" w:rsidRDefault="00000000"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3324" w:type="dxa"/>
          </w:tcPr>
          <w:p w14:paraId="738A7D8F" w14:textId="77777777" w:rsidR="00751B39" w:rsidRDefault="00000000">
            <w:r>
              <w:rPr>
                <w:rFonts w:ascii="Calibri" w:hAnsi="Calibri"/>
                <w:sz w:val="20"/>
              </w:rPr>
              <w:t>Aligner les formulaires UI</w:t>
            </w:r>
          </w:p>
        </w:tc>
        <w:tc>
          <w:tcPr>
            <w:tcW w:w="3324" w:type="dxa"/>
          </w:tcPr>
          <w:p w14:paraId="22FFBEF4" w14:textId="77777777" w:rsidR="00751B39" w:rsidRDefault="00000000">
            <w:r>
              <w:rPr>
                <w:rFonts w:ascii="Calibri" w:hAnsi="Calibri"/>
                <w:sz w:val="20"/>
              </w:rPr>
              <w:t>offres, profil, pipeline, motifs</w:t>
            </w:r>
          </w:p>
        </w:tc>
      </w:tr>
    </w:tbl>
    <w:p w14:paraId="58CDAACF" w14:textId="77777777" w:rsidR="00751B39" w:rsidRDefault="00751B39"/>
    <w:p w14:paraId="651EB5DE" w14:textId="77777777" w:rsidR="00751B39" w:rsidRPr="00894284" w:rsidRDefault="00000000">
      <w:pPr>
        <w:spacing w:after="120" w:line="240" w:lineRule="auto"/>
        <w:rPr>
          <w:lang w:val="fr-FR"/>
        </w:rPr>
      </w:pPr>
      <w:r w:rsidRPr="00894284">
        <w:rPr>
          <w:rFonts w:ascii="Calibri" w:hAnsi="Calibri"/>
          <w:b/>
          <w:lang w:val="fr-FR"/>
        </w:rPr>
        <w:t>Diagramme de classes (extrait du livrable) :</w:t>
      </w:r>
    </w:p>
    <w:p w14:paraId="6633EA5A" w14:textId="77777777" w:rsidR="00751B39" w:rsidRDefault="00000000">
      <w:pPr>
        <w:jc w:val="center"/>
      </w:pPr>
      <w:r>
        <w:rPr>
          <w:noProof/>
        </w:rPr>
        <w:drawing>
          <wp:inline distT="0" distB="0" distL="0" distR="0" wp14:anchorId="2C3053D4" wp14:editId="550CC255">
            <wp:extent cx="5760000" cy="36558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me_classes_hirelink_FIN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5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5D54" w14:textId="77777777" w:rsidR="00751B39" w:rsidRPr="00894284" w:rsidRDefault="00000000">
      <w:pPr>
        <w:pStyle w:val="Heading1"/>
        <w:rPr>
          <w:lang w:val="fr-FR"/>
        </w:rPr>
      </w:pPr>
      <w:r w:rsidRPr="00894284">
        <w:rPr>
          <w:rFonts w:ascii="Calibri" w:hAnsi="Calibri"/>
          <w:color w:val="7A2032"/>
          <w:lang w:val="fr-FR"/>
        </w:rPr>
        <w:t>4. Ce que nous avons fait exactement (Séance 4)</w:t>
      </w:r>
    </w:p>
    <w:p w14:paraId="05B3492B" w14:textId="77777777" w:rsidR="00751B39" w:rsidRDefault="00000000">
      <w:pPr>
        <w:pStyle w:val="Heading2"/>
      </w:pPr>
      <w:r>
        <w:rPr>
          <w:rFonts w:ascii="Calibri" w:hAnsi="Calibri"/>
          <w:color w:val="7A2032"/>
          <w:sz w:val="24"/>
        </w:rPr>
        <w:t xml:space="preserve">4.1 Architecture </w:t>
      </w:r>
      <w:proofErr w:type="spellStart"/>
      <w:r>
        <w:rPr>
          <w:rFonts w:ascii="Calibri" w:hAnsi="Calibri"/>
          <w:color w:val="7A2032"/>
          <w:sz w:val="24"/>
        </w:rPr>
        <w:t>d’une</w:t>
      </w:r>
      <w:proofErr w:type="spellEnd"/>
      <w:r>
        <w:rPr>
          <w:rFonts w:ascii="Calibri" w:hAnsi="Calibri"/>
          <w:color w:val="7A2032"/>
          <w:sz w:val="24"/>
        </w:rPr>
        <w:t xml:space="preserve"> feature CRUD</w:t>
      </w:r>
    </w:p>
    <w:p w14:paraId="4A0AAE98" w14:textId="77777777" w:rsidR="00751B39" w:rsidRDefault="00000000">
      <w:pPr>
        <w:spacing w:after="120" w:line="240" w:lineRule="auto"/>
      </w:pPr>
      <w:r>
        <w:rPr>
          <w:rFonts w:ascii="Calibri" w:hAnsi="Calibri"/>
        </w:rPr>
        <w:t>Frontend (fetch + JWT) → Controller → Service → Repository → Entity → Table MySQL</w:t>
      </w:r>
    </w:p>
    <w:p w14:paraId="16D8CAFF" w14:textId="77777777" w:rsidR="00751B39" w:rsidRDefault="00000000">
      <w:pPr>
        <w:pStyle w:val="Heading2"/>
      </w:pPr>
      <w:r>
        <w:rPr>
          <w:rFonts w:ascii="Calibri" w:hAnsi="Calibri"/>
          <w:color w:val="7A2032"/>
          <w:sz w:val="24"/>
        </w:rPr>
        <w:t>4.2 Entité 1 — JobOffer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751B39" w14:paraId="2C1B788A" w14:textId="77777777">
        <w:tc>
          <w:tcPr>
            <w:tcW w:w="3324" w:type="dxa"/>
            <w:shd w:val="clear" w:color="auto" w:fill="7A2032"/>
          </w:tcPr>
          <w:p w14:paraId="15F060F2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w="3324" w:type="dxa"/>
            <w:shd w:val="clear" w:color="auto" w:fill="7A2032"/>
          </w:tcPr>
          <w:p w14:paraId="41C3E241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HTTP</w:t>
            </w:r>
          </w:p>
        </w:tc>
        <w:tc>
          <w:tcPr>
            <w:tcW w:w="3324" w:type="dxa"/>
            <w:shd w:val="clear" w:color="auto" w:fill="7A2032"/>
          </w:tcPr>
          <w:p w14:paraId="12CBB640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</w:tr>
      <w:tr w:rsidR="00751B39" w14:paraId="04A92769" w14:textId="77777777">
        <w:tc>
          <w:tcPr>
            <w:tcW w:w="3324" w:type="dxa"/>
          </w:tcPr>
          <w:p w14:paraId="34EBFDF5" w14:textId="77777777" w:rsidR="00751B39" w:rsidRDefault="00000000">
            <w:r>
              <w:rPr>
                <w:rFonts w:ascii="Calibri" w:hAnsi="Calibri"/>
                <w:sz w:val="20"/>
              </w:rPr>
              <w:t>Create</w:t>
            </w:r>
          </w:p>
        </w:tc>
        <w:tc>
          <w:tcPr>
            <w:tcW w:w="3324" w:type="dxa"/>
          </w:tcPr>
          <w:p w14:paraId="5C7A5FD7" w14:textId="77777777" w:rsidR="00751B39" w:rsidRDefault="00000000"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w="3324" w:type="dxa"/>
          </w:tcPr>
          <w:p w14:paraId="5DBBB204" w14:textId="77777777" w:rsidR="00751B39" w:rsidRDefault="00000000">
            <w:r>
              <w:rPr>
                <w:rFonts w:ascii="Calibri" w:hAnsi="Calibri"/>
                <w:sz w:val="20"/>
              </w:rPr>
              <w:t>/api/v1/offers</w:t>
            </w:r>
          </w:p>
        </w:tc>
      </w:tr>
      <w:tr w:rsidR="00751B39" w14:paraId="4EDFF8BE" w14:textId="77777777">
        <w:tc>
          <w:tcPr>
            <w:tcW w:w="3324" w:type="dxa"/>
          </w:tcPr>
          <w:p w14:paraId="6859A675" w14:textId="77777777" w:rsidR="00751B39" w:rsidRDefault="00000000">
            <w:r>
              <w:rPr>
                <w:rFonts w:ascii="Calibri" w:hAnsi="Calibri"/>
                <w:sz w:val="20"/>
              </w:rPr>
              <w:t>Read list</w:t>
            </w:r>
          </w:p>
        </w:tc>
        <w:tc>
          <w:tcPr>
            <w:tcW w:w="3324" w:type="dxa"/>
          </w:tcPr>
          <w:p w14:paraId="5253C300" w14:textId="77777777" w:rsidR="00751B39" w:rsidRDefault="00000000"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w="3324" w:type="dxa"/>
          </w:tcPr>
          <w:p w14:paraId="726CB170" w14:textId="77777777" w:rsidR="00751B39" w:rsidRDefault="00000000">
            <w:r>
              <w:rPr>
                <w:rFonts w:ascii="Calibri" w:hAnsi="Calibri"/>
                <w:sz w:val="20"/>
              </w:rPr>
              <w:t>/api/v1/offers/mine</w:t>
            </w:r>
          </w:p>
        </w:tc>
      </w:tr>
      <w:tr w:rsidR="00751B39" w14:paraId="30C65352" w14:textId="77777777">
        <w:tc>
          <w:tcPr>
            <w:tcW w:w="3324" w:type="dxa"/>
          </w:tcPr>
          <w:p w14:paraId="01566FF6" w14:textId="77777777" w:rsidR="00751B39" w:rsidRDefault="00000000">
            <w:r>
              <w:rPr>
                <w:rFonts w:ascii="Calibri" w:hAnsi="Calibri"/>
                <w:sz w:val="20"/>
              </w:rPr>
              <w:t>Read one</w:t>
            </w:r>
          </w:p>
        </w:tc>
        <w:tc>
          <w:tcPr>
            <w:tcW w:w="3324" w:type="dxa"/>
          </w:tcPr>
          <w:p w14:paraId="6C11E929" w14:textId="77777777" w:rsidR="00751B39" w:rsidRDefault="00000000"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w="3324" w:type="dxa"/>
          </w:tcPr>
          <w:p w14:paraId="062ABDF7" w14:textId="77777777" w:rsidR="00751B39" w:rsidRDefault="00000000">
            <w:r>
              <w:rPr>
                <w:rFonts w:ascii="Calibri" w:hAnsi="Calibri"/>
                <w:sz w:val="20"/>
              </w:rPr>
              <w:t>/api/v1/offers/{id}</w:t>
            </w:r>
          </w:p>
        </w:tc>
      </w:tr>
      <w:tr w:rsidR="00751B39" w14:paraId="680D797F" w14:textId="77777777">
        <w:tc>
          <w:tcPr>
            <w:tcW w:w="3324" w:type="dxa"/>
          </w:tcPr>
          <w:p w14:paraId="4377392B" w14:textId="77777777" w:rsidR="00751B39" w:rsidRDefault="00000000">
            <w:r>
              <w:rPr>
                <w:rFonts w:ascii="Calibri" w:hAnsi="Calibri"/>
                <w:sz w:val="20"/>
              </w:rPr>
              <w:t>Update</w:t>
            </w:r>
          </w:p>
        </w:tc>
        <w:tc>
          <w:tcPr>
            <w:tcW w:w="3324" w:type="dxa"/>
          </w:tcPr>
          <w:p w14:paraId="4FD9124B" w14:textId="77777777" w:rsidR="00751B39" w:rsidRDefault="00000000">
            <w:r>
              <w:rPr>
                <w:rFonts w:ascii="Calibri" w:hAnsi="Calibri"/>
                <w:sz w:val="20"/>
              </w:rPr>
              <w:t>PUT</w:t>
            </w:r>
          </w:p>
        </w:tc>
        <w:tc>
          <w:tcPr>
            <w:tcW w:w="3324" w:type="dxa"/>
          </w:tcPr>
          <w:p w14:paraId="559FA1C2" w14:textId="77777777" w:rsidR="00751B39" w:rsidRDefault="00000000">
            <w:r>
              <w:rPr>
                <w:rFonts w:ascii="Calibri" w:hAnsi="Calibri"/>
                <w:sz w:val="20"/>
              </w:rPr>
              <w:t>/api/v1/offers/{id}</w:t>
            </w:r>
          </w:p>
        </w:tc>
      </w:tr>
      <w:tr w:rsidR="00751B39" w14:paraId="7AFC9887" w14:textId="77777777">
        <w:tc>
          <w:tcPr>
            <w:tcW w:w="3324" w:type="dxa"/>
          </w:tcPr>
          <w:p w14:paraId="67FAFE29" w14:textId="77777777" w:rsidR="00751B39" w:rsidRDefault="00000000">
            <w:r>
              <w:rPr>
                <w:rFonts w:ascii="Calibri" w:hAnsi="Calibri"/>
                <w:sz w:val="20"/>
              </w:rPr>
              <w:t>Delete</w:t>
            </w:r>
          </w:p>
        </w:tc>
        <w:tc>
          <w:tcPr>
            <w:tcW w:w="3324" w:type="dxa"/>
          </w:tcPr>
          <w:p w14:paraId="22F562DB" w14:textId="77777777" w:rsidR="00751B39" w:rsidRDefault="00000000">
            <w:r>
              <w:rPr>
                <w:rFonts w:ascii="Calibri" w:hAnsi="Calibri"/>
                <w:sz w:val="20"/>
              </w:rPr>
              <w:t>DELETE</w:t>
            </w:r>
          </w:p>
        </w:tc>
        <w:tc>
          <w:tcPr>
            <w:tcW w:w="3324" w:type="dxa"/>
          </w:tcPr>
          <w:p w14:paraId="3ADE3DFB" w14:textId="77777777" w:rsidR="00751B39" w:rsidRDefault="00000000">
            <w:r>
              <w:rPr>
                <w:rFonts w:ascii="Calibri" w:hAnsi="Calibri"/>
                <w:sz w:val="20"/>
              </w:rPr>
              <w:t>/api/v1/offers/{id}</w:t>
            </w:r>
          </w:p>
        </w:tc>
      </w:tr>
    </w:tbl>
    <w:p w14:paraId="477464C9" w14:textId="77777777" w:rsidR="00751B39" w:rsidRDefault="00751B39"/>
    <w:p w14:paraId="574B42AB" w14:textId="77777777" w:rsidR="00751B39" w:rsidRDefault="00000000">
      <w:pPr>
        <w:spacing w:after="120" w:line="240" w:lineRule="auto"/>
      </w:pPr>
      <w:r>
        <w:rPr>
          <w:rFonts w:ascii="Calibri" w:hAnsi="Calibri"/>
        </w:rPr>
        <w:t>Fichiers : JobOfferController · JobOfferService · JobOfferRepository · JobOffer</w:t>
      </w:r>
    </w:p>
    <w:p w14:paraId="7D49772E" w14:textId="77777777" w:rsidR="00751B39" w:rsidRPr="00894284" w:rsidRDefault="00000000">
      <w:pPr>
        <w:spacing w:after="12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UI : frontend/app/recruiter-offers.html (créer / modifier / supprimer)</w:t>
      </w:r>
    </w:p>
    <w:p w14:paraId="066E107B" w14:textId="77777777" w:rsidR="00751B39" w:rsidRDefault="00000000">
      <w:pPr>
        <w:pStyle w:val="Heading2"/>
      </w:pPr>
      <w:r>
        <w:rPr>
          <w:rFonts w:ascii="Calibri" w:hAnsi="Calibri"/>
          <w:color w:val="7A2032"/>
          <w:sz w:val="24"/>
        </w:rPr>
        <w:lastRenderedPageBreak/>
        <w:t xml:space="preserve">4.3 </w:t>
      </w:r>
      <w:proofErr w:type="spellStart"/>
      <w:r>
        <w:rPr>
          <w:rFonts w:ascii="Calibri" w:hAnsi="Calibri"/>
          <w:color w:val="7A2032"/>
          <w:sz w:val="24"/>
        </w:rPr>
        <w:t>Entité</w:t>
      </w:r>
      <w:proofErr w:type="spellEnd"/>
      <w:r>
        <w:rPr>
          <w:rFonts w:ascii="Calibri" w:hAnsi="Calibri"/>
          <w:color w:val="7A2032"/>
          <w:sz w:val="24"/>
        </w:rPr>
        <w:t xml:space="preserve"> 2 — RefusalReason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751B39" w14:paraId="3F3284ED" w14:textId="77777777">
        <w:tc>
          <w:tcPr>
            <w:tcW w:w="3324" w:type="dxa"/>
            <w:shd w:val="clear" w:color="auto" w:fill="7A2032"/>
          </w:tcPr>
          <w:p w14:paraId="477B0065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w="3324" w:type="dxa"/>
            <w:shd w:val="clear" w:color="auto" w:fill="7A2032"/>
          </w:tcPr>
          <w:p w14:paraId="54CB07FE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HTTP</w:t>
            </w:r>
          </w:p>
        </w:tc>
        <w:tc>
          <w:tcPr>
            <w:tcW w:w="3324" w:type="dxa"/>
            <w:shd w:val="clear" w:color="auto" w:fill="7A2032"/>
          </w:tcPr>
          <w:p w14:paraId="0BFE8B4B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</w:tr>
      <w:tr w:rsidR="00751B39" w14:paraId="02E3092A" w14:textId="77777777">
        <w:tc>
          <w:tcPr>
            <w:tcW w:w="3324" w:type="dxa"/>
          </w:tcPr>
          <w:p w14:paraId="10225948" w14:textId="77777777" w:rsidR="00751B39" w:rsidRDefault="00000000">
            <w:r>
              <w:rPr>
                <w:rFonts w:ascii="Calibri" w:hAnsi="Calibri"/>
                <w:sz w:val="20"/>
              </w:rPr>
              <w:t>Read actifs</w:t>
            </w:r>
          </w:p>
        </w:tc>
        <w:tc>
          <w:tcPr>
            <w:tcW w:w="3324" w:type="dxa"/>
          </w:tcPr>
          <w:p w14:paraId="10C7E930" w14:textId="77777777" w:rsidR="00751B39" w:rsidRDefault="00000000"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w="3324" w:type="dxa"/>
          </w:tcPr>
          <w:p w14:paraId="60499B98" w14:textId="77777777" w:rsidR="00751B39" w:rsidRDefault="00000000">
            <w:r>
              <w:rPr>
                <w:rFonts w:ascii="Calibri" w:hAnsi="Calibri"/>
                <w:sz w:val="20"/>
              </w:rPr>
              <w:t>/api/v1/refusal-reasons</w:t>
            </w:r>
          </w:p>
        </w:tc>
      </w:tr>
      <w:tr w:rsidR="00751B39" w14:paraId="6B7CA0DA" w14:textId="77777777">
        <w:tc>
          <w:tcPr>
            <w:tcW w:w="3324" w:type="dxa"/>
          </w:tcPr>
          <w:p w14:paraId="5AE335CC" w14:textId="77777777" w:rsidR="00751B39" w:rsidRDefault="00000000">
            <w:r>
              <w:rPr>
                <w:rFonts w:ascii="Calibri" w:hAnsi="Calibri"/>
                <w:sz w:val="20"/>
              </w:rPr>
              <w:t>Read one</w:t>
            </w:r>
          </w:p>
        </w:tc>
        <w:tc>
          <w:tcPr>
            <w:tcW w:w="3324" w:type="dxa"/>
          </w:tcPr>
          <w:p w14:paraId="5993AD06" w14:textId="77777777" w:rsidR="00751B39" w:rsidRDefault="00000000"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w="3324" w:type="dxa"/>
          </w:tcPr>
          <w:p w14:paraId="1161AED3" w14:textId="77777777" w:rsidR="00751B39" w:rsidRDefault="00000000">
            <w:r>
              <w:rPr>
                <w:rFonts w:ascii="Calibri" w:hAnsi="Calibri"/>
                <w:sz w:val="20"/>
              </w:rPr>
              <w:t>/api/v1/refusal-reasons/{id}</w:t>
            </w:r>
          </w:p>
        </w:tc>
      </w:tr>
      <w:tr w:rsidR="00751B39" w14:paraId="33BA5869" w14:textId="77777777">
        <w:tc>
          <w:tcPr>
            <w:tcW w:w="3324" w:type="dxa"/>
          </w:tcPr>
          <w:p w14:paraId="2733C0FC" w14:textId="77777777" w:rsidR="00751B39" w:rsidRDefault="00000000">
            <w:r>
              <w:rPr>
                <w:rFonts w:ascii="Calibri" w:hAnsi="Calibri"/>
                <w:sz w:val="20"/>
              </w:rPr>
              <w:t>Create</w:t>
            </w:r>
          </w:p>
        </w:tc>
        <w:tc>
          <w:tcPr>
            <w:tcW w:w="3324" w:type="dxa"/>
          </w:tcPr>
          <w:p w14:paraId="077F4BB5" w14:textId="77777777" w:rsidR="00751B39" w:rsidRDefault="00000000"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w="3324" w:type="dxa"/>
          </w:tcPr>
          <w:p w14:paraId="39880F29" w14:textId="77777777" w:rsidR="00751B39" w:rsidRDefault="00000000">
            <w:r>
              <w:rPr>
                <w:rFonts w:ascii="Calibri" w:hAnsi="Calibri"/>
                <w:sz w:val="20"/>
              </w:rPr>
              <w:t>/api/v1/refusal-reasons (ADMIN)</w:t>
            </w:r>
          </w:p>
        </w:tc>
      </w:tr>
      <w:tr w:rsidR="00751B39" w14:paraId="54717276" w14:textId="77777777">
        <w:tc>
          <w:tcPr>
            <w:tcW w:w="3324" w:type="dxa"/>
          </w:tcPr>
          <w:p w14:paraId="0EDE76AF" w14:textId="77777777" w:rsidR="00751B39" w:rsidRDefault="00000000">
            <w:r>
              <w:rPr>
                <w:rFonts w:ascii="Calibri" w:hAnsi="Calibri"/>
                <w:sz w:val="20"/>
              </w:rPr>
              <w:t>Update</w:t>
            </w:r>
          </w:p>
        </w:tc>
        <w:tc>
          <w:tcPr>
            <w:tcW w:w="3324" w:type="dxa"/>
          </w:tcPr>
          <w:p w14:paraId="077BD671" w14:textId="77777777" w:rsidR="00751B39" w:rsidRDefault="00000000">
            <w:r>
              <w:rPr>
                <w:rFonts w:ascii="Calibri" w:hAnsi="Calibri"/>
                <w:sz w:val="20"/>
              </w:rPr>
              <w:t>PUT</w:t>
            </w:r>
          </w:p>
        </w:tc>
        <w:tc>
          <w:tcPr>
            <w:tcW w:w="3324" w:type="dxa"/>
          </w:tcPr>
          <w:p w14:paraId="34DE6FBD" w14:textId="77777777" w:rsidR="00751B39" w:rsidRDefault="00000000">
            <w:r>
              <w:rPr>
                <w:rFonts w:ascii="Calibri" w:hAnsi="Calibri"/>
                <w:sz w:val="20"/>
              </w:rPr>
              <w:t>/api/v1/refusal-reasons/{id} (ADMIN)</w:t>
            </w:r>
          </w:p>
        </w:tc>
      </w:tr>
      <w:tr w:rsidR="00751B39" w14:paraId="69F783FE" w14:textId="77777777">
        <w:tc>
          <w:tcPr>
            <w:tcW w:w="3324" w:type="dxa"/>
          </w:tcPr>
          <w:p w14:paraId="1F40F9AD" w14:textId="77777777" w:rsidR="00751B39" w:rsidRDefault="00000000">
            <w:r>
              <w:rPr>
                <w:rFonts w:ascii="Calibri" w:hAnsi="Calibri"/>
                <w:sz w:val="20"/>
              </w:rPr>
              <w:t>Delete</w:t>
            </w:r>
          </w:p>
        </w:tc>
        <w:tc>
          <w:tcPr>
            <w:tcW w:w="3324" w:type="dxa"/>
          </w:tcPr>
          <w:p w14:paraId="1AB72F67" w14:textId="77777777" w:rsidR="00751B39" w:rsidRDefault="00000000">
            <w:r>
              <w:rPr>
                <w:rFonts w:ascii="Calibri" w:hAnsi="Calibri"/>
                <w:sz w:val="20"/>
              </w:rPr>
              <w:t>DELETE</w:t>
            </w:r>
          </w:p>
        </w:tc>
        <w:tc>
          <w:tcPr>
            <w:tcW w:w="3324" w:type="dxa"/>
          </w:tcPr>
          <w:p w14:paraId="00A235D3" w14:textId="77777777" w:rsidR="00751B39" w:rsidRDefault="00000000">
            <w:r>
              <w:rPr>
                <w:rFonts w:ascii="Calibri" w:hAnsi="Calibri"/>
                <w:sz w:val="20"/>
              </w:rPr>
              <w:t>/api/v1/refusal-reasons/{id} (ADMIN)</w:t>
            </w:r>
          </w:p>
        </w:tc>
      </w:tr>
    </w:tbl>
    <w:p w14:paraId="578F84C9" w14:textId="77777777" w:rsidR="00751B39" w:rsidRDefault="00751B39"/>
    <w:p w14:paraId="37E5EC56" w14:textId="77777777" w:rsidR="00751B39" w:rsidRDefault="00000000">
      <w:pPr>
        <w:spacing w:after="120" w:line="240" w:lineRule="auto"/>
      </w:pPr>
      <w:r>
        <w:rPr>
          <w:rFonts w:ascii="Calibri" w:hAnsi="Calibri"/>
        </w:rPr>
        <w:t>UI : frontend/app/admin-refusal-reasons.html</w:t>
      </w:r>
    </w:p>
    <w:p w14:paraId="0AA86681" w14:textId="77777777" w:rsidR="00751B39" w:rsidRDefault="00000000">
      <w:pPr>
        <w:pStyle w:val="Heading2"/>
      </w:pPr>
      <w:r>
        <w:rPr>
          <w:rFonts w:ascii="Calibri" w:hAnsi="Calibri"/>
          <w:color w:val="7A2032"/>
          <w:sz w:val="24"/>
        </w:rPr>
        <w:t>4.4 Entité 3 — InAppNotification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751B39" w14:paraId="55E8D834" w14:textId="77777777">
        <w:tc>
          <w:tcPr>
            <w:tcW w:w="3324" w:type="dxa"/>
            <w:shd w:val="clear" w:color="auto" w:fill="7A2032"/>
          </w:tcPr>
          <w:p w14:paraId="79710C5F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w="3324" w:type="dxa"/>
            <w:shd w:val="clear" w:color="auto" w:fill="7A2032"/>
          </w:tcPr>
          <w:p w14:paraId="00F48A7B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HTTP</w:t>
            </w:r>
          </w:p>
        </w:tc>
        <w:tc>
          <w:tcPr>
            <w:tcW w:w="3324" w:type="dxa"/>
            <w:shd w:val="clear" w:color="auto" w:fill="7A2032"/>
          </w:tcPr>
          <w:p w14:paraId="40714ECD" w14:textId="77777777" w:rsidR="00751B39" w:rsidRDefault="00000000"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</w:tr>
      <w:tr w:rsidR="00751B39" w14:paraId="127936B4" w14:textId="77777777">
        <w:tc>
          <w:tcPr>
            <w:tcW w:w="3324" w:type="dxa"/>
          </w:tcPr>
          <w:p w14:paraId="60BB1E00" w14:textId="77777777" w:rsidR="00751B39" w:rsidRDefault="00000000">
            <w:r>
              <w:rPr>
                <w:rFonts w:ascii="Calibri" w:hAnsi="Calibri"/>
                <w:sz w:val="20"/>
              </w:rPr>
              <w:t>Create</w:t>
            </w:r>
          </w:p>
        </w:tc>
        <w:tc>
          <w:tcPr>
            <w:tcW w:w="3324" w:type="dxa"/>
          </w:tcPr>
          <w:p w14:paraId="057AE169" w14:textId="77777777" w:rsidR="00751B39" w:rsidRDefault="00000000"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w="3324" w:type="dxa"/>
          </w:tcPr>
          <w:p w14:paraId="562632D7" w14:textId="77777777" w:rsidR="00751B39" w:rsidRDefault="00000000">
            <w:r>
              <w:rPr>
                <w:rFonts w:ascii="Calibri" w:hAnsi="Calibri"/>
                <w:sz w:val="20"/>
              </w:rPr>
              <w:t>/api/v1/notifications</w:t>
            </w:r>
          </w:p>
        </w:tc>
      </w:tr>
      <w:tr w:rsidR="00751B39" w14:paraId="53B1B970" w14:textId="77777777">
        <w:tc>
          <w:tcPr>
            <w:tcW w:w="3324" w:type="dxa"/>
          </w:tcPr>
          <w:p w14:paraId="4F344DA3" w14:textId="77777777" w:rsidR="00751B39" w:rsidRDefault="00000000">
            <w:r>
              <w:rPr>
                <w:rFonts w:ascii="Calibri" w:hAnsi="Calibri"/>
                <w:sz w:val="20"/>
              </w:rPr>
              <w:t>Read</w:t>
            </w:r>
          </w:p>
        </w:tc>
        <w:tc>
          <w:tcPr>
            <w:tcW w:w="3324" w:type="dxa"/>
          </w:tcPr>
          <w:p w14:paraId="2493538A" w14:textId="77777777" w:rsidR="00751B39" w:rsidRDefault="00000000"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w="3324" w:type="dxa"/>
          </w:tcPr>
          <w:p w14:paraId="42F88922" w14:textId="77777777" w:rsidR="00751B39" w:rsidRDefault="00000000">
            <w:r>
              <w:rPr>
                <w:rFonts w:ascii="Calibri" w:hAnsi="Calibri"/>
                <w:sz w:val="20"/>
              </w:rPr>
              <w:t>/api/v1/notifications</w:t>
            </w:r>
          </w:p>
        </w:tc>
      </w:tr>
      <w:tr w:rsidR="00751B39" w14:paraId="5298D1C5" w14:textId="77777777">
        <w:tc>
          <w:tcPr>
            <w:tcW w:w="3324" w:type="dxa"/>
          </w:tcPr>
          <w:p w14:paraId="6423E097" w14:textId="77777777" w:rsidR="00751B39" w:rsidRDefault="00000000">
            <w:r>
              <w:rPr>
                <w:rFonts w:ascii="Calibri" w:hAnsi="Calibri"/>
                <w:sz w:val="20"/>
              </w:rPr>
              <w:t>Update (lu)</w:t>
            </w:r>
          </w:p>
        </w:tc>
        <w:tc>
          <w:tcPr>
            <w:tcW w:w="3324" w:type="dxa"/>
          </w:tcPr>
          <w:p w14:paraId="4F6BF811" w14:textId="77777777" w:rsidR="00751B39" w:rsidRDefault="00000000"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w="3324" w:type="dxa"/>
          </w:tcPr>
          <w:p w14:paraId="7C187DA3" w14:textId="77777777" w:rsidR="00751B39" w:rsidRDefault="00000000">
            <w:r>
              <w:rPr>
                <w:rFonts w:ascii="Calibri" w:hAnsi="Calibri"/>
                <w:sz w:val="20"/>
              </w:rPr>
              <w:t>/api/v1/notifications/{id}/read</w:t>
            </w:r>
          </w:p>
        </w:tc>
      </w:tr>
      <w:tr w:rsidR="00751B39" w14:paraId="00989062" w14:textId="77777777">
        <w:tc>
          <w:tcPr>
            <w:tcW w:w="3324" w:type="dxa"/>
          </w:tcPr>
          <w:p w14:paraId="4BB460A3" w14:textId="77777777" w:rsidR="00751B39" w:rsidRDefault="00000000">
            <w:r>
              <w:rPr>
                <w:rFonts w:ascii="Calibri" w:hAnsi="Calibri"/>
                <w:sz w:val="20"/>
              </w:rPr>
              <w:t>Delete</w:t>
            </w:r>
          </w:p>
        </w:tc>
        <w:tc>
          <w:tcPr>
            <w:tcW w:w="3324" w:type="dxa"/>
          </w:tcPr>
          <w:p w14:paraId="61EC2089" w14:textId="77777777" w:rsidR="00751B39" w:rsidRDefault="00000000">
            <w:r>
              <w:rPr>
                <w:rFonts w:ascii="Calibri" w:hAnsi="Calibri"/>
                <w:sz w:val="20"/>
              </w:rPr>
              <w:t>DELETE</w:t>
            </w:r>
          </w:p>
        </w:tc>
        <w:tc>
          <w:tcPr>
            <w:tcW w:w="3324" w:type="dxa"/>
          </w:tcPr>
          <w:p w14:paraId="3AA90103" w14:textId="77777777" w:rsidR="00751B39" w:rsidRDefault="00000000">
            <w:r>
              <w:rPr>
                <w:rFonts w:ascii="Calibri" w:hAnsi="Calibri"/>
                <w:sz w:val="20"/>
              </w:rPr>
              <w:t>/api/v1/notifications/{id}</w:t>
            </w:r>
          </w:p>
        </w:tc>
      </w:tr>
    </w:tbl>
    <w:p w14:paraId="77E7AD3B" w14:textId="77777777" w:rsidR="00751B39" w:rsidRDefault="00751B39"/>
    <w:p w14:paraId="0DEDA208" w14:textId="77777777" w:rsidR="00751B39" w:rsidRDefault="00000000">
      <w:pPr>
        <w:pStyle w:val="Heading2"/>
      </w:pPr>
      <w:r>
        <w:rPr>
          <w:rFonts w:ascii="Calibri" w:hAnsi="Calibri"/>
          <w:color w:val="7A2032"/>
          <w:sz w:val="24"/>
        </w:rPr>
        <w:t>4.5 Postman</w:t>
      </w:r>
    </w:p>
    <w:p w14:paraId="706DB3A4" w14:textId="77777777" w:rsidR="00751B39" w:rsidRDefault="00000000">
      <w:pPr>
        <w:spacing w:after="120" w:line="240" w:lineRule="auto"/>
      </w:pPr>
      <w:r>
        <w:rPr>
          <w:rFonts w:ascii="Calibri" w:hAnsi="Calibri"/>
        </w:rPr>
        <w:t>Collection : docs/postman/HireLink_CRUD_Seance4.postman_collection.json</w:t>
      </w:r>
    </w:p>
    <w:p w14:paraId="3B919742" w14:textId="77777777" w:rsidR="00751B39" w:rsidRPr="00894284" w:rsidRDefault="00000000">
      <w:pPr>
        <w:spacing w:after="12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Ordre d’exécution : Login recruteur → CRUD Offres → Login admin → CRUD Motifs → CRUD Notifications.</w:t>
      </w:r>
    </w:p>
    <w:p w14:paraId="5B64A268" w14:textId="77777777" w:rsidR="00751B39" w:rsidRDefault="00000000">
      <w:pPr>
        <w:pStyle w:val="Heading1"/>
      </w:pPr>
      <w:r>
        <w:rPr>
          <w:rFonts w:ascii="Calibri" w:hAnsi="Calibri"/>
          <w:color w:val="7A2032"/>
        </w:rPr>
        <w:t>5. Compétences couvertes</w:t>
      </w:r>
    </w:p>
    <w:p w14:paraId="3EB74B0B" w14:textId="77777777" w:rsidR="00751B39" w:rsidRDefault="00000000">
      <w:pPr>
        <w:spacing w:after="120" w:line="240" w:lineRule="auto"/>
      </w:pPr>
      <w:r>
        <w:rPr>
          <w:rFonts w:ascii="Calibri" w:hAnsi="Calibri"/>
        </w:rPr>
        <w:t>JPA, Hibernate, ORM, relations, Spring Data, Repository, Service, REST Controller, CRUD HTTP, JWT, Postman, UI fetch.</w:t>
      </w:r>
    </w:p>
    <w:p w14:paraId="18C6C7FB" w14:textId="77777777" w:rsidR="00751B39" w:rsidRPr="00894284" w:rsidRDefault="00000000">
      <w:pPr>
        <w:pStyle w:val="Heading1"/>
        <w:rPr>
          <w:lang w:val="fr-FR"/>
        </w:rPr>
      </w:pPr>
      <w:r w:rsidRPr="00894284">
        <w:rPr>
          <w:rFonts w:ascii="Calibri" w:hAnsi="Calibri"/>
          <w:color w:val="7A2032"/>
          <w:lang w:val="fr-FR"/>
        </w:rPr>
        <w:t>6. Phrases orales anti-surprise</w:t>
      </w:r>
    </w:p>
    <w:p w14:paraId="1CF299A4" w14:textId="77777777" w:rsidR="00751B39" w:rsidRPr="00894284" w:rsidRDefault="00000000">
      <w:pPr>
        <w:spacing w:after="6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• Les tables viennent des @Entity + Hibernate ddl-auto=update, pas d’un .</w:t>
      </w:r>
      <w:proofErr w:type="spellStart"/>
      <w:r w:rsidRPr="00894284">
        <w:rPr>
          <w:rFonts w:ascii="Calibri" w:hAnsi="Calibri"/>
          <w:lang w:val="fr-FR"/>
        </w:rPr>
        <w:t>sql</w:t>
      </w:r>
      <w:proofErr w:type="spellEnd"/>
      <w:r w:rsidRPr="00894284">
        <w:rPr>
          <w:rFonts w:ascii="Calibri" w:hAnsi="Calibri"/>
          <w:lang w:val="fr-FR"/>
        </w:rPr>
        <w:t xml:space="preserve"> manuel comme source.</w:t>
      </w:r>
    </w:p>
    <w:p w14:paraId="21FCD78F" w14:textId="77777777" w:rsidR="00751B39" w:rsidRPr="00894284" w:rsidRDefault="00000000">
      <w:pPr>
        <w:spacing w:after="6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 xml:space="preserve">• Une </w:t>
      </w:r>
      <w:proofErr w:type="spellStart"/>
      <w:r w:rsidRPr="00894284">
        <w:rPr>
          <w:rFonts w:ascii="Calibri" w:hAnsi="Calibri"/>
          <w:lang w:val="fr-FR"/>
        </w:rPr>
        <w:t>feature</w:t>
      </w:r>
      <w:proofErr w:type="spellEnd"/>
      <w:r w:rsidRPr="00894284">
        <w:rPr>
          <w:rFonts w:ascii="Calibri" w:hAnsi="Calibri"/>
          <w:lang w:val="fr-FR"/>
        </w:rPr>
        <w:t xml:space="preserve"> = Controller → Service → Repository → </w:t>
      </w:r>
      <w:proofErr w:type="spellStart"/>
      <w:r w:rsidRPr="00894284">
        <w:rPr>
          <w:rFonts w:ascii="Calibri" w:hAnsi="Calibri"/>
          <w:lang w:val="fr-FR"/>
        </w:rPr>
        <w:t>Entity</w:t>
      </w:r>
      <w:proofErr w:type="spellEnd"/>
      <w:r w:rsidRPr="00894284">
        <w:rPr>
          <w:rFonts w:ascii="Calibri" w:hAnsi="Calibri"/>
          <w:lang w:val="fr-FR"/>
        </w:rPr>
        <w:t>.</w:t>
      </w:r>
    </w:p>
    <w:p w14:paraId="7BE65E84" w14:textId="77777777" w:rsidR="00751B39" w:rsidRPr="00894284" w:rsidRDefault="00000000">
      <w:pPr>
        <w:spacing w:after="6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• Le frontend n’écrit jamais directement en base : il appelle l’API avec un JWT.</w:t>
      </w:r>
    </w:p>
    <w:p w14:paraId="4FC4D86D" w14:textId="77777777" w:rsidR="00751B39" w:rsidRPr="00894284" w:rsidRDefault="00000000">
      <w:pPr>
        <w:spacing w:after="6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• Séance 3 = modèle ; Séance 4 = exposer et manipuler ce modèle via CRUD REST + UI + Postman.</w:t>
      </w:r>
    </w:p>
    <w:p w14:paraId="4DAFABC8" w14:textId="77777777" w:rsidR="00751B39" w:rsidRPr="00894284" w:rsidRDefault="00000000">
      <w:pPr>
        <w:spacing w:after="60" w:line="240" w:lineRule="auto"/>
        <w:rPr>
          <w:lang w:val="fr-FR"/>
        </w:rPr>
      </w:pPr>
      <w:r w:rsidRPr="00894284">
        <w:rPr>
          <w:rFonts w:ascii="Calibri" w:hAnsi="Calibri"/>
          <w:lang w:val="fr-FR"/>
        </w:rPr>
        <w:t>• Nous avons trois CRUD complets : Offres, Motifs de refus, Notifications.</w:t>
      </w:r>
    </w:p>
    <w:p w14:paraId="675DFDDB" w14:textId="77777777" w:rsidR="00751B39" w:rsidRDefault="00000000">
      <w:pPr>
        <w:pStyle w:val="Heading1"/>
      </w:pPr>
      <w:r>
        <w:rPr>
          <w:rFonts w:ascii="Calibri" w:hAnsi="Calibri"/>
          <w:color w:val="7A2032"/>
        </w:rPr>
        <w:t>7. Annexes — chemins</w:t>
      </w:r>
    </w:p>
    <w:p w14:paraId="1BE0B179" w14:textId="77777777" w:rsidR="00751B39" w:rsidRDefault="00000000">
      <w:pPr>
        <w:spacing w:after="120" w:line="240" w:lineRule="auto"/>
      </w:pPr>
      <w:r>
        <w:rPr>
          <w:rFonts w:ascii="Calibri" w:hAnsi="Calibri"/>
        </w:rPr>
        <w:t>HireLink/backend/src/main/java/ma/ensat/hirelink/{model,repository,service,controller}</w:t>
      </w:r>
      <w:r>
        <w:rPr>
          <w:rFonts w:ascii="Calibri" w:hAnsi="Calibri"/>
        </w:rPr>
        <w:br/>
        <w:t>HireLink/frontend/app/</w:t>
      </w:r>
      <w:r>
        <w:rPr>
          <w:rFonts w:ascii="Calibri" w:hAnsi="Calibri"/>
        </w:rPr>
        <w:br/>
        <w:t>HireLink/docs/diagrammes/</w:t>
      </w:r>
      <w:r>
        <w:rPr>
          <w:rFonts w:ascii="Calibri" w:hAnsi="Calibri"/>
        </w:rPr>
        <w:br/>
        <w:t>HireLink/docs/postman/</w:t>
      </w:r>
      <w:r>
        <w:rPr>
          <w:rFonts w:ascii="Calibri" w:hAnsi="Calibri"/>
        </w:rPr>
        <w:br/>
        <w:t>HireLink/docs/livraison-seance3-4/</w:t>
      </w:r>
    </w:p>
    <w:sectPr w:rsidR="00751B39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8478576">
    <w:abstractNumId w:val="8"/>
  </w:num>
  <w:num w:numId="2" w16cid:durableId="894244124">
    <w:abstractNumId w:val="6"/>
  </w:num>
  <w:num w:numId="3" w16cid:durableId="353196109">
    <w:abstractNumId w:val="5"/>
  </w:num>
  <w:num w:numId="4" w16cid:durableId="2110926223">
    <w:abstractNumId w:val="4"/>
  </w:num>
  <w:num w:numId="5" w16cid:durableId="1206915420">
    <w:abstractNumId w:val="7"/>
  </w:num>
  <w:num w:numId="6" w16cid:durableId="1273173851">
    <w:abstractNumId w:val="3"/>
  </w:num>
  <w:num w:numId="7" w16cid:durableId="1701586562">
    <w:abstractNumId w:val="2"/>
  </w:num>
  <w:num w:numId="8" w16cid:durableId="378668751">
    <w:abstractNumId w:val="1"/>
  </w:num>
  <w:num w:numId="9" w16cid:durableId="231546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0708"/>
    <w:rsid w:val="004E2B4F"/>
    <w:rsid w:val="00751B39"/>
    <w:rsid w:val="0089428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CC0360"/>
  <w14:defaultImageDpi w14:val="300"/>
  <w15:docId w15:val="{06B7888D-5669-4626-AC23-672704879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841</Words>
  <Characters>4799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DOUAE EL A</cp:lastModifiedBy>
  <cp:revision>1</cp:revision>
  <dcterms:created xsi:type="dcterms:W3CDTF">2013-12-23T23:15:00Z</dcterms:created>
  <dcterms:modified xsi:type="dcterms:W3CDTF">2026-10-30T21:40:00Z</dcterms:modified>
  <cp:category/>
</cp:coreProperties>
</file>