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CCDBE" w14:textId="21542CB7" w:rsidR="0032211E" w:rsidRDefault="00CF2A37" w:rsidP="00CF2A37">
      <w:bookmarkStart w:id="0" w:name="_GoBack"/>
      <w:r>
        <w:rPr>
          <w:noProof/>
        </w:rPr>
        <w:drawing>
          <wp:inline distT="0" distB="0" distL="0" distR="0" wp14:anchorId="35442FBD" wp14:editId="13E83589">
            <wp:extent cx="968828" cy="968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49" cy="97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D588" w14:textId="77777777" w:rsidR="0032211E" w:rsidRPr="00CF2A37" w:rsidRDefault="00CF2A37">
      <w:pPr>
        <w:jc w:val="center"/>
        <w:rPr>
          <w:lang w:val="fr-FR"/>
        </w:rPr>
      </w:pPr>
      <w:proofErr w:type="spellStart"/>
      <w:r w:rsidRPr="00CF2A37">
        <w:rPr>
          <w:rFonts w:ascii="Calibri" w:eastAsia="Calibri" w:hAnsi="Calibri"/>
          <w:b/>
          <w:color w:val="0A1228"/>
          <w:sz w:val="40"/>
          <w:lang w:val="fr-FR"/>
        </w:rPr>
        <w:t>LexHub</w:t>
      </w:r>
      <w:proofErr w:type="spellEnd"/>
      <w:r w:rsidRPr="00CF2A37">
        <w:rPr>
          <w:rFonts w:ascii="Calibri" w:eastAsia="Calibri" w:hAnsi="Calibri"/>
          <w:b/>
          <w:color w:val="0A1228"/>
          <w:sz w:val="40"/>
          <w:lang w:val="fr-FR"/>
        </w:rPr>
        <w:t xml:space="preserve"> — Guide d’utilisation &amp; de test</w:t>
      </w:r>
    </w:p>
    <w:p w14:paraId="65DFFBF2" w14:textId="77777777" w:rsidR="00CF2A37" w:rsidRPr="00EC50B8" w:rsidRDefault="00CF2A37" w:rsidP="00CF2A37">
      <w:pPr>
        <w:jc w:val="center"/>
        <w:rPr>
          <w:lang w:val="fr-FR"/>
        </w:rPr>
      </w:pPr>
      <w:r w:rsidRPr="00EC50B8">
        <w:rPr>
          <w:rFonts w:ascii="Calibri" w:eastAsia="Calibri" w:hAnsi="Calibri"/>
          <w:i/>
          <w:color w:val="4A5568"/>
          <w:lang w:val="fr-FR"/>
        </w:rPr>
        <w:t>Pour n’importe quel visiteur · comptes prêts · parcours complets</w:t>
      </w:r>
    </w:p>
    <w:p w14:paraId="5CD16734" w14:textId="77777777" w:rsidR="00CF2A37" w:rsidRPr="00EC50B8" w:rsidRDefault="00CF2A37" w:rsidP="00CF2A37">
      <w:pPr>
        <w:jc w:val="center"/>
        <w:rPr>
          <w:lang w:val="fr-FR"/>
        </w:rPr>
      </w:pPr>
      <w:r w:rsidRPr="00EC50B8">
        <w:rPr>
          <w:rFonts w:ascii="Calibri" w:eastAsia="Calibri" w:hAnsi="Calibri"/>
          <w:color w:val="C9A84A"/>
          <w:sz w:val="20"/>
          <w:lang w:val="fr-FR"/>
        </w:rPr>
        <w:t xml:space="preserve">https://lexhub.space </w:t>
      </w:r>
    </w:p>
    <w:p w14:paraId="68710C22" w14:textId="77777777" w:rsidR="00CF2A37" w:rsidRPr="00EC50B8" w:rsidRDefault="00CF2A37" w:rsidP="00CF2A37">
      <w:pPr>
        <w:spacing w:after="120" w:line="240" w:lineRule="auto"/>
        <w:rPr>
          <w:lang w:val="fr-FR"/>
        </w:rPr>
      </w:pPr>
      <w:r w:rsidRPr="00EC50B8">
        <w:rPr>
          <w:rFonts w:ascii="Calibri" w:eastAsia="Calibri" w:hAnsi="Calibri"/>
          <w:sz w:val="20"/>
          <w:lang w:val="fr-FR"/>
        </w:rPr>
        <w:t>Ce guide sert de mode d’emploi. Utilisez le sommaire ci-dessous pour aller directement à la page dont vous avez besoin, puis revenez au sommaire quand vous changez de sujet. Tous les comptes listés sont des comptes de test.</w:t>
      </w:r>
    </w:p>
    <w:p w14:paraId="57E87A18" w14:textId="77777777" w:rsidR="00CF2A37" w:rsidRPr="00CF2A37" w:rsidRDefault="00CF2A37" w:rsidP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1. Démarrage en 2 minutes</w:t>
      </w:r>
    </w:p>
    <w:p w14:paraId="0CA0CBF1" w14:textId="77777777" w:rsidR="00CF2A37" w:rsidRPr="00EC50B8" w:rsidRDefault="00CF2A37" w:rsidP="00CF2A37">
      <w:pPr>
        <w:pStyle w:val="ListNumber"/>
        <w:spacing w:after="40"/>
        <w:rPr>
          <w:lang w:val="fr-FR"/>
        </w:rPr>
      </w:pPr>
      <w:r w:rsidRPr="00EC50B8">
        <w:rPr>
          <w:rFonts w:ascii="Calibri" w:eastAsia="Calibri" w:hAnsi="Calibri"/>
          <w:sz w:val="20"/>
          <w:lang w:val="fr-FR"/>
        </w:rPr>
        <w:t xml:space="preserve">Ouvrez </w:t>
      </w:r>
      <w:proofErr w:type="gramStart"/>
      <w:r w:rsidRPr="00EC50B8">
        <w:rPr>
          <w:rFonts w:ascii="Calibri" w:eastAsia="Calibri" w:hAnsi="Calibri"/>
          <w:sz w:val="20"/>
          <w:lang w:val="fr-FR"/>
        </w:rPr>
        <w:t>https://lexhub.space .</w:t>
      </w:r>
      <w:proofErr w:type="gramEnd"/>
    </w:p>
    <w:p w14:paraId="0FBC96D9" w14:textId="77777777" w:rsidR="00CF2A37" w:rsidRDefault="00CF2A37" w:rsidP="00CF2A37">
      <w:pPr>
        <w:pStyle w:val="ListNumber"/>
        <w:spacing w:after="40"/>
      </w:pPr>
      <w:proofErr w:type="spellStart"/>
      <w:r>
        <w:rPr>
          <w:rFonts w:ascii="Calibri" w:eastAsia="Calibri" w:hAnsi="Calibri"/>
          <w:sz w:val="20"/>
        </w:rPr>
        <w:t>Cliquez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Connexion</w:t>
      </w:r>
      <w:proofErr w:type="spellEnd"/>
      <w:r>
        <w:rPr>
          <w:rFonts w:ascii="Calibri" w:eastAsia="Calibri" w:hAnsi="Calibri"/>
          <w:sz w:val="20"/>
        </w:rPr>
        <w:t>.</w:t>
      </w:r>
    </w:p>
    <w:p w14:paraId="50F3C272" w14:textId="77777777" w:rsidR="00CF2A37" w:rsidRPr="00EC50B8" w:rsidRDefault="00CF2A37" w:rsidP="00CF2A37">
      <w:pPr>
        <w:pStyle w:val="ListNumber"/>
        <w:spacing w:after="40"/>
        <w:rPr>
          <w:lang w:val="fr-FR"/>
        </w:rPr>
      </w:pPr>
      <w:r w:rsidRPr="00EC50B8">
        <w:rPr>
          <w:rFonts w:ascii="Calibri" w:eastAsia="Calibri" w:hAnsi="Calibri"/>
          <w:sz w:val="20"/>
          <w:lang w:val="fr-FR"/>
        </w:rPr>
        <w:t>Utilisez un compte du §</w:t>
      </w:r>
      <w:proofErr w:type="gramStart"/>
      <w:r w:rsidRPr="00EC50B8">
        <w:rPr>
          <w:rFonts w:ascii="Calibri" w:eastAsia="Calibri" w:hAnsi="Calibri"/>
          <w:sz w:val="20"/>
          <w:lang w:val="fr-FR"/>
        </w:rPr>
        <w:t xml:space="preserve">2 </w:t>
      </w:r>
      <w:r>
        <w:rPr>
          <w:rFonts w:ascii="Calibri" w:eastAsia="Calibri" w:hAnsi="Calibri"/>
          <w:sz w:val="20"/>
          <w:lang w:val="fr-FR"/>
        </w:rPr>
        <w:t>.</w:t>
      </w:r>
      <w:proofErr w:type="gramEnd"/>
    </w:p>
    <w:p w14:paraId="3277716C" w14:textId="77777777" w:rsidR="00CF2A37" w:rsidRPr="00EC50B8" w:rsidRDefault="00CF2A37" w:rsidP="00CF2A37">
      <w:pPr>
        <w:pStyle w:val="ListNumber"/>
        <w:spacing w:after="40"/>
        <w:rPr>
          <w:lang w:val="fr-FR"/>
        </w:rPr>
      </w:pPr>
      <w:r w:rsidRPr="00EC50B8">
        <w:rPr>
          <w:rFonts w:ascii="Calibri" w:eastAsia="Calibri" w:hAnsi="Calibri"/>
          <w:sz w:val="20"/>
          <w:lang w:val="fr-FR"/>
        </w:rPr>
        <w:t>Suivez le scénario A du §15 pour une visite complète cabinet.</w:t>
      </w:r>
    </w:p>
    <w:p w14:paraId="06CEB732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2. Comptes de test</w:t>
      </w:r>
    </w:p>
    <w:p w14:paraId="4356A393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Créés par le script seed_test_accounts.py. Toujours se déconnecter avant de changer de compte.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32211E" w14:paraId="5FF45192" w14:textId="77777777">
        <w:tc>
          <w:tcPr>
            <w:tcW w:w="2062" w:type="dxa"/>
            <w:shd w:val="clear" w:color="auto" w:fill="0A1228"/>
          </w:tcPr>
          <w:p w14:paraId="6DCE10E5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E-mail</w:t>
            </w:r>
          </w:p>
        </w:tc>
        <w:tc>
          <w:tcPr>
            <w:tcW w:w="2062" w:type="dxa"/>
            <w:shd w:val="clear" w:color="auto" w:fill="0A1228"/>
          </w:tcPr>
          <w:p w14:paraId="156B20DF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Mot de passe</w:t>
            </w:r>
          </w:p>
        </w:tc>
        <w:tc>
          <w:tcPr>
            <w:tcW w:w="2062" w:type="dxa"/>
            <w:shd w:val="clear" w:color="auto" w:fill="0A1228"/>
          </w:tcPr>
          <w:p w14:paraId="49D8D245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Rôle</w:t>
            </w:r>
          </w:p>
        </w:tc>
        <w:tc>
          <w:tcPr>
            <w:tcW w:w="2062" w:type="dxa"/>
            <w:shd w:val="clear" w:color="auto" w:fill="0A1228"/>
          </w:tcPr>
          <w:p w14:paraId="1E0770F1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Cabinet</w:t>
            </w:r>
          </w:p>
        </w:tc>
        <w:tc>
          <w:tcPr>
            <w:tcW w:w="2062" w:type="dxa"/>
            <w:shd w:val="clear" w:color="auto" w:fill="0A1228"/>
          </w:tcPr>
          <w:p w14:paraId="1E849928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Pour tester</w:t>
            </w:r>
          </w:p>
        </w:tc>
      </w:tr>
      <w:tr w:rsidR="0032211E" w:rsidRPr="00CF2A37" w14:paraId="4AD76D4B" w14:textId="77777777">
        <w:tc>
          <w:tcPr>
            <w:tcW w:w="2062" w:type="dxa"/>
          </w:tcPr>
          <w:p w14:paraId="3AEA372A" w14:textId="77777777" w:rsidR="0032211E" w:rsidRDefault="00CF2A37">
            <w:r>
              <w:rPr>
                <w:rFonts w:ascii="Calibri" w:eastAsia="Calibri" w:hAnsi="Calibri"/>
                <w:sz w:val="16"/>
              </w:rPr>
              <w:t>demo@sanad.ma</w:t>
            </w:r>
          </w:p>
        </w:tc>
        <w:tc>
          <w:tcPr>
            <w:tcW w:w="2062" w:type="dxa"/>
          </w:tcPr>
          <w:p w14:paraId="46531A07" w14:textId="77777777" w:rsidR="0032211E" w:rsidRDefault="00CF2A37">
            <w:r>
              <w:rPr>
                <w:rFonts w:ascii="Calibri" w:eastAsia="Calibri" w:hAnsi="Calibri"/>
                <w:sz w:val="16"/>
              </w:rPr>
              <w:t>Sanad2026!</w:t>
            </w:r>
          </w:p>
        </w:tc>
        <w:tc>
          <w:tcPr>
            <w:tcW w:w="2062" w:type="dxa"/>
          </w:tcPr>
          <w:p w14:paraId="7D1A5B3A" w14:textId="77777777" w:rsidR="0032211E" w:rsidRDefault="00CF2A37">
            <w:r>
              <w:rPr>
                <w:rFonts w:ascii="Calibri" w:eastAsia="Calibri" w:hAnsi="Calibri"/>
                <w:sz w:val="16"/>
              </w:rPr>
              <w:t>Admin cabinet</w:t>
            </w:r>
          </w:p>
        </w:tc>
        <w:tc>
          <w:tcPr>
            <w:tcW w:w="2062" w:type="dxa"/>
          </w:tcPr>
          <w:p w14:paraId="772AB45B" w14:textId="77777777" w:rsidR="0032211E" w:rsidRDefault="00CF2A37">
            <w:r>
              <w:rPr>
                <w:rFonts w:ascii="Calibri" w:eastAsia="Calibri" w:hAnsi="Calibri"/>
                <w:sz w:val="16"/>
              </w:rPr>
              <w:t>Démo Atlas (Casa)</w:t>
            </w:r>
          </w:p>
        </w:tc>
        <w:tc>
          <w:tcPr>
            <w:tcW w:w="2062" w:type="dxa"/>
          </w:tcPr>
          <w:p w14:paraId="3C5603AA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 xml:space="preserve">Tout : équipe, </w:t>
            </w:r>
            <w:proofErr w:type="spellStart"/>
            <w:r w:rsidRPr="00CF2A37">
              <w:rPr>
                <w:rFonts w:ascii="Calibri" w:eastAsia="Calibri" w:hAnsi="Calibri"/>
                <w:sz w:val="16"/>
                <w:lang w:val="fr-FR"/>
              </w:rPr>
              <w:t>abo</w:t>
            </w:r>
            <w:proofErr w:type="spellEnd"/>
            <w:r w:rsidRPr="00CF2A37">
              <w:rPr>
                <w:rFonts w:ascii="Calibri" w:eastAsia="Calibri" w:hAnsi="Calibri"/>
                <w:sz w:val="16"/>
                <w:lang w:val="fr-FR"/>
              </w:rPr>
              <w:t>, plaidoirie, dossiers</w:t>
            </w:r>
          </w:p>
        </w:tc>
      </w:tr>
      <w:tr w:rsidR="0032211E" w:rsidRPr="00CF2A37" w14:paraId="1DE0C6C0" w14:textId="77777777">
        <w:tc>
          <w:tcPr>
            <w:tcW w:w="2062" w:type="dxa"/>
            <w:shd w:val="clear" w:color="auto" w:fill="EEF1F8"/>
          </w:tcPr>
          <w:p w14:paraId="4588BC99" w14:textId="77777777" w:rsidR="0032211E" w:rsidRDefault="00CF2A37">
            <w:r>
              <w:rPr>
                <w:rFonts w:ascii="Calibri" w:eastAsia="Calibri" w:hAnsi="Calibri"/>
                <w:sz w:val="16"/>
              </w:rPr>
              <w:t>avocat@sanad.ma</w:t>
            </w:r>
          </w:p>
        </w:tc>
        <w:tc>
          <w:tcPr>
            <w:tcW w:w="2062" w:type="dxa"/>
            <w:shd w:val="clear" w:color="auto" w:fill="EEF1F8"/>
          </w:tcPr>
          <w:p w14:paraId="29B81811" w14:textId="77777777" w:rsidR="0032211E" w:rsidRDefault="00CF2A37">
            <w:r>
              <w:rPr>
                <w:rFonts w:ascii="Calibri" w:eastAsia="Calibri" w:hAnsi="Calibri"/>
                <w:sz w:val="16"/>
              </w:rPr>
              <w:t>Sanad2026!</w:t>
            </w:r>
          </w:p>
        </w:tc>
        <w:tc>
          <w:tcPr>
            <w:tcW w:w="2062" w:type="dxa"/>
            <w:shd w:val="clear" w:color="auto" w:fill="EEF1F8"/>
          </w:tcPr>
          <w:p w14:paraId="16801FE4" w14:textId="77777777" w:rsidR="0032211E" w:rsidRDefault="00CF2A37">
            <w:r>
              <w:rPr>
                <w:rFonts w:ascii="Calibri" w:eastAsia="Calibri" w:hAnsi="Calibri"/>
                <w:sz w:val="16"/>
              </w:rPr>
              <w:t>Avocat</w:t>
            </w:r>
          </w:p>
        </w:tc>
        <w:tc>
          <w:tcPr>
            <w:tcW w:w="2062" w:type="dxa"/>
            <w:shd w:val="clear" w:color="auto" w:fill="EEF1F8"/>
          </w:tcPr>
          <w:p w14:paraId="4C542DE4" w14:textId="77777777" w:rsidR="0032211E" w:rsidRDefault="00CF2A37">
            <w:r>
              <w:rPr>
                <w:rFonts w:ascii="Calibri" w:eastAsia="Calibri" w:hAnsi="Calibri"/>
                <w:sz w:val="16"/>
              </w:rPr>
              <w:t>Démo Atlas</w:t>
            </w:r>
          </w:p>
        </w:tc>
        <w:tc>
          <w:tcPr>
            <w:tcW w:w="2062" w:type="dxa"/>
            <w:shd w:val="clear" w:color="auto" w:fill="EEF1F8"/>
          </w:tcPr>
          <w:p w14:paraId="54716948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Dictée / dossiers — pas Équipe ni paiement</w:t>
            </w:r>
          </w:p>
        </w:tc>
      </w:tr>
      <w:tr w:rsidR="0032211E" w:rsidRPr="00CF2A37" w14:paraId="6E225483" w14:textId="77777777">
        <w:tc>
          <w:tcPr>
            <w:tcW w:w="2062" w:type="dxa"/>
          </w:tcPr>
          <w:p w14:paraId="53357430" w14:textId="77777777" w:rsidR="0032211E" w:rsidRDefault="00CF2A37">
            <w:r>
              <w:rPr>
                <w:rFonts w:ascii="Calibri" w:eastAsia="Calibri" w:hAnsi="Calibri"/>
                <w:sz w:val="16"/>
              </w:rPr>
              <w:t>assistant@sanad.ma</w:t>
            </w:r>
          </w:p>
        </w:tc>
        <w:tc>
          <w:tcPr>
            <w:tcW w:w="2062" w:type="dxa"/>
          </w:tcPr>
          <w:p w14:paraId="44B7375E" w14:textId="77777777" w:rsidR="0032211E" w:rsidRDefault="00CF2A37">
            <w:r>
              <w:rPr>
                <w:rFonts w:ascii="Calibri" w:eastAsia="Calibri" w:hAnsi="Calibri"/>
                <w:sz w:val="16"/>
              </w:rPr>
              <w:t>Sanad2026!</w:t>
            </w:r>
          </w:p>
        </w:tc>
        <w:tc>
          <w:tcPr>
            <w:tcW w:w="2062" w:type="dxa"/>
          </w:tcPr>
          <w:p w14:paraId="43D3FA7F" w14:textId="77777777" w:rsidR="0032211E" w:rsidRDefault="00CF2A37">
            <w:r>
              <w:rPr>
                <w:rFonts w:ascii="Calibri" w:eastAsia="Calibri" w:hAnsi="Calibri"/>
                <w:sz w:val="16"/>
              </w:rPr>
              <w:t>Assistant</w:t>
            </w:r>
          </w:p>
        </w:tc>
        <w:tc>
          <w:tcPr>
            <w:tcW w:w="2062" w:type="dxa"/>
          </w:tcPr>
          <w:p w14:paraId="363DC2D0" w14:textId="77777777" w:rsidR="0032211E" w:rsidRDefault="00CF2A37">
            <w:r>
              <w:rPr>
                <w:rFonts w:ascii="Calibri" w:eastAsia="Calibri" w:hAnsi="Calibri"/>
                <w:sz w:val="16"/>
              </w:rPr>
              <w:t>Démo Atlas</w:t>
            </w:r>
          </w:p>
        </w:tc>
        <w:tc>
          <w:tcPr>
            <w:tcW w:w="2062" w:type="dxa"/>
          </w:tcPr>
          <w:p w14:paraId="7A6775E2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 xml:space="preserve">Pièces + lecture ; menu « </w:t>
            </w:r>
            <w:r w:rsidRPr="00CF2A37">
              <w:rPr>
                <w:rFonts w:ascii="Calibri" w:eastAsia="Calibri" w:hAnsi="Calibri"/>
                <w:sz w:val="16"/>
                <w:lang w:val="fr-FR"/>
              </w:rPr>
              <w:t>Plaidoiries validées »</w:t>
            </w:r>
          </w:p>
        </w:tc>
      </w:tr>
      <w:tr w:rsidR="0032211E" w:rsidRPr="00CF2A37" w14:paraId="197EBAE6" w14:textId="77777777">
        <w:tc>
          <w:tcPr>
            <w:tcW w:w="2062" w:type="dxa"/>
            <w:shd w:val="clear" w:color="auto" w:fill="EEF1F8"/>
          </w:tcPr>
          <w:p w14:paraId="361117B5" w14:textId="77777777" w:rsidR="0032211E" w:rsidRDefault="00CF2A37">
            <w:r>
              <w:rPr>
                <w:rFonts w:ascii="Calibri" w:eastAsia="Calibri" w:hAnsi="Calibri"/>
                <w:sz w:val="16"/>
              </w:rPr>
              <w:t>test@cabinet-rabat.ma</w:t>
            </w:r>
          </w:p>
        </w:tc>
        <w:tc>
          <w:tcPr>
            <w:tcW w:w="2062" w:type="dxa"/>
            <w:shd w:val="clear" w:color="auto" w:fill="EEF1F8"/>
          </w:tcPr>
          <w:p w14:paraId="48C746CE" w14:textId="77777777" w:rsidR="0032211E" w:rsidRDefault="00CF2A37">
            <w:r>
              <w:rPr>
                <w:rFonts w:ascii="Calibri" w:eastAsia="Calibri" w:hAnsi="Calibri"/>
                <w:sz w:val="16"/>
              </w:rPr>
              <w:t>Test2026!</w:t>
            </w:r>
          </w:p>
        </w:tc>
        <w:tc>
          <w:tcPr>
            <w:tcW w:w="2062" w:type="dxa"/>
            <w:shd w:val="clear" w:color="auto" w:fill="EEF1F8"/>
          </w:tcPr>
          <w:p w14:paraId="1FF434B0" w14:textId="77777777" w:rsidR="0032211E" w:rsidRDefault="00CF2A37">
            <w:r>
              <w:rPr>
                <w:rFonts w:ascii="Calibri" w:eastAsia="Calibri" w:hAnsi="Calibri"/>
                <w:sz w:val="16"/>
              </w:rPr>
              <w:t>Admin cabinet</w:t>
            </w:r>
          </w:p>
        </w:tc>
        <w:tc>
          <w:tcPr>
            <w:tcW w:w="2062" w:type="dxa"/>
            <w:shd w:val="clear" w:color="auto" w:fill="EEF1F8"/>
          </w:tcPr>
          <w:p w14:paraId="76961455" w14:textId="77777777" w:rsidR="0032211E" w:rsidRDefault="00CF2A37">
            <w:r>
              <w:rPr>
                <w:rFonts w:ascii="Calibri" w:eastAsia="Calibri" w:hAnsi="Calibri"/>
                <w:sz w:val="16"/>
              </w:rPr>
              <w:t>Test Rabat</w:t>
            </w:r>
          </w:p>
        </w:tc>
        <w:tc>
          <w:tcPr>
            <w:tcW w:w="2062" w:type="dxa"/>
            <w:shd w:val="clear" w:color="auto" w:fill="EEF1F8"/>
          </w:tcPr>
          <w:p w14:paraId="7696FD42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Isolation : ne voit PAS Atlas</w:t>
            </w:r>
          </w:p>
        </w:tc>
      </w:tr>
      <w:tr w:rsidR="0032211E" w:rsidRPr="00CF2A37" w14:paraId="696F8EF4" w14:textId="77777777">
        <w:tc>
          <w:tcPr>
            <w:tcW w:w="2062" w:type="dxa"/>
          </w:tcPr>
          <w:p w14:paraId="2DD4CF04" w14:textId="77777777" w:rsidR="0032211E" w:rsidRDefault="00CF2A37">
            <w:r>
              <w:rPr>
                <w:rFonts w:ascii="Calibri" w:eastAsia="Calibri" w:hAnsi="Calibri"/>
                <w:sz w:val="16"/>
              </w:rPr>
              <w:t>admin@webvoice.ma</w:t>
            </w:r>
          </w:p>
        </w:tc>
        <w:tc>
          <w:tcPr>
            <w:tcW w:w="2062" w:type="dxa"/>
          </w:tcPr>
          <w:p w14:paraId="58168E8A" w14:textId="77777777" w:rsidR="0032211E" w:rsidRDefault="00CF2A37">
            <w:r>
              <w:rPr>
                <w:rFonts w:ascii="Calibri" w:eastAsia="Calibri" w:hAnsi="Calibri"/>
                <w:sz w:val="16"/>
              </w:rPr>
              <w:t>WebVoice2026!</w:t>
            </w:r>
          </w:p>
        </w:tc>
        <w:tc>
          <w:tcPr>
            <w:tcW w:w="2062" w:type="dxa"/>
          </w:tcPr>
          <w:p w14:paraId="746725E9" w14:textId="77777777" w:rsidR="0032211E" w:rsidRDefault="00CF2A37">
            <w:r>
              <w:rPr>
                <w:rFonts w:ascii="Calibri" w:eastAsia="Calibri" w:hAnsi="Calibri"/>
                <w:sz w:val="16"/>
              </w:rPr>
              <w:t>Admin plateforme</w:t>
            </w:r>
          </w:p>
        </w:tc>
        <w:tc>
          <w:tcPr>
            <w:tcW w:w="2062" w:type="dxa"/>
          </w:tcPr>
          <w:p w14:paraId="34265D6C" w14:textId="77777777" w:rsidR="0032211E" w:rsidRDefault="00CF2A37">
            <w:r>
              <w:rPr>
                <w:rFonts w:ascii="Calibri" w:eastAsia="Calibri" w:hAnsi="Calibri"/>
                <w:sz w:val="16"/>
              </w:rPr>
              <w:t>WEBVOICE</w:t>
            </w:r>
          </w:p>
        </w:tc>
        <w:tc>
          <w:tcPr>
            <w:tcW w:w="2062" w:type="dxa"/>
          </w:tcPr>
          <w:p w14:paraId="3EDAC2CA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/admin — pas les dossiers clients</w:t>
            </w:r>
          </w:p>
        </w:tc>
      </w:tr>
    </w:tbl>
    <w:p w14:paraId="77CC2318" w14:textId="77777777" w:rsidR="0032211E" w:rsidRPr="00CF2A37" w:rsidRDefault="0032211E">
      <w:pPr>
        <w:rPr>
          <w:lang w:val="fr-FR"/>
        </w:rPr>
      </w:pPr>
    </w:p>
    <w:p w14:paraId="6D6B449B" w14:textId="124616FD" w:rsidR="0032211E" w:rsidRPr="00CF2A37" w:rsidRDefault="00CF2A37" w:rsidP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 xml:space="preserve">3. Acteurs &amp; rôles (matrice) </w:t>
      </w:r>
      <w:r w:rsidRPr="00EC50B8">
        <w:rPr>
          <w:color w:val="0A1228"/>
          <w:lang w:val="fr-FR"/>
        </w:rPr>
        <w:t>— qui peut faire quoi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32211E" w14:paraId="0F3D1657" w14:textId="77777777">
        <w:tc>
          <w:tcPr>
            <w:tcW w:w="2062" w:type="dxa"/>
            <w:shd w:val="clear" w:color="auto" w:fill="0A1228"/>
          </w:tcPr>
          <w:p w14:paraId="4733D5EF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w="2062" w:type="dxa"/>
            <w:shd w:val="clear" w:color="auto" w:fill="0A1228"/>
          </w:tcPr>
          <w:p w14:paraId="2AA313C2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Admin </w:t>
            </w:r>
            <w:r>
              <w:rPr>
                <w:rFonts w:ascii="Calibri" w:eastAsia="Calibri" w:hAnsi="Calibri"/>
                <w:b/>
                <w:color w:val="FFFFFF"/>
                <w:sz w:val="16"/>
              </w:rPr>
              <w:t>cabinet</w:t>
            </w:r>
          </w:p>
        </w:tc>
        <w:tc>
          <w:tcPr>
            <w:tcW w:w="2062" w:type="dxa"/>
            <w:shd w:val="clear" w:color="auto" w:fill="0A1228"/>
          </w:tcPr>
          <w:p w14:paraId="4D39BC76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Avocat</w:t>
            </w:r>
          </w:p>
        </w:tc>
        <w:tc>
          <w:tcPr>
            <w:tcW w:w="2062" w:type="dxa"/>
            <w:shd w:val="clear" w:color="auto" w:fill="0A1228"/>
          </w:tcPr>
          <w:p w14:paraId="3AFFE38B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Assistant</w:t>
            </w:r>
          </w:p>
        </w:tc>
        <w:tc>
          <w:tcPr>
            <w:tcW w:w="2062" w:type="dxa"/>
            <w:shd w:val="clear" w:color="auto" w:fill="0A1228"/>
          </w:tcPr>
          <w:p w14:paraId="05C91BD3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Admin plateforme</w:t>
            </w:r>
          </w:p>
        </w:tc>
      </w:tr>
      <w:tr w:rsidR="0032211E" w14:paraId="1A2EFE3B" w14:textId="77777777">
        <w:tc>
          <w:tcPr>
            <w:tcW w:w="2062" w:type="dxa"/>
          </w:tcPr>
          <w:p w14:paraId="358ED349" w14:textId="77777777" w:rsidR="0032211E" w:rsidRDefault="00CF2A37">
            <w:r>
              <w:rPr>
                <w:rFonts w:ascii="Calibri" w:eastAsia="Calibri" w:hAnsi="Calibri"/>
                <w:sz w:val="16"/>
              </w:rPr>
              <w:t>Espace après login</w:t>
            </w:r>
          </w:p>
        </w:tc>
        <w:tc>
          <w:tcPr>
            <w:tcW w:w="2062" w:type="dxa"/>
          </w:tcPr>
          <w:p w14:paraId="434C5C87" w14:textId="77777777" w:rsidR="0032211E" w:rsidRDefault="00CF2A37">
            <w:r>
              <w:rPr>
                <w:rFonts w:ascii="Calibri" w:eastAsia="Calibri" w:hAnsi="Calibri"/>
                <w:sz w:val="16"/>
              </w:rPr>
              <w:t>Cabinet (/dashboard)</w:t>
            </w:r>
          </w:p>
        </w:tc>
        <w:tc>
          <w:tcPr>
            <w:tcW w:w="2062" w:type="dxa"/>
          </w:tcPr>
          <w:p w14:paraId="63868C0B" w14:textId="77777777" w:rsidR="0032211E" w:rsidRDefault="00CF2A37">
            <w:r>
              <w:rPr>
                <w:rFonts w:ascii="Calibri" w:eastAsia="Calibri" w:hAnsi="Calibri"/>
                <w:sz w:val="16"/>
              </w:rPr>
              <w:t>Cabinet</w:t>
            </w:r>
          </w:p>
        </w:tc>
        <w:tc>
          <w:tcPr>
            <w:tcW w:w="2062" w:type="dxa"/>
          </w:tcPr>
          <w:p w14:paraId="3BB77C81" w14:textId="77777777" w:rsidR="0032211E" w:rsidRDefault="00CF2A37">
            <w:r>
              <w:rPr>
                <w:rFonts w:ascii="Calibri" w:eastAsia="Calibri" w:hAnsi="Calibri"/>
                <w:sz w:val="16"/>
              </w:rPr>
              <w:t>Cabinet</w:t>
            </w:r>
          </w:p>
        </w:tc>
        <w:tc>
          <w:tcPr>
            <w:tcW w:w="2062" w:type="dxa"/>
          </w:tcPr>
          <w:p w14:paraId="09303A08" w14:textId="77777777" w:rsidR="0032211E" w:rsidRDefault="00CF2A37">
            <w:r>
              <w:rPr>
                <w:rFonts w:ascii="Calibri" w:eastAsia="Calibri" w:hAnsi="Calibri"/>
                <w:sz w:val="16"/>
              </w:rPr>
              <w:t>/admin</w:t>
            </w:r>
          </w:p>
        </w:tc>
      </w:tr>
      <w:tr w:rsidR="0032211E" w14:paraId="077575DE" w14:textId="77777777">
        <w:tc>
          <w:tcPr>
            <w:tcW w:w="2062" w:type="dxa"/>
            <w:shd w:val="clear" w:color="auto" w:fill="EEF1F8"/>
          </w:tcPr>
          <w:p w14:paraId="17DBCF30" w14:textId="77777777" w:rsidR="0032211E" w:rsidRDefault="00CF2A37">
            <w:r>
              <w:rPr>
                <w:rFonts w:ascii="Calibri" w:eastAsia="Calibri" w:hAnsi="Calibri"/>
                <w:sz w:val="16"/>
              </w:rPr>
              <w:t>Menu Plaidoirie (dictée IA)</w:t>
            </w:r>
          </w:p>
        </w:tc>
        <w:tc>
          <w:tcPr>
            <w:tcW w:w="2062" w:type="dxa"/>
            <w:shd w:val="clear" w:color="auto" w:fill="EEF1F8"/>
          </w:tcPr>
          <w:p w14:paraId="66A82F4A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5D2B1554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58DE237C" w14:textId="77777777" w:rsidR="0032211E" w:rsidRDefault="00CF2A37">
            <w:r>
              <w:rPr>
                <w:rFonts w:ascii="Calibri" w:eastAsia="Calibri" w:hAnsi="Calibri"/>
                <w:sz w:val="16"/>
              </w:rPr>
              <w:t>Non → « Plaidoiries validées »</w:t>
            </w:r>
          </w:p>
        </w:tc>
        <w:tc>
          <w:tcPr>
            <w:tcW w:w="2062" w:type="dxa"/>
            <w:shd w:val="clear" w:color="auto" w:fill="EEF1F8"/>
          </w:tcPr>
          <w:p w14:paraId="5D04426F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45CCB1BB" w14:textId="77777777">
        <w:tc>
          <w:tcPr>
            <w:tcW w:w="2062" w:type="dxa"/>
          </w:tcPr>
          <w:p w14:paraId="40377B73" w14:textId="77777777" w:rsidR="0032211E" w:rsidRDefault="00CF2A37">
            <w:r>
              <w:rPr>
                <w:rFonts w:ascii="Calibri" w:eastAsia="Calibri" w:hAnsi="Calibri"/>
                <w:sz w:val="16"/>
              </w:rPr>
              <w:t>Créer / supprimer dossier</w:t>
            </w:r>
          </w:p>
        </w:tc>
        <w:tc>
          <w:tcPr>
            <w:tcW w:w="2062" w:type="dxa"/>
          </w:tcPr>
          <w:p w14:paraId="2B87AE4A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0F36199D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29814F83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60D42643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24FF4DD0" w14:textId="77777777">
        <w:tc>
          <w:tcPr>
            <w:tcW w:w="2062" w:type="dxa"/>
            <w:shd w:val="clear" w:color="auto" w:fill="EEF1F8"/>
          </w:tcPr>
          <w:p w14:paraId="58CB2128" w14:textId="77777777" w:rsidR="0032211E" w:rsidRDefault="00CF2A37">
            <w:r>
              <w:rPr>
                <w:rFonts w:ascii="Calibri" w:eastAsia="Calibri" w:hAnsi="Calibri"/>
                <w:sz w:val="16"/>
              </w:rPr>
              <w:t>Déposer pièces</w:t>
            </w:r>
          </w:p>
        </w:tc>
        <w:tc>
          <w:tcPr>
            <w:tcW w:w="2062" w:type="dxa"/>
            <w:shd w:val="clear" w:color="auto" w:fill="EEF1F8"/>
          </w:tcPr>
          <w:p w14:paraId="03C3EDA7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0E80C549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7D1D3C09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65952026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73793BC1" w14:textId="77777777">
        <w:tc>
          <w:tcPr>
            <w:tcW w:w="2062" w:type="dxa"/>
          </w:tcPr>
          <w:p w14:paraId="7158EFA3" w14:textId="77777777" w:rsidR="0032211E" w:rsidRDefault="00CF2A37">
            <w:r>
              <w:rPr>
                <w:rFonts w:ascii="Calibri" w:eastAsia="Calibri" w:hAnsi="Calibri"/>
                <w:sz w:val="16"/>
              </w:rPr>
              <w:t>Supprimer pièces</w:t>
            </w:r>
          </w:p>
        </w:tc>
        <w:tc>
          <w:tcPr>
            <w:tcW w:w="2062" w:type="dxa"/>
          </w:tcPr>
          <w:p w14:paraId="7BEE4090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7E2FDA5B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0CD8D39E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753AFFEE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7159304C" w14:textId="77777777">
        <w:tc>
          <w:tcPr>
            <w:tcW w:w="2062" w:type="dxa"/>
            <w:shd w:val="clear" w:color="auto" w:fill="EEF1F8"/>
          </w:tcPr>
          <w:p w14:paraId="0CF64358" w14:textId="77777777" w:rsidR="0032211E" w:rsidRDefault="00CF2A37">
            <w:r>
              <w:rPr>
                <w:rFonts w:ascii="Calibri" w:eastAsia="Calibri" w:hAnsi="Calibri"/>
                <w:sz w:val="16"/>
              </w:rPr>
              <w:t>Clé de barre IA</w:t>
            </w:r>
          </w:p>
        </w:tc>
        <w:tc>
          <w:tcPr>
            <w:tcW w:w="2062" w:type="dxa"/>
            <w:shd w:val="clear" w:color="auto" w:fill="EEF1F8"/>
          </w:tcPr>
          <w:p w14:paraId="5E822D8E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431A8F55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6CF9752F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  <w:shd w:val="clear" w:color="auto" w:fill="EEF1F8"/>
          </w:tcPr>
          <w:p w14:paraId="39118CF4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25F95B47" w14:textId="77777777">
        <w:tc>
          <w:tcPr>
            <w:tcW w:w="2062" w:type="dxa"/>
          </w:tcPr>
          <w:p w14:paraId="059ED4A4" w14:textId="77777777" w:rsidR="0032211E" w:rsidRDefault="00CF2A37">
            <w:r>
              <w:rPr>
                <w:rFonts w:ascii="Calibri" w:eastAsia="Calibri" w:hAnsi="Calibri"/>
                <w:sz w:val="16"/>
              </w:rPr>
              <w:t>Export Word/PDF</w:t>
            </w:r>
          </w:p>
        </w:tc>
        <w:tc>
          <w:tcPr>
            <w:tcW w:w="2062" w:type="dxa"/>
          </w:tcPr>
          <w:p w14:paraId="395042F6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5725B7B9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5D0624AC" w14:textId="77777777" w:rsidR="0032211E" w:rsidRDefault="00CF2A37">
            <w:r>
              <w:rPr>
                <w:rFonts w:ascii="Calibri" w:eastAsia="Calibri" w:hAnsi="Calibri"/>
                <w:sz w:val="16"/>
              </w:rPr>
              <w:t>Limité</w:t>
            </w:r>
          </w:p>
        </w:tc>
        <w:tc>
          <w:tcPr>
            <w:tcW w:w="2062" w:type="dxa"/>
          </w:tcPr>
          <w:p w14:paraId="4FB9CCF9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1E79B0CA" w14:textId="77777777">
        <w:tc>
          <w:tcPr>
            <w:tcW w:w="2062" w:type="dxa"/>
            <w:shd w:val="clear" w:color="auto" w:fill="EEF1F8"/>
          </w:tcPr>
          <w:p w14:paraId="6A2F7F11" w14:textId="77777777" w:rsidR="0032211E" w:rsidRDefault="00CF2A37">
            <w:r>
              <w:rPr>
                <w:rFonts w:ascii="Calibri" w:eastAsia="Calibri" w:hAnsi="Calibri"/>
                <w:sz w:val="16"/>
              </w:rPr>
              <w:t>Planning + Activité</w:t>
            </w:r>
          </w:p>
        </w:tc>
        <w:tc>
          <w:tcPr>
            <w:tcW w:w="2062" w:type="dxa"/>
            <w:shd w:val="clear" w:color="auto" w:fill="EEF1F8"/>
          </w:tcPr>
          <w:p w14:paraId="3B2AABEF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6F12B3DB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3B8AD610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5843073E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4C526527" w14:textId="77777777">
        <w:tc>
          <w:tcPr>
            <w:tcW w:w="2062" w:type="dxa"/>
          </w:tcPr>
          <w:p w14:paraId="3D7FF200" w14:textId="77777777" w:rsidR="0032211E" w:rsidRDefault="00CF2A37">
            <w:r>
              <w:rPr>
                <w:rFonts w:ascii="Calibri" w:eastAsia="Calibri" w:hAnsi="Calibri"/>
                <w:sz w:val="16"/>
              </w:rPr>
              <w:t>Équipe (invites)</w:t>
            </w:r>
          </w:p>
        </w:tc>
        <w:tc>
          <w:tcPr>
            <w:tcW w:w="2062" w:type="dxa"/>
          </w:tcPr>
          <w:p w14:paraId="7073C1D0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23DF4445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474AE0B6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1E9B7133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4D9E35A7" w14:textId="77777777">
        <w:tc>
          <w:tcPr>
            <w:tcW w:w="2062" w:type="dxa"/>
            <w:shd w:val="clear" w:color="auto" w:fill="EEF1F8"/>
          </w:tcPr>
          <w:p w14:paraId="0FFF68C8" w14:textId="77777777" w:rsidR="0032211E" w:rsidRDefault="00CF2A37">
            <w:r>
              <w:rPr>
                <w:rFonts w:ascii="Calibri" w:eastAsia="Calibri" w:hAnsi="Calibri"/>
                <w:sz w:val="16"/>
              </w:rPr>
              <w:t>Plan &amp; usage / payer</w:t>
            </w:r>
          </w:p>
        </w:tc>
        <w:tc>
          <w:tcPr>
            <w:tcW w:w="2062" w:type="dxa"/>
            <w:shd w:val="clear" w:color="auto" w:fill="EEF1F8"/>
          </w:tcPr>
          <w:p w14:paraId="54636B70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  <w:shd w:val="clear" w:color="auto" w:fill="EEF1F8"/>
          </w:tcPr>
          <w:p w14:paraId="051D9D07" w14:textId="77777777" w:rsidR="0032211E" w:rsidRDefault="00CF2A37">
            <w:r>
              <w:rPr>
                <w:rFonts w:ascii="Calibri" w:eastAsia="Calibri" w:hAnsi="Calibri"/>
                <w:sz w:val="16"/>
              </w:rPr>
              <w:t>Quotas lecture</w:t>
            </w:r>
          </w:p>
        </w:tc>
        <w:tc>
          <w:tcPr>
            <w:tcW w:w="2062" w:type="dxa"/>
            <w:shd w:val="clear" w:color="auto" w:fill="EEF1F8"/>
          </w:tcPr>
          <w:p w14:paraId="5C1DDA40" w14:textId="77777777" w:rsidR="0032211E" w:rsidRDefault="00CF2A37">
            <w:r>
              <w:rPr>
                <w:rFonts w:ascii="Calibri" w:eastAsia="Calibri" w:hAnsi="Calibri"/>
                <w:sz w:val="16"/>
              </w:rPr>
              <w:t>Quotas lecture</w:t>
            </w:r>
          </w:p>
        </w:tc>
        <w:tc>
          <w:tcPr>
            <w:tcW w:w="2062" w:type="dxa"/>
            <w:shd w:val="clear" w:color="auto" w:fill="EEF1F8"/>
          </w:tcPr>
          <w:p w14:paraId="004AB8BF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583A44C9" w14:textId="77777777">
        <w:tc>
          <w:tcPr>
            <w:tcW w:w="2062" w:type="dxa"/>
          </w:tcPr>
          <w:p w14:paraId="497D1F56" w14:textId="77777777" w:rsidR="0032211E" w:rsidRDefault="00CF2A37">
            <w:r>
              <w:rPr>
                <w:rFonts w:ascii="Calibri" w:eastAsia="Calibri" w:hAnsi="Calibri"/>
                <w:sz w:val="16"/>
              </w:rPr>
              <w:t xml:space="preserve">Parrainage </w:t>
            </w:r>
            <w:r>
              <w:rPr>
                <w:rFonts w:ascii="Calibri" w:eastAsia="Calibri" w:hAnsi="Calibri"/>
                <w:sz w:val="16"/>
              </w:rPr>
              <w:t>(code)</w:t>
            </w:r>
          </w:p>
        </w:tc>
        <w:tc>
          <w:tcPr>
            <w:tcW w:w="2062" w:type="dxa"/>
          </w:tcPr>
          <w:p w14:paraId="6027FC09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  <w:tc>
          <w:tcPr>
            <w:tcW w:w="2062" w:type="dxa"/>
          </w:tcPr>
          <w:p w14:paraId="78FCBE48" w14:textId="77777777" w:rsidR="0032211E" w:rsidRDefault="00CF2A37">
            <w:r>
              <w:rPr>
                <w:rFonts w:ascii="Calibri" w:eastAsia="Calibri" w:hAnsi="Calibri"/>
                <w:sz w:val="16"/>
              </w:rPr>
              <w:t>Voir / partager</w:t>
            </w:r>
          </w:p>
        </w:tc>
        <w:tc>
          <w:tcPr>
            <w:tcW w:w="2062" w:type="dxa"/>
          </w:tcPr>
          <w:p w14:paraId="131CC845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523BB923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</w:tr>
      <w:tr w:rsidR="0032211E" w14:paraId="5AD2290A" w14:textId="77777777">
        <w:tc>
          <w:tcPr>
            <w:tcW w:w="2062" w:type="dxa"/>
            <w:shd w:val="clear" w:color="auto" w:fill="EEF1F8"/>
          </w:tcPr>
          <w:p w14:paraId="4E6DC163" w14:textId="77777777" w:rsidR="0032211E" w:rsidRDefault="00CF2A37">
            <w:r>
              <w:rPr>
                <w:rFonts w:ascii="Calibri" w:eastAsia="Calibri" w:hAnsi="Calibri"/>
                <w:sz w:val="16"/>
              </w:rPr>
              <w:t>Suspendre / supprimer cabinet</w:t>
            </w:r>
          </w:p>
        </w:tc>
        <w:tc>
          <w:tcPr>
            <w:tcW w:w="2062" w:type="dxa"/>
            <w:shd w:val="clear" w:color="auto" w:fill="EEF1F8"/>
          </w:tcPr>
          <w:p w14:paraId="63A0E228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  <w:shd w:val="clear" w:color="auto" w:fill="EEF1F8"/>
          </w:tcPr>
          <w:p w14:paraId="2E1107A7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  <w:shd w:val="clear" w:color="auto" w:fill="EEF1F8"/>
          </w:tcPr>
          <w:p w14:paraId="5E5F5374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  <w:shd w:val="clear" w:color="auto" w:fill="EEF1F8"/>
          </w:tcPr>
          <w:p w14:paraId="0A11756A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</w:tr>
      <w:tr w:rsidR="0032211E" w14:paraId="5C78EC14" w14:textId="77777777">
        <w:tc>
          <w:tcPr>
            <w:tcW w:w="2062" w:type="dxa"/>
          </w:tcPr>
          <w:p w14:paraId="4B7D540D" w14:textId="77777777" w:rsidR="0032211E" w:rsidRDefault="00CF2A37">
            <w:r>
              <w:rPr>
                <w:rFonts w:ascii="Calibri" w:eastAsia="Calibri" w:hAnsi="Calibri"/>
                <w:sz w:val="16"/>
              </w:rPr>
              <w:t>Éditer plans plateforme</w:t>
            </w:r>
          </w:p>
        </w:tc>
        <w:tc>
          <w:tcPr>
            <w:tcW w:w="2062" w:type="dxa"/>
          </w:tcPr>
          <w:p w14:paraId="220E5463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1AC80F64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0803365D" w14:textId="77777777" w:rsidR="0032211E" w:rsidRDefault="00CF2A37">
            <w:r>
              <w:rPr>
                <w:rFonts w:ascii="Calibri" w:eastAsia="Calibri" w:hAnsi="Calibri"/>
                <w:sz w:val="16"/>
              </w:rPr>
              <w:t>Non</w:t>
            </w:r>
          </w:p>
        </w:tc>
        <w:tc>
          <w:tcPr>
            <w:tcW w:w="2062" w:type="dxa"/>
          </w:tcPr>
          <w:p w14:paraId="7E4948C0" w14:textId="77777777" w:rsidR="0032211E" w:rsidRDefault="00CF2A37">
            <w:r>
              <w:rPr>
                <w:rFonts w:ascii="Calibri" w:eastAsia="Calibri" w:hAnsi="Calibri"/>
                <w:sz w:val="16"/>
              </w:rPr>
              <w:t>Oui</w:t>
            </w:r>
          </w:p>
        </w:tc>
      </w:tr>
    </w:tbl>
    <w:p w14:paraId="26059EB3" w14:textId="77777777" w:rsidR="0032211E" w:rsidRDefault="0032211E"/>
    <w:p w14:paraId="40A5EDED" w14:textId="1C8DE6D6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lastRenderedPageBreak/>
        <w:t xml:space="preserve">Admin cabinet = responsable : paie, invite, configure logo /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abo</w:t>
      </w:r>
      <w:proofErr w:type="spellEnd"/>
      <w:r w:rsidRPr="00CF2A37">
        <w:rPr>
          <w:rFonts w:ascii="Calibri" w:eastAsia="Calibri" w:hAnsi="Calibri"/>
          <w:sz w:val="20"/>
          <w:lang w:val="fr-FR"/>
        </w:rPr>
        <w:t>.</w:t>
      </w:r>
      <w:r>
        <w:rPr>
          <w:rFonts w:ascii="Calibri" w:eastAsia="Calibri" w:hAnsi="Calibri"/>
          <w:sz w:val="20"/>
          <w:lang w:val="fr-FR"/>
        </w:rPr>
        <w:t> </w:t>
      </w:r>
      <w:proofErr w:type="gramStart"/>
      <w:r>
        <w:rPr>
          <w:rFonts w:ascii="Calibri" w:eastAsia="Calibri" w:hAnsi="Calibri"/>
          <w:sz w:val="20"/>
          <w:lang w:val="fr-FR"/>
        </w:rPr>
        <w:t>,Avocat</w:t>
      </w:r>
      <w:proofErr w:type="gramEnd"/>
      <w:r>
        <w:rPr>
          <w:rFonts w:ascii="Calibri" w:eastAsia="Calibri" w:hAnsi="Calibri"/>
          <w:sz w:val="20"/>
          <w:lang w:val="fr-FR"/>
        </w:rPr>
        <w:t xml:space="preserve"> aussi</w:t>
      </w:r>
    </w:p>
    <w:p w14:paraId="38A58014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 xml:space="preserve">Avocat = produit (dictée, dossiers), sans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abo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ni équipe.</w:t>
      </w:r>
    </w:p>
    <w:p w14:paraId="402F5715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Assistant = aide pièces / lecture ; pas d’IA lourde ni suppression.</w:t>
      </w:r>
    </w:p>
    <w:p w14:paraId="732C95F8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 xml:space="preserve">Admin plateforme =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ops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LexHub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(WEBVOICE), pas le travail quotidien d’un dossier.</w:t>
      </w:r>
    </w:p>
    <w:p w14:paraId="10824707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4. Menus réels de l’application</w:t>
      </w:r>
    </w:p>
    <w:p w14:paraId="70EB9BCD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Dock latéral gauche (compte cabinet) — libellés FR déployés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2211E" w14:paraId="19F91738" w14:textId="77777777">
        <w:tc>
          <w:tcPr>
            <w:tcW w:w="3437" w:type="dxa"/>
            <w:shd w:val="clear" w:color="auto" w:fill="0A1228"/>
          </w:tcPr>
          <w:p w14:paraId="19C4F386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Menu (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icône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>)</w:t>
            </w:r>
          </w:p>
        </w:tc>
        <w:tc>
          <w:tcPr>
            <w:tcW w:w="3437" w:type="dxa"/>
            <w:shd w:val="clear" w:color="auto" w:fill="0A1228"/>
          </w:tcPr>
          <w:p w14:paraId="33BF0C76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URL</w:t>
            </w:r>
          </w:p>
        </w:tc>
        <w:tc>
          <w:tcPr>
            <w:tcW w:w="3437" w:type="dxa"/>
            <w:shd w:val="clear" w:color="auto" w:fill="0A1228"/>
          </w:tcPr>
          <w:p w14:paraId="434DC7DC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Visible pour</w:t>
            </w:r>
          </w:p>
        </w:tc>
      </w:tr>
      <w:tr w:rsidR="0032211E" w14:paraId="66A8FD97" w14:textId="77777777">
        <w:tc>
          <w:tcPr>
            <w:tcW w:w="3437" w:type="dxa"/>
          </w:tcPr>
          <w:p w14:paraId="03FC8016" w14:textId="77777777" w:rsidR="0032211E" w:rsidRDefault="00CF2A37">
            <w:r>
              <w:rPr>
                <w:rFonts w:ascii="Calibri" w:eastAsia="Calibri" w:hAnsi="Calibri"/>
                <w:sz w:val="16"/>
              </w:rPr>
              <w:t>Logo → Tableau de bord</w:t>
            </w:r>
          </w:p>
        </w:tc>
        <w:tc>
          <w:tcPr>
            <w:tcW w:w="3437" w:type="dxa"/>
          </w:tcPr>
          <w:p w14:paraId="08CA7D13" w14:textId="77777777" w:rsidR="0032211E" w:rsidRDefault="00CF2A37">
            <w:r>
              <w:rPr>
                <w:rFonts w:ascii="Calibri" w:eastAsia="Calibri" w:hAnsi="Calibri"/>
                <w:sz w:val="16"/>
              </w:rPr>
              <w:t>/dashboard</w:t>
            </w:r>
          </w:p>
        </w:tc>
        <w:tc>
          <w:tcPr>
            <w:tcW w:w="3437" w:type="dxa"/>
          </w:tcPr>
          <w:p w14:paraId="5B2CF467" w14:textId="77777777" w:rsidR="0032211E" w:rsidRDefault="00CF2A37">
            <w:r>
              <w:rPr>
                <w:rFonts w:ascii="Calibri" w:eastAsia="Calibri" w:hAnsi="Calibri"/>
                <w:sz w:val="16"/>
              </w:rPr>
              <w:t>Tous rôles cabinet</w:t>
            </w:r>
          </w:p>
        </w:tc>
      </w:tr>
      <w:tr w:rsidR="0032211E" w14:paraId="05EDD5E5" w14:textId="77777777">
        <w:tc>
          <w:tcPr>
            <w:tcW w:w="3437" w:type="dxa"/>
            <w:shd w:val="clear" w:color="auto" w:fill="EEF1F8"/>
          </w:tcPr>
          <w:p w14:paraId="7C157274" w14:textId="77777777" w:rsidR="0032211E" w:rsidRDefault="00CF2A37">
            <w:r>
              <w:rPr>
                <w:rFonts w:ascii="Calibri" w:eastAsia="Calibri" w:hAnsi="Calibri"/>
                <w:sz w:val="16"/>
              </w:rPr>
              <w:t>Plaidoirie</w:t>
            </w:r>
          </w:p>
        </w:tc>
        <w:tc>
          <w:tcPr>
            <w:tcW w:w="3437" w:type="dxa"/>
            <w:shd w:val="clear" w:color="auto" w:fill="EEF1F8"/>
          </w:tcPr>
          <w:p w14:paraId="5DD4BBDB" w14:textId="77777777" w:rsidR="0032211E" w:rsidRDefault="00CF2A37">
            <w:r>
              <w:rPr>
                <w:rFonts w:ascii="Calibri" w:eastAsia="Calibri" w:hAnsi="Calibri"/>
                <w:sz w:val="16"/>
              </w:rPr>
              <w:t>/redaction</w:t>
            </w:r>
          </w:p>
        </w:tc>
        <w:tc>
          <w:tcPr>
            <w:tcW w:w="3437" w:type="dxa"/>
            <w:shd w:val="clear" w:color="auto" w:fill="EEF1F8"/>
          </w:tcPr>
          <w:p w14:paraId="4537BA2B" w14:textId="77777777" w:rsidR="0032211E" w:rsidRDefault="00CF2A37">
            <w:r>
              <w:rPr>
                <w:rFonts w:ascii="Calibri" w:eastAsia="Calibri" w:hAnsi="Calibri"/>
                <w:sz w:val="16"/>
              </w:rPr>
              <w:t>Admin + Avocat</w:t>
            </w:r>
          </w:p>
        </w:tc>
      </w:tr>
      <w:tr w:rsidR="0032211E" w:rsidRPr="00CF2A37" w14:paraId="07EB9DC5" w14:textId="77777777">
        <w:tc>
          <w:tcPr>
            <w:tcW w:w="3437" w:type="dxa"/>
          </w:tcPr>
          <w:p w14:paraId="1033769B" w14:textId="77777777" w:rsidR="0032211E" w:rsidRDefault="00CF2A37">
            <w:r>
              <w:rPr>
                <w:rFonts w:ascii="Calibri" w:eastAsia="Calibri" w:hAnsi="Calibri"/>
                <w:sz w:val="16"/>
              </w:rPr>
              <w:t>Plaidoiries validées</w:t>
            </w:r>
          </w:p>
        </w:tc>
        <w:tc>
          <w:tcPr>
            <w:tcW w:w="3437" w:type="dxa"/>
          </w:tcPr>
          <w:p w14:paraId="2159C591" w14:textId="77777777" w:rsidR="0032211E" w:rsidRDefault="00CF2A37">
            <w:r>
              <w:rPr>
                <w:rFonts w:ascii="Calibri" w:eastAsia="Calibri" w:hAnsi="Calibri"/>
                <w:sz w:val="16"/>
              </w:rPr>
              <w:t>/redaction</w:t>
            </w:r>
          </w:p>
        </w:tc>
        <w:tc>
          <w:tcPr>
            <w:tcW w:w="3437" w:type="dxa"/>
          </w:tcPr>
          <w:p w14:paraId="0BFD1A6E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Assistant (même URL, UI différente)</w:t>
            </w:r>
          </w:p>
        </w:tc>
      </w:tr>
      <w:tr w:rsidR="0032211E" w14:paraId="06DDF20F" w14:textId="77777777">
        <w:tc>
          <w:tcPr>
            <w:tcW w:w="3437" w:type="dxa"/>
            <w:shd w:val="clear" w:color="auto" w:fill="EEF1F8"/>
          </w:tcPr>
          <w:p w14:paraId="75103DB2" w14:textId="77777777" w:rsidR="0032211E" w:rsidRDefault="00CF2A37">
            <w:r>
              <w:rPr>
                <w:rFonts w:ascii="Calibri" w:eastAsia="Calibri" w:hAnsi="Calibri"/>
                <w:sz w:val="16"/>
              </w:rPr>
              <w:t>Dossiers</w:t>
            </w:r>
          </w:p>
        </w:tc>
        <w:tc>
          <w:tcPr>
            <w:tcW w:w="3437" w:type="dxa"/>
            <w:shd w:val="clear" w:color="auto" w:fill="EEF1F8"/>
          </w:tcPr>
          <w:p w14:paraId="0B1BB92C" w14:textId="77777777" w:rsidR="0032211E" w:rsidRDefault="00CF2A37">
            <w:r>
              <w:rPr>
                <w:rFonts w:ascii="Calibri" w:eastAsia="Calibri" w:hAnsi="Calibri"/>
                <w:sz w:val="16"/>
              </w:rPr>
              <w:t>/cases</w:t>
            </w:r>
          </w:p>
        </w:tc>
        <w:tc>
          <w:tcPr>
            <w:tcW w:w="3437" w:type="dxa"/>
            <w:shd w:val="clear" w:color="auto" w:fill="EEF1F8"/>
          </w:tcPr>
          <w:p w14:paraId="419B88DA" w14:textId="77777777" w:rsidR="0032211E" w:rsidRDefault="00CF2A37">
            <w:r>
              <w:rPr>
                <w:rFonts w:ascii="Calibri" w:eastAsia="Calibri" w:hAnsi="Calibri"/>
                <w:sz w:val="16"/>
              </w:rPr>
              <w:t>Tous</w:t>
            </w:r>
          </w:p>
        </w:tc>
      </w:tr>
      <w:tr w:rsidR="0032211E" w14:paraId="3F99CFD8" w14:textId="77777777">
        <w:tc>
          <w:tcPr>
            <w:tcW w:w="3437" w:type="dxa"/>
          </w:tcPr>
          <w:p w14:paraId="0B9BDB48" w14:textId="77777777" w:rsidR="0032211E" w:rsidRDefault="00CF2A37">
            <w:r>
              <w:rPr>
                <w:rFonts w:ascii="Calibri" w:eastAsia="Calibri" w:hAnsi="Calibri"/>
                <w:sz w:val="16"/>
              </w:rPr>
              <w:t>Documents</w:t>
            </w:r>
          </w:p>
        </w:tc>
        <w:tc>
          <w:tcPr>
            <w:tcW w:w="3437" w:type="dxa"/>
          </w:tcPr>
          <w:p w14:paraId="7538049D" w14:textId="77777777" w:rsidR="0032211E" w:rsidRDefault="00CF2A37">
            <w:r>
              <w:rPr>
                <w:rFonts w:ascii="Calibri" w:eastAsia="Calibri" w:hAnsi="Calibri"/>
                <w:sz w:val="16"/>
              </w:rPr>
              <w:t>/documents</w:t>
            </w:r>
          </w:p>
        </w:tc>
        <w:tc>
          <w:tcPr>
            <w:tcW w:w="3437" w:type="dxa"/>
          </w:tcPr>
          <w:p w14:paraId="0115E25E" w14:textId="77777777" w:rsidR="0032211E" w:rsidRDefault="00CF2A37">
            <w:r>
              <w:rPr>
                <w:rFonts w:ascii="Calibri" w:eastAsia="Calibri" w:hAnsi="Calibri"/>
                <w:sz w:val="16"/>
              </w:rPr>
              <w:t>Tous</w:t>
            </w:r>
          </w:p>
        </w:tc>
      </w:tr>
      <w:tr w:rsidR="0032211E" w14:paraId="4DC3B42E" w14:textId="77777777">
        <w:tc>
          <w:tcPr>
            <w:tcW w:w="3437" w:type="dxa"/>
            <w:shd w:val="clear" w:color="auto" w:fill="EEF1F8"/>
          </w:tcPr>
          <w:p w14:paraId="0AC764F2" w14:textId="77777777" w:rsidR="0032211E" w:rsidRDefault="00CF2A37">
            <w:r>
              <w:rPr>
                <w:rFonts w:ascii="Calibri" w:eastAsia="Calibri" w:hAnsi="Calibri"/>
                <w:sz w:val="16"/>
              </w:rPr>
              <w:t>Planning</w:t>
            </w:r>
          </w:p>
        </w:tc>
        <w:tc>
          <w:tcPr>
            <w:tcW w:w="3437" w:type="dxa"/>
            <w:shd w:val="clear" w:color="auto" w:fill="EEF1F8"/>
          </w:tcPr>
          <w:p w14:paraId="1E783DD5" w14:textId="77777777" w:rsidR="0032211E" w:rsidRDefault="00CF2A37">
            <w:r>
              <w:rPr>
                <w:rFonts w:ascii="Calibri" w:eastAsia="Calibri" w:hAnsi="Calibri"/>
                <w:sz w:val="16"/>
              </w:rPr>
              <w:t>/agenda</w:t>
            </w:r>
          </w:p>
        </w:tc>
        <w:tc>
          <w:tcPr>
            <w:tcW w:w="3437" w:type="dxa"/>
            <w:shd w:val="clear" w:color="auto" w:fill="EEF1F8"/>
          </w:tcPr>
          <w:p w14:paraId="05E8C469" w14:textId="77777777" w:rsidR="0032211E" w:rsidRDefault="00CF2A37">
            <w:r>
              <w:rPr>
                <w:rFonts w:ascii="Calibri" w:eastAsia="Calibri" w:hAnsi="Calibri"/>
                <w:sz w:val="16"/>
              </w:rPr>
              <w:t>Tous</w:t>
            </w:r>
          </w:p>
        </w:tc>
      </w:tr>
      <w:tr w:rsidR="0032211E" w14:paraId="381BC90E" w14:textId="77777777">
        <w:tc>
          <w:tcPr>
            <w:tcW w:w="3437" w:type="dxa"/>
          </w:tcPr>
          <w:p w14:paraId="67E41FDA" w14:textId="77777777" w:rsidR="0032211E" w:rsidRDefault="00CF2A37">
            <w:r>
              <w:rPr>
                <w:rFonts w:ascii="Calibri" w:eastAsia="Calibri" w:hAnsi="Calibri"/>
                <w:sz w:val="16"/>
              </w:rPr>
              <w:t>Activité</w:t>
            </w:r>
          </w:p>
        </w:tc>
        <w:tc>
          <w:tcPr>
            <w:tcW w:w="3437" w:type="dxa"/>
          </w:tcPr>
          <w:p w14:paraId="35A6D18D" w14:textId="77777777" w:rsidR="0032211E" w:rsidRDefault="00CF2A37">
            <w:r>
              <w:rPr>
                <w:rFonts w:ascii="Calibri" w:eastAsia="Calibri" w:hAnsi="Calibri"/>
                <w:sz w:val="16"/>
              </w:rPr>
              <w:t>/activity</w:t>
            </w:r>
          </w:p>
        </w:tc>
        <w:tc>
          <w:tcPr>
            <w:tcW w:w="3437" w:type="dxa"/>
          </w:tcPr>
          <w:p w14:paraId="5BC1E284" w14:textId="77777777" w:rsidR="0032211E" w:rsidRDefault="00CF2A37">
            <w:r>
              <w:rPr>
                <w:rFonts w:ascii="Calibri" w:eastAsia="Calibri" w:hAnsi="Calibri"/>
                <w:sz w:val="16"/>
              </w:rPr>
              <w:t>Tous</w:t>
            </w:r>
          </w:p>
        </w:tc>
      </w:tr>
      <w:tr w:rsidR="0032211E" w14:paraId="139C34BE" w14:textId="77777777">
        <w:tc>
          <w:tcPr>
            <w:tcW w:w="3437" w:type="dxa"/>
            <w:shd w:val="clear" w:color="auto" w:fill="EEF1F8"/>
          </w:tcPr>
          <w:p w14:paraId="1CFCF588" w14:textId="77777777" w:rsidR="0032211E" w:rsidRDefault="00CF2A37">
            <w:r>
              <w:rPr>
                <w:rFonts w:ascii="Calibri" w:eastAsia="Calibri" w:hAnsi="Calibri"/>
                <w:sz w:val="16"/>
              </w:rPr>
              <w:t>Équipe</w:t>
            </w:r>
          </w:p>
        </w:tc>
        <w:tc>
          <w:tcPr>
            <w:tcW w:w="3437" w:type="dxa"/>
            <w:shd w:val="clear" w:color="auto" w:fill="EEF1F8"/>
          </w:tcPr>
          <w:p w14:paraId="2F6414E9" w14:textId="77777777" w:rsidR="0032211E" w:rsidRDefault="00CF2A37">
            <w:r>
              <w:rPr>
                <w:rFonts w:ascii="Calibri" w:eastAsia="Calibri" w:hAnsi="Calibri"/>
                <w:sz w:val="16"/>
              </w:rPr>
              <w:t>/team</w:t>
            </w:r>
          </w:p>
        </w:tc>
        <w:tc>
          <w:tcPr>
            <w:tcW w:w="3437" w:type="dxa"/>
            <w:shd w:val="clear" w:color="auto" w:fill="EEF1F8"/>
          </w:tcPr>
          <w:p w14:paraId="2D82F275" w14:textId="77777777" w:rsidR="0032211E" w:rsidRDefault="00CF2A37">
            <w:r>
              <w:rPr>
                <w:rFonts w:ascii="Calibri" w:eastAsia="Calibri" w:hAnsi="Calibri"/>
                <w:sz w:val="16"/>
              </w:rPr>
              <w:t>Admin cabinet seulement</w:t>
            </w:r>
          </w:p>
        </w:tc>
      </w:tr>
    </w:tbl>
    <w:p w14:paraId="6AA02660" w14:textId="77777777" w:rsidR="0032211E" w:rsidRDefault="0032211E"/>
    <w:p w14:paraId="1CED2A69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Paramètres : icône compte / menu profil → /settings (pas dans le dock). Sections : Général · Cabinet (admin) · Plan &amp; usage · Sécurité · Zone sensible.</w:t>
      </w:r>
    </w:p>
    <w:p w14:paraId="5180C972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5. Pages publiques</w:t>
      </w:r>
    </w:p>
    <w:p w14:paraId="54BD094F" w14:textId="77777777" w:rsidR="0032211E" w:rsidRDefault="00CF2A37">
      <w:pPr>
        <w:pStyle w:val="ListBullet"/>
        <w:spacing w:after="40"/>
      </w:pPr>
      <w:proofErr w:type="gramStart"/>
      <w:r>
        <w:rPr>
          <w:rFonts w:ascii="Calibri" w:eastAsia="Calibri" w:hAnsi="Calibri"/>
          <w:sz w:val="20"/>
        </w:rPr>
        <w:t>Landing :</w:t>
      </w:r>
      <w:proofErr w:type="gramEnd"/>
      <w:r>
        <w:rPr>
          <w:rFonts w:ascii="Calibri" w:eastAsia="Calibri" w:hAnsi="Calibri"/>
          <w:sz w:val="20"/>
        </w:rPr>
        <w:t xml:space="preserve"> / — produit</w:t>
      </w:r>
      <w:r>
        <w:rPr>
          <w:rFonts w:ascii="Calibri" w:eastAsia="Calibri" w:hAnsi="Calibri"/>
          <w:sz w:val="20"/>
        </w:rPr>
        <w:t>, FAQ, section #parrainage</w:t>
      </w:r>
    </w:p>
    <w:p w14:paraId="731AEEF1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Tarifs : /tarifs — grille live</w:t>
      </w:r>
    </w:p>
    <w:p w14:paraId="6B4D8C2F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Fonctionnalités, Sécurité, À propos, Aide, Contact, Mentions, Confidentialité</w:t>
      </w:r>
    </w:p>
    <w:p w14:paraId="1907D200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 xml:space="preserve">Login / </w:t>
      </w:r>
      <w:proofErr w:type="gramStart"/>
      <w:r>
        <w:rPr>
          <w:rFonts w:ascii="Calibri" w:eastAsia="Calibri" w:hAnsi="Calibri"/>
          <w:sz w:val="20"/>
        </w:rPr>
        <w:t>inscription :</w:t>
      </w:r>
      <w:proofErr w:type="gramEnd"/>
      <w:r>
        <w:rPr>
          <w:rFonts w:ascii="Calibri" w:eastAsia="Calibri" w:hAnsi="Calibri"/>
          <w:sz w:val="20"/>
        </w:rPr>
        <w:t xml:space="preserve"> /login</w:t>
      </w:r>
    </w:p>
    <w:p w14:paraId="5C100544" w14:textId="77777777" w:rsidR="0032211E" w:rsidRDefault="00CF2A37">
      <w:pPr>
        <w:pStyle w:val="Heading1"/>
      </w:pPr>
      <w:r>
        <w:rPr>
          <w:color w:val="0A1228"/>
        </w:rPr>
        <w:t>6. Connexion / langue / déconnexion</w:t>
      </w:r>
    </w:p>
    <w:p w14:paraId="6DA6F58A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/login → e-mail + mot de passe §2</w:t>
      </w:r>
    </w:p>
    <w:p w14:paraId="3926A84B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 xml:space="preserve">Basculer FR ↔ AR </w:t>
      </w:r>
      <w:r w:rsidRPr="00CF2A37">
        <w:rPr>
          <w:rFonts w:ascii="Calibri" w:eastAsia="Calibri" w:hAnsi="Calibri"/>
          <w:sz w:val="20"/>
          <w:lang w:val="fr-FR"/>
        </w:rPr>
        <w:t>(commutateur en-tête)</w:t>
      </w:r>
    </w:p>
    <w:p w14:paraId="1B131426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Déconnexion : menu compte (haut droite)</w:t>
      </w:r>
    </w:p>
    <w:p w14:paraId="45F8B38C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color w:val="4A5568"/>
          <w:sz w:val="18"/>
          <w:lang w:val="fr-FR"/>
        </w:rPr>
        <w:t xml:space="preserve">Astuce : Inscription réelle : OTP e-mail + infos cabinet + code parrainage optionnel. Pour la démo, utilisez les comptes </w:t>
      </w:r>
      <w:proofErr w:type="spellStart"/>
      <w:r w:rsidRPr="00CF2A37">
        <w:rPr>
          <w:rFonts w:ascii="Calibri" w:eastAsia="Calibri" w:hAnsi="Calibri"/>
          <w:i/>
          <w:color w:val="4A5568"/>
          <w:sz w:val="18"/>
          <w:lang w:val="fr-FR"/>
        </w:rPr>
        <w:t>seed</w:t>
      </w:r>
      <w:proofErr w:type="spellEnd"/>
      <w:r w:rsidRPr="00CF2A37">
        <w:rPr>
          <w:rFonts w:ascii="Calibri" w:eastAsia="Calibri" w:hAnsi="Calibri"/>
          <w:i/>
          <w:color w:val="4A5568"/>
          <w:sz w:val="18"/>
          <w:lang w:val="fr-FR"/>
        </w:rPr>
        <w:t>.</w:t>
      </w:r>
    </w:p>
    <w:p w14:paraId="710CCF1C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7. Tableau de bord</w:t>
      </w:r>
    </w:p>
    <w:p w14:paraId="1372496E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Après login cabinet : /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dashboard</w:t>
      </w:r>
      <w:proofErr w:type="spellEnd"/>
      <w:r w:rsidRPr="00CF2A37">
        <w:rPr>
          <w:rFonts w:ascii="Calibri" w:eastAsia="Calibri" w:hAnsi="Calibri"/>
          <w:sz w:val="20"/>
          <w:lang w:val="fr-FR"/>
        </w:rPr>
        <w:t>. Bannière d’abo</w:t>
      </w:r>
      <w:r w:rsidRPr="00CF2A37">
        <w:rPr>
          <w:rFonts w:ascii="Calibri" w:eastAsia="Calibri" w:hAnsi="Calibri"/>
          <w:sz w:val="20"/>
          <w:lang w:val="fr-FR"/>
        </w:rPr>
        <w:t xml:space="preserve">nnement possible (essai, Découverte…).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Popups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possibles : compléter profil, plans, parrainage — fermer ou suivre.</w:t>
      </w:r>
    </w:p>
    <w:p w14:paraId="2277B5F0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8. Plaidoirie — 5 étapes déployées</w:t>
      </w:r>
    </w:p>
    <w:p w14:paraId="658B7BC5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b/>
          <w:sz w:val="20"/>
          <w:lang w:val="fr-FR"/>
        </w:rPr>
        <w:t>Compte : avocat@sanad.ma ou demo@sanad.ma. Pipeline UI réel (</w:t>
      </w:r>
      <w:proofErr w:type="spellStart"/>
      <w:r w:rsidRPr="00CF2A37">
        <w:rPr>
          <w:rFonts w:ascii="Calibri" w:eastAsia="Calibri" w:hAnsi="Calibri"/>
          <w:b/>
          <w:sz w:val="20"/>
          <w:lang w:val="fr-FR"/>
        </w:rPr>
        <w:t>plea-step-carousel</w:t>
      </w:r>
      <w:proofErr w:type="spellEnd"/>
      <w:r w:rsidRPr="00CF2A37">
        <w:rPr>
          <w:rFonts w:ascii="Calibri" w:eastAsia="Calibri" w:hAnsi="Calibri"/>
          <w:b/>
          <w:sz w:val="20"/>
          <w:lang w:val="fr-FR"/>
        </w:rPr>
        <w:t>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2211E" w14:paraId="6ACD7AD2" w14:textId="77777777">
        <w:tc>
          <w:tcPr>
            <w:tcW w:w="3437" w:type="dxa"/>
            <w:shd w:val="clear" w:color="auto" w:fill="0A1228"/>
          </w:tcPr>
          <w:p w14:paraId="33182EA0" w14:textId="77777777" w:rsidR="0032211E" w:rsidRDefault="00CF2A37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Étape</w:t>
            </w:r>
            <w:proofErr w:type="spellEnd"/>
          </w:p>
        </w:tc>
        <w:tc>
          <w:tcPr>
            <w:tcW w:w="3437" w:type="dxa"/>
            <w:shd w:val="clear" w:color="auto" w:fill="0A1228"/>
          </w:tcPr>
          <w:p w14:paraId="41C185D8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Nom FR (UI réelle)</w:t>
            </w:r>
          </w:p>
        </w:tc>
        <w:tc>
          <w:tcPr>
            <w:tcW w:w="3437" w:type="dxa"/>
            <w:shd w:val="clear" w:color="auto" w:fill="0A1228"/>
          </w:tcPr>
          <w:p w14:paraId="38388184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Ce que vous faites</w:t>
            </w:r>
          </w:p>
        </w:tc>
      </w:tr>
      <w:tr w:rsidR="0032211E" w:rsidRPr="00CF2A37" w14:paraId="55F652C3" w14:textId="77777777">
        <w:tc>
          <w:tcPr>
            <w:tcW w:w="3437" w:type="dxa"/>
          </w:tcPr>
          <w:p w14:paraId="67EDAA45" w14:textId="77777777" w:rsidR="0032211E" w:rsidRDefault="00CF2A37">
            <w:r>
              <w:rPr>
                <w:rFonts w:ascii="Calibri" w:eastAsia="Calibri" w:hAnsi="Calibri"/>
                <w:sz w:val="16"/>
              </w:rPr>
              <w:t>1</w:t>
            </w:r>
          </w:p>
        </w:tc>
        <w:tc>
          <w:tcPr>
            <w:tcW w:w="3437" w:type="dxa"/>
          </w:tcPr>
          <w:p w14:paraId="23AA0D22" w14:textId="77777777" w:rsidR="0032211E" w:rsidRDefault="00CF2A37">
            <w:r>
              <w:rPr>
                <w:rFonts w:ascii="Calibri" w:eastAsia="Calibri" w:hAnsi="Calibri"/>
                <w:sz w:val="16"/>
              </w:rPr>
              <w:t>Dossier &amp; pièces</w:t>
            </w:r>
          </w:p>
        </w:tc>
        <w:tc>
          <w:tcPr>
            <w:tcW w:w="3437" w:type="dxa"/>
          </w:tcPr>
          <w:p w14:paraId="4DC692B0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Lier le dossier · joindre / vérifier les pièces</w:t>
            </w:r>
          </w:p>
        </w:tc>
      </w:tr>
      <w:tr w:rsidR="0032211E" w:rsidRPr="00CF2A37" w14:paraId="15AEF6F7" w14:textId="77777777">
        <w:tc>
          <w:tcPr>
            <w:tcW w:w="3437" w:type="dxa"/>
            <w:shd w:val="clear" w:color="auto" w:fill="EEF1F8"/>
          </w:tcPr>
          <w:p w14:paraId="65D1E119" w14:textId="77777777" w:rsidR="0032211E" w:rsidRDefault="00CF2A37">
            <w:r>
              <w:rPr>
                <w:rFonts w:ascii="Calibri" w:eastAsia="Calibri" w:hAnsi="Calibri"/>
                <w:sz w:val="16"/>
              </w:rPr>
              <w:t>2</w:t>
            </w:r>
          </w:p>
        </w:tc>
        <w:tc>
          <w:tcPr>
            <w:tcW w:w="3437" w:type="dxa"/>
            <w:shd w:val="clear" w:color="auto" w:fill="EEF1F8"/>
          </w:tcPr>
          <w:p w14:paraId="3FB56941" w14:textId="77777777" w:rsidR="0032211E" w:rsidRDefault="00CF2A37">
            <w:r>
              <w:rPr>
                <w:rFonts w:ascii="Calibri" w:eastAsia="Calibri" w:hAnsi="Calibri"/>
                <w:sz w:val="16"/>
              </w:rPr>
              <w:t>Dictée</w:t>
            </w:r>
          </w:p>
        </w:tc>
        <w:tc>
          <w:tcPr>
            <w:tcW w:w="3437" w:type="dxa"/>
            <w:shd w:val="clear" w:color="auto" w:fill="EEF1F8"/>
          </w:tcPr>
          <w:p w14:paraId="2D93AF0B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Micro Chrome ou fichier audio — parler en arabe</w:t>
            </w:r>
          </w:p>
        </w:tc>
      </w:tr>
      <w:tr w:rsidR="0032211E" w:rsidRPr="00CF2A37" w14:paraId="78E0B403" w14:textId="77777777">
        <w:tc>
          <w:tcPr>
            <w:tcW w:w="3437" w:type="dxa"/>
          </w:tcPr>
          <w:p w14:paraId="74451D85" w14:textId="77777777" w:rsidR="0032211E" w:rsidRDefault="00CF2A37">
            <w:r>
              <w:rPr>
                <w:rFonts w:ascii="Calibri" w:eastAsia="Calibri" w:hAnsi="Calibri"/>
                <w:sz w:val="16"/>
              </w:rPr>
              <w:t>3</w:t>
            </w:r>
          </w:p>
        </w:tc>
        <w:tc>
          <w:tcPr>
            <w:tcW w:w="3437" w:type="dxa"/>
          </w:tcPr>
          <w:p w14:paraId="1A8A7593" w14:textId="77777777" w:rsidR="0032211E" w:rsidRDefault="00CF2A37">
            <w:r>
              <w:rPr>
                <w:rFonts w:ascii="Calibri" w:eastAsia="Calibri" w:hAnsi="Calibri"/>
                <w:sz w:val="16"/>
              </w:rPr>
              <w:t>Transcription</w:t>
            </w:r>
          </w:p>
        </w:tc>
        <w:tc>
          <w:tcPr>
            <w:tcW w:w="3437" w:type="dxa"/>
          </w:tcPr>
          <w:p w14:paraId="4CCD3E6D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Corriger / vérifier le texte STT</w:t>
            </w:r>
          </w:p>
        </w:tc>
      </w:tr>
      <w:tr w:rsidR="0032211E" w:rsidRPr="00CF2A37" w14:paraId="0F1EED05" w14:textId="77777777">
        <w:tc>
          <w:tcPr>
            <w:tcW w:w="3437" w:type="dxa"/>
            <w:shd w:val="clear" w:color="auto" w:fill="EEF1F8"/>
          </w:tcPr>
          <w:p w14:paraId="5F66BDD1" w14:textId="77777777" w:rsidR="0032211E" w:rsidRDefault="00CF2A37">
            <w:r>
              <w:rPr>
                <w:rFonts w:ascii="Calibri" w:eastAsia="Calibri" w:hAnsi="Calibri"/>
                <w:sz w:val="16"/>
              </w:rPr>
              <w:t>4</w:t>
            </w:r>
          </w:p>
        </w:tc>
        <w:tc>
          <w:tcPr>
            <w:tcW w:w="3437" w:type="dxa"/>
            <w:shd w:val="clear" w:color="auto" w:fill="EEF1F8"/>
          </w:tcPr>
          <w:p w14:paraId="038CD5F8" w14:textId="77777777" w:rsidR="0032211E" w:rsidRDefault="00CF2A37">
            <w:r>
              <w:rPr>
                <w:rFonts w:ascii="Calibri" w:eastAsia="Calibri" w:hAnsi="Calibri"/>
                <w:sz w:val="16"/>
              </w:rPr>
              <w:t>Rédaction IA</w:t>
            </w:r>
          </w:p>
        </w:tc>
        <w:tc>
          <w:tcPr>
            <w:tcW w:w="3437" w:type="dxa"/>
            <w:shd w:val="clear" w:color="auto" w:fill="EEF1F8"/>
          </w:tcPr>
          <w:p w14:paraId="4CF932CE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 xml:space="preserve">Génération / révision — toujours à </w:t>
            </w:r>
            <w:r w:rsidRPr="00CF2A37">
              <w:rPr>
                <w:rFonts w:ascii="Calibri" w:eastAsia="Calibri" w:hAnsi="Calibri"/>
                <w:sz w:val="16"/>
                <w:lang w:val="fr-FR"/>
              </w:rPr>
              <w:t>relire</w:t>
            </w:r>
          </w:p>
        </w:tc>
      </w:tr>
      <w:tr w:rsidR="0032211E" w:rsidRPr="00CF2A37" w14:paraId="5C931202" w14:textId="77777777">
        <w:tc>
          <w:tcPr>
            <w:tcW w:w="3437" w:type="dxa"/>
          </w:tcPr>
          <w:p w14:paraId="307786AC" w14:textId="77777777" w:rsidR="0032211E" w:rsidRDefault="00CF2A37">
            <w:r>
              <w:rPr>
                <w:rFonts w:ascii="Calibri" w:eastAsia="Calibri" w:hAnsi="Calibri"/>
                <w:sz w:val="16"/>
              </w:rPr>
              <w:t>5</w:t>
            </w:r>
          </w:p>
        </w:tc>
        <w:tc>
          <w:tcPr>
            <w:tcW w:w="3437" w:type="dxa"/>
          </w:tcPr>
          <w:p w14:paraId="7476549D" w14:textId="77777777" w:rsidR="0032211E" w:rsidRDefault="00CF2A37">
            <w:r>
              <w:rPr>
                <w:rFonts w:ascii="Calibri" w:eastAsia="Calibri" w:hAnsi="Calibri"/>
                <w:sz w:val="16"/>
              </w:rPr>
              <w:t>Export</w:t>
            </w:r>
          </w:p>
        </w:tc>
        <w:tc>
          <w:tcPr>
            <w:tcW w:w="3437" w:type="dxa"/>
          </w:tcPr>
          <w:p w14:paraId="7A990CF5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Word · PDF · modèle (en-tête cabinet)</w:t>
            </w:r>
          </w:p>
        </w:tc>
      </w:tr>
    </w:tbl>
    <w:p w14:paraId="1126AC13" w14:textId="77777777" w:rsidR="0032211E" w:rsidRPr="00CF2A37" w:rsidRDefault="0032211E">
      <w:pPr>
        <w:rPr>
          <w:lang w:val="fr-FR"/>
        </w:rPr>
      </w:pPr>
    </w:p>
    <w:p w14:paraId="13A4041C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color w:val="4A5568"/>
          <w:sz w:val="18"/>
          <w:lang w:val="fr-FR"/>
        </w:rPr>
        <w:t>Astuce : Assistant : pas cette pipeline complète — accès « Plaidoiries validées » seulement.</w:t>
      </w:r>
    </w:p>
    <w:p w14:paraId="163E6A49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lastRenderedPageBreak/>
        <w:t>9. Dossiers, pièces, clé de barre</w:t>
      </w:r>
    </w:p>
    <w:p w14:paraId="73802A43" w14:textId="77777777" w:rsidR="0032211E" w:rsidRPr="00CF2A37" w:rsidRDefault="00CF2A37">
      <w:pPr>
        <w:pStyle w:val="Heading2"/>
        <w:rPr>
          <w:lang w:val="fr-FR"/>
        </w:rPr>
      </w:pPr>
      <w:r w:rsidRPr="00CF2A37">
        <w:rPr>
          <w:color w:val="0A1228"/>
          <w:lang w:val="fr-FR"/>
        </w:rPr>
        <w:t>9.1 Dossiers</w:t>
      </w:r>
    </w:p>
    <w:p w14:paraId="16E251F1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Menu Dossiers → créer (admin/avocat) ou ouvrir.</w:t>
      </w:r>
    </w:p>
    <w:p w14:paraId="036E38EF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Déposer des pièces ; attendre l’indexation avant l’IA.</w:t>
      </w:r>
    </w:p>
    <w:p w14:paraId="368AED03" w14:textId="77777777" w:rsidR="0032211E" w:rsidRPr="00CF2A37" w:rsidRDefault="00CF2A37">
      <w:pPr>
        <w:pStyle w:val="Heading2"/>
        <w:rPr>
          <w:lang w:val="fr-FR"/>
        </w:rPr>
      </w:pPr>
      <w:r w:rsidRPr="00CF2A37">
        <w:rPr>
          <w:color w:val="0A1228"/>
          <w:lang w:val="fr-FR"/>
        </w:rPr>
        <w:t>9.2 Clé de barre (fiche orale)</w:t>
      </w:r>
    </w:p>
    <w:p w14:paraId="0AB34ACF" w14:textId="001154D3" w:rsidR="0032211E" w:rsidRPr="00CF2A37" w:rsidRDefault="00CF2A37">
      <w:pPr>
        <w:spacing w:after="120" w:line="240" w:lineRule="auto"/>
        <w:rPr>
          <w:lang w:val="fr-FR"/>
        </w:rPr>
      </w:pPr>
      <w:r>
        <w:rPr>
          <w:rFonts w:ascii="Calibri" w:eastAsia="Calibri" w:hAnsi="Calibri"/>
          <w:sz w:val="20"/>
          <w:lang w:val="fr-FR"/>
        </w:rPr>
        <w:t xml:space="preserve"> </w:t>
      </w:r>
      <w:r w:rsidRPr="00CF2A37">
        <w:rPr>
          <w:rFonts w:ascii="Calibri" w:eastAsia="Calibri" w:hAnsi="Calibri"/>
          <w:sz w:val="20"/>
          <w:lang w:val="fr-FR"/>
        </w:rPr>
        <w:t>C’est une trame orale (faits / moyens / demandes / points d’audience) générée depuis les pièces du dossier pour aider à plaider à l’audience</w:t>
      </w:r>
      <w:r w:rsidRPr="00CF2A37">
        <w:rPr>
          <w:rFonts w:ascii="Calibri" w:eastAsia="Calibri" w:hAnsi="Calibri"/>
          <w:sz w:val="20"/>
          <w:lang w:val="fr-FR"/>
        </w:rPr>
        <w:t>.</w:t>
      </w:r>
    </w:p>
    <w:p w14:paraId="1B499BF4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Ouvrir un dossier avec pièces indexées.</w:t>
      </w:r>
    </w:p>
    <w:p w14:paraId="71F08E51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Bouton « Clé de barre IA » sur la fiche dossier.</w:t>
      </w:r>
    </w:p>
    <w:p w14:paraId="3490BFD9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Lire le texte à l’écran — responsabilité de l’avocat.</w:t>
      </w:r>
    </w:p>
    <w:p w14:paraId="301CBC94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color w:val="4A5568"/>
          <w:sz w:val="18"/>
          <w:lang w:val="fr-FR"/>
        </w:rPr>
        <w:t>Astuce : Coûte 8 crédits IA + 1 unité du quota « clé de barre » du plan.</w:t>
      </w:r>
    </w:p>
    <w:p w14:paraId="597B3DF3" w14:textId="77777777" w:rsidR="0032211E" w:rsidRDefault="00CF2A37">
      <w:pPr>
        <w:pStyle w:val="Heading1"/>
      </w:pPr>
      <w:r>
        <w:rPr>
          <w:color w:val="0A1228"/>
        </w:rPr>
        <w:t xml:space="preserve">10. Documents · Planning · Activité · </w:t>
      </w:r>
      <w:r>
        <w:rPr>
          <w:color w:val="0A1228"/>
        </w:rPr>
        <w:t>Équipe</w:t>
      </w:r>
    </w:p>
    <w:p w14:paraId="6804785A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Documents (/documents) : toutes les pièces du cabinet.</w:t>
      </w:r>
    </w:p>
    <w:p w14:paraId="0E8A162D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Planning (/agenda</w:t>
      </w:r>
      <w:proofErr w:type="gramStart"/>
      <w:r>
        <w:rPr>
          <w:rFonts w:ascii="Calibri" w:eastAsia="Calibri" w:hAnsi="Calibri"/>
          <w:sz w:val="20"/>
        </w:rPr>
        <w:t>) :</w:t>
      </w:r>
      <w:proofErr w:type="gram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échéances</w:t>
      </w:r>
      <w:proofErr w:type="spellEnd"/>
      <w:r>
        <w:rPr>
          <w:rFonts w:ascii="Calibri" w:eastAsia="Calibri" w:hAnsi="Calibri"/>
          <w:sz w:val="20"/>
        </w:rPr>
        <w:t xml:space="preserve"> / audiences.</w:t>
      </w:r>
    </w:p>
    <w:p w14:paraId="62816B07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Activité (/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activity</w:t>
      </w:r>
      <w:proofErr w:type="spellEnd"/>
      <w:r w:rsidRPr="00CF2A37">
        <w:rPr>
          <w:rFonts w:ascii="Calibri" w:eastAsia="Calibri" w:hAnsi="Calibri"/>
          <w:sz w:val="20"/>
          <w:lang w:val="fr-FR"/>
        </w:rPr>
        <w:t>) : journal du cabinet.</w:t>
      </w:r>
    </w:p>
    <w:p w14:paraId="19F3CB9B" w14:textId="77777777" w:rsidR="0032211E" w:rsidRPr="00CF2A37" w:rsidRDefault="00CF2A37">
      <w:pPr>
        <w:pStyle w:val="ListBullet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 xml:space="preserve">Équipe (/team) : admin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only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— invite e-mail ou code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join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; rôles avocat / assistant / admin.</w:t>
      </w:r>
    </w:p>
    <w:p w14:paraId="38D6A78A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11. Paramètres</w:t>
      </w:r>
      <w:r w:rsidRPr="00CF2A37">
        <w:rPr>
          <w:color w:val="0A1228"/>
          <w:lang w:val="fr-FR"/>
        </w:rPr>
        <w:t xml:space="preserve"> · Plan &amp; usage · parrainage · usage à la demande</w:t>
      </w:r>
    </w:p>
    <w:p w14:paraId="1DE635BF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Ouvrir /settings → section Plan &amp; usage (admin gère ; autres voient quotas).</w:t>
      </w:r>
    </w:p>
    <w:p w14:paraId="23A8A759" w14:textId="77777777" w:rsidR="0032211E" w:rsidRDefault="00CF2A37">
      <w:pPr>
        <w:pStyle w:val="ListNumber"/>
        <w:spacing w:after="40"/>
      </w:pPr>
      <w:r w:rsidRPr="00CF2A37">
        <w:rPr>
          <w:rFonts w:ascii="Calibri" w:eastAsia="Calibri" w:hAnsi="Calibri"/>
          <w:sz w:val="20"/>
          <w:lang w:val="fr-FR"/>
        </w:rPr>
        <w:t xml:space="preserve">Usage à la demande : OFF par défaut. Activé = ~0,25 MAD / crédit hors forfait (sans plafond ou avec plafond MAD). </w:t>
      </w:r>
      <w:r>
        <w:rPr>
          <w:rFonts w:ascii="Calibri" w:eastAsia="Calibri" w:hAnsi="Calibri"/>
          <w:sz w:val="20"/>
        </w:rPr>
        <w:t xml:space="preserve">Jamais </w:t>
      </w:r>
      <w:proofErr w:type="spellStart"/>
      <w:r>
        <w:rPr>
          <w:rFonts w:ascii="Calibri" w:eastAsia="Calibri" w:hAnsi="Calibri"/>
          <w:sz w:val="20"/>
        </w:rPr>
        <w:t>silencie</w:t>
      </w:r>
      <w:r>
        <w:rPr>
          <w:rFonts w:ascii="Calibri" w:eastAsia="Calibri" w:hAnsi="Calibri"/>
          <w:sz w:val="20"/>
        </w:rPr>
        <w:t>ux</w:t>
      </w:r>
      <w:proofErr w:type="spellEnd"/>
      <w:r>
        <w:rPr>
          <w:rFonts w:ascii="Calibri" w:eastAsia="Calibri" w:hAnsi="Calibri"/>
          <w:sz w:val="20"/>
        </w:rPr>
        <w:t>. Indisponible sur Découverte.</w:t>
      </w:r>
    </w:p>
    <w:p w14:paraId="1828B556" w14:textId="77777777" w:rsidR="0032211E" w:rsidRDefault="00CF2A37">
      <w:pPr>
        <w:pStyle w:val="ListNumber"/>
        <w:spacing w:after="40"/>
      </w:pPr>
      <w:r w:rsidRPr="00CF2A37">
        <w:rPr>
          <w:rFonts w:ascii="Calibri" w:eastAsia="Calibri" w:hAnsi="Calibri"/>
          <w:sz w:val="20"/>
          <w:lang w:val="fr-FR"/>
        </w:rPr>
        <w:t>Parrainage : copier code LH-… ou lien ?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ref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=CODE. Filleul : +14 jours d’essai quand il démarre Solo/Cabinet. Parrain : +30 jours (~1 mois) quand le filleul devient payant après l’essai. </w:t>
      </w:r>
      <w:r>
        <w:rPr>
          <w:rFonts w:ascii="Calibri" w:eastAsia="Calibri" w:hAnsi="Calibri"/>
          <w:sz w:val="20"/>
        </w:rPr>
        <w:t>Max 12 / an · pas d’auto-parrainage.</w:t>
      </w:r>
    </w:p>
    <w:p w14:paraId="6CC159F7" w14:textId="77777777" w:rsidR="0032211E" w:rsidRDefault="00CF2A37">
      <w:pPr>
        <w:pStyle w:val="ListNumber"/>
        <w:spacing w:after="40"/>
      </w:pPr>
      <w:r w:rsidRPr="00CF2A37">
        <w:rPr>
          <w:rFonts w:ascii="Calibri" w:eastAsia="Calibri" w:hAnsi="Calibri"/>
          <w:sz w:val="20"/>
          <w:lang w:val="fr-FR"/>
        </w:rPr>
        <w:t>C</w:t>
      </w:r>
      <w:r w:rsidRPr="00CF2A37">
        <w:rPr>
          <w:rFonts w:ascii="Calibri" w:eastAsia="Calibri" w:hAnsi="Calibri"/>
          <w:sz w:val="20"/>
          <w:lang w:val="fr-FR"/>
        </w:rPr>
        <w:t xml:space="preserve">abinet : logo, nom AR (exports). Sécurité : mot de passe / 2FA. </w:t>
      </w:r>
      <w:r>
        <w:rPr>
          <w:rFonts w:ascii="Calibri" w:eastAsia="Calibri" w:hAnsi="Calibri"/>
          <w:sz w:val="20"/>
        </w:rPr>
        <w:t xml:space="preserve">Zone sensible : </w:t>
      </w:r>
      <w:proofErr w:type="spellStart"/>
      <w:r>
        <w:rPr>
          <w:rFonts w:ascii="Calibri" w:eastAsia="Calibri" w:hAnsi="Calibri"/>
          <w:sz w:val="20"/>
        </w:rPr>
        <w:t>fermer</w:t>
      </w:r>
      <w:proofErr w:type="spellEnd"/>
      <w:r>
        <w:rPr>
          <w:rFonts w:ascii="Calibri" w:eastAsia="Calibri" w:hAnsi="Calibri"/>
          <w:sz w:val="20"/>
        </w:rPr>
        <w:t xml:space="preserve"> compte.</w:t>
      </w:r>
    </w:p>
    <w:p w14:paraId="50A53BA3" w14:textId="77777777" w:rsidR="0032211E" w:rsidRDefault="00CF2A37">
      <w:pPr>
        <w:pStyle w:val="Heading1"/>
      </w:pPr>
      <w:r>
        <w:rPr>
          <w:color w:val="0A1228"/>
        </w:rPr>
        <w:t>12. Plans &amp; quotas EXACTS (prod)</w:t>
      </w:r>
    </w:p>
    <w:p w14:paraId="6DEDAD0F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color w:val="4A5568"/>
          <w:sz w:val="18"/>
          <w:lang w:val="fr-FR"/>
        </w:rPr>
        <w:t>Vérifié via https://lexhub.space/api/billing/plans — ne pas recopier d’anciens PDF.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99"/>
        <w:gridCol w:w="1289"/>
      </w:tblGrid>
      <w:tr w:rsidR="0032211E" w14:paraId="417A0A4F" w14:textId="77777777">
        <w:tc>
          <w:tcPr>
            <w:tcW w:w="1289" w:type="dxa"/>
            <w:shd w:val="clear" w:color="auto" w:fill="0A1228"/>
          </w:tcPr>
          <w:p w14:paraId="52151847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Plan</w:t>
            </w:r>
          </w:p>
        </w:tc>
        <w:tc>
          <w:tcPr>
            <w:tcW w:w="1289" w:type="dxa"/>
            <w:shd w:val="clear" w:color="auto" w:fill="0A1228"/>
          </w:tcPr>
          <w:p w14:paraId="0E513124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MAD/mois</w:t>
            </w:r>
          </w:p>
        </w:tc>
        <w:tc>
          <w:tcPr>
            <w:tcW w:w="1289" w:type="dxa"/>
            <w:shd w:val="clear" w:color="auto" w:fill="0A1228"/>
          </w:tcPr>
          <w:p w14:paraId="5BD6E148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MAD/an</w:t>
            </w:r>
          </w:p>
        </w:tc>
        <w:tc>
          <w:tcPr>
            <w:tcW w:w="1289" w:type="dxa"/>
            <w:shd w:val="clear" w:color="auto" w:fill="0A1228"/>
          </w:tcPr>
          <w:p w14:paraId="5D8D71A1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Essai</w:t>
            </w:r>
          </w:p>
        </w:tc>
        <w:tc>
          <w:tcPr>
            <w:tcW w:w="1289" w:type="dxa"/>
            <w:shd w:val="clear" w:color="auto" w:fill="0A1228"/>
          </w:tcPr>
          <w:p w14:paraId="164D0B9A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Sièges</w:t>
            </w:r>
          </w:p>
        </w:tc>
        <w:tc>
          <w:tcPr>
            <w:tcW w:w="1289" w:type="dxa"/>
            <w:shd w:val="clear" w:color="auto" w:fill="0A1228"/>
          </w:tcPr>
          <w:p w14:paraId="24C2CBD1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Dossiers</w:t>
            </w:r>
          </w:p>
        </w:tc>
        <w:tc>
          <w:tcPr>
            <w:tcW w:w="1289" w:type="dxa"/>
            <w:shd w:val="clear" w:color="auto" w:fill="0A1228"/>
          </w:tcPr>
          <w:p w14:paraId="6011E598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Plaidoiries/mois</w:t>
            </w:r>
          </w:p>
        </w:tc>
        <w:tc>
          <w:tcPr>
            <w:tcW w:w="1289" w:type="dxa"/>
            <w:shd w:val="clear" w:color="auto" w:fill="0A1228"/>
          </w:tcPr>
          <w:p w14:paraId="29A1DBCD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Crédits IA/mois</w:t>
            </w:r>
          </w:p>
        </w:tc>
      </w:tr>
      <w:tr w:rsidR="0032211E" w14:paraId="37041F11" w14:textId="77777777">
        <w:tc>
          <w:tcPr>
            <w:tcW w:w="1289" w:type="dxa"/>
          </w:tcPr>
          <w:p w14:paraId="01EA5371" w14:textId="77777777" w:rsidR="0032211E" w:rsidRDefault="00CF2A37">
            <w:r>
              <w:rPr>
                <w:rFonts w:ascii="Calibri" w:eastAsia="Calibri" w:hAnsi="Calibri"/>
                <w:sz w:val="16"/>
              </w:rPr>
              <w:t>Découverte</w:t>
            </w:r>
          </w:p>
        </w:tc>
        <w:tc>
          <w:tcPr>
            <w:tcW w:w="1289" w:type="dxa"/>
          </w:tcPr>
          <w:p w14:paraId="158FC841" w14:textId="77777777" w:rsidR="0032211E" w:rsidRDefault="00CF2A37">
            <w:r>
              <w:rPr>
                <w:rFonts w:ascii="Calibri" w:eastAsia="Calibri" w:hAnsi="Calibri"/>
                <w:sz w:val="16"/>
              </w:rPr>
              <w:t>0</w:t>
            </w:r>
          </w:p>
        </w:tc>
        <w:tc>
          <w:tcPr>
            <w:tcW w:w="1289" w:type="dxa"/>
          </w:tcPr>
          <w:p w14:paraId="480233EA" w14:textId="77777777" w:rsidR="0032211E" w:rsidRDefault="00CF2A37">
            <w:r>
              <w:rPr>
                <w:rFonts w:ascii="Calibri" w:eastAsia="Calibri" w:hAnsi="Calibri"/>
                <w:sz w:val="16"/>
              </w:rPr>
              <w:t>—</w:t>
            </w:r>
          </w:p>
        </w:tc>
        <w:tc>
          <w:tcPr>
            <w:tcW w:w="1289" w:type="dxa"/>
          </w:tcPr>
          <w:p w14:paraId="178E81BC" w14:textId="77777777" w:rsidR="0032211E" w:rsidRDefault="00CF2A37">
            <w:r>
              <w:rPr>
                <w:rFonts w:ascii="Calibri" w:eastAsia="Calibri" w:hAnsi="Calibri"/>
                <w:sz w:val="16"/>
              </w:rPr>
              <w:t>—</w:t>
            </w:r>
          </w:p>
        </w:tc>
        <w:tc>
          <w:tcPr>
            <w:tcW w:w="1289" w:type="dxa"/>
          </w:tcPr>
          <w:p w14:paraId="5113C816" w14:textId="77777777" w:rsidR="0032211E" w:rsidRDefault="00CF2A37">
            <w:r>
              <w:rPr>
                <w:rFonts w:ascii="Calibri" w:eastAsia="Calibri" w:hAnsi="Calibri"/>
                <w:sz w:val="16"/>
              </w:rPr>
              <w:t>1 avocat · 0 assistant</w:t>
            </w:r>
          </w:p>
        </w:tc>
        <w:tc>
          <w:tcPr>
            <w:tcW w:w="1289" w:type="dxa"/>
          </w:tcPr>
          <w:p w14:paraId="7EEFD612" w14:textId="77777777" w:rsidR="0032211E" w:rsidRDefault="00CF2A37">
            <w:r>
              <w:rPr>
                <w:rFonts w:ascii="Calibri" w:eastAsia="Calibri" w:hAnsi="Calibri"/>
                <w:sz w:val="16"/>
              </w:rPr>
              <w:t>5</w:t>
            </w:r>
          </w:p>
        </w:tc>
        <w:tc>
          <w:tcPr>
            <w:tcW w:w="1289" w:type="dxa"/>
          </w:tcPr>
          <w:p w14:paraId="51F467D3" w14:textId="77777777" w:rsidR="0032211E" w:rsidRDefault="00CF2A37">
            <w:r>
              <w:rPr>
                <w:rFonts w:ascii="Calibri" w:eastAsia="Calibri" w:hAnsi="Calibri"/>
                <w:sz w:val="16"/>
              </w:rPr>
              <w:t>3</w:t>
            </w:r>
          </w:p>
        </w:tc>
        <w:tc>
          <w:tcPr>
            <w:tcW w:w="1289" w:type="dxa"/>
          </w:tcPr>
          <w:p w14:paraId="283FEA16" w14:textId="77777777" w:rsidR="0032211E" w:rsidRDefault="00CF2A37">
            <w:r>
              <w:rPr>
                <w:rFonts w:ascii="Calibri" w:eastAsia="Calibri" w:hAnsi="Calibri"/>
                <w:sz w:val="16"/>
              </w:rPr>
              <w:t>50</w:t>
            </w:r>
          </w:p>
        </w:tc>
      </w:tr>
      <w:tr w:rsidR="0032211E" w14:paraId="2F807ACC" w14:textId="77777777">
        <w:tc>
          <w:tcPr>
            <w:tcW w:w="1289" w:type="dxa"/>
            <w:shd w:val="clear" w:color="auto" w:fill="EEF1F8"/>
          </w:tcPr>
          <w:p w14:paraId="3428972F" w14:textId="77777777" w:rsidR="0032211E" w:rsidRDefault="00CF2A37">
            <w:r>
              <w:rPr>
                <w:rFonts w:ascii="Calibri" w:eastAsia="Calibri" w:hAnsi="Calibri"/>
                <w:sz w:val="16"/>
              </w:rPr>
              <w:t>Solo</w:t>
            </w:r>
          </w:p>
        </w:tc>
        <w:tc>
          <w:tcPr>
            <w:tcW w:w="1289" w:type="dxa"/>
            <w:shd w:val="clear" w:color="auto" w:fill="EEF1F8"/>
          </w:tcPr>
          <w:p w14:paraId="143CAEE8" w14:textId="77777777" w:rsidR="0032211E" w:rsidRDefault="00CF2A37">
            <w:r>
              <w:rPr>
                <w:rFonts w:ascii="Calibri" w:eastAsia="Calibri" w:hAnsi="Calibri"/>
                <w:sz w:val="16"/>
              </w:rPr>
              <w:t>299</w:t>
            </w:r>
          </w:p>
        </w:tc>
        <w:tc>
          <w:tcPr>
            <w:tcW w:w="1289" w:type="dxa"/>
            <w:shd w:val="clear" w:color="auto" w:fill="EEF1F8"/>
          </w:tcPr>
          <w:p w14:paraId="770EC309" w14:textId="77777777" w:rsidR="0032211E" w:rsidRDefault="00CF2A37">
            <w:r>
              <w:rPr>
                <w:rFonts w:ascii="Calibri" w:eastAsia="Calibri" w:hAnsi="Calibri"/>
                <w:sz w:val="16"/>
              </w:rPr>
              <w:t>2 990</w:t>
            </w:r>
          </w:p>
        </w:tc>
        <w:tc>
          <w:tcPr>
            <w:tcW w:w="1289" w:type="dxa"/>
            <w:shd w:val="clear" w:color="auto" w:fill="EEF1F8"/>
          </w:tcPr>
          <w:p w14:paraId="0C5D186C" w14:textId="77777777" w:rsidR="0032211E" w:rsidRDefault="00CF2A37">
            <w:r>
              <w:rPr>
                <w:rFonts w:ascii="Calibri" w:eastAsia="Calibri" w:hAnsi="Calibri"/>
                <w:sz w:val="16"/>
              </w:rPr>
              <w:t>14 j</w:t>
            </w:r>
          </w:p>
        </w:tc>
        <w:tc>
          <w:tcPr>
            <w:tcW w:w="1289" w:type="dxa"/>
            <w:shd w:val="clear" w:color="auto" w:fill="EEF1F8"/>
          </w:tcPr>
          <w:p w14:paraId="6A7EAD4A" w14:textId="77777777" w:rsidR="0032211E" w:rsidRDefault="00CF2A37">
            <w:r>
              <w:rPr>
                <w:rFonts w:ascii="Calibri" w:eastAsia="Calibri" w:hAnsi="Calibri"/>
                <w:sz w:val="16"/>
              </w:rPr>
              <w:t>1 avocat + 1 assistant</w:t>
            </w:r>
          </w:p>
        </w:tc>
        <w:tc>
          <w:tcPr>
            <w:tcW w:w="1289" w:type="dxa"/>
            <w:shd w:val="clear" w:color="auto" w:fill="EEF1F8"/>
          </w:tcPr>
          <w:p w14:paraId="18CAE9B8" w14:textId="77777777" w:rsidR="0032211E" w:rsidRDefault="00CF2A37">
            <w:r>
              <w:rPr>
                <w:rFonts w:ascii="Calibri" w:eastAsia="Calibri" w:hAnsi="Calibri"/>
                <w:sz w:val="16"/>
              </w:rPr>
              <w:t>∞</w:t>
            </w:r>
          </w:p>
        </w:tc>
        <w:tc>
          <w:tcPr>
            <w:tcW w:w="1289" w:type="dxa"/>
            <w:shd w:val="clear" w:color="auto" w:fill="EEF1F8"/>
          </w:tcPr>
          <w:p w14:paraId="3B74F8A8" w14:textId="77777777" w:rsidR="0032211E" w:rsidRDefault="00CF2A37">
            <w:r>
              <w:rPr>
                <w:rFonts w:ascii="Calibri" w:eastAsia="Calibri" w:hAnsi="Calibri"/>
                <w:sz w:val="16"/>
              </w:rPr>
              <w:t>35</w:t>
            </w:r>
          </w:p>
        </w:tc>
        <w:tc>
          <w:tcPr>
            <w:tcW w:w="1289" w:type="dxa"/>
            <w:shd w:val="clear" w:color="auto" w:fill="EEF1F8"/>
          </w:tcPr>
          <w:p w14:paraId="11742372" w14:textId="77777777" w:rsidR="0032211E" w:rsidRDefault="00CF2A37">
            <w:r>
              <w:rPr>
                <w:rFonts w:ascii="Calibri" w:eastAsia="Calibri" w:hAnsi="Calibri"/>
                <w:sz w:val="16"/>
              </w:rPr>
              <w:t>600</w:t>
            </w:r>
          </w:p>
        </w:tc>
      </w:tr>
      <w:tr w:rsidR="0032211E" w14:paraId="4E4A96D4" w14:textId="77777777">
        <w:tc>
          <w:tcPr>
            <w:tcW w:w="1289" w:type="dxa"/>
          </w:tcPr>
          <w:p w14:paraId="6EF3A84B" w14:textId="77777777" w:rsidR="0032211E" w:rsidRDefault="00CF2A37">
            <w:r>
              <w:rPr>
                <w:rFonts w:ascii="Calibri" w:eastAsia="Calibri" w:hAnsi="Calibri"/>
                <w:sz w:val="16"/>
              </w:rPr>
              <w:t>Cabinet ★</w:t>
            </w:r>
          </w:p>
        </w:tc>
        <w:tc>
          <w:tcPr>
            <w:tcW w:w="1289" w:type="dxa"/>
          </w:tcPr>
          <w:p w14:paraId="148C2A54" w14:textId="77777777" w:rsidR="0032211E" w:rsidRDefault="00CF2A37">
            <w:r>
              <w:rPr>
                <w:rFonts w:ascii="Calibri" w:eastAsia="Calibri" w:hAnsi="Calibri"/>
                <w:sz w:val="16"/>
              </w:rPr>
              <w:t>699</w:t>
            </w:r>
          </w:p>
        </w:tc>
        <w:tc>
          <w:tcPr>
            <w:tcW w:w="1289" w:type="dxa"/>
          </w:tcPr>
          <w:p w14:paraId="60408D57" w14:textId="77777777" w:rsidR="0032211E" w:rsidRDefault="00CF2A37">
            <w:r>
              <w:rPr>
                <w:rFonts w:ascii="Calibri" w:eastAsia="Calibri" w:hAnsi="Calibri"/>
                <w:sz w:val="16"/>
              </w:rPr>
              <w:t>6 990</w:t>
            </w:r>
          </w:p>
        </w:tc>
        <w:tc>
          <w:tcPr>
            <w:tcW w:w="1289" w:type="dxa"/>
          </w:tcPr>
          <w:p w14:paraId="277B1E9F" w14:textId="77777777" w:rsidR="0032211E" w:rsidRDefault="00CF2A37">
            <w:r>
              <w:rPr>
                <w:rFonts w:ascii="Calibri" w:eastAsia="Calibri" w:hAnsi="Calibri"/>
                <w:sz w:val="16"/>
              </w:rPr>
              <w:t>30 j</w:t>
            </w:r>
          </w:p>
        </w:tc>
        <w:tc>
          <w:tcPr>
            <w:tcW w:w="1289" w:type="dxa"/>
          </w:tcPr>
          <w:p w14:paraId="39526F56" w14:textId="77777777" w:rsidR="0032211E" w:rsidRDefault="00CF2A37">
            <w:r>
              <w:rPr>
                <w:rFonts w:ascii="Calibri" w:eastAsia="Calibri" w:hAnsi="Calibri"/>
                <w:sz w:val="16"/>
              </w:rPr>
              <w:t>5 avocats + 3 assistants</w:t>
            </w:r>
          </w:p>
        </w:tc>
        <w:tc>
          <w:tcPr>
            <w:tcW w:w="1289" w:type="dxa"/>
          </w:tcPr>
          <w:p w14:paraId="2A860B36" w14:textId="77777777" w:rsidR="0032211E" w:rsidRDefault="00CF2A37">
            <w:r>
              <w:rPr>
                <w:rFonts w:ascii="Calibri" w:eastAsia="Calibri" w:hAnsi="Calibri"/>
                <w:sz w:val="16"/>
              </w:rPr>
              <w:t>∞</w:t>
            </w:r>
          </w:p>
        </w:tc>
        <w:tc>
          <w:tcPr>
            <w:tcW w:w="1289" w:type="dxa"/>
          </w:tcPr>
          <w:p w14:paraId="7368EFB4" w14:textId="77777777" w:rsidR="0032211E" w:rsidRDefault="00CF2A37">
            <w:r>
              <w:rPr>
                <w:rFonts w:ascii="Calibri" w:eastAsia="Calibri" w:hAnsi="Calibri"/>
                <w:sz w:val="16"/>
              </w:rPr>
              <w:t>120</w:t>
            </w:r>
          </w:p>
        </w:tc>
        <w:tc>
          <w:tcPr>
            <w:tcW w:w="1289" w:type="dxa"/>
          </w:tcPr>
          <w:p w14:paraId="1BC0CB79" w14:textId="77777777" w:rsidR="0032211E" w:rsidRDefault="00CF2A37">
            <w:r>
              <w:rPr>
                <w:rFonts w:ascii="Calibri" w:eastAsia="Calibri" w:hAnsi="Calibri"/>
                <w:sz w:val="16"/>
              </w:rPr>
              <w:t>2 000</w:t>
            </w:r>
          </w:p>
        </w:tc>
      </w:tr>
      <w:tr w:rsidR="0032211E" w14:paraId="17294617" w14:textId="77777777">
        <w:tc>
          <w:tcPr>
            <w:tcW w:w="1289" w:type="dxa"/>
            <w:shd w:val="clear" w:color="auto" w:fill="EEF1F8"/>
          </w:tcPr>
          <w:p w14:paraId="1E8933DC" w14:textId="77777777" w:rsidR="0032211E" w:rsidRDefault="00CF2A37">
            <w:r>
              <w:rPr>
                <w:rFonts w:ascii="Calibri" w:eastAsia="Calibri" w:hAnsi="Calibri"/>
                <w:sz w:val="16"/>
              </w:rPr>
              <w:t>Entreprise</w:t>
            </w:r>
          </w:p>
        </w:tc>
        <w:tc>
          <w:tcPr>
            <w:tcW w:w="1289" w:type="dxa"/>
            <w:shd w:val="clear" w:color="auto" w:fill="EEF1F8"/>
          </w:tcPr>
          <w:p w14:paraId="10974788" w14:textId="77777777" w:rsidR="0032211E" w:rsidRDefault="00CF2A37">
            <w:r>
              <w:rPr>
                <w:rFonts w:ascii="Calibri" w:eastAsia="Calibri" w:hAnsi="Calibri"/>
                <w:sz w:val="16"/>
              </w:rPr>
              <w:t>1 290</w:t>
            </w:r>
          </w:p>
        </w:tc>
        <w:tc>
          <w:tcPr>
            <w:tcW w:w="1289" w:type="dxa"/>
            <w:shd w:val="clear" w:color="auto" w:fill="EEF1F8"/>
          </w:tcPr>
          <w:p w14:paraId="169FE042" w14:textId="77777777" w:rsidR="0032211E" w:rsidRDefault="00CF2A37">
            <w:r>
              <w:rPr>
                <w:rFonts w:ascii="Calibri" w:eastAsia="Calibri" w:hAnsi="Calibri"/>
                <w:sz w:val="16"/>
              </w:rPr>
              <w:t>12 900</w:t>
            </w:r>
          </w:p>
        </w:tc>
        <w:tc>
          <w:tcPr>
            <w:tcW w:w="1289" w:type="dxa"/>
            <w:shd w:val="clear" w:color="auto" w:fill="EEF1F8"/>
          </w:tcPr>
          <w:p w14:paraId="0E6B1221" w14:textId="77777777" w:rsidR="0032211E" w:rsidRDefault="00CF2A37">
            <w:r>
              <w:rPr>
                <w:rFonts w:ascii="Calibri" w:eastAsia="Calibri" w:hAnsi="Calibri"/>
                <w:sz w:val="16"/>
              </w:rPr>
              <w:t>30 j</w:t>
            </w:r>
          </w:p>
        </w:tc>
        <w:tc>
          <w:tcPr>
            <w:tcW w:w="1289" w:type="dxa"/>
            <w:shd w:val="clear" w:color="auto" w:fill="EEF1F8"/>
          </w:tcPr>
          <w:p w14:paraId="3CA340C6" w14:textId="77777777" w:rsidR="0032211E" w:rsidRDefault="00CF2A37">
            <w:r>
              <w:rPr>
                <w:rFonts w:ascii="Calibri" w:eastAsia="Calibri" w:hAnsi="Calibri"/>
                <w:sz w:val="16"/>
              </w:rPr>
              <w:t xml:space="preserve">15 avocats + 10 </w:t>
            </w:r>
            <w:r>
              <w:rPr>
                <w:rFonts w:ascii="Calibri" w:eastAsia="Calibri" w:hAnsi="Calibri"/>
                <w:sz w:val="16"/>
              </w:rPr>
              <w:t>assistants</w:t>
            </w:r>
          </w:p>
        </w:tc>
        <w:tc>
          <w:tcPr>
            <w:tcW w:w="1289" w:type="dxa"/>
            <w:shd w:val="clear" w:color="auto" w:fill="EEF1F8"/>
          </w:tcPr>
          <w:p w14:paraId="5DF8BC07" w14:textId="77777777" w:rsidR="0032211E" w:rsidRDefault="00CF2A37">
            <w:r>
              <w:rPr>
                <w:rFonts w:ascii="Calibri" w:eastAsia="Calibri" w:hAnsi="Calibri"/>
                <w:sz w:val="16"/>
              </w:rPr>
              <w:t>∞</w:t>
            </w:r>
          </w:p>
        </w:tc>
        <w:tc>
          <w:tcPr>
            <w:tcW w:w="1289" w:type="dxa"/>
            <w:shd w:val="clear" w:color="auto" w:fill="EEF1F8"/>
          </w:tcPr>
          <w:p w14:paraId="2A52390D" w14:textId="77777777" w:rsidR="0032211E" w:rsidRDefault="00CF2A37">
            <w:r>
              <w:rPr>
                <w:rFonts w:ascii="Calibri" w:eastAsia="Calibri" w:hAnsi="Calibri"/>
                <w:sz w:val="16"/>
              </w:rPr>
              <w:t>350</w:t>
            </w:r>
          </w:p>
        </w:tc>
        <w:tc>
          <w:tcPr>
            <w:tcW w:w="1289" w:type="dxa"/>
            <w:shd w:val="clear" w:color="auto" w:fill="EEF1F8"/>
          </w:tcPr>
          <w:p w14:paraId="2F637FC4" w14:textId="77777777" w:rsidR="0032211E" w:rsidRDefault="00CF2A37">
            <w:r>
              <w:rPr>
                <w:rFonts w:ascii="Calibri" w:eastAsia="Calibri" w:hAnsi="Calibri"/>
                <w:sz w:val="16"/>
              </w:rPr>
              <w:t>5 000</w:t>
            </w:r>
          </w:p>
        </w:tc>
      </w:tr>
    </w:tbl>
    <w:p w14:paraId="2572A990" w14:textId="77777777" w:rsidR="0032211E" w:rsidRDefault="0032211E"/>
    <w:p w14:paraId="3ADFBE8C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sz w:val="18"/>
          <w:lang w:val="fr-FR"/>
        </w:rPr>
        <w:t>∞ = illimité (−1 dans l’API). Annuel ≈ 10 mois payés / 12.</w:t>
      </w:r>
    </w:p>
    <w:p w14:paraId="349DD468" w14:textId="77777777" w:rsidR="0032211E" w:rsidRPr="00CF2A37" w:rsidRDefault="00CF2A37">
      <w:pPr>
        <w:pStyle w:val="Heading2"/>
        <w:rPr>
          <w:lang w:val="fr-FR"/>
        </w:rPr>
      </w:pPr>
      <w:r w:rsidRPr="00CF2A37">
        <w:rPr>
          <w:color w:val="0A1228"/>
          <w:lang w:val="fr-FR"/>
        </w:rPr>
        <w:t>12.1 Quotas IA par action (prod)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32211E" w14:paraId="44BB9D8C" w14:textId="77777777">
        <w:tc>
          <w:tcPr>
            <w:tcW w:w="1719" w:type="dxa"/>
            <w:shd w:val="clear" w:color="auto" w:fill="0A1228"/>
          </w:tcPr>
          <w:p w14:paraId="25EA6191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w="1719" w:type="dxa"/>
            <w:shd w:val="clear" w:color="auto" w:fill="0A1228"/>
          </w:tcPr>
          <w:p w14:paraId="2BADAB9A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Crédits</w:t>
            </w:r>
          </w:p>
        </w:tc>
        <w:tc>
          <w:tcPr>
            <w:tcW w:w="1719" w:type="dxa"/>
            <w:shd w:val="clear" w:color="auto" w:fill="0A1228"/>
          </w:tcPr>
          <w:p w14:paraId="409D0810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Découverte</w:t>
            </w:r>
          </w:p>
        </w:tc>
        <w:tc>
          <w:tcPr>
            <w:tcW w:w="1719" w:type="dxa"/>
            <w:shd w:val="clear" w:color="auto" w:fill="0A1228"/>
          </w:tcPr>
          <w:p w14:paraId="634B34D6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Solo</w:t>
            </w:r>
          </w:p>
        </w:tc>
        <w:tc>
          <w:tcPr>
            <w:tcW w:w="1719" w:type="dxa"/>
            <w:shd w:val="clear" w:color="auto" w:fill="0A1228"/>
          </w:tcPr>
          <w:p w14:paraId="5736EC94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Cabinet</w:t>
            </w:r>
          </w:p>
        </w:tc>
        <w:tc>
          <w:tcPr>
            <w:tcW w:w="1719" w:type="dxa"/>
            <w:shd w:val="clear" w:color="auto" w:fill="0A1228"/>
          </w:tcPr>
          <w:p w14:paraId="711EC6C0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Entreprise</w:t>
            </w:r>
          </w:p>
        </w:tc>
      </w:tr>
      <w:tr w:rsidR="0032211E" w14:paraId="59D0F326" w14:textId="77777777">
        <w:tc>
          <w:tcPr>
            <w:tcW w:w="1719" w:type="dxa"/>
          </w:tcPr>
          <w:p w14:paraId="6C97EFFA" w14:textId="77777777" w:rsidR="0032211E" w:rsidRDefault="00CF2A37">
            <w:r>
              <w:rPr>
                <w:rFonts w:ascii="Calibri" w:eastAsia="Calibri" w:hAnsi="Calibri"/>
                <w:sz w:val="16"/>
              </w:rPr>
              <w:t>Rédaction plaidoirie</w:t>
            </w:r>
          </w:p>
        </w:tc>
        <w:tc>
          <w:tcPr>
            <w:tcW w:w="1719" w:type="dxa"/>
          </w:tcPr>
          <w:p w14:paraId="1BDE4E25" w14:textId="77777777" w:rsidR="0032211E" w:rsidRDefault="00CF2A37">
            <w:r>
              <w:rPr>
                <w:rFonts w:ascii="Calibri" w:eastAsia="Calibri" w:hAnsi="Calibri"/>
                <w:sz w:val="16"/>
              </w:rPr>
              <w:t>10</w:t>
            </w:r>
          </w:p>
        </w:tc>
        <w:tc>
          <w:tcPr>
            <w:tcW w:w="1719" w:type="dxa"/>
          </w:tcPr>
          <w:p w14:paraId="3A68B2E4" w14:textId="77777777" w:rsidR="0032211E" w:rsidRDefault="00CF2A37">
            <w:r>
              <w:rPr>
                <w:rFonts w:ascii="Calibri" w:eastAsia="Calibri" w:hAnsi="Calibri"/>
                <w:sz w:val="16"/>
              </w:rPr>
              <w:t>3*</w:t>
            </w:r>
          </w:p>
        </w:tc>
        <w:tc>
          <w:tcPr>
            <w:tcW w:w="1719" w:type="dxa"/>
          </w:tcPr>
          <w:p w14:paraId="5DA39950" w14:textId="77777777" w:rsidR="0032211E" w:rsidRDefault="00CF2A37">
            <w:r>
              <w:rPr>
                <w:rFonts w:ascii="Calibri" w:eastAsia="Calibri" w:hAnsi="Calibri"/>
                <w:sz w:val="16"/>
              </w:rPr>
              <w:t>35*</w:t>
            </w:r>
          </w:p>
        </w:tc>
        <w:tc>
          <w:tcPr>
            <w:tcW w:w="1719" w:type="dxa"/>
          </w:tcPr>
          <w:p w14:paraId="683D6CA6" w14:textId="77777777" w:rsidR="0032211E" w:rsidRDefault="00CF2A37">
            <w:r>
              <w:rPr>
                <w:rFonts w:ascii="Calibri" w:eastAsia="Calibri" w:hAnsi="Calibri"/>
                <w:sz w:val="16"/>
              </w:rPr>
              <w:t>120*</w:t>
            </w:r>
          </w:p>
        </w:tc>
        <w:tc>
          <w:tcPr>
            <w:tcW w:w="1719" w:type="dxa"/>
          </w:tcPr>
          <w:p w14:paraId="177E0D4D" w14:textId="77777777" w:rsidR="0032211E" w:rsidRDefault="00CF2A37">
            <w:r>
              <w:rPr>
                <w:rFonts w:ascii="Calibri" w:eastAsia="Calibri" w:hAnsi="Calibri"/>
                <w:sz w:val="16"/>
              </w:rPr>
              <w:t>350*</w:t>
            </w:r>
          </w:p>
        </w:tc>
      </w:tr>
      <w:tr w:rsidR="0032211E" w14:paraId="71F02938" w14:textId="77777777">
        <w:tc>
          <w:tcPr>
            <w:tcW w:w="1719" w:type="dxa"/>
            <w:shd w:val="clear" w:color="auto" w:fill="EEF1F8"/>
          </w:tcPr>
          <w:p w14:paraId="400CF124" w14:textId="77777777" w:rsidR="0032211E" w:rsidRDefault="00CF2A37">
            <w:r>
              <w:rPr>
                <w:rFonts w:ascii="Calibri" w:eastAsia="Calibri" w:hAnsi="Calibri"/>
                <w:sz w:val="16"/>
              </w:rPr>
              <w:t>Révision</w:t>
            </w:r>
          </w:p>
        </w:tc>
        <w:tc>
          <w:tcPr>
            <w:tcW w:w="1719" w:type="dxa"/>
            <w:shd w:val="clear" w:color="auto" w:fill="EEF1F8"/>
          </w:tcPr>
          <w:p w14:paraId="4B8BC0FA" w14:textId="77777777" w:rsidR="0032211E" w:rsidRDefault="00CF2A37">
            <w:r>
              <w:rPr>
                <w:rFonts w:ascii="Calibri" w:eastAsia="Calibri" w:hAnsi="Calibri"/>
                <w:sz w:val="16"/>
              </w:rPr>
              <w:t>5</w:t>
            </w:r>
          </w:p>
        </w:tc>
        <w:tc>
          <w:tcPr>
            <w:tcW w:w="1719" w:type="dxa"/>
            <w:shd w:val="clear" w:color="auto" w:fill="EEF1F8"/>
          </w:tcPr>
          <w:p w14:paraId="4B771AED" w14:textId="77777777" w:rsidR="0032211E" w:rsidRDefault="00CF2A37">
            <w:r>
              <w:rPr>
                <w:rFonts w:ascii="Calibri" w:eastAsia="Calibri" w:hAnsi="Calibri"/>
                <w:sz w:val="16"/>
              </w:rPr>
              <w:t>8</w:t>
            </w:r>
          </w:p>
        </w:tc>
        <w:tc>
          <w:tcPr>
            <w:tcW w:w="1719" w:type="dxa"/>
            <w:shd w:val="clear" w:color="auto" w:fill="EEF1F8"/>
          </w:tcPr>
          <w:p w14:paraId="3350C35A" w14:textId="77777777" w:rsidR="0032211E" w:rsidRDefault="00CF2A37">
            <w:r>
              <w:rPr>
                <w:rFonts w:ascii="Calibri" w:eastAsia="Calibri" w:hAnsi="Calibri"/>
                <w:sz w:val="16"/>
              </w:rPr>
              <w:t>60</w:t>
            </w:r>
          </w:p>
        </w:tc>
        <w:tc>
          <w:tcPr>
            <w:tcW w:w="1719" w:type="dxa"/>
            <w:shd w:val="clear" w:color="auto" w:fill="EEF1F8"/>
          </w:tcPr>
          <w:p w14:paraId="3C631196" w14:textId="77777777" w:rsidR="0032211E" w:rsidRDefault="00CF2A37">
            <w:r>
              <w:rPr>
                <w:rFonts w:ascii="Calibri" w:eastAsia="Calibri" w:hAnsi="Calibri"/>
                <w:sz w:val="16"/>
              </w:rPr>
              <w:t>250</w:t>
            </w:r>
          </w:p>
        </w:tc>
        <w:tc>
          <w:tcPr>
            <w:tcW w:w="1719" w:type="dxa"/>
            <w:shd w:val="clear" w:color="auto" w:fill="EEF1F8"/>
          </w:tcPr>
          <w:p w14:paraId="3FA682AE" w14:textId="77777777" w:rsidR="0032211E" w:rsidRDefault="00CF2A37">
            <w:r>
              <w:rPr>
                <w:rFonts w:ascii="Calibri" w:eastAsia="Calibri" w:hAnsi="Calibri"/>
                <w:sz w:val="16"/>
              </w:rPr>
              <w:t>600</w:t>
            </w:r>
          </w:p>
        </w:tc>
      </w:tr>
      <w:tr w:rsidR="0032211E" w14:paraId="39F5DE8E" w14:textId="77777777">
        <w:tc>
          <w:tcPr>
            <w:tcW w:w="1719" w:type="dxa"/>
          </w:tcPr>
          <w:p w14:paraId="256A4BA5" w14:textId="77777777" w:rsidR="0032211E" w:rsidRDefault="00CF2A37">
            <w:r>
              <w:rPr>
                <w:rFonts w:ascii="Calibri" w:eastAsia="Calibri" w:hAnsi="Calibri"/>
                <w:sz w:val="16"/>
              </w:rPr>
              <w:t>Analyse</w:t>
            </w:r>
          </w:p>
        </w:tc>
        <w:tc>
          <w:tcPr>
            <w:tcW w:w="1719" w:type="dxa"/>
          </w:tcPr>
          <w:p w14:paraId="79E4CDFB" w14:textId="77777777" w:rsidR="0032211E" w:rsidRDefault="00CF2A37">
            <w:r>
              <w:rPr>
                <w:rFonts w:ascii="Calibri" w:eastAsia="Calibri" w:hAnsi="Calibri"/>
                <w:sz w:val="16"/>
              </w:rPr>
              <w:t>8</w:t>
            </w:r>
          </w:p>
        </w:tc>
        <w:tc>
          <w:tcPr>
            <w:tcW w:w="1719" w:type="dxa"/>
          </w:tcPr>
          <w:p w14:paraId="59BF1C9B" w14:textId="77777777" w:rsidR="0032211E" w:rsidRDefault="00CF2A37">
            <w:r>
              <w:rPr>
                <w:rFonts w:ascii="Calibri" w:eastAsia="Calibri" w:hAnsi="Calibri"/>
                <w:sz w:val="16"/>
              </w:rPr>
              <w:t>1</w:t>
            </w:r>
          </w:p>
        </w:tc>
        <w:tc>
          <w:tcPr>
            <w:tcW w:w="1719" w:type="dxa"/>
          </w:tcPr>
          <w:p w14:paraId="13B93B0E" w14:textId="77777777" w:rsidR="0032211E" w:rsidRDefault="00CF2A37">
            <w:r>
              <w:rPr>
                <w:rFonts w:ascii="Calibri" w:eastAsia="Calibri" w:hAnsi="Calibri"/>
                <w:sz w:val="16"/>
              </w:rPr>
              <w:t>12</w:t>
            </w:r>
          </w:p>
        </w:tc>
        <w:tc>
          <w:tcPr>
            <w:tcW w:w="1719" w:type="dxa"/>
          </w:tcPr>
          <w:p w14:paraId="441B4C45" w14:textId="77777777" w:rsidR="0032211E" w:rsidRDefault="00CF2A37">
            <w:r>
              <w:rPr>
                <w:rFonts w:ascii="Calibri" w:eastAsia="Calibri" w:hAnsi="Calibri"/>
                <w:sz w:val="16"/>
              </w:rPr>
              <w:t>50</w:t>
            </w:r>
          </w:p>
        </w:tc>
        <w:tc>
          <w:tcPr>
            <w:tcW w:w="1719" w:type="dxa"/>
          </w:tcPr>
          <w:p w14:paraId="6649D825" w14:textId="77777777" w:rsidR="0032211E" w:rsidRDefault="00CF2A37">
            <w:r>
              <w:rPr>
                <w:rFonts w:ascii="Calibri" w:eastAsia="Calibri" w:hAnsi="Calibri"/>
                <w:sz w:val="16"/>
              </w:rPr>
              <w:t>150</w:t>
            </w:r>
          </w:p>
        </w:tc>
      </w:tr>
      <w:tr w:rsidR="0032211E" w14:paraId="226F0802" w14:textId="77777777">
        <w:tc>
          <w:tcPr>
            <w:tcW w:w="1719" w:type="dxa"/>
            <w:shd w:val="clear" w:color="auto" w:fill="EEF1F8"/>
          </w:tcPr>
          <w:p w14:paraId="2867C2A2" w14:textId="77777777" w:rsidR="0032211E" w:rsidRDefault="00CF2A37">
            <w:r>
              <w:rPr>
                <w:rFonts w:ascii="Calibri" w:eastAsia="Calibri" w:hAnsi="Calibri"/>
                <w:sz w:val="16"/>
              </w:rPr>
              <w:t>Synthèse</w:t>
            </w:r>
          </w:p>
        </w:tc>
        <w:tc>
          <w:tcPr>
            <w:tcW w:w="1719" w:type="dxa"/>
            <w:shd w:val="clear" w:color="auto" w:fill="EEF1F8"/>
          </w:tcPr>
          <w:p w14:paraId="2FA27A8C" w14:textId="77777777" w:rsidR="0032211E" w:rsidRDefault="00CF2A37">
            <w:r>
              <w:rPr>
                <w:rFonts w:ascii="Calibri" w:eastAsia="Calibri" w:hAnsi="Calibri"/>
                <w:sz w:val="16"/>
              </w:rPr>
              <w:t>4</w:t>
            </w:r>
          </w:p>
        </w:tc>
        <w:tc>
          <w:tcPr>
            <w:tcW w:w="1719" w:type="dxa"/>
            <w:shd w:val="clear" w:color="auto" w:fill="EEF1F8"/>
          </w:tcPr>
          <w:p w14:paraId="07442175" w14:textId="77777777" w:rsidR="0032211E" w:rsidRDefault="00CF2A37">
            <w:r>
              <w:rPr>
                <w:rFonts w:ascii="Calibri" w:eastAsia="Calibri" w:hAnsi="Calibri"/>
                <w:sz w:val="16"/>
              </w:rPr>
              <w:t>3</w:t>
            </w:r>
          </w:p>
        </w:tc>
        <w:tc>
          <w:tcPr>
            <w:tcW w:w="1719" w:type="dxa"/>
            <w:shd w:val="clear" w:color="auto" w:fill="EEF1F8"/>
          </w:tcPr>
          <w:p w14:paraId="5BC43BC0" w14:textId="77777777" w:rsidR="0032211E" w:rsidRDefault="00CF2A37">
            <w:r>
              <w:rPr>
                <w:rFonts w:ascii="Calibri" w:eastAsia="Calibri" w:hAnsi="Calibri"/>
                <w:sz w:val="16"/>
              </w:rPr>
              <w:t>25</w:t>
            </w:r>
          </w:p>
        </w:tc>
        <w:tc>
          <w:tcPr>
            <w:tcW w:w="1719" w:type="dxa"/>
            <w:shd w:val="clear" w:color="auto" w:fill="EEF1F8"/>
          </w:tcPr>
          <w:p w14:paraId="12352213" w14:textId="77777777" w:rsidR="0032211E" w:rsidRDefault="00CF2A37">
            <w:r>
              <w:rPr>
                <w:rFonts w:ascii="Calibri" w:eastAsia="Calibri" w:hAnsi="Calibri"/>
                <w:sz w:val="16"/>
              </w:rPr>
              <w:t>100</w:t>
            </w:r>
          </w:p>
        </w:tc>
        <w:tc>
          <w:tcPr>
            <w:tcW w:w="1719" w:type="dxa"/>
            <w:shd w:val="clear" w:color="auto" w:fill="EEF1F8"/>
          </w:tcPr>
          <w:p w14:paraId="1B68E6E8" w14:textId="77777777" w:rsidR="0032211E" w:rsidRDefault="00CF2A37">
            <w:r>
              <w:rPr>
                <w:rFonts w:ascii="Calibri" w:eastAsia="Calibri" w:hAnsi="Calibri"/>
                <w:sz w:val="16"/>
              </w:rPr>
              <w:t>300</w:t>
            </w:r>
          </w:p>
        </w:tc>
      </w:tr>
      <w:tr w:rsidR="0032211E" w14:paraId="1CF211DA" w14:textId="77777777">
        <w:tc>
          <w:tcPr>
            <w:tcW w:w="1719" w:type="dxa"/>
          </w:tcPr>
          <w:p w14:paraId="1892F145" w14:textId="77777777" w:rsidR="0032211E" w:rsidRDefault="00CF2A37">
            <w:r>
              <w:rPr>
                <w:rFonts w:ascii="Calibri" w:eastAsia="Calibri" w:hAnsi="Calibri"/>
                <w:sz w:val="16"/>
              </w:rPr>
              <w:lastRenderedPageBreak/>
              <w:t>Question (ask)</w:t>
            </w:r>
          </w:p>
        </w:tc>
        <w:tc>
          <w:tcPr>
            <w:tcW w:w="1719" w:type="dxa"/>
          </w:tcPr>
          <w:p w14:paraId="583EB4EA" w14:textId="77777777" w:rsidR="0032211E" w:rsidRDefault="00CF2A37">
            <w:r>
              <w:rPr>
                <w:rFonts w:ascii="Calibri" w:eastAsia="Calibri" w:hAnsi="Calibri"/>
                <w:sz w:val="16"/>
              </w:rPr>
              <w:t>2</w:t>
            </w:r>
          </w:p>
        </w:tc>
        <w:tc>
          <w:tcPr>
            <w:tcW w:w="1719" w:type="dxa"/>
          </w:tcPr>
          <w:p w14:paraId="78AF4E78" w14:textId="77777777" w:rsidR="0032211E" w:rsidRDefault="00CF2A37">
            <w:r>
              <w:rPr>
                <w:rFonts w:ascii="Calibri" w:eastAsia="Calibri" w:hAnsi="Calibri"/>
                <w:sz w:val="16"/>
              </w:rPr>
              <w:t>10</w:t>
            </w:r>
          </w:p>
        </w:tc>
        <w:tc>
          <w:tcPr>
            <w:tcW w:w="1719" w:type="dxa"/>
          </w:tcPr>
          <w:p w14:paraId="78624D26" w14:textId="77777777" w:rsidR="0032211E" w:rsidRDefault="00CF2A37">
            <w:r>
              <w:rPr>
                <w:rFonts w:ascii="Calibri" w:eastAsia="Calibri" w:hAnsi="Calibri"/>
                <w:sz w:val="16"/>
              </w:rPr>
              <w:t>100</w:t>
            </w:r>
          </w:p>
        </w:tc>
        <w:tc>
          <w:tcPr>
            <w:tcW w:w="1719" w:type="dxa"/>
          </w:tcPr>
          <w:p w14:paraId="6E3698DF" w14:textId="77777777" w:rsidR="0032211E" w:rsidRDefault="00CF2A37">
            <w:r>
              <w:rPr>
                <w:rFonts w:ascii="Calibri" w:eastAsia="Calibri" w:hAnsi="Calibri"/>
                <w:sz w:val="16"/>
              </w:rPr>
              <w:t>400</w:t>
            </w:r>
          </w:p>
        </w:tc>
        <w:tc>
          <w:tcPr>
            <w:tcW w:w="1719" w:type="dxa"/>
          </w:tcPr>
          <w:p w14:paraId="3F939CC5" w14:textId="77777777" w:rsidR="0032211E" w:rsidRDefault="00CF2A37">
            <w:r>
              <w:rPr>
                <w:rFonts w:ascii="Calibri" w:eastAsia="Calibri" w:hAnsi="Calibri"/>
                <w:sz w:val="16"/>
              </w:rPr>
              <w:t>1 200</w:t>
            </w:r>
          </w:p>
        </w:tc>
      </w:tr>
      <w:tr w:rsidR="0032211E" w14:paraId="7E944C52" w14:textId="77777777">
        <w:tc>
          <w:tcPr>
            <w:tcW w:w="1719" w:type="dxa"/>
            <w:shd w:val="clear" w:color="auto" w:fill="EEF1F8"/>
          </w:tcPr>
          <w:p w14:paraId="0DA39B56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Clé de barre (fiche orale)</w:t>
            </w:r>
          </w:p>
        </w:tc>
        <w:tc>
          <w:tcPr>
            <w:tcW w:w="1719" w:type="dxa"/>
            <w:shd w:val="clear" w:color="auto" w:fill="EEF1F8"/>
          </w:tcPr>
          <w:p w14:paraId="588ADC20" w14:textId="77777777" w:rsidR="0032211E" w:rsidRDefault="00CF2A37">
            <w:r>
              <w:rPr>
                <w:rFonts w:ascii="Calibri" w:eastAsia="Calibri" w:hAnsi="Calibri"/>
                <w:sz w:val="16"/>
              </w:rPr>
              <w:t>8</w:t>
            </w:r>
          </w:p>
        </w:tc>
        <w:tc>
          <w:tcPr>
            <w:tcW w:w="1719" w:type="dxa"/>
            <w:shd w:val="clear" w:color="auto" w:fill="EEF1F8"/>
          </w:tcPr>
          <w:p w14:paraId="622BA611" w14:textId="77777777" w:rsidR="0032211E" w:rsidRDefault="00CF2A37">
            <w:r>
              <w:rPr>
                <w:rFonts w:ascii="Calibri" w:eastAsia="Calibri" w:hAnsi="Calibri"/>
                <w:sz w:val="16"/>
              </w:rPr>
              <w:t>1</w:t>
            </w:r>
          </w:p>
        </w:tc>
        <w:tc>
          <w:tcPr>
            <w:tcW w:w="1719" w:type="dxa"/>
            <w:shd w:val="clear" w:color="auto" w:fill="EEF1F8"/>
          </w:tcPr>
          <w:p w14:paraId="3F8ED057" w14:textId="77777777" w:rsidR="0032211E" w:rsidRDefault="00CF2A37">
            <w:r>
              <w:rPr>
                <w:rFonts w:ascii="Calibri" w:eastAsia="Calibri" w:hAnsi="Calibri"/>
                <w:sz w:val="16"/>
              </w:rPr>
              <w:t>10</w:t>
            </w:r>
          </w:p>
        </w:tc>
        <w:tc>
          <w:tcPr>
            <w:tcW w:w="1719" w:type="dxa"/>
            <w:shd w:val="clear" w:color="auto" w:fill="EEF1F8"/>
          </w:tcPr>
          <w:p w14:paraId="64DB5E3D" w14:textId="77777777" w:rsidR="0032211E" w:rsidRDefault="00CF2A37">
            <w:r>
              <w:rPr>
                <w:rFonts w:ascii="Calibri" w:eastAsia="Calibri" w:hAnsi="Calibri"/>
                <w:sz w:val="16"/>
              </w:rPr>
              <w:t>50</w:t>
            </w:r>
          </w:p>
        </w:tc>
        <w:tc>
          <w:tcPr>
            <w:tcW w:w="1719" w:type="dxa"/>
            <w:shd w:val="clear" w:color="auto" w:fill="EEF1F8"/>
          </w:tcPr>
          <w:p w14:paraId="4EBB32AF" w14:textId="77777777" w:rsidR="0032211E" w:rsidRDefault="00CF2A37">
            <w:r>
              <w:rPr>
                <w:rFonts w:ascii="Calibri" w:eastAsia="Calibri" w:hAnsi="Calibri"/>
                <w:sz w:val="16"/>
              </w:rPr>
              <w:t>150</w:t>
            </w:r>
          </w:p>
        </w:tc>
      </w:tr>
      <w:tr w:rsidR="0032211E" w14:paraId="4BA29BB4" w14:textId="77777777">
        <w:tc>
          <w:tcPr>
            <w:tcW w:w="1719" w:type="dxa"/>
          </w:tcPr>
          <w:p w14:paraId="1A40E372" w14:textId="77777777" w:rsidR="0032211E" w:rsidRDefault="00CF2A37">
            <w:r>
              <w:rPr>
                <w:rFonts w:ascii="Calibri" w:eastAsia="Calibri" w:hAnsi="Calibri"/>
                <w:sz w:val="16"/>
              </w:rPr>
              <w:t>Budget crédits / mois</w:t>
            </w:r>
          </w:p>
        </w:tc>
        <w:tc>
          <w:tcPr>
            <w:tcW w:w="1719" w:type="dxa"/>
          </w:tcPr>
          <w:p w14:paraId="4662576B" w14:textId="77777777" w:rsidR="0032211E" w:rsidRDefault="00CF2A37">
            <w:r>
              <w:rPr>
                <w:rFonts w:ascii="Calibri" w:eastAsia="Calibri" w:hAnsi="Calibri"/>
                <w:sz w:val="16"/>
              </w:rPr>
              <w:t>—</w:t>
            </w:r>
          </w:p>
        </w:tc>
        <w:tc>
          <w:tcPr>
            <w:tcW w:w="1719" w:type="dxa"/>
          </w:tcPr>
          <w:p w14:paraId="45C076E4" w14:textId="77777777" w:rsidR="0032211E" w:rsidRDefault="00CF2A37">
            <w:r>
              <w:rPr>
                <w:rFonts w:ascii="Calibri" w:eastAsia="Calibri" w:hAnsi="Calibri"/>
                <w:sz w:val="16"/>
              </w:rPr>
              <w:t>50</w:t>
            </w:r>
          </w:p>
        </w:tc>
        <w:tc>
          <w:tcPr>
            <w:tcW w:w="1719" w:type="dxa"/>
          </w:tcPr>
          <w:p w14:paraId="039DEC90" w14:textId="77777777" w:rsidR="0032211E" w:rsidRDefault="00CF2A37">
            <w:r>
              <w:rPr>
                <w:rFonts w:ascii="Calibri" w:eastAsia="Calibri" w:hAnsi="Calibri"/>
                <w:sz w:val="16"/>
              </w:rPr>
              <w:t>600</w:t>
            </w:r>
          </w:p>
        </w:tc>
        <w:tc>
          <w:tcPr>
            <w:tcW w:w="1719" w:type="dxa"/>
          </w:tcPr>
          <w:p w14:paraId="5C88FAB8" w14:textId="77777777" w:rsidR="0032211E" w:rsidRDefault="00CF2A37">
            <w:r>
              <w:rPr>
                <w:rFonts w:ascii="Calibri" w:eastAsia="Calibri" w:hAnsi="Calibri"/>
                <w:sz w:val="16"/>
              </w:rPr>
              <w:t>2 000</w:t>
            </w:r>
          </w:p>
        </w:tc>
        <w:tc>
          <w:tcPr>
            <w:tcW w:w="1719" w:type="dxa"/>
          </w:tcPr>
          <w:p w14:paraId="0E075DB5" w14:textId="77777777" w:rsidR="0032211E" w:rsidRDefault="00CF2A37">
            <w:r>
              <w:rPr>
                <w:rFonts w:ascii="Calibri" w:eastAsia="Calibri" w:hAnsi="Calibri"/>
                <w:sz w:val="16"/>
              </w:rPr>
              <w:t>5 000</w:t>
            </w:r>
          </w:p>
        </w:tc>
      </w:tr>
    </w:tbl>
    <w:p w14:paraId="383C3603" w14:textId="77777777" w:rsidR="0032211E" w:rsidRDefault="0032211E"/>
    <w:p w14:paraId="78F0E0F6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i/>
          <w:sz w:val="18"/>
          <w:lang w:val="fr-FR"/>
        </w:rPr>
        <w:t xml:space="preserve">* Plaidoiries = quota dédié + 10 crédits IA chacune. Plafonds journaliers crédits : 12 / 50 / 180 / </w:t>
      </w:r>
      <w:r w:rsidRPr="00CF2A37">
        <w:rPr>
          <w:rFonts w:ascii="Calibri" w:eastAsia="Calibri" w:hAnsi="Calibri"/>
          <w:i/>
          <w:sz w:val="18"/>
          <w:lang w:val="fr-FR"/>
        </w:rPr>
        <w:t>300. Slots parallèles IA : 1 / 1 / 2 / 3.</w:t>
      </w:r>
    </w:p>
    <w:p w14:paraId="4BF32F55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 xml:space="preserve">Paiement Maroc : CMI /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(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env</w:t>
      </w:r>
      <w:proofErr w:type="spellEnd"/>
      <w:r w:rsidRPr="00CF2A37">
        <w:rPr>
          <w:rFonts w:ascii="Calibri" w:eastAsia="Calibri" w:hAnsi="Calibri"/>
          <w:sz w:val="20"/>
          <w:lang w:val="fr-FR"/>
        </w:rPr>
        <w:t xml:space="preserve"> prêt, activation opérateur). Essai carte : 0 MAD pendant l’essai ; résiliation avant la fin = pas de débit.</w:t>
      </w:r>
    </w:p>
    <w:p w14:paraId="4B6BB45B" w14:textId="77777777" w:rsidR="0032211E" w:rsidRDefault="00CF2A37">
      <w:pPr>
        <w:pStyle w:val="Heading1"/>
      </w:pPr>
      <w:r>
        <w:rPr>
          <w:color w:val="0A1228"/>
        </w:rPr>
        <w:t>13. Admin plateforme WEBVOICE</w:t>
      </w:r>
    </w:p>
    <w:p w14:paraId="7DF2F726" w14:textId="77777777" w:rsidR="0032211E" w:rsidRDefault="00CF2A37">
      <w:pPr>
        <w:spacing w:after="120" w:line="240" w:lineRule="auto"/>
      </w:pPr>
      <w:r>
        <w:rPr>
          <w:rFonts w:ascii="Calibri" w:eastAsia="Calibri" w:hAnsi="Calibri"/>
          <w:b/>
          <w:sz w:val="20"/>
        </w:rPr>
        <w:t>Compte : admin@webvoice.ma / WebVoice202</w:t>
      </w:r>
      <w:r>
        <w:rPr>
          <w:rFonts w:ascii="Calibri" w:eastAsia="Calibri" w:hAnsi="Calibri"/>
          <w:b/>
          <w:sz w:val="20"/>
        </w:rPr>
        <w:t>6!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2211E" w14:paraId="6ABD9AD2" w14:textId="77777777">
        <w:tc>
          <w:tcPr>
            <w:tcW w:w="3437" w:type="dxa"/>
            <w:shd w:val="clear" w:color="auto" w:fill="0A1228"/>
          </w:tcPr>
          <w:p w14:paraId="6D0062D0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Menu /admin</w:t>
            </w:r>
          </w:p>
        </w:tc>
        <w:tc>
          <w:tcPr>
            <w:tcW w:w="3437" w:type="dxa"/>
            <w:shd w:val="clear" w:color="auto" w:fill="0A1228"/>
          </w:tcPr>
          <w:p w14:paraId="42DBC910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URL</w:t>
            </w:r>
          </w:p>
        </w:tc>
        <w:tc>
          <w:tcPr>
            <w:tcW w:w="3437" w:type="dxa"/>
            <w:shd w:val="clear" w:color="auto" w:fill="0A1228"/>
          </w:tcPr>
          <w:p w14:paraId="04BD3C43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Actions</w:t>
            </w:r>
          </w:p>
        </w:tc>
      </w:tr>
      <w:tr w:rsidR="0032211E" w14:paraId="22C3E217" w14:textId="77777777">
        <w:tc>
          <w:tcPr>
            <w:tcW w:w="3437" w:type="dxa"/>
          </w:tcPr>
          <w:p w14:paraId="06E96B3F" w14:textId="77777777" w:rsidR="0032211E" w:rsidRDefault="00CF2A37">
            <w:r>
              <w:rPr>
                <w:rFonts w:ascii="Calibri" w:eastAsia="Calibri" w:hAnsi="Calibri"/>
                <w:sz w:val="16"/>
              </w:rPr>
              <w:t>Tableau de bord</w:t>
            </w:r>
          </w:p>
        </w:tc>
        <w:tc>
          <w:tcPr>
            <w:tcW w:w="3437" w:type="dxa"/>
          </w:tcPr>
          <w:p w14:paraId="43C3F427" w14:textId="77777777" w:rsidR="0032211E" w:rsidRDefault="00CF2A37">
            <w:r>
              <w:rPr>
                <w:rFonts w:ascii="Calibri" w:eastAsia="Calibri" w:hAnsi="Calibri"/>
                <w:sz w:val="16"/>
              </w:rPr>
              <w:t>/admin</w:t>
            </w:r>
          </w:p>
        </w:tc>
        <w:tc>
          <w:tcPr>
            <w:tcW w:w="3437" w:type="dxa"/>
          </w:tcPr>
          <w:p w14:paraId="4F7A52B6" w14:textId="77777777" w:rsidR="0032211E" w:rsidRDefault="00CF2A37">
            <w:r>
              <w:rPr>
                <w:rFonts w:ascii="Calibri" w:eastAsia="Calibri" w:hAnsi="Calibri"/>
                <w:sz w:val="16"/>
              </w:rPr>
              <w:t>Métriques plateforme</w:t>
            </w:r>
          </w:p>
        </w:tc>
      </w:tr>
      <w:tr w:rsidR="0032211E" w:rsidRPr="00CF2A37" w14:paraId="4E8F8CF9" w14:textId="77777777">
        <w:tc>
          <w:tcPr>
            <w:tcW w:w="3437" w:type="dxa"/>
            <w:shd w:val="clear" w:color="auto" w:fill="EEF1F8"/>
          </w:tcPr>
          <w:p w14:paraId="4FC55B41" w14:textId="77777777" w:rsidR="0032211E" w:rsidRDefault="00CF2A37">
            <w:r>
              <w:rPr>
                <w:rFonts w:ascii="Calibri" w:eastAsia="Calibri" w:hAnsi="Calibri"/>
                <w:sz w:val="16"/>
              </w:rPr>
              <w:t>Cabinets</w:t>
            </w:r>
          </w:p>
        </w:tc>
        <w:tc>
          <w:tcPr>
            <w:tcW w:w="3437" w:type="dxa"/>
            <w:shd w:val="clear" w:color="auto" w:fill="EEF1F8"/>
          </w:tcPr>
          <w:p w14:paraId="614AB0B7" w14:textId="77777777" w:rsidR="0032211E" w:rsidRDefault="00CF2A37">
            <w:r>
              <w:rPr>
                <w:rFonts w:ascii="Calibri" w:eastAsia="Calibri" w:hAnsi="Calibri"/>
                <w:sz w:val="16"/>
              </w:rPr>
              <w:t>/admin/cabinets</w:t>
            </w:r>
          </w:p>
        </w:tc>
        <w:tc>
          <w:tcPr>
            <w:tcW w:w="3437" w:type="dxa"/>
            <w:shd w:val="clear" w:color="auto" w:fill="EEF1F8"/>
          </w:tcPr>
          <w:p w14:paraId="096A5019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Détail, Suspendre/Activer, Supprimer (taper supprimer)</w:t>
            </w:r>
          </w:p>
        </w:tc>
      </w:tr>
      <w:tr w:rsidR="0032211E" w14:paraId="1BBA5EBD" w14:textId="77777777">
        <w:tc>
          <w:tcPr>
            <w:tcW w:w="3437" w:type="dxa"/>
          </w:tcPr>
          <w:p w14:paraId="742007A4" w14:textId="77777777" w:rsidR="0032211E" w:rsidRDefault="00CF2A37">
            <w:r>
              <w:rPr>
                <w:rFonts w:ascii="Calibri" w:eastAsia="Calibri" w:hAnsi="Calibri"/>
                <w:sz w:val="16"/>
              </w:rPr>
              <w:t xml:space="preserve">Plans &amp; </w:t>
            </w:r>
            <w:proofErr w:type="spellStart"/>
            <w:r>
              <w:rPr>
                <w:rFonts w:ascii="Calibri" w:eastAsia="Calibri" w:hAnsi="Calibri"/>
                <w:sz w:val="16"/>
              </w:rPr>
              <w:t>tarifs</w:t>
            </w:r>
            <w:proofErr w:type="spellEnd"/>
          </w:p>
        </w:tc>
        <w:tc>
          <w:tcPr>
            <w:tcW w:w="3437" w:type="dxa"/>
          </w:tcPr>
          <w:p w14:paraId="0BD220F5" w14:textId="77777777" w:rsidR="0032211E" w:rsidRDefault="00CF2A37">
            <w:r>
              <w:rPr>
                <w:rFonts w:ascii="Calibri" w:eastAsia="Calibri" w:hAnsi="Calibri"/>
                <w:sz w:val="16"/>
              </w:rPr>
              <w:t>/admin/plans</w:t>
            </w:r>
          </w:p>
        </w:tc>
        <w:tc>
          <w:tcPr>
            <w:tcW w:w="3437" w:type="dxa"/>
          </w:tcPr>
          <w:p w14:paraId="17470C95" w14:textId="77777777" w:rsidR="0032211E" w:rsidRDefault="00CF2A37">
            <w:r>
              <w:rPr>
                <w:rFonts w:ascii="Calibri" w:eastAsia="Calibri" w:hAnsi="Calibri"/>
                <w:sz w:val="16"/>
              </w:rPr>
              <w:t>Grille abonnements</w:t>
            </w:r>
          </w:p>
        </w:tc>
      </w:tr>
      <w:tr w:rsidR="0032211E" w:rsidRPr="00CF2A37" w14:paraId="5B9C4E41" w14:textId="77777777">
        <w:tc>
          <w:tcPr>
            <w:tcW w:w="3437" w:type="dxa"/>
            <w:shd w:val="clear" w:color="auto" w:fill="EEF1F8"/>
          </w:tcPr>
          <w:p w14:paraId="57D12B63" w14:textId="77777777" w:rsidR="0032211E" w:rsidRDefault="00CF2A37">
            <w:r>
              <w:rPr>
                <w:rFonts w:ascii="Calibri" w:eastAsia="Calibri" w:hAnsi="Calibri"/>
                <w:sz w:val="16"/>
              </w:rPr>
              <w:t>Journal d’audit</w:t>
            </w:r>
          </w:p>
        </w:tc>
        <w:tc>
          <w:tcPr>
            <w:tcW w:w="3437" w:type="dxa"/>
            <w:shd w:val="clear" w:color="auto" w:fill="EEF1F8"/>
          </w:tcPr>
          <w:p w14:paraId="0E7A4DAF" w14:textId="77777777" w:rsidR="0032211E" w:rsidRDefault="00CF2A37">
            <w:r>
              <w:rPr>
                <w:rFonts w:ascii="Calibri" w:eastAsia="Calibri" w:hAnsi="Calibri"/>
                <w:sz w:val="16"/>
              </w:rPr>
              <w:t>/admin/logs</w:t>
            </w:r>
          </w:p>
        </w:tc>
        <w:tc>
          <w:tcPr>
            <w:tcW w:w="3437" w:type="dxa"/>
            <w:shd w:val="clear" w:color="auto" w:fill="EEF1F8"/>
          </w:tcPr>
          <w:p w14:paraId="0502E874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Logs (IP masquée en UI)</w:t>
            </w:r>
          </w:p>
        </w:tc>
      </w:tr>
    </w:tbl>
    <w:p w14:paraId="16730296" w14:textId="77777777" w:rsidR="0032211E" w:rsidRPr="00CF2A37" w:rsidRDefault="0032211E">
      <w:pPr>
        <w:rPr>
          <w:lang w:val="fr-FR"/>
        </w:rPr>
      </w:pPr>
    </w:p>
    <w:p w14:paraId="5536E857" w14:textId="77777777" w:rsidR="0032211E" w:rsidRPr="00CF2A37" w:rsidRDefault="00CF2A37">
      <w:pPr>
        <w:spacing w:after="120" w:line="240" w:lineRule="auto"/>
        <w:rPr>
          <w:lang w:val="fr-FR"/>
        </w:rPr>
      </w:pPr>
      <w:r w:rsidRPr="00CF2A37">
        <w:rPr>
          <w:rFonts w:ascii="Calibri" w:eastAsia="Calibri" w:hAnsi="Calibri"/>
          <w:b/>
          <w:color w:val="9A341C"/>
          <w:sz w:val="18"/>
          <w:lang w:val="fr-FR"/>
        </w:rPr>
        <w:t xml:space="preserve">Important : Supprimer un cabinet = définitif (comptes, dossiers, pièces). Cabinet « </w:t>
      </w:r>
      <w:proofErr w:type="spellStart"/>
      <w:r w:rsidRPr="00CF2A37">
        <w:rPr>
          <w:rFonts w:ascii="Calibri" w:eastAsia="Calibri" w:hAnsi="Calibri"/>
          <w:b/>
          <w:color w:val="9A341C"/>
          <w:sz w:val="18"/>
          <w:lang w:val="fr-FR"/>
        </w:rPr>
        <w:t>WebVoice</w:t>
      </w:r>
      <w:proofErr w:type="spellEnd"/>
      <w:r w:rsidRPr="00CF2A37">
        <w:rPr>
          <w:rFonts w:ascii="Calibri" w:eastAsia="Calibri" w:hAnsi="Calibri"/>
          <w:b/>
          <w:color w:val="9A341C"/>
          <w:sz w:val="18"/>
          <w:lang w:val="fr-FR"/>
        </w:rPr>
        <w:t xml:space="preserve"> Platform » protégé.</w:t>
      </w:r>
    </w:p>
    <w:p w14:paraId="367C461F" w14:textId="77777777" w:rsidR="0032211E" w:rsidRPr="00CF2A37" w:rsidRDefault="00CF2A37">
      <w:pPr>
        <w:pStyle w:val="Heading1"/>
        <w:rPr>
          <w:lang w:val="fr-FR"/>
        </w:rPr>
      </w:pPr>
      <w:r w:rsidRPr="00CF2A37">
        <w:rPr>
          <w:color w:val="0A1228"/>
          <w:lang w:val="fr-FR"/>
        </w:rPr>
        <w:t>14. Scénarios de visite</w:t>
      </w:r>
    </w:p>
    <w:p w14:paraId="589AD80B" w14:textId="77777777" w:rsidR="0032211E" w:rsidRPr="00CF2A37" w:rsidRDefault="00CF2A37">
      <w:pPr>
        <w:pStyle w:val="Heading2"/>
        <w:rPr>
          <w:lang w:val="fr-FR"/>
        </w:rPr>
      </w:pPr>
      <w:r w:rsidRPr="00CF2A37">
        <w:rPr>
          <w:color w:val="0A1228"/>
          <w:lang w:val="fr-FR"/>
        </w:rPr>
        <w:t>A — Cabinet complet (~35 min) — demo@sanad.ma</w:t>
      </w:r>
    </w:p>
    <w:p w14:paraId="475F1475" w14:textId="77777777" w:rsidR="0032211E" w:rsidRDefault="00CF2A37">
      <w:pPr>
        <w:pStyle w:val="ListNumber"/>
        <w:spacing w:after="40"/>
      </w:pPr>
      <w:r>
        <w:rPr>
          <w:rFonts w:ascii="Calibri" w:eastAsia="Calibri" w:hAnsi="Calibri"/>
          <w:sz w:val="20"/>
        </w:rPr>
        <w:t>Login → dashboard</w:t>
      </w:r>
    </w:p>
    <w:p w14:paraId="25A0AD03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Dossier → pièce → Clé de barre IA</w:t>
      </w:r>
    </w:p>
    <w:p w14:paraId="201A2422" w14:textId="77777777" w:rsidR="0032211E" w:rsidRDefault="00CF2A37">
      <w:pPr>
        <w:pStyle w:val="ListNumber"/>
        <w:spacing w:after="40"/>
      </w:pPr>
      <w:proofErr w:type="spellStart"/>
      <w:proofErr w:type="gramStart"/>
      <w:r>
        <w:rPr>
          <w:rFonts w:ascii="Calibri" w:eastAsia="Calibri" w:hAnsi="Calibri"/>
          <w:sz w:val="20"/>
        </w:rPr>
        <w:t>Plaidoirie</w:t>
      </w:r>
      <w:proofErr w:type="spellEnd"/>
      <w:r>
        <w:rPr>
          <w:rFonts w:ascii="Calibri" w:eastAsia="Calibri" w:hAnsi="Calibri"/>
          <w:sz w:val="20"/>
        </w:rPr>
        <w:t xml:space="preserve"> :</w:t>
      </w:r>
      <w:proofErr w:type="gram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étapes</w:t>
      </w:r>
      <w:proofErr w:type="spellEnd"/>
      <w:r>
        <w:rPr>
          <w:rFonts w:ascii="Calibri" w:eastAsia="Calibri" w:hAnsi="Calibri"/>
          <w:sz w:val="20"/>
        </w:rPr>
        <w:t xml:space="preserve"> 1→5 (micro court) → export</w:t>
      </w:r>
    </w:p>
    <w:p w14:paraId="25E8F03D" w14:textId="77777777" w:rsidR="0032211E" w:rsidRDefault="00CF2A37">
      <w:pPr>
        <w:pStyle w:val="ListNumber"/>
        <w:spacing w:after="40"/>
      </w:pPr>
      <w:r>
        <w:rPr>
          <w:rFonts w:ascii="Calibri" w:eastAsia="Calibri" w:hAnsi="Calibri"/>
          <w:sz w:val="20"/>
        </w:rPr>
        <w:t>Planning → événement</w:t>
      </w:r>
    </w:p>
    <w:p w14:paraId="74551D5D" w14:textId="77777777" w:rsidR="0032211E" w:rsidRDefault="00CF2A37">
      <w:pPr>
        <w:pStyle w:val="ListNumber"/>
        <w:spacing w:after="40"/>
      </w:pPr>
      <w:r>
        <w:rPr>
          <w:rFonts w:ascii="Calibri" w:eastAsia="Calibri" w:hAnsi="Calibri"/>
          <w:sz w:val="20"/>
        </w:rPr>
        <w:t>Équipe → voir membres</w:t>
      </w:r>
    </w:p>
    <w:p w14:paraId="00546463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Paramètres → Plan &amp; usage → code parrainage + usage à la demande OFF</w:t>
      </w:r>
    </w:p>
    <w:p w14:paraId="409BD726" w14:textId="77777777" w:rsidR="0032211E" w:rsidRDefault="00CF2A37">
      <w:pPr>
        <w:pStyle w:val="ListNumber"/>
        <w:spacing w:after="40"/>
      </w:pPr>
      <w:proofErr w:type="spellStart"/>
      <w:r>
        <w:rPr>
          <w:rFonts w:ascii="Calibri" w:eastAsia="Calibri" w:hAnsi="Calibri"/>
          <w:sz w:val="20"/>
        </w:rPr>
        <w:t>Déconnexion</w:t>
      </w:r>
      <w:proofErr w:type="spellEnd"/>
    </w:p>
    <w:p w14:paraId="35999497" w14:textId="10F3F8D0" w:rsidR="0032211E" w:rsidRDefault="00CF2A37">
      <w:pPr>
        <w:pStyle w:val="Heading2"/>
      </w:pPr>
      <w:r>
        <w:rPr>
          <w:color w:val="0A1228"/>
        </w:rPr>
        <w:t xml:space="preserve">B — Avocat vs </w:t>
      </w:r>
      <w:proofErr w:type="gramStart"/>
      <w:r>
        <w:rPr>
          <w:color w:val="0A1228"/>
        </w:rPr>
        <w:t xml:space="preserve">assistant  </w:t>
      </w:r>
      <w:r>
        <w:rPr>
          <w:color w:val="0A1228"/>
        </w:rPr>
        <w:t>)</w:t>
      </w:r>
      <w:proofErr w:type="gramEnd"/>
    </w:p>
    <w:p w14:paraId="5FE6272A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avocat@sanad.ma → pas Équipe / pas paiement</w:t>
      </w:r>
    </w:p>
    <w:p w14:paraId="1B796CF2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assistant@sanad.ma → tenter supprimer dossier (refusé) ; menu Plaidoiries validées</w:t>
      </w:r>
    </w:p>
    <w:p w14:paraId="1C554EF7" w14:textId="77777777" w:rsidR="0032211E" w:rsidRDefault="00CF2A37">
      <w:pPr>
        <w:pStyle w:val="Heading2"/>
      </w:pPr>
      <w:r>
        <w:rPr>
          <w:color w:val="0A1228"/>
        </w:rPr>
        <w:t>C — Multi-tenant (~10 min)</w:t>
      </w:r>
    </w:p>
    <w:p w14:paraId="0FC32569" w14:textId="77777777" w:rsidR="0032211E" w:rsidRDefault="00CF2A37">
      <w:pPr>
        <w:pStyle w:val="ListNumber"/>
        <w:spacing w:after="40"/>
      </w:pPr>
      <w:r>
        <w:rPr>
          <w:rFonts w:ascii="Calibri" w:eastAsia="Calibri" w:hAnsi="Calibri"/>
          <w:sz w:val="20"/>
        </w:rPr>
        <w:t>test@cabinet-rabat.ma / Test2026! → pas de dossiers Atlas</w:t>
      </w:r>
    </w:p>
    <w:p w14:paraId="4C7EF227" w14:textId="77777777" w:rsidR="0032211E" w:rsidRDefault="00CF2A37">
      <w:pPr>
        <w:pStyle w:val="Heading2"/>
      </w:pPr>
      <w:r>
        <w:rPr>
          <w:color w:val="0A1228"/>
        </w:rPr>
        <w:t>D — Admin plateforme (~15 min)</w:t>
      </w:r>
    </w:p>
    <w:p w14:paraId="3D1CA72C" w14:textId="77777777" w:rsidR="0032211E" w:rsidRPr="00CF2A37" w:rsidRDefault="00CF2A37">
      <w:pPr>
        <w:pStyle w:val="ListNumber"/>
        <w:spacing w:after="40"/>
        <w:rPr>
          <w:lang w:val="fr-FR"/>
        </w:rPr>
      </w:pPr>
      <w:r w:rsidRPr="00CF2A37">
        <w:rPr>
          <w:rFonts w:ascii="Calibri" w:eastAsia="Calibri" w:hAnsi="Calibri"/>
          <w:sz w:val="20"/>
          <w:lang w:val="fr-FR"/>
        </w:rPr>
        <w:t>admin@webvoice.ma → /admin/cabinets → détail (sans suppri</w:t>
      </w:r>
      <w:r w:rsidRPr="00CF2A37">
        <w:rPr>
          <w:rFonts w:ascii="Calibri" w:eastAsia="Calibri" w:hAnsi="Calibri"/>
          <w:sz w:val="20"/>
          <w:lang w:val="fr-FR"/>
        </w:rPr>
        <w:t>mer sans intention)</w:t>
      </w:r>
    </w:p>
    <w:p w14:paraId="0F461722" w14:textId="77777777" w:rsidR="0032211E" w:rsidRDefault="00CF2A37">
      <w:pPr>
        <w:pStyle w:val="Heading2"/>
      </w:pPr>
      <w:r>
        <w:rPr>
          <w:color w:val="0A1228"/>
        </w:rPr>
        <w:t>E — Public (~5 min)</w:t>
      </w:r>
    </w:p>
    <w:p w14:paraId="0EF22628" w14:textId="77777777" w:rsidR="0032211E" w:rsidRDefault="00CF2A37">
      <w:pPr>
        <w:pStyle w:val="ListNumber"/>
        <w:spacing w:after="40"/>
      </w:pPr>
      <w:r>
        <w:rPr>
          <w:rFonts w:ascii="Calibri" w:eastAsia="Calibri" w:hAnsi="Calibri"/>
          <w:sz w:val="20"/>
        </w:rPr>
        <w:t>Sans compte : landing #parrainage + /tarifs</w:t>
      </w:r>
    </w:p>
    <w:p w14:paraId="7AAE85D9" w14:textId="77777777" w:rsidR="0032211E" w:rsidRDefault="00CF2A37">
      <w:pPr>
        <w:pStyle w:val="Heading1"/>
      </w:pPr>
      <w:r>
        <w:rPr>
          <w:color w:val="0A1228"/>
        </w:rPr>
        <w:t>15. Problèmes fréquents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2211E" w14:paraId="348D3D1D" w14:textId="77777777">
        <w:tc>
          <w:tcPr>
            <w:tcW w:w="3437" w:type="dxa"/>
            <w:shd w:val="clear" w:color="auto" w:fill="0A1228"/>
          </w:tcPr>
          <w:p w14:paraId="1451D450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Symptôme</w:t>
            </w:r>
          </w:p>
        </w:tc>
        <w:tc>
          <w:tcPr>
            <w:tcW w:w="3437" w:type="dxa"/>
            <w:shd w:val="clear" w:color="auto" w:fill="0A1228"/>
          </w:tcPr>
          <w:p w14:paraId="224ACBEB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Cause</w:t>
            </w:r>
          </w:p>
        </w:tc>
        <w:tc>
          <w:tcPr>
            <w:tcW w:w="3437" w:type="dxa"/>
            <w:shd w:val="clear" w:color="auto" w:fill="0A1228"/>
          </w:tcPr>
          <w:p w14:paraId="2A7DBB75" w14:textId="77777777" w:rsidR="0032211E" w:rsidRDefault="00CF2A37">
            <w:r>
              <w:rPr>
                <w:rFonts w:ascii="Calibri" w:eastAsia="Calibri" w:hAnsi="Calibri"/>
                <w:b/>
                <w:color w:val="FFFFFF"/>
                <w:sz w:val="16"/>
              </w:rPr>
              <w:t>Action</w:t>
            </w:r>
          </w:p>
        </w:tc>
      </w:tr>
      <w:tr w:rsidR="0032211E" w:rsidRPr="00CF2A37" w14:paraId="7CCAF9E9" w14:textId="77777777">
        <w:tc>
          <w:tcPr>
            <w:tcW w:w="3437" w:type="dxa"/>
          </w:tcPr>
          <w:p w14:paraId="296E518F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IA / clé de barre refusée</w:t>
            </w:r>
          </w:p>
        </w:tc>
        <w:tc>
          <w:tcPr>
            <w:tcW w:w="3437" w:type="dxa"/>
          </w:tcPr>
          <w:p w14:paraId="083BB47E" w14:textId="77777777" w:rsidR="0032211E" w:rsidRDefault="00CF2A37">
            <w:r>
              <w:rPr>
                <w:rFonts w:ascii="Calibri" w:eastAsia="Calibri" w:hAnsi="Calibri"/>
                <w:sz w:val="16"/>
              </w:rPr>
              <w:t xml:space="preserve">Quota </w:t>
            </w:r>
            <w:proofErr w:type="spellStart"/>
            <w:r>
              <w:rPr>
                <w:rFonts w:ascii="Calibri" w:eastAsia="Calibri" w:hAnsi="Calibri"/>
                <w:sz w:val="16"/>
              </w:rPr>
              <w:t>ou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rôle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assistant</w:t>
            </w:r>
          </w:p>
        </w:tc>
        <w:tc>
          <w:tcPr>
            <w:tcW w:w="3437" w:type="dxa"/>
          </w:tcPr>
          <w:p w14:paraId="7587FB92" w14:textId="77777777" w:rsidR="0032211E" w:rsidRPr="00CF2A37" w:rsidRDefault="00CF2A37">
            <w:pPr>
              <w:rPr>
                <w:lang w:val="fr-FR"/>
              </w:rPr>
            </w:pPr>
            <w:proofErr w:type="spellStart"/>
            <w:proofErr w:type="gramStart"/>
            <w:r w:rsidRPr="00CF2A37">
              <w:rPr>
                <w:rFonts w:ascii="Calibri" w:eastAsia="Calibri" w:hAnsi="Calibri"/>
                <w:sz w:val="16"/>
                <w:lang w:val="fr-FR"/>
              </w:rPr>
              <w:t>demo</w:t>
            </w:r>
            <w:proofErr w:type="spellEnd"/>
            <w:proofErr w:type="gramEnd"/>
            <w:r w:rsidRPr="00CF2A37">
              <w:rPr>
                <w:rFonts w:ascii="Calibri" w:eastAsia="Calibri" w:hAnsi="Calibri"/>
                <w:sz w:val="16"/>
                <w:lang w:val="fr-FR"/>
              </w:rPr>
              <w:t>/avocat ou attendre / upgrader</w:t>
            </w:r>
          </w:p>
        </w:tc>
      </w:tr>
      <w:tr w:rsidR="0032211E" w:rsidRPr="00CF2A37" w14:paraId="66BD8972" w14:textId="77777777">
        <w:tc>
          <w:tcPr>
            <w:tcW w:w="3437" w:type="dxa"/>
            <w:shd w:val="clear" w:color="auto" w:fill="EEF1F8"/>
          </w:tcPr>
          <w:p w14:paraId="11E252D0" w14:textId="77777777" w:rsidR="0032211E" w:rsidRDefault="00CF2A37">
            <w:r>
              <w:rPr>
                <w:rFonts w:ascii="Calibri" w:eastAsia="Calibri" w:hAnsi="Calibri"/>
                <w:sz w:val="16"/>
              </w:rPr>
              <w:t>Message quota / « 402 »</w:t>
            </w:r>
          </w:p>
        </w:tc>
        <w:tc>
          <w:tcPr>
            <w:tcW w:w="3437" w:type="dxa"/>
            <w:shd w:val="clear" w:color="auto" w:fill="EEF1F8"/>
          </w:tcPr>
          <w:p w14:paraId="328FB015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 xml:space="preserve">Forfait </w:t>
            </w:r>
            <w:r w:rsidRPr="00CF2A37">
              <w:rPr>
                <w:rFonts w:ascii="Calibri" w:eastAsia="Calibri" w:hAnsi="Calibri"/>
                <w:sz w:val="16"/>
                <w:lang w:val="fr-FR"/>
              </w:rPr>
              <w:t>mois fini, usage OFF</w:t>
            </w:r>
          </w:p>
        </w:tc>
        <w:tc>
          <w:tcPr>
            <w:tcW w:w="3437" w:type="dxa"/>
            <w:shd w:val="clear" w:color="auto" w:fill="EEF1F8"/>
          </w:tcPr>
          <w:p w14:paraId="4D62EA26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Admin : usage à la demande ou autre plan</w:t>
            </w:r>
          </w:p>
        </w:tc>
      </w:tr>
      <w:tr w:rsidR="0032211E" w14:paraId="510338BE" w14:textId="77777777">
        <w:tc>
          <w:tcPr>
            <w:tcW w:w="3437" w:type="dxa"/>
          </w:tcPr>
          <w:p w14:paraId="104ECBDC" w14:textId="77777777" w:rsidR="0032211E" w:rsidRDefault="00CF2A37">
            <w:r>
              <w:rPr>
                <w:rFonts w:ascii="Calibri" w:eastAsia="Calibri" w:hAnsi="Calibri"/>
                <w:sz w:val="16"/>
              </w:rPr>
              <w:lastRenderedPageBreak/>
              <w:t xml:space="preserve">Pas de menu </w:t>
            </w:r>
            <w:proofErr w:type="spellStart"/>
            <w:r>
              <w:rPr>
                <w:rFonts w:ascii="Calibri" w:eastAsia="Calibri" w:hAnsi="Calibri"/>
                <w:sz w:val="16"/>
              </w:rPr>
              <w:t>Équipe</w:t>
            </w:r>
            <w:proofErr w:type="spellEnd"/>
          </w:p>
        </w:tc>
        <w:tc>
          <w:tcPr>
            <w:tcW w:w="3437" w:type="dxa"/>
          </w:tcPr>
          <w:p w14:paraId="39EF6A8C" w14:textId="77777777" w:rsidR="0032211E" w:rsidRDefault="00CF2A37">
            <w:r>
              <w:rPr>
                <w:rFonts w:ascii="Calibri" w:eastAsia="Calibri" w:hAnsi="Calibri"/>
                <w:sz w:val="16"/>
              </w:rPr>
              <w:t>Pas admin cabinet</w:t>
            </w:r>
          </w:p>
        </w:tc>
        <w:tc>
          <w:tcPr>
            <w:tcW w:w="3437" w:type="dxa"/>
          </w:tcPr>
          <w:p w14:paraId="30D75C78" w14:textId="77777777" w:rsidR="0032211E" w:rsidRDefault="00CF2A37">
            <w:r>
              <w:rPr>
                <w:rFonts w:ascii="Calibri" w:eastAsia="Calibri" w:hAnsi="Calibri"/>
                <w:sz w:val="16"/>
              </w:rPr>
              <w:t>demo@sanad.ma</w:t>
            </w:r>
          </w:p>
        </w:tc>
      </w:tr>
      <w:tr w:rsidR="0032211E" w14:paraId="5FCECC84" w14:textId="77777777">
        <w:tc>
          <w:tcPr>
            <w:tcW w:w="3437" w:type="dxa"/>
            <w:shd w:val="clear" w:color="auto" w:fill="EEF1F8"/>
          </w:tcPr>
          <w:p w14:paraId="03A4A000" w14:textId="77777777" w:rsidR="0032211E" w:rsidRDefault="00CF2A37">
            <w:r>
              <w:rPr>
                <w:rFonts w:ascii="Calibri" w:eastAsia="Calibri" w:hAnsi="Calibri"/>
                <w:sz w:val="16"/>
              </w:rPr>
              <w:t>Arrivé sur /admin</w:t>
            </w:r>
          </w:p>
        </w:tc>
        <w:tc>
          <w:tcPr>
            <w:tcW w:w="3437" w:type="dxa"/>
            <w:shd w:val="clear" w:color="auto" w:fill="EEF1F8"/>
          </w:tcPr>
          <w:p w14:paraId="5D9AE4B5" w14:textId="77777777" w:rsidR="0032211E" w:rsidRDefault="00CF2A37">
            <w:r>
              <w:rPr>
                <w:rFonts w:ascii="Calibri" w:eastAsia="Calibri" w:hAnsi="Calibri"/>
                <w:sz w:val="16"/>
              </w:rPr>
              <w:t>Compte webvoice</w:t>
            </w:r>
          </w:p>
        </w:tc>
        <w:tc>
          <w:tcPr>
            <w:tcW w:w="3437" w:type="dxa"/>
            <w:shd w:val="clear" w:color="auto" w:fill="EEF1F8"/>
          </w:tcPr>
          <w:p w14:paraId="1A44E340" w14:textId="77777777" w:rsidR="0032211E" w:rsidRDefault="00CF2A37">
            <w:r>
              <w:rPr>
                <w:rFonts w:ascii="Calibri" w:eastAsia="Calibri" w:hAnsi="Calibri"/>
                <w:sz w:val="16"/>
              </w:rPr>
              <w:t>Déconnexion → demo@…</w:t>
            </w:r>
          </w:p>
        </w:tc>
      </w:tr>
      <w:tr w:rsidR="0032211E" w:rsidRPr="00CF2A37" w14:paraId="46CB72AF" w14:textId="77777777">
        <w:tc>
          <w:tcPr>
            <w:tcW w:w="3437" w:type="dxa"/>
          </w:tcPr>
          <w:p w14:paraId="1B88BB9F" w14:textId="77777777" w:rsidR="0032211E" w:rsidRDefault="00CF2A37">
            <w:r>
              <w:rPr>
                <w:rFonts w:ascii="Calibri" w:eastAsia="Calibri" w:hAnsi="Calibri"/>
                <w:sz w:val="16"/>
              </w:rPr>
              <w:t>Micro KO</w:t>
            </w:r>
          </w:p>
        </w:tc>
        <w:tc>
          <w:tcPr>
            <w:tcW w:w="3437" w:type="dxa"/>
          </w:tcPr>
          <w:p w14:paraId="67928A2B" w14:textId="77777777" w:rsidR="0032211E" w:rsidRDefault="00CF2A37">
            <w:r>
              <w:rPr>
                <w:rFonts w:ascii="Calibri" w:eastAsia="Calibri" w:hAnsi="Calibri"/>
                <w:sz w:val="16"/>
              </w:rPr>
              <w:t>Navigateur / permission</w:t>
            </w:r>
          </w:p>
        </w:tc>
        <w:tc>
          <w:tcPr>
            <w:tcW w:w="3437" w:type="dxa"/>
          </w:tcPr>
          <w:p w14:paraId="7BCB716E" w14:textId="77777777" w:rsidR="0032211E" w:rsidRPr="00CF2A37" w:rsidRDefault="00CF2A37">
            <w:pPr>
              <w:rPr>
                <w:lang w:val="fr-FR"/>
              </w:rPr>
            </w:pPr>
            <w:r w:rsidRPr="00CF2A37">
              <w:rPr>
                <w:rFonts w:ascii="Calibri" w:eastAsia="Calibri" w:hAnsi="Calibri"/>
                <w:sz w:val="16"/>
                <w:lang w:val="fr-FR"/>
              </w:rPr>
              <w:t>Chrome + autoriser ; sinon fichier audio</w:t>
            </w:r>
          </w:p>
        </w:tc>
      </w:tr>
      <w:tr w:rsidR="0032211E" w14:paraId="39BF1D7E" w14:textId="77777777">
        <w:tc>
          <w:tcPr>
            <w:tcW w:w="3437" w:type="dxa"/>
            <w:shd w:val="clear" w:color="auto" w:fill="EEF1F8"/>
          </w:tcPr>
          <w:p w14:paraId="05FB88CE" w14:textId="77777777" w:rsidR="0032211E" w:rsidRDefault="00CF2A37">
            <w:proofErr w:type="spellStart"/>
            <w:r>
              <w:rPr>
                <w:rFonts w:ascii="Calibri" w:eastAsia="Calibri" w:hAnsi="Calibri"/>
                <w:sz w:val="16"/>
              </w:rPr>
              <w:t>Écran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« </w:t>
            </w:r>
            <w:proofErr w:type="spellStart"/>
            <w:r>
              <w:rPr>
                <w:rFonts w:ascii="Calibri" w:eastAsia="Calibri" w:hAnsi="Calibri"/>
                <w:sz w:val="16"/>
              </w:rPr>
              <w:t>vieux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»</w:t>
            </w:r>
          </w:p>
        </w:tc>
        <w:tc>
          <w:tcPr>
            <w:tcW w:w="3437" w:type="dxa"/>
            <w:shd w:val="clear" w:color="auto" w:fill="EEF1F8"/>
          </w:tcPr>
          <w:p w14:paraId="1DBC0986" w14:textId="77777777" w:rsidR="0032211E" w:rsidRDefault="00CF2A37">
            <w:r>
              <w:rPr>
                <w:rFonts w:ascii="Calibri" w:eastAsia="Calibri" w:hAnsi="Calibri"/>
                <w:sz w:val="16"/>
              </w:rPr>
              <w:t>Cache</w:t>
            </w:r>
          </w:p>
        </w:tc>
        <w:tc>
          <w:tcPr>
            <w:tcW w:w="3437" w:type="dxa"/>
            <w:shd w:val="clear" w:color="auto" w:fill="EEF1F8"/>
          </w:tcPr>
          <w:p w14:paraId="51C6267B" w14:textId="77777777" w:rsidR="0032211E" w:rsidRDefault="00CF2A37">
            <w:r>
              <w:rPr>
                <w:rFonts w:ascii="Calibri" w:eastAsia="Calibri" w:hAnsi="Calibri"/>
                <w:sz w:val="16"/>
              </w:rPr>
              <w:t>Ctrl+F5</w:t>
            </w:r>
          </w:p>
        </w:tc>
      </w:tr>
    </w:tbl>
    <w:p w14:paraId="73DB3852" w14:textId="77777777" w:rsidR="0032211E" w:rsidRDefault="0032211E"/>
    <w:p w14:paraId="3C0CA1EB" w14:textId="77777777" w:rsidR="0032211E" w:rsidRDefault="00CF2A37">
      <w:pPr>
        <w:pStyle w:val="Heading1"/>
      </w:pPr>
      <w:r>
        <w:rPr>
          <w:color w:val="0A1228"/>
        </w:rPr>
        <w:t>16. Checklist « j’ai tout vu »</w:t>
      </w:r>
    </w:p>
    <w:p w14:paraId="4BAC7F39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☐</w:t>
      </w:r>
      <w:r>
        <w:rPr>
          <w:rFonts w:ascii="Calibri" w:eastAsia="Calibri" w:hAnsi="Calibri"/>
          <w:sz w:val="20"/>
        </w:rPr>
        <w:t xml:space="preserve">  Landing + #parrainage + /tarifs</w:t>
      </w:r>
    </w:p>
    <w:p w14:paraId="33999928" w14:textId="77777777" w:rsidR="0032211E" w:rsidRPr="00CF2A37" w:rsidRDefault="00CF2A37">
      <w:pPr>
        <w:pStyle w:val="ListBullet"/>
        <w:spacing w:after="40"/>
        <w:rPr>
          <w:lang w:val="fr-FR"/>
        </w:rPr>
      </w:pPr>
      <w:proofErr w:type="gramStart"/>
      <w:r w:rsidRPr="00CF2A37">
        <w:rPr>
          <w:rFonts w:ascii="Calibri" w:eastAsia="Calibri" w:hAnsi="Calibri"/>
          <w:sz w:val="20"/>
          <w:lang w:val="fr-FR"/>
        </w:rPr>
        <w:t>☐</w:t>
      </w:r>
      <w:r w:rsidRPr="00CF2A37">
        <w:rPr>
          <w:rFonts w:ascii="Calibri" w:eastAsia="Calibri" w:hAnsi="Calibri"/>
          <w:sz w:val="20"/>
          <w:lang w:val="fr-FR"/>
        </w:rPr>
        <w:t xml:space="preserve"> 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demo</w:t>
      </w:r>
      <w:proofErr w:type="spellEnd"/>
      <w:proofErr w:type="gramEnd"/>
      <w:r w:rsidRPr="00CF2A37">
        <w:rPr>
          <w:rFonts w:ascii="Calibri" w:eastAsia="Calibri" w:hAnsi="Calibri"/>
          <w:sz w:val="20"/>
          <w:lang w:val="fr-FR"/>
        </w:rPr>
        <w:t xml:space="preserve"> : </w:t>
      </w:r>
      <w:proofErr w:type="spellStart"/>
      <w:r w:rsidRPr="00CF2A37">
        <w:rPr>
          <w:rFonts w:ascii="Calibri" w:eastAsia="Calibri" w:hAnsi="Calibri"/>
          <w:sz w:val="20"/>
          <w:lang w:val="fr-FR"/>
        </w:rPr>
        <w:t>dashboard</w:t>
      </w:r>
      <w:proofErr w:type="spellEnd"/>
      <w:r w:rsidRPr="00CF2A37">
        <w:rPr>
          <w:rFonts w:ascii="Calibri" w:eastAsia="Calibri" w:hAnsi="Calibri"/>
          <w:sz w:val="20"/>
          <w:lang w:val="fr-FR"/>
        </w:rPr>
        <w:t>, dossier, clé de barre, plaidoirie 5 étapes, planning, équipe, Plan &amp; usage</w:t>
      </w:r>
    </w:p>
    <w:p w14:paraId="26955924" w14:textId="77777777" w:rsidR="0032211E" w:rsidRDefault="00CF2A37">
      <w:pPr>
        <w:pStyle w:val="ListBullet"/>
        <w:spacing w:after="40"/>
      </w:pPr>
      <w:proofErr w:type="gramStart"/>
      <w:r>
        <w:rPr>
          <w:rFonts w:ascii="Calibri" w:eastAsia="Calibri" w:hAnsi="Calibri"/>
          <w:sz w:val="20"/>
        </w:rPr>
        <w:t>☐</w:t>
      </w:r>
      <w:r>
        <w:rPr>
          <w:rFonts w:ascii="Calibri" w:eastAsia="Calibri" w:hAnsi="Calibri"/>
          <w:sz w:val="20"/>
        </w:rPr>
        <w:t xml:space="preserve">  avocat</w:t>
      </w:r>
      <w:proofErr w:type="gramEnd"/>
      <w:r>
        <w:rPr>
          <w:rFonts w:ascii="Calibri" w:eastAsia="Calibri" w:hAnsi="Calibri"/>
          <w:sz w:val="20"/>
        </w:rPr>
        <w:t xml:space="preserve"> : </w:t>
      </w:r>
      <w:proofErr w:type="spellStart"/>
      <w:r>
        <w:rPr>
          <w:rFonts w:ascii="Calibri" w:eastAsia="Calibri" w:hAnsi="Calibri"/>
          <w:sz w:val="20"/>
        </w:rPr>
        <w:t>limites</w:t>
      </w:r>
      <w:proofErr w:type="spellEnd"/>
    </w:p>
    <w:p w14:paraId="4A898A1A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☐</w:t>
      </w:r>
      <w:r>
        <w:rPr>
          <w:rFonts w:ascii="Calibri" w:eastAsia="Calibri" w:hAnsi="Calibri"/>
          <w:sz w:val="20"/>
        </w:rPr>
        <w:t xml:space="preserve">  assistant : limites + Plaidoiries validées</w:t>
      </w:r>
    </w:p>
    <w:p w14:paraId="1983E0FD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☐</w:t>
      </w:r>
      <w:r>
        <w:rPr>
          <w:rFonts w:ascii="Calibri" w:eastAsia="Calibri" w:hAnsi="Calibri"/>
          <w:sz w:val="20"/>
        </w:rPr>
        <w:t xml:space="preserve">  R</w:t>
      </w:r>
      <w:r>
        <w:rPr>
          <w:rFonts w:ascii="Calibri" w:eastAsia="Calibri" w:hAnsi="Calibri"/>
          <w:sz w:val="20"/>
        </w:rPr>
        <w:t>abat : isolation</w:t>
      </w:r>
    </w:p>
    <w:p w14:paraId="735AFFB5" w14:textId="77777777" w:rsidR="0032211E" w:rsidRDefault="00CF2A37">
      <w:pPr>
        <w:pStyle w:val="ListBullet"/>
        <w:spacing w:after="40"/>
      </w:pPr>
      <w:r>
        <w:rPr>
          <w:rFonts w:ascii="Calibri" w:eastAsia="Calibri" w:hAnsi="Calibri"/>
          <w:sz w:val="20"/>
        </w:rPr>
        <w:t>☐</w:t>
      </w:r>
      <w:r>
        <w:rPr>
          <w:rFonts w:ascii="Calibri" w:eastAsia="Calibri" w:hAnsi="Calibri"/>
          <w:sz w:val="20"/>
        </w:rPr>
        <w:t xml:space="preserve">  admin plateforme : /admin/cabinets</w:t>
      </w:r>
    </w:p>
    <w:p w14:paraId="0510ACA2" w14:textId="77777777" w:rsidR="0032211E" w:rsidRDefault="00CF2A37">
      <w:pPr>
        <w:spacing w:after="120" w:line="240" w:lineRule="auto"/>
      </w:pPr>
      <w:r>
        <w:rPr>
          <w:rFonts w:ascii="Calibri" w:eastAsia="Calibri" w:hAnsi="Calibri"/>
          <w:i/>
          <w:color w:val="4A5568"/>
          <w:sz w:val="16"/>
        </w:rPr>
        <w:t>Sources : GET https://lexhub.space/api/billing/plans · billing.py · referral.py · app-sidebar.tsx · plea-step-carousel.tsx · admin-shell.tsx · seed_test_accounts.py. Régénérer ce fichier : python docs/</w:t>
      </w:r>
      <w:r>
        <w:rPr>
          <w:rFonts w:ascii="Calibri" w:eastAsia="Calibri" w:hAnsi="Calibri"/>
          <w:i/>
          <w:color w:val="4A5568"/>
          <w:sz w:val="16"/>
        </w:rPr>
        <w:t>livraison-encadrant-2026/generate_guide_utilisation.py</w:t>
      </w:r>
      <w:bookmarkEnd w:id="0"/>
    </w:p>
    <w:sectPr w:rsidR="0032211E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BCD4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11E"/>
    <w:rsid w:val="00326F90"/>
    <w:rsid w:val="00AA1D8D"/>
    <w:rsid w:val="00B47730"/>
    <w:rsid w:val="00CB0664"/>
    <w:rsid w:val="00CF2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5A7F6"/>
  <w14:defaultImageDpi w14:val="300"/>
  <w15:docId w15:val="{50B3C67D-5AB5-46C0-98DE-18783940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DA3CBD-9B69-4C08-BCA8-D95AFDF3E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2</cp:revision>
  <dcterms:created xsi:type="dcterms:W3CDTF">2013-12-23T23:15:00Z</dcterms:created>
  <dcterms:modified xsi:type="dcterms:W3CDTF">2026-09-05T19:41:00Z</dcterms:modified>
  <cp:category/>
</cp:coreProperties>
</file>