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18/10/2023</w:t>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3">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5">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9">
            <w:pPr>
              <w:spacing w:before="120" w:lineRule="auto"/>
              <w:rPr/>
            </w:pPr>
            <w:r w:rsidDel="00000000" w:rsidR="00000000" w:rsidRPr="00000000">
              <w:rPr>
                <w:rtl w:val="0"/>
              </w:rPr>
              <w:t xml:space="preserve">14/10/2023</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14/10/2023 17:30</w:t>
            </w:r>
          </w:p>
        </w:tc>
        <w:tc>
          <w:tcPr/>
          <w:p w:rsidR="00000000" w:rsidDel="00000000" w:rsidP="00000000" w:rsidRDefault="00000000" w:rsidRPr="00000000" w14:paraId="00000024">
            <w:pPr>
              <w:rPr/>
            </w:pPr>
            <w:r w:rsidDel="00000000" w:rsidR="00000000" w:rsidRPr="00000000">
              <w:rPr>
                <w:rtl w:val="0"/>
              </w:rPr>
              <w:t xml:space="preserve">1.0</w:t>
            </w:r>
          </w:p>
        </w:tc>
        <w:tc>
          <w:tcPr/>
          <w:p w:rsidR="00000000" w:rsidDel="00000000" w:rsidP="00000000" w:rsidRDefault="00000000" w:rsidRPr="00000000" w14:paraId="00000025">
            <w:pPr>
              <w:rPr/>
            </w:pPr>
            <w:r w:rsidDel="00000000" w:rsidR="00000000" w:rsidRPr="00000000">
              <w:rPr>
                <w:rtl w:val="0"/>
              </w:rPr>
              <w:t xml:space="preserve">Creación del documento</w:t>
            </w:r>
          </w:p>
        </w:tc>
        <w:tc>
          <w:tcPr/>
          <w:p w:rsidR="00000000" w:rsidDel="00000000" w:rsidP="00000000" w:rsidRDefault="00000000" w:rsidRPr="00000000" w14:paraId="00000026">
            <w:pPr>
              <w:rPr/>
            </w:pPr>
            <w:r w:rsidDel="00000000" w:rsidR="00000000" w:rsidRPr="00000000">
              <w:rPr>
                <w:rtl w:val="0"/>
              </w:rPr>
              <w:t xml:space="preserve">Carlos Varela Soult</w:t>
            </w:r>
          </w:p>
        </w:tc>
      </w:tr>
      <w:tr>
        <w:trPr>
          <w:cantSplit w:val="0"/>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PROPÓSITO DEL PLAN DE GESTIÓN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El objetivo del plan de gestión de requisitos es proporcionar una descripción detallada sobre cómo se analizarán, documentarán y </w:t>
            </w:r>
            <w:r w:rsidDel="00000000" w:rsidR="00000000" w:rsidRPr="00000000">
              <w:rPr>
                <w:rtl w:val="0"/>
              </w:rPr>
              <w:t xml:space="preserve">gestionarán</w:t>
            </w:r>
            <w:r w:rsidDel="00000000" w:rsidR="00000000" w:rsidRPr="00000000">
              <w:rPr>
                <w:rtl w:val="0"/>
              </w:rPr>
              <w:t xml:space="preserve"> los requisitos del proyecto y del producto, asegurando el entendimiento de los mismos por todas las partes interesadas.</w:t>
            </w:r>
          </w:p>
        </w:tc>
      </w:tr>
    </w:tbl>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1"/>
        </w:rPr>
      </w:pPr>
      <w:r w:rsidDel="00000000" w:rsidR="00000000" w:rsidRPr="00000000">
        <w:rPr>
          <w:b w:val="1"/>
          <w:rtl w:val="0"/>
        </w:rPr>
        <w:t xml:space="preserve">RECOPILACIÓN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Los requisitos del proyecto han sido recopilados a partir de los documentos “Requisitos del proyecto y del producto” y “Niveles de complejidad”, donde se detallan las necesidades del producto así como los componentes que deben formar parte del producto estándar de complejidad tipo B.</w:t>
            </w:r>
          </w:p>
          <w:p w:rsidR="00000000" w:rsidDel="00000000" w:rsidP="00000000" w:rsidRDefault="00000000" w:rsidRPr="00000000" w14:paraId="00000035">
            <w:pPr>
              <w:jc w:val="both"/>
              <w:rPr/>
            </w:pPr>
            <w:r w:rsidDel="00000000" w:rsidR="00000000" w:rsidRPr="00000000">
              <w:rPr>
                <w:rtl w:val="0"/>
              </w:rPr>
              <w:t xml:space="preserve">A partir de ambos documentos, se ha generado un listado de requisitos de alto nivel (requisitos generales) expuesto en el acta de constitución y un informe de requisitos específicos presentes en este documento.</w:t>
            </w:r>
          </w:p>
        </w:tc>
      </w:tr>
    </w:tbl>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hd w:fill="d9d9d9" w:val="clear"/>
        <w:spacing w:after="0" w:lineRule="auto"/>
        <w:jc w:val="both"/>
        <w:rPr>
          <w:b w:val="1"/>
        </w:rPr>
      </w:pPr>
      <w:r w:rsidDel="00000000" w:rsidR="00000000" w:rsidRPr="00000000">
        <w:rPr>
          <w:b w:val="1"/>
          <w:rtl w:val="0"/>
        </w:rPr>
        <w:t xml:space="preserve">ANÁLISIS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En pos de alcanzar un entendimiento de los requisitos por parte del equipo de desarrollo, los requisitos han sido analizados según el orden de acción en un caso de uso desde que el cliente entra por primera vez en la página web hasta que realiza el pago de un producto o una serie de productos. La secuenciación de acciones en los requisitos agrupa las necesidades del producto en tareas como la cesta de la compra o la pasarela de pago.</w:t>
            </w:r>
          </w:p>
        </w:tc>
      </w:tr>
    </w:tbl>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1"/>
        </w:rPr>
      </w:pPr>
      <w:r w:rsidDel="00000000" w:rsidR="00000000" w:rsidRPr="00000000">
        <w:rPr>
          <w:b w:val="1"/>
          <w:rtl w:val="0"/>
        </w:rPr>
        <w:t xml:space="preserve">CLASIFICACIÓN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Los requisitos se pueden agrupar por categorías para permitir un mayor refinamiento y nivel de detalle a medida que se elaboran. Estas categorías incluyen:</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b w:val="1"/>
                <w:rtl w:val="0"/>
              </w:rPr>
              <w:t xml:space="preserve">Requisitos de negocio o generales (RG)</w:t>
            </w:r>
            <w:r w:rsidDel="00000000" w:rsidR="00000000" w:rsidRPr="00000000">
              <w:rPr>
                <w:rtl w:val="0"/>
              </w:rPr>
              <w:t xml:space="preserve">: describen las necesidades de alto nivel de la organización, como problemas u oportunidades de negocio y razones por las que se ha emprendido un proyecto.</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b w:val="1"/>
                <w:rtl w:val="0"/>
              </w:rPr>
              <w:t xml:space="preserve">Requisitos de interesados (RI)</w:t>
            </w:r>
            <w:r w:rsidDel="00000000" w:rsidR="00000000" w:rsidRPr="00000000">
              <w:rPr>
                <w:rtl w:val="0"/>
              </w:rPr>
              <w:t xml:space="preserve">: describen las necesidades de un interesado o de un grupo de interesados.</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b w:val="1"/>
                <w:rtl w:val="0"/>
              </w:rPr>
              <w:t xml:space="preserve">Requisitos de soluciones (RS)</w:t>
            </w:r>
            <w:r w:rsidDel="00000000" w:rsidR="00000000" w:rsidRPr="00000000">
              <w:rPr>
                <w:rtl w:val="0"/>
              </w:rPr>
              <w:t xml:space="preserve">: describen las prestaciones, funciones y características del producto que cumplirán los requisitos de negocio y de interesados. Se agrupan en:</w:t>
            </w:r>
          </w:p>
          <w:p w:rsidR="00000000" w:rsidDel="00000000" w:rsidP="00000000" w:rsidRDefault="00000000" w:rsidRPr="00000000" w14:paraId="0000004B">
            <w:pPr>
              <w:numPr>
                <w:ilvl w:val="1"/>
                <w:numId w:val="4"/>
              </w:numPr>
              <w:ind w:left="1440" w:hanging="360"/>
              <w:jc w:val="both"/>
              <w:rPr>
                <w:u w:val="none"/>
              </w:rPr>
            </w:pPr>
            <w:r w:rsidDel="00000000" w:rsidR="00000000" w:rsidRPr="00000000">
              <w:rPr>
                <w:b w:val="1"/>
                <w:rtl w:val="0"/>
              </w:rPr>
              <w:t xml:space="preserve">Requisitos funcionales (RF)</w:t>
            </w:r>
            <w:r w:rsidDel="00000000" w:rsidR="00000000" w:rsidRPr="00000000">
              <w:rPr>
                <w:rtl w:val="0"/>
              </w:rPr>
              <w:t xml:space="preserve">: describen los comportamientos del producto, como acciones o procesos que el producto debería ejecutar.</w:t>
            </w:r>
          </w:p>
          <w:p w:rsidR="00000000" w:rsidDel="00000000" w:rsidP="00000000" w:rsidRDefault="00000000" w:rsidRPr="00000000" w14:paraId="0000004C">
            <w:pPr>
              <w:numPr>
                <w:ilvl w:val="1"/>
                <w:numId w:val="4"/>
              </w:numPr>
              <w:ind w:left="1440" w:hanging="360"/>
              <w:jc w:val="both"/>
              <w:rPr>
                <w:u w:val="none"/>
              </w:rPr>
            </w:pPr>
            <w:r w:rsidDel="00000000" w:rsidR="00000000" w:rsidRPr="00000000">
              <w:rPr>
                <w:b w:val="1"/>
                <w:rtl w:val="0"/>
              </w:rPr>
              <w:t xml:space="preserve">Requisitos no funcionales (RNF)</w:t>
            </w:r>
            <w:r w:rsidDel="00000000" w:rsidR="00000000" w:rsidRPr="00000000">
              <w:rPr>
                <w:rtl w:val="0"/>
              </w:rPr>
              <w:t xml:space="preserve">: describen las condiciones ambientales o las cualidades necesarias para que el producto sea eficaz, como requisitos de seguridad, confiabilidad, desempeño, nivel de servicio, capacidad de soporte y depuración.</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b w:val="1"/>
                <w:rtl w:val="0"/>
              </w:rPr>
              <w:t xml:space="preserve">Requisitos de transición y separación (RT)</w:t>
            </w:r>
            <w:r w:rsidDel="00000000" w:rsidR="00000000" w:rsidRPr="00000000">
              <w:rPr>
                <w:rtl w:val="0"/>
              </w:rPr>
              <w:t xml:space="preserve">: describen las capacidades temporales, tales como la conversión de datos.</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b w:val="1"/>
                <w:rtl w:val="0"/>
              </w:rPr>
              <w:t xml:space="preserve">Requisitos de proyecto (RP)</w:t>
            </w:r>
            <w:r w:rsidDel="00000000" w:rsidR="00000000" w:rsidRPr="00000000">
              <w:rPr>
                <w:rtl w:val="0"/>
              </w:rPr>
              <w:t xml:space="preserve">: describen las acciones o procesos que el producto debe cumplir, como restricciones, obligaciones contractuales o fechas de hitos.</w:t>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b w:val="1"/>
                <w:rtl w:val="0"/>
              </w:rPr>
              <w:t xml:space="preserve">Requisitos de calidad (RC)</w:t>
            </w:r>
            <w:r w:rsidDel="00000000" w:rsidR="00000000" w:rsidRPr="00000000">
              <w:rPr>
                <w:rtl w:val="0"/>
              </w:rPr>
              <w:t xml:space="preserve">: describen los criterios necesarios para la validar la finalización exitosa de un entregable, como pruebas, certificaciones o validaciones.</w:t>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hd w:fill="d9d9d9" w:val="clear"/>
        <w:spacing w:after="0" w:lineRule="auto"/>
        <w:jc w:val="both"/>
        <w:rPr>
          <w:b w:val="1"/>
        </w:rPr>
      </w:pPr>
      <w:r w:rsidDel="00000000" w:rsidR="00000000" w:rsidRPr="00000000">
        <w:rPr>
          <w:b w:val="1"/>
          <w:rtl w:val="0"/>
        </w:rPr>
        <w:t xml:space="preserve">DOCUMENTACIÓN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La representación de los requisitos seguirá el siguiente formato: ID-Descripción-Categoría-Prioridad-Nivel superior, donde:</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b w:val="1"/>
                <w:rtl w:val="0"/>
              </w:rPr>
              <w:t xml:space="preserve">ID</w:t>
            </w:r>
            <w:r w:rsidDel="00000000" w:rsidR="00000000" w:rsidRPr="00000000">
              <w:rPr>
                <w:rtl w:val="0"/>
              </w:rPr>
              <w:t xml:space="preserve">: id del requisito, según la nomenclatura de la clasificación de requisitos seguido de un valor numérico.</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b w:val="1"/>
                <w:rtl w:val="0"/>
              </w:rPr>
              <w:t xml:space="preserve">Descripción</w:t>
            </w:r>
            <w:r w:rsidDel="00000000" w:rsidR="00000000" w:rsidRPr="00000000">
              <w:rPr>
                <w:rtl w:val="0"/>
              </w:rPr>
              <w:t xml:space="preserve">: documentación de una condición del producto.</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b w:val="1"/>
                <w:rtl w:val="0"/>
              </w:rPr>
              <w:t xml:space="preserve">Categoría</w:t>
            </w:r>
            <w:r w:rsidDel="00000000" w:rsidR="00000000" w:rsidRPr="00000000">
              <w:rPr>
                <w:rtl w:val="0"/>
              </w:rPr>
              <w:t xml:space="preserve">: clasificación del requisito según la nomenclatura de clasificación de requisitos.</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b w:val="1"/>
                <w:rtl w:val="0"/>
              </w:rPr>
              <w:t xml:space="preserve">Prioridad</w:t>
            </w:r>
            <w:r w:rsidDel="00000000" w:rsidR="00000000" w:rsidRPr="00000000">
              <w:rPr>
                <w:rtl w:val="0"/>
              </w:rPr>
              <w:t xml:space="preserve">: priorización del requisito según el método MoScoW.</w:t>
            </w:r>
          </w:p>
          <w:p w:rsidR="00000000" w:rsidDel="00000000" w:rsidP="00000000" w:rsidRDefault="00000000" w:rsidRPr="00000000" w14:paraId="00000057">
            <w:pPr>
              <w:numPr>
                <w:ilvl w:val="0"/>
                <w:numId w:val="2"/>
              </w:numPr>
              <w:ind w:left="720" w:hanging="360"/>
              <w:jc w:val="both"/>
              <w:rPr>
                <w:u w:val="none"/>
              </w:rPr>
            </w:pPr>
            <w:r w:rsidDel="00000000" w:rsidR="00000000" w:rsidRPr="00000000">
              <w:rPr>
                <w:b w:val="1"/>
                <w:rtl w:val="0"/>
              </w:rPr>
              <w:t xml:space="preserve">Interesado</w:t>
            </w:r>
            <w:r w:rsidDel="00000000" w:rsidR="00000000" w:rsidRPr="00000000">
              <w:rPr>
                <w:rtl w:val="0"/>
              </w:rPr>
              <w:t xml:space="preserve">: a quién afecta el requisito (usuario o administrador).</w:t>
            </w:r>
          </w:p>
          <w:p w:rsidR="00000000" w:rsidDel="00000000" w:rsidP="00000000" w:rsidRDefault="00000000" w:rsidRPr="00000000" w14:paraId="00000058">
            <w:pPr>
              <w:numPr>
                <w:ilvl w:val="0"/>
                <w:numId w:val="2"/>
              </w:numPr>
              <w:ind w:left="720" w:hanging="360"/>
              <w:jc w:val="both"/>
              <w:rPr>
                <w:u w:val="none"/>
              </w:rPr>
            </w:pPr>
            <w:r w:rsidDel="00000000" w:rsidR="00000000" w:rsidRPr="00000000">
              <w:rPr>
                <w:b w:val="1"/>
                <w:rtl w:val="0"/>
              </w:rPr>
              <w:t xml:space="preserve">Objetivo</w:t>
            </w:r>
            <w:r w:rsidDel="00000000" w:rsidR="00000000" w:rsidRPr="00000000">
              <w:rPr>
                <w:rtl w:val="0"/>
              </w:rPr>
              <w:t xml:space="preserve">: requisito general del proyecto al que responde el requisito.</w:t>
            </w:r>
          </w:p>
        </w:tc>
      </w:tr>
    </w:tbl>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hd w:fill="d9d9d9" w:val="clear"/>
        <w:spacing w:after="0" w:lineRule="auto"/>
        <w:jc w:val="both"/>
        <w:rPr>
          <w:b w:val="1"/>
        </w:rPr>
      </w:pPr>
      <w:r w:rsidDel="00000000" w:rsidR="00000000" w:rsidRPr="00000000">
        <w:rPr>
          <w:b w:val="1"/>
          <w:rtl w:val="0"/>
        </w:rPr>
        <w:t xml:space="preserve">PRIORIZACIÓN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B">
            <w:pPr>
              <w:jc w:val="both"/>
              <w:rPr/>
            </w:pPr>
            <w:r w:rsidDel="00000000" w:rsidR="00000000" w:rsidRPr="00000000">
              <w:rPr>
                <w:rtl w:val="0"/>
              </w:rPr>
              <w:t xml:space="preserve">La importancia de los requisitos se clasificará según el método MoSCoW, que define los siguientes niveles:</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b w:val="1"/>
                <w:rtl w:val="0"/>
              </w:rPr>
              <w:t xml:space="preserve">Must (M)</w:t>
            </w:r>
            <w:r w:rsidDel="00000000" w:rsidR="00000000" w:rsidRPr="00000000">
              <w:rPr>
                <w:rtl w:val="0"/>
              </w:rPr>
              <w:t xml:space="preserve">: Son los requisitos de alto nivel. No cumplirlos </w:t>
            </w:r>
            <w:r w:rsidDel="00000000" w:rsidR="00000000" w:rsidRPr="00000000">
              <w:rPr>
                <w:rtl w:val="0"/>
              </w:rPr>
              <w:t xml:space="preserve">comprometerá</w:t>
            </w:r>
            <w:r w:rsidDel="00000000" w:rsidR="00000000" w:rsidRPr="00000000">
              <w:rPr>
                <w:rtl w:val="0"/>
              </w:rPr>
              <w:t xml:space="preserve"> el éxito del proyecto.</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Should (S)</w:t>
            </w:r>
            <w:r w:rsidDel="00000000" w:rsidR="00000000" w:rsidRPr="00000000">
              <w:rPr>
                <w:rtl w:val="0"/>
              </w:rPr>
              <w:t xml:space="preserve">: Requisitos que deberían ser cumplidos. El éxito del proyecto no depende directamente de éstos.</w:t>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b w:val="1"/>
                <w:rtl w:val="0"/>
              </w:rPr>
              <w:t xml:space="preserve">Could</w:t>
            </w:r>
            <w:r w:rsidDel="00000000" w:rsidR="00000000" w:rsidRPr="00000000">
              <w:rPr>
                <w:b w:val="1"/>
                <w:rtl w:val="0"/>
              </w:rPr>
              <w:t xml:space="preserve"> (C)</w:t>
            </w:r>
            <w:r w:rsidDel="00000000" w:rsidR="00000000" w:rsidRPr="00000000">
              <w:rPr>
                <w:rtl w:val="0"/>
              </w:rPr>
              <w:t xml:space="preserve">: Requisitos adicionales en el caso de disponer de tiempo y presupuesto.</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b w:val="1"/>
                <w:rtl w:val="0"/>
              </w:rPr>
              <w:t xml:space="preserve">Won’t (W)</w:t>
            </w:r>
            <w:r w:rsidDel="00000000" w:rsidR="00000000" w:rsidRPr="00000000">
              <w:rPr>
                <w:rtl w:val="0"/>
              </w:rPr>
              <w:t xml:space="preserve">: Requisitos no previstos de implementar en el momento pero tomados en cuenta a futuro.</w:t>
            </w:r>
          </w:p>
        </w:tc>
      </w:tr>
    </w:tbl>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hd w:fill="d9d9d9" w:val="clear"/>
        <w:spacing w:after="0" w:lineRule="auto"/>
        <w:jc w:val="both"/>
        <w:rPr>
          <w:b w:val="1"/>
        </w:rPr>
      </w:pPr>
      <w:r w:rsidDel="00000000" w:rsidR="00000000" w:rsidRPr="00000000">
        <w:rPr>
          <w:b w:val="1"/>
          <w:rtl w:val="0"/>
        </w:rPr>
        <w:t xml:space="preserve">MÉTRICAS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2">
            <w:pPr>
              <w:jc w:val="both"/>
              <w:rPr/>
            </w:pPr>
            <w:r w:rsidDel="00000000" w:rsidR="00000000" w:rsidRPr="00000000">
              <w:rPr>
                <w:rtl w:val="0"/>
              </w:rPr>
              <w:t xml:space="preserve">Con el objetivo de facilitar la medición sobre los requisitos y objetivos del proyecto, así como indicar la posible mejora de la calidad de los mismos, se definen las siguientes métricas:</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b w:val="1"/>
                <w:rtl w:val="0"/>
              </w:rPr>
              <w:t xml:space="preserve">NRC</w:t>
            </w:r>
            <w:r w:rsidDel="00000000" w:rsidR="00000000" w:rsidRPr="00000000">
              <w:rPr>
                <w:rtl w:val="0"/>
              </w:rPr>
              <w:t xml:space="preserve">: número de requisitos cubiertos.</w:t>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b w:val="1"/>
                <w:rtl w:val="0"/>
              </w:rPr>
              <w:t xml:space="preserve">NRNC</w:t>
            </w:r>
            <w:r w:rsidDel="00000000" w:rsidR="00000000" w:rsidRPr="00000000">
              <w:rPr>
                <w:rtl w:val="0"/>
              </w:rPr>
              <w:t xml:space="preserve">: número de requisitos no cubiertos.</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b w:val="1"/>
                <w:rtl w:val="0"/>
              </w:rPr>
              <w:t xml:space="preserve">PRCEC</w:t>
            </w:r>
            <w:r w:rsidDel="00000000" w:rsidR="00000000" w:rsidRPr="00000000">
              <w:rPr>
                <w:rtl w:val="0"/>
              </w:rPr>
              <w:t xml:space="preserve">: porcentaje de requisitos cubiertos por elemento de cobertura.</w:t>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b w:val="1"/>
                <w:rtl w:val="0"/>
              </w:rPr>
              <w:t xml:space="preserve">NCNC</w:t>
            </w:r>
            <w:r w:rsidDel="00000000" w:rsidR="00000000" w:rsidRPr="00000000">
              <w:rPr>
                <w:rtl w:val="0"/>
              </w:rPr>
              <w:t xml:space="preserve">: número de requisitos críticos no cubiertos.</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b w:val="1"/>
                <w:rtl w:val="0"/>
              </w:rPr>
              <w:t xml:space="preserve">NINC</w:t>
            </w:r>
            <w:r w:rsidDel="00000000" w:rsidR="00000000" w:rsidRPr="00000000">
              <w:rPr>
                <w:rtl w:val="0"/>
              </w:rPr>
              <w:t xml:space="preserve">: número de requisitos innecesarios no cubiertos.</w:t>
            </w:r>
          </w:p>
        </w:tc>
      </w:tr>
    </w:tbl>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VALIDACIÓN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El cliente es el responsable de la validación de los requisitos y lo hará saber al equipo de dirección del proyecto a través del patrocinador. Un requisito queda validado si satisface las necesidades del cliente y aporta un incremento al producto final.</w:t>
            </w:r>
          </w:p>
        </w:tc>
      </w:tr>
    </w:tbl>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hd w:fill="d9d9d9" w:val="clear"/>
        <w:spacing w:after="0" w:lineRule="auto"/>
        <w:jc w:val="both"/>
        <w:rPr>
          <w:b w:val="1"/>
        </w:rPr>
      </w:pPr>
      <w:r w:rsidDel="00000000" w:rsidR="00000000" w:rsidRPr="00000000">
        <w:rPr>
          <w:b w:val="1"/>
          <w:rtl w:val="0"/>
        </w:rPr>
        <w:t xml:space="preserve">TRAZABILIDAD DE REQUISITOS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Reflejado en el documento “Grupo 3.13 - MATRIZ TRAZABILIDAD DE REQUISITOS”, se proporciona una rúbrica de trazabilidad de cada requisito definido en el informe de requisitos del proyecto. Contiene información específica para entender el contexto y la relevancia del requisito respecto a las necesidades generales del proyecto.</w:t>
            </w:r>
          </w:p>
        </w:tc>
      </w:tr>
    </w:tbl>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INFORME DE REQUISITOS</w:t>
      </w:r>
    </w:p>
    <w:tbl>
      <w:tblPr>
        <w:tblStyle w:val="Table12"/>
        <w:tblW w:w="101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4575"/>
        <w:gridCol w:w="1125"/>
        <w:gridCol w:w="1095"/>
        <w:gridCol w:w="1500"/>
        <w:gridCol w:w="1110"/>
        <w:tblGridChange w:id="0">
          <w:tblGrid>
            <w:gridCol w:w="765"/>
            <w:gridCol w:w="4575"/>
            <w:gridCol w:w="1125"/>
            <w:gridCol w:w="1095"/>
            <w:gridCol w:w="1500"/>
            <w:gridCol w:w="1110"/>
          </w:tblGrid>
        </w:tblGridChange>
      </w:tblGrid>
      <w:tr>
        <w:trPr>
          <w:cantSplit w:val="0"/>
          <w:trHeight w:val="385.6640625" w:hRule="atLeast"/>
          <w:tblHeader w:val="0"/>
        </w:trPr>
        <w:tc>
          <w:tcPr>
            <w:shd w:fill="999999" w:val="clear"/>
          </w:tcPr>
          <w:p w:rsidR="00000000" w:rsidDel="00000000" w:rsidP="00000000" w:rsidRDefault="00000000" w:rsidRPr="00000000" w14:paraId="00000073">
            <w:pPr>
              <w:jc w:val="center"/>
              <w:rPr>
                <w:b w:val="1"/>
              </w:rPr>
            </w:pPr>
            <w:r w:rsidDel="00000000" w:rsidR="00000000" w:rsidRPr="00000000">
              <w:rPr>
                <w:b w:val="1"/>
                <w:rtl w:val="0"/>
              </w:rPr>
              <w:t xml:space="preserve">ID</w:t>
            </w:r>
          </w:p>
        </w:tc>
        <w:tc>
          <w:tcPr>
            <w:shd w:fill="999999" w:val="clear"/>
          </w:tcPr>
          <w:p w:rsidR="00000000" w:rsidDel="00000000" w:rsidP="00000000" w:rsidRDefault="00000000" w:rsidRPr="00000000" w14:paraId="00000074">
            <w:pPr>
              <w:jc w:val="center"/>
              <w:rPr>
                <w:b w:val="1"/>
              </w:rPr>
            </w:pPr>
            <w:r w:rsidDel="00000000" w:rsidR="00000000" w:rsidRPr="00000000">
              <w:rPr>
                <w:b w:val="1"/>
                <w:rtl w:val="0"/>
              </w:rPr>
              <w:t xml:space="preserve">Descripción</w:t>
            </w:r>
          </w:p>
        </w:tc>
        <w:tc>
          <w:tcPr>
            <w:shd w:fill="999999" w:val="clear"/>
          </w:tcPr>
          <w:p w:rsidR="00000000" w:rsidDel="00000000" w:rsidP="00000000" w:rsidRDefault="00000000" w:rsidRPr="00000000" w14:paraId="00000075">
            <w:pPr>
              <w:jc w:val="center"/>
              <w:rPr>
                <w:b w:val="1"/>
              </w:rPr>
            </w:pPr>
            <w:r w:rsidDel="00000000" w:rsidR="00000000" w:rsidRPr="00000000">
              <w:rPr>
                <w:b w:val="1"/>
                <w:rtl w:val="0"/>
              </w:rPr>
              <w:t xml:space="preserve">Prioridad</w:t>
            </w:r>
          </w:p>
        </w:tc>
        <w:tc>
          <w:tcPr>
            <w:shd w:fill="999999" w:val="clear"/>
          </w:tcPr>
          <w:p w:rsidR="00000000" w:rsidDel="00000000" w:rsidP="00000000" w:rsidRDefault="00000000" w:rsidRPr="00000000" w14:paraId="00000076">
            <w:pPr>
              <w:jc w:val="center"/>
              <w:rPr>
                <w:b w:val="1"/>
              </w:rPr>
            </w:pPr>
            <w:r w:rsidDel="00000000" w:rsidR="00000000" w:rsidRPr="00000000">
              <w:rPr>
                <w:b w:val="1"/>
                <w:rtl w:val="0"/>
              </w:rPr>
              <w:t xml:space="preserve">Categoría</w:t>
            </w:r>
          </w:p>
        </w:tc>
        <w:tc>
          <w:tcPr>
            <w:shd w:fill="999999" w:val="clear"/>
          </w:tcPr>
          <w:p w:rsidR="00000000" w:rsidDel="00000000" w:rsidP="00000000" w:rsidRDefault="00000000" w:rsidRPr="00000000" w14:paraId="00000077">
            <w:pPr>
              <w:jc w:val="center"/>
              <w:rPr>
                <w:b w:val="1"/>
              </w:rPr>
            </w:pPr>
            <w:r w:rsidDel="00000000" w:rsidR="00000000" w:rsidRPr="00000000">
              <w:rPr>
                <w:b w:val="1"/>
                <w:rtl w:val="0"/>
              </w:rPr>
              <w:t xml:space="preserve">Interesado</w:t>
            </w:r>
          </w:p>
        </w:tc>
        <w:tc>
          <w:tcPr>
            <w:shd w:fill="999999" w:val="clear"/>
          </w:tcPr>
          <w:p w:rsidR="00000000" w:rsidDel="00000000" w:rsidP="00000000" w:rsidRDefault="00000000" w:rsidRPr="00000000" w14:paraId="00000078">
            <w:pPr>
              <w:jc w:val="center"/>
              <w:rPr>
                <w:b w:val="1"/>
              </w:rPr>
            </w:pPr>
            <w:r w:rsidDel="00000000" w:rsidR="00000000" w:rsidRPr="00000000">
              <w:rPr>
                <w:b w:val="1"/>
                <w:rtl w:val="0"/>
              </w:rPr>
              <w:t xml:space="preserve">Objetivo</w:t>
            </w:r>
          </w:p>
        </w:tc>
      </w:tr>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RS-01</w:t>
            </w:r>
          </w:p>
        </w:tc>
        <w:tc>
          <w:tcPr/>
          <w:p w:rsidR="00000000" w:rsidDel="00000000" w:rsidP="00000000" w:rsidRDefault="00000000" w:rsidRPr="00000000" w14:paraId="0000007A">
            <w:pPr>
              <w:jc w:val="both"/>
              <w:rPr/>
            </w:pPr>
            <w:r w:rsidDel="00000000" w:rsidR="00000000" w:rsidRPr="00000000">
              <w:rPr>
                <w:rtl w:val="0"/>
              </w:rPr>
              <w:t xml:space="preserve">El cliente será atendido en Español.</w:t>
            </w:r>
          </w:p>
        </w:tc>
        <w:tc>
          <w:tcPr/>
          <w:p w:rsidR="00000000" w:rsidDel="00000000" w:rsidP="00000000" w:rsidRDefault="00000000" w:rsidRPr="00000000" w14:paraId="0000007B">
            <w:pPr>
              <w:jc w:val="both"/>
              <w:rPr/>
            </w:pPr>
            <w:r w:rsidDel="00000000" w:rsidR="00000000" w:rsidRPr="00000000">
              <w:rPr>
                <w:rtl w:val="0"/>
              </w:rPr>
              <w:t xml:space="preserve">M</w:t>
            </w:r>
          </w:p>
        </w:tc>
        <w:tc>
          <w:tcPr/>
          <w:p w:rsidR="00000000" w:rsidDel="00000000" w:rsidP="00000000" w:rsidRDefault="00000000" w:rsidRPr="00000000" w14:paraId="0000007C">
            <w:pPr>
              <w:jc w:val="both"/>
              <w:rPr/>
            </w:pPr>
            <w:r w:rsidDel="00000000" w:rsidR="00000000" w:rsidRPr="00000000">
              <w:rPr>
                <w:rtl w:val="0"/>
              </w:rPr>
              <w:t xml:space="preserve">RNF</w:t>
            </w:r>
          </w:p>
        </w:tc>
        <w:tc>
          <w:tcPr/>
          <w:p w:rsidR="00000000" w:rsidDel="00000000" w:rsidP="00000000" w:rsidRDefault="00000000" w:rsidRPr="00000000" w14:paraId="0000007D">
            <w:pPr>
              <w:jc w:val="both"/>
              <w:rPr/>
            </w:pPr>
            <w:r w:rsidDel="00000000" w:rsidR="00000000" w:rsidRPr="00000000">
              <w:rPr>
                <w:rtl w:val="0"/>
              </w:rPr>
              <w:t xml:space="preserve">Usuario</w:t>
            </w:r>
          </w:p>
        </w:tc>
        <w:tc>
          <w:tcPr/>
          <w:p w:rsidR="00000000" w:rsidDel="00000000" w:rsidP="00000000" w:rsidRDefault="00000000" w:rsidRPr="00000000" w14:paraId="0000007E">
            <w:pPr>
              <w:jc w:val="both"/>
              <w:rPr/>
            </w:pPr>
            <w:r w:rsidDel="00000000" w:rsidR="00000000" w:rsidRPr="00000000">
              <w:rPr>
                <w:rtl w:val="0"/>
              </w:rPr>
              <w:t xml:space="preserve">RG-01</w:t>
            </w:r>
          </w:p>
        </w:tc>
      </w:tr>
      <w:tr>
        <w:trPr>
          <w:cantSplit w:val="0"/>
          <w:tblHeader w:val="0"/>
        </w:trPr>
        <w:tc>
          <w:tcPr/>
          <w:p w:rsidR="00000000" w:rsidDel="00000000" w:rsidP="00000000" w:rsidRDefault="00000000" w:rsidRPr="00000000" w14:paraId="0000007F">
            <w:pPr>
              <w:jc w:val="both"/>
              <w:rPr/>
            </w:pPr>
            <w:r w:rsidDel="00000000" w:rsidR="00000000" w:rsidRPr="00000000">
              <w:rPr>
                <w:rtl w:val="0"/>
              </w:rPr>
              <w:t xml:space="preserve">RS-02</w:t>
            </w:r>
          </w:p>
        </w:tc>
        <w:tc>
          <w:tcPr/>
          <w:p w:rsidR="00000000" w:rsidDel="00000000" w:rsidP="00000000" w:rsidRDefault="00000000" w:rsidRPr="00000000" w14:paraId="00000080">
            <w:pPr>
              <w:jc w:val="both"/>
              <w:rPr/>
            </w:pPr>
            <w:r w:rsidDel="00000000" w:rsidR="00000000" w:rsidRPr="00000000">
              <w:rPr>
                <w:rtl w:val="0"/>
              </w:rPr>
              <w:t xml:space="preserve">Registro e inicio de sesión de usuarios.</w:t>
            </w:r>
          </w:p>
        </w:tc>
        <w:tc>
          <w:tcPr/>
          <w:p w:rsidR="00000000" w:rsidDel="00000000" w:rsidP="00000000" w:rsidRDefault="00000000" w:rsidRPr="00000000" w14:paraId="00000081">
            <w:pPr>
              <w:jc w:val="both"/>
              <w:rPr/>
            </w:pPr>
            <w:r w:rsidDel="00000000" w:rsidR="00000000" w:rsidRPr="00000000">
              <w:rPr>
                <w:rtl w:val="0"/>
              </w:rPr>
              <w:t xml:space="preserve">M</w:t>
            </w:r>
          </w:p>
        </w:tc>
        <w:tc>
          <w:tcPr/>
          <w:p w:rsidR="00000000" w:rsidDel="00000000" w:rsidP="00000000" w:rsidRDefault="00000000" w:rsidRPr="00000000" w14:paraId="00000082">
            <w:pPr>
              <w:jc w:val="both"/>
              <w:rPr/>
            </w:pPr>
            <w:r w:rsidDel="00000000" w:rsidR="00000000" w:rsidRPr="00000000">
              <w:rPr>
                <w:rtl w:val="0"/>
              </w:rPr>
              <w:t xml:space="preserve">RF</w:t>
            </w:r>
          </w:p>
        </w:tc>
        <w:tc>
          <w:tcPr/>
          <w:p w:rsidR="00000000" w:rsidDel="00000000" w:rsidP="00000000" w:rsidRDefault="00000000" w:rsidRPr="00000000" w14:paraId="00000083">
            <w:pPr>
              <w:jc w:val="both"/>
              <w:rPr/>
            </w:pPr>
            <w:r w:rsidDel="00000000" w:rsidR="00000000" w:rsidRPr="00000000">
              <w:rPr>
                <w:rtl w:val="0"/>
              </w:rPr>
              <w:t xml:space="preserve">Usuario</w:t>
            </w:r>
          </w:p>
        </w:tc>
        <w:tc>
          <w:tcPr/>
          <w:p w:rsidR="00000000" w:rsidDel="00000000" w:rsidP="00000000" w:rsidRDefault="00000000" w:rsidRPr="00000000" w14:paraId="00000084">
            <w:pPr>
              <w:jc w:val="both"/>
              <w:rPr/>
            </w:pPr>
            <w:r w:rsidDel="00000000" w:rsidR="00000000" w:rsidRPr="00000000">
              <w:rPr>
                <w:rtl w:val="0"/>
              </w:rPr>
              <w:t xml:space="preserve">RG-02</w:t>
            </w:r>
          </w:p>
        </w:tc>
      </w:tr>
      <w:tr>
        <w:trPr>
          <w:cantSplit w:val="0"/>
          <w:tblHeader w:val="0"/>
        </w:trPr>
        <w:tc>
          <w:tcPr/>
          <w:p w:rsidR="00000000" w:rsidDel="00000000" w:rsidP="00000000" w:rsidRDefault="00000000" w:rsidRPr="00000000" w14:paraId="00000085">
            <w:pPr>
              <w:jc w:val="both"/>
              <w:rPr/>
            </w:pPr>
            <w:r w:rsidDel="00000000" w:rsidR="00000000" w:rsidRPr="00000000">
              <w:rPr>
                <w:rtl w:val="0"/>
              </w:rPr>
              <w:t xml:space="preserve">RS-03</w:t>
            </w:r>
          </w:p>
        </w:tc>
        <w:tc>
          <w:tcPr/>
          <w:p w:rsidR="00000000" w:rsidDel="00000000" w:rsidP="00000000" w:rsidRDefault="00000000" w:rsidRPr="00000000" w14:paraId="00000086">
            <w:pPr>
              <w:jc w:val="both"/>
              <w:rPr/>
            </w:pPr>
            <w:r w:rsidDel="00000000" w:rsidR="00000000" w:rsidRPr="00000000">
              <w:rPr>
                <w:rtl w:val="0"/>
              </w:rPr>
              <w:t xml:space="preserve">El registro permanente de datos personales del comprador será opcional.</w:t>
            </w:r>
          </w:p>
        </w:tc>
        <w:tc>
          <w:tcPr/>
          <w:p w:rsidR="00000000" w:rsidDel="00000000" w:rsidP="00000000" w:rsidRDefault="00000000" w:rsidRPr="00000000" w14:paraId="00000087">
            <w:pPr>
              <w:jc w:val="both"/>
              <w:rPr/>
            </w:pPr>
            <w:r w:rsidDel="00000000" w:rsidR="00000000" w:rsidRPr="00000000">
              <w:rPr>
                <w:rtl w:val="0"/>
              </w:rPr>
              <w:t xml:space="preserve">C</w:t>
            </w:r>
          </w:p>
        </w:tc>
        <w:tc>
          <w:tcPr/>
          <w:p w:rsidR="00000000" w:rsidDel="00000000" w:rsidP="00000000" w:rsidRDefault="00000000" w:rsidRPr="00000000" w14:paraId="00000088">
            <w:pPr>
              <w:jc w:val="both"/>
              <w:rPr/>
            </w:pPr>
            <w:r w:rsidDel="00000000" w:rsidR="00000000" w:rsidRPr="00000000">
              <w:rPr>
                <w:rtl w:val="0"/>
              </w:rPr>
              <w:t xml:space="preserve">RNF</w:t>
            </w:r>
          </w:p>
        </w:tc>
        <w:tc>
          <w:tcPr/>
          <w:p w:rsidR="00000000" w:rsidDel="00000000" w:rsidP="00000000" w:rsidRDefault="00000000" w:rsidRPr="00000000" w14:paraId="00000089">
            <w:pPr>
              <w:jc w:val="both"/>
              <w:rPr/>
            </w:pPr>
            <w:r w:rsidDel="00000000" w:rsidR="00000000" w:rsidRPr="00000000">
              <w:rPr>
                <w:rtl w:val="0"/>
              </w:rPr>
              <w:t xml:space="preserve">Usuario</w:t>
            </w:r>
          </w:p>
        </w:tc>
        <w:tc>
          <w:tcPr/>
          <w:p w:rsidR="00000000" w:rsidDel="00000000" w:rsidP="00000000" w:rsidRDefault="00000000" w:rsidRPr="00000000" w14:paraId="0000008A">
            <w:pPr>
              <w:jc w:val="both"/>
              <w:rPr/>
            </w:pPr>
            <w:r w:rsidDel="00000000" w:rsidR="00000000" w:rsidRPr="00000000">
              <w:rPr>
                <w:rtl w:val="0"/>
              </w:rPr>
              <w:t xml:space="preserve">RG-02</w:t>
            </w:r>
          </w:p>
        </w:tc>
      </w:tr>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RS-04</w:t>
            </w:r>
          </w:p>
        </w:tc>
        <w:tc>
          <w:tcPr/>
          <w:p w:rsidR="00000000" w:rsidDel="00000000" w:rsidP="00000000" w:rsidRDefault="00000000" w:rsidRPr="00000000" w14:paraId="0000008C">
            <w:pPr>
              <w:jc w:val="both"/>
              <w:rPr/>
            </w:pPr>
            <w:r w:rsidDel="00000000" w:rsidR="00000000" w:rsidRPr="00000000">
              <w:rPr>
                <w:rtl w:val="0"/>
              </w:rPr>
              <w:t xml:space="preserve">La identificación del usuario en el registro se hará utilizando un correo y una clave.</w:t>
            </w:r>
          </w:p>
        </w:tc>
        <w:tc>
          <w:tcPr/>
          <w:p w:rsidR="00000000" w:rsidDel="00000000" w:rsidP="00000000" w:rsidRDefault="00000000" w:rsidRPr="00000000" w14:paraId="0000008D">
            <w:pPr>
              <w:jc w:val="both"/>
              <w:rPr/>
            </w:pPr>
            <w:r w:rsidDel="00000000" w:rsidR="00000000" w:rsidRPr="00000000">
              <w:rPr>
                <w:rtl w:val="0"/>
              </w:rPr>
              <w:t xml:space="preserve">M</w:t>
            </w:r>
          </w:p>
        </w:tc>
        <w:tc>
          <w:tcPr/>
          <w:p w:rsidR="00000000" w:rsidDel="00000000" w:rsidP="00000000" w:rsidRDefault="00000000" w:rsidRPr="00000000" w14:paraId="0000008E">
            <w:pPr>
              <w:jc w:val="both"/>
              <w:rPr/>
            </w:pPr>
            <w:r w:rsidDel="00000000" w:rsidR="00000000" w:rsidRPr="00000000">
              <w:rPr>
                <w:rtl w:val="0"/>
              </w:rPr>
              <w:t xml:space="preserve">RNF</w:t>
            </w:r>
          </w:p>
        </w:tc>
        <w:tc>
          <w:tcPr/>
          <w:p w:rsidR="00000000" w:rsidDel="00000000" w:rsidP="00000000" w:rsidRDefault="00000000" w:rsidRPr="00000000" w14:paraId="0000008F">
            <w:pPr>
              <w:jc w:val="both"/>
              <w:rPr/>
            </w:pPr>
            <w:r w:rsidDel="00000000" w:rsidR="00000000" w:rsidRPr="00000000">
              <w:rPr>
                <w:rtl w:val="0"/>
              </w:rPr>
              <w:t xml:space="preserve">Usuario</w:t>
            </w:r>
          </w:p>
        </w:tc>
        <w:tc>
          <w:tcPr/>
          <w:p w:rsidR="00000000" w:rsidDel="00000000" w:rsidP="00000000" w:rsidRDefault="00000000" w:rsidRPr="00000000" w14:paraId="00000090">
            <w:pPr>
              <w:jc w:val="both"/>
              <w:rPr/>
            </w:pPr>
            <w:r w:rsidDel="00000000" w:rsidR="00000000" w:rsidRPr="00000000">
              <w:rPr>
                <w:rtl w:val="0"/>
              </w:rPr>
              <w:t xml:space="preserve">RG-02</w:t>
            </w:r>
          </w:p>
        </w:tc>
      </w:tr>
      <w:tr>
        <w:trPr>
          <w:cantSplit w:val="0"/>
          <w:tblHeader w:val="0"/>
        </w:trPr>
        <w:tc>
          <w:tcPr/>
          <w:p w:rsidR="00000000" w:rsidDel="00000000" w:rsidP="00000000" w:rsidRDefault="00000000" w:rsidRPr="00000000" w14:paraId="00000091">
            <w:pPr>
              <w:jc w:val="both"/>
              <w:rPr/>
            </w:pPr>
            <w:r w:rsidDel="00000000" w:rsidR="00000000" w:rsidRPr="00000000">
              <w:rPr>
                <w:rtl w:val="0"/>
              </w:rPr>
              <w:t xml:space="preserve">RS-05</w:t>
            </w:r>
          </w:p>
        </w:tc>
        <w:tc>
          <w:tcPr/>
          <w:p w:rsidR="00000000" w:rsidDel="00000000" w:rsidP="00000000" w:rsidRDefault="00000000" w:rsidRPr="00000000" w14:paraId="00000092">
            <w:pPr>
              <w:jc w:val="both"/>
              <w:rPr/>
            </w:pPr>
            <w:r w:rsidDel="00000000" w:rsidR="00000000" w:rsidRPr="00000000">
              <w:rPr>
                <w:rtl w:val="0"/>
              </w:rPr>
              <w:t xml:space="preserve">Escaparate o página de inicio para usuarios no registrados.</w:t>
            </w:r>
          </w:p>
        </w:tc>
        <w:tc>
          <w:tcPr/>
          <w:p w:rsidR="00000000" w:rsidDel="00000000" w:rsidP="00000000" w:rsidRDefault="00000000" w:rsidRPr="00000000" w14:paraId="00000093">
            <w:pPr>
              <w:jc w:val="both"/>
              <w:rPr/>
            </w:pPr>
            <w:r w:rsidDel="00000000" w:rsidR="00000000" w:rsidRPr="00000000">
              <w:rPr>
                <w:rtl w:val="0"/>
              </w:rPr>
              <w:t xml:space="preserve">M</w:t>
            </w:r>
          </w:p>
        </w:tc>
        <w:tc>
          <w:tcPr/>
          <w:p w:rsidR="00000000" w:rsidDel="00000000" w:rsidP="00000000" w:rsidRDefault="00000000" w:rsidRPr="00000000" w14:paraId="00000094">
            <w:pPr>
              <w:jc w:val="both"/>
              <w:rPr/>
            </w:pPr>
            <w:r w:rsidDel="00000000" w:rsidR="00000000" w:rsidRPr="00000000">
              <w:rPr>
                <w:rtl w:val="0"/>
              </w:rPr>
              <w:t xml:space="preserve">RF</w:t>
            </w:r>
          </w:p>
        </w:tc>
        <w:tc>
          <w:tcPr/>
          <w:p w:rsidR="00000000" w:rsidDel="00000000" w:rsidP="00000000" w:rsidRDefault="00000000" w:rsidRPr="00000000" w14:paraId="00000095">
            <w:pPr>
              <w:jc w:val="both"/>
              <w:rPr/>
            </w:pPr>
            <w:r w:rsidDel="00000000" w:rsidR="00000000" w:rsidRPr="00000000">
              <w:rPr>
                <w:rtl w:val="0"/>
              </w:rPr>
              <w:t xml:space="preserve">Usuario</w:t>
            </w:r>
          </w:p>
        </w:tc>
        <w:tc>
          <w:tcPr/>
          <w:p w:rsidR="00000000" w:rsidDel="00000000" w:rsidP="00000000" w:rsidRDefault="00000000" w:rsidRPr="00000000" w14:paraId="00000096">
            <w:pPr>
              <w:jc w:val="both"/>
              <w:rPr/>
            </w:pPr>
            <w:r w:rsidDel="00000000" w:rsidR="00000000" w:rsidRPr="00000000">
              <w:rPr>
                <w:rtl w:val="0"/>
              </w:rPr>
              <w:t xml:space="preserve">RG-03</w:t>
            </w:r>
          </w:p>
        </w:tc>
      </w:tr>
      <w:tr>
        <w:trPr>
          <w:cantSplit w:val="0"/>
          <w:tblHeader w:val="0"/>
        </w:trPr>
        <w:tc>
          <w:tcPr/>
          <w:p w:rsidR="00000000" w:rsidDel="00000000" w:rsidP="00000000" w:rsidRDefault="00000000" w:rsidRPr="00000000" w14:paraId="00000097">
            <w:pPr>
              <w:jc w:val="both"/>
              <w:rPr/>
            </w:pPr>
            <w:r w:rsidDel="00000000" w:rsidR="00000000" w:rsidRPr="00000000">
              <w:rPr>
                <w:rtl w:val="0"/>
              </w:rPr>
              <w:t xml:space="preserve">RS-06</w:t>
            </w:r>
          </w:p>
        </w:tc>
        <w:tc>
          <w:tcPr/>
          <w:p w:rsidR="00000000" w:rsidDel="00000000" w:rsidP="00000000" w:rsidRDefault="00000000" w:rsidRPr="00000000" w14:paraId="00000098">
            <w:pPr>
              <w:jc w:val="both"/>
              <w:rPr/>
            </w:pPr>
            <w:r w:rsidDel="00000000" w:rsidR="00000000" w:rsidRPr="00000000">
              <w:rPr>
                <w:rtl w:val="0"/>
              </w:rPr>
              <w:t xml:space="preserve">Catálogo de productos para el usuario registrado.</w:t>
            </w:r>
          </w:p>
        </w:tc>
        <w:tc>
          <w:tcPr/>
          <w:p w:rsidR="00000000" w:rsidDel="00000000" w:rsidP="00000000" w:rsidRDefault="00000000" w:rsidRPr="00000000" w14:paraId="00000099">
            <w:pPr>
              <w:jc w:val="both"/>
              <w:rPr/>
            </w:pPr>
            <w:r w:rsidDel="00000000" w:rsidR="00000000" w:rsidRPr="00000000">
              <w:rPr>
                <w:rtl w:val="0"/>
              </w:rPr>
              <w:t xml:space="preserve">M</w:t>
            </w:r>
          </w:p>
        </w:tc>
        <w:tc>
          <w:tcPr/>
          <w:p w:rsidR="00000000" w:rsidDel="00000000" w:rsidP="00000000" w:rsidRDefault="00000000" w:rsidRPr="00000000" w14:paraId="0000009A">
            <w:pPr>
              <w:jc w:val="both"/>
              <w:rPr/>
            </w:pPr>
            <w:r w:rsidDel="00000000" w:rsidR="00000000" w:rsidRPr="00000000">
              <w:rPr>
                <w:rtl w:val="0"/>
              </w:rPr>
              <w:t xml:space="preserve">RF</w:t>
            </w:r>
          </w:p>
        </w:tc>
        <w:tc>
          <w:tcPr/>
          <w:p w:rsidR="00000000" w:rsidDel="00000000" w:rsidP="00000000" w:rsidRDefault="00000000" w:rsidRPr="00000000" w14:paraId="0000009B">
            <w:pPr>
              <w:jc w:val="both"/>
              <w:rPr/>
            </w:pPr>
            <w:r w:rsidDel="00000000" w:rsidR="00000000" w:rsidRPr="00000000">
              <w:rPr>
                <w:rtl w:val="0"/>
              </w:rPr>
              <w:t xml:space="preserve">Usuario</w:t>
            </w:r>
          </w:p>
        </w:tc>
        <w:tc>
          <w:tcPr/>
          <w:p w:rsidR="00000000" w:rsidDel="00000000" w:rsidP="00000000" w:rsidRDefault="00000000" w:rsidRPr="00000000" w14:paraId="0000009C">
            <w:pPr>
              <w:jc w:val="both"/>
              <w:rPr/>
            </w:pPr>
            <w:r w:rsidDel="00000000" w:rsidR="00000000" w:rsidRPr="00000000">
              <w:rPr>
                <w:rtl w:val="0"/>
              </w:rPr>
              <w:t xml:space="preserve">RG-03</w:t>
            </w:r>
          </w:p>
        </w:tc>
      </w:tr>
      <w:tr>
        <w:trPr>
          <w:cantSplit w:val="0"/>
          <w:tblHeader w:val="0"/>
        </w:trPr>
        <w:tc>
          <w:tcPr/>
          <w:p w:rsidR="00000000" w:rsidDel="00000000" w:rsidP="00000000" w:rsidRDefault="00000000" w:rsidRPr="00000000" w14:paraId="0000009D">
            <w:pPr>
              <w:jc w:val="both"/>
              <w:rPr/>
            </w:pPr>
            <w:r w:rsidDel="00000000" w:rsidR="00000000" w:rsidRPr="00000000">
              <w:rPr>
                <w:rtl w:val="0"/>
              </w:rPr>
              <w:t xml:space="preserve">RS-07</w:t>
            </w:r>
          </w:p>
        </w:tc>
        <w:tc>
          <w:tcPr/>
          <w:p w:rsidR="00000000" w:rsidDel="00000000" w:rsidP="00000000" w:rsidRDefault="00000000" w:rsidRPr="00000000" w14:paraId="0000009E">
            <w:pPr>
              <w:jc w:val="both"/>
              <w:rPr/>
            </w:pPr>
            <w:r w:rsidDel="00000000" w:rsidR="00000000" w:rsidRPr="00000000">
              <w:rPr>
                <w:rtl w:val="0"/>
              </w:rPr>
              <w:t xml:space="preserve">Los productos del catálogo estarán organizados por las mismas categorías que utiliza el cliente en sus tiendas físicas.</w:t>
            </w:r>
          </w:p>
        </w:tc>
        <w:tc>
          <w:tcPr/>
          <w:p w:rsidR="00000000" w:rsidDel="00000000" w:rsidP="00000000" w:rsidRDefault="00000000" w:rsidRPr="00000000" w14:paraId="0000009F">
            <w:pPr>
              <w:jc w:val="both"/>
              <w:rPr/>
            </w:pPr>
            <w:r w:rsidDel="00000000" w:rsidR="00000000" w:rsidRPr="00000000">
              <w:rPr>
                <w:rtl w:val="0"/>
              </w:rPr>
              <w:t xml:space="preserve">S</w:t>
            </w:r>
          </w:p>
        </w:tc>
        <w:tc>
          <w:tcPr/>
          <w:p w:rsidR="00000000" w:rsidDel="00000000" w:rsidP="00000000" w:rsidRDefault="00000000" w:rsidRPr="00000000" w14:paraId="000000A0">
            <w:pPr>
              <w:jc w:val="both"/>
              <w:rPr/>
            </w:pPr>
            <w:r w:rsidDel="00000000" w:rsidR="00000000" w:rsidRPr="00000000">
              <w:rPr>
                <w:rtl w:val="0"/>
              </w:rPr>
              <w:t xml:space="preserve">RNF</w:t>
            </w:r>
          </w:p>
        </w:tc>
        <w:tc>
          <w:tcPr/>
          <w:p w:rsidR="00000000" w:rsidDel="00000000" w:rsidP="00000000" w:rsidRDefault="00000000" w:rsidRPr="00000000" w14:paraId="000000A1">
            <w:pPr>
              <w:jc w:val="both"/>
              <w:rPr/>
            </w:pPr>
            <w:r w:rsidDel="00000000" w:rsidR="00000000" w:rsidRPr="00000000">
              <w:rPr>
                <w:rtl w:val="0"/>
              </w:rPr>
              <w:t xml:space="preserve">Usuario</w:t>
            </w:r>
          </w:p>
        </w:tc>
        <w:tc>
          <w:tcPr/>
          <w:p w:rsidR="00000000" w:rsidDel="00000000" w:rsidP="00000000" w:rsidRDefault="00000000" w:rsidRPr="00000000" w14:paraId="000000A2">
            <w:pPr>
              <w:jc w:val="both"/>
              <w:rPr/>
            </w:pPr>
            <w:r w:rsidDel="00000000" w:rsidR="00000000" w:rsidRPr="00000000">
              <w:rPr>
                <w:rtl w:val="0"/>
              </w:rPr>
              <w:t xml:space="preserve">RG-03</w:t>
            </w:r>
          </w:p>
        </w:tc>
      </w:tr>
      <w:tr>
        <w:trPr>
          <w:cantSplit w:val="0"/>
          <w:tblHeader w:val="0"/>
        </w:trPr>
        <w:tc>
          <w:tcPr/>
          <w:p w:rsidR="00000000" w:rsidDel="00000000" w:rsidP="00000000" w:rsidRDefault="00000000" w:rsidRPr="00000000" w14:paraId="000000A3">
            <w:pPr>
              <w:jc w:val="both"/>
              <w:rPr/>
            </w:pPr>
            <w:r w:rsidDel="00000000" w:rsidR="00000000" w:rsidRPr="00000000">
              <w:rPr>
                <w:rtl w:val="0"/>
              </w:rPr>
              <w:t xml:space="preserve">RS-08</w:t>
            </w:r>
          </w:p>
        </w:tc>
        <w:tc>
          <w:tcPr/>
          <w:p w:rsidR="00000000" w:rsidDel="00000000" w:rsidP="00000000" w:rsidRDefault="00000000" w:rsidRPr="00000000" w14:paraId="000000A4">
            <w:pPr>
              <w:jc w:val="both"/>
              <w:rPr/>
            </w:pPr>
            <w:r w:rsidDel="00000000" w:rsidR="00000000" w:rsidRPr="00000000">
              <w:rPr>
                <w:rtl w:val="0"/>
              </w:rPr>
              <w:t xml:space="preserve">En el catálogo podremos enviar productos a la cesta de la compra, indicando la cantidad.</w:t>
            </w:r>
          </w:p>
        </w:tc>
        <w:tc>
          <w:tcPr/>
          <w:p w:rsidR="00000000" w:rsidDel="00000000" w:rsidP="00000000" w:rsidRDefault="00000000" w:rsidRPr="00000000" w14:paraId="000000A5">
            <w:pPr>
              <w:jc w:val="both"/>
              <w:rPr/>
            </w:pPr>
            <w:r w:rsidDel="00000000" w:rsidR="00000000" w:rsidRPr="00000000">
              <w:rPr>
                <w:rtl w:val="0"/>
              </w:rPr>
              <w:t xml:space="preserve">M</w:t>
            </w:r>
          </w:p>
        </w:tc>
        <w:tc>
          <w:tcPr/>
          <w:p w:rsidR="00000000" w:rsidDel="00000000" w:rsidP="00000000" w:rsidRDefault="00000000" w:rsidRPr="00000000" w14:paraId="000000A6">
            <w:pPr>
              <w:jc w:val="both"/>
              <w:rPr/>
            </w:pPr>
            <w:r w:rsidDel="00000000" w:rsidR="00000000" w:rsidRPr="00000000">
              <w:rPr>
                <w:rtl w:val="0"/>
              </w:rPr>
              <w:t xml:space="preserve">RNF</w:t>
            </w:r>
          </w:p>
        </w:tc>
        <w:tc>
          <w:tcPr/>
          <w:p w:rsidR="00000000" w:rsidDel="00000000" w:rsidP="00000000" w:rsidRDefault="00000000" w:rsidRPr="00000000" w14:paraId="000000A7">
            <w:pPr>
              <w:jc w:val="both"/>
              <w:rPr/>
            </w:pPr>
            <w:r w:rsidDel="00000000" w:rsidR="00000000" w:rsidRPr="00000000">
              <w:rPr>
                <w:rtl w:val="0"/>
              </w:rPr>
              <w:t xml:space="preserve">Usuario</w:t>
            </w:r>
          </w:p>
        </w:tc>
        <w:tc>
          <w:tcPr/>
          <w:p w:rsidR="00000000" w:rsidDel="00000000" w:rsidP="00000000" w:rsidRDefault="00000000" w:rsidRPr="00000000" w14:paraId="000000A8">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0A9">
            <w:pPr>
              <w:jc w:val="both"/>
              <w:rPr/>
            </w:pPr>
            <w:r w:rsidDel="00000000" w:rsidR="00000000" w:rsidRPr="00000000">
              <w:rPr>
                <w:rtl w:val="0"/>
              </w:rPr>
              <w:t xml:space="preserve">RS-09</w:t>
            </w:r>
          </w:p>
        </w:tc>
        <w:tc>
          <w:tcPr/>
          <w:p w:rsidR="00000000" w:rsidDel="00000000" w:rsidP="00000000" w:rsidRDefault="00000000" w:rsidRPr="00000000" w14:paraId="000000AA">
            <w:pPr>
              <w:jc w:val="both"/>
              <w:rPr/>
            </w:pPr>
            <w:r w:rsidDel="00000000" w:rsidR="00000000" w:rsidRPr="00000000">
              <w:rPr>
                <w:rtl w:val="0"/>
              </w:rPr>
              <w:t xml:space="preserve">Desde el catálogo podremos revisar el estado de la cesta.</w:t>
            </w:r>
          </w:p>
        </w:tc>
        <w:tc>
          <w:tcPr/>
          <w:p w:rsidR="00000000" w:rsidDel="00000000" w:rsidP="00000000" w:rsidRDefault="00000000" w:rsidRPr="00000000" w14:paraId="000000AB">
            <w:pPr>
              <w:jc w:val="both"/>
              <w:rPr/>
            </w:pPr>
            <w:r w:rsidDel="00000000" w:rsidR="00000000" w:rsidRPr="00000000">
              <w:rPr>
                <w:rtl w:val="0"/>
              </w:rPr>
              <w:t xml:space="preserve">M</w:t>
            </w:r>
          </w:p>
        </w:tc>
        <w:tc>
          <w:tcPr/>
          <w:p w:rsidR="00000000" w:rsidDel="00000000" w:rsidP="00000000" w:rsidRDefault="00000000" w:rsidRPr="00000000" w14:paraId="000000AC">
            <w:pPr>
              <w:jc w:val="both"/>
              <w:rPr/>
            </w:pPr>
            <w:r w:rsidDel="00000000" w:rsidR="00000000" w:rsidRPr="00000000">
              <w:rPr>
                <w:rtl w:val="0"/>
              </w:rPr>
              <w:t xml:space="preserve">RNF</w:t>
            </w:r>
          </w:p>
        </w:tc>
        <w:tc>
          <w:tcPr/>
          <w:p w:rsidR="00000000" w:rsidDel="00000000" w:rsidP="00000000" w:rsidRDefault="00000000" w:rsidRPr="00000000" w14:paraId="000000AD">
            <w:pPr>
              <w:jc w:val="both"/>
              <w:rPr/>
            </w:pPr>
            <w:r w:rsidDel="00000000" w:rsidR="00000000" w:rsidRPr="00000000">
              <w:rPr>
                <w:rtl w:val="0"/>
              </w:rPr>
              <w:t xml:space="preserve">Usuario</w:t>
            </w:r>
          </w:p>
        </w:tc>
        <w:tc>
          <w:tcPr/>
          <w:p w:rsidR="00000000" w:rsidDel="00000000" w:rsidP="00000000" w:rsidRDefault="00000000" w:rsidRPr="00000000" w14:paraId="000000AE">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0AF">
            <w:pPr>
              <w:jc w:val="both"/>
              <w:rPr/>
            </w:pPr>
            <w:r w:rsidDel="00000000" w:rsidR="00000000" w:rsidRPr="00000000">
              <w:rPr>
                <w:rtl w:val="0"/>
              </w:rPr>
              <w:t xml:space="preserve">RS-10</w:t>
            </w:r>
          </w:p>
        </w:tc>
        <w:tc>
          <w:tcPr/>
          <w:p w:rsidR="00000000" w:rsidDel="00000000" w:rsidP="00000000" w:rsidRDefault="00000000" w:rsidRPr="00000000" w14:paraId="000000B0">
            <w:pPr>
              <w:jc w:val="both"/>
              <w:rPr/>
            </w:pPr>
            <w:r w:rsidDel="00000000" w:rsidR="00000000" w:rsidRPr="00000000">
              <w:rPr>
                <w:rtl w:val="0"/>
              </w:rPr>
              <w:t xml:space="preserve">La cesta de la compra siempre estará visible.</w:t>
            </w:r>
          </w:p>
        </w:tc>
        <w:tc>
          <w:tcPr/>
          <w:p w:rsidR="00000000" w:rsidDel="00000000" w:rsidP="00000000" w:rsidRDefault="00000000" w:rsidRPr="00000000" w14:paraId="000000B1">
            <w:pPr>
              <w:jc w:val="both"/>
              <w:rPr/>
            </w:pPr>
            <w:r w:rsidDel="00000000" w:rsidR="00000000" w:rsidRPr="00000000">
              <w:rPr>
                <w:rtl w:val="0"/>
              </w:rPr>
              <w:t xml:space="preserve">M</w:t>
            </w:r>
          </w:p>
        </w:tc>
        <w:tc>
          <w:tcPr/>
          <w:p w:rsidR="00000000" w:rsidDel="00000000" w:rsidP="00000000" w:rsidRDefault="00000000" w:rsidRPr="00000000" w14:paraId="000000B2">
            <w:pPr>
              <w:jc w:val="both"/>
              <w:rPr/>
            </w:pPr>
            <w:r w:rsidDel="00000000" w:rsidR="00000000" w:rsidRPr="00000000">
              <w:rPr>
                <w:rtl w:val="0"/>
              </w:rPr>
              <w:t xml:space="preserve">RNF</w:t>
            </w:r>
          </w:p>
        </w:tc>
        <w:tc>
          <w:tcPr/>
          <w:p w:rsidR="00000000" w:rsidDel="00000000" w:rsidP="00000000" w:rsidRDefault="00000000" w:rsidRPr="00000000" w14:paraId="000000B3">
            <w:pPr>
              <w:jc w:val="both"/>
              <w:rPr/>
            </w:pPr>
            <w:r w:rsidDel="00000000" w:rsidR="00000000" w:rsidRPr="00000000">
              <w:rPr>
                <w:rtl w:val="0"/>
              </w:rPr>
              <w:t xml:space="preserve">Usuario</w:t>
            </w:r>
          </w:p>
        </w:tc>
        <w:tc>
          <w:tcPr/>
          <w:p w:rsidR="00000000" w:rsidDel="00000000" w:rsidP="00000000" w:rsidRDefault="00000000" w:rsidRPr="00000000" w14:paraId="000000B4">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0B5">
            <w:pPr>
              <w:jc w:val="both"/>
              <w:rPr/>
            </w:pPr>
            <w:r w:rsidDel="00000000" w:rsidR="00000000" w:rsidRPr="00000000">
              <w:rPr>
                <w:rtl w:val="0"/>
              </w:rPr>
              <w:t xml:space="preserve">RS-11</w:t>
            </w:r>
          </w:p>
        </w:tc>
        <w:tc>
          <w:tcPr/>
          <w:p w:rsidR="00000000" w:rsidDel="00000000" w:rsidP="00000000" w:rsidRDefault="00000000" w:rsidRPr="00000000" w14:paraId="000000B6">
            <w:pPr>
              <w:jc w:val="both"/>
              <w:rPr/>
            </w:pPr>
            <w:r w:rsidDel="00000000" w:rsidR="00000000" w:rsidRPr="00000000">
              <w:rPr>
                <w:rtl w:val="0"/>
              </w:rPr>
              <w:t xml:space="preserve">La cesta de la compra dispondrá de un mecanismo simple para que el usuario pueda ampliar o reducir el número de unidades de los productos del pedido.</w:t>
            </w:r>
          </w:p>
        </w:tc>
        <w:tc>
          <w:tcPr/>
          <w:p w:rsidR="00000000" w:rsidDel="00000000" w:rsidP="00000000" w:rsidRDefault="00000000" w:rsidRPr="00000000" w14:paraId="000000B7">
            <w:pPr>
              <w:jc w:val="both"/>
              <w:rPr/>
            </w:pPr>
            <w:r w:rsidDel="00000000" w:rsidR="00000000" w:rsidRPr="00000000">
              <w:rPr>
                <w:rtl w:val="0"/>
              </w:rPr>
              <w:t xml:space="preserve">M</w:t>
            </w:r>
          </w:p>
        </w:tc>
        <w:tc>
          <w:tcPr/>
          <w:p w:rsidR="00000000" w:rsidDel="00000000" w:rsidP="00000000" w:rsidRDefault="00000000" w:rsidRPr="00000000" w14:paraId="000000B8">
            <w:pPr>
              <w:jc w:val="both"/>
              <w:rPr/>
            </w:pPr>
            <w:r w:rsidDel="00000000" w:rsidR="00000000" w:rsidRPr="00000000">
              <w:rPr>
                <w:rtl w:val="0"/>
              </w:rPr>
              <w:t xml:space="preserve">RNF</w:t>
            </w:r>
          </w:p>
        </w:tc>
        <w:tc>
          <w:tcPr/>
          <w:p w:rsidR="00000000" w:rsidDel="00000000" w:rsidP="00000000" w:rsidRDefault="00000000" w:rsidRPr="00000000" w14:paraId="000000B9">
            <w:pPr>
              <w:jc w:val="both"/>
              <w:rPr/>
            </w:pPr>
            <w:r w:rsidDel="00000000" w:rsidR="00000000" w:rsidRPr="00000000">
              <w:rPr>
                <w:rtl w:val="0"/>
              </w:rPr>
              <w:t xml:space="preserve">Usuario</w:t>
            </w:r>
          </w:p>
        </w:tc>
        <w:tc>
          <w:tcPr/>
          <w:p w:rsidR="00000000" w:rsidDel="00000000" w:rsidP="00000000" w:rsidRDefault="00000000" w:rsidRPr="00000000" w14:paraId="000000BA">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RS-12</w:t>
            </w:r>
          </w:p>
        </w:tc>
        <w:tc>
          <w:tcPr/>
          <w:p w:rsidR="00000000" w:rsidDel="00000000" w:rsidP="00000000" w:rsidRDefault="00000000" w:rsidRPr="00000000" w14:paraId="000000BC">
            <w:pPr>
              <w:jc w:val="both"/>
              <w:rPr/>
            </w:pPr>
            <w:r w:rsidDel="00000000" w:rsidR="00000000" w:rsidRPr="00000000">
              <w:rPr>
                <w:rtl w:val="0"/>
              </w:rPr>
              <w:t xml:space="preserve">Desde la cesta de la compra podremos finalizar la compra.</w:t>
            </w:r>
          </w:p>
        </w:tc>
        <w:tc>
          <w:tcPr/>
          <w:p w:rsidR="00000000" w:rsidDel="00000000" w:rsidP="00000000" w:rsidRDefault="00000000" w:rsidRPr="00000000" w14:paraId="000000BD">
            <w:pPr>
              <w:jc w:val="both"/>
              <w:rPr/>
            </w:pPr>
            <w:r w:rsidDel="00000000" w:rsidR="00000000" w:rsidRPr="00000000">
              <w:rPr>
                <w:rtl w:val="0"/>
              </w:rPr>
              <w:t xml:space="preserve">M</w:t>
            </w:r>
          </w:p>
        </w:tc>
        <w:tc>
          <w:tcPr/>
          <w:p w:rsidR="00000000" w:rsidDel="00000000" w:rsidP="00000000" w:rsidRDefault="00000000" w:rsidRPr="00000000" w14:paraId="000000BE">
            <w:pPr>
              <w:jc w:val="both"/>
              <w:rPr/>
            </w:pPr>
            <w:r w:rsidDel="00000000" w:rsidR="00000000" w:rsidRPr="00000000">
              <w:rPr>
                <w:rtl w:val="0"/>
              </w:rPr>
              <w:t xml:space="preserve">RNF</w:t>
            </w:r>
          </w:p>
        </w:tc>
        <w:tc>
          <w:tcPr/>
          <w:p w:rsidR="00000000" w:rsidDel="00000000" w:rsidP="00000000" w:rsidRDefault="00000000" w:rsidRPr="00000000" w14:paraId="000000BF">
            <w:pPr>
              <w:jc w:val="both"/>
              <w:rPr/>
            </w:pPr>
            <w:r w:rsidDel="00000000" w:rsidR="00000000" w:rsidRPr="00000000">
              <w:rPr>
                <w:rtl w:val="0"/>
              </w:rPr>
              <w:t xml:space="preserve">Usuario</w:t>
            </w:r>
          </w:p>
        </w:tc>
        <w:tc>
          <w:tcPr/>
          <w:p w:rsidR="00000000" w:rsidDel="00000000" w:rsidP="00000000" w:rsidRDefault="00000000" w:rsidRPr="00000000" w14:paraId="000000C0">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0C1">
            <w:pPr>
              <w:jc w:val="both"/>
              <w:rPr/>
            </w:pPr>
            <w:r w:rsidDel="00000000" w:rsidR="00000000" w:rsidRPr="00000000">
              <w:rPr>
                <w:rtl w:val="0"/>
              </w:rPr>
              <w:t xml:space="preserve">RS-13</w:t>
            </w:r>
          </w:p>
        </w:tc>
        <w:tc>
          <w:tcPr/>
          <w:p w:rsidR="00000000" w:rsidDel="00000000" w:rsidP="00000000" w:rsidRDefault="00000000" w:rsidRPr="00000000" w14:paraId="000000C2">
            <w:pPr>
              <w:jc w:val="both"/>
              <w:rPr/>
            </w:pPr>
            <w:r w:rsidDel="00000000" w:rsidR="00000000" w:rsidRPr="00000000">
              <w:rPr>
                <w:rtl w:val="0"/>
              </w:rPr>
              <w:t xml:space="preserve">Consulta de fichas de productos para el cliente.</w:t>
            </w:r>
          </w:p>
        </w:tc>
        <w:tc>
          <w:tcPr/>
          <w:p w:rsidR="00000000" w:rsidDel="00000000" w:rsidP="00000000" w:rsidRDefault="00000000" w:rsidRPr="00000000" w14:paraId="000000C3">
            <w:pPr>
              <w:jc w:val="both"/>
              <w:rPr/>
            </w:pPr>
            <w:r w:rsidDel="00000000" w:rsidR="00000000" w:rsidRPr="00000000">
              <w:rPr>
                <w:rtl w:val="0"/>
              </w:rPr>
              <w:t xml:space="preserve">M</w:t>
            </w:r>
          </w:p>
        </w:tc>
        <w:tc>
          <w:tcPr/>
          <w:p w:rsidR="00000000" w:rsidDel="00000000" w:rsidP="00000000" w:rsidRDefault="00000000" w:rsidRPr="00000000" w14:paraId="000000C4">
            <w:pPr>
              <w:jc w:val="both"/>
              <w:rPr/>
            </w:pPr>
            <w:r w:rsidDel="00000000" w:rsidR="00000000" w:rsidRPr="00000000">
              <w:rPr>
                <w:rtl w:val="0"/>
              </w:rPr>
              <w:t xml:space="preserve">RF</w:t>
            </w:r>
          </w:p>
        </w:tc>
        <w:tc>
          <w:tcPr/>
          <w:p w:rsidR="00000000" w:rsidDel="00000000" w:rsidP="00000000" w:rsidRDefault="00000000" w:rsidRPr="00000000" w14:paraId="000000C5">
            <w:pPr>
              <w:jc w:val="both"/>
              <w:rPr/>
            </w:pPr>
            <w:r w:rsidDel="00000000" w:rsidR="00000000" w:rsidRPr="00000000">
              <w:rPr>
                <w:rtl w:val="0"/>
              </w:rPr>
              <w:t xml:space="preserve">Usuario</w:t>
            </w:r>
          </w:p>
        </w:tc>
        <w:tc>
          <w:tcPr/>
          <w:p w:rsidR="00000000" w:rsidDel="00000000" w:rsidP="00000000" w:rsidRDefault="00000000" w:rsidRPr="00000000" w14:paraId="000000C6">
            <w:pPr>
              <w:jc w:val="both"/>
              <w:rPr/>
            </w:pPr>
            <w:r w:rsidDel="00000000" w:rsidR="00000000" w:rsidRPr="00000000">
              <w:rPr>
                <w:rtl w:val="0"/>
              </w:rPr>
              <w:t xml:space="preserve">RG-05</w:t>
            </w:r>
          </w:p>
        </w:tc>
      </w:tr>
      <w:tr>
        <w:trPr>
          <w:cantSplit w:val="0"/>
          <w:tblHeader w:val="0"/>
        </w:trPr>
        <w:tc>
          <w:tcPr/>
          <w:p w:rsidR="00000000" w:rsidDel="00000000" w:rsidP="00000000" w:rsidRDefault="00000000" w:rsidRPr="00000000" w14:paraId="000000C7">
            <w:pPr>
              <w:jc w:val="both"/>
              <w:rPr/>
            </w:pPr>
            <w:r w:rsidDel="00000000" w:rsidR="00000000" w:rsidRPr="00000000">
              <w:rPr>
                <w:rtl w:val="0"/>
              </w:rPr>
              <w:t xml:space="preserve">RS-14</w:t>
            </w: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rtl w:val="0"/>
              </w:rPr>
              <w:t xml:space="preserve">Gestión de fichas de productos para el administrador.</w:t>
            </w:r>
          </w:p>
        </w:tc>
        <w:tc>
          <w:tcPr/>
          <w:p w:rsidR="00000000" w:rsidDel="00000000" w:rsidP="00000000" w:rsidRDefault="00000000" w:rsidRPr="00000000" w14:paraId="000000C9">
            <w:pPr>
              <w:jc w:val="both"/>
              <w:rPr/>
            </w:pPr>
            <w:r w:rsidDel="00000000" w:rsidR="00000000" w:rsidRPr="00000000">
              <w:rPr>
                <w:rtl w:val="0"/>
              </w:rPr>
              <w:t xml:space="preserve">M</w:t>
            </w:r>
          </w:p>
        </w:tc>
        <w:tc>
          <w:tcPr/>
          <w:p w:rsidR="00000000" w:rsidDel="00000000" w:rsidP="00000000" w:rsidRDefault="00000000" w:rsidRPr="00000000" w14:paraId="000000CA">
            <w:pPr>
              <w:jc w:val="both"/>
              <w:rPr/>
            </w:pPr>
            <w:r w:rsidDel="00000000" w:rsidR="00000000" w:rsidRPr="00000000">
              <w:rPr>
                <w:rtl w:val="0"/>
              </w:rPr>
              <w:t xml:space="preserve">RF</w:t>
            </w:r>
          </w:p>
        </w:tc>
        <w:tc>
          <w:tcPr/>
          <w:p w:rsidR="00000000" w:rsidDel="00000000" w:rsidP="00000000" w:rsidRDefault="00000000" w:rsidRPr="00000000" w14:paraId="000000CB">
            <w:pPr>
              <w:jc w:val="both"/>
              <w:rPr/>
            </w:pPr>
            <w:r w:rsidDel="00000000" w:rsidR="00000000" w:rsidRPr="00000000">
              <w:rPr>
                <w:rtl w:val="0"/>
              </w:rPr>
              <w:t xml:space="preserve">Administrador</w:t>
            </w:r>
          </w:p>
        </w:tc>
        <w:tc>
          <w:tcPr/>
          <w:p w:rsidR="00000000" w:rsidDel="00000000" w:rsidP="00000000" w:rsidRDefault="00000000" w:rsidRPr="00000000" w14:paraId="000000CC">
            <w:pPr>
              <w:jc w:val="both"/>
              <w:rPr/>
            </w:pPr>
            <w:r w:rsidDel="00000000" w:rsidR="00000000" w:rsidRPr="00000000">
              <w:rPr>
                <w:rtl w:val="0"/>
              </w:rPr>
              <w:t xml:space="preserve">RG-05</w:t>
            </w:r>
          </w:p>
        </w:tc>
      </w:tr>
      <w:tr>
        <w:trPr>
          <w:cantSplit w:val="0"/>
          <w:tblHeader w:val="0"/>
        </w:trPr>
        <w:tc>
          <w:tcPr/>
          <w:p w:rsidR="00000000" w:rsidDel="00000000" w:rsidP="00000000" w:rsidRDefault="00000000" w:rsidRPr="00000000" w14:paraId="000000CD">
            <w:pPr>
              <w:jc w:val="both"/>
              <w:rPr/>
            </w:pPr>
            <w:r w:rsidDel="00000000" w:rsidR="00000000" w:rsidRPr="00000000">
              <w:rPr>
                <w:rtl w:val="0"/>
              </w:rPr>
              <w:t xml:space="preserve">RS-15</w:t>
            </w:r>
          </w:p>
        </w:tc>
        <w:tc>
          <w:tcPr/>
          <w:p w:rsidR="00000000" w:rsidDel="00000000" w:rsidP="00000000" w:rsidRDefault="00000000" w:rsidRPr="00000000" w14:paraId="000000CE">
            <w:pPr>
              <w:jc w:val="both"/>
              <w:rPr/>
            </w:pPr>
            <w:r w:rsidDel="00000000" w:rsidR="00000000" w:rsidRPr="00000000">
              <w:rPr>
                <w:rtl w:val="0"/>
              </w:rPr>
              <w:t xml:space="preserve">Cada producto o servicio vendido en la tienda dispondrá de una sola imagen.</w:t>
            </w:r>
          </w:p>
        </w:tc>
        <w:tc>
          <w:tcPr/>
          <w:p w:rsidR="00000000" w:rsidDel="00000000" w:rsidP="00000000" w:rsidRDefault="00000000" w:rsidRPr="00000000" w14:paraId="000000CF">
            <w:pPr>
              <w:jc w:val="both"/>
              <w:rPr/>
            </w:pPr>
            <w:r w:rsidDel="00000000" w:rsidR="00000000" w:rsidRPr="00000000">
              <w:rPr>
                <w:rtl w:val="0"/>
              </w:rPr>
              <w:t xml:space="preserve">S</w:t>
            </w:r>
          </w:p>
        </w:tc>
        <w:tc>
          <w:tcPr/>
          <w:p w:rsidR="00000000" w:rsidDel="00000000" w:rsidP="00000000" w:rsidRDefault="00000000" w:rsidRPr="00000000" w14:paraId="000000D0">
            <w:pPr>
              <w:jc w:val="both"/>
              <w:rPr/>
            </w:pPr>
            <w:r w:rsidDel="00000000" w:rsidR="00000000" w:rsidRPr="00000000">
              <w:rPr>
                <w:rtl w:val="0"/>
              </w:rPr>
              <w:t xml:space="preserve">RNF</w:t>
            </w:r>
          </w:p>
        </w:tc>
        <w:tc>
          <w:tcPr/>
          <w:p w:rsidR="00000000" w:rsidDel="00000000" w:rsidP="00000000" w:rsidRDefault="00000000" w:rsidRPr="00000000" w14:paraId="000000D1">
            <w:pPr>
              <w:jc w:val="both"/>
              <w:rPr/>
            </w:pPr>
            <w:r w:rsidDel="00000000" w:rsidR="00000000" w:rsidRPr="00000000">
              <w:rPr>
                <w:rtl w:val="0"/>
              </w:rPr>
              <w:t xml:space="preserve">Usuario</w:t>
            </w:r>
          </w:p>
        </w:tc>
        <w:tc>
          <w:tcPr/>
          <w:p w:rsidR="00000000" w:rsidDel="00000000" w:rsidP="00000000" w:rsidRDefault="00000000" w:rsidRPr="00000000" w14:paraId="000000D2">
            <w:pPr>
              <w:jc w:val="both"/>
              <w:rPr/>
            </w:pPr>
            <w:r w:rsidDel="00000000" w:rsidR="00000000" w:rsidRPr="00000000">
              <w:rPr>
                <w:rtl w:val="0"/>
              </w:rPr>
              <w:t xml:space="preserve">RG-04/05</w:t>
            </w:r>
          </w:p>
        </w:tc>
      </w:tr>
      <w:tr>
        <w:trPr>
          <w:cantSplit w:val="0"/>
          <w:tblHeader w:val="0"/>
        </w:trPr>
        <w:tc>
          <w:tcPr/>
          <w:p w:rsidR="00000000" w:rsidDel="00000000" w:rsidP="00000000" w:rsidRDefault="00000000" w:rsidRPr="00000000" w14:paraId="000000D3">
            <w:pPr>
              <w:jc w:val="both"/>
              <w:rPr/>
            </w:pPr>
            <w:r w:rsidDel="00000000" w:rsidR="00000000" w:rsidRPr="00000000">
              <w:rPr>
                <w:rtl w:val="0"/>
              </w:rPr>
              <w:t xml:space="preserve">RS-16</w:t>
            </w:r>
          </w:p>
        </w:tc>
        <w:tc>
          <w:tcPr/>
          <w:p w:rsidR="00000000" w:rsidDel="00000000" w:rsidP="00000000" w:rsidRDefault="00000000" w:rsidRPr="00000000" w14:paraId="000000D4">
            <w:pPr>
              <w:jc w:val="both"/>
              <w:rPr/>
            </w:pPr>
            <w:r w:rsidDel="00000000" w:rsidR="00000000" w:rsidRPr="00000000">
              <w:rPr>
                <w:rtl w:val="0"/>
              </w:rPr>
              <w:t xml:space="preserve">Las imágenes utilizadas siempre serán de calidad.</w:t>
            </w:r>
          </w:p>
        </w:tc>
        <w:tc>
          <w:tcPr/>
          <w:p w:rsidR="00000000" w:rsidDel="00000000" w:rsidP="00000000" w:rsidRDefault="00000000" w:rsidRPr="00000000" w14:paraId="000000D5">
            <w:pPr>
              <w:jc w:val="both"/>
              <w:rPr/>
            </w:pPr>
            <w:r w:rsidDel="00000000" w:rsidR="00000000" w:rsidRPr="00000000">
              <w:rPr>
                <w:rtl w:val="0"/>
              </w:rPr>
              <w:t xml:space="preserve">C</w:t>
            </w:r>
          </w:p>
        </w:tc>
        <w:tc>
          <w:tcPr/>
          <w:p w:rsidR="00000000" w:rsidDel="00000000" w:rsidP="00000000" w:rsidRDefault="00000000" w:rsidRPr="00000000" w14:paraId="000000D6">
            <w:pPr>
              <w:jc w:val="both"/>
              <w:rPr/>
            </w:pPr>
            <w:r w:rsidDel="00000000" w:rsidR="00000000" w:rsidRPr="00000000">
              <w:rPr>
                <w:rtl w:val="0"/>
              </w:rPr>
              <w:t xml:space="preserve">RNF</w:t>
            </w:r>
          </w:p>
        </w:tc>
        <w:tc>
          <w:tcPr/>
          <w:p w:rsidR="00000000" w:rsidDel="00000000" w:rsidP="00000000" w:rsidRDefault="00000000" w:rsidRPr="00000000" w14:paraId="000000D7">
            <w:pPr>
              <w:jc w:val="both"/>
              <w:rPr/>
            </w:pPr>
            <w:r w:rsidDel="00000000" w:rsidR="00000000" w:rsidRPr="00000000">
              <w:rPr>
                <w:rtl w:val="0"/>
              </w:rPr>
              <w:t xml:space="preserve">Usuario</w:t>
            </w:r>
          </w:p>
        </w:tc>
        <w:tc>
          <w:tcPr/>
          <w:p w:rsidR="00000000" w:rsidDel="00000000" w:rsidP="00000000" w:rsidRDefault="00000000" w:rsidRPr="00000000" w14:paraId="000000D8">
            <w:pPr>
              <w:jc w:val="both"/>
              <w:rPr/>
            </w:pPr>
            <w:r w:rsidDel="00000000" w:rsidR="00000000" w:rsidRPr="00000000">
              <w:rPr>
                <w:rtl w:val="0"/>
              </w:rPr>
              <w:t xml:space="preserve">RG-04/05</w:t>
            </w:r>
          </w:p>
        </w:tc>
      </w:tr>
      <w:tr>
        <w:trPr>
          <w:cantSplit w:val="0"/>
          <w:tblHeader w:val="0"/>
        </w:trPr>
        <w:tc>
          <w:tcPr/>
          <w:p w:rsidR="00000000" w:rsidDel="00000000" w:rsidP="00000000" w:rsidRDefault="00000000" w:rsidRPr="00000000" w14:paraId="000000D9">
            <w:pPr>
              <w:jc w:val="both"/>
              <w:rPr/>
            </w:pPr>
            <w:r w:rsidDel="00000000" w:rsidR="00000000" w:rsidRPr="00000000">
              <w:rPr>
                <w:rtl w:val="0"/>
              </w:rPr>
              <w:t xml:space="preserve">RS-17</w:t>
            </w:r>
          </w:p>
        </w:tc>
        <w:tc>
          <w:tcPr/>
          <w:p w:rsidR="00000000" w:rsidDel="00000000" w:rsidP="00000000" w:rsidRDefault="00000000" w:rsidRPr="00000000" w14:paraId="000000DA">
            <w:pPr>
              <w:jc w:val="both"/>
              <w:rPr/>
            </w:pPr>
            <w:r w:rsidDel="00000000" w:rsidR="00000000" w:rsidRPr="00000000">
              <w:rPr>
                <w:rtl w:val="0"/>
              </w:rPr>
              <w:t xml:space="preserve">Los productos agotados están claramente marcados.</w:t>
            </w:r>
          </w:p>
        </w:tc>
        <w:tc>
          <w:tcPr/>
          <w:p w:rsidR="00000000" w:rsidDel="00000000" w:rsidP="00000000" w:rsidRDefault="00000000" w:rsidRPr="00000000" w14:paraId="000000DB">
            <w:pPr>
              <w:jc w:val="both"/>
              <w:rPr/>
            </w:pPr>
            <w:r w:rsidDel="00000000" w:rsidR="00000000" w:rsidRPr="00000000">
              <w:rPr>
                <w:rtl w:val="0"/>
              </w:rPr>
              <w:t xml:space="preserve">S</w:t>
            </w:r>
          </w:p>
        </w:tc>
        <w:tc>
          <w:tcPr/>
          <w:p w:rsidR="00000000" w:rsidDel="00000000" w:rsidP="00000000" w:rsidRDefault="00000000" w:rsidRPr="00000000" w14:paraId="000000DC">
            <w:pPr>
              <w:jc w:val="both"/>
              <w:rPr/>
            </w:pPr>
            <w:r w:rsidDel="00000000" w:rsidR="00000000" w:rsidRPr="00000000">
              <w:rPr>
                <w:rtl w:val="0"/>
              </w:rPr>
              <w:t xml:space="preserve">RNF</w:t>
            </w:r>
          </w:p>
        </w:tc>
        <w:tc>
          <w:tcPr/>
          <w:p w:rsidR="00000000" w:rsidDel="00000000" w:rsidP="00000000" w:rsidRDefault="00000000" w:rsidRPr="00000000" w14:paraId="000000DD">
            <w:pPr>
              <w:jc w:val="both"/>
              <w:rPr/>
            </w:pPr>
            <w:r w:rsidDel="00000000" w:rsidR="00000000" w:rsidRPr="00000000">
              <w:rPr>
                <w:rtl w:val="0"/>
              </w:rPr>
              <w:t xml:space="preserve">Usuario</w:t>
            </w:r>
          </w:p>
        </w:tc>
        <w:tc>
          <w:tcPr/>
          <w:p w:rsidR="00000000" w:rsidDel="00000000" w:rsidP="00000000" w:rsidRDefault="00000000" w:rsidRPr="00000000" w14:paraId="000000DE">
            <w:pPr>
              <w:jc w:val="both"/>
              <w:rPr/>
            </w:pPr>
            <w:r w:rsidDel="00000000" w:rsidR="00000000" w:rsidRPr="00000000">
              <w:rPr>
                <w:rtl w:val="0"/>
              </w:rPr>
              <w:t xml:space="preserve">RG-04/05</w:t>
            </w:r>
          </w:p>
        </w:tc>
      </w:tr>
      <w:tr>
        <w:trPr>
          <w:cantSplit w:val="0"/>
          <w:tblHeader w:val="0"/>
        </w:trPr>
        <w:tc>
          <w:tcPr/>
          <w:p w:rsidR="00000000" w:rsidDel="00000000" w:rsidP="00000000" w:rsidRDefault="00000000" w:rsidRPr="00000000" w14:paraId="000000DF">
            <w:pPr>
              <w:jc w:val="both"/>
              <w:rPr/>
            </w:pPr>
            <w:r w:rsidDel="00000000" w:rsidR="00000000" w:rsidRPr="00000000">
              <w:rPr>
                <w:rtl w:val="0"/>
              </w:rPr>
              <w:t xml:space="preserve">RS-18</w:t>
            </w:r>
          </w:p>
        </w:tc>
        <w:tc>
          <w:tcPr/>
          <w:p w:rsidR="00000000" w:rsidDel="00000000" w:rsidP="00000000" w:rsidRDefault="00000000" w:rsidRPr="00000000" w14:paraId="000000E0">
            <w:pPr>
              <w:jc w:val="both"/>
              <w:rPr/>
            </w:pPr>
            <w:r w:rsidDel="00000000" w:rsidR="00000000" w:rsidRPr="00000000">
              <w:rPr>
                <w:rtl w:val="0"/>
              </w:rPr>
              <w:t xml:space="preserve">Las compras rápidas se </w:t>
            </w:r>
            <w:r w:rsidDel="00000000" w:rsidR="00000000" w:rsidRPr="00000000">
              <w:rPr>
                <w:rtl w:val="0"/>
              </w:rPr>
              <w:t xml:space="preserve">realizarán</w:t>
            </w:r>
            <w:r w:rsidDel="00000000" w:rsidR="00000000" w:rsidRPr="00000000">
              <w:rPr>
                <w:rtl w:val="0"/>
              </w:rPr>
              <w:t xml:space="preserve"> con no más de tres pasos, sin que el cliente tenga que registrarse necesariamente.</w:t>
            </w:r>
          </w:p>
        </w:tc>
        <w:tc>
          <w:tcPr/>
          <w:p w:rsidR="00000000" w:rsidDel="00000000" w:rsidP="00000000" w:rsidRDefault="00000000" w:rsidRPr="00000000" w14:paraId="000000E1">
            <w:pPr>
              <w:jc w:val="both"/>
              <w:rPr/>
            </w:pPr>
            <w:r w:rsidDel="00000000" w:rsidR="00000000" w:rsidRPr="00000000">
              <w:rPr>
                <w:rtl w:val="0"/>
              </w:rPr>
              <w:t xml:space="preserve">M</w:t>
            </w:r>
          </w:p>
        </w:tc>
        <w:tc>
          <w:tcPr/>
          <w:p w:rsidR="00000000" w:rsidDel="00000000" w:rsidP="00000000" w:rsidRDefault="00000000" w:rsidRPr="00000000" w14:paraId="000000E2">
            <w:pPr>
              <w:jc w:val="both"/>
              <w:rPr/>
            </w:pPr>
            <w:r w:rsidDel="00000000" w:rsidR="00000000" w:rsidRPr="00000000">
              <w:rPr>
                <w:rtl w:val="0"/>
              </w:rPr>
              <w:t xml:space="preserve">RF</w:t>
            </w:r>
          </w:p>
        </w:tc>
        <w:tc>
          <w:tcPr/>
          <w:p w:rsidR="00000000" w:rsidDel="00000000" w:rsidP="00000000" w:rsidRDefault="00000000" w:rsidRPr="00000000" w14:paraId="000000E3">
            <w:pPr>
              <w:jc w:val="both"/>
              <w:rPr/>
            </w:pPr>
            <w:r w:rsidDel="00000000" w:rsidR="00000000" w:rsidRPr="00000000">
              <w:rPr>
                <w:rtl w:val="0"/>
              </w:rPr>
              <w:t xml:space="preserve">Usuario</w:t>
            </w:r>
          </w:p>
        </w:tc>
        <w:tc>
          <w:tcPr/>
          <w:p w:rsidR="00000000" w:rsidDel="00000000" w:rsidP="00000000" w:rsidRDefault="00000000" w:rsidRPr="00000000" w14:paraId="000000E4">
            <w:pPr>
              <w:jc w:val="both"/>
              <w:rPr/>
            </w:pPr>
            <w:r w:rsidDel="00000000" w:rsidR="00000000" w:rsidRPr="00000000">
              <w:rPr>
                <w:rtl w:val="0"/>
              </w:rPr>
              <w:t xml:space="preserve">RG-06</w:t>
            </w:r>
          </w:p>
        </w:tc>
      </w:tr>
      <w:tr>
        <w:trPr>
          <w:cantSplit w:val="0"/>
          <w:tblHeader w:val="0"/>
        </w:trPr>
        <w:tc>
          <w:tcPr/>
          <w:p w:rsidR="00000000" w:rsidDel="00000000" w:rsidP="00000000" w:rsidRDefault="00000000" w:rsidRPr="00000000" w14:paraId="000000E5">
            <w:pPr>
              <w:jc w:val="both"/>
              <w:rPr/>
            </w:pPr>
            <w:r w:rsidDel="00000000" w:rsidR="00000000" w:rsidRPr="00000000">
              <w:rPr>
                <w:rtl w:val="0"/>
              </w:rPr>
              <w:t xml:space="preserve">RS-19</w:t>
            </w:r>
          </w:p>
        </w:tc>
        <w:tc>
          <w:tcPr/>
          <w:p w:rsidR="00000000" w:rsidDel="00000000" w:rsidP="00000000" w:rsidRDefault="00000000" w:rsidRPr="00000000" w14:paraId="000000E6">
            <w:pPr>
              <w:jc w:val="both"/>
              <w:rPr/>
            </w:pPr>
            <w:r w:rsidDel="00000000" w:rsidR="00000000" w:rsidRPr="00000000">
              <w:rPr>
                <w:rtl w:val="0"/>
              </w:rPr>
              <w:t xml:space="preserve">La tienda se estructurará por secciones, departamentos o fabricantes, según corresponda por el tipo de artículo.</w:t>
            </w:r>
          </w:p>
        </w:tc>
        <w:tc>
          <w:tcPr/>
          <w:p w:rsidR="00000000" w:rsidDel="00000000" w:rsidP="00000000" w:rsidRDefault="00000000" w:rsidRPr="00000000" w14:paraId="000000E7">
            <w:pPr>
              <w:jc w:val="both"/>
              <w:rPr/>
            </w:pPr>
            <w:r w:rsidDel="00000000" w:rsidR="00000000" w:rsidRPr="00000000">
              <w:rPr>
                <w:rtl w:val="0"/>
              </w:rPr>
              <w:t xml:space="preserve">M</w:t>
            </w:r>
          </w:p>
        </w:tc>
        <w:tc>
          <w:tcPr/>
          <w:p w:rsidR="00000000" w:rsidDel="00000000" w:rsidP="00000000" w:rsidRDefault="00000000" w:rsidRPr="00000000" w14:paraId="000000E8">
            <w:pPr>
              <w:jc w:val="both"/>
              <w:rPr/>
            </w:pPr>
            <w:r w:rsidDel="00000000" w:rsidR="00000000" w:rsidRPr="00000000">
              <w:rPr>
                <w:rtl w:val="0"/>
              </w:rPr>
              <w:t xml:space="preserve">RF</w:t>
            </w:r>
          </w:p>
        </w:tc>
        <w:tc>
          <w:tcPr/>
          <w:p w:rsidR="00000000" w:rsidDel="00000000" w:rsidP="00000000" w:rsidRDefault="00000000" w:rsidRPr="00000000" w14:paraId="000000E9">
            <w:pPr>
              <w:jc w:val="both"/>
              <w:rPr/>
            </w:pPr>
            <w:r w:rsidDel="00000000" w:rsidR="00000000" w:rsidRPr="00000000">
              <w:rPr>
                <w:rtl w:val="0"/>
              </w:rPr>
              <w:t xml:space="preserve">Usuario</w:t>
            </w:r>
          </w:p>
        </w:tc>
        <w:tc>
          <w:tcPr/>
          <w:p w:rsidR="00000000" w:rsidDel="00000000" w:rsidP="00000000" w:rsidRDefault="00000000" w:rsidRPr="00000000" w14:paraId="000000EA">
            <w:pPr>
              <w:jc w:val="both"/>
              <w:rPr/>
            </w:pPr>
            <w:r w:rsidDel="00000000" w:rsidR="00000000" w:rsidRPr="00000000">
              <w:rPr>
                <w:rtl w:val="0"/>
              </w:rPr>
              <w:t xml:space="preserve">RG-07</w:t>
            </w:r>
          </w:p>
        </w:tc>
      </w:tr>
      <w:tr>
        <w:trPr>
          <w:cantSplit w:val="0"/>
          <w:tblHeader w:val="0"/>
        </w:trPr>
        <w:tc>
          <w:tcPr/>
          <w:p w:rsidR="00000000" w:rsidDel="00000000" w:rsidP="00000000" w:rsidRDefault="00000000" w:rsidRPr="00000000" w14:paraId="000000EB">
            <w:pPr>
              <w:jc w:val="both"/>
              <w:rPr/>
            </w:pPr>
            <w:r w:rsidDel="00000000" w:rsidR="00000000" w:rsidRPr="00000000">
              <w:rPr>
                <w:rtl w:val="0"/>
              </w:rPr>
              <w:t xml:space="preserve">RS-20</w:t>
            </w:r>
          </w:p>
        </w:tc>
        <w:tc>
          <w:tcPr/>
          <w:p w:rsidR="00000000" w:rsidDel="00000000" w:rsidP="00000000" w:rsidRDefault="00000000" w:rsidRPr="00000000" w14:paraId="000000EC">
            <w:pPr>
              <w:jc w:val="both"/>
              <w:rPr/>
            </w:pPr>
            <w:r w:rsidDel="00000000" w:rsidR="00000000" w:rsidRPr="00000000">
              <w:rPr>
                <w:rtl w:val="0"/>
              </w:rPr>
              <w:t xml:space="preserve">Búsqueda en el catálogo de productos por el nombre o título del producto, así como por departamento, sección o fabricante.</w:t>
            </w:r>
          </w:p>
        </w:tc>
        <w:tc>
          <w:tcPr/>
          <w:p w:rsidR="00000000" w:rsidDel="00000000" w:rsidP="00000000" w:rsidRDefault="00000000" w:rsidRPr="00000000" w14:paraId="000000ED">
            <w:pPr>
              <w:jc w:val="both"/>
              <w:rPr/>
            </w:pPr>
            <w:r w:rsidDel="00000000" w:rsidR="00000000" w:rsidRPr="00000000">
              <w:rPr>
                <w:rtl w:val="0"/>
              </w:rPr>
              <w:t xml:space="preserve">M</w:t>
            </w:r>
          </w:p>
        </w:tc>
        <w:tc>
          <w:tcPr/>
          <w:p w:rsidR="00000000" w:rsidDel="00000000" w:rsidP="00000000" w:rsidRDefault="00000000" w:rsidRPr="00000000" w14:paraId="000000EE">
            <w:pPr>
              <w:jc w:val="both"/>
              <w:rPr/>
            </w:pPr>
            <w:r w:rsidDel="00000000" w:rsidR="00000000" w:rsidRPr="00000000">
              <w:rPr>
                <w:rtl w:val="0"/>
              </w:rPr>
              <w:t xml:space="preserve">RF</w:t>
            </w:r>
          </w:p>
        </w:tc>
        <w:tc>
          <w:tcPr/>
          <w:p w:rsidR="00000000" w:rsidDel="00000000" w:rsidP="00000000" w:rsidRDefault="00000000" w:rsidRPr="00000000" w14:paraId="000000EF">
            <w:pPr>
              <w:jc w:val="both"/>
              <w:rPr/>
            </w:pPr>
            <w:r w:rsidDel="00000000" w:rsidR="00000000" w:rsidRPr="00000000">
              <w:rPr>
                <w:rtl w:val="0"/>
              </w:rPr>
              <w:t xml:space="preserve">Usuario</w:t>
            </w:r>
          </w:p>
        </w:tc>
        <w:tc>
          <w:tcPr/>
          <w:p w:rsidR="00000000" w:rsidDel="00000000" w:rsidP="00000000" w:rsidRDefault="00000000" w:rsidRPr="00000000" w14:paraId="000000F0">
            <w:pPr>
              <w:jc w:val="both"/>
              <w:rPr/>
            </w:pPr>
            <w:r w:rsidDel="00000000" w:rsidR="00000000" w:rsidRPr="00000000">
              <w:rPr>
                <w:rtl w:val="0"/>
              </w:rPr>
              <w:t xml:space="preserve">RG-07</w:t>
            </w:r>
          </w:p>
        </w:tc>
      </w:tr>
      <w:tr>
        <w:trPr>
          <w:cantSplit w:val="0"/>
          <w:tblHeader w:val="0"/>
        </w:trPr>
        <w:tc>
          <w:tcPr/>
          <w:p w:rsidR="00000000" w:rsidDel="00000000" w:rsidP="00000000" w:rsidRDefault="00000000" w:rsidRPr="00000000" w14:paraId="000000F1">
            <w:pPr>
              <w:jc w:val="both"/>
              <w:rPr/>
            </w:pPr>
            <w:r w:rsidDel="00000000" w:rsidR="00000000" w:rsidRPr="00000000">
              <w:rPr>
                <w:rtl w:val="0"/>
              </w:rPr>
              <w:t xml:space="preserve">RS-21</w:t>
            </w:r>
          </w:p>
        </w:tc>
        <w:tc>
          <w:tcPr/>
          <w:p w:rsidR="00000000" w:rsidDel="00000000" w:rsidP="00000000" w:rsidRDefault="00000000" w:rsidRPr="00000000" w14:paraId="000000F2">
            <w:pPr>
              <w:jc w:val="both"/>
              <w:rPr/>
            </w:pPr>
            <w:r w:rsidDel="00000000" w:rsidR="00000000" w:rsidRPr="00000000">
              <w:rPr>
                <w:rtl w:val="0"/>
              </w:rPr>
              <w:t xml:space="preserve">La búsqueda estará disponible en la página de inicio de la tienda.</w:t>
            </w:r>
          </w:p>
        </w:tc>
        <w:tc>
          <w:tcPr/>
          <w:p w:rsidR="00000000" w:rsidDel="00000000" w:rsidP="00000000" w:rsidRDefault="00000000" w:rsidRPr="00000000" w14:paraId="000000F3">
            <w:pPr>
              <w:jc w:val="both"/>
              <w:rPr/>
            </w:pPr>
            <w:r w:rsidDel="00000000" w:rsidR="00000000" w:rsidRPr="00000000">
              <w:rPr>
                <w:rtl w:val="0"/>
              </w:rPr>
              <w:t xml:space="preserve">M</w:t>
            </w:r>
          </w:p>
        </w:tc>
        <w:tc>
          <w:tcPr/>
          <w:p w:rsidR="00000000" w:rsidDel="00000000" w:rsidP="00000000" w:rsidRDefault="00000000" w:rsidRPr="00000000" w14:paraId="000000F4">
            <w:pPr>
              <w:jc w:val="both"/>
              <w:rPr/>
            </w:pPr>
            <w:r w:rsidDel="00000000" w:rsidR="00000000" w:rsidRPr="00000000">
              <w:rPr>
                <w:rtl w:val="0"/>
              </w:rPr>
              <w:t xml:space="preserve">RNF</w:t>
            </w:r>
          </w:p>
        </w:tc>
        <w:tc>
          <w:tcPr/>
          <w:p w:rsidR="00000000" w:rsidDel="00000000" w:rsidP="00000000" w:rsidRDefault="00000000" w:rsidRPr="00000000" w14:paraId="000000F5">
            <w:pPr>
              <w:jc w:val="both"/>
              <w:rPr/>
            </w:pPr>
            <w:r w:rsidDel="00000000" w:rsidR="00000000" w:rsidRPr="00000000">
              <w:rPr>
                <w:rtl w:val="0"/>
              </w:rPr>
              <w:t xml:space="preserve">Usuario</w:t>
            </w:r>
          </w:p>
        </w:tc>
        <w:tc>
          <w:tcPr/>
          <w:p w:rsidR="00000000" w:rsidDel="00000000" w:rsidP="00000000" w:rsidRDefault="00000000" w:rsidRPr="00000000" w14:paraId="000000F6">
            <w:pPr>
              <w:jc w:val="both"/>
              <w:rPr/>
            </w:pPr>
            <w:r w:rsidDel="00000000" w:rsidR="00000000" w:rsidRPr="00000000">
              <w:rPr>
                <w:rtl w:val="0"/>
              </w:rPr>
              <w:t xml:space="preserve">RG-07</w:t>
            </w:r>
          </w:p>
        </w:tc>
      </w:tr>
      <w:tr>
        <w:trPr>
          <w:cantSplit w:val="0"/>
          <w:tblHeader w:val="0"/>
        </w:trPr>
        <w:tc>
          <w:tcPr/>
          <w:p w:rsidR="00000000" w:rsidDel="00000000" w:rsidP="00000000" w:rsidRDefault="00000000" w:rsidRPr="00000000" w14:paraId="000000F7">
            <w:pPr>
              <w:jc w:val="both"/>
              <w:rPr/>
            </w:pPr>
            <w:r w:rsidDel="00000000" w:rsidR="00000000" w:rsidRPr="00000000">
              <w:rPr>
                <w:rtl w:val="0"/>
              </w:rPr>
              <w:t xml:space="preserve">RS-22</w:t>
            </w:r>
          </w:p>
        </w:tc>
        <w:tc>
          <w:tcPr/>
          <w:p w:rsidR="00000000" w:rsidDel="00000000" w:rsidP="00000000" w:rsidRDefault="00000000" w:rsidRPr="00000000" w14:paraId="000000F8">
            <w:pPr>
              <w:jc w:val="both"/>
              <w:rPr/>
            </w:pPr>
            <w:r w:rsidDel="00000000" w:rsidR="00000000" w:rsidRPr="00000000">
              <w:rPr>
                <w:rtl w:val="0"/>
              </w:rPr>
              <w:t xml:space="preserve">El cliente deberá sentirse seguro durante la compra.</w:t>
            </w:r>
          </w:p>
        </w:tc>
        <w:tc>
          <w:tcPr/>
          <w:p w:rsidR="00000000" w:rsidDel="00000000" w:rsidP="00000000" w:rsidRDefault="00000000" w:rsidRPr="00000000" w14:paraId="000000F9">
            <w:pPr>
              <w:jc w:val="both"/>
              <w:rPr/>
            </w:pPr>
            <w:r w:rsidDel="00000000" w:rsidR="00000000" w:rsidRPr="00000000">
              <w:rPr>
                <w:rtl w:val="0"/>
              </w:rPr>
              <w:t xml:space="preserve">S</w:t>
            </w:r>
          </w:p>
        </w:tc>
        <w:tc>
          <w:tcPr/>
          <w:p w:rsidR="00000000" w:rsidDel="00000000" w:rsidP="00000000" w:rsidRDefault="00000000" w:rsidRPr="00000000" w14:paraId="000000FA">
            <w:pPr>
              <w:jc w:val="both"/>
              <w:rPr/>
            </w:pPr>
            <w:r w:rsidDel="00000000" w:rsidR="00000000" w:rsidRPr="00000000">
              <w:rPr>
                <w:rtl w:val="0"/>
              </w:rPr>
              <w:t xml:space="preserve">RNF</w:t>
            </w:r>
          </w:p>
        </w:tc>
        <w:tc>
          <w:tcPr/>
          <w:p w:rsidR="00000000" w:rsidDel="00000000" w:rsidP="00000000" w:rsidRDefault="00000000" w:rsidRPr="00000000" w14:paraId="000000FB">
            <w:pPr>
              <w:jc w:val="both"/>
              <w:rPr/>
            </w:pPr>
            <w:r w:rsidDel="00000000" w:rsidR="00000000" w:rsidRPr="00000000">
              <w:rPr>
                <w:rtl w:val="0"/>
              </w:rPr>
              <w:t xml:space="preserve">Usuario</w:t>
            </w:r>
          </w:p>
        </w:tc>
        <w:tc>
          <w:tcPr/>
          <w:p w:rsidR="00000000" w:rsidDel="00000000" w:rsidP="00000000" w:rsidRDefault="00000000" w:rsidRPr="00000000" w14:paraId="000000FC">
            <w:pPr>
              <w:jc w:val="both"/>
              <w:rPr/>
            </w:pPr>
            <w:r w:rsidDel="00000000" w:rsidR="00000000" w:rsidRPr="00000000">
              <w:rPr>
                <w:rtl w:val="0"/>
              </w:rPr>
              <w:t xml:space="preserve">RG-08</w:t>
            </w:r>
          </w:p>
        </w:tc>
      </w:tr>
      <w:tr>
        <w:trPr>
          <w:cantSplit w:val="0"/>
          <w:tblHeader w:val="0"/>
        </w:trPr>
        <w:tc>
          <w:tcPr/>
          <w:p w:rsidR="00000000" w:rsidDel="00000000" w:rsidP="00000000" w:rsidRDefault="00000000" w:rsidRPr="00000000" w14:paraId="000000FD">
            <w:pPr>
              <w:jc w:val="both"/>
              <w:rPr/>
            </w:pPr>
            <w:r w:rsidDel="00000000" w:rsidR="00000000" w:rsidRPr="00000000">
              <w:rPr>
                <w:rtl w:val="0"/>
              </w:rPr>
              <w:t xml:space="preserve">RS-23</w:t>
            </w:r>
          </w:p>
        </w:tc>
        <w:tc>
          <w:tcPr/>
          <w:p w:rsidR="00000000" w:rsidDel="00000000" w:rsidP="00000000" w:rsidRDefault="00000000" w:rsidRPr="00000000" w14:paraId="000000FE">
            <w:pPr>
              <w:jc w:val="both"/>
              <w:rPr/>
            </w:pPr>
            <w:r w:rsidDel="00000000" w:rsidR="00000000" w:rsidRPr="00000000">
              <w:rPr>
                <w:rtl w:val="0"/>
              </w:rPr>
              <w:t xml:space="preserve">Durante el proceso de compra se solicitarán los datos del cliente (directamente o iniciando sesión si está registrado).</w:t>
            </w:r>
          </w:p>
        </w:tc>
        <w:tc>
          <w:tcPr/>
          <w:p w:rsidR="00000000" w:rsidDel="00000000" w:rsidP="00000000" w:rsidRDefault="00000000" w:rsidRPr="00000000" w14:paraId="000000FF">
            <w:pPr>
              <w:jc w:val="both"/>
              <w:rPr/>
            </w:pPr>
            <w:r w:rsidDel="00000000" w:rsidR="00000000" w:rsidRPr="00000000">
              <w:rPr>
                <w:rtl w:val="0"/>
              </w:rPr>
              <w:t xml:space="preserve">M</w:t>
            </w:r>
          </w:p>
        </w:tc>
        <w:tc>
          <w:tcPr/>
          <w:p w:rsidR="00000000" w:rsidDel="00000000" w:rsidP="00000000" w:rsidRDefault="00000000" w:rsidRPr="00000000" w14:paraId="00000100">
            <w:pPr>
              <w:jc w:val="both"/>
              <w:rPr/>
            </w:pPr>
            <w:r w:rsidDel="00000000" w:rsidR="00000000" w:rsidRPr="00000000">
              <w:rPr>
                <w:rtl w:val="0"/>
              </w:rPr>
              <w:t xml:space="preserve">RNF</w:t>
            </w:r>
          </w:p>
        </w:tc>
        <w:tc>
          <w:tcPr/>
          <w:p w:rsidR="00000000" w:rsidDel="00000000" w:rsidP="00000000" w:rsidRDefault="00000000" w:rsidRPr="00000000" w14:paraId="00000101">
            <w:pPr>
              <w:jc w:val="both"/>
              <w:rPr/>
            </w:pPr>
            <w:r w:rsidDel="00000000" w:rsidR="00000000" w:rsidRPr="00000000">
              <w:rPr>
                <w:rtl w:val="0"/>
              </w:rPr>
              <w:t xml:space="preserve">Usuario</w:t>
            </w:r>
          </w:p>
        </w:tc>
        <w:tc>
          <w:tcPr/>
          <w:p w:rsidR="00000000" w:rsidDel="00000000" w:rsidP="00000000" w:rsidRDefault="00000000" w:rsidRPr="00000000" w14:paraId="00000102">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03">
            <w:pPr>
              <w:jc w:val="both"/>
              <w:rPr/>
            </w:pPr>
            <w:r w:rsidDel="00000000" w:rsidR="00000000" w:rsidRPr="00000000">
              <w:rPr>
                <w:rtl w:val="0"/>
              </w:rPr>
              <w:t xml:space="preserve">RS-24</w:t>
            </w:r>
          </w:p>
        </w:tc>
        <w:tc>
          <w:tcPr/>
          <w:p w:rsidR="00000000" w:rsidDel="00000000" w:rsidP="00000000" w:rsidRDefault="00000000" w:rsidRPr="00000000" w14:paraId="00000104">
            <w:pPr>
              <w:jc w:val="both"/>
              <w:rPr/>
            </w:pPr>
            <w:r w:rsidDel="00000000" w:rsidR="00000000" w:rsidRPr="00000000">
              <w:rPr>
                <w:rtl w:val="0"/>
              </w:rPr>
              <w:t xml:space="preserve">Durante el proceso de compra se solicitarán los datos de envío (directamente o iniciando sesión si está registrado).</w:t>
            </w:r>
          </w:p>
        </w:tc>
        <w:tc>
          <w:tcPr/>
          <w:p w:rsidR="00000000" w:rsidDel="00000000" w:rsidP="00000000" w:rsidRDefault="00000000" w:rsidRPr="00000000" w14:paraId="00000105">
            <w:pPr>
              <w:jc w:val="both"/>
              <w:rPr/>
            </w:pPr>
            <w:r w:rsidDel="00000000" w:rsidR="00000000" w:rsidRPr="00000000">
              <w:rPr>
                <w:rtl w:val="0"/>
              </w:rPr>
              <w:t xml:space="preserve">M</w:t>
            </w:r>
          </w:p>
        </w:tc>
        <w:tc>
          <w:tcPr/>
          <w:p w:rsidR="00000000" w:rsidDel="00000000" w:rsidP="00000000" w:rsidRDefault="00000000" w:rsidRPr="00000000" w14:paraId="00000106">
            <w:pPr>
              <w:jc w:val="both"/>
              <w:rPr/>
            </w:pPr>
            <w:r w:rsidDel="00000000" w:rsidR="00000000" w:rsidRPr="00000000">
              <w:rPr>
                <w:rtl w:val="0"/>
              </w:rPr>
              <w:t xml:space="preserve">RNF</w:t>
            </w:r>
          </w:p>
        </w:tc>
        <w:tc>
          <w:tcPr/>
          <w:p w:rsidR="00000000" w:rsidDel="00000000" w:rsidP="00000000" w:rsidRDefault="00000000" w:rsidRPr="00000000" w14:paraId="00000107">
            <w:pPr>
              <w:jc w:val="both"/>
              <w:rPr/>
            </w:pPr>
            <w:r w:rsidDel="00000000" w:rsidR="00000000" w:rsidRPr="00000000">
              <w:rPr>
                <w:rtl w:val="0"/>
              </w:rPr>
              <w:t xml:space="preserve">Usuario</w:t>
            </w:r>
          </w:p>
        </w:tc>
        <w:tc>
          <w:tcPr/>
          <w:p w:rsidR="00000000" w:rsidDel="00000000" w:rsidP="00000000" w:rsidRDefault="00000000" w:rsidRPr="00000000" w14:paraId="00000108">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09">
            <w:pPr>
              <w:jc w:val="both"/>
              <w:rPr/>
            </w:pPr>
            <w:r w:rsidDel="00000000" w:rsidR="00000000" w:rsidRPr="00000000">
              <w:rPr>
                <w:rtl w:val="0"/>
              </w:rPr>
              <w:t xml:space="preserve">RS-25</w:t>
            </w:r>
          </w:p>
        </w:tc>
        <w:tc>
          <w:tcPr/>
          <w:p w:rsidR="00000000" w:rsidDel="00000000" w:rsidP="00000000" w:rsidRDefault="00000000" w:rsidRPr="00000000" w14:paraId="0000010A">
            <w:pPr>
              <w:jc w:val="both"/>
              <w:rPr/>
            </w:pPr>
            <w:r w:rsidDel="00000000" w:rsidR="00000000" w:rsidRPr="00000000">
              <w:rPr>
                <w:rtl w:val="0"/>
              </w:rPr>
              <w:t xml:space="preserve">Durante el proceso de compra se solicitarán los datos de pago (directamente o iniciando sesión si está registrado).</w:t>
            </w:r>
          </w:p>
        </w:tc>
        <w:tc>
          <w:tcPr/>
          <w:p w:rsidR="00000000" w:rsidDel="00000000" w:rsidP="00000000" w:rsidRDefault="00000000" w:rsidRPr="00000000" w14:paraId="0000010B">
            <w:pPr>
              <w:jc w:val="both"/>
              <w:rPr/>
            </w:pPr>
            <w:r w:rsidDel="00000000" w:rsidR="00000000" w:rsidRPr="00000000">
              <w:rPr>
                <w:rtl w:val="0"/>
              </w:rPr>
              <w:t xml:space="preserve">M</w:t>
            </w:r>
          </w:p>
        </w:tc>
        <w:tc>
          <w:tcPr/>
          <w:p w:rsidR="00000000" w:rsidDel="00000000" w:rsidP="00000000" w:rsidRDefault="00000000" w:rsidRPr="00000000" w14:paraId="0000010C">
            <w:pPr>
              <w:jc w:val="both"/>
              <w:rPr/>
            </w:pPr>
            <w:r w:rsidDel="00000000" w:rsidR="00000000" w:rsidRPr="00000000">
              <w:rPr>
                <w:rtl w:val="0"/>
              </w:rPr>
              <w:t xml:space="preserve">RNF</w:t>
            </w:r>
          </w:p>
        </w:tc>
        <w:tc>
          <w:tcPr/>
          <w:p w:rsidR="00000000" w:rsidDel="00000000" w:rsidP="00000000" w:rsidRDefault="00000000" w:rsidRPr="00000000" w14:paraId="0000010D">
            <w:pPr>
              <w:jc w:val="both"/>
              <w:rPr/>
            </w:pPr>
            <w:r w:rsidDel="00000000" w:rsidR="00000000" w:rsidRPr="00000000">
              <w:rPr>
                <w:rtl w:val="0"/>
              </w:rPr>
              <w:t xml:space="preserve">Usuario</w:t>
            </w:r>
          </w:p>
        </w:tc>
        <w:tc>
          <w:tcPr/>
          <w:p w:rsidR="00000000" w:rsidDel="00000000" w:rsidP="00000000" w:rsidRDefault="00000000" w:rsidRPr="00000000" w14:paraId="0000010E">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RS-26</w:t>
            </w:r>
          </w:p>
        </w:tc>
        <w:tc>
          <w:tcPr/>
          <w:p w:rsidR="00000000" w:rsidDel="00000000" w:rsidP="00000000" w:rsidRDefault="00000000" w:rsidRPr="00000000" w14:paraId="00000110">
            <w:pPr>
              <w:jc w:val="both"/>
              <w:rPr/>
            </w:pPr>
            <w:r w:rsidDel="00000000" w:rsidR="00000000" w:rsidRPr="00000000">
              <w:rPr>
                <w:rtl w:val="0"/>
              </w:rPr>
              <w:t xml:space="preserve">Método de pago mediante contrareembolso o pasarelas de pago.</w:t>
            </w:r>
          </w:p>
        </w:tc>
        <w:tc>
          <w:tcPr/>
          <w:p w:rsidR="00000000" w:rsidDel="00000000" w:rsidP="00000000" w:rsidRDefault="00000000" w:rsidRPr="00000000" w14:paraId="00000111">
            <w:pPr>
              <w:jc w:val="both"/>
              <w:rPr/>
            </w:pPr>
            <w:r w:rsidDel="00000000" w:rsidR="00000000" w:rsidRPr="00000000">
              <w:rPr>
                <w:rtl w:val="0"/>
              </w:rPr>
              <w:t xml:space="preserve">M</w:t>
            </w:r>
          </w:p>
        </w:tc>
        <w:tc>
          <w:tcPr/>
          <w:p w:rsidR="00000000" w:rsidDel="00000000" w:rsidP="00000000" w:rsidRDefault="00000000" w:rsidRPr="00000000" w14:paraId="00000112">
            <w:pPr>
              <w:jc w:val="both"/>
              <w:rPr/>
            </w:pPr>
            <w:r w:rsidDel="00000000" w:rsidR="00000000" w:rsidRPr="00000000">
              <w:rPr>
                <w:rtl w:val="0"/>
              </w:rPr>
              <w:t xml:space="preserve">RF</w:t>
            </w:r>
          </w:p>
        </w:tc>
        <w:tc>
          <w:tcPr/>
          <w:p w:rsidR="00000000" w:rsidDel="00000000" w:rsidP="00000000" w:rsidRDefault="00000000" w:rsidRPr="00000000" w14:paraId="00000113">
            <w:pPr>
              <w:jc w:val="both"/>
              <w:rPr/>
            </w:pPr>
            <w:r w:rsidDel="00000000" w:rsidR="00000000" w:rsidRPr="00000000">
              <w:rPr>
                <w:rtl w:val="0"/>
              </w:rPr>
              <w:t xml:space="preserve">Usuario</w:t>
            </w:r>
          </w:p>
        </w:tc>
        <w:tc>
          <w:tcPr/>
          <w:p w:rsidR="00000000" w:rsidDel="00000000" w:rsidP="00000000" w:rsidRDefault="00000000" w:rsidRPr="00000000" w14:paraId="00000114">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15">
            <w:pPr>
              <w:jc w:val="both"/>
              <w:rPr/>
            </w:pPr>
            <w:r w:rsidDel="00000000" w:rsidR="00000000" w:rsidRPr="00000000">
              <w:rPr>
                <w:rtl w:val="0"/>
              </w:rPr>
              <w:t xml:space="preserve">RS-27</w:t>
            </w:r>
          </w:p>
        </w:tc>
        <w:tc>
          <w:tcPr/>
          <w:p w:rsidR="00000000" w:rsidDel="00000000" w:rsidP="00000000" w:rsidRDefault="00000000" w:rsidRPr="00000000" w14:paraId="00000116">
            <w:pPr>
              <w:jc w:val="both"/>
              <w:rPr/>
            </w:pPr>
            <w:r w:rsidDel="00000000" w:rsidR="00000000" w:rsidRPr="00000000">
              <w:rPr>
                <w:rtl w:val="0"/>
              </w:rPr>
              <w:t xml:space="preserve">Elección de forma de entrega entre varias opciones.</w:t>
            </w:r>
          </w:p>
        </w:tc>
        <w:tc>
          <w:tcPr/>
          <w:p w:rsidR="00000000" w:rsidDel="00000000" w:rsidP="00000000" w:rsidRDefault="00000000" w:rsidRPr="00000000" w14:paraId="00000117">
            <w:pPr>
              <w:jc w:val="both"/>
              <w:rPr/>
            </w:pPr>
            <w:r w:rsidDel="00000000" w:rsidR="00000000" w:rsidRPr="00000000">
              <w:rPr>
                <w:rtl w:val="0"/>
              </w:rPr>
              <w:t xml:space="preserve">M</w:t>
            </w:r>
          </w:p>
        </w:tc>
        <w:tc>
          <w:tcPr/>
          <w:p w:rsidR="00000000" w:rsidDel="00000000" w:rsidP="00000000" w:rsidRDefault="00000000" w:rsidRPr="00000000" w14:paraId="00000118">
            <w:pPr>
              <w:jc w:val="both"/>
              <w:rPr/>
            </w:pPr>
            <w:r w:rsidDel="00000000" w:rsidR="00000000" w:rsidRPr="00000000">
              <w:rPr>
                <w:rtl w:val="0"/>
              </w:rPr>
              <w:t xml:space="preserve">RNF</w:t>
            </w:r>
          </w:p>
        </w:tc>
        <w:tc>
          <w:tcPr/>
          <w:p w:rsidR="00000000" w:rsidDel="00000000" w:rsidP="00000000" w:rsidRDefault="00000000" w:rsidRPr="00000000" w14:paraId="00000119">
            <w:pPr>
              <w:jc w:val="both"/>
              <w:rPr/>
            </w:pPr>
            <w:r w:rsidDel="00000000" w:rsidR="00000000" w:rsidRPr="00000000">
              <w:rPr>
                <w:rtl w:val="0"/>
              </w:rPr>
              <w:t xml:space="preserve">Usuario</w:t>
            </w:r>
          </w:p>
        </w:tc>
        <w:tc>
          <w:tcPr/>
          <w:p w:rsidR="00000000" w:rsidDel="00000000" w:rsidP="00000000" w:rsidRDefault="00000000" w:rsidRPr="00000000" w14:paraId="0000011A">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1B">
            <w:pPr>
              <w:jc w:val="both"/>
              <w:rPr/>
            </w:pPr>
            <w:r w:rsidDel="00000000" w:rsidR="00000000" w:rsidRPr="00000000">
              <w:rPr>
                <w:rtl w:val="0"/>
              </w:rPr>
              <w:t xml:space="preserve">RS-</w:t>
            </w:r>
            <w:r w:rsidDel="00000000" w:rsidR="00000000" w:rsidRPr="00000000">
              <w:rPr>
                <w:rtl w:val="0"/>
              </w:rPr>
              <w:t xml:space="preserve">28</w:t>
            </w:r>
          </w:p>
        </w:tc>
        <w:tc>
          <w:tcPr/>
          <w:p w:rsidR="00000000" w:rsidDel="00000000" w:rsidP="00000000" w:rsidRDefault="00000000" w:rsidRPr="00000000" w14:paraId="0000011C">
            <w:pPr>
              <w:jc w:val="both"/>
              <w:rPr/>
            </w:pPr>
            <w:r w:rsidDel="00000000" w:rsidR="00000000" w:rsidRPr="00000000">
              <w:rPr>
                <w:rtl w:val="0"/>
              </w:rPr>
              <w:t xml:space="preserve">Envío gratuito a partir de un importe.</w:t>
            </w:r>
          </w:p>
        </w:tc>
        <w:tc>
          <w:tcPr/>
          <w:p w:rsidR="00000000" w:rsidDel="00000000" w:rsidP="00000000" w:rsidRDefault="00000000" w:rsidRPr="00000000" w14:paraId="0000011D">
            <w:pPr>
              <w:jc w:val="both"/>
              <w:rPr/>
            </w:pPr>
            <w:r w:rsidDel="00000000" w:rsidR="00000000" w:rsidRPr="00000000">
              <w:rPr>
                <w:rtl w:val="0"/>
              </w:rPr>
              <w:t xml:space="preserve">M</w:t>
            </w:r>
          </w:p>
        </w:tc>
        <w:tc>
          <w:tcPr/>
          <w:p w:rsidR="00000000" w:rsidDel="00000000" w:rsidP="00000000" w:rsidRDefault="00000000" w:rsidRPr="00000000" w14:paraId="0000011E">
            <w:pPr>
              <w:jc w:val="both"/>
              <w:rPr/>
            </w:pPr>
            <w:r w:rsidDel="00000000" w:rsidR="00000000" w:rsidRPr="00000000">
              <w:rPr>
                <w:rtl w:val="0"/>
              </w:rPr>
              <w:t xml:space="preserve">RNF</w:t>
            </w:r>
          </w:p>
        </w:tc>
        <w:tc>
          <w:tcPr/>
          <w:p w:rsidR="00000000" w:rsidDel="00000000" w:rsidP="00000000" w:rsidRDefault="00000000" w:rsidRPr="00000000" w14:paraId="0000011F">
            <w:pPr>
              <w:jc w:val="both"/>
              <w:rPr/>
            </w:pPr>
            <w:r w:rsidDel="00000000" w:rsidR="00000000" w:rsidRPr="00000000">
              <w:rPr>
                <w:rtl w:val="0"/>
              </w:rPr>
              <w:t xml:space="preserve">Usuario</w:t>
            </w:r>
          </w:p>
        </w:tc>
        <w:tc>
          <w:tcPr/>
          <w:p w:rsidR="00000000" w:rsidDel="00000000" w:rsidP="00000000" w:rsidRDefault="00000000" w:rsidRPr="00000000" w14:paraId="00000120">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21">
            <w:pPr>
              <w:jc w:val="both"/>
              <w:rPr/>
            </w:pPr>
            <w:r w:rsidDel="00000000" w:rsidR="00000000" w:rsidRPr="00000000">
              <w:rPr>
                <w:rtl w:val="0"/>
              </w:rPr>
              <w:t xml:space="preserve">RS-29</w:t>
            </w:r>
          </w:p>
        </w:tc>
        <w:tc>
          <w:tcPr/>
          <w:p w:rsidR="00000000" w:rsidDel="00000000" w:rsidP="00000000" w:rsidRDefault="00000000" w:rsidRPr="00000000" w14:paraId="00000122">
            <w:pPr>
              <w:jc w:val="both"/>
              <w:rPr/>
            </w:pPr>
            <w:r w:rsidDel="00000000" w:rsidR="00000000" w:rsidRPr="00000000">
              <w:rPr>
                <w:rtl w:val="0"/>
              </w:rPr>
              <w:t xml:space="preserve">Al finalizar el proceso de compra el cliente recibe un correo con los datos del producto comprado, el importe y la dirección de entrega.</w:t>
            </w:r>
          </w:p>
        </w:tc>
        <w:tc>
          <w:tcPr/>
          <w:p w:rsidR="00000000" w:rsidDel="00000000" w:rsidP="00000000" w:rsidRDefault="00000000" w:rsidRPr="00000000" w14:paraId="00000123">
            <w:pPr>
              <w:jc w:val="both"/>
              <w:rPr/>
            </w:pPr>
            <w:r w:rsidDel="00000000" w:rsidR="00000000" w:rsidRPr="00000000">
              <w:rPr>
                <w:rtl w:val="0"/>
              </w:rPr>
              <w:t xml:space="preserve">M</w:t>
            </w:r>
          </w:p>
        </w:tc>
        <w:tc>
          <w:tcPr/>
          <w:p w:rsidR="00000000" w:rsidDel="00000000" w:rsidP="00000000" w:rsidRDefault="00000000" w:rsidRPr="00000000" w14:paraId="00000124">
            <w:pPr>
              <w:jc w:val="both"/>
              <w:rPr/>
            </w:pPr>
            <w:r w:rsidDel="00000000" w:rsidR="00000000" w:rsidRPr="00000000">
              <w:rPr>
                <w:rtl w:val="0"/>
              </w:rPr>
              <w:t xml:space="preserve">RNF</w:t>
            </w:r>
          </w:p>
        </w:tc>
        <w:tc>
          <w:tcPr/>
          <w:p w:rsidR="00000000" w:rsidDel="00000000" w:rsidP="00000000" w:rsidRDefault="00000000" w:rsidRPr="00000000" w14:paraId="00000125">
            <w:pPr>
              <w:jc w:val="both"/>
              <w:rPr/>
            </w:pPr>
            <w:r w:rsidDel="00000000" w:rsidR="00000000" w:rsidRPr="00000000">
              <w:rPr>
                <w:rtl w:val="0"/>
              </w:rPr>
              <w:t xml:space="preserve">Usuario</w:t>
            </w:r>
          </w:p>
        </w:tc>
        <w:tc>
          <w:tcPr/>
          <w:p w:rsidR="00000000" w:rsidDel="00000000" w:rsidP="00000000" w:rsidRDefault="00000000" w:rsidRPr="00000000" w14:paraId="00000126">
            <w:pPr>
              <w:jc w:val="both"/>
              <w:rPr/>
            </w:pPr>
            <w:r w:rsidDel="00000000" w:rsidR="00000000" w:rsidRPr="00000000">
              <w:rPr>
                <w:rtl w:val="0"/>
              </w:rPr>
              <w:t xml:space="preserve">RG-04</w:t>
            </w:r>
          </w:p>
        </w:tc>
      </w:tr>
      <w:tr>
        <w:trPr>
          <w:cantSplit w:val="0"/>
          <w:tblHeader w:val="0"/>
        </w:trPr>
        <w:tc>
          <w:tcPr/>
          <w:p w:rsidR="00000000" w:rsidDel="00000000" w:rsidP="00000000" w:rsidRDefault="00000000" w:rsidRPr="00000000" w14:paraId="00000127">
            <w:pPr>
              <w:jc w:val="both"/>
              <w:rPr/>
            </w:pPr>
            <w:r w:rsidDel="00000000" w:rsidR="00000000" w:rsidRPr="00000000">
              <w:rPr>
                <w:rtl w:val="0"/>
              </w:rPr>
              <w:t xml:space="preserve">RS-30</w:t>
            </w:r>
          </w:p>
        </w:tc>
        <w:tc>
          <w:tcPr/>
          <w:p w:rsidR="00000000" w:rsidDel="00000000" w:rsidP="00000000" w:rsidRDefault="00000000" w:rsidRPr="00000000" w14:paraId="00000128">
            <w:pPr>
              <w:jc w:val="both"/>
              <w:rPr/>
            </w:pPr>
            <w:r w:rsidDel="00000000" w:rsidR="00000000" w:rsidRPr="00000000">
              <w:rPr>
                <w:rtl w:val="0"/>
              </w:rPr>
              <w:t xml:space="preserve">No se contempla la devolución de productos.</w:t>
            </w:r>
          </w:p>
        </w:tc>
        <w:tc>
          <w:tcPr/>
          <w:p w:rsidR="00000000" w:rsidDel="00000000" w:rsidP="00000000" w:rsidRDefault="00000000" w:rsidRPr="00000000" w14:paraId="00000129">
            <w:pPr>
              <w:jc w:val="both"/>
              <w:rPr/>
            </w:pPr>
            <w:r w:rsidDel="00000000" w:rsidR="00000000" w:rsidRPr="00000000">
              <w:rPr>
                <w:rtl w:val="0"/>
              </w:rPr>
              <w:t xml:space="preserve">M</w:t>
            </w:r>
          </w:p>
        </w:tc>
        <w:tc>
          <w:tcPr/>
          <w:p w:rsidR="00000000" w:rsidDel="00000000" w:rsidP="00000000" w:rsidRDefault="00000000" w:rsidRPr="00000000" w14:paraId="0000012A">
            <w:pPr>
              <w:jc w:val="both"/>
              <w:rPr/>
            </w:pPr>
            <w:r w:rsidDel="00000000" w:rsidR="00000000" w:rsidRPr="00000000">
              <w:rPr>
                <w:rtl w:val="0"/>
              </w:rPr>
              <w:t xml:space="preserve">RNF</w:t>
            </w:r>
          </w:p>
        </w:tc>
        <w:tc>
          <w:tcPr/>
          <w:p w:rsidR="00000000" w:rsidDel="00000000" w:rsidP="00000000" w:rsidRDefault="00000000" w:rsidRPr="00000000" w14:paraId="0000012B">
            <w:pPr>
              <w:jc w:val="both"/>
              <w:rPr/>
            </w:pPr>
            <w:r w:rsidDel="00000000" w:rsidR="00000000" w:rsidRPr="00000000">
              <w:rPr>
                <w:rtl w:val="0"/>
              </w:rPr>
              <w:t xml:space="preserve">Usuario</w:t>
            </w:r>
          </w:p>
        </w:tc>
        <w:tc>
          <w:tcPr/>
          <w:p w:rsidR="00000000" w:rsidDel="00000000" w:rsidP="00000000" w:rsidRDefault="00000000" w:rsidRPr="00000000" w14:paraId="0000012C">
            <w:pPr>
              <w:jc w:val="both"/>
              <w:rPr/>
            </w:pPr>
            <w:r w:rsidDel="00000000" w:rsidR="00000000" w:rsidRPr="00000000">
              <w:rPr>
                <w:rtl w:val="0"/>
              </w:rPr>
              <w:t xml:space="preserve">RG-09</w:t>
            </w:r>
          </w:p>
        </w:tc>
      </w:tr>
      <w:tr>
        <w:trPr>
          <w:cantSplit w:val="0"/>
          <w:tblHeader w:val="0"/>
        </w:trPr>
        <w:tc>
          <w:tcPr/>
          <w:p w:rsidR="00000000" w:rsidDel="00000000" w:rsidP="00000000" w:rsidRDefault="00000000" w:rsidRPr="00000000" w14:paraId="0000012D">
            <w:pPr>
              <w:jc w:val="both"/>
              <w:rPr/>
            </w:pPr>
            <w:r w:rsidDel="00000000" w:rsidR="00000000" w:rsidRPr="00000000">
              <w:rPr>
                <w:rtl w:val="0"/>
              </w:rPr>
              <w:t xml:space="preserve">RS-31</w:t>
            </w:r>
          </w:p>
        </w:tc>
        <w:tc>
          <w:tcPr/>
          <w:p w:rsidR="00000000" w:rsidDel="00000000" w:rsidP="00000000" w:rsidRDefault="00000000" w:rsidRPr="00000000" w14:paraId="0000012E">
            <w:pPr>
              <w:jc w:val="both"/>
              <w:rPr/>
            </w:pPr>
            <w:r w:rsidDel="00000000" w:rsidR="00000000" w:rsidRPr="00000000">
              <w:rPr>
                <w:rtl w:val="0"/>
              </w:rPr>
              <w:t xml:space="preserve">La marca corporativa de la empresa debe reflejarse en el sitio web.</w:t>
            </w:r>
          </w:p>
        </w:tc>
        <w:tc>
          <w:tcPr/>
          <w:p w:rsidR="00000000" w:rsidDel="00000000" w:rsidP="00000000" w:rsidRDefault="00000000" w:rsidRPr="00000000" w14:paraId="0000012F">
            <w:pPr>
              <w:jc w:val="both"/>
              <w:rPr/>
            </w:pPr>
            <w:r w:rsidDel="00000000" w:rsidR="00000000" w:rsidRPr="00000000">
              <w:rPr>
                <w:rtl w:val="0"/>
              </w:rPr>
              <w:t xml:space="preserve">M</w:t>
            </w:r>
          </w:p>
        </w:tc>
        <w:tc>
          <w:tcPr/>
          <w:p w:rsidR="00000000" w:rsidDel="00000000" w:rsidP="00000000" w:rsidRDefault="00000000" w:rsidRPr="00000000" w14:paraId="00000130">
            <w:pPr>
              <w:jc w:val="both"/>
              <w:rPr/>
            </w:pPr>
            <w:r w:rsidDel="00000000" w:rsidR="00000000" w:rsidRPr="00000000">
              <w:rPr>
                <w:rtl w:val="0"/>
              </w:rPr>
              <w:t xml:space="preserve">RNF</w:t>
            </w:r>
          </w:p>
        </w:tc>
        <w:tc>
          <w:tcPr/>
          <w:p w:rsidR="00000000" w:rsidDel="00000000" w:rsidP="00000000" w:rsidRDefault="00000000" w:rsidRPr="00000000" w14:paraId="00000131">
            <w:pPr>
              <w:jc w:val="both"/>
              <w:rPr/>
            </w:pPr>
            <w:r w:rsidDel="00000000" w:rsidR="00000000" w:rsidRPr="00000000">
              <w:rPr>
                <w:rtl w:val="0"/>
              </w:rPr>
              <w:t xml:space="preserve">Usuario</w:t>
            </w:r>
          </w:p>
        </w:tc>
        <w:tc>
          <w:tcPr/>
          <w:p w:rsidR="00000000" w:rsidDel="00000000" w:rsidP="00000000" w:rsidRDefault="00000000" w:rsidRPr="00000000" w14:paraId="00000132">
            <w:pPr>
              <w:jc w:val="both"/>
              <w:rPr/>
            </w:pPr>
            <w:r w:rsidDel="00000000" w:rsidR="00000000" w:rsidRPr="00000000">
              <w:rPr>
                <w:rtl w:val="0"/>
              </w:rPr>
              <w:t xml:space="preserve">RG-10</w:t>
            </w:r>
          </w:p>
        </w:tc>
      </w:tr>
      <w:tr>
        <w:trPr>
          <w:cantSplit w:val="0"/>
          <w:tblHeader w:val="0"/>
        </w:trPr>
        <w:tc>
          <w:tcPr/>
          <w:p w:rsidR="00000000" w:rsidDel="00000000" w:rsidP="00000000" w:rsidRDefault="00000000" w:rsidRPr="00000000" w14:paraId="00000133">
            <w:pPr>
              <w:jc w:val="both"/>
              <w:rPr/>
            </w:pPr>
            <w:r w:rsidDel="00000000" w:rsidR="00000000" w:rsidRPr="00000000">
              <w:rPr>
                <w:rtl w:val="0"/>
              </w:rPr>
              <w:t xml:space="preserve">RS-32</w:t>
            </w:r>
          </w:p>
        </w:tc>
        <w:tc>
          <w:tcPr/>
          <w:p w:rsidR="00000000" w:rsidDel="00000000" w:rsidP="00000000" w:rsidRDefault="00000000" w:rsidRPr="00000000" w14:paraId="00000134">
            <w:pPr>
              <w:jc w:val="both"/>
              <w:rPr/>
            </w:pPr>
            <w:r w:rsidDel="00000000" w:rsidR="00000000" w:rsidRPr="00000000">
              <w:rPr>
                <w:rtl w:val="0"/>
              </w:rPr>
              <w:t xml:space="preserve">Seguimiento de pedidos por ID de pedido para usuarios registrados.</w:t>
            </w:r>
          </w:p>
        </w:tc>
        <w:tc>
          <w:tcPr/>
          <w:p w:rsidR="00000000" w:rsidDel="00000000" w:rsidP="00000000" w:rsidRDefault="00000000" w:rsidRPr="00000000" w14:paraId="00000135">
            <w:pPr>
              <w:jc w:val="both"/>
              <w:rPr/>
            </w:pPr>
            <w:r w:rsidDel="00000000" w:rsidR="00000000" w:rsidRPr="00000000">
              <w:rPr>
                <w:rtl w:val="0"/>
              </w:rPr>
              <w:t xml:space="preserve">M</w:t>
            </w:r>
          </w:p>
        </w:tc>
        <w:tc>
          <w:tcPr/>
          <w:p w:rsidR="00000000" w:rsidDel="00000000" w:rsidP="00000000" w:rsidRDefault="00000000" w:rsidRPr="00000000" w14:paraId="00000136">
            <w:pPr>
              <w:jc w:val="both"/>
              <w:rPr/>
            </w:pPr>
            <w:r w:rsidDel="00000000" w:rsidR="00000000" w:rsidRPr="00000000">
              <w:rPr>
                <w:rtl w:val="0"/>
              </w:rPr>
              <w:t xml:space="preserve">RNF</w:t>
            </w:r>
          </w:p>
        </w:tc>
        <w:tc>
          <w:tcPr/>
          <w:p w:rsidR="00000000" w:rsidDel="00000000" w:rsidP="00000000" w:rsidRDefault="00000000" w:rsidRPr="00000000" w14:paraId="00000137">
            <w:pPr>
              <w:jc w:val="both"/>
              <w:rPr/>
            </w:pPr>
            <w:r w:rsidDel="00000000" w:rsidR="00000000" w:rsidRPr="00000000">
              <w:rPr>
                <w:rtl w:val="0"/>
              </w:rPr>
              <w:t xml:space="preserve">Usuario</w:t>
            </w:r>
          </w:p>
        </w:tc>
        <w:tc>
          <w:tcPr/>
          <w:p w:rsidR="00000000" w:rsidDel="00000000" w:rsidP="00000000" w:rsidRDefault="00000000" w:rsidRPr="00000000" w14:paraId="00000138">
            <w:pPr>
              <w:jc w:val="both"/>
              <w:rPr/>
            </w:pPr>
            <w:r w:rsidDel="00000000" w:rsidR="00000000" w:rsidRPr="00000000">
              <w:rPr>
                <w:rtl w:val="0"/>
              </w:rPr>
              <w:t xml:space="preserve">RG-11</w:t>
            </w:r>
          </w:p>
        </w:tc>
      </w:tr>
      <w:tr>
        <w:trPr>
          <w:cantSplit w:val="0"/>
          <w:tblHeader w:val="0"/>
        </w:trPr>
        <w:tc>
          <w:tcPr/>
          <w:p w:rsidR="00000000" w:rsidDel="00000000" w:rsidP="00000000" w:rsidRDefault="00000000" w:rsidRPr="00000000" w14:paraId="00000139">
            <w:pPr>
              <w:jc w:val="both"/>
              <w:rPr/>
            </w:pPr>
            <w:r w:rsidDel="00000000" w:rsidR="00000000" w:rsidRPr="00000000">
              <w:rPr>
                <w:rtl w:val="0"/>
              </w:rPr>
              <w:t xml:space="preserve">RS-33</w:t>
            </w:r>
          </w:p>
        </w:tc>
        <w:tc>
          <w:tcPr/>
          <w:p w:rsidR="00000000" w:rsidDel="00000000" w:rsidP="00000000" w:rsidRDefault="00000000" w:rsidRPr="00000000" w14:paraId="0000013A">
            <w:pPr>
              <w:jc w:val="both"/>
              <w:rPr/>
            </w:pPr>
            <w:r w:rsidDel="00000000" w:rsidR="00000000" w:rsidRPr="00000000">
              <w:rPr>
                <w:rtl w:val="0"/>
              </w:rPr>
              <w:t xml:space="preserve">Seguimiento de pedidos por el administrador.</w:t>
            </w:r>
          </w:p>
        </w:tc>
        <w:tc>
          <w:tcPr/>
          <w:p w:rsidR="00000000" w:rsidDel="00000000" w:rsidP="00000000" w:rsidRDefault="00000000" w:rsidRPr="00000000" w14:paraId="0000013B">
            <w:pPr>
              <w:jc w:val="both"/>
              <w:rPr/>
            </w:pPr>
            <w:r w:rsidDel="00000000" w:rsidR="00000000" w:rsidRPr="00000000">
              <w:rPr>
                <w:rtl w:val="0"/>
              </w:rPr>
              <w:t xml:space="preserve">M</w:t>
            </w:r>
          </w:p>
        </w:tc>
        <w:tc>
          <w:tcPr/>
          <w:p w:rsidR="00000000" w:rsidDel="00000000" w:rsidP="00000000" w:rsidRDefault="00000000" w:rsidRPr="00000000" w14:paraId="0000013C">
            <w:pPr>
              <w:jc w:val="both"/>
              <w:rPr/>
            </w:pPr>
            <w:r w:rsidDel="00000000" w:rsidR="00000000" w:rsidRPr="00000000">
              <w:rPr>
                <w:rtl w:val="0"/>
              </w:rPr>
              <w:t xml:space="preserve">RNF</w:t>
            </w:r>
          </w:p>
        </w:tc>
        <w:tc>
          <w:tcPr/>
          <w:p w:rsidR="00000000" w:rsidDel="00000000" w:rsidP="00000000" w:rsidRDefault="00000000" w:rsidRPr="00000000" w14:paraId="0000013D">
            <w:pPr>
              <w:jc w:val="both"/>
              <w:rPr/>
            </w:pPr>
            <w:r w:rsidDel="00000000" w:rsidR="00000000" w:rsidRPr="00000000">
              <w:rPr>
                <w:rtl w:val="0"/>
              </w:rPr>
              <w:t xml:space="preserve">Administrador</w:t>
            </w:r>
          </w:p>
        </w:tc>
        <w:tc>
          <w:tcPr/>
          <w:p w:rsidR="00000000" w:rsidDel="00000000" w:rsidP="00000000" w:rsidRDefault="00000000" w:rsidRPr="00000000" w14:paraId="0000013E">
            <w:pPr>
              <w:jc w:val="both"/>
              <w:rPr/>
            </w:pPr>
            <w:r w:rsidDel="00000000" w:rsidR="00000000" w:rsidRPr="00000000">
              <w:rPr>
                <w:rtl w:val="0"/>
              </w:rPr>
              <w:t xml:space="preserve">RG-11</w:t>
            </w:r>
          </w:p>
        </w:tc>
      </w:tr>
      <w:tr>
        <w:trPr>
          <w:cantSplit w:val="0"/>
          <w:tblHeader w:val="0"/>
        </w:trPr>
        <w:tc>
          <w:tcPr/>
          <w:p w:rsidR="00000000" w:rsidDel="00000000" w:rsidP="00000000" w:rsidRDefault="00000000" w:rsidRPr="00000000" w14:paraId="0000013F">
            <w:pPr>
              <w:jc w:val="both"/>
              <w:rPr/>
            </w:pPr>
            <w:r w:rsidDel="00000000" w:rsidR="00000000" w:rsidRPr="00000000">
              <w:rPr>
                <w:rtl w:val="0"/>
              </w:rPr>
              <w:t xml:space="preserve">RS-34</w:t>
            </w:r>
          </w:p>
        </w:tc>
        <w:tc>
          <w:tcPr/>
          <w:p w:rsidR="00000000" w:rsidDel="00000000" w:rsidP="00000000" w:rsidRDefault="00000000" w:rsidRPr="00000000" w14:paraId="00000140">
            <w:pPr>
              <w:jc w:val="both"/>
              <w:rPr/>
            </w:pPr>
            <w:r w:rsidDel="00000000" w:rsidR="00000000" w:rsidRPr="00000000">
              <w:rPr>
                <w:rtl w:val="0"/>
              </w:rPr>
              <w:t xml:space="preserve">Gestión de ventas y clientes por el administrador.</w:t>
            </w:r>
          </w:p>
        </w:tc>
        <w:tc>
          <w:tcPr/>
          <w:p w:rsidR="00000000" w:rsidDel="00000000" w:rsidP="00000000" w:rsidRDefault="00000000" w:rsidRPr="00000000" w14:paraId="00000141">
            <w:pPr>
              <w:jc w:val="both"/>
              <w:rPr/>
            </w:pPr>
            <w:r w:rsidDel="00000000" w:rsidR="00000000" w:rsidRPr="00000000">
              <w:rPr>
                <w:rtl w:val="0"/>
              </w:rPr>
              <w:t xml:space="preserve">M</w:t>
            </w:r>
          </w:p>
        </w:tc>
        <w:tc>
          <w:tcPr/>
          <w:p w:rsidR="00000000" w:rsidDel="00000000" w:rsidP="00000000" w:rsidRDefault="00000000" w:rsidRPr="00000000" w14:paraId="00000142">
            <w:pPr>
              <w:jc w:val="both"/>
              <w:rPr/>
            </w:pPr>
            <w:r w:rsidDel="00000000" w:rsidR="00000000" w:rsidRPr="00000000">
              <w:rPr>
                <w:rtl w:val="0"/>
              </w:rPr>
              <w:t xml:space="preserve">RF</w:t>
            </w:r>
          </w:p>
        </w:tc>
        <w:tc>
          <w:tcPr/>
          <w:p w:rsidR="00000000" w:rsidDel="00000000" w:rsidP="00000000" w:rsidRDefault="00000000" w:rsidRPr="00000000" w14:paraId="00000143">
            <w:pPr>
              <w:jc w:val="both"/>
              <w:rPr/>
            </w:pPr>
            <w:r w:rsidDel="00000000" w:rsidR="00000000" w:rsidRPr="00000000">
              <w:rPr>
                <w:rtl w:val="0"/>
              </w:rPr>
              <w:t xml:space="preserve">Administrador</w:t>
            </w:r>
          </w:p>
        </w:tc>
        <w:tc>
          <w:tcPr/>
          <w:p w:rsidR="00000000" w:rsidDel="00000000" w:rsidP="00000000" w:rsidRDefault="00000000" w:rsidRPr="00000000" w14:paraId="00000144">
            <w:pPr>
              <w:jc w:val="both"/>
              <w:rPr/>
            </w:pPr>
            <w:r w:rsidDel="00000000" w:rsidR="00000000" w:rsidRPr="00000000">
              <w:rPr>
                <w:rtl w:val="0"/>
              </w:rPr>
              <w:t xml:space="preserve">RG-12</w:t>
            </w:r>
          </w:p>
        </w:tc>
      </w:tr>
      <w:tr>
        <w:trPr>
          <w:cantSplit w:val="0"/>
          <w:tblHeader w:val="0"/>
        </w:trPr>
        <w:tc>
          <w:tcPr/>
          <w:p w:rsidR="00000000" w:rsidDel="00000000" w:rsidP="00000000" w:rsidRDefault="00000000" w:rsidRPr="00000000" w14:paraId="00000145">
            <w:pPr>
              <w:jc w:val="both"/>
              <w:rPr/>
            </w:pPr>
            <w:r w:rsidDel="00000000" w:rsidR="00000000" w:rsidRPr="00000000">
              <w:rPr>
                <w:rtl w:val="0"/>
              </w:rPr>
              <w:t xml:space="preserve">RS-35</w:t>
            </w:r>
          </w:p>
        </w:tc>
        <w:tc>
          <w:tcPr/>
          <w:p w:rsidR="00000000" w:rsidDel="00000000" w:rsidP="00000000" w:rsidRDefault="00000000" w:rsidRPr="00000000" w14:paraId="00000146">
            <w:pPr>
              <w:jc w:val="both"/>
              <w:rPr/>
            </w:pPr>
            <w:r w:rsidDel="00000000" w:rsidR="00000000" w:rsidRPr="00000000">
              <w:rPr>
                <w:rtl w:val="0"/>
              </w:rPr>
              <w:t xml:space="preserve">Gestión de reclamaciones por el administrador.</w:t>
            </w:r>
          </w:p>
        </w:tc>
        <w:tc>
          <w:tcPr/>
          <w:p w:rsidR="00000000" w:rsidDel="00000000" w:rsidP="00000000" w:rsidRDefault="00000000" w:rsidRPr="00000000" w14:paraId="00000147">
            <w:pPr>
              <w:jc w:val="both"/>
              <w:rPr/>
            </w:pPr>
            <w:r w:rsidDel="00000000" w:rsidR="00000000" w:rsidRPr="00000000">
              <w:rPr>
                <w:rtl w:val="0"/>
              </w:rPr>
              <w:t xml:space="preserve">M</w:t>
            </w:r>
          </w:p>
        </w:tc>
        <w:tc>
          <w:tcPr/>
          <w:p w:rsidR="00000000" w:rsidDel="00000000" w:rsidP="00000000" w:rsidRDefault="00000000" w:rsidRPr="00000000" w14:paraId="00000148">
            <w:pPr>
              <w:jc w:val="both"/>
              <w:rPr/>
            </w:pPr>
            <w:r w:rsidDel="00000000" w:rsidR="00000000" w:rsidRPr="00000000">
              <w:rPr>
                <w:rtl w:val="0"/>
              </w:rPr>
              <w:t xml:space="preserve">RF</w:t>
            </w:r>
          </w:p>
        </w:tc>
        <w:tc>
          <w:tcPr/>
          <w:p w:rsidR="00000000" w:rsidDel="00000000" w:rsidP="00000000" w:rsidRDefault="00000000" w:rsidRPr="00000000" w14:paraId="00000149">
            <w:pPr>
              <w:jc w:val="both"/>
              <w:rPr/>
            </w:pPr>
            <w:r w:rsidDel="00000000" w:rsidR="00000000" w:rsidRPr="00000000">
              <w:rPr>
                <w:rtl w:val="0"/>
              </w:rPr>
              <w:t xml:space="preserve">Administrador</w:t>
            </w:r>
          </w:p>
        </w:tc>
        <w:tc>
          <w:tcPr/>
          <w:p w:rsidR="00000000" w:rsidDel="00000000" w:rsidP="00000000" w:rsidRDefault="00000000" w:rsidRPr="00000000" w14:paraId="0000014A">
            <w:pPr>
              <w:jc w:val="both"/>
              <w:rPr/>
            </w:pPr>
            <w:r w:rsidDel="00000000" w:rsidR="00000000" w:rsidRPr="00000000">
              <w:rPr>
                <w:rtl w:val="0"/>
              </w:rPr>
              <w:t xml:space="preserve">RG-13</w:t>
            </w:r>
          </w:p>
        </w:tc>
      </w:tr>
      <w:tr>
        <w:trPr>
          <w:cantSplit w:val="0"/>
          <w:tblHeader w:val="0"/>
        </w:trPr>
        <w:tc>
          <w:tcPr/>
          <w:p w:rsidR="00000000" w:rsidDel="00000000" w:rsidP="00000000" w:rsidRDefault="00000000" w:rsidRPr="00000000" w14:paraId="0000014B">
            <w:pPr>
              <w:jc w:val="both"/>
              <w:rPr/>
            </w:pPr>
            <w:r w:rsidDel="00000000" w:rsidR="00000000" w:rsidRPr="00000000">
              <w:rPr>
                <w:rtl w:val="0"/>
              </w:rPr>
              <w:t xml:space="preserve">RS-36</w:t>
            </w:r>
          </w:p>
        </w:tc>
        <w:tc>
          <w:tcPr/>
          <w:p w:rsidR="00000000" w:rsidDel="00000000" w:rsidP="00000000" w:rsidRDefault="00000000" w:rsidRPr="00000000" w14:paraId="0000014C">
            <w:pPr>
              <w:jc w:val="both"/>
              <w:rPr/>
            </w:pPr>
            <w:r w:rsidDel="00000000" w:rsidR="00000000" w:rsidRPr="00000000">
              <w:rPr>
                <w:rtl w:val="0"/>
              </w:rPr>
              <w:t xml:space="preserve">Escribir opiniones sobre los productos.</w:t>
            </w:r>
          </w:p>
        </w:tc>
        <w:tc>
          <w:tcPr/>
          <w:p w:rsidR="00000000" w:rsidDel="00000000" w:rsidP="00000000" w:rsidRDefault="00000000" w:rsidRPr="00000000" w14:paraId="0000014D">
            <w:pPr>
              <w:jc w:val="both"/>
              <w:rPr/>
            </w:pPr>
            <w:r w:rsidDel="00000000" w:rsidR="00000000" w:rsidRPr="00000000">
              <w:rPr>
                <w:rtl w:val="0"/>
              </w:rPr>
              <w:t xml:space="preserve">M</w:t>
            </w:r>
          </w:p>
        </w:tc>
        <w:tc>
          <w:tcPr/>
          <w:p w:rsidR="00000000" w:rsidDel="00000000" w:rsidP="00000000" w:rsidRDefault="00000000" w:rsidRPr="00000000" w14:paraId="0000014E">
            <w:pPr>
              <w:jc w:val="both"/>
              <w:rPr/>
            </w:pPr>
            <w:r w:rsidDel="00000000" w:rsidR="00000000" w:rsidRPr="00000000">
              <w:rPr>
                <w:rtl w:val="0"/>
              </w:rPr>
              <w:t xml:space="preserve">RF</w:t>
            </w:r>
          </w:p>
        </w:tc>
        <w:tc>
          <w:tcPr/>
          <w:p w:rsidR="00000000" w:rsidDel="00000000" w:rsidP="00000000" w:rsidRDefault="00000000" w:rsidRPr="00000000" w14:paraId="0000014F">
            <w:pPr>
              <w:jc w:val="both"/>
              <w:rPr/>
            </w:pPr>
            <w:r w:rsidDel="00000000" w:rsidR="00000000" w:rsidRPr="00000000">
              <w:rPr>
                <w:rtl w:val="0"/>
              </w:rPr>
              <w:t xml:space="preserve">Usuario</w:t>
            </w:r>
          </w:p>
        </w:tc>
        <w:tc>
          <w:tcPr/>
          <w:p w:rsidR="00000000" w:rsidDel="00000000" w:rsidP="00000000" w:rsidRDefault="00000000" w:rsidRPr="00000000" w14:paraId="00000150">
            <w:pPr>
              <w:jc w:val="both"/>
              <w:rPr/>
            </w:pPr>
            <w:r w:rsidDel="00000000" w:rsidR="00000000" w:rsidRPr="00000000">
              <w:rPr>
                <w:rtl w:val="0"/>
              </w:rPr>
              <w:t xml:space="preserve">RG-14</w:t>
            </w:r>
          </w:p>
        </w:tc>
      </w:tr>
      <w:tr>
        <w:trPr>
          <w:cantSplit w:val="0"/>
          <w:tblHeader w:val="0"/>
        </w:trPr>
        <w:tc>
          <w:tcPr/>
          <w:p w:rsidR="00000000" w:rsidDel="00000000" w:rsidP="00000000" w:rsidRDefault="00000000" w:rsidRPr="00000000" w14:paraId="00000151">
            <w:pPr>
              <w:jc w:val="both"/>
              <w:rPr/>
            </w:pPr>
            <w:r w:rsidDel="00000000" w:rsidR="00000000" w:rsidRPr="00000000">
              <w:rPr>
                <w:rtl w:val="0"/>
              </w:rPr>
              <w:t xml:space="preserve">RP-01</w:t>
            </w:r>
          </w:p>
        </w:tc>
        <w:tc>
          <w:tcPr/>
          <w:p w:rsidR="00000000" w:rsidDel="00000000" w:rsidP="00000000" w:rsidRDefault="00000000" w:rsidRPr="00000000" w14:paraId="00000152">
            <w:pPr>
              <w:jc w:val="both"/>
              <w:rPr/>
            </w:pPr>
            <w:r w:rsidDel="00000000" w:rsidR="00000000" w:rsidRPr="00000000">
              <w:rPr>
                <w:rtl w:val="0"/>
              </w:rPr>
              <w:t xml:space="preserve">Las versiones del producto para pruebas estarán disponibles en algún PaaS.</w:t>
            </w:r>
          </w:p>
        </w:tc>
        <w:tc>
          <w:tcPr/>
          <w:p w:rsidR="00000000" w:rsidDel="00000000" w:rsidP="00000000" w:rsidRDefault="00000000" w:rsidRPr="00000000" w14:paraId="00000153">
            <w:pPr>
              <w:jc w:val="both"/>
              <w:rPr/>
            </w:pPr>
            <w:r w:rsidDel="00000000" w:rsidR="00000000" w:rsidRPr="00000000">
              <w:rPr>
                <w:rtl w:val="0"/>
              </w:rPr>
              <w:t xml:space="preserve">M</w:t>
            </w:r>
          </w:p>
        </w:tc>
        <w:tc>
          <w:tcPr/>
          <w:p w:rsidR="00000000" w:rsidDel="00000000" w:rsidP="00000000" w:rsidRDefault="00000000" w:rsidRPr="00000000" w14:paraId="00000154">
            <w:pPr>
              <w:jc w:val="both"/>
              <w:rPr/>
            </w:pPr>
            <w:r w:rsidDel="00000000" w:rsidR="00000000" w:rsidRPr="00000000">
              <w:rPr>
                <w:rtl w:val="0"/>
              </w:rPr>
              <w:t xml:space="preserve">RP</w:t>
            </w:r>
          </w:p>
        </w:tc>
        <w:tc>
          <w:tcPr/>
          <w:p w:rsidR="00000000" w:rsidDel="00000000" w:rsidP="00000000" w:rsidRDefault="00000000" w:rsidRPr="00000000" w14:paraId="00000155">
            <w:pPr>
              <w:jc w:val="both"/>
              <w:rPr/>
            </w:pPr>
            <w:r w:rsidDel="00000000" w:rsidR="00000000" w:rsidRPr="00000000">
              <w:rPr>
                <w:rtl w:val="0"/>
              </w:rPr>
              <w:t xml:space="preserve">Usuario</w:t>
            </w:r>
          </w:p>
        </w:tc>
        <w:tc>
          <w:tcPr/>
          <w:p w:rsidR="00000000" w:rsidDel="00000000" w:rsidP="00000000" w:rsidRDefault="00000000" w:rsidRPr="00000000" w14:paraId="00000156">
            <w:pPr>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7">
            <w:pPr>
              <w:jc w:val="both"/>
              <w:rPr/>
            </w:pPr>
            <w:r w:rsidDel="00000000" w:rsidR="00000000" w:rsidRPr="00000000">
              <w:rPr>
                <w:rtl w:val="0"/>
              </w:rPr>
              <w:t xml:space="preserve">RP-02</w:t>
            </w:r>
          </w:p>
        </w:tc>
        <w:tc>
          <w:tcPr/>
          <w:p w:rsidR="00000000" w:rsidDel="00000000" w:rsidP="00000000" w:rsidRDefault="00000000" w:rsidRPr="00000000" w14:paraId="00000158">
            <w:pPr>
              <w:jc w:val="both"/>
              <w:rPr/>
            </w:pPr>
            <w:r w:rsidDel="00000000" w:rsidR="00000000" w:rsidRPr="00000000">
              <w:rPr>
                <w:rtl w:val="0"/>
              </w:rPr>
              <w:t xml:space="preserve">El producto final debe entregarse como un contenedor de aplicaciones con las instrucciones de instalación y puesta en producción.</w:t>
            </w:r>
          </w:p>
        </w:tc>
        <w:tc>
          <w:tcPr/>
          <w:p w:rsidR="00000000" w:rsidDel="00000000" w:rsidP="00000000" w:rsidRDefault="00000000" w:rsidRPr="00000000" w14:paraId="00000159">
            <w:pPr>
              <w:jc w:val="both"/>
              <w:rPr/>
            </w:pPr>
            <w:r w:rsidDel="00000000" w:rsidR="00000000" w:rsidRPr="00000000">
              <w:rPr>
                <w:rtl w:val="0"/>
              </w:rPr>
              <w:t xml:space="preserve">M</w:t>
            </w:r>
          </w:p>
        </w:tc>
        <w:tc>
          <w:tcPr/>
          <w:p w:rsidR="00000000" w:rsidDel="00000000" w:rsidP="00000000" w:rsidRDefault="00000000" w:rsidRPr="00000000" w14:paraId="0000015A">
            <w:pPr>
              <w:jc w:val="both"/>
              <w:rPr/>
            </w:pPr>
            <w:r w:rsidDel="00000000" w:rsidR="00000000" w:rsidRPr="00000000">
              <w:rPr>
                <w:rtl w:val="0"/>
              </w:rPr>
              <w:t xml:space="preserve">RP</w:t>
            </w:r>
          </w:p>
        </w:tc>
        <w:tc>
          <w:tcPr/>
          <w:p w:rsidR="00000000" w:rsidDel="00000000" w:rsidP="00000000" w:rsidRDefault="00000000" w:rsidRPr="00000000" w14:paraId="0000015B">
            <w:pPr>
              <w:jc w:val="both"/>
              <w:rPr/>
            </w:pPr>
            <w:r w:rsidDel="00000000" w:rsidR="00000000" w:rsidRPr="00000000">
              <w:rPr>
                <w:rtl w:val="0"/>
              </w:rPr>
              <w:t xml:space="preserve">Usuario</w:t>
            </w:r>
          </w:p>
        </w:tc>
        <w:tc>
          <w:tcPr/>
          <w:p w:rsidR="00000000" w:rsidDel="00000000" w:rsidP="00000000" w:rsidRDefault="00000000" w:rsidRPr="00000000" w14:paraId="0000015C">
            <w:pPr>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5D">
            <w:pPr>
              <w:jc w:val="both"/>
              <w:rPr/>
            </w:pPr>
            <w:r w:rsidDel="00000000" w:rsidR="00000000" w:rsidRPr="00000000">
              <w:rPr>
                <w:rtl w:val="0"/>
              </w:rPr>
              <w:t xml:space="preserve">RP-03</w:t>
            </w:r>
          </w:p>
        </w:tc>
        <w:tc>
          <w:tcPr/>
          <w:p w:rsidR="00000000" w:rsidDel="00000000" w:rsidP="00000000" w:rsidRDefault="00000000" w:rsidRPr="00000000" w14:paraId="0000015E">
            <w:pPr>
              <w:jc w:val="both"/>
              <w:rPr/>
            </w:pPr>
            <w:r w:rsidDel="00000000" w:rsidR="00000000" w:rsidRPr="00000000">
              <w:rPr>
                <w:rtl w:val="0"/>
              </w:rPr>
              <w:t xml:space="preserve">Utilizar una metodología ágil o incremental como metodología de desarrollo.</w:t>
            </w:r>
          </w:p>
        </w:tc>
        <w:tc>
          <w:tcPr/>
          <w:p w:rsidR="00000000" w:rsidDel="00000000" w:rsidP="00000000" w:rsidRDefault="00000000" w:rsidRPr="00000000" w14:paraId="0000015F">
            <w:pPr>
              <w:jc w:val="both"/>
              <w:rPr/>
            </w:pPr>
            <w:r w:rsidDel="00000000" w:rsidR="00000000" w:rsidRPr="00000000">
              <w:rPr>
                <w:rtl w:val="0"/>
              </w:rPr>
              <w:t xml:space="preserve">M</w:t>
            </w:r>
          </w:p>
        </w:tc>
        <w:tc>
          <w:tcPr/>
          <w:p w:rsidR="00000000" w:rsidDel="00000000" w:rsidP="00000000" w:rsidRDefault="00000000" w:rsidRPr="00000000" w14:paraId="00000160">
            <w:pPr>
              <w:jc w:val="both"/>
              <w:rPr/>
            </w:pPr>
            <w:r w:rsidDel="00000000" w:rsidR="00000000" w:rsidRPr="00000000">
              <w:rPr>
                <w:rtl w:val="0"/>
              </w:rPr>
              <w:t xml:space="preserve">RP</w:t>
            </w:r>
          </w:p>
        </w:tc>
        <w:tc>
          <w:tcPr/>
          <w:p w:rsidR="00000000" w:rsidDel="00000000" w:rsidP="00000000" w:rsidRDefault="00000000" w:rsidRPr="00000000" w14:paraId="00000161">
            <w:pPr>
              <w:jc w:val="both"/>
              <w:rPr/>
            </w:pPr>
            <w:r w:rsidDel="00000000" w:rsidR="00000000" w:rsidRPr="00000000">
              <w:rPr>
                <w:rtl w:val="0"/>
              </w:rPr>
              <w:t xml:space="preserve">Usuario</w:t>
            </w:r>
          </w:p>
        </w:tc>
        <w:tc>
          <w:tcPr/>
          <w:p w:rsidR="00000000" w:rsidDel="00000000" w:rsidP="00000000" w:rsidRDefault="00000000" w:rsidRPr="00000000" w14:paraId="00000162">
            <w:pPr>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63">
            <w:pPr>
              <w:jc w:val="both"/>
              <w:rPr/>
            </w:pPr>
            <w:r w:rsidDel="00000000" w:rsidR="00000000" w:rsidRPr="00000000">
              <w:rPr>
                <w:rtl w:val="0"/>
              </w:rPr>
              <w:t xml:space="preserve">RP-04</w:t>
            </w:r>
          </w:p>
        </w:tc>
        <w:tc>
          <w:tcPr/>
          <w:p w:rsidR="00000000" w:rsidDel="00000000" w:rsidP="00000000" w:rsidRDefault="00000000" w:rsidRPr="00000000" w14:paraId="00000164">
            <w:pPr>
              <w:jc w:val="both"/>
              <w:rPr/>
            </w:pPr>
            <w:r w:rsidDel="00000000" w:rsidR="00000000" w:rsidRPr="00000000">
              <w:rPr>
                <w:rtl w:val="0"/>
              </w:rPr>
              <w:t xml:space="preserve">Utilizar las plantillas de la organización.</w:t>
            </w:r>
          </w:p>
        </w:tc>
        <w:tc>
          <w:tcPr/>
          <w:p w:rsidR="00000000" w:rsidDel="00000000" w:rsidP="00000000" w:rsidRDefault="00000000" w:rsidRPr="00000000" w14:paraId="00000165">
            <w:pPr>
              <w:jc w:val="both"/>
              <w:rPr/>
            </w:pPr>
            <w:r w:rsidDel="00000000" w:rsidR="00000000" w:rsidRPr="00000000">
              <w:rPr>
                <w:rtl w:val="0"/>
              </w:rPr>
              <w:t xml:space="preserve">M</w:t>
            </w:r>
          </w:p>
        </w:tc>
        <w:tc>
          <w:tcPr/>
          <w:p w:rsidR="00000000" w:rsidDel="00000000" w:rsidP="00000000" w:rsidRDefault="00000000" w:rsidRPr="00000000" w14:paraId="00000166">
            <w:pPr>
              <w:jc w:val="both"/>
              <w:rPr/>
            </w:pPr>
            <w:r w:rsidDel="00000000" w:rsidR="00000000" w:rsidRPr="00000000">
              <w:rPr>
                <w:rtl w:val="0"/>
              </w:rPr>
              <w:t xml:space="preserve">RP</w:t>
            </w:r>
          </w:p>
        </w:tc>
        <w:tc>
          <w:tcPr/>
          <w:p w:rsidR="00000000" w:rsidDel="00000000" w:rsidP="00000000" w:rsidRDefault="00000000" w:rsidRPr="00000000" w14:paraId="00000167">
            <w:pPr>
              <w:jc w:val="both"/>
              <w:rPr/>
            </w:pPr>
            <w:r w:rsidDel="00000000" w:rsidR="00000000" w:rsidRPr="00000000">
              <w:rPr>
                <w:rtl w:val="0"/>
              </w:rPr>
              <w:t xml:space="preserve">Usuario</w:t>
            </w:r>
          </w:p>
        </w:tc>
        <w:tc>
          <w:tcPr/>
          <w:p w:rsidR="00000000" w:rsidDel="00000000" w:rsidP="00000000" w:rsidRDefault="00000000" w:rsidRPr="00000000" w14:paraId="00000168">
            <w:pPr>
              <w:jc w:val="both"/>
              <w:rPr/>
            </w:pPr>
            <w:r w:rsidDel="00000000" w:rsidR="00000000" w:rsidRPr="00000000">
              <w:rPr>
                <w:rtl w:val="0"/>
              </w:rPr>
              <w:t xml:space="preserve">-</w:t>
            </w:r>
          </w:p>
        </w:tc>
      </w:tr>
    </w:tbl>
    <w:p w:rsidR="00000000" w:rsidDel="00000000" w:rsidP="00000000" w:rsidRDefault="00000000" w:rsidRPr="00000000" w14:paraId="00000169">
      <w:pPr>
        <w:spacing w:after="0" w:lineRule="auto"/>
        <w:jc w:val="both"/>
        <w:rPr/>
      </w:pPr>
      <w:r w:rsidDel="00000000" w:rsidR="00000000" w:rsidRPr="00000000">
        <w:rPr>
          <w:rtl w:val="0"/>
        </w:rPr>
      </w:r>
    </w:p>
    <w:p w:rsidR="00000000" w:rsidDel="00000000" w:rsidP="00000000" w:rsidRDefault="00000000" w:rsidRPr="00000000" w14:paraId="0000016A">
      <w:pPr>
        <w:shd w:fill="d9d9d9" w:val="clear"/>
        <w:spacing w:after="0" w:lineRule="auto"/>
        <w:jc w:val="both"/>
        <w:rPr>
          <w:b w:val="1"/>
        </w:rPr>
      </w:pPr>
      <w:r w:rsidDel="00000000" w:rsidR="00000000" w:rsidRPr="00000000">
        <w:rPr>
          <w:b w:val="1"/>
          <w:rtl w:val="0"/>
        </w:rPr>
        <w:t xml:space="preserve">GESTIÓN DE LA CONFIGURACIÓN</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16B">
            <w:pPr>
              <w:jc w:val="both"/>
              <w:rPr/>
            </w:pPr>
            <w:r w:rsidDel="00000000" w:rsidR="00000000" w:rsidRPr="00000000">
              <w:rPr>
                <w:rtl w:val="0"/>
              </w:rPr>
              <w:t xml:space="preserve">El presente documento se revisará en la medida que sea necesario modificar el alcance del proyecto, de tal manera que afecte a los requisitos expuestos, mediante el historial de versiones que figura en la primera página.</w:t>
            </w:r>
          </w:p>
          <w:p w:rsidR="00000000" w:rsidDel="00000000" w:rsidP="00000000" w:rsidRDefault="00000000" w:rsidRPr="00000000" w14:paraId="0000016C">
            <w:pPr>
              <w:jc w:val="both"/>
              <w:rPr/>
            </w:pPr>
            <w:r w:rsidDel="00000000" w:rsidR="00000000" w:rsidRPr="00000000">
              <w:rPr>
                <w:rtl w:val="0"/>
              </w:rPr>
              <w:t xml:space="preserve">El equipo de dirección del proyecto será el encargado de transmitir cualquier intención de cambio al patrocinador, que será efectuada después de una revisión y validación por parte del cliente.</w:t>
            </w:r>
          </w:p>
        </w:tc>
      </w:tr>
    </w:tbl>
    <w:p w:rsidR="00000000" w:rsidDel="00000000" w:rsidP="00000000" w:rsidRDefault="00000000" w:rsidRPr="00000000" w14:paraId="0000016D">
      <w:pPr>
        <w:spacing w:after="0" w:lineRule="auto"/>
        <w:rPr>
          <w:sz w:val="20"/>
          <w:szCs w:val="20"/>
        </w:rPr>
      </w:pPr>
      <w:r w:rsidDel="00000000" w:rsidR="00000000" w:rsidRPr="00000000">
        <w:rPr>
          <w:rtl w:val="0"/>
        </w:rPr>
      </w:r>
    </w:p>
    <w:p w:rsidR="00000000" w:rsidDel="00000000" w:rsidP="00000000" w:rsidRDefault="00000000" w:rsidRPr="00000000" w14:paraId="0000016E">
      <w:pPr>
        <w:shd w:fill="d9d9d9" w:val="clear"/>
        <w:spacing w:after="0" w:lineRule="auto"/>
        <w:rPr/>
      </w:pPr>
      <w:r w:rsidDel="00000000" w:rsidR="00000000" w:rsidRPr="00000000">
        <w:rPr>
          <w:b w:val="1"/>
          <w:rtl w:val="0"/>
        </w:rPr>
        <w:t xml:space="preserve">APROBACIÓN</w:t>
      </w:r>
      <w:r w:rsidDel="00000000" w:rsidR="00000000" w:rsidRPr="00000000">
        <w:rPr>
          <w:rtl w:val="0"/>
        </w:rPr>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16F">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170">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171">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172">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173">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174">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175">
            <w:pPr>
              <w:spacing w:after="120" w:before="120" w:lineRule="auto"/>
              <w:rPr/>
            </w:pPr>
            <w:r w:rsidDel="00000000" w:rsidR="00000000" w:rsidRPr="00000000">
              <w:rPr>
                <w:rtl w:val="0"/>
              </w:rPr>
            </w:r>
          </w:p>
        </w:tc>
        <w:tc>
          <w:tcPr/>
          <w:p w:rsidR="00000000" w:rsidDel="00000000" w:rsidP="00000000" w:rsidRDefault="00000000" w:rsidRPr="00000000" w14:paraId="00000176">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after="120" w:before="120" w:lineRule="auto"/>
              <w:rPr/>
            </w:pPr>
            <w:r w:rsidDel="00000000" w:rsidR="00000000" w:rsidRPr="00000000">
              <w:rPr>
                <w:rtl w:val="0"/>
              </w:rPr>
              <w:t xml:space="preserve">Grupo 3.13</w:t>
            </w:r>
          </w:p>
        </w:tc>
        <w:tc>
          <w:tcPr/>
          <w:p w:rsidR="00000000" w:rsidDel="00000000" w:rsidP="00000000" w:rsidRDefault="00000000" w:rsidRPr="00000000" w14:paraId="00000178">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179">
            <w:pPr>
              <w:spacing w:after="120" w:before="120" w:lineRule="auto"/>
              <w:rPr/>
            </w:pPr>
            <w:r w:rsidDel="00000000" w:rsidR="00000000" w:rsidRPr="00000000">
              <w:rPr>
                <w:rtl w:val="0"/>
              </w:rPr>
            </w:r>
          </w:p>
        </w:tc>
        <w:tc>
          <w:tcPr/>
          <w:p w:rsidR="00000000" w:rsidDel="00000000" w:rsidP="00000000" w:rsidRDefault="00000000" w:rsidRPr="00000000" w14:paraId="0000017A">
            <w:pPr>
              <w:spacing w:after="120" w:before="120" w:lineRule="auto"/>
              <w:rPr/>
            </w:pPr>
            <w:r w:rsidDel="00000000" w:rsidR="00000000" w:rsidRPr="00000000">
              <w:rPr>
                <w:rtl w:val="0"/>
              </w:rPr>
            </w:r>
          </w:p>
        </w:tc>
      </w:tr>
    </w:tbl>
    <w:p w:rsidR="00000000" w:rsidDel="00000000" w:rsidP="00000000" w:rsidRDefault="00000000" w:rsidRPr="00000000" w14:paraId="0000017B">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xMD0ktpgaZjBQ/7o2m7gfUA2Q==">CgMxLjAyDmguZmN6d2IxbGs0NjB1Mg5oLjg4bjAxZ29uOHEwdjIOaC5vd3dqZWJ4a3ZubmI4AHIhMXJNTUZQMmFpR3lBa2ZwSDRRYjRUeXowV1UtVU9GOUMz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