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>
          <w:sz w:val="34"/>
          <w:szCs w:val="34"/>
        </w:rPr>
      </w:pPr>
      <w:bookmarkStart w:colFirst="0" w:colLast="0" w:name="_88n01gon8q0v" w:id="0"/>
      <w:bookmarkEnd w:id="0"/>
      <w:r w:rsidDel="00000000" w:rsidR="00000000" w:rsidRPr="00000000">
        <w:rPr>
          <w:rFonts w:ascii="Oswald" w:cs="Oswald" w:eastAsia="Oswald" w:hAnsi="Oswald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jc w:val="center"/>
        <w:rPr>
          <w:rFonts w:ascii="Oswald" w:cs="Oswald" w:eastAsia="Oswald" w:hAnsi="Oswald"/>
        </w:rPr>
      </w:pPr>
      <w:bookmarkStart w:colFirst="0" w:colLast="0" w:name="_owwjebxkvnnb" w:id="1"/>
      <w:bookmarkEnd w:id="1"/>
      <w:r w:rsidDel="00000000" w:rsidR="00000000" w:rsidRPr="00000000">
        <w:rPr>
          <w:rFonts w:ascii="Oswald" w:cs="Oswald" w:eastAsia="Oswald" w:hAnsi="Oswald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08/11/2023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65" w:tblpY="0.23681640625113687"/>
        <w:tblW w:w="105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0"/>
        <w:gridCol w:w="6200"/>
        <w:tblGridChange w:id="0">
          <w:tblGrid>
            <w:gridCol w:w="4360"/>
            <w:gridCol w:w="6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06/11/2023</w:t>
            </w:r>
          </w:p>
        </w:tc>
      </w:tr>
    </w:tbl>
    <w:p w:rsidR="00000000" w:rsidDel="00000000" w:rsidP="00000000" w:rsidRDefault="00000000" w:rsidRPr="00000000" w14:paraId="00000020">
      <w:pPr>
        <w:spacing w:after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825" w:tblpY="0"/>
        <w:tblW w:w="105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0"/>
        <w:gridCol w:w="1560"/>
        <w:gridCol w:w="3660"/>
        <w:gridCol w:w="2880"/>
        <w:tblGridChange w:id="0">
          <w:tblGrid>
            <w:gridCol w:w="2480"/>
            <w:gridCol w:w="1560"/>
            <w:gridCol w:w="3660"/>
            <w:gridCol w:w="288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Y 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06/11/2023, 23:30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Alonso Codesal Martínez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420" w:tblpY="0"/>
        <w:tblW w:w="9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615"/>
        <w:gridCol w:w="3795"/>
        <w:tblGridChange w:id="0">
          <w:tblGrid>
            <w:gridCol w:w="2385"/>
            <w:gridCol w:w="3615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Actividad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PROYECTO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Acta de Constitución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documento de inicio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Registro de Supuestos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Hallar todos los supuestos del proyecto y plasmarlos en un documento.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Registro de Interesados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Detallar las personas implicadas en el proyecto y su rol en el mismo</w:t>
            </w:r>
          </w:p>
        </w:tc>
      </w:tr>
      <w:tr>
        <w:trPr>
          <w:cantSplit w:val="0"/>
          <w:trHeight w:val="878.93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Plan de Dirección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el documento que servirá para la dirección de las siguientes fases del proyecto.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Planes de Gestión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documento que indica cómo se gestiona el proyecto.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Líneas Base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las líneas que servirán de guía para realizar el proyecto.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Estimaciones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Estimar cuál va ser el coste de cada elemento necesario para el proyecto.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Registros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Elaboración del registro de riesgos.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1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1.0.1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M del entregable 1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M para el primer entregable.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1.0.2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M del entregable 1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que se cumplen los de tipo M requisitos del primer entregable.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2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2.0.1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M del entregable 2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M para el segundo entregable.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2.0.2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S del entregable 1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S para el primer entregable.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2.0.3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M del entregable 2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M del segundo entregable.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2.0.4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S del entregable 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S del primer entregable.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3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3.0.1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M del entregable 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M para el tercer entregable.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3.0.2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S del entregable 2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S para el segundo entregable.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3.0.3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C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C..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3.0.4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M del entregable 3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M del tercer entregable.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3.0.5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S del entregable 2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S del segundo entregable.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3.0.6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C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C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TÉCNICO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.9355468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4.0.1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 de la situación del proyecto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Comprobar el estado del proyecto.</w:t>
            </w:r>
          </w:p>
        </w:tc>
      </w:tr>
      <w:tr>
        <w:trPr>
          <w:cantSplit w:val="0"/>
          <w:trHeight w:val="788.93554687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4.0.2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Detección de riesgos y problemas en la aplicación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Analizar posibles riesgos y problemas que se encuentren en la aplicación.</w:t>
            </w:r>
          </w:p>
        </w:tc>
      </w:tr>
      <w:tr>
        <w:trPr>
          <w:cantSplit w:val="0"/>
          <w:trHeight w:val="563.93554687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4.0.3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Previsión de correcciones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posibles ajustes o modificaciones.</w:t>
            </w:r>
          </w:p>
        </w:tc>
      </w:tr>
      <w:tr>
        <w:trPr>
          <w:cantSplit w:val="0"/>
          <w:trHeight w:val="563.935546875" w:hRule="atLeast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5.0.1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el prototipo de la aplicación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el prototipo de la aplicación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5.0.2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prototipo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Comprobar que funciona correctamente.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5.0.3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requisitos prototipo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Comprobar que cumple los requisitos acordados previamente en la planificación.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 FINAL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6.0.1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el producto final de la aplicación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el producto final.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6.0.2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producto final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Comprobar que funciona correctamente.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6.0.3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requisitos producto final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Comprobar que cumple con los requisitos acordados con las correcciones.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DE CIERRE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7.0.1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documento de Lecciones Aprendidas.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Documentar las experiencias, conocimientos y conclusiones derivadas del proyecto.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7.0.2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Informe de Cierre.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Resumir las actividades, resultados y conclusiones del proyecto.</w:t>
            </w:r>
          </w:p>
        </w:tc>
      </w:tr>
      <w:tr>
        <w:trPr>
          <w:cantSplit w:val="0"/>
          <w:trHeight w:val="713.935546875" w:hRule="atLeast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INSTRUCCIONES DE DESPLIEGUE DEL CONTENEDOR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8.0.1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documento de Instrucciones de despliegue del contenedor.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Proporcionar una guía detallada sobre cómo se ejecuta la aplicación.</w:t>
            </w:r>
          </w:p>
        </w:tc>
      </w:tr>
      <w:tr>
        <w:trPr>
          <w:cantSplit w:val="0"/>
          <w:trHeight w:val="788.93554687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8.0.2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un README con detalles de la aplicación.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Proporcionar información importante sobre la aplicación, su funcionalidad y cómo utilizarla.</w:t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LISTA DE ACTIVIDADES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