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7C20A" w14:textId="651A90B5" w:rsidR="00916AA8" w:rsidRPr="00916AA8" w:rsidRDefault="00916AA8" w:rsidP="00916AA8">
      <w:pPr>
        <w:jc w:val="center"/>
        <w:rPr>
          <w:rFonts w:ascii="Bell MT" w:hAnsi="Bell MT"/>
          <w:sz w:val="36"/>
          <w:szCs w:val="36"/>
          <w:u w:val="single"/>
        </w:rPr>
      </w:pPr>
      <w:r w:rsidRPr="00916AA8">
        <w:rPr>
          <w:rFonts w:ascii="Bell MT" w:hAnsi="Bell MT"/>
          <w:sz w:val="36"/>
          <w:szCs w:val="36"/>
          <w:u w:val="single"/>
        </w:rPr>
        <w:t>Project 1 Speaker Notes</w:t>
      </w:r>
    </w:p>
    <w:p w14:paraId="1F693A74" w14:textId="65376123" w:rsidR="00916AA8" w:rsidRDefault="00916AA8" w:rsidP="00916AA8">
      <w:pPr>
        <w:pStyle w:val="ListParagraph"/>
        <w:numPr>
          <w:ilvl w:val="0"/>
          <w:numId w:val="1"/>
        </w:numPr>
        <w:rPr>
          <w:rFonts w:ascii="Bell MT" w:hAnsi="Bell MT"/>
          <w:sz w:val="28"/>
          <w:szCs w:val="28"/>
        </w:rPr>
      </w:pPr>
      <w:r>
        <w:rPr>
          <w:rFonts w:ascii="Bell MT" w:hAnsi="Bell MT"/>
          <w:sz w:val="28"/>
          <w:szCs w:val="28"/>
        </w:rPr>
        <w:t xml:space="preserve">My goal for this project was to analyze the link between various types of energy usage, and the associated CO2 Emissions by Country. After cleaning and merging, the Dataset I used </w:t>
      </w:r>
      <w:proofErr w:type="gramStart"/>
      <w:r>
        <w:rPr>
          <w:rFonts w:ascii="Bell MT" w:hAnsi="Bell MT"/>
          <w:sz w:val="28"/>
          <w:szCs w:val="28"/>
        </w:rPr>
        <w:t>contained</w:t>
      </w:r>
      <w:proofErr w:type="gramEnd"/>
      <w:r>
        <w:rPr>
          <w:rFonts w:ascii="Bell MT" w:hAnsi="Bell MT"/>
          <w:sz w:val="28"/>
          <w:szCs w:val="28"/>
        </w:rPr>
        <w:t xml:space="preserve"> data from 40 Different Countries, with data spanning from 2010 to 2019</w:t>
      </w:r>
    </w:p>
    <w:p w14:paraId="05ABC6C6" w14:textId="77777777" w:rsidR="001C6491" w:rsidRDefault="001C6491" w:rsidP="001C6491">
      <w:pPr>
        <w:pStyle w:val="ListParagraph"/>
        <w:pBdr>
          <w:bottom w:val="single" w:sz="6" w:space="1" w:color="auto"/>
        </w:pBdr>
        <w:rPr>
          <w:rFonts w:ascii="Bell MT" w:hAnsi="Bell MT"/>
          <w:sz w:val="28"/>
          <w:szCs w:val="28"/>
        </w:rPr>
      </w:pPr>
    </w:p>
    <w:p w14:paraId="423A255E" w14:textId="77777777" w:rsidR="001C6491" w:rsidRDefault="001C6491" w:rsidP="001C6491">
      <w:pPr>
        <w:pStyle w:val="ListParagraph"/>
        <w:rPr>
          <w:rFonts w:ascii="Bell MT" w:hAnsi="Bell MT"/>
          <w:sz w:val="28"/>
          <w:szCs w:val="28"/>
        </w:rPr>
      </w:pPr>
    </w:p>
    <w:p w14:paraId="7BD516EC" w14:textId="77777777" w:rsidR="001C6491" w:rsidRDefault="001C6491" w:rsidP="001C6491">
      <w:pPr>
        <w:pStyle w:val="ListParagraph"/>
        <w:rPr>
          <w:rFonts w:ascii="Bell MT" w:hAnsi="Bell MT"/>
          <w:sz w:val="28"/>
          <w:szCs w:val="28"/>
        </w:rPr>
      </w:pPr>
    </w:p>
    <w:p w14:paraId="6BB6B857" w14:textId="2ADCB6DD" w:rsidR="00916AA8" w:rsidRDefault="00916AA8" w:rsidP="00916AA8">
      <w:pPr>
        <w:pStyle w:val="ListParagraph"/>
        <w:numPr>
          <w:ilvl w:val="0"/>
          <w:numId w:val="1"/>
        </w:numPr>
        <w:rPr>
          <w:rFonts w:ascii="Bell MT" w:hAnsi="Bell MT"/>
          <w:sz w:val="28"/>
          <w:szCs w:val="28"/>
        </w:rPr>
      </w:pPr>
      <w:r>
        <w:rPr>
          <w:rFonts w:ascii="Bell MT" w:hAnsi="Bell MT"/>
          <w:sz w:val="28"/>
          <w:szCs w:val="28"/>
        </w:rPr>
        <w:t xml:space="preserve"> First, I looked at the </w:t>
      </w:r>
      <w:r w:rsidR="001C6491">
        <w:rPr>
          <w:rFonts w:ascii="Bell MT" w:hAnsi="Bell MT"/>
          <w:sz w:val="28"/>
          <w:szCs w:val="28"/>
        </w:rPr>
        <w:t>Total</w:t>
      </w:r>
      <w:r>
        <w:rPr>
          <w:rFonts w:ascii="Bell MT" w:hAnsi="Bell MT"/>
          <w:sz w:val="28"/>
          <w:szCs w:val="28"/>
        </w:rPr>
        <w:t xml:space="preserve"> CO2 Emissions</w:t>
      </w:r>
      <w:r w:rsidR="001C6491">
        <w:rPr>
          <w:rFonts w:ascii="Bell MT" w:hAnsi="Bell MT"/>
          <w:sz w:val="28"/>
          <w:szCs w:val="28"/>
        </w:rPr>
        <w:t xml:space="preserve"> compared to the Total Non-Renewable Energy Usage by each Country for each Year. After filtering the Data down to contain only Non-Renewable Energy Sources, and then plotting the resulting data against the CO2 Emissions for the associated year, I performed a Linear Regression to determine the correlation, and a t-test to determine the statistical significance. </w:t>
      </w:r>
    </w:p>
    <w:p w14:paraId="7A828271" w14:textId="77777777" w:rsidR="001C6491" w:rsidRDefault="001C6491" w:rsidP="001C6491">
      <w:pPr>
        <w:pStyle w:val="ListParagraph"/>
        <w:rPr>
          <w:rFonts w:ascii="Bell MT" w:hAnsi="Bell MT"/>
          <w:sz w:val="28"/>
          <w:szCs w:val="28"/>
        </w:rPr>
      </w:pPr>
    </w:p>
    <w:p w14:paraId="1E3B3F5B" w14:textId="2995EB7F" w:rsidR="003022C8" w:rsidRDefault="00916AA8" w:rsidP="00916AA8">
      <w:pPr>
        <w:pStyle w:val="ListParagraph"/>
        <w:numPr>
          <w:ilvl w:val="0"/>
          <w:numId w:val="1"/>
        </w:numPr>
        <w:pBdr>
          <w:bottom w:val="single" w:sz="6" w:space="1" w:color="auto"/>
        </w:pBdr>
        <w:rPr>
          <w:rFonts w:ascii="Bell MT" w:hAnsi="Bell MT"/>
          <w:sz w:val="28"/>
          <w:szCs w:val="28"/>
        </w:rPr>
      </w:pPr>
      <w:r w:rsidRPr="00916AA8">
        <w:rPr>
          <w:rFonts w:ascii="Bell MT" w:hAnsi="Bell MT"/>
          <w:sz w:val="28"/>
          <w:szCs w:val="28"/>
        </w:rPr>
        <w:t xml:space="preserve">With an </w:t>
      </w:r>
      <w:proofErr w:type="spellStart"/>
      <w:r w:rsidRPr="00916AA8">
        <w:rPr>
          <w:rFonts w:ascii="Bell MT" w:hAnsi="Bell MT"/>
          <w:sz w:val="28"/>
          <w:szCs w:val="28"/>
        </w:rPr>
        <w:t>r-value</w:t>
      </w:r>
      <w:proofErr w:type="spellEnd"/>
      <w:r w:rsidRPr="00916AA8">
        <w:rPr>
          <w:rFonts w:ascii="Bell MT" w:hAnsi="Bell MT"/>
          <w:sz w:val="28"/>
          <w:szCs w:val="28"/>
        </w:rPr>
        <w:t xml:space="preserve"> of </w:t>
      </w:r>
      <w:r w:rsidR="00B63FBC">
        <w:rPr>
          <w:rFonts w:ascii="Bell MT" w:hAnsi="Bell MT"/>
          <w:sz w:val="28"/>
          <w:szCs w:val="28"/>
        </w:rPr>
        <w:t xml:space="preserve">over </w:t>
      </w:r>
      <w:r w:rsidRPr="00916AA8">
        <w:rPr>
          <w:rFonts w:ascii="Bell MT" w:hAnsi="Bell MT"/>
          <w:sz w:val="28"/>
          <w:szCs w:val="28"/>
        </w:rPr>
        <w:t xml:space="preserve">.99, and a t-test derived p-value of </w:t>
      </w:r>
      <w:r w:rsidR="001C6491">
        <w:rPr>
          <w:rFonts w:ascii="Bell MT" w:hAnsi="Bell MT"/>
          <w:sz w:val="28"/>
          <w:szCs w:val="28"/>
        </w:rPr>
        <w:t>significantly less than .05,</w:t>
      </w:r>
      <w:r w:rsidRPr="00916AA8">
        <w:rPr>
          <w:rFonts w:ascii="Bell MT" w:hAnsi="Bell MT"/>
          <w:sz w:val="28"/>
          <w:szCs w:val="28"/>
        </w:rPr>
        <w:t xml:space="preserve"> there is a very strong </w:t>
      </w:r>
      <w:r w:rsidRPr="00916AA8">
        <w:rPr>
          <w:rFonts w:ascii="Bell MT" w:hAnsi="Bell MT"/>
          <w:sz w:val="28"/>
          <w:szCs w:val="28"/>
        </w:rPr>
        <w:t>statistically significant</w:t>
      </w:r>
      <w:r w:rsidRPr="00916AA8">
        <w:rPr>
          <w:rFonts w:ascii="Bell MT" w:hAnsi="Bell MT"/>
          <w:sz w:val="28"/>
          <w:szCs w:val="28"/>
        </w:rPr>
        <w:t xml:space="preserve"> correlation between the usage of Non-Renewable</w:t>
      </w:r>
      <w:r w:rsidRPr="00916AA8">
        <w:rPr>
          <w:rFonts w:ascii="Bell MT" w:hAnsi="Bell MT"/>
          <w:sz w:val="28"/>
          <w:szCs w:val="28"/>
        </w:rPr>
        <w:t xml:space="preserve"> </w:t>
      </w:r>
      <w:r w:rsidRPr="00916AA8">
        <w:rPr>
          <w:rFonts w:ascii="Bell MT" w:hAnsi="Bell MT"/>
          <w:sz w:val="28"/>
          <w:szCs w:val="28"/>
        </w:rPr>
        <w:t>Energy and CO2 Emissions</w:t>
      </w:r>
    </w:p>
    <w:p w14:paraId="65A27167" w14:textId="77777777" w:rsidR="001C6491" w:rsidRPr="001C6491" w:rsidRDefault="001C6491" w:rsidP="001C6491">
      <w:pPr>
        <w:pBdr>
          <w:bottom w:val="single" w:sz="6" w:space="1" w:color="auto"/>
        </w:pBdr>
        <w:ind w:left="360"/>
        <w:rPr>
          <w:rFonts w:ascii="Bell MT" w:hAnsi="Bell MT"/>
          <w:sz w:val="28"/>
          <w:szCs w:val="28"/>
        </w:rPr>
      </w:pPr>
    </w:p>
    <w:p w14:paraId="314A66B8" w14:textId="77777777" w:rsidR="001C6491" w:rsidRDefault="001C6491" w:rsidP="001C6491">
      <w:pPr>
        <w:pStyle w:val="ListParagraph"/>
        <w:rPr>
          <w:rFonts w:ascii="Bell MT" w:hAnsi="Bell MT"/>
          <w:sz w:val="28"/>
          <w:szCs w:val="28"/>
        </w:rPr>
      </w:pPr>
    </w:p>
    <w:p w14:paraId="0E535DC4" w14:textId="77777777" w:rsidR="001C6491" w:rsidRPr="001C6491" w:rsidRDefault="001C6491" w:rsidP="001C6491">
      <w:pPr>
        <w:pStyle w:val="ListParagraph"/>
        <w:rPr>
          <w:rFonts w:ascii="Bell MT" w:hAnsi="Bell MT"/>
          <w:sz w:val="28"/>
          <w:szCs w:val="28"/>
        </w:rPr>
      </w:pPr>
    </w:p>
    <w:p w14:paraId="0BC6BC40" w14:textId="0374E78E" w:rsidR="001C6491" w:rsidRDefault="001C6491" w:rsidP="001C6491">
      <w:pPr>
        <w:pStyle w:val="ListParagraph"/>
        <w:numPr>
          <w:ilvl w:val="0"/>
          <w:numId w:val="1"/>
        </w:numPr>
        <w:rPr>
          <w:rFonts w:ascii="Bell MT" w:hAnsi="Bell MT"/>
          <w:sz w:val="28"/>
          <w:szCs w:val="28"/>
        </w:rPr>
      </w:pPr>
      <w:r>
        <w:rPr>
          <w:rFonts w:ascii="Bell MT" w:hAnsi="Bell MT"/>
          <w:sz w:val="28"/>
          <w:szCs w:val="28"/>
        </w:rPr>
        <w:t>Next, I filtered the Dataset down to the countries with the</w:t>
      </w:r>
      <w:r w:rsidR="00B63FBC">
        <w:rPr>
          <w:rFonts w:ascii="Bell MT" w:hAnsi="Bell MT"/>
          <w:sz w:val="28"/>
          <w:szCs w:val="28"/>
        </w:rPr>
        <w:t xml:space="preserve"> 5</w:t>
      </w:r>
      <w:r>
        <w:rPr>
          <w:rFonts w:ascii="Bell MT" w:hAnsi="Bell MT"/>
          <w:sz w:val="28"/>
          <w:szCs w:val="28"/>
        </w:rPr>
        <w:t xml:space="preserve"> highest and lowest mean CO2 Emissions over </w:t>
      </w:r>
      <w:r w:rsidR="00B63FBC">
        <w:rPr>
          <w:rFonts w:ascii="Bell MT" w:hAnsi="Bell MT"/>
          <w:sz w:val="28"/>
          <w:szCs w:val="28"/>
        </w:rPr>
        <w:t>each of</w:t>
      </w:r>
      <w:r>
        <w:rPr>
          <w:rFonts w:ascii="Bell MT" w:hAnsi="Bell MT"/>
          <w:sz w:val="28"/>
          <w:szCs w:val="28"/>
        </w:rPr>
        <w:t xml:space="preserve"> the years.</w:t>
      </w:r>
      <w:r w:rsidR="00B63FBC">
        <w:rPr>
          <w:rFonts w:ascii="Bell MT" w:hAnsi="Bell MT"/>
          <w:sz w:val="28"/>
          <w:szCs w:val="28"/>
        </w:rPr>
        <w:t xml:space="preserve"> I then took those countries and got the mean percentage for each Type of Energy over each year. The resulting chart shows how much of each Type of Energy the Countries with the highest and lowest CO2 emissions use.</w:t>
      </w:r>
    </w:p>
    <w:p w14:paraId="3A004B0D" w14:textId="64C72FE8" w:rsidR="00B63FBC" w:rsidRDefault="00B63FBC" w:rsidP="001C6491">
      <w:pPr>
        <w:pStyle w:val="ListParagraph"/>
        <w:numPr>
          <w:ilvl w:val="0"/>
          <w:numId w:val="1"/>
        </w:numPr>
        <w:rPr>
          <w:rFonts w:ascii="Bell MT" w:hAnsi="Bell MT"/>
          <w:sz w:val="28"/>
          <w:szCs w:val="28"/>
        </w:rPr>
      </w:pPr>
      <w:r>
        <w:rPr>
          <w:rFonts w:ascii="Bell MT" w:hAnsi="Bell MT"/>
          <w:sz w:val="28"/>
          <w:szCs w:val="28"/>
        </w:rPr>
        <w:t xml:space="preserve">As you can see, the most notable differences are in Hydro, Coal, and Natural Gas. </w:t>
      </w:r>
      <w:r w:rsidR="008E06A6">
        <w:rPr>
          <w:rFonts w:ascii="Bell MT" w:hAnsi="Bell MT"/>
          <w:sz w:val="28"/>
          <w:szCs w:val="28"/>
        </w:rPr>
        <w:t>As expected, the counties with the Highest CO2 Emissions got around 42% more of their energy from Coal, 17% more from Natural Gas, and 36% less from Hydro.</w:t>
      </w:r>
    </w:p>
    <w:p w14:paraId="5127278A" w14:textId="236E1624" w:rsidR="008E06A6" w:rsidRPr="00916AA8" w:rsidRDefault="008E06A6" w:rsidP="001C6491">
      <w:pPr>
        <w:pStyle w:val="ListParagraph"/>
        <w:numPr>
          <w:ilvl w:val="0"/>
          <w:numId w:val="1"/>
        </w:numPr>
        <w:rPr>
          <w:rFonts w:ascii="Bell MT" w:hAnsi="Bell MT"/>
          <w:sz w:val="28"/>
          <w:szCs w:val="28"/>
        </w:rPr>
      </w:pPr>
      <w:r>
        <w:rPr>
          <w:rFonts w:ascii="Bell MT" w:hAnsi="Bell MT"/>
          <w:sz w:val="28"/>
          <w:szCs w:val="28"/>
        </w:rPr>
        <w:t>Interestingly, from the selected countries, the Countries with the Highest Emissions used around</w:t>
      </w:r>
      <w:r w:rsidR="002766AF">
        <w:rPr>
          <w:rFonts w:ascii="Bell MT" w:hAnsi="Bell MT"/>
          <w:sz w:val="28"/>
          <w:szCs w:val="28"/>
        </w:rPr>
        <w:t xml:space="preserve"> 6% more Wind Energy than the lowest Emission Countries.</w:t>
      </w:r>
    </w:p>
    <w:sectPr w:rsidR="008E06A6" w:rsidRPr="00916A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873B3" w14:textId="77777777" w:rsidR="00BE2272" w:rsidRDefault="00BE2272" w:rsidP="00916AA8">
      <w:pPr>
        <w:spacing w:after="0" w:line="240" w:lineRule="auto"/>
      </w:pPr>
      <w:r>
        <w:separator/>
      </w:r>
    </w:p>
  </w:endnote>
  <w:endnote w:type="continuationSeparator" w:id="0">
    <w:p w14:paraId="173875D3" w14:textId="77777777" w:rsidR="00BE2272" w:rsidRDefault="00BE2272" w:rsidP="00916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8C35D" w14:textId="77777777" w:rsidR="00BE2272" w:rsidRDefault="00BE2272" w:rsidP="00916AA8">
      <w:pPr>
        <w:spacing w:after="0" w:line="240" w:lineRule="auto"/>
      </w:pPr>
      <w:r>
        <w:separator/>
      </w:r>
    </w:p>
  </w:footnote>
  <w:footnote w:type="continuationSeparator" w:id="0">
    <w:p w14:paraId="4A265BA6" w14:textId="77777777" w:rsidR="00BE2272" w:rsidRDefault="00BE2272" w:rsidP="00916A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EA3D8D"/>
    <w:multiLevelType w:val="hybridMultilevel"/>
    <w:tmpl w:val="C9484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8980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AA8"/>
    <w:rsid w:val="001C6491"/>
    <w:rsid w:val="002766AF"/>
    <w:rsid w:val="003022C8"/>
    <w:rsid w:val="003B6559"/>
    <w:rsid w:val="008E06A6"/>
    <w:rsid w:val="00916AA8"/>
    <w:rsid w:val="00B63FBC"/>
    <w:rsid w:val="00BE2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5928"/>
  <w15:chartTrackingRefBased/>
  <w15:docId w15:val="{DD5A43E3-01CB-4FE8-92F7-DA66482FA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6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AA8"/>
  </w:style>
  <w:style w:type="paragraph" w:styleId="Footer">
    <w:name w:val="footer"/>
    <w:basedOn w:val="Normal"/>
    <w:link w:val="FooterChar"/>
    <w:uiPriority w:val="99"/>
    <w:unhideWhenUsed/>
    <w:rsid w:val="00916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AA8"/>
  </w:style>
  <w:style w:type="paragraph" w:styleId="ListParagraph">
    <w:name w:val="List Paragraph"/>
    <w:basedOn w:val="Normal"/>
    <w:uiPriority w:val="34"/>
    <w:qFormat/>
    <w:rsid w:val="00916A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Bryson Bosley</dc:creator>
  <cp:keywords/>
  <dc:description/>
  <cp:lastModifiedBy>Bryson Bosley</cp:lastModifiedBy>
  <cp:revision>2</cp:revision>
  <dcterms:created xsi:type="dcterms:W3CDTF">2023-05-02T01:42:00Z</dcterms:created>
  <dcterms:modified xsi:type="dcterms:W3CDTF">2023-05-02T02:36:00Z</dcterms:modified>
</cp:coreProperties>
</file>