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r>
        <w:rPr>
          <w:rFonts w:cs="Times New Roman"/>
        </w:rPr>
        <w:lastRenderedPageBreak/>
        <w:t xml:space="preserve">ABSTRACT </w:t>
      </w:r>
    </w:p>
    <w:p w14:paraId="725E9BF5" w14:textId="79592E4F" w:rsidR="00C03DD5" w:rsidRPr="00C03DD5" w:rsidRDefault="00C03DD5" w:rsidP="004B676D">
      <w:r>
        <w:t>Demographic data (i.e. sex and age) are fundamental for analyzing behaviour patterns and evaluating the reproductive potential of a population. However, determining these traits in the wild can be challenging, particularly for marine animals with concealed genitals that spend most of their time underwater. Here, we developed a minimally invasive method to infer the developmental stage and sex of sperm whales (</w:t>
      </w:r>
      <w:r>
        <w:rPr>
          <w:i/>
          <w:iCs/>
        </w:rPr>
        <w:t>Physeter macrocephalus</w:t>
      </w:r>
      <w:r>
        <w:t xml:space="preserve">) off the Galápagos Islands (N = 51) using uncrewed aerial vehicle (UAV) photogrammetry. We leveraged historic whaling data on sperm whale growth and sexual dimorphism to assign developmental stages to individuals based on their body lengths. </w:t>
      </w:r>
      <w:r w:rsidR="00243DBC">
        <w:t xml:space="preserve">We applied Bayesian theory to estimate </w:t>
      </w:r>
      <w:r>
        <w:t>the probability that individuals were female based on their morphometry</w:t>
      </w:r>
      <w:r w:rsidR="00243DBC">
        <w:t>. Our methods</w:t>
      </w:r>
      <w:r>
        <w:t xml:space="preserve"> allowed confident classification of the developmental stage and sex for most individuals. Moreover, an examination of the inferred developmental stage and sex </w:t>
      </w:r>
      <w:r w:rsidR="00243DBC">
        <w:t>of individuals participating in peduncle diving revealed patterns congruent with previous findings, which</w:t>
      </w:r>
      <w:r>
        <w:t xml:space="preserve"> show that this behaviour is predominantly directed at females and performed by subadult individuals. Our method offers an efficient, low-cost means of obtaining demographic information from live sperm whales, contributing to a deeper understanding of the</w:t>
      </w:r>
      <w:r w:rsidR="00243DBC">
        <w:t>ir</w:t>
      </w:r>
      <w:r>
        <w:t xml:space="preserve"> behavioural development and informing population status and viability assessments. </w:t>
      </w:r>
    </w:p>
    <w:p w14:paraId="3879E6F8" w14:textId="77777777" w:rsidR="00C03DD5" w:rsidRDefault="00C03DD5" w:rsidP="00B67D3F">
      <w:pPr>
        <w:rPr>
          <w:b/>
          <w:bCs/>
          <w:i/>
          <w:iCs/>
        </w:rPr>
      </w:pPr>
    </w:p>
    <w:p w14:paraId="73ADEA4F" w14:textId="1B9B863F" w:rsidR="00B67D3F" w:rsidRDefault="00B67D3F" w:rsidP="00B67D3F">
      <w:r>
        <w:rPr>
          <w:b/>
          <w:bCs/>
          <w:i/>
          <w:iCs/>
        </w:rPr>
        <w:t>Keywords</w:t>
      </w:r>
      <w:r>
        <w:t xml:space="preserve"> (up to 6)</w:t>
      </w:r>
    </w:p>
    <w:p w14:paraId="04347BB9" w14:textId="3AE3EB93" w:rsidR="00C03DD5" w:rsidRDefault="001F27EC" w:rsidP="00B67D3F">
      <w:r>
        <w:t>Population demography, sexual dimorphism, photogrammetry, drone, cetacean, sperm whale</w:t>
      </w:r>
    </w:p>
    <w:p w14:paraId="17EFB6B7" w14:textId="77777777" w:rsidR="00C03DD5" w:rsidRPr="00B67D3F" w:rsidRDefault="00C03DD5" w:rsidP="00B67D3F"/>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065141A4"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EB66F9">
        <w:t>potential</w:t>
      </w:r>
      <w:r w:rsidR="00B10704" w:rsidRPr="00207D2A">
        <w:t xml:space="preserve"> </w:t>
      </w:r>
      <w:r w:rsidR="00764DF1">
        <w:t>in</w:t>
      </w:r>
      <w:r w:rsidR="00764DF1" w:rsidRPr="00207D2A">
        <w:t xml:space="preserve"> </w:t>
      </w:r>
      <w:r w:rsidR="008E3BC8" w:rsidRPr="00207D2A">
        <w:t>a population</w:t>
      </w:r>
      <w:r w:rsidR="00B10704" w:rsidRPr="00207D2A">
        <w:t>.</w:t>
      </w:r>
      <w:r w:rsidR="00CA494E" w:rsidRPr="00207D2A">
        <w:t xml:space="preserve"> </w:t>
      </w:r>
      <w:r w:rsidR="00EB66F9">
        <w:t>Individuals</w:t>
      </w:r>
      <w:r w:rsidR="00B10704" w:rsidRPr="00207D2A">
        <w:t xml:space="preserve"> </w:t>
      </w:r>
      <w:r w:rsidR="00EB66F9">
        <w:t>within</w:t>
      </w:r>
      <w:r w:rsidR="00B213BD" w:rsidRPr="00207D2A">
        <w:t xml:space="preserve">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lastRenderedPageBreak/>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r w:rsidR="00EB66F9">
        <w:t xml:space="preserve"> </w:t>
      </w:r>
      <w:r w:rsidR="005306CA" w:rsidRPr="00207D2A">
        <w:fldChar w:fldCharType="begin"/>
      </w:r>
      <w:r w:rsidR="00524138">
        <w:instrText xml:space="preserve"> ADDIN ZOTERO_ITEM CSL_CITATION {"citationID":"a1t5hug5dr2","properties":{"formattedCitation":"[1\\uc0\\u8211{}3]","plainCitation":"[1–3]","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524138" w:rsidRPr="00524138">
        <w:rPr>
          <w:kern w:val="0"/>
          <w:szCs w:val="24"/>
          <w:lang w:val="en-US"/>
        </w:rPr>
        <w:t>[1–3]</w:t>
      </w:r>
      <w:r w:rsidR="005306CA" w:rsidRPr="00207D2A">
        <w:fldChar w:fldCharType="end"/>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EB66F9">
        <w:t xml:space="preserve"> </w:t>
      </w:r>
      <w:r w:rsidR="00CA494E" w:rsidRPr="00207D2A">
        <w:rPr>
          <w:highlight w:val="yellow"/>
        </w:rPr>
        <w:fldChar w:fldCharType="begin"/>
      </w:r>
      <w:r w:rsidR="00524138">
        <w:rPr>
          <w:highlight w:val="yellow"/>
        </w:rPr>
        <w:instrText xml:space="preserve"> ADDIN ZOTERO_ITEM CSL_CITATION {"citationID":"a23sblo7bm1","properties":{"formattedCitation":"[4]","plainCitation":"[4]","noteIndex":0},"citationItems":[{"id":56,"uris":["http://zotero.org/users/5395629/items/BYT8KKVZ"],"itemData":{"id":56,"type":"article-journal","abstract":"Although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524138">
        <w:rPr>
          <w:kern w:val="0"/>
          <w:szCs w:val="24"/>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and </w:t>
      </w:r>
      <w:r w:rsidR="00F266FF">
        <w:t xml:space="preserve">determining sex in </w:t>
      </w:r>
      <w:r w:rsidR="009A468F" w:rsidRPr="00207D2A">
        <w:t xml:space="preserve">mature </w:t>
      </w:r>
      <w:r w:rsidR="00F266FF">
        <w:t xml:space="preserve">individuals </w:t>
      </w:r>
      <w:r w:rsidR="009A468F" w:rsidRPr="00207D2A">
        <w:t>in sexually dimorphic species</w:t>
      </w:r>
      <w:r w:rsidR="00D453AC">
        <w:t xml:space="preserve">. </w:t>
      </w:r>
      <w:r w:rsidR="0039636A">
        <w:t>However</w:t>
      </w:r>
      <w:r w:rsidR="00D453AC">
        <w:t xml:space="preserve">, </w:t>
      </w:r>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 xml:space="preserve">. </w:t>
      </w:r>
      <w:r w:rsidR="00F266FF">
        <w:t>Thus, i</w:t>
      </w:r>
      <w:r w:rsidR="008E3BC8" w:rsidRPr="00207D2A">
        <w:t>dentifying</w:t>
      </w:r>
      <w:r w:rsidR="00C8340B" w:rsidRPr="00207D2A">
        <w:t xml:space="preserve"> developmental stage</w:t>
      </w:r>
      <w:r w:rsidR="00EB66F9">
        <w:t xml:space="preserve"> </w:t>
      </w:r>
      <w:r w:rsidR="00C8340B" w:rsidRPr="00207D2A">
        <w:t xml:space="preserve">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EB66F9">
        <w:t xml:space="preserve"> </w:t>
      </w:r>
      <w:r w:rsidR="00C8340B" w:rsidRPr="00207D2A">
        <w:fldChar w:fldCharType="begin"/>
      </w:r>
      <w:r w:rsidR="00524138">
        <w:instrText xml:space="preserve"> ADDIN ZOTERO_ITEM CSL_CITATION {"citationID":"a8325d3smc","properties":{"formattedCitation":"[5]","plainCitation":"[5]","noteIndex":0},"citationItems":[{"id":53,"uris":["http://zotero.org/users/5395629/items/69QWKVR2"],"itemData":{"id":53,"type":"article-journal","abstract":"Various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524138">
        <w:rPr>
          <w:kern w:val="0"/>
          <w:szCs w:val="24"/>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r w:rsidR="00096326" w:rsidRPr="00207D2A">
        <w:t>relatively</w:t>
      </w:r>
      <w:r w:rsidR="0039636A">
        <w:t xml:space="preserve"> costly</w:t>
      </w:r>
      <w:r w:rsidR="009E712A">
        <w:t>/invasive</w:t>
      </w:r>
      <w:r w:rsidR="00096326" w:rsidRPr="00207D2A">
        <w:t xml:space="preserve"> </w:t>
      </w:r>
      <w:r w:rsidR="00A81206" w:rsidRPr="00207D2A">
        <w:t>molecular</w:t>
      </w:r>
      <w:r w:rsidR="00470B35" w:rsidRPr="00207D2A">
        <w:t xml:space="preserve"> </w:t>
      </w:r>
      <w:r w:rsidR="00A81206" w:rsidRPr="00207D2A">
        <w:t xml:space="preserve">analyses </w:t>
      </w:r>
      <w:r w:rsidR="00470B35" w:rsidRPr="00207D2A">
        <w:t xml:space="preserve">of samples collected </w:t>
      </w:r>
      <w:r w:rsidR="0061386D" w:rsidRPr="00207D2A">
        <w:t>using variably invasive techniques</w:t>
      </w:r>
      <w:r w:rsidR="00EB66F9">
        <w:t xml:space="preserve"> </w:t>
      </w:r>
      <w:r w:rsidR="0061386D" w:rsidRPr="00207D2A">
        <w:fldChar w:fldCharType="begin"/>
      </w:r>
      <w:r w:rsidR="00524138">
        <w:instrText xml:space="preserve"> ADDIN ZOTERO_ITEM CSL_CITATION {"citationID":"ap1e9ge7hb","properties":{"formattedCitation":"[6]","plainCitation":"[6]","noteIndex":0},"citationItems":[{"id":55,"uris":["http://zotero.org/users/5395629/items/ZW9WTCWE"],"itemData":{"id":55,"type":"article-journal","abstract":"A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24138">
        <w:rPr>
          <w:kern w:val="0"/>
          <w:szCs w:val="24"/>
          <w:lang w:val="en-US"/>
        </w:rPr>
        <w:t>[6]</w:t>
      </w:r>
      <w:r w:rsidR="0061386D" w:rsidRPr="00207D2A">
        <w:fldChar w:fldCharType="end"/>
      </w:r>
      <w:r w:rsidR="00470B35" w:rsidRPr="00207D2A">
        <w:t xml:space="preserve">. </w:t>
      </w:r>
    </w:p>
    <w:p w14:paraId="55347759" w14:textId="38842C63"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such as sperm whales</w:t>
      </w:r>
      <w:r w:rsidR="00EB66F9">
        <w:t xml:space="preserve"> (</w:t>
      </w:r>
      <w:r w:rsidR="00EB66F9">
        <w:rPr>
          <w:i/>
          <w:iCs/>
        </w:rPr>
        <w:t>Physeter macrocephalus</w:t>
      </w:r>
      <w:r w:rsidR="00EB66F9">
        <w:t xml:space="preserve">) </w:t>
      </w:r>
      <w:r w:rsidR="00EB66F9" w:rsidRPr="00EB66F9">
        <w:t>and</w:t>
      </w:r>
      <w:r w:rsidR="00EB66F9">
        <w:t xml:space="preserve"> killer whales (</w:t>
      </w:r>
      <w:r w:rsidR="00EB66F9">
        <w:rPr>
          <w:i/>
          <w:iCs/>
        </w:rPr>
        <w:t>Orcinus orca</w:t>
      </w:r>
      <w:r w:rsidR="00EB66F9">
        <w:t>)</w:t>
      </w:r>
      <w:r w:rsidR="001306CB">
        <w:t xml:space="preserve">,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524138">
        <w:instrText xml:space="preserve"> ADDIN ZOTERO_ITEM CSL_CITATION {"citationID":"a27pn8lnvq4","properties":{"formattedCitation":"[7,8]","plainCitation":"[7,8]","noteIndex":0},"citationItems":[{"id":870,"uris":["http://zotero.org/users/5395629/items/QGP6SSX7"],"itemData":{"id":870,"type":"article-journal","container-title":"Animal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&lt;i&gt;Hyperoodon ampullatus&lt;/i&gt;: not driven by deep-water foraging?","title-short":"Social organization in northern bottlenose whales, Hyperoodon ampullatus","volume":"62","author":[{"family":"Gowans","given":"Shannon"},{"family":"Whitehead","given":"Hal"},{"family":"Hooker","given":"Sascha K."}],"issued":{"date-parts":[["2001",8]]}}},{"id":962,"uris":["http://zotero.org/users/5395629/items/RNKPKU9S"],"itemData":{"id":962,"type":"article-journal","abstract":"Killer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(&lt;i&gt;Orcinus orca&lt;/i&gt;)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524138">
        <w:rPr>
          <w:kern w:val="0"/>
          <w:szCs w:val="24"/>
          <w:lang w:val="en-US"/>
        </w:rPr>
        <w:t>[7,8]</w:t>
      </w:r>
      <w:r w:rsidR="006571AA" w:rsidRPr="00207D2A">
        <w:fldChar w:fldCharType="end"/>
      </w:r>
      <w:r w:rsidR="0020338D">
        <w:t>)</w:t>
      </w:r>
      <w:r w:rsidR="00602E0E" w:rsidRPr="00207D2A">
        <w:t xml:space="preserve">. </w:t>
      </w:r>
    </w:p>
    <w:p w14:paraId="13A48FAA" w14:textId="473458D5"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and wellbeing</w:t>
      </w:r>
      <w:r w:rsidR="00EB66F9">
        <w:t xml:space="preserve"> </w:t>
      </w:r>
      <w:r w:rsidR="00D378B4" w:rsidRPr="00207D2A">
        <w:fldChar w:fldCharType="begin"/>
      </w:r>
      <w:r w:rsidR="00524138">
        <w:instrText xml:space="preserve"> ADDIN ZOTERO_ITEM CSL_CITATION {"citationID":"a24rf2l0hp8","properties":{"formattedCitation":"[9\\uc0\\u8211{}11]","plainCitation":"[9–11]","noteIndex":0},"citationItems":[{"id":181,"uris":["http://zotero.org/users/5395629/items/INAAHVJQ"],"itemData":{"id":181,"type":"article-journal","abstract":"Small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524138" w:rsidRPr="00524138">
        <w:rPr>
          <w:kern w:val="0"/>
          <w:szCs w:val="24"/>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EB66F9">
        <w:t xml:space="preserve"> </w:t>
      </w:r>
      <w:r w:rsidR="00D378B4" w:rsidRPr="00207D2A">
        <w:fldChar w:fldCharType="begin"/>
      </w:r>
      <w:r w:rsidR="00524138">
        <w:instrText xml:space="preserve"> ADDIN ZOTERO_ITEM CSL_CITATION {"citationID":"ajvoe2r2fk","properties":{"formattedCitation":"[12]","plainCitation":"[12]","noteIndex":0},"citationItems":[{"id":1841,"uris":["http://zotero.org/users/5395629/items/FS5SDB2C"],"itemData":{"id":1841,"type":"article-journal","abstract":"Assessing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524138">
        <w:rPr>
          <w:kern w:val="0"/>
          <w:szCs w:val="24"/>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EB66F9">
        <w:t xml:space="preserve"> </w:t>
      </w:r>
      <w:r w:rsidR="00D378B4" w:rsidRPr="00207D2A">
        <w:fldChar w:fldCharType="begin"/>
      </w:r>
      <w:r w:rsidR="00524138">
        <w:instrText xml:space="preserve"> ADDIN ZOTERO_ITEM CSL_CITATION {"citationID":"aav03u121e","properties":{"formattedCitation":"[13\\uc0\\u8211{}15]","plainCitation":"[13–15]","noteIndex":0},"citationItems":[{"id":33,"uris":["http://zotero.org/users/5395629/items/52UHIPB3"],"itemData":{"id":33,"type":"article-journal","abstract":"Data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524138" w:rsidRPr="00524138">
        <w:rPr>
          <w:kern w:val="0"/>
          <w:szCs w:val="24"/>
          <w:lang w:val="en-US"/>
        </w:rPr>
        <w:t>[13–15]</w:t>
      </w:r>
      <w:r w:rsidR="00D378B4" w:rsidRPr="00207D2A">
        <w:fldChar w:fldCharType="end"/>
      </w:r>
      <w:r w:rsidR="00D378B4" w:rsidRPr="00427786">
        <w:t xml:space="preserve">. </w:t>
      </w:r>
    </w:p>
    <w:p w14:paraId="254C5E27" w14:textId="392D40CC" w:rsidR="00793DF2" w:rsidRPr="00207D2A" w:rsidRDefault="00793DF2" w:rsidP="00793DF2">
      <w:r w:rsidRPr="00207D2A">
        <w:t xml:space="preserve">Sperm whales off the Galápagos Islands have been the focus of a multi-decade research project spanning 1985 </w:t>
      </w:r>
      <w:r w:rsidR="00EB66F9">
        <w:t>–</w:t>
      </w:r>
      <w:r w:rsidRPr="00207D2A">
        <w:t xml:space="preserve"> 2023</w:t>
      </w:r>
      <w:r w:rsidR="00EB66F9">
        <w:t xml:space="preserve"> </w:t>
      </w:r>
      <w:r w:rsidRPr="00207D2A">
        <w:fldChar w:fldCharType="begin"/>
      </w:r>
      <w:r w:rsidR="00524138">
        <w:instrText xml:space="preserve"> ADDIN ZOTERO_ITEM CSL_CITATION {"citationID":"a1f5denv53r","properties":{"formattedCitation":"[16,17]","plainCitation":"[16,17]","noteIndex":0},"citationItems":[{"id":1923,"uris":["http://zotero.org/users/5395629/items/SESHYUGF"],"itemData":{"id":1923,"type":"book","event-place":"Chicago,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524138">
        <w:rPr>
          <w:kern w:val="0"/>
          <w:szCs w:val="24"/>
          <w:lang w:val="en-US"/>
        </w:rPr>
        <w:t>[16,17]</w:t>
      </w:r>
      <w:r w:rsidRPr="00207D2A">
        <w:fldChar w:fldCharType="end"/>
      </w:r>
      <w:r w:rsidRPr="00207D2A">
        <w:t>. Because sperm whales in the region are highly mobile</w:t>
      </w:r>
      <w:r w:rsidR="00EB66F9">
        <w:t xml:space="preserve"> </w:t>
      </w:r>
      <w:r w:rsidR="00C16AC2">
        <w:fldChar w:fldCharType="begin"/>
      </w:r>
      <w:r w:rsidR="00524138">
        <w:instrText xml:space="preserve"> ADDIN ZOTERO_ITEM CSL_CITATION {"citationID":"a2239mq4f39","properties":{"formattedCitation":"[18]","plainCitation":"[18]","noteIndex":0},"citationItems":[{"id":506,"uris":["http://zotero.org/users/5395629/items/I6FUM4F8"],"itemData":{"id":506,"type":"article-journal","abstract":"The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524138">
        <w:rPr>
          <w:kern w:val="0"/>
          <w:szCs w:val="24"/>
          <w:lang w:val="en-US"/>
        </w:rPr>
        <w:t>[18]</w:t>
      </w:r>
      <w:r w:rsidR="00C16AC2">
        <w:fldChar w:fldCharType="end"/>
      </w:r>
      <w:r w:rsidR="00F266FF">
        <w:t xml:space="preserve"> </w:t>
      </w:r>
      <w:r w:rsidRPr="00207D2A">
        <w:t xml:space="preserve">individuals </w:t>
      </w:r>
      <w:r w:rsidR="001306CB">
        <w:t xml:space="preserve">are only feasible to track over a few days and </w:t>
      </w:r>
      <w:r w:rsidRPr="00207D2A">
        <w:t xml:space="preserve">are rarely re-sighted over several decades, making observation-based </w:t>
      </w:r>
      <w:r w:rsidRPr="00207D2A">
        <w:lastRenderedPageBreak/>
        <w:t xml:space="preserve">assessments of their age impractical. Thus, individuals have been classified into four broad developmental/sex classes: calves are considerably small (ca. &lt; 5.5m) individuals found near other larger whales; mature males are considerably large (ca. &gt; 12 m) individuals; </w:t>
      </w:r>
      <w:r w:rsidR="00D46654">
        <w:t>immature bachelor</w:t>
      </w:r>
      <w:r w:rsidRPr="00207D2A">
        <w:t xml:space="preserve"> males are other individuals found in small (&lt; 4 individuals) groups; and mature females/immature individuals are all other whales found in larger groups</w:t>
      </w:r>
      <w:r w:rsidR="00EB66F9">
        <w:t xml:space="preserve"> </w:t>
      </w:r>
      <w:r w:rsidRPr="00207D2A">
        <w:fldChar w:fldCharType="begin"/>
      </w:r>
      <w:r w:rsidR="00524138">
        <w:instrText xml:space="preserve"> ADDIN ZOTERO_ITEM CSL_CITATION {"citationID":"a430qj6ppi","properties":{"formattedCitation":"[16,17,19]","plainCitation":"[16,17,19]","noteIndex":0},"citationItems":[{"id":1727,"uris":["http://zotero.org/users/5395629/items/S9TEBS3E"],"itemData":{"id":1727,"type":"article-journal","abstract":"The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524138">
        <w:rPr>
          <w:kern w:val="0"/>
          <w:szCs w:val="24"/>
          <w:lang w:val="en-US"/>
        </w:rPr>
        <w:t>[16,17,19]</w:t>
      </w:r>
      <w:r w:rsidRPr="00207D2A">
        <w:fldChar w:fldCharType="end"/>
      </w:r>
      <w:r w:rsidRPr="00207D2A">
        <w:t>. Although mature males can be reliably identified in the field, as they can be 40% longer and weigh three times as much as mature females</w:t>
      </w:r>
      <w:r w:rsidR="00EB66F9">
        <w:t xml:space="preserve"> </w:t>
      </w:r>
      <w:r w:rsidRPr="00207D2A">
        <w:fldChar w:fldCharType="begin"/>
      </w:r>
      <w:r w:rsidR="00524138">
        <w:instrText xml:space="preserve"> ADDIN ZOTERO_ITEM CSL_CITATION {"citationID":"a1s03ii5ji2","properties":{"formattedCitation":"[20]","plainCitation":"[20]","noteIndex":0},"citationItems":[{"id":1883,"uris":["http://zotero.org/users/5395629/items/J8LFQUQS"],"itemData":{"id":1883,"type":"chapter","container-title":"Handbook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524138">
        <w:rPr>
          <w:kern w:val="0"/>
          <w:szCs w:val="24"/>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 As the behaviours of mature females and immature males/females are shaped by different social and ecological processes</w:t>
      </w:r>
      <w:r w:rsidR="00EB66F9">
        <w:t xml:space="preserve"> </w:t>
      </w:r>
      <w:r w:rsidRPr="00207D2A">
        <w:fldChar w:fldCharType="begin"/>
      </w:r>
      <w:r w:rsidR="00524138">
        <w:instrText xml:space="preserve"> ADDIN ZOTERO_ITEM CSL_CITATION {"citationID":"a1qh5cdke9r","properties":{"formattedCitation":"[21]","plainCitation":"[21]","noteIndex":0},"citationItems":[{"id":1474,"uris":["http://zotero.org/users/5395629/items/8HF56D28"],"itemData":{"id":1474,"type":"chapter","abstract":"Sperm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524138">
        <w:rPr>
          <w:kern w:val="0"/>
          <w:szCs w:val="24"/>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4B130D77" w:rsidR="00941758" w:rsidRPr="00207D2A" w:rsidRDefault="001306CB" w:rsidP="00941758">
      <w:r>
        <w:t xml:space="preserve">Informed by age and sex specific morphological data,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 xml:space="preserve">We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larger nos</w:t>
      </w:r>
      <w:r w:rsidR="000D38CB" w:rsidRPr="00207D2A">
        <w:t>e</w:t>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EB66F9">
        <w:t xml:space="preserve"> (</w:t>
      </w:r>
      <w:r w:rsidR="00427786">
        <w:fldChar w:fldCharType="begin"/>
      </w:r>
      <w:r w:rsidR="00524138">
        <w:instrText xml:space="preserve"> ADDIN ZOTERO_ITEM CSL_CITATION {"citationID":"a1hls8o0aog","properties":{"formattedCitation":"[22]","plainCitation":"[22]","noteIndex":0},"citationItems":[{"id":1218,"uris":["http://zotero.org/users/5395629/items/C8WL59LN"],"itemData":{"id":1218,"type":"article-journal","abstract":"The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524138">
        <w:rPr>
          <w:kern w:val="0"/>
          <w:szCs w:val="24"/>
          <w:lang w:val="en-US"/>
        </w:rPr>
        <w:t>[22]</w:t>
      </w:r>
      <w:r w:rsidR="00427786">
        <w:fldChar w:fldCharType="end"/>
      </w:r>
      <w:r w:rsidR="00427786">
        <w:t xml:space="preserve"> Box 1)</w:t>
      </w:r>
      <w:r w:rsidR="00C807BA" w:rsidRPr="00207D2A">
        <w:t xml:space="preserve">. </w:t>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EB66F9">
        <w:t xml:space="preserve"> </w:t>
      </w:r>
      <w:r w:rsidR="009E0634" w:rsidRPr="00207D2A">
        <w:fldChar w:fldCharType="begin"/>
      </w:r>
      <w:r w:rsidR="00524138">
        <w:instrText xml:space="preserve"> ADDIN ZOTERO_ITEM CSL_CITATION {"citationID":"aekuihpu2d","properties":{"formattedCitation":"[23]","plainCitation":"[23]","noteIndex":0},"citationItems":[{"id":1729,"uris":["http://zotero.org/users/5395629/items/4DP8Z8PY"],"itemData":{"id":1729,"type":"article-journal","container-title":"Scientific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524138">
        <w:rPr>
          <w:kern w:val="0"/>
          <w:szCs w:val="24"/>
          <w:lang w:val="en-US"/>
        </w:rPr>
        <w:t>[23]</w:t>
      </w:r>
      <w:r w:rsidR="009E0634" w:rsidRPr="00207D2A">
        <w:fldChar w:fldCharType="end"/>
      </w:r>
      <w:r w:rsidR="009E0634" w:rsidRPr="00207D2A">
        <w:t xml:space="preserve">. </w:t>
      </w:r>
      <w:r w:rsidR="00E55E8B" w:rsidRPr="00207D2A">
        <w:t>W</w:t>
      </w:r>
      <w:r w:rsidR="00FC3060" w:rsidRPr="00207D2A">
        <w:t xml:space="preserve">e </w:t>
      </w:r>
      <w:r w:rsidR="00EB66F9">
        <w:t xml:space="preserve">applied Bayesian </w:t>
      </w:r>
      <w:r w:rsidR="00FC3060" w:rsidRPr="00207D2A">
        <w:t xml:space="preserve">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only between calves/juveniles and females—in light of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2" w:name="_Toc201083897"/>
      <w:r w:rsidRPr="00207D2A">
        <w:rPr>
          <w:rFonts w:cs="Times New Roman"/>
        </w:rPr>
        <w:lastRenderedPageBreak/>
        <w:t>2 | METHODS</w:t>
      </w:r>
      <w:bookmarkEnd w:id="2"/>
    </w:p>
    <w:p w14:paraId="39B141C3" w14:textId="77777777" w:rsidR="00862972" w:rsidRPr="00207D2A" w:rsidRDefault="00862972" w:rsidP="00EA7AE3">
      <w:pPr>
        <w:pStyle w:val="Heading3"/>
        <w:rPr>
          <w:rFonts w:cs="Times New Roman"/>
        </w:rPr>
      </w:pPr>
      <w:bookmarkStart w:id="3" w:name="_Toc201083898"/>
      <w:r w:rsidRPr="00207D2A">
        <w:rPr>
          <w:rFonts w:cs="Times New Roman"/>
        </w:rPr>
        <w:t>2.1 | Data Collection</w:t>
      </w:r>
      <w:bookmarkEnd w:id="3"/>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r w:rsidR="00D20807" w:rsidRPr="00207D2A">
        <w:t xml:space="preserve">Galápagos National Park </w:t>
      </w:r>
      <w:r w:rsidRPr="00207D2A">
        <w:t xml:space="preserve">research permit No. PC-86-22). 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r w:rsidRPr="00207D2A">
        <w:t>. When we encountered groups of females and juveniles, we followed them for as long as possible at a cautious distance</w:t>
      </w:r>
      <w:r w:rsidR="004D6EE1">
        <w:t xml:space="preserve"> (c.a. 50 m)</w:t>
      </w:r>
      <w:r w:rsidRPr="00207D2A">
        <w:t xml:space="preserve"> to collect behavioural, acoustic, and photo-identification data. </w:t>
      </w:r>
    </w:p>
    <w:p w14:paraId="6007BE96" w14:textId="1C3C3647" w:rsidR="00862972" w:rsidRDefault="00862972" w:rsidP="00862972">
      <w:r w:rsidRPr="00207D2A">
        <w:t>If conditions were adequate (wind</w:t>
      </w:r>
      <w:r w:rsidR="0039636A">
        <w:t xml:space="preserve"> </w:t>
      </w:r>
      <w:r w:rsidRPr="00207D2A">
        <w:t>speed &lt; 10 kt and no rain), we conducted 1 – 2 hour flight sessions</w:t>
      </w:r>
      <w:r w:rsidR="00037DCB">
        <w:t xml:space="preserve">, composed </w:t>
      </w:r>
      <w:r w:rsidR="0039636A">
        <w:t xml:space="preserve">of </w:t>
      </w:r>
      <w:r w:rsidR="00037DCB">
        <w:t>a series of consecutive flights,</w:t>
      </w:r>
      <w:r w:rsidRPr="00207D2A">
        <w:t xml:space="preserve"> using a DJI Mini 2 drone (249 g) equipped with propeller guards and landing gear. We conducted sessions when glare</w:t>
      </w:r>
      <w:r w:rsidR="00037DCB">
        <w:t xml:space="preserve"> from direct sunlight</w:t>
      </w:r>
      <w:r w:rsidRPr="00207D2A">
        <w:t xml:space="preserve"> </w:t>
      </w:r>
      <w:r w:rsidR="00D0654D">
        <w:t>on</w:t>
      </w:r>
      <w:r w:rsidRPr="00207D2A">
        <w:t xml:space="preserve"> the water interfered the least with visibility</w:t>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3840 x 2160 px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524138">
        <w:instrText xml:space="preserve"> ADDIN ZOTERO_ITEM CSL_CITATION {"citationID":"a29lhd9f4ej","properties":{"formattedCitation":"[24]","plainCitation":"[24]","noteIndex":0},"citationItems":[{"id":77,"uris":["http://zotero.org/users/5395629/items/HSZYS5D4"],"itemData":{"id":77,"type":"article-journal","abstract":"Abstract\n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524138">
        <w:rPr>
          <w:kern w:val="0"/>
          <w:szCs w:val="24"/>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4" w:name="_Toc201083899"/>
      <w:r w:rsidRPr="00207D2A">
        <w:rPr>
          <w:rFonts w:cs="Times New Roman"/>
        </w:rPr>
        <w:t>2.2 | Morphometric measurements</w:t>
      </w:r>
      <w:bookmarkEnd w:id="4"/>
    </w:p>
    <w:p w14:paraId="15D81402" w14:textId="77777777" w:rsidR="00862972" w:rsidRPr="00207D2A" w:rsidRDefault="00862972" w:rsidP="00EA7AE3">
      <w:pPr>
        <w:pStyle w:val="Heading4"/>
        <w:rPr>
          <w:rFonts w:cs="Times New Roman"/>
        </w:rPr>
      </w:pPr>
      <w:bookmarkStart w:id="5" w:name="_Ref192584273"/>
      <w:r w:rsidRPr="00207D2A">
        <w:rPr>
          <w:rFonts w:cs="Times New Roman"/>
        </w:rPr>
        <w:t xml:space="preserve">2.2.1 | </w:t>
      </w:r>
      <w:bookmarkEnd w:id="5"/>
      <w:r w:rsidRPr="00207D2A">
        <w:rPr>
          <w:rFonts w:cs="Times New Roman"/>
        </w:rPr>
        <w:t>Estimating and correcting measurement error</w:t>
      </w:r>
    </w:p>
    <w:p w14:paraId="0DA1BC33" w14:textId="2DB48B9C" w:rsidR="00C45E33" w:rsidRPr="00207D2A" w:rsidRDefault="00862972" w:rsidP="00862972">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00EB66F9">
        <w:t xml:space="preserve"> </w:t>
      </w:r>
      <w:r w:rsidRPr="00207D2A">
        <w:fldChar w:fldCharType="begin"/>
      </w:r>
      <w:r w:rsidR="00524138">
        <w:instrText xml:space="preserve"> ADDIN ZOTERO_ITEM CSL_CITATION {"citationID":"JyqLn8Zm","properties":{"formattedCitation":"[9\\uc0\\u8211{}11,25]","plainCitation":"[9–11,25]","noteIndex":0},"citationItems":[{"id":181,"uris":["http://zotero.org/users/5395629/items/INAAHVJQ"],"itemData":{"id":181,"type":"article-journal","abstract":"Small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524138" w:rsidRPr="00524138">
        <w:rPr>
          <w:kern w:val="0"/>
          <w:szCs w:val="24"/>
          <w:lang w:val="en-US"/>
        </w:rPr>
        <w:t>[9–11,25]</w:t>
      </w:r>
      <w:r w:rsidRPr="00207D2A">
        <w:fldChar w:fldCharType="end"/>
      </w:r>
      <w:r w:rsidRPr="00B219FD">
        <w:t xml:space="preserve">. </w:t>
      </w:r>
      <w:r w:rsidR="00EC30B6" w:rsidRPr="00B67D3F">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 xml:space="preserve">cetacean </w:t>
      </w:r>
      <w:r w:rsidR="003D11D0" w:rsidRPr="00207D2A">
        <w:lastRenderedPageBreak/>
        <w:t>photogrammetric</w:t>
      </w:r>
      <w:r w:rsidR="00EC30B6" w:rsidRPr="00207D2A">
        <w:t xml:space="preserve"> research</w:t>
      </w:r>
      <w:r w:rsidRPr="00207D2A">
        <w:fldChar w:fldCharType="begin"/>
      </w:r>
      <w:r w:rsidR="00524138">
        <w:instrText xml:space="preserve"> ADDIN ZOTERO_ITEM CSL_CITATION {"citationID":"vJXFMUMd","properties":{"formattedCitation":"[9,10]","plainCitation":"[9,10]","noteIndex":0},"citationItems":[{"id":181,"uris":["http://zotero.org/users/5395629/items/INAAHVJQ"],"itemData":{"id":181,"type":"article-journal","abstract":"Small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524138">
        <w:rPr>
          <w:kern w:val="0"/>
          <w:szCs w:val="24"/>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r w:rsidR="00876D20">
        <w:t>were largely unsuccessful</w:t>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p>
    <w:p w14:paraId="1D845A02" w14:textId="19A58B54"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w:t>
      </w:r>
      <w:r w:rsidR="00B630CA">
        <w:fldChar w:fldCharType="begin"/>
      </w:r>
      <w:r w:rsidR="00524138">
        <w:instrText xml:space="preserve"> ADDIN ZOTERO_ITEM CSL_CITATION {"citationID":"aoosumhikg","properties":{"formattedCitation":"[10]","plainCitation":"[10]","noteIndex":0},"citationItems":[{"id":185,"uris":["http://zotero.org/users/5395629/items/57K542TH"],"itemData":{"id":185,"type":"article-journal","abstract":"Increasingly,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524138">
        <w:rPr>
          <w:kern w:val="0"/>
          <w:szCs w:val="24"/>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277303"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We used MorphoMetriX V2</w:t>
      </w:r>
      <w:r w:rsidR="00EB66F9">
        <w:t xml:space="preserve"> </w:t>
      </w:r>
      <w:r w:rsidR="004942FF" w:rsidRPr="00207D2A">
        <w:fldChar w:fldCharType="begin"/>
      </w:r>
      <w:r w:rsidR="00524138">
        <w:instrText xml:space="preserve"> ADDIN ZOTERO_ITEM CSL_CITATION {"citationID":"t6cTNLw6","properties":{"formattedCitation":"[26]","plainCitation":"[26]","noteIndex":0},"citationItems":[{"id":184,"uris":["http://zotero.org/users/5395629/items/38LKEFTN"],"itemData":{"id":184,"type":"article-journal","abstract":"Body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524138">
        <w:rPr>
          <w:kern w:val="0"/>
          <w:szCs w:val="24"/>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xml:space="preserve">, modified from </w:t>
      </w:r>
      <w:r w:rsidR="00B630CA">
        <w:fldChar w:fldCharType="begin"/>
      </w:r>
      <w:r w:rsidR="00524138">
        <w:instrText xml:space="preserve"> ADDIN ZOTERO_ITEM CSL_CITATION {"citationID":"a2eovn6tto1","properties":{"formattedCitation":"[9]","plainCitation":"[9]","noteIndex":0},"citationItems":[{"id":181,"uris":["http://zotero.org/users/5395629/items/INAAHVJQ"],"itemData":{"id":181,"type":"article-journal","abstract":"Small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524138">
        <w:rPr>
          <w:kern w:val="0"/>
          <w:szCs w:val="24"/>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scaling </w:t>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w:t>
      </w:r>
      <w:r w:rsidRPr="00207D2A">
        <w:rPr>
          <w:rFonts w:eastAsiaTheme="minorEastAsia"/>
        </w:rPr>
        <w:lastRenderedPageBreak/>
        <w:t xml:space="preserve">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3F44F19A"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w:t>
      </w:r>
      <w:r w:rsidR="00FA4C14">
        <w:rPr>
          <w:rFonts w:eastAsiaTheme="minorEastAsia"/>
        </w:rPr>
        <w:t>of</w:t>
      </w:r>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a negligible effect on measurement error. </w:t>
      </w:r>
      <w:r w:rsidR="00FA4C14">
        <w:rPr>
          <w:rFonts w:eastAsiaTheme="minorEastAsia"/>
        </w:rPr>
        <w:t xml:space="preserve">This likely results from our study area 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6C7244A0" w:rsidR="00862972" w:rsidRPr="00207D2A" w:rsidRDefault="00862972" w:rsidP="00862972">
      <w:pPr>
        <w:rPr>
          <w:b/>
          <w:bCs/>
        </w:rPr>
      </w:pPr>
      <w:r w:rsidRPr="00207D2A">
        <w:t>Drone footage was quality-rated on a scale of 0 – 8, with 0 being high quality and 8 being low quality,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00A22366">
        <w:t xml:space="preserve"> </w:t>
      </w:r>
      <w:r w:rsidRPr="00207D2A">
        <w:fldChar w:fldCharType="begin"/>
      </w:r>
      <w:r w:rsidR="00524138">
        <w:instrText xml:space="preserve"> ADDIN ZOTERO_ITEM CSL_CITATION {"citationID":"b28sJduE","properties":{"formattedCitation":"[27]","plainCitation":"[27]","noteIndex":0},"citationItems":[{"id":177,"uris":["http://zotero.org/users/5395629/items/FD2VYEN7"],"itemData":{"id":177,"type":"article-journal","container-title":"Methods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(Crossref)","title":"BORIS: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524138">
        <w:rPr>
          <w:kern w:val="0"/>
          <w:szCs w:val="24"/>
          <w:lang w:val="en-US"/>
        </w:rPr>
        <w:t>[27]</w:t>
      </w:r>
      <w:r w:rsidRPr="00207D2A">
        <w:fldChar w:fldCharType="end"/>
      </w:r>
      <w:r w:rsidRPr="00207D2A">
        <w:t>. We selected frames where whales were lying mostly flat at the water surface, located near the center of the frame</w:t>
      </w:r>
      <w:r w:rsidR="003E74A1">
        <w:t>,</w:t>
      </w:r>
      <w:r w:rsidR="00037DCB">
        <w:t xml:space="preserve"> </w:t>
      </w:r>
      <w:r w:rsidR="003E74A1">
        <w:t>where the possible effects of lens distortion are negligible</w:t>
      </w:r>
      <w:r w:rsidR="00A22366">
        <w:t xml:space="preserve"> </w:t>
      </w:r>
      <w:r w:rsidR="003E74A1">
        <w:fldChar w:fldCharType="begin"/>
      </w:r>
      <w:r w:rsidR="00524138">
        <w:instrText xml:space="preserve"> ADDIN ZOTERO_ITEM CSL_CITATION {"citationID":"a29f32va5ij","properties":{"formattedCitation":"[9]","plainCitation":"[9]","noteIndex":0},"citationItems":[{"id":181,"uris":["http://zotero.org/users/5395629/items/INAAHVJQ"],"itemData":{"id":181,"type":"article-journal","abstract":"Small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524138">
        <w:rPr>
          <w:kern w:val="0"/>
          <w:szCs w:val="24"/>
          <w:lang w:val="en-US"/>
        </w:rPr>
        <w:t>[9]</w:t>
      </w:r>
      <w:r w:rsidR="003E74A1">
        <w:fldChar w:fldCharType="end"/>
      </w:r>
      <w:r w:rsidRPr="00207D2A">
        <w:t>, and whe</w:t>
      </w:r>
      <w:r w:rsidR="00D0654D">
        <w:t>n</w:t>
      </w:r>
      <w:r w:rsidRPr="00207D2A">
        <w:t xml:space="preserve"> the drone camera was positioned at nadir </w:t>
      </w:r>
      <w:r w:rsidRPr="00207D2A">
        <w:lastRenderedPageBreak/>
        <w:t>relative to the water surface</w:t>
      </w:r>
      <w:r w:rsidR="0056733A">
        <w:t>, as confirmed by the flight log data</w:t>
      </w:r>
      <w:r w:rsidRPr="00207D2A">
        <w:t xml:space="preserve">. </w:t>
      </w:r>
      <w:r w:rsidR="00876D20">
        <w:t>W</w:t>
      </w:r>
      <w:r w:rsidR="002E01B8" w:rsidRPr="00207D2A">
        <w:t xml:space="preserve">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 (</w:t>
      </w:r>
      <w:r w:rsidR="003729E9" w:rsidRPr="00207D2A">
        <w:rPr>
          <w:i/>
          <w:iCs/>
        </w:rPr>
        <w:t>Sn</w:t>
      </w:r>
      <w:r w:rsidR="00862972" w:rsidRPr="00207D2A">
        <w:rPr>
          <w:i/>
          <w:iCs/>
        </w:rPr>
        <w:t>F</w:t>
      </w:r>
      <w:r w:rsidR="00862972" w:rsidRPr="00207D2A">
        <w:t xml:space="preserve">) and </w:t>
      </w:r>
      <w:r w:rsidR="003729E9" w:rsidRPr="00207D2A">
        <w:t>snout</w:t>
      </w:r>
      <w:r w:rsidR="00862972" w:rsidRPr="00207D2A">
        <w:t>-to-dorsal</w:t>
      </w:r>
      <w:r w:rsidR="003C5F32" w:rsidRPr="00207D2A">
        <w:t>-</w:t>
      </w:r>
      <w:r w:rsidR="00862972" w:rsidRPr="00207D2A">
        <w:t>fin length (</w:t>
      </w:r>
      <w:r w:rsidR="003729E9" w:rsidRPr="00207D2A">
        <w:rPr>
          <w:i/>
          <w:iCs/>
        </w:rPr>
        <w:t>Sn</w:t>
      </w:r>
      <w:r w:rsidR="00862972" w:rsidRPr="00207D2A">
        <w:rPr>
          <w:i/>
          <w:iCs/>
        </w:rPr>
        <w:t>D</w:t>
      </w:r>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r w:rsidR="00583D2A" w:rsidRPr="00207D2A">
        <w:t xml:space="preserve">piecewise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r w:rsidR="00D03DAA" w:rsidRPr="00207D2A">
        <w:rPr>
          <w:i/>
          <w:iCs/>
        </w:rPr>
        <w:t>SnF</w:t>
      </w:r>
      <w:r w:rsidR="00D03DAA" w:rsidRPr="00207D2A">
        <w:t xml:space="preserve"> was measured from the snout to the transversal intersection of the </w:t>
      </w:r>
      <w:r w:rsidR="00323AC6">
        <w:t xml:space="preserve">anterior </w:t>
      </w:r>
      <w:r w:rsidR="00D03DAA" w:rsidRPr="00207D2A">
        <w:t>base of the flippers with the spine</w:t>
      </w:r>
      <w:r w:rsidR="004B1854">
        <w:t xml:space="preserve"> (when at least one flipper was visible)</w:t>
      </w:r>
      <w:r w:rsidR="00B23C72" w:rsidRPr="00207D2A">
        <w:t>,</w:t>
      </w:r>
      <w:r w:rsidR="00D03DAA" w:rsidRPr="00207D2A">
        <w:t xml:space="preserve"> and </w:t>
      </w:r>
      <w:r w:rsidR="00D03DAA" w:rsidRPr="00207D2A">
        <w:rPr>
          <w:i/>
          <w:iCs/>
        </w:rPr>
        <w:t>SnD</w:t>
      </w:r>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r w:rsidR="000851A3" w:rsidRPr="00207D2A">
        <w:rPr>
          <w:i/>
          <w:iCs/>
        </w:rPr>
        <w:t>SnF</w:t>
      </w:r>
      <w:r w:rsidR="000851A3" w:rsidRPr="00207D2A">
        <w:t xml:space="preserve"> or </w:t>
      </w:r>
      <w:r w:rsidR="000851A3" w:rsidRPr="00207D2A">
        <w:rPr>
          <w:i/>
          <w:iCs/>
        </w:rPr>
        <w:t>SnD</w:t>
      </w:r>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r w:rsidRPr="00207D2A">
        <w:rPr>
          <w:i/>
          <w:iCs/>
        </w:rPr>
        <w:t>SnD</w:t>
      </w:r>
      <w:r w:rsidRPr="00207D2A">
        <w:t xml:space="preserve"> and </w:t>
      </w:r>
      <w:r w:rsidRPr="00207D2A">
        <w:rPr>
          <w:i/>
          <w:iCs/>
        </w:rPr>
        <w:t>SnF</w:t>
      </w:r>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r w:rsidR="00EC69CA" w:rsidRPr="00207D2A">
        <w:rPr>
          <w:i/>
          <w:iCs/>
        </w:rPr>
        <w:t>SnF</w:t>
      </w:r>
      <w:r w:rsidR="00EC69CA" w:rsidRPr="00207D2A">
        <w:t xml:space="preserve">. </w:t>
      </w:r>
      <w:r w:rsidRPr="00207D2A">
        <w:rPr>
          <w:i/>
          <w:iCs/>
        </w:rPr>
        <w:t xml:space="preserve">SnD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r w:rsidR="00137A4D" w:rsidRPr="00207D2A">
        <w:t>light and water conditions</w:t>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9"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D</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r w:rsidR="00570B88" w:rsidRPr="00207D2A">
        <w:rPr>
          <w:color w:val="auto"/>
        </w:rPr>
        <w:t>Sn</w:t>
      </w:r>
      <w:r w:rsidR="00056D15" w:rsidRPr="00207D2A">
        <w:rPr>
          <w:color w:val="auto"/>
        </w:rPr>
        <w:t>F</w:t>
      </w:r>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5D240C91"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524138">
        <w:instrText xml:space="preserve"> ADDIN ZOTERO_ITEM CSL_CITATION {"citationID":"bjcuh3TC","properties":{"formattedCitation":"[28]","plainCitation":"[28]","noteIndex":0},"citationItems":[{"id":1840,"uris":["http://zotero.org/users/5395629/items/5WL487PH"],"itemData":{"id":1840,"type":"article-journal","abstract":"Photo-identification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524138">
        <w:rPr>
          <w:kern w:val="0"/>
          <w:szCs w:val="24"/>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524138">
        <w:instrText xml:space="preserve"> ADDIN ZOTERO_ITEM CSL_CITATION {"citationID":"abv71rsupu","properties":{"formattedCitation":"[29]","plainCitation":"[29]","noteIndex":0},"citationItems":[{"id":598,"uris":["http://zotero.org/users/5395629/items/KX5BENIW"],"itemData":{"id":598,"type":"article-journal","container-title":"International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524138">
        <w:rPr>
          <w:kern w:val="0"/>
          <w:szCs w:val="24"/>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6"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216A44CF"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w:t>
      </w:r>
      <w:r w:rsidR="00A40687">
        <w:fldChar w:fldCharType="begin"/>
      </w:r>
      <w:r w:rsidR="00524138">
        <w:instrText xml:space="preserve"> ADDIN ZOTERO_ITEM CSL_CITATION {"citationID":"a2hv44kvvc1","properties":{"formattedCitation":"[23]","plainCitation":"[23]","noteIndex":0},"citationItems":[{"id":1729,"uris":["http://zotero.org/users/5395629/items/4DP8Z8PY"],"itemData":{"id":1729,"type":"article-journal","container-title":"Scientific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524138">
        <w:rPr>
          <w:kern w:val="0"/>
          <w:szCs w:val="24"/>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r>
                <w:rPr>
                  <w:rFonts w:ascii="Cambria Math" w:hAnsi="Cambria Math"/>
                </w:rPr>
                <m:t>#6</m:t>
              </m:r>
            </m:e>
          </m:eqArr>
        </m:oMath>
      </m:oMathPara>
    </w:p>
    <w:p w14:paraId="22D5BE14" w14:textId="67B1B2A4" w:rsidR="00862972" w:rsidRPr="009E71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p w14:paraId="438AD699" w14:textId="28553F34" w:rsidR="00B03D88" w:rsidRPr="009E712A" w:rsidRDefault="00000000" w:rsidP="00B03D88">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578E510C" w14:textId="77777777" w:rsidR="00B03D88" w:rsidRPr="009E712A" w:rsidRDefault="00B03D88" w:rsidP="00862972">
      <w:pPr>
        <w:rPr>
          <w:rFonts w:eastAsiaTheme="minorEastAsia"/>
        </w:rPr>
      </w:pPr>
    </w:p>
    <w:p w14:paraId="2DC89E0A" w14:textId="0DCD674E" w:rsidR="00862972" w:rsidRPr="00207D2A" w:rsidRDefault="00862972" w:rsidP="00862972">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r w:rsidR="000766B8">
        <w:rPr>
          <w:rFonts w:eastAsiaTheme="minorEastAsia"/>
        </w:rPr>
        <w:t xml:space="preserve"> </w:t>
      </w:r>
      <w:r w:rsidR="00A40687">
        <w:rPr>
          <w:rFonts w:eastAsiaTheme="minorEastAsia"/>
        </w:rPr>
        <w:fldChar w:fldCharType="begin"/>
      </w:r>
      <w:r w:rsidR="00524138">
        <w:rPr>
          <w:rFonts w:eastAsiaTheme="minorEastAsia"/>
        </w:rPr>
        <w:instrText xml:space="preserve"> ADDIN ZOTERO_ITEM CSL_CITATION {"citationID":"as5ljh6p87","properties":{"formattedCitation":"[23]","plainCitation":"[23]","noteIndex":0},"citationItems":[{"id":1729,"uris":["http://zotero.org/users/5395629/items/4DP8Z8PY"],"itemData":{"id":1729,"type":"article-journal","container-title":"Scientific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524138">
        <w:rPr>
          <w:kern w:val="0"/>
          <w:szCs w:val="24"/>
          <w:lang w:val="en-US"/>
        </w:rPr>
        <w:t>[23]</w:t>
      </w:r>
      <w:r w:rsidR="00A40687">
        <w:rPr>
          <w:rFonts w:eastAsiaTheme="minorEastAsia"/>
        </w:rPr>
        <w:fldChar w:fldCharType="end"/>
      </w:r>
      <w:r w:rsidRPr="00207D2A">
        <w:rPr>
          <w:rFonts w:eastAsiaTheme="minorEastAsia"/>
        </w:rPr>
        <w:t>.</w:t>
      </w:r>
    </w:p>
    <w:p w14:paraId="27451932" w14:textId="5067F551" w:rsidR="00605798" w:rsidRPr="009E47FF" w:rsidRDefault="00862972" w:rsidP="00862972">
      <w:r w:rsidRPr="00207D2A">
        <w:t xml:space="preserve">We </w:t>
      </w:r>
      <w:r w:rsidR="005C6869">
        <w:t>found</w:t>
      </w:r>
      <w:r w:rsidRPr="00207D2A">
        <w:t xml:space="preserve"> the parameter values for </w:t>
      </w:r>
      <w:r w:rsidRPr="00207D2A">
        <w:rPr>
          <w:i/>
          <w:iCs/>
        </w:rPr>
        <w:t>max</w:t>
      </w:r>
      <w:r w:rsidRPr="00207D2A">
        <w:rPr>
          <w:i/>
          <w:iCs/>
          <w:vertAlign w:val="subscript"/>
        </w:rPr>
        <w:t>F</w:t>
      </w:r>
      <w:r w:rsidRPr="00207D2A">
        <w:rPr>
          <w:i/>
          <w:iCs/>
        </w:rPr>
        <w:t>, fr, max</w:t>
      </w:r>
      <w:r w:rsidRPr="00207D2A">
        <w:rPr>
          <w:i/>
          <w:iCs/>
          <w:vertAlign w:val="subscript"/>
        </w:rPr>
        <w:t>M</w:t>
      </w:r>
      <w:r w:rsidRPr="00207D2A">
        <w:rPr>
          <w:i/>
          <w:iCs/>
        </w:rPr>
        <w:t xml:space="preserve">, </w:t>
      </w:r>
      <w:r w:rsidRPr="00207D2A">
        <w:t xml:space="preserve">and </w:t>
      </w:r>
      <w:r w:rsidRPr="00207D2A">
        <w:rPr>
          <w:i/>
          <w:iCs/>
        </w:rPr>
        <w:t xml:space="preserve">mr </w:t>
      </w:r>
      <w:r w:rsidRPr="00207D2A">
        <w:t xml:space="preserve">that minimized the total sum-of-squares given our data, using the </w:t>
      </w:r>
      <w:r w:rsidRPr="00207D2A">
        <w:rPr>
          <w:i/>
          <w:iCs/>
        </w:rPr>
        <w:t>optim</w:t>
      </w:r>
      <w:r w:rsidRPr="00207D2A">
        <w:t xml:space="preserve"> function with </w:t>
      </w:r>
      <w:r w:rsidRPr="009E712A">
        <w:t xml:space="preserve">the </w:t>
      </w:r>
      <w:r w:rsidR="009E712A">
        <w:t>Broyden-Fletcher-Goldfarb-Shanno (</w:t>
      </w:r>
      <w:r w:rsidR="009E47FF" w:rsidRPr="009E712A">
        <w:t>BFGS</w:t>
      </w:r>
      <w:r w:rsidR="009E712A">
        <w:t>)</w:t>
      </w:r>
      <w:r w:rsidR="009E47FF" w:rsidRPr="009E712A">
        <w:t xml:space="preserve"> optimizing </w:t>
      </w:r>
      <w:r w:rsidRPr="009E712A">
        <w:t>algorithm in base R</w:t>
      </w:r>
      <w:r w:rsidR="00A22366">
        <w:t xml:space="preserve"> </w:t>
      </w:r>
      <w:r w:rsidRPr="009E712A">
        <w:fldChar w:fldCharType="begin"/>
      </w:r>
      <w:r w:rsidR="00524138">
        <w:instrText xml:space="preserve"> ADDIN ZOTERO_ITEM CSL_CITATION {"citationID":"MXbp0TcH","properties":{"formattedCitation":"[30]","plainCitation":"[30]","noteIndex":0},"citationItems":[{"id":457,"uris":["http://zotero.org/users/5395629/items/9PYD3KWI"],"itemData":{"id":457,"type":"software","event-place":"Vienna,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524138">
        <w:rPr>
          <w:kern w:val="0"/>
          <w:szCs w:val="24"/>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fldChar w:fldCharType="begin"/>
      </w:r>
      <w:r w:rsidR="00524138">
        <w:instrText xml:space="preserve"> ADDIN ZOTERO_ITEM CSL_CITATION {"citationID":"akoeg44t9r","properties":{"formattedCitation":"[23]","plainCitation":"[23]","noteIndex":0},"citationItems":[{"id":1729,"uris":["http://zotero.org/users/5395629/items/4DP8Z8PY"],"itemData":{"id":1729,"type":"article-journal","container-title":"Scientific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524138">
        <w:rPr>
          <w:kern w:val="0"/>
          <w:szCs w:val="24"/>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r w:rsidR="009E47FF" w:rsidRPr="009E712A">
        <w:rPr>
          <w:i/>
          <w:iCs/>
        </w:rPr>
        <w:t xml:space="preserve">mr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p>
    <w:p w14:paraId="0463C445" w14:textId="62791908" w:rsidR="00862972" w:rsidRPr="00207D2A" w:rsidRDefault="002E01B8" w:rsidP="00862972">
      <w:r w:rsidRPr="00207D2A">
        <w:lastRenderedPageBreak/>
        <w:t>T</w:t>
      </w:r>
      <w:r w:rsidR="00862972" w:rsidRPr="00207D2A">
        <w:t xml:space="preserve">he posterior probability that each </w:t>
      </w:r>
      <w:r w:rsidRPr="00207D2A">
        <w:t xml:space="preserve">individual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r w:rsidRPr="00207D2A">
        <w:rPr>
          <w:rFonts w:eastAsiaTheme="minorEastAsia"/>
          <w:i/>
          <w:iCs/>
        </w:rPr>
        <w:t>res</w:t>
      </w:r>
      <w:r w:rsidRPr="00207D2A">
        <w:rPr>
          <w:rFonts w:eastAsiaTheme="minorEastAsia"/>
          <w:i/>
          <w:iCs/>
          <w:vertAlign w:val="subscript"/>
        </w:rPr>
        <w:t>fi</w:t>
      </w:r>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0112861E"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00A22366">
        <w:rPr>
          <w:rFonts w:eastAsiaTheme="minorEastAsia"/>
        </w:rPr>
        <w:t xml:space="preserve"> </w:t>
      </w:r>
      <w:r w:rsidRPr="00207D2A">
        <w:rPr>
          <w:rFonts w:eastAsiaTheme="minorEastAsia"/>
        </w:rPr>
        <w:fldChar w:fldCharType="begin"/>
      </w:r>
      <w:r w:rsidR="00524138">
        <w:rPr>
          <w:rFonts w:eastAsiaTheme="minorEastAsia"/>
        </w:rPr>
        <w:instrText xml:space="preserve"> ADDIN ZOTERO_ITEM CSL_CITATION {"citationID":"agj5saqdjf","properties":{"formattedCitation":"[25,31]","plainCitation":"[25,31]","noteIndex":0},"citationItems":[{"id":62,"uris":["http://zotero.org/users/5395629/items/84BJPNR6"],"itemData":{"id":62,"type":"chapter","abstract":"Abstract\n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524138">
        <w:rPr>
          <w:kern w:val="0"/>
          <w:szCs w:val="24"/>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5FEB6D2E" w:rsidR="00EC75E7" w:rsidRPr="0037798E" w:rsidRDefault="0037798E" w:rsidP="00862972">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lastRenderedPageBreak/>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A22366">
        <w:t xml:space="preserve"> </w:t>
      </w:r>
      <w:r w:rsidR="003E7570" w:rsidRPr="009E712A">
        <w:fldChar w:fldCharType="begin"/>
      </w:r>
      <w:r w:rsidR="00524138">
        <w:instrText xml:space="preserve"> ADDIN ZOTERO_ITEM CSL_CITATION {"citationID":"aeadui38lb","properties":{"formattedCitation":"[32]","plainCitation":"[32]","noteIndex":0},"citationItems":[{"id":1216,"uris":["http://zotero.org/users/5395629/items/WLAF23IS"],"itemData":{"id":1216,"type":"article-journal","abstract":"Mature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(&lt;i&gt;Physeter macrocephalus&lt;/i&gt;)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524138">
        <w:rPr>
          <w:kern w:val="0"/>
          <w:szCs w:val="24"/>
          <w:lang w:val="en-US"/>
        </w:rPr>
        <w:t>[32]</w:t>
      </w:r>
      <w:r w:rsidR="003E7570" w:rsidRPr="009E712A">
        <w:fldChar w:fldCharType="end"/>
      </w:r>
      <w:r w:rsidR="003E7570" w:rsidRPr="009E712A">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40F035D4"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00D667DF">
        <w:t xml:space="preserve"> </w:t>
      </w:r>
      <w:r w:rsidRPr="00207D2A">
        <w:fldChar w:fldCharType="begin"/>
      </w:r>
      <w:r w:rsidR="00524138">
        <w:instrText xml:space="preserve"> ADDIN ZOTERO_ITEM CSL_CITATION {"citationID":"a8ke10shri","properties":{"formattedCitation":"[20,33,34]","plainCitation":"[20,33,34]","noteIndex":0},"citationItems":[{"id":88,"uris":["http://zotero.org/users/5395629/items/JF65GA6K"],"itemData":{"id":88,"type":"chapter","container-title":"Behavior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667DF">
        <w:rPr>
          <w:kern w:val="0"/>
          <w:szCs w:val="24"/>
          <w:lang w:val="en-US"/>
        </w:rPr>
        <w:t>[20,33,34]</w:t>
      </w:r>
      <w:r w:rsidRPr="00207D2A">
        <w:fldChar w:fldCharType="end"/>
      </w:r>
      <w:r w:rsidRPr="00207D2A">
        <w:t xml:space="preserve">. </w:t>
      </w:r>
    </w:p>
    <w:p w14:paraId="20556F82" w14:textId="76101089" w:rsidR="001625DA" w:rsidRPr="00207D2A" w:rsidRDefault="001625DA" w:rsidP="001625DA">
      <w:pPr>
        <w:pStyle w:val="Caption"/>
        <w:keepNext/>
        <w:rPr>
          <w:color w:val="auto"/>
          <w:sz w:val="20"/>
          <w:szCs w:val="20"/>
        </w:rPr>
      </w:pPr>
      <w:bookmarkStart w:id="7"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7"/>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6CC97C4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00A22366">
              <w:rPr>
                <w:sz w:val="20"/>
                <w:szCs w:val="20"/>
              </w:rPr>
              <w:t xml:space="preserve"> </w:t>
            </w:r>
            <w:r w:rsidRPr="00207D2A">
              <w:rPr>
                <w:sz w:val="20"/>
                <w:szCs w:val="20"/>
              </w:rPr>
              <w:fldChar w:fldCharType="begin"/>
            </w:r>
            <w:r w:rsidR="00524138">
              <w:rPr>
                <w:sz w:val="20"/>
                <w:szCs w:val="20"/>
              </w:rPr>
              <w:instrText xml:space="preserve"> ADDIN ZOTERO_ITEM CSL_CITATION {"citationID":"E144eXi9","properties":{"formattedCitation":"[34]","plainCitation":"[34]","noteIndex":0},"citationItems":[{"id":1931,"uris":["http://zotero.org/users/5395629/items/QZ2YHGLH"],"itemData":{"id":1931,"type":"article-journal","container-title":"Reports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524138">
              <w:rPr>
                <w:kern w:val="0"/>
                <w:sz w:val="20"/>
                <w:szCs w:val="24"/>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08B288FE"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00A22366">
              <w:rPr>
                <w:sz w:val="20"/>
                <w:szCs w:val="20"/>
              </w:rPr>
              <w:t xml:space="preserve"> </w:t>
            </w:r>
            <w:r w:rsidRPr="00207D2A">
              <w:rPr>
                <w:sz w:val="20"/>
                <w:szCs w:val="20"/>
              </w:rPr>
              <w:fldChar w:fldCharType="begin"/>
            </w:r>
            <w:r w:rsidR="00524138">
              <w:rPr>
                <w:sz w:val="20"/>
                <w:szCs w:val="20"/>
              </w:rPr>
              <w:instrText xml:space="preserve"> ADDIN ZOTERO_ITEM CSL_CITATION {"citationID":"yZCXtXac","properties":{"formattedCitation":"[34]","plainCitation":"[34]","noteIndex":0},"citationItems":[{"id":1931,"uris":["http://zotero.org/users/5395629/items/QZ2YHGLH"],"itemData":{"id":1931,"type":"article-journal","container-title":"Reports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524138">
              <w:rPr>
                <w:kern w:val="0"/>
                <w:sz w:val="20"/>
                <w:szCs w:val="24"/>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443E24DB"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00A22366">
              <w:rPr>
                <w:sz w:val="20"/>
                <w:szCs w:val="20"/>
              </w:rPr>
              <w:t xml:space="preserve"> </w:t>
            </w:r>
            <w:r w:rsidRPr="00207D2A">
              <w:rPr>
                <w:sz w:val="20"/>
                <w:szCs w:val="20"/>
              </w:rPr>
              <w:fldChar w:fldCharType="begin"/>
            </w:r>
            <w:r w:rsidR="00524138">
              <w:rPr>
                <w:sz w:val="20"/>
                <w:szCs w:val="20"/>
              </w:rPr>
              <w:instrText xml:space="preserve"> ADDIN ZOTERO_ITEM CSL_CITATION {"citationID":"ovxuUui7","properties":{"formattedCitation":"[34]","plainCitation":"[34]","noteIndex":0},"citationItems":[{"id":1931,"uris":["http://zotero.org/users/5395629/items/QZ2YHGLH"],"itemData":{"id":1931,"type":"article-journal","container-title":"Reports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524138">
              <w:rPr>
                <w:kern w:val="0"/>
                <w:sz w:val="20"/>
                <w:szCs w:val="24"/>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1F18C252"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00A22366">
              <w:rPr>
                <w:sz w:val="20"/>
                <w:szCs w:val="20"/>
              </w:rPr>
              <w:t xml:space="preserve"> </w:t>
            </w:r>
            <w:r w:rsidRPr="00207D2A">
              <w:rPr>
                <w:sz w:val="20"/>
                <w:szCs w:val="20"/>
              </w:rPr>
              <w:fldChar w:fldCharType="begin"/>
            </w:r>
            <w:r w:rsidR="00524138">
              <w:rPr>
                <w:sz w:val="20"/>
                <w:szCs w:val="20"/>
              </w:rPr>
              <w:instrText xml:space="preserve"> ADDIN ZOTERO_ITEM CSL_CITATION {"citationID":"M37nXiFn","properties":{"formattedCitation":"[34]","plainCitation":"[34]","noteIndex":0},"citationItems":[{"id":1931,"uris":["http://zotero.org/users/5395629/items/QZ2YHGLH"],"itemData":{"id":1931,"type":"article-journal","container-title":"Reports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524138">
              <w:rPr>
                <w:kern w:val="0"/>
                <w:sz w:val="20"/>
                <w:szCs w:val="24"/>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3E398B0"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00A22366">
              <w:rPr>
                <w:sz w:val="20"/>
                <w:szCs w:val="20"/>
              </w:rPr>
              <w:t xml:space="preserve"> </w:t>
            </w:r>
            <w:r w:rsidRPr="00207D2A">
              <w:rPr>
                <w:sz w:val="20"/>
                <w:szCs w:val="20"/>
              </w:rPr>
              <w:fldChar w:fldCharType="begin"/>
            </w:r>
            <w:r w:rsidR="00524138">
              <w:rPr>
                <w:sz w:val="20"/>
                <w:szCs w:val="20"/>
              </w:rPr>
              <w:instrText xml:space="preserve"> ADDIN ZOTERO_ITEM CSL_CITATION {"citationID":"ZaVP16xd","properties":{"formattedCitation":"[34]","plainCitation":"[34]","noteIndex":0},"citationItems":[{"id":1931,"uris":["http://zotero.org/users/5395629/items/QZ2YHGLH"],"itemData":{"id":1931,"type":"article-journal","container-title":"Reports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524138">
              <w:rPr>
                <w:kern w:val="0"/>
                <w:sz w:val="20"/>
                <w:szCs w:val="24"/>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1D6543B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00A22366">
              <w:rPr>
                <w:sz w:val="20"/>
                <w:szCs w:val="20"/>
              </w:rPr>
              <w:t xml:space="preserve"> </w:t>
            </w:r>
            <w:r w:rsidRPr="00207D2A">
              <w:rPr>
                <w:sz w:val="20"/>
                <w:szCs w:val="20"/>
              </w:rPr>
              <w:fldChar w:fldCharType="begin"/>
            </w:r>
            <w:r w:rsidR="00524138">
              <w:rPr>
                <w:sz w:val="20"/>
                <w:szCs w:val="20"/>
              </w:rPr>
              <w:instrText xml:space="preserve"> ADDIN ZOTERO_ITEM CSL_CITATION {"citationID":"K7OULJSf","properties":{"formattedCitation":"[33\\uc0\\u8211{}35]","plainCitation":"[33–35]","noteIndex":0},"citationItems":[{"id":88,"uris":["http://zotero.org/users/5395629/items/JF65GA6K"],"itemData":{"id":88,"type":"chapter","container-title":"Behavior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524138" w:rsidRPr="00524138">
              <w:rPr>
                <w:kern w:val="0"/>
                <w:sz w:val="20"/>
                <w:szCs w:val="24"/>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026BB2C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00A22366">
              <w:rPr>
                <w:sz w:val="20"/>
                <w:szCs w:val="20"/>
              </w:rPr>
              <w:t xml:space="preserve"> </w:t>
            </w:r>
            <w:r w:rsidRPr="00207D2A">
              <w:rPr>
                <w:sz w:val="20"/>
                <w:szCs w:val="20"/>
              </w:rPr>
              <w:fldChar w:fldCharType="begin"/>
            </w:r>
            <w:r w:rsidR="00524138">
              <w:rPr>
                <w:sz w:val="20"/>
                <w:szCs w:val="20"/>
              </w:rPr>
              <w:instrText xml:space="preserve"> ADDIN ZOTERO_ITEM CSL_CITATION {"citationID":"4ozefYzX","properties":{"formattedCitation":"[20]","plainCitation":"[20]","noteIndex":0},"citationItems":[{"id":1883,"uris":["http://zotero.org/users/5395629/items/J8LFQUQS"],"itemData":{"id":1883,"type":"chapter","container-title":"Handbook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524138">
              <w:rPr>
                <w:kern w:val="0"/>
                <w:sz w:val="20"/>
                <w:szCs w:val="24"/>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8B635AF"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00A22366">
              <w:rPr>
                <w:sz w:val="20"/>
                <w:szCs w:val="20"/>
              </w:rPr>
              <w:t xml:space="preserve"> </w:t>
            </w:r>
            <w:r w:rsidRPr="00207D2A">
              <w:rPr>
                <w:sz w:val="20"/>
                <w:szCs w:val="20"/>
              </w:rPr>
              <w:fldChar w:fldCharType="begin"/>
            </w:r>
            <w:r w:rsidR="00524138">
              <w:rPr>
                <w:sz w:val="20"/>
                <w:szCs w:val="20"/>
              </w:rPr>
              <w:instrText xml:space="preserve"> ADDIN ZOTERO_ITEM CSL_CITATION {"citationID":"bMl4ZwVn","properties":{"formattedCitation":"[20,34]","plainCitation":"[20,34]","noteIndex":0},"citationItems":[{"id":1931,"uris":["http://zotero.org/users/5395629/items/QZ2YHGLH"],"itemData":{"id":1931,"type":"article-journal","container-title":"Reports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524138">
              <w:rPr>
                <w:kern w:val="0"/>
                <w:sz w:val="20"/>
                <w:szCs w:val="24"/>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46010223"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42222D">
        <w:t xml:space="preserve"> in videos where at least 2 whales were observed</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w:t>
      </w:r>
      <w:r w:rsidR="007E5EB6">
        <w:t>beneath</w:t>
      </w:r>
      <w:r w:rsidR="007E5EB6" w:rsidRPr="00207D2A">
        <w:t xml:space="preserve"> </w:t>
      </w:r>
      <w:r w:rsidR="0089671E" w:rsidRPr="00207D2A">
        <w:t xml:space="preserve">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A22366">
        <w:t xml:space="preserve"> </w:t>
      </w:r>
      <w:r w:rsidR="00E5259C" w:rsidRPr="00207D2A">
        <w:fldChar w:fldCharType="begin"/>
      </w:r>
      <w:r w:rsidR="00524138">
        <w:instrText xml:space="preserve"> ADDIN ZOTERO_ITEM CSL_CITATION {"citationID":"a2ogltae2u0","properties":{"formattedCitation":"[36]","plainCitation":"[36]","noteIndex":0},"citationItems":[{"id":1319,"uris":["http://zotero.org/users/5395629/items/K6F2N8LY"],"itemData":{"id":1319,"type":"article-journal","container-title":"Marine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524138">
        <w:rPr>
          <w:kern w:val="0"/>
          <w:szCs w:val="24"/>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7CC38C14" w:rsidR="00221C23" w:rsidRDefault="00FA0DD1" w:rsidP="00B904F0">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r w:rsidR="00DD2D0F">
        <w:t xml:space="preserve"> </w:t>
      </w:r>
      <w:r w:rsidR="0020338D">
        <w:fldChar w:fldCharType="begin"/>
      </w:r>
      <w:r w:rsidR="00524138">
        <w:instrText xml:space="preserve"> ADDIN ZOTERO_ITEM CSL_CITATION {"citationID":"a210dpfve0o","properties":{"formattedCitation":"[36]","plainCitation":"[36]","noteIndex":0},"citationItems":[{"id":1319,"uris":["http://zotero.org/users/5395629/items/K6F2N8LY"],"itemData":{"id":1319,"type":"article-journal","container-title":"Marine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524138">
        <w:rPr>
          <w:kern w:val="0"/>
          <w:szCs w:val="24"/>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DD2D0F">
        <w:t xml:space="preserve"> </w:t>
      </w:r>
      <w:r w:rsidR="001679F8">
        <w:fldChar w:fldCharType="begin"/>
      </w:r>
      <w:r w:rsidR="00524138">
        <w:instrText xml:space="preserve"> ADDIN ZOTERO_ITEM CSL_CITATION {"citationID":"a1cdivkm2rm","properties":{"formattedCitation":"[37]","plainCitation":"[37]","noteIndex":0},"citationItems":[{"id":60,"uris":["http://zotero.org/users/5395629/items/P25R26RD"],"itemData":{"id":60,"type":"article-journal","abstract":"In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524138">
        <w:rPr>
          <w:kern w:val="0"/>
          <w:szCs w:val="24"/>
          <w:lang w:val="en-US"/>
        </w:rPr>
        <w:t>[37]</w:t>
      </w:r>
      <w:r w:rsidR="001679F8">
        <w:fldChar w:fldCharType="end"/>
      </w:r>
      <w:r w:rsidR="001679F8">
        <w:t>. Alternatively</w:t>
      </w:r>
      <w:r w:rsidR="007E5EB6">
        <w:t>,</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524138">
        <w:instrText xml:space="preserve"> ADDIN ZOTERO_ITEM CSL_CITATION {"citationID":"annmg7o2f2","properties":{"formattedCitation":"[37]","plainCitation":"[37]","noteIndex":0},"citationItems":[{"id":60,"uris":["http://zotero.org/users/5395629/items/P25R26RD"],"itemData":{"id":60,"type":"article-journal","abstract":"In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524138">
        <w:rPr>
          <w:kern w:val="0"/>
          <w:szCs w:val="24"/>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DD2D0F">
        <w:t xml:space="preserve"> </w:t>
      </w:r>
      <w:r w:rsidR="00E5259C" w:rsidRPr="00207D2A">
        <w:fldChar w:fldCharType="begin"/>
      </w:r>
      <w:r w:rsidR="00524138">
        <w:instrText xml:space="preserve"> ADDIN ZOTERO_ITEM CSL_CITATION {"citationID":"a9osstva8p","properties":{"formattedCitation":"[36\\uc0\\u8211{}38]","plainCitation":"[36–38]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524138" w:rsidRPr="00524138">
        <w:rPr>
          <w:kern w:val="0"/>
          <w:szCs w:val="24"/>
          <w:lang w:val="en-US"/>
        </w:rPr>
        <w:t>[36–38]</w:t>
      </w:r>
      <w:r w:rsidR="00E5259C" w:rsidRPr="00207D2A">
        <w:fldChar w:fldCharType="end"/>
      </w:r>
      <w:r w:rsidR="00E5259C" w:rsidRPr="00207D2A">
        <w:t xml:space="preserve">. </w:t>
      </w:r>
    </w:p>
    <w:p w14:paraId="6456E275" w14:textId="668B990A" w:rsidR="007253FA" w:rsidRDefault="007253FA" w:rsidP="007253FA">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0C4A789A"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Zenmuse X5S micro four-thirds camera with Olympus M.Zuiko lens. UAV altitude measurements were obtained through laser altimetry using </w:t>
      </w:r>
      <w:r w:rsidR="005C2821">
        <w:t>a</w:t>
      </w:r>
      <w:r w:rsidR="00D53B18">
        <w:t xml:space="preserve"> LidarBoX </w:t>
      </w:r>
      <w:r w:rsidR="005C2821">
        <w:t>system</w:t>
      </w:r>
      <w:r w:rsidR="00DD2D0F">
        <w:t xml:space="preserve"> </w:t>
      </w:r>
      <w:r w:rsidR="00D53B18">
        <w:fldChar w:fldCharType="begin"/>
      </w:r>
      <w:r w:rsidR="00524138">
        <w:instrText xml:space="preserve"> ADDIN ZOTERO_ITEM CSL_CITATION {"citationID":"ag59p8mi82","properties":{"formattedCitation":"[39]","plainCitation":"[39]","noteIndex":0},"citationItems":[{"id":21,"uris":["http://zotero.org/users/5395629/items/9R5WXN8R"],"itemData":{"id":21,"type":"article-journal","abstract":"Drones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524138">
        <w:rPr>
          <w:kern w:val="0"/>
          <w:szCs w:val="24"/>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DD2D0F">
        <w:t xml:space="preserve"> </w:t>
      </w:r>
      <w:r w:rsidR="003029CF">
        <w:fldChar w:fldCharType="begin"/>
      </w:r>
      <w:r w:rsidR="00524138">
        <w:instrText xml:space="preserve"> ADDIN ZOTERO_ITEM CSL_CITATION {"citationID":"a2kdqj370mv","properties":{"formattedCitation":"[20,40]","plainCitation":"[20,40]","noteIndex":0},"citationItems":[{"id":1883,"uris":["http://zotero.org/users/5395629/items/J8LFQUQS"],"itemData":{"id":1883,"type":"chapter","container-title":"Handbook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524138">
        <w:rPr>
          <w:kern w:val="0"/>
          <w:szCs w:val="24"/>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8" w:name="_Toc201083901"/>
      <w:r w:rsidRPr="00207D2A">
        <w:rPr>
          <w:rFonts w:cs="Times New Roman"/>
        </w:rPr>
        <w:t xml:space="preserve">3. </w:t>
      </w:r>
      <w:bookmarkEnd w:id="8"/>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18 days </w:t>
      </w:r>
      <w:r w:rsidR="00B624C8" w:rsidRPr="00207D2A">
        <w:t xml:space="preserve">in the field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at altitudes </w:t>
      </w:r>
      <w:r w:rsidR="00B46BCD">
        <w:t>of</w:t>
      </w:r>
      <w:r w:rsidR="00862972" w:rsidRPr="00207D2A">
        <w:t xml:space="preserve"> 70 m</w:t>
      </w:r>
      <w:r w:rsidR="00B46BCD">
        <w:t xml:space="preserve"> or less</w:t>
      </w:r>
      <w:r w:rsidR="00862972" w:rsidRPr="00207D2A">
        <w:t xml:space="preserve"> </w:t>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9" w:name="_Ref201088861"/>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9"/>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r w:rsidR="00E27601" w:rsidRPr="00B67D3F">
        <w:t>SD =</w:t>
      </w:r>
      <w:r w:rsidR="00C51021">
        <w:t>2.12%</w:t>
      </w:r>
      <w:r w:rsidR="00E27601" w:rsidRPr="00207D2A">
        <w:t>)</w:t>
      </w:r>
      <w:r w:rsidR="00E05126" w:rsidRPr="00207D2A">
        <w:t>.</w:t>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10" w:name="_Ref203040586"/>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10"/>
      <w:r w:rsidRPr="00B67D3F">
        <w:rPr>
          <w:rFonts w:eastAsiaTheme="minorHAnsi" w:cs="Times New Roman"/>
          <w:b/>
          <w:bCs/>
          <w:sz w:val="18"/>
          <w:szCs w:val="18"/>
        </w:rPr>
        <w:t>.</w:t>
      </w:r>
      <w:r w:rsidRPr="00B67D3F">
        <w:rPr>
          <w:rFonts w:eastAsiaTheme="minorHAnsi" w:cs="Times New Roman"/>
          <w:sz w:val="18"/>
          <w:szCs w:val="18"/>
        </w:rPr>
        <w:t xml:space="preserve"> </w:t>
      </w:r>
      <w:bookmarkStart w:id="11"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Point locations show the bootstrapped mean for each individual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11"/>
    </w:p>
    <w:p w14:paraId="2B668A0F" w14:textId="77777777" w:rsidR="0063179E" w:rsidRPr="00AD46A2" w:rsidRDefault="0063179E" w:rsidP="00B67D3F"/>
    <w:p w14:paraId="56DC23FF" w14:textId="30317480" w:rsidR="00583D2A" w:rsidRPr="00207D2A" w:rsidRDefault="00583D2A" w:rsidP="00583D2A">
      <w:pPr>
        <w:pStyle w:val="Heading4"/>
        <w:rPr>
          <w:rFonts w:cs="Times New Roman"/>
        </w:rPr>
      </w:pPr>
      <w:r w:rsidRPr="00207D2A">
        <w:rPr>
          <w:rFonts w:cs="Times New Roman"/>
        </w:rPr>
        <w:t>3.3.</w:t>
      </w:r>
      <w:r w:rsidR="00A10676" w:rsidRPr="00207D2A">
        <w:rPr>
          <w:rFonts w:cs="Times New Roman"/>
        </w:rPr>
        <w:t>2</w:t>
      </w:r>
      <w:r w:rsidRPr="00207D2A">
        <w:rPr>
          <w:rFonts w:cs="Times New Roman"/>
        </w:rPr>
        <w:t xml:space="preserve"> Parameter optimization</w:t>
      </w:r>
    </w:p>
    <w:p w14:paraId="565DE213" w14:textId="41A9A9AD" w:rsidR="00583D2A" w:rsidRPr="00B67D3F" w:rsidRDefault="003878CE" w:rsidP="00583D2A">
      <w:pPr>
        <w:rPr>
          <w:rFonts w:eastAsiaTheme="minorEastAsia"/>
        </w:rPr>
      </w:pPr>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r w:rsidR="00FC74A0" w:rsidRPr="00207D2A">
        <w:t xml:space="preserve">Optimal </w:t>
      </w:r>
      <w:r w:rsidR="008732DD" w:rsidRPr="00207D2A">
        <w:rPr>
          <w:i/>
          <w:iCs/>
        </w:rPr>
        <w:t>f</w:t>
      </w:r>
      <w:r w:rsidR="00583D2A" w:rsidRPr="00207D2A">
        <w:rPr>
          <w:i/>
          <w:iCs/>
        </w:rPr>
        <w:t xml:space="preserve">r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r w:rsidR="00583D2A" w:rsidRPr="00207D2A">
        <w:rPr>
          <w:i/>
          <w:iCs/>
        </w:rPr>
        <w:t>max</w:t>
      </w:r>
      <w:r w:rsidR="00583D2A" w:rsidRPr="00207D2A">
        <w:rPr>
          <w:i/>
          <w:iCs/>
          <w:vertAlign w:val="subscript"/>
        </w:rPr>
        <w:t xml:space="preserve">f  </w:t>
      </w:r>
      <w:r w:rsidR="00583D2A" w:rsidRPr="00207D2A">
        <w:t xml:space="preserve">and </w:t>
      </w:r>
      <w:r w:rsidR="00583D2A" w:rsidRPr="00207D2A">
        <w:rPr>
          <w:i/>
          <w:iCs/>
        </w:rPr>
        <w:t>max</w:t>
      </w:r>
      <w:r w:rsidR="00583D2A" w:rsidRPr="00207D2A">
        <w:rPr>
          <w:i/>
          <w:iCs/>
          <w:vertAlign w:val="subscript"/>
        </w:rPr>
        <w:t>m</w:t>
      </w:r>
      <w:r w:rsidR="00583D2A" w:rsidRPr="00207D2A">
        <w:t xml:space="preserve">) were </w:t>
      </w:r>
      <w:r w:rsidR="00AB1071" w:rsidRPr="00207D2A">
        <w:t>less variable</w:t>
      </w:r>
      <w:r w:rsidR="00583D2A" w:rsidRPr="00207D2A">
        <w:t xml:space="preserve"> than growth parameters (</w:t>
      </w:r>
      <w:r w:rsidR="00583D2A" w:rsidRPr="00207D2A">
        <w:rPr>
          <w:i/>
          <w:iCs/>
        </w:rPr>
        <w:t xml:space="preserve">fr </w:t>
      </w:r>
      <w:r w:rsidR="00583D2A" w:rsidRPr="00207D2A">
        <w:t xml:space="preserve">and </w:t>
      </w:r>
      <w:r w:rsidR="00583D2A" w:rsidRPr="00207D2A">
        <w:rPr>
          <w:i/>
          <w:iCs/>
        </w:rPr>
        <w:t>mr</w:t>
      </w:r>
      <w:r w:rsidR="006E66B8" w:rsidRPr="00207D2A">
        <w:t>)</w:t>
      </w:r>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r w:rsidR="00C74251">
        <w:t xml:space="preserve"> </w:t>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r w:rsidR="00922BBE" w:rsidRPr="00207D2A">
        <w:rPr>
          <w:i/>
          <w:iCs/>
        </w:rPr>
        <w:t>max</w:t>
      </w:r>
      <w:r w:rsidR="00922BBE" w:rsidRPr="00207D2A">
        <w:rPr>
          <w:i/>
          <w:iCs/>
          <w:vertAlign w:val="subscript"/>
        </w:rPr>
        <w:t>m</w:t>
      </w:r>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12" w:name="_Ref203140158"/>
      <w:bookmarkStart w:id="13"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12"/>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r w:rsidRPr="00164AF4">
        <w:rPr>
          <w:color w:val="auto"/>
        </w:rPr>
        <w:t>fr</w:t>
      </w:r>
      <w:r w:rsidRPr="00164AF4">
        <w:rPr>
          <w:i w:val="0"/>
          <w:iCs w:val="0"/>
          <w:color w:val="auto"/>
        </w:rPr>
        <w:t xml:space="preserve">), the female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f</w:t>
      </w:r>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r w:rsidRPr="00164AF4">
        <w:rPr>
          <w:color w:val="auto"/>
        </w:rPr>
        <w:t>mr</w:t>
      </w:r>
      <w:r w:rsidRPr="00164AF4">
        <w:rPr>
          <w:i w:val="0"/>
          <w:iCs w:val="0"/>
          <w:color w:val="auto"/>
        </w:rPr>
        <w:t xml:space="preserve">), and the male asymptote of </w:t>
      </w:r>
      <w:r w:rsidRPr="00164AF4">
        <w:rPr>
          <w:color w:val="auto"/>
        </w:rPr>
        <w:t>NR</w:t>
      </w:r>
      <w:r w:rsidRPr="00164AF4">
        <w:rPr>
          <w:i w:val="0"/>
          <w:iCs w:val="0"/>
          <w:color w:val="auto"/>
        </w:rPr>
        <w:t xml:space="preserve"> (</w:t>
      </w:r>
      <w:r w:rsidRPr="00164AF4">
        <w:rPr>
          <w:color w:val="auto"/>
        </w:rPr>
        <w:t>max</w:t>
      </w:r>
      <w:r w:rsidRPr="00164AF4">
        <w:rPr>
          <w:color w:val="auto"/>
          <w:vertAlign w:val="subscript"/>
        </w:rPr>
        <w:t>m</w:t>
      </w:r>
      <w:r w:rsidRPr="00164AF4">
        <w:rPr>
          <w:i w:val="0"/>
          <w:iCs w:val="0"/>
          <w:color w:val="auto"/>
        </w:rPr>
        <w:t>).</w:t>
      </w:r>
      <w:bookmarkEnd w:id="13"/>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14"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14"/>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r w:rsidRPr="00207D2A">
        <w:rPr>
          <w:i w:val="0"/>
          <w:iCs w:val="0"/>
          <w:color w:val="auto"/>
        </w:rPr>
        <w:t xml:space="preserve"> base of the dorsal fin</w:t>
      </w:r>
      <w:r w:rsidR="00FC74A0" w:rsidRPr="00207D2A">
        <w:rPr>
          <w:i w:val="0"/>
          <w:iCs w:val="0"/>
          <w:color w:val="auto"/>
        </w:rPr>
        <w:t xml:space="preserve"> (</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values 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3F6239FE"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m </w:t>
      </w:r>
      <w:r w:rsidR="005466B0">
        <w:fldChar w:fldCharType="begin"/>
      </w:r>
      <w:r w:rsidR="00524138">
        <w:instrText xml:space="preserve"> ADDIN ZOTERO_ITEM CSL_CITATION {"citationID":"ac7q49g6as","properties":{"formattedCitation":"[41]","plainCitation":"[41]","noteIndex":0},"citationItems":[{"id":46,"uris":["http://zotero.org/users/5395629/items/36G7C89X"],"itemData":{"id":46,"type":"article-journal","abstract":"The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524138">
        <w:rPr>
          <w:kern w:val="0"/>
          <w:szCs w:val="24"/>
          <w:lang w:val="en-US"/>
        </w:rPr>
        <w:t>[41]</w:t>
      </w:r>
      <w:r w:rsidR="005466B0">
        <w:fldChar w:fldCharType="end"/>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664792F7" w:rsidR="005F05A3" w:rsidRPr="00207D2A" w:rsidRDefault="00583D2A" w:rsidP="005F05A3">
      <w:pPr>
        <w:pStyle w:val="Caption"/>
        <w:rPr>
          <w:i w:val="0"/>
          <w:iCs w:val="0"/>
          <w:color w:val="auto"/>
        </w:rPr>
      </w:pPr>
      <w:bookmarkStart w:id="15" w:name="_Ref201777743"/>
      <w:r w:rsidRPr="00207D2A">
        <w:rPr>
          <w:b/>
          <w:bCs/>
          <w:color w:val="auto"/>
        </w:rPr>
        <w:t xml:space="preserve">Figure </w:t>
      </w:r>
      <w:bookmarkEnd w:id="15"/>
      <w:r w:rsidR="00CF02DB">
        <w:rPr>
          <w:b/>
          <w:bCs/>
          <w:color w:val="auto"/>
        </w:rPr>
        <w:t>6</w:t>
      </w:r>
      <w:r w:rsidRPr="00207D2A">
        <w:rPr>
          <w:b/>
          <w:bCs/>
          <w:color w:val="auto"/>
        </w:rPr>
        <w:t>.</w:t>
      </w:r>
      <w:r w:rsidRPr="00207D2A">
        <w:rPr>
          <w:color w:val="auto"/>
        </w:rPr>
        <w:t xml:space="preserve"> </w:t>
      </w:r>
      <w:r w:rsidRPr="00207D2A">
        <w:rPr>
          <w:i w:val="0"/>
          <w:iCs w:val="0"/>
          <w:color w:val="auto"/>
        </w:rPr>
        <w:t>Bootstrapped 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9E712A">
        <w:rPr>
          <w:i w:val="0"/>
          <w:iCs w:val="0"/>
          <w:color w:val="auto"/>
        </w:rPr>
        <w:t>diamond</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calf (C), juvenile (J), sub-adult (SA), adult female (AF adult male and mature female (AM/MF), maximum female length (Fmax), and mature male (MM).</w:t>
      </w:r>
      <w:r w:rsidR="00D667DF">
        <w:rPr>
          <w:i w:val="0"/>
          <w:iCs w:val="0"/>
          <w:color w:val="auto"/>
        </w:rPr>
        <w:t xml:space="preserve"> Colour palette by </w:t>
      </w:r>
      <w:r w:rsidR="00D667DF" w:rsidRPr="00D667DF">
        <w:rPr>
          <w:i w:val="0"/>
          <w:iCs w:val="0"/>
          <w:color w:val="auto"/>
        </w:rPr>
        <w:fldChar w:fldCharType="begin"/>
      </w:r>
      <w:r w:rsidR="00D667DF">
        <w:rPr>
          <w:i w:val="0"/>
          <w:iCs w:val="0"/>
          <w:color w:val="auto"/>
        </w:rPr>
        <w:instrText xml:space="preserve"> ADDIN ZOTERO_ITEM CSL_CITATION {"citationID":"a234hqlv5nk","properties":{"formattedCitation":"[42]","plainCitation":"[42]","noteIndex":0},"citationItems":[{"id":5144,"uris":["http://zotero.org/users/5395629/items/L82YX3CG"],"itemData":{"id":5144,"type":"software","title":"wacolors: colorblind-friendly palettes from Washington State","URL":"https://CRAN.R-project.org/package=wacolors","version":"R package version 0.3.1","author":[{"family":"McCartan","given":"Cory"}],"issued":{"date-parts":[["2022"]]}}}],"schema":"https://github.com/citation-style-language/schema/raw/master/csl-citation.json"} </w:instrText>
      </w:r>
      <w:r w:rsidR="00D667DF" w:rsidRPr="00D667DF">
        <w:rPr>
          <w:i w:val="0"/>
          <w:iCs w:val="0"/>
          <w:color w:val="auto"/>
        </w:rPr>
        <w:fldChar w:fldCharType="separate"/>
      </w:r>
      <w:r w:rsidR="00D667DF" w:rsidRPr="00D667DF">
        <w:rPr>
          <w:color w:val="auto"/>
          <w:kern w:val="0"/>
          <w:szCs w:val="24"/>
          <w:lang w:val="en-US"/>
        </w:rPr>
        <w:t>[42]</w:t>
      </w:r>
      <w:r w:rsidR="00D667DF" w:rsidRPr="00D667DF">
        <w:rPr>
          <w:i w:val="0"/>
          <w:iCs w:val="0"/>
          <w:color w:val="auto"/>
        </w:rPr>
        <w:fldChar w:fldCharType="end"/>
      </w:r>
      <w:r w:rsidR="00D667DF" w:rsidRPr="00D667DF">
        <w:rPr>
          <w:i w:val="0"/>
          <w:iCs w:val="0"/>
          <w:color w:val="auto"/>
        </w:rPr>
        <w:t>.</w:t>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2E636193" w:rsidR="00583D2A" w:rsidRPr="00207D2A" w:rsidRDefault="00583D2A" w:rsidP="00583D2A">
      <w:r w:rsidRPr="00207D2A">
        <w:t xml:space="preserve">We inspected </w:t>
      </w:r>
      <w:r w:rsidR="0042222D">
        <w:t>72 recordings (5 – 12 min long)</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lastRenderedPageBreak/>
        <w:fldChar w:fldCharType="end"/>
      </w:r>
      <w:r w:rsidR="00ED60A3">
        <w:rPr>
          <w:b/>
          <w:bCs/>
        </w:rPr>
        <w:t>7</w:t>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74604ECE" w:rsidR="00583D2A" w:rsidRPr="00207D2A" w:rsidRDefault="00583D2A" w:rsidP="00583D2A">
      <w:r w:rsidRPr="00207D2A">
        <w:t>Length measurements of individuals that performed peduncle dives either fell within the total length ranges corresponding to ca</w:t>
      </w:r>
      <w:r w:rsidR="0039636A">
        <w:t>l</w:t>
      </w:r>
      <w:r w:rsidRPr="00207D2A">
        <w:t xml:space="preserve">ves (n = 1) or juveniles (n = 3;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lower 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721F64A6" w:rsidR="00583D2A" w:rsidRPr="00207D2A" w:rsidRDefault="008D7157" w:rsidP="00583D2A">
      <w:pPr>
        <w:keepNext/>
      </w:pPr>
      <w:r>
        <w:rPr>
          <w:noProof/>
        </w:rPr>
        <w:drawing>
          <wp:inline distT="0" distB="0" distL="0" distR="0" wp14:anchorId="2581B07F" wp14:editId="27B8A227">
            <wp:extent cx="5829300" cy="3330672"/>
            <wp:effectExtent l="0" t="0" r="0" b="3175"/>
            <wp:docPr id="1832713685" name="Picture 2" descr="A graph showing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3685" name="Picture 2" descr="A graph showing a number of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7107" cy="3352274"/>
                    </a:xfrm>
                    <a:prstGeom prst="rect">
                      <a:avLst/>
                    </a:prstGeom>
                  </pic:spPr>
                </pic:pic>
              </a:graphicData>
            </a:graphic>
          </wp:inline>
        </w:drawing>
      </w:r>
    </w:p>
    <w:p w14:paraId="194E32DC" w14:textId="0F457479" w:rsidR="00EB5564" w:rsidRPr="00EB5564" w:rsidRDefault="00583D2A" w:rsidP="00B67D3F">
      <w:pPr>
        <w:pStyle w:val="Caption"/>
      </w:pPr>
      <w:bookmarkStart w:id="16" w:name="_Ref201915523"/>
      <w:r w:rsidRPr="00207D2A">
        <w:rPr>
          <w:b/>
          <w:bCs/>
          <w:color w:val="auto"/>
        </w:rPr>
        <w:t xml:space="preserve">Figure </w:t>
      </w:r>
      <w:bookmarkEnd w:id="16"/>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calf (C), juvenile (J), sub-adult (SA), adult female (AF adult male and mature female (AM/MF), maximum female length (Fmax), and mature male (MM).</w:t>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65C3B902"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00DD2D0F">
        <w:t xml:space="preserve"> </w:t>
      </w:r>
      <w:r w:rsidRPr="00207D2A">
        <w:fldChar w:fldCharType="begin"/>
      </w:r>
      <w:r w:rsidR="00524138">
        <w:instrText xml:space="preserve"> ADDIN ZOTERO_ITEM CSL_CITATION {"citationID":"a1rt14bckep","properties":{"formattedCitation":"[22,23]","plainCitation":"[22,23]","noteIndex":0},"citationItems":[{"id":1729,"uris":["http://zotero.org/users/5395629/items/4DP8Z8PY"],"itemData":{"id":1729,"type":"article-journal","container-title":"Scientific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[22,23]</w:t>
      </w:r>
      <w:r w:rsidRPr="00207D2A">
        <w:fldChar w:fldCharType="end"/>
      </w:r>
      <w:r w:rsidRPr="00207D2A">
        <w:t xml:space="preserve">. </w:t>
      </w:r>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1A6E537E" w:rsidR="00B80788" w:rsidRPr="00207D2A" w:rsidRDefault="0056733A" w:rsidP="00B80788">
      <w:pPr>
        <w:spacing w:line="360" w:lineRule="auto"/>
      </w:pPr>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524138">
        <w:instrText xml:space="preserve"> ADDIN ZOTERO_ITEM CSL_CITATION {"citationID":"a16gv4nek9a","properties":{"formattedCitation":"[34,41]","plainCitation":"[34,41]","noteIndex":0},"citationItems":[{"id":1931,"uris":["http://zotero.org/users/5395629/items/QZ2YHGLH"],"itemData":{"id":1931,"type":"article-journal","container-title":"Reports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524138">
        <w:rPr>
          <w:kern w:val="0"/>
          <w:szCs w:val="24"/>
          <w:lang w:val="en-US"/>
        </w:rPr>
        <w:t>[34,41]</w:t>
      </w:r>
      <w:r w:rsidRPr="00207D2A">
        <w:fldChar w:fldCharType="end"/>
      </w:r>
      <w:r w:rsidRPr="00207D2A">
        <w:t xml:space="preserve">. </w:t>
      </w:r>
      <w:r w:rsidR="00B80788" w:rsidRPr="00207D2A">
        <w:t xml:space="preserve">The uncertainty in </w:t>
      </w:r>
      <w:r w:rsidR="00B80788" w:rsidRPr="00207D2A">
        <w:rPr>
          <w:i/>
          <w:iCs/>
        </w:rPr>
        <w:t xml:space="preserve">TL </w:t>
      </w:r>
      <w:r w:rsidR="00B80788" w:rsidRPr="00207D2A">
        <w:t xml:space="preserve">estimates of our UAV system (CV = 2.0%) </w:t>
      </w:r>
      <w:r w:rsidR="007D5A61">
        <w:t>was comparable to most</w:t>
      </w:r>
      <w:r w:rsidR="00B80788" w:rsidRPr="00207D2A">
        <w:t xml:space="preserve"> boat-based photogrammetric methods relying on laser photogrammetry</w:t>
      </w:r>
      <w:r w:rsidR="0020338D">
        <w:t xml:space="preserve"> (</w:t>
      </w:r>
      <w:r w:rsidR="0020338D" w:rsidRPr="0020338D">
        <w:t>CV = 1.3 - 5.1%</w:t>
      </w:r>
      <w:r w:rsidR="00DD2D0F">
        <w:t xml:space="preserve"> </w:t>
      </w:r>
      <w:r w:rsidR="00B80788" w:rsidRPr="00207D2A">
        <w:fldChar w:fldCharType="begin"/>
      </w:r>
      <w:r w:rsidR="00D667DF">
        <w:instrText xml:space="preserve"> ADDIN ZOTERO_ITEM CSL_CITATION {"citationID":"a1jmmerfdta","properties":{"formattedCitation":"[43\\uc0\\u8211{}45]","plainCitation":"[43–45]","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D667DF" w:rsidRPr="00D667DF">
        <w:rPr>
          <w:kern w:val="0"/>
          <w:szCs w:val="24"/>
          <w:lang w:val="en-US"/>
        </w:rPr>
        <w:t>[43–45]</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DD2D0F">
        <w:t xml:space="preserve"> </w:t>
      </w:r>
      <w:r w:rsidR="00B80788" w:rsidRPr="00207D2A">
        <w:fldChar w:fldCharType="begin"/>
      </w:r>
      <w:r w:rsidR="00D667DF">
        <w:instrText xml:space="preserve"> ADDIN ZOTERO_ITEM CSL_CITATION {"citationID":"audceee5fp","properties":{"formattedCitation":"[46]","plainCitation":"[46]","noteIndex":0},"citationItems":[{"id":1309,"uris":["http://zotero.org/users/5395629/items/KGLHBNND"],"itemData":{"id":1309,"type":"article-journal","container-title":"Marine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D667DF">
        <w:rPr>
          <w:kern w:val="0"/>
          <w:szCs w:val="24"/>
          <w:lang w:val="en-US"/>
        </w:rPr>
        <w:t>[46]</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DD2D0F">
        <w:t xml:space="preserve"> </w:t>
      </w:r>
      <w:r w:rsidR="00B80788" w:rsidRPr="00207D2A">
        <w:fldChar w:fldCharType="begin"/>
      </w:r>
      <w:r w:rsidR="00D667DF">
        <w:instrText xml:space="preserve"> ADDIN ZOTERO_ITEM CSL_CITATION {"citationID":"asn8v0ulip","properties":{"formattedCitation":"[47]","plainCitation":"[47]","noteIndex":0},"citationItems":[{"id":48,"uris":["http://zotero.org/users/5395629/items/7V7GBTZH"],"itemData":{"id":48,"type":"article-journal","container-title":"Reports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D667DF">
        <w:rPr>
          <w:kern w:val="0"/>
          <w:szCs w:val="24"/>
          <w:lang w:val="en-US"/>
        </w:rPr>
        <w:t>[47]</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DD2D0F">
        <w:t xml:space="preserve"> </w:t>
      </w:r>
      <w:r w:rsidR="00B80788" w:rsidRPr="00207D2A">
        <w:fldChar w:fldCharType="begin"/>
      </w:r>
      <w:r w:rsidR="00524138">
        <w:instrText xml:space="preserve"> ADDIN ZOTERO_ITEM CSL_CITATION {"citationID":"a2dfmbtltqc","properties":{"formattedCitation":"[10]","plainCitation":"[10]","noteIndex":0},"citationItems":[{"id":185,"uris":["http://zotero.org/users/5395629/items/57K542TH"],"itemData":{"id":185,"type":"article-journal","abstract":"Increasingly,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524138">
        <w:rPr>
          <w:kern w:val="0"/>
          <w:szCs w:val="24"/>
          <w:lang w:val="en-US"/>
        </w:rPr>
        <w:t>[10]</w:t>
      </w:r>
      <w:r w:rsidR="00B80788" w:rsidRPr="00207D2A">
        <w:fldChar w:fldCharType="end"/>
      </w:r>
      <w:r w:rsidR="00B80788" w:rsidRPr="00207D2A">
        <w:t>.</w:t>
      </w:r>
    </w:p>
    <w:p w14:paraId="41D704B1" w14:textId="10D930F0"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00DD2D0F">
        <w:t xml:space="preserve"> </w:t>
      </w:r>
      <w:r w:rsidRPr="00207D2A">
        <w:fldChar w:fldCharType="begin"/>
      </w:r>
      <w:r w:rsidR="00524138">
        <w:instrText xml:space="preserve"> ADDIN ZOTERO_ITEM CSL_CITATION {"citationID":"a19u9k61417","properties":{"formattedCitation":"[34]","plainCitation":"[34]","noteIndex":0},"citationItems":[{"id":1931,"uris":["http://zotero.org/users/5395629/items/QZ2YHGLH"],"itemData":{"id":1931,"type":"article-journal","container-title":"Reports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524138">
        <w:rPr>
          <w:kern w:val="0"/>
          <w:szCs w:val="24"/>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DD2D0F">
        <w:t xml:space="preserve"> </w:t>
      </w:r>
      <w:r w:rsidR="00820837" w:rsidRPr="00207D2A">
        <w:fldChar w:fldCharType="begin"/>
      </w:r>
      <w:r w:rsidR="00D667DF">
        <w:instrText xml:space="preserve"> ADDIN ZOTERO_ITEM CSL_CITATION {"citationID":"a1f9qjb6urm","properties":{"formattedCitation":"[47]","plainCitation":"[47]","noteIndex":0},"citationItems":[{"id":48,"uris":["http://zotero.org/users/5395629/items/7V7GBTZH"],"itemData":{"id":48,"type":"article-journal","container-title":"Reports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D667DF">
        <w:rPr>
          <w:kern w:val="0"/>
          <w:szCs w:val="24"/>
          <w:lang w:val="en-US"/>
        </w:rPr>
        <w:t>[47]</w:t>
      </w:r>
      <w:r w:rsidR="00820837" w:rsidRPr="00207D2A">
        <w:fldChar w:fldCharType="end"/>
      </w:r>
      <w:r w:rsidRPr="00207D2A">
        <w:t xml:space="preserve">. These inferences generally rely on </w:t>
      </w:r>
      <w:r w:rsidRPr="00207D2A">
        <w:lastRenderedPageBreak/>
        <w:t>growth curves that relate individual length measurements to age estimates based on dentin layer counts of killed or stranded individuals</w:t>
      </w:r>
      <w:r w:rsidR="00DD2D0F">
        <w:t xml:space="preserve"> </w:t>
      </w:r>
      <w:r w:rsidRPr="00207D2A">
        <w:fldChar w:fldCharType="begin"/>
      </w:r>
      <w:r w:rsidR="00D667DF">
        <w:instrText xml:space="preserve"> ADDIN ZOTERO_ITEM CSL_CITATION {"citationID":"a2h0su7ns45","properties":{"formattedCitation":"[34,48]","plainCitation":"[34,48]","noteIndex":0},"citationItems":[{"id":47,"uris":["http://zotero.org/users/5395629/items/4CI99DU2"],"itemData":{"id":47,"type":"article-journal","container-title":"Reports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D667DF">
        <w:rPr>
          <w:kern w:val="0"/>
          <w:szCs w:val="24"/>
          <w:lang w:val="en-US"/>
        </w:rPr>
        <w:t>[34,48]</w:t>
      </w:r>
      <w:r w:rsidRPr="00207D2A">
        <w:fldChar w:fldCharType="end"/>
      </w:r>
      <w:r w:rsidRPr="00207D2A">
        <w:t>.</w:t>
      </w:r>
      <w:r w:rsidR="00A12072">
        <w:t xml:space="preserve"> </w:t>
      </w:r>
      <w:r w:rsidRPr="00207D2A">
        <w:t>However, it is important to note that growth curves are accompanied by uncertainty arising from individual variation in size and development with age</w:t>
      </w:r>
      <w:r w:rsidR="00DD2D0F">
        <w:t xml:space="preserve"> </w:t>
      </w:r>
      <w:r w:rsidR="003A7E1D">
        <w:fldChar w:fldCharType="begin"/>
      </w:r>
      <w:r w:rsidR="00D667DF">
        <w:instrText xml:space="preserve"> ADDIN ZOTERO_ITEM CSL_CITATION {"citationID":"aeo01rahg8","properties":{"formattedCitation":"[49]","plainCitation":"[49]","noteIndex":0},"citationItems":[{"id":5115,"uris":["http://zotero.org/users/5395629/items/TBBV9TJS"],"itemData":{"id":5115,"type":"article-journal","container-title":"Reports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D667DF">
        <w:rPr>
          <w:kern w:val="0"/>
          <w:szCs w:val="24"/>
          <w:lang w:val="en-US"/>
        </w:rPr>
        <w:t>[49]</w:t>
      </w:r>
      <w:r w:rsidR="003A7E1D">
        <w:fldChar w:fldCharType="end"/>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m at a given age</w:t>
      </w:r>
      <w:r w:rsidR="00DD2D0F">
        <w:t xml:space="preserve"> </w:t>
      </w:r>
      <w:r w:rsidRPr="00207D2A">
        <w:fldChar w:fldCharType="begin"/>
      </w:r>
      <w:r w:rsidR="00D667DF">
        <w:instrText xml:space="preserve"> ADDIN ZOTERO_ITEM CSL_CITATION {"citationID":"a10ttnsdt3n","properties":{"formattedCitation":"[47]","plainCitation":"[47]","noteIndex":0},"citationItems":[{"id":48,"uris":["http://zotero.org/users/5395629/items/7V7GBTZH"],"itemData":{"id":48,"type":"article-journal","container-title":"Reports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D667DF">
        <w:rPr>
          <w:kern w:val="0"/>
          <w:szCs w:val="24"/>
          <w:lang w:val="en-US"/>
        </w:rPr>
        <w:t>[47]</w:t>
      </w:r>
      <w:r w:rsidRPr="00207D2A">
        <w:fldChar w:fldCharType="end"/>
      </w:r>
      <w:r w:rsidRPr="00207D2A">
        <w:t xml:space="preserve">. </w:t>
      </w:r>
    </w:p>
    <w:p w14:paraId="70DBCAFF" w14:textId="01767B80"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00DD2D0F">
        <w:t xml:space="preserve"> </w:t>
      </w:r>
      <w:r w:rsidRPr="00207D2A">
        <w:fldChar w:fldCharType="begin"/>
      </w:r>
      <w:r w:rsidR="00D667DF">
        <w:instrText xml:space="preserve"> ADDIN ZOTERO_ITEM CSL_CITATION {"citationID":"a2cmsif68v","properties":{"formattedCitation":"[13,50]","plainCitation":"[13,50]","noteIndex":0},"citationItems":[{"id":33,"uris":["http://zotero.org/users/5395629/items/52UHIPB3"],"itemData":{"id":33,"type":"article-journal","abstract":"Data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D667DF">
        <w:rPr>
          <w:kern w:val="0"/>
          <w:szCs w:val="24"/>
          <w:lang w:val="en-US"/>
        </w:rPr>
        <w:t>[13,50]</w:t>
      </w:r>
      <w:r w:rsidRPr="00207D2A">
        <w:fldChar w:fldCharType="end"/>
      </w:r>
      <w:r w:rsidRPr="00207D2A">
        <w:t xml:space="preserve">. This </w:t>
      </w:r>
      <w:r w:rsidR="00FA6630">
        <w:t xml:space="preserve">highlights </w:t>
      </w:r>
      <w:r w:rsidRPr="00207D2A">
        <w:t>the inherent</w:t>
      </w:r>
      <w:r w:rsidR="00FA6630">
        <w:t xml:space="preserve"> difficulty</w:t>
      </w:r>
      <w:r w:rsidRPr="00207D2A">
        <w:t xml:space="preserve"> of converting a continuous measure (</w:t>
      </w:r>
      <w:r w:rsidRPr="00207D2A">
        <w:rPr>
          <w:i/>
          <w:iCs/>
        </w:rPr>
        <w:t>TL</w:t>
      </w:r>
      <w:r w:rsidRPr="00207D2A">
        <w:t>) into a categorical one (age-class). 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r w:rsidR="00DD2D0F">
        <w:t xml:space="preserve"> </w:t>
      </w:r>
      <w:r w:rsidRPr="00207D2A">
        <w:fldChar w:fldCharType="begin"/>
      </w:r>
      <w:r w:rsidR="00D667DF">
        <w:instrText xml:space="preserve"> ADDIN ZOTERO_ITEM CSL_CITATION {"citationID":"a2n3hcjfst0","properties":{"formattedCitation":"[50,51]","plainCitation":"[50,51]","noteIndex":0},"citationItems":[{"id":50,"uris":["http://zotero.org/users/5395629/items/F56GRG78"],"itemData":{"id":50,"type":"article-journal","abstract":"AbstractUnderstanding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D667DF">
        <w:rPr>
          <w:kern w:val="0"/>
          <w:szCs w:val="24"/>
          <w:lang w:val="en-US"/>
        </w:rPr>
        <w:t>[50,51]</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00DD2D0F">
        <w:t xml:space="preserve"> </w:t>
      </w:r>
      <w:r w:rsidRPr="00207D2A">
        <w:fldChar w:fldCharType="begin"/>
      </w:r>
      <w:r w:rsidR="00D667DF">
        <w:instrText xml:space="preserve"> ADDIN ZOTERO_ITEM CSL_CITATION {"citationID":"a4dvebm10","properties":{"formattedCitation":"[50]","plainCitation":"[50]","noteIndex":0},"citationItems":[{"id":50,"uris":["http://zotero.org/users/5395629/items/F56GRG78"],"itemData":{"id":50,"type":"article-journal","abstract":"AbstractUnderstanding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D667DF">
        <w:rPr>
          <w:kern w:val="0"/>
          <w:szCs w:val="24"/>
          <w:lang w:val="en-US"/>
        </w:rPr>
        <w:t>[50]</w:t>
      </w:r>
      <w:r w:rsidRPr="00207D2A">
        <w:fldChar w:fldCharType="end"/>
      </w:r>
      <w:r w:rsidRPr="00207D2A">
        <w:t xml:space="preserve">. 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5AC83F93"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DD2D0F">
        <w:t xml:space="preserve"> </w:t>
      </w:r>
      <w:r w:rsidR="00B80788" w:rsidRPr="00207D2A">
        <w:fldChar w:fldCharType="begin"/>
      </w:r>
      <w:r w:rsidR="00524138">
        <w:instrText xml:space="preserve"> ADDIN ZOTERO_ITEM CSL_CITATION {"citationID":"a1mkcvu71ck","properties":{"formattedCitation":"[22,23]","plainCitation":"[22,23]","noteIndex":0},"citationItems":[{"id":1729,"uris":["http://zotero.org/users/5395629/items/4DP8Z8PY"],"itemData":{"id":1729,"type":"article-journal","container-title":"Scientific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524138">
        <w:rPr>
          <w:kern w:val="0"/>
          <w:szCs w:val="24"/>
          <w:lang w:val="en-US"/>
        </w:rPr>
        <w:t>[22,23]</w:t>
      </w:r>
      <w:r w:rsidR="00B80788" w:rsidRPr="00207D2A">
        <w:fldChar w:fldCharType="end"/>
      </w:r>
      <w:r w:rsidR="00B80788" w:rsidRPr="00207D2A">
        <w:t>.</w:t>
      </w:r>
      <w:r>
        <w:t xml:space="preserve"> </w:t>
      </w:r>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r w:rsidR="00B80788" w:rsidRPr="00207D2A">
        <w:t>Namely, all whales &gt; 13 m—corresponding to the adult/mature male size rang</w:t>
      </w:r>
      <w:r w:rsidR="00441A85">
        <w:t>e</w:t>
      </w:r>
      <w:r w:rsidR="00DD2D0F">
        <w:t xml:space="preserve"> </w:t>
      </w:r>
      <w:r w:rsidR="00B80788" w:rsidRPr="00207D2A">
        <w:fldChar w:fldCharType="begin"/>
      </w:r>
      <w:r w:rsidR="00524138">
        <w:instrText xml:space="preserve"> ADDIN ZOTERO_ITEM CSL_CITATION {"citationID":"a18olj98kqc","properties":{"formattedCitation":"[34]","plainCitation":"[34]","noteIndex":0},"citationItems":[{"id":1931,"uris":["http://zotero.org/users/5395629/items/QZ2YHGLH"],"itemData":{"id":1931,"type":"article-journal","container-title":"Reports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524138">
        <w:rPr>
          <w:kern w:val="0"/>
          <w:szCs w:val="24"/>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524138">
        <w:instrText xml:space="preserve"> ADDIN ZOTERO_ITEM CSL_CITATION {"citationID":"a1ilaf5ci7t","properties":{"formattedCitation":"[34]","plainCitation":"[34]","noteIndex":0},"citationItems":[{"id":1931,"uris":["http://zotero.org/users/5395629/items/QZ2YHGLH"],"itemData":{"id":1931,"type":"article-journal","container-title":"Reports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524138">
        <w:rPr>
          <w:kern w:val="0"/>
          <w:szCs w:val="24"/>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 xml:space="preserve">in immature individuals </w:t>
      </w:r>
      <w:r w:rsidR="00B80788" w:rsidRPr="00207D2A">
        <w:t>sexual dimorphism, although present, is harder to detect</w:t>
      </w:r>
      <w:r w:rsidR="00DD2D0F">
        <w:t xml:space="preserve"> </w:t>
      </w:r>
      <w:r w:rsidR="00B80788" w:rsidRPr="00207D2A">
        <w:fldChar w:fldCharType="begin"/>
      </w:r>
      <w:r w:rsidR="00524138">
        <w:instrText xml:space="preserve"> ADDIN ZOTERO_ITEM CSL_CITATION {"citationID":"aiuqedhpn5","properties":{"formattedCitation":"[23]","plainCitation":"[23]","noteIndex":0},"citationItems":[{"id":1729,"uris":["http://zotero.org/users/5395629/items/4DP8Z8PY"],"itemData":{"id":1729,"type":"article-journal","container-title":"Scientific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524138">
        <w:rPr>
          <w:kern w:val="0"/>
          <w:szCs w:val="24"/>
          <w:lang w:val="en-US"/>
        </w:rPr>
        <w:t>[23]</w:t>
      </w:r>
      <w:r w:rsidR="00B80788" w:rsidRPr="00207D2A">
        <w:fldChar w:fldCharType="end"/>
      </w:r>
      <w:r w:rsidR="00B80788" w:rsidRPr="00207D2A">
        <w:t xml:space="preserve">. </w:t>
      </w:r>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r w:rsidR="00DD2D0F">
        <w:t>most</w:t>
      </w:r>
      <w:r w:rsidR="00B80788" w:rsidRPr="00207D2A">
        <w:t xml:space="preserve"> individuals within the traditional female-immature age-sex class</w:t>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D667DF">
        <w:instrText xml:space="preserve"> ADDIN ZOTERO_ITEM CSL_CITATION {"citationID":"atu49tdg2m","properties":{"formattedCitation":"[49]","plainCitation":"[49]","noteIndex":0},"citationItems":[{"id":5115,"uris":["http://zotero.org/users/5395629/items/TBBV9TJS"],"itemData":{"id":5115,"type":"article-journal","container-title":"Reports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D667DF">
        <w:rPr>
          <w:kern w:val="0"/>
          <w:szCs w:val="24"/>
          <w:lang w:val="en-US"/>
        </w:rPr>
        <w:t>[49]</w:t>
      </w:r>
      <w:r w:rsidR="00116451" w:rsidRPr="005466B0">
        <w:fldChar w:fldCharType="end"/>
      </w:r>
      <w:r w:rsidR="00116451" w:rsidRPr="005466B0">
        <w:t xml:space="preserve">. Although this represents a very small sample size (n = 2), it </w:t>
      </w:r>
      <w:r w:rsidR="00116451" w:rsidRPr="005466B0">
        <w:lastRenderedPageBreak/>
        <w:t>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24AD70C7"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00DD2D0F">
        <w:t xml:space="preserve"> </w:t>
      </w:r>
      <w:r w:rsidRPr="00207D2A">
        <w:fldChar w:fldCharType="begin"/>
      </w:r>
      <w:r w:rsidR="00524138">
        <w:instrText xml:space="preserve"> ADDIN ZOTERO_ITEM CSL_CITATION {"citationID":"auhc4n4sia","properties":{"formattedCitation":"[23]","plainCitation":"[23]","noteIndex":0},"citationItems":[{"id":1729,"uris":["http://zotero.org/users/5395629/items/4DP8Z8PY"],"itemData":{"id":1729,"type":"article-journal","container-title":"Scientific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524138">
        <w:rPr>
          <w:kern w:val="0"/>
          <w:szCs w:val="24"/>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00DD2D0F">
        <w:t xml:space="preserve"> </w:t>
      </w:r>
      <w:r w:rsidRPr="00207D2A">
        <w:fldChar w:fldCharType="begin"/>
      </w:r>
      <w:r w:rsidR="00D667DF">
        <w:instrText xml:space="preserve"> ADDIN ZOTERO_ITEM CSL_CITATION {"citationID":"a3nuesq91s","properties":{"formattedCitation":"[52]","plainCitation":"[52]","noteIndex":0},"citationItems":[{"id":30,"uris":["http://zotero.org/users/5395629/items/RBB6JCJN"],"itemData":{"id":30,"type":"article-journal","abstract":"Synopsis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D667DF">
        <w:rPr>
          <w:kern w:val="0"/>
          <w:szCs w:val="24"/>
          <w:lang w:val="en-US"/>
        </w:rPr>
        <w:t>[52]</w:t>
      </w:r>
      <w:r w:rsidRPr="00207D2A">
        <w:fldChar w:fldCharType="end"/>
      </w:r>
      <w:r w:rsidRPr="00207D2A">
        <w:t xml:space="preserve">, which would make distinguishing subadult males from adult and mature </w:t>
      </w:r>
      <w:r w:rsidR="008472E6">
        <w:t>females</w:t>
      </w:r>
      <w:r w:rsidR="008472E6" w:rsidRPr="00207D2A">
        <w:t xml:space="preserve"> </w:t>
      </w:r>
      <w:r w:rsidRPr="00207D2A">
        <w:t xml:space="preserve">particularly challenging. Unfortunately, </w:t>
      </w:r>
      <w:r w:rsidRPr="00207D2A">
        <w:rPr>
          <w:i/>
          <w:iCs/>
        </w:rPr>
        <w:t xml:space="preserve">NR-TL </w:t>
      </w:r>
      <w:r w:rsidRPr="00207D2A">
        <w:t xml:space="preserve">curves in </w:t>
      </w:r>
      <w:r w:rsidR="008D7157">
        <w:fldChar w:fldCharType="begin"/>
      </w:r>
      <w:r w:rsidR="00524138">
        <w:instrText xml:space="preserve"> ADDIN ZOTERO_ITEM CSL_CITATION {"citationID":"a16tmo3lh25","properties":{"formattedCitation":"[23]","plainCitation":"[23]","noteIndex":0},"citationItems":[{"id":1729,"uris":["http://zotero.org/users/5395629/items/4DP8Z8PY"],"itemData":{"id":1729,"type":"article-journal","container-title":"Scientific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8D7157">
        <w:fldChar w:fldCharType="separate"/>
      </w:r>
      <w:r w:rsidR="00524138" w:rsidRPr="00524138">
        <w:rPr>
          <w:kern w:val="0"/>
          <w:szCs w:val="24"/>
          <w:lang w:val="en-US"/>
        </w:rPr>
        <w:t>[23]</w:t>
      </w:r>
      <w:r w:rsidR="008D7157">
        <w:fldChar w:fldCharType="end"/>
      </w:r>
      <w:r w:rsidR="008D7157">
        <w:t xml:space="preserve"> </w:t>
      </w:r>
      <w:r w:rsidRPr="00207D2A">
        <w:t>are based on mean measurements, so we don’t have a baseline for the naturally occurring variation across individuals. Additionally, there are reports across cetacean species of individuals with partial or full hermaphroditism in their genital organs, which in some cases, is linked to intersex chromosome arrangements</w:t>
      </w:r>
      <w:r w:rsidR="00DD2D0F">
        <w:t xml:space="preserve"> </w:t>
      </w:r>
      <w:r w:rsidRPr="00207D2A">
        <w:fldChar w:fldCharType="begin"/>
      </w:r>
      <w:r w:rsidR="00D667DF">
        <w:instrText xml:space="preserve"> ADDIN ZOTERO_ITEM CSL_CITATION {"citationID":"a27kj0cjpv2","properties":{"formattedCitation":"[53]","plainCitation":"[53]","noteIndex":0},"citationItems":[{"id":29,"uris":["http://zotero.org/users/5395629/items/MTQY3HS3"],"itemData":{"id":29,"type":"article-journal","abstract":"AbstractMolecular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D667DF">
        <w:rPr>
          <w:kern w:val="0"/>
          <w:szCs w:val="24"/>
          <w:lang w:val="en-US"/>
        </w:rPr>
        <w:t>[53]</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0CE46037"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Because our fieldwork was focused on large groups which are generally composed of mature females and immature individuals</w:t>
      </w:r>
      <w:r w:rsidR="00DD2D0F">
        <w:t xml:space="preserve"> </w:t>
      </w:r>
      <w:r w:rsidR="00C93F1A" w:rsidRPr="00207D2A">
        <w:fldChar w:fldCharType="begin"/>
      </w:r>
      <w:r w:rsidR="00524138">
        <w:instrText xml:space="preserve"> ADDIN ZOTERO_ITEM CSL_CITATION {"citationID":"a2pedg4j6b2","properties":{"formattedCitation":"[33]","plainCitation":"[33]","noteIndex":0},"citationItems":[{"id":88,"uris":["http://zotero.org/users/5395629/items/JF65GA6K"],"itemData":{"id":88,"type":"chapter","container-title":"Behavior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524138">
        <w:rPr>
          <w:kern w:val="0"/>
          <w:szCs w:val="24"/>
          <w:lang w:val="en-US"/>
        </w:rPr>
        <w:t>[33]</w:t>
      </w:r>
      <w:r w:rsidR="00C93F1A" w:rsidRPr="00207D2A">
        <w:fldChar w:fldCharType="end"/>
      </w:r>
      <w:r w:rsidRPr="00207D2A">
        <w:t xml:space="preserve">, it is likely that adult (i.e., sexually mature) males were underrepresented in our sample. </w:t>
      </w:r>
      <w:r w:rsidR="005D09FC">
        <w:t>Despite this</w:t>
      </w:r>
      <w:r w:rsidR="00A12072">
        <w:t>,</w:t>
      </w:r>
      <w:r w:rsidR="005D09FC">
        <w:t xml:space="preserve">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r w:rsidR="00AA4328">
        <w:t xml:space="preserve">estimated </w:t>
      </w:r>
      <w:r w:rsidR="00D71A32">
        <w:t>proportion of females</w:t>
      </w:r>
      <w:r w:rsidR="00474C79">
        <w:t xml:space="preserve"> in the breeding groups </w:t>
      </w:r>
      <w:r w:rsidR="00D71A32">
        <w:t>off the Galápagos Islands</w:t>
      </w:r>
      <w:r w:rsidR="00DD2D0F">
        <w:t xml:space="preserve"> </w:t>
      </w:r>
      <w:r w:rsidR="00441A85">
        <w:fldChar w:fldCharType="begin"/>
      </w:r>
      <w:r w:rsidR="00D667DF">
        <w:instrText xml:space="preserve"> ADDIN ZOTERO_ITEM CSL_CITATION {"citationID":"a2grh28f4s5","properties":{"formattedCitation":"[54]","plainCitation":"[54]","noteIndex":0},"citationItems":[{"id":1669,"uris":["http://zotero.org/users/5395629/items/8HPHAAKN"],"itemData":{"id":1669,"type":"thesis","abstract":"Female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(&lt;i&gt;Tursiops sp.&lt;/i&gt;)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D667DF">
        <w:rPr>
          <w:kern w:val="0"/>
          <w:szCs w:val="24"/>
          <w:lang w:val="en-US"/>
        </w:rPr>
        <w:t>[54]</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DD2D0F">
        <w:t xml:space="preserve"> </w:t>
      </w:r>
      <w:r w:rsidR="00114061">
        <w:fldChar w:fldCharType="begin"/>
      </w:r>
      <w:r w:rsidR="00524138">
        <w:instrText xml:space="preserve"> ADDIN ZOTERO_ITEM CSL_CITATION {"citationID":"a1mg41e2jb","properties":{"formattedCitation":"[34]","plainCitation":"[34]","noteIndex":0},"citationItems":[{"id":1931,"uris":["http://zotero.org/users/5395629/items/QZ2YHGLH"],"itemData":{"id":1931,"type":"article-journal","container-title":"Reports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524138">
        <w:rPr>
          <w:kern w:val="0"/>
          <w:szCs w:val="24"/>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w:t>
      </w:r>
      <w:r w:rsidR="00A12072">
        <w:t>ce</w:t>
      </w:r>
      <w:r w:rsidR="006F0DBB">
        <w:t xml:space="preserve">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2DB1592A" w:rsidR="00C93F1A" w:rsidRPr="00207D2A" w:rsidRDefault="00B80788" w:rsidP="00B80788">
      <w:pPr>
        <w:spacing w:line="360" w:lineRule="auto"/>
      </w:pPr>
      <w:r w:rsidRPr="00207D2A">
        <w:lastRenderedPageBreak/>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relationship with body length reported by</w:t>
      </w:r>
      <w:r w:rsidR="007B7032">
        <w:t xml:space="preserve"> </w:t>
      </w:r>
      <w:r w:rsidR="008D7157">
        <w:fldChar w:fldCharType="begin"/>
      </w:r>
      <w:r w:rsidR="00524138">
        <w:instrText xml:space="preserve"> ADDIN ZOTERO_ITEM CSL_CITATION {"citationID":"a1uv7c675hq","properties":{"formattedCitation":"[23]","plainCitation":"[23]","noteIndex":0},"citationItems":[{"id":1729,"uris":["http://zotero.org/users/5395629/items/4DP8Z8PY"],"itemData":{"id":1729,"type":"article-journal","container-title":"Scientific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8D7157">
        <w:fldChar w:fldCharType="separate"/>
      </w:r>
      <w:r w:rsidR="00524138" w:rsidRPr="00524138">
        <w:rPr>
          <w:kern w:val="0"/>
          <w:szCs w:val="24"/>
          <w:lang w:val="en-US"/>
        </w:rPr>
        <w:t>[23]</w:t>
      </w:r>
      <w:r w:rsidR="008D7157">
        <w:fldChar w:fldCharType="end"/>
      </w:r>
      <w:r w:rsidR="008D7157">
        <w:t xml:space="preserve">. </w:t>
      </w:r>
      <w:r w:rsidR="00C93F1A" w:rsidRPr="00207D2A">
        <w:t>Although our dataset did not cover the full length span of mature males, which can reach over &gt; 18 m</w:t>
      </w:r>
      <w:r w:rsidR="00DD2D0F">
        <w:t xml:space="preserve"> </w:t>
      </w:r>
      <w:r w:rsidR="00C93F1A" w:rsidRPr="00207D2A">
        <w:fldChar w:fldCharType="begin"/>
      </w:r>
      <w:r w:rsidR="00D667DF">
        <w:instrText xml:space="preserve"> ADDIN ZOTERO_ITEM CSL_CITATION {"citationID":"asqbp49imr","properties":{"formattedCitation":"[55]","plainCitation":"[55]","noteIndex":0},"citationItems":[{"id":1206,"uris":["http://zotero.org/users/5395629/items/ZIFCAXDR"],"itemData":{"id":1206,"type":"article-journal","container-title":"Marine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dependent growth in North Pacific sperm Whales","volume":"7","author":[{"family":"Kasuya","given":"Toshio"}],"issued":{"date-parts":[["1991",7]]}}}],"schema":"https://github.com/citation-style-language/schema/raw/master/csl-citation.json"} </w:instrText>
      </w:r>
      <w:r w:rsidR="00C93F1A" w:rsidRPr="00207D2A">
        <w:fldChar w:fldCharType="separate"/>
      </w:r>
      <w:r w:rsidR="00D667DF">
        <w:rPr>
          <w:kern w:val="0"/>
          <w:szCs w:val="24"/>
          <w:lang w:val="en-US"/>
        </w:rPr>
        <w:t>[55]</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r w:rsidR="00114061">
        <w:t xml:space="preserve">despite their </w:t>
      </w:r>
      <w:r w:rsidR="005466B0">
        <w:t>net</w:t>
      </w:r>
      <w:r w:rsidR="00114061">
        <w:t xml:space="preserve"> body length growth rate tapering off at 15 m (40 years).</w:t>
      </w:r>
      <w:r w:rsidR="00114061" w:rsidRPr="00207D2A">
        <w:t xml:space="preserve"> </w:t>
      </w:r>
      <w:r w:rsidR="00114061">
        <w:t>This pattern</w:t>
      </w:r>
      <w:r w:rsidR="00114061" w:rsidRPr="00207D2A">
        <w:t xml:space="preserve"> </w:t>
      </w:r>
      <w:r w:rsidR="00C93F1A" w:rsidRPr="00207D2A">
        <w:t xml:space="preserve">may </w:t>
      </w:r>
      <w:r w:rsidR="00750F33">
        <w:t xml:space="preserve">indicate </w:t>
      </w:r>
      <w:r w:rsidRPr="00207D2A">
        <w:t>that 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00DD2D0F">
        <w:t xml:space="preserve"> </w:t>
      </w:r>
      <w:r w:rsidRPr="00207D2A">
        <w:fldChar w:fldCharType="begin"/>
      </w:r>
      <w:r w:rsidR="00524138">
        <w:instrText xml:space="preserve"> ADDIN ZOTERO_ITEM CSL_CITATION {"citationID":"a1vioe79a2g","properties":{"formattedCitation":"[22]","plainCitation":"[22]","noteIndex":0},"citationItems":[{"id":1218,"uris":["http://zotero.org/users/5395629/items/C8WL59LN"],"itemData":{"id":1218,"type":"article-journal","abstract":"The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w:t>
      </w:r>
      <w:r w:rsidRPr="00207D2A">
        <w:fldChar w:fldCharType="end"/>
      </w:r>
      <w:r w:rsidRPr="00207D2A">
        <w:t xml:space="preserve">. </w:t>
      </w:r>
    </w:p>
    <w:p w14:paraId="1C65E7C0" w14:textId="02A49720"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D667DF">
        <w:instrText xml:space="preserve"> ADDIN ZOTERO_ITEM CSL_CITATION {"citationID":"aaef8kup0f","properties":{"formattedCitation":"[56,57]","plainCitation":"[56,57]","noteIndex":0},"citationItems":[{"id":28,"uris":["http://zotero.org/users/5395629/items/RIS4AQDF"],"itemData":{"id":28,"type":"article-journal","abstract":"A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D667DF">
        <w:rPr>
          <w:kern w:val="0"/>
          <w:szCs w:val="24"/>
          <w:lang w:val="en-US"/>
        </w:rPr>
        <w:t>[56,57]</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00DD2D0F">
        <w:t xml:space="preserve"> </w:t>
      </w:r>
      <w:r w:rsidRPr="00207D2A">
        <w:fldChar w:fldCharType="begin"/>
      </w:r>
      <w:r w:rsidR="00D667DF">
        <w:instrText xml:space="preserve"> ADDIN ZOTERO_ITEM CSL_CITATION {"citationID":"6w1ohVkk","properties":{"formattedCitation":"[56,57]","plainCitation":"[56,57]","noteIndex":0},"citationItems":[{"id":28,"uris":["http://zotero.org/users/5395629/items/RIS4AQDF"],"itemData":{"id":28,"type":"article-journal","abstract":"A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D667DF">
        <w:rPr>
          <w:kern w:val="0"/>
          <w:szCs w:val="24"/>
          <w:lang w:val="en-US"/>
        </w:rPr>
        <w:t>[56,57]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r w:rsidR="00DD2D0F">
        <w:t xml:space="preserve"> </w:t>
      </w:r>
      <w:r w:rsidRPr="00207D2A">
        <w:fldChar w:fldCharType="begin"/>
      </w:r>
      <w:r w:rsidR="00524138">
        <w:instrText xml:space="preserve"> ADDIN ZOTERO_ITEM CSL_CITATION {"citationID":"a1n3kkmnlm5","properties":{"formattedCitation":"[22]","plainCitation":"[22]","noteIndex":0},"citationItems":[{"id":1218,"uris":["http://zotero.org/users/5395629/items/C8WL59LN"],"itemData":{"id":1218,"type":"article-journal","abstract":"The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w:t>
      </w:r>
      <w:r w:rsidRPr="00207D2A">
        <w:fldChar w:fldCharType="end"/>
      </w:r>
      <w:r w:rsidRPr="00207D2A">
        <w:t>.</w:t>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4B8F2776" w:rsidR="004B023A" w:rsidRDefault="00B80788" w:rsidP="00B80788">
      <w:pPr>
        <w:spacing w:line="360" w:lineRule="auto"/>
      </w:pPr>
      <w:r w:rsidRPr="00207D2A">
        <w:t>Our inspection of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r w:rsidRPr="00207D2A">
        <w:fldChar w:fldCharType="begin"/>
      </w:r>
      <w:r w:rsidR="00524138">
        <w:instrText xml:space="preserve"> ADDIN ZOTERO_ITEM CSL_CITATION {"citationID":"a13jru1qbql","properties":{"formattedCitation":"[34]","plainCitation":"[34]","noteIndex":0},"citationItems":[{"id":1931,"uris":["http://zotero.org/users/5395629/items/QZ2YHGLH"],"itemData":{"id":1931,"type":"article-journal","container-title":"Reports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524138">
        <w:rPr>
          <w:kern w:val="0"/>
          <w:szCs w:val="24"/>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r w:rsidR="009D50AB">
        <w:t>are</w:t>
      </w:r>
      <w:r w:rsidR="00750F33">
        <w:t xml:space="preserve"> unknown</w:t>
      </w:r>
      <w:r w:rsidR="00EF514B">
        <w:t>.</w:t>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r w:rsidR="00E420B9" w:rsidRPr="00207D2A">
        <w:t xml:space="preserve">Two of the individuals observed receiving </w:t>
      </w:r>
      <w:r w:rsidR="00E420B9">
        <w:t>PDs</w:t>
      </w:r>
      <w:r w:rsidR="00E420B9" w:rsidRPr="00207D2A">
        <w:t xml:space="preserve"> fell in the ‘adult female’ size range (8.5 – 10 m</w:t>
      </w:r>
      <w:r w:rsidR="00DD2D0F">
        <w:t>;</w:t>
      </w:r>
      <w:r w:rsidR="00E420B9" w:rsidRPr="00207D2A">
        <w:t xml:space="preserve">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DD2D0F">
        <w:t xml:space="preserve"> </w:t>
      </w:r>
      <w:r w:rsidR="00E420B9" w:rsidRPr="00207D2A">
        <w:fldChar w:fldCharType="begin"/>
      </w:r>
      <w:r w:rsidR="00524138">
        <w:instrText xml:space="preserve"> ADDIN ZOTERO_ITEM CSL_CITATION {"citationID":"a2o1cl8n0s1","properties":{"formattedCitation":"[20]","plainCitation":"[20]","noteIndex":0},"citationItems":[{"id":1883,"uris":["http://zotero.org/users/5395629/items/J8LFQUQS"],"itemData":{"id":1883,"type":"chapter","container-title":"Handbook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524138">
        <w:rPr>
          <w:kern w:val="0"/>
          <w:szCs w:val="24"/>
          <w:lang w:val="en-US"/>
        </w:rPr>
        <w:t>[20]</w:t>
      </w:r>
      <w:r w:rsidR="00E420B9" w:rsidRPr="00207D2A">
        <w:fldChar w:fldCharType="end"/>
      </w:r>
      <w:r w:rsidR="00E420B9">
        <w:t>, receiving PDs is not exclusive to parous females</w:t>
      </w:r>
      <w:r w:rsidR="00DD2D0F">
        <w:t xml:space="preserve"> </w:t>
      </w:r>
      <w:r w:rsidR="00E420B9" w:rsidRPr="00207D2A">
        <w:fldChar w:fldCharType="begin"/>
      </w:r>
      <w:r w:rsidR="00D667DF">
        <w:instrText xml:space="preserve"> ADDIN ZOTERO_ITEM CSL_CITATION {"citationID":"a28ualmql24","properties":{"formattedCitation":"[58]","plainCitation":"[58]","noteIndex":0},"citationItems":[{"id":1316,"uris":["http://zotero.org/users/5395629/items/RUXFHIFG"],"itemData":{"id":1316,"type":"article-journal","container-title":"Behavioral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D667DF">
        <w:rPr>
          <w:kern w:val="0"/>
          <w:szCs w:val="24"/>
          <w:lang w:val="en-US"/>
        </w:rPr>
        <w:t>[58]</w:t>
      </w:r>
      <w:r w:rsidR="00E420B9" w:rsidRPr="00207D2A">
        <w:fldChar w:fldCharType="end"/>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00DD2D0F">
        <w:t xml:space="preserve"> </w:t>
      </w:r>
      <w:r w:rsidRPr="00207D2A">
        <w:fldChar w:fldCharType="begin"/>
      </w:r>
      <w:r w:rsidR="00D667DF">
        <w:instrText xml:space="preserve"> ADDIN ZOTERO_ITEM CSL_CITATION {"citationID":"a20ukgc4kk6","properties":{"formattedCitation":"[36,37,58]","plainCitation":"[36,37,58]","noteIndex":0},"citationItems":[{"id":1319,"uris":["http://zotero.org/users/5395629/items/K6F2N8LY"],"itemData":{"id":1319,"type":"article-journal","container-title":"Marine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D667DF">
        <w:rPr>
          <w:kern w:val="0"/>
          <w:szCs w:val="24"/>
          <w:lang w:val="en-US"/>
        </w:rPr>
        <w:t>[36,37,58]</w:t>
      </w:r>
      <w:r w:rsidRPr="00207D2A">
        <w:fldChar w:fldCharType="end"/>
      </w:r>
      <w:r w:rsidRPr="00207D2A">
        <w:t xml:space="preserve">. </w:t>
      </w:r>
    </w:p>
    <w:p w14:paraId="02F747BF" w14:textId="522A4736" w:rsidR="00B80788" w:rsidRPr="00207D2A" w:rsidRDefault="00B80788" w:rsidP="00B80788">
      <w:pPr>
        <w:spacing w:line="360" w:lineRule="auto"/>
      </w:pPr>
      <w:r w:rsidRPr="00207D2A">
        <w:lastRenderedPageBreak/>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w:t>
      </w:r>
      <w:r w:rsidR="00DD2D0F">
        <w:t xml:space="preserve"> </w:t>
      </w:r>
      <w:r w:rsidRPr="00207D2A">
        <w:fldChar w:fldCharType="begin"/>
      </w:r>
      <w:r w:rsidR="00D667DF">
        <w:instrText xml:space="preserve"> ADDIN ZOTERO_ITEM CSL_CITATION {"citationID":"6dIcuvdx","properties":{"formattedCitation":"[36,37,58]","plainCitation":"[36,37,58]","noteIndex":0},"citationItems":[{"id":1319,"uris":["http://zotero.org/users/5395629/items/K6F2N8LY"],"itemData":{"id":1319,"type":"article-journal","container-title":"Marine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D667DF">
        <w:rPr>
          <w:kern w:val="0"/>
          <w:szCs w:val="24"/>
          <w:lang w:val="en-US"/>
        </w:rPr>
        <w:t>[36,37,58]</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calves/juveniles performing the dives, and females receiving them, even if </w:t>
      </w:r>
      <w:r w:rsidR="009D50AB">
        <w:t>a</w:t>
      </w:r>
      <w:r w:rsidR="009D50AB" w:rsidRPr="00207D2A">
        <w:t xml:space="preserve"> </w:t>
      </w:r>
      <w:r w:rsidRPr="00207D2A">
        <w:t>direct association with suckling remains unclear</w:t>
      </w:r>
      <w:r w:rsidR="00DD2D0F">
        <w:t xml:space="preserve"> </w:t>
      </w:r>
      <w:r w:rsidRPr="00207D2A">
        <w:fldChar w:fldCharType="begin"/>
      </w:r>
      <w:r w:rsidR="00D667DF">
        <w:instrText xml:space="preserve"> ADDIN ZOTERO_ITEM CSL_CITATION {"citationID":"a144n00ipkf","properties":{"formattedCitation":"[37,58]","plainCitation":"[37,58]","noteIndex":0},"citationItems":[{"id":1316,"uris":["http://zotero.org/users/5395629/items/RUXFHIFG"],"itemData":{"id":1316,"type":"article-journal","container-title":"Behavioral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D667DF">
        <w:rPr>
          <w:kern w:val="0"/>
          <w:szCs w:val="24"/>
          <w:lang w:val="en-US"/>
        </w:rPr>
        <w:t>[37,58]</w:t>
      </w:r>
      <w:r w:rsidRPr="00207D2A">
        <w:fldChar w:fldCharType="end"/>
      </w:r>
      <w:r w:rsidRPr="00207D2A">
        <w:t>.</w:t>
      </w:r>
    </w:p>
    <w:p w14:paraId="726E16FA" w14:textId="1F6961DC" w:rsidR="00B80788" w:rsidRPr="00207D2A" w:rsidRDefault="00B80788" w:rsidP="00B80788">
      <w:pPr>
        <w:pStyle w:val="Heading3"/>
        <w:rPr>
          <w:rFonts w:cs="Times New Roman"/>
        </w:rPr>
      </w:pPr>
      <w:bookmarkStart w:id="17" w:name="_Hlk209789716"/>
      <w:r w:rsidRPr="00207D2A">
        <w:rPr>
          <w:rFonts w:cs="Times New Roman"/>
        </w:rPr>
        <w:t xml:space="preserve">4.4 | </w:t>
      </w:r>
      <w:r w:rsidR="004B023A">
        <w:rPr>
          <w:rFonts w:cs="Times New Roman"/>
        </w:rPr>
        <w:t>Applications</w:t>
      </w:r>
    </w:p>
    <w:p w14:paraId="7536D841" w14:textId="12A06E75"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00DD2D0F">
        <w:t xml:space="preserve"> </w:t>
      </w:r>
      <w:r w:rsidRPr="00207D2A">
        <w:fldChar w:fldCharType="begin"/>
      </w:r>
      <w:r w:rsidR="00D667DF">
        <w:instrText xml:space="preserve"> ADDIN ZOTERO_ITEM CSL_CITATION {"citationID":"a56i8euhah","properties":{"formattedCitation":"[59\\uc0\\u8211{}61]","plainCitation":"[59–61]","noteIndex":0},"citationItems":[{"id":155,"uris":["http://zotero.org/users/5395629/items/WAWRPT3K"],"itemData":{"id":155,"type":"article-journal","abstract":"To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schema":"https://github.com/citation-style-language/schema/raw/master/csl-citation.json"} </w:instrText>
      </w:r>
      <w:r w:rsidRPr="00207D2A">
        <w:fldChar w:fldCharType="separate"/>
      </w:r>
      <w:r w:rsidR="00D667DF" w:rsidRPr="00D667DF">
        <w:rPr>
          <w:kern w:val="0"/>
          <w:szCs w:val="24"/>
          <w:lang w:val="en-US"/>
        </w:rPr>
        <w:t>[59–61]</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00DD2D0F">
        <w:t xml:space="preserve"> </w:t>
      </w:r>
      <w:r w:rsidRPr="00207D2A">
        <w:fldChar w:fldCharType="begin"/>
      </w:r>
      <w:r w:rsidR="00D667DF">
        <w:instrText xml:space="preserve"> ADDIN ZOTERO_ITEM CSL_CITATION {"citationID":"a2ll45et69n","properties":{"formattedCitation":"[59,61\\uc0\\u8211{}63]","plainCitation":"[59,61–63]","noteIndex":0},"citationItems":[{"id":155,"uris":["http://zotero.org/users/5395629/items/WAWRPT3K"],"itemData":{"id":155,"type":"article-journal","abstract":"To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D667DF" w:rsidRPr="00D667DF">
        <w:rPr>
          <w:kern w:val="0"/>
          <w:szCs w:val="24"/>
          <w:lang w:val="en-US"/>
        </w:rPr>
        <w:t>[59,61–63]</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00DD2D0F">
        <w:t xml:space="preserve"> </w:t>
      </w:r>
      <w:r w:rsidRPr="00207D2A">
        <w:fldChar w:fldCharType="begin"/>
      </w:r>
      <w:r w:rsidR="00D667DF">
        <w:instrText xml:space="preserve"> ADDIN ZOTERO_ITEM CSL_CITATION {"citationID":"a1jpn5ngd6f","properties":{"formattedCitation":"[64,65]","plainCitation":"[64,65]","noteIndex":0},"citationItems":[{"id":1325,"uris":["http://zotero.org/users/5395629/items/BNDZ6HWN"],"itemData":{"id":1325,"type":"article-journal","abstract":"It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D667DF">
        <w:rPr>
          <w:kern w:val="0"/>
          <w:szCs w:val="24"/>
          <w:lang w:val="en-US"/>
        </w:rPr>
        <w:t>[64,65]</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-derived footage would allow us to better understand the extent to which care behaviours are driven by calves or juveniles seeking care versus adults 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2E0E569A"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00DD2D0F">
        <w:t xml:space="preserve"> </w:t>
      </w:r>
      <w:r w:rsidRPr="00207D2A">
        <w:fldChar w:fldCharType="begin"/>
      </w:r>
      <w:r w:rsidR="00524138">
        <w:instrText xml:space="preserve"> ADDIN ZOTERO_ITEM CSL_CITATION {"citationID":"a2qai6ds0df","properties":{"formattedCitation":"[22]","plainCitation":"[22]","noteIndex":0},"citationItems":[{"id":1218,"uris":["http://zotero.org/users/5395629/items/C8WL59LN"],"itemData":{"id":1218,"type":"article-journal","abstract":"The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524138">
        <w:rPr>
          <w:kern w:val="0"/>
          <w:szCs w:val="24"/>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r w:rsidRPr="00207D2A">
        <w:t>correlate with the frequency with which females approach or interact with males and vice versa. While this would not directly measure reproductive success, patterns of female-male interactions could clarify the drivers of female choice</w:t>
      </w:r>
      <w:r w:rsidR="00DD2D0F">
        <w:t xml:space="preserve"> </w:t>
      </w:r>
      <w:r w:rsidRPr="00207D2A">
        <w:fldChar w:fldCharType="begin"/>
      </w:r>
      <w:r w:rsidR="00524138">
        <w:instrText xml:space="preserve"> ADDIN ZOTERO_ITEM CSL_CITATION {"citationID":"a1pck73ei98","properties":{"formattedCitation":"[21]","plainCitation":"[21]","noteIndex":0},"citationItems":[{"id":1474,"uris":["http://zotero.org/users/5395629/items/8HF56D28"],"itemData":{"id":1474,"type":"chapter","abstract":"Sperm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524138">
        <w:rPr>
          <w:kern w:val="0"/>
          <w:szCs w:val="24"/>
          <w:lang w:val="en-US"/>
        </w:rPr>
        <w:t>[21]</w:t>
      </w:r>
      <w:r w:rsidRPr="00207D2A">
        <w:fldChar w:fldCharType="end"/>
      </w:r>
      <w:r w:rsidRPr="00207D2A">
        <w:t xml:space="preserve">. </w:t>
      </w:r>
    </w:p>
    <w:p w14:paraId="7DA0204A" w14:textId="759D20A8" w:rsidR="00B80788" w:rsidRPr="00207D2A" w:rsidRDefault="00B80788" w:rsidP="00B80788">
      <w:pPr>
        <w:spacing w:line="360" w:lineRule="auto"/>
      </w:pPr>
      <w:r w:rsidRPr="00207D2A">
        <w:lastRenderedPageBreak/>
        <w:t xml:space="preserve">Length-based inferences of developmental stage </w:t>
      </w:r>
      <w:r w:rsidR="00400B43">
        <w:t xml:space="preserve">and sex </w:t>
      </w:r>
      <w:r w:rsidRPr="00207D2A">
        <w:t xml:space="preserve">obtained through UAV photogrammetry can also provide a relatively inexpensive and quick method </w:t>
      </w:r>
      <w:r w:rsidR="00A162A5" w:rsidRPr="00207D2A">
        <w:t xml:space="preserve">for </w:t>
      </w:r>
      <w:r w:rsidRPr="00207D2A">
        <w:t>quantifying the age structure of a population, and inferring its reproductive potential</w:t>
      </w:r>
      <w:r w:rsidR="00DD2D0F">
        <w:t xml:space="preserve"> </w:t>
      </w:r>
      <w:r w:rsidRPr="00207D2A">
        <w:fldChar w:fldCharType="begin"/>
      </w:r>
      <w:r w:rsidR="00D667DF">
        <w:instrText xml:space="preserve"> ADDIN ZOTERO_ITEM CSL_CITATION {"citationID":"agv6mkun41","properties":{"formattedCitation":"[47,51]","plainCitation":"[47,51]","noteIndex":0},"citationItems":[{"id":48,"uris":["http://zotero.org/users/5395629/items/7V7GBTZH"],"itemData":{"id":48,"type":"article-journal","container-title":"Reports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D667DF">
        <w:rPr>
          <w:kern w:val="0"/>
          <w:szCs w:val="24"/>
          <w:lang w:val="en-US"/>
        </w:rPr>
        <w:t>[47,51]</w:t>
      </w:r>
      <w:r w:rsidRPr="00207D2A">
        <w:fldChar w:fldCharType="end"/>
      </w:r>
      <w:r w:rsidRPr="00207D2A">
        <w:t xml:space="preserve">. Usually, estimating the age distribution </w:t>
      </w:r>
      <w:r w:rsidR="00A162A5" w:rsidRPr="00207D2A">
        <w:t>of</w:t>
      </w:r>
      <w:r w:rsidRPr="00207D2A">
        <w:t xml:space="preserve"> a population requires</w:t>
      </w:r>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 But, photogrammetric estimates of size distribution, informed by ground-truthing data, can provide useful estimates</w:t>
      </w:r>
      <w:r w:rsidR="00DD2D0F">
        <w:t xml:space="preserve"> </w:t>
      </w:r>
      <w:r w:rsidRPr="00207D2A">
        <w:fldChar w:fldCharType="begin"/>
      </w:r>
      <w:r w:rsidR="00D667DF">
        <w:instrText xml:space="preserve"> ADDIN ZOTERO_ITEM CSL_CITATION {"citationID":"atnmqg5s5f","properties":{"formattedCitation":"[47,51]","plainCitation":"[47,51]","noteIndex":0},"citationItems":[{"id":48,"uris":["http://zotero.org/users/5395629/items/7V7GBTZH"],"itemData":{"id":48,"type":"article-journal","container-title":"Reports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D667DF">
        <w:rPr>
          <w:kern w:val="0"/>
          <w:szCs w:val="24"/>
          <w:lang w:val="en-US"/>
        </w:rPr>
        <w:t>[47,51]</w:t>
      </w:r>
      <w:r w:rsidRPr="00207D2A">
        <w:fldChar w:fldCharType="end"/>
      </w:r>
      <w:r w:rsidRPr="00207D2A">
        <w:t>. This is a particularly useful means of monitoring the reproductive potential of a population over time, for instance</w:t>
      </w:r>
      <w:r w:rsidR="00400B43">
        <w:t xml:space="preserve"> by comparing reproductive parameters obtained near the end of whaling by traditional methods with present day parameters</w:t>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DD2D0F">
        <w:t xml:space="preserve"> </w:t>
      </w:r>
      <w:r w:rsidR="00A162A5" w:rsidRPr="00207D2A">
        <w:fldChar w:fldCharType="begin"/>
      </w:r>
      <w:r w:rsidR="00D667DF">
        <w:instrText xml:space="preserve"> ADDIN ZOTERO_ITEM CSL_CITATION {"citationID":"a2of0jtejec","properties":{"formattedCitation":"[66]","plainCitation":"[66]","noteIndex":0},"citationItems":[{"id":79,"uris":["http://zotero.org/users/5395629/items/RKIDFR3L"],"itemData":{"id":79,"type":"article-journal","abstract":"Culture—socially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(&lt;i&gt;Physeter macrocephalus&lt;/i&gt;)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D667DF">
        <w:rPr>
          <w:kern w:val="0"/>
          <w:szCs w:val="24"/>
          <w:lang w:val="en-US"/>
        </w:rPr>
        <w:t>[66]</w:t>
      </w:r>
      <w:r w:rsidR="00A162A5" w:rsidRPr="00207D2A">
        <w:fldChar w:fldCharType="end"/>
      </w:r>
      <w:r w:rsidRPr="00207D2A">
        <w:t xml:space="preserve">. Still, some care should be taken to make sure that individuals measured are a representative and unbiased sample of the population. </w:t>
      </w:r>
    </w:p>
    <w:p w14:paraId="0303C001" w14:textId="76011B7C" w:rsidR="00B8078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D667DF">
        <w:instrText xml:space="preserve"> ADDIN ZOTERO_ITEM CSL_CITATION {"citationID":"anh8ssl720","properties":{"formattedCitation":"[67\\uc0\\u8211{}69]","plainCitation":"[67–69]","noteIndex":0},"citationItems":[{"id":10,"uris":["http://zotero.org/users/5395629/items/9LRSEEJA"],"itemData":{"id":10,"type":"article-journal","abstract":"A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D667DF">
        <w:rPr>
          <w:rFonts w:ascii="Cambria Math" w:hAnsi="Cambria Math" w:cs="Cambria Math"/>
        </w:rPr>
        <w:instrText>∼</w:instrText>
      </w:r>
      <w:r w:rsidR="00D667DF">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D667DF" w:rsidRPr="00D667DF">
        <w:rPr>
          <w:kern w:val="0"/>
          <w:szCs w:val="24"/>
          <w:lang w:val="en-US"/>
        </w:rPr>
        <w:t>[67–69]</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r w:rsidR="00400B43">
        <w:t>males</w:t>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D2D0F">
        <w:t xml:space="preserve"> </w:t>
      </w:r>
      <w:r w:rsidR="00DB26B0">
        <w:fldChar w:fldCharType="begin"/>
      </w:r>
      <w:r w:rsidR="00D667DF">
        <w:instrText xml:space="preserve"> ADDIN ZOTERO_ITEM CSL_CITATION {"citationID":"a107skqi3f6","properties":{"formattedCitation":"[63]","plainCitation":"[63]","noteIndex":0},"citationItems":[{"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D667DF">
        <w:rPr>
          <w:kern w:val="0"/>
          <w:szCs w:val="24"/>
          <w:lang w:val="en-US"/>
        </w:rPr>
        <w:t>[63]</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0F98AF00"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524138">
        <w:instrText xml:space="preserve"> ADDIN ZOTERO_ITEM CSL_CITATION {"citationID":"a2genipv4o","properties":{"formattedCitation":"[12,13,15]","plainCitation":"[12,13,15]","noteIndex":0},"citationItems":[{"id":33,"uris":["http://zotero.org/users/5395629/items/52UHIPB3"],"itemData":{"id":33,"type":"article-journal","abstract":"Data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524138">
        <w:rPr>
          <w:kern w:val="0"/>
          <w:szCs w:val="24"/>
          <w:lang w:val="en-US"/>
        </w:rPr>
        <w:t>[12,13,15]</w:t>
      </w:r>
      <w:r w:rsidR="00DB26B0">
        <w:fldChar w:fldCharType="end"/>
      </w:r>
      <w:r w:rsidR="00DB26B0">
        <w:t xml:space="preserve">. </w:t>
      </w:r>
      <w:r w:rsidR="00D5751C">
        <w:t>F</w:t>
      </w:r>
      <w:r w:rsidR="00D5751C" w:rsidRPr="00207D2A">
        <w:t>uture applications of our methods could overcome this limitation by collecting measurements from individuals of known sex and developmental</w:t>
      </w:r>
      <w:r w:rsidR="00711750">
        <w:t xml:space="preserve"> stage</w:t>
      </w:r>
      <w:r w:rsidR="00D5751C" w:rsidRPr="00207D2A">
        <w:t>.</w:t>
      </w:r>
      <w:r w:rsidRPr="00207D2A">
        <w:t xml:space="preserve"> For the present study, we evaluated the ability of our methods to infer individual developmental stages and sexes by comparing our findings to those based on direct measurements of thousands of killed individuals</w:t>
      </w:r>
      <w:r w:rsidR="00DD2D0F">
        <w:t xml:space="preserve"> </w:t>
      </w:r>
      <w:r w:rsidR="00DB26B0">
        <w:fldChar w:fldCharType="begin"/>
      </w:r>
      <w:r w:rsidR="00D667DF">
        <w:instrText xml:space="preserve"> ADDIN ZOTERO_ITEM CSL_CITATION {"citationID":"a25d61h0370","properties":{"formattedCitation":"[23,34,48]","plainCitation":"[23,34,48]","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D667DF">
        <w:rPr>
          <w:kern w:val="0"/>
          <w:szCs w:val="24"/>
          <w:lang w:val="en-US"/>
        </w:rPr>
        <w:t>[23,34,48]</w:t>
      </w:r>
      <w:r w:rsidR="00DB26B0">
        <w:fldChar w:fldCharType="end"/>
      </w:r>
      <w:r w:rsidR="00DB26B0">
        <w:t xml:space="preserve"> </w:t>
      </w:r>
      <w:r w:rsidRPr="00207D2A">
        <w:t>or mass strandings</w:t>
      </w:r>
      <w:r w:rsidR="00DD2D0F">
        <w:t xml:space="preserve"> </w:t>
      </w:r>
      <w:r w:rsidR="00DB26B0">
        <w:fldChar w:fldCharType="begin"/>
      </w:r>
      <w:r w:rsidR="00524138">
        <w:instrText xml:space="preserve"> ADDIN ZOTERO_ITEM CSL_CITATION {"citationID":"ajnhps62go","properties":{"formattedCitation":"[41]","plainCitation":"[41]","noteIndex":0},"citationItems":[{"id":46,"uris":["http://zotero.org/users/5395629/items/36G7C89X"],"itemData":{"id":46,"type":"article-journal","abstract":"The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524138">
        <w:rPr>
          <w:kern w:val="0"/>
          <w:szCs w:val="24"/>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w:t>
      </w:r>
      <w:r w:rsidRPr="00207D2A">
        <w:lastRenderedPageBreak/>
        <w:t xml:space="preserve">level growth rates can change in response to resource availability and human impacts </w:t>
      </w:r>
      <w:r w:rsidRPr="00207D2A">
        <w:fldChar w:fldCharType="begin"/>
      </w:r>
      <w:r w:rsidR="00D667DF">
        <w:instrText xml:space="preserve"> ADDIN ZOTERO_ITEM CSL_CITATION {"citationID":"a2o3o63jeoc","properties":{"formattedCitation":"[70]","plainCitation":"[70]","noteIndex":0},"citationItems":[{"id":20,"uris":["http://zotero.org/users/5395629/items/UE28HZHZ"],"itemData":{"id":20,"type":"article-journal","abstract":"Growth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D667DF">
        <w:rPr>
          <w:kern w:val="0"/>
          <w:szCs w:val="24"/>
          <w:lang w:val="en-US"/>
        </w:rPr>
        <w:t>[70]</w:t>
      </w:r>
      <w:r w:rsidRPr="00207D2A">
        <w:fldChar w:fldCharType="end"/>
      </w:r>
      <w:r w:rsidRPr="00207D2A">
        <w:t xml:space="preserve">. For instance, </w:t>
      </w:r>
      <w:r w:rsidR="00DB26B0">
        <w:fldChar w:fldCharType="begin"/>
      </w:r>
      <w:r w:rsidR="00D667DF">
        <w:instrText xml:space="preserve"> ADDIN ZOTERO_ITEM CSL_CITATION {"citationID":"a2fu4sabj48","properties":{"formattedCitation":"[71]","plainCitation":"[71]","noteIndex":0},"citationItems":[{"id":1217,"uris":["http://zotero.org/users/5395629/items/NDVSLRF2"],"itemData":{"id":1217,"type":"article-journal","abstract":"This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D667DF">
        <w:rPr>
          <w:kern w:val="0"/>
          <w:szCs w:val="24"/>
          <w:lang w:val="en-US"/>
        </w:rPr>
        <w:t>[71]</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D667DF">
        <w:instrText xml:space="preserve"> ADDIN ZOTERO_ITEM CSL_CITATION {"citationID":"a1f2t4nmj66","properties":{"formattedCitation":"[47]","plainCitation":"[47]","noteIndex":0},"citationItems":[{"id":48,"uris":["http://zotero.org/users/5395629/items/7V7GBTZH"],"itemData":{"id":48,"type":"article-journal","container-title":"Reports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D667DF">
        <w:rPr>
          <w:kern w:val="0"/>
          <w:szCs w:val="24"/>
          <w:lang w:val="en-US"/>
        </w:rPr>
        <w:t>[47]</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the differences between growth curves remained within the expected variation</w:t>
      </w:r>
      <w:r w:rsidR="00D5751C">
        <w:t xml:space="preserve"> of age – length relationships</w:t>
      </w:r>
      <w:r w:rsidR="00DD2D0F">
        <w:t xml:space="preserve"> </w:t>
      </w:r>
      <w:r w:rsidRPr="00207D2A">
        <w:fldChar w:fldCharType="begin"/>
      </w:r>
      <w:r w:rsidR="00D667DF">
        <w:instrText xml:space="preserve"> ADDIN ZOTERO_ITEM CSL_CITATION {"citationID":"a26frri2phc","properties":{"formattedCitation":"[47]","plainCitation":"[47]","noteIndex":0},"citationItems":[{"id":48,"uris":["http://zotero.org/users/5395629/items/7V7GBTZH"],"itemData":{"id":48,"type":"article-journal","container-title":"Reports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D667DF">
        <w:rPr>
          <w:kern w:val="0"/>
          <w:szCs w:val="24"/>
          <w:lang w:val="en-US"/>
        </w:rPr>
        <w:t>[47]</w:t>
      </w:r>
      <w:r w:rsidRPr="00207D2A">
        <w:fldChar w:fldCharType="end"/>
      </w:r>
      <w:r w:rsidRPr="00207D2A">
        <w:t>. There is also evidence that size distributions among female sperm whales vary geographically, with whales in lower latitudes being generally smaller than those in higher latitudes</w:t>
      </w:r>
      <w:r w:rsidR="00DD2D0F">
        <w:t xml:space="preserve"> </w:t>
      </w:r>
      <w:r w:rsidRPr="00207D2A">
        <w:fldChar w:fldCharType="begin"/>
      </w:r>
      <w:r w:rsidR="00D667DF">
        <w:instrText xml:space="preserve"> ADDIN ZOTERO_ITEM CSL_CITATION {"citationID":"a1csop1l0dp","properties":{"formattedCitation":"[72]","plainCitation":"[72]","noteIndex":0},"citationItems":[{"id":17,"uris":["http://zotero.org/users/5395629/items/P3WSJINY"],"itemData":{"id":17,"type":"article-journal","abstract":"This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D667DF">
        <w:rPr>
          <w:kern w:val="0"/>
          <w:szCs w:val="24"/>
          <w:lang w:val="en-US"/>
        </w:rPr>
        <w:t>[72]</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766E3019"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00DD2D0F">
        <w:t xml:space="preserve"> </w:t>
      </w:r>
      <w:r w:rsidRPr="00207D2A">
        <w:fldChar w:fldCharType="begin"/>
      </w:r>
      <w:r w:rsidR="00524138">
        <w:instrText xml:space="preserve"> ADDIN ZOTERO_ITEM CSL_CITATION {"citationID":"aur3ekled7","properties":{"formattedCitation":"[39]","plainCitation":"[39]","noteIndex":0},"citationItems":[{"id":21,"uris":["http://zotero.org/users/5395629/items/9R5WXN8R"],"itemData":{"id":21,"type":"article-journal","abstract":"Drones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524138">
        <w:rPr>
          <w:kern w:val="0"/>
          <w:szCs w:val="24"/>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00DD2D0F">
        <w:t xml:space="preserve"> </w:t>
      </w:r>
      <w:r w:rsidRPr="00207D2A">
        <w:fldChar w:fldCharType="begin"/>
      </w:r>
      <w:r w:rsidR="00D667DF">
        <w:instrText xml:space="preserve"> ADDIN ZOTERO_ITEM CSL_CITATION {"citationID":"a1vpsf2ojc1","properties":{"formattedCitation":"[10,73]","plainCitation":"[10,73]","noteIndex":0},"citationItems":[{"id":185,"uris":["http://zotero.org/users/5395629/items/57K542TH"],"itemData":{"id":185,"type":"article-journal","abstract":"Increasingly,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D667DF">
        <w:rPr>
          <w:kern w:val="0"/>
          <w:szCs w:val="24"/>
          <w:lang w:val="en-US"/>
        </w:rPr>
        <w:t>[10,73]</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D667DF">
        <w:instrText xml:space="preserve"> ADDIN ZOTERO_ITEM CSL_CITATION {"citationID":"a3itaj3mcs","properties":{"formattedCitation":"[10,73]","plainCitation":"[10,73]","noteIndex":0},"citationItems":[{"id":185,"uris":["http://zotero.org/users/5395629/items/57K542TH"],"itemData":{"id":185,"type":"article-journal","abstract":"Increasingly,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D667DF">
        <w:rPr>
          <w:kern w:val="0"/>
          <w:szCs w:val="24"/>
          <w:lang w:val="en-US"/>
        </w:rPr>
        <w:t>[10,73]</w:t>
      </w:r>
      <w:r w:rsidRPr="00207D2A">
        <w:fldChar w:fldCharType="end"/>
      </w:r>
      <w:r w:rsidR="00E2236F">
        <w:t>)</w:t>
      </w:r>
      <w:r w:rsidR="00B67D3F">
        <w:t>.</w:t>
      </w:r>
    </w:p>
    <w:bookmarkEnd w:id="17"/>
    <w:p w14:paraId="36AC0E5C" w14:textId="3F933B5E" w:rsidR="00B67D3F" w:rsidRDefault="00B67D3F" w:rsidP="00727667">
      <w:pPr>
        <w:pStyle w:val="Heading3"/>
        <w:spacing w:line="360" w:lineRule="auto"/>
        <w:rPr>
          <w:rFonts w:cs="Times New Roman"/>
        </w:rPr>
      </w:pPr>
      <w:r w:rsidRPr="00207D2A">
        <w:rPr>
          <w:rFonts w:cs="Times New Roman"/>
        </w:rPr>
        <w:t xml:space="preserve">5 | </w:t>
      </w:r>
      <w:r>
        <w:rPr>
          <w:rFonts w:cs="Times New Roman"/>
        </w:rPr>
        <w:t>Conclusions</w:t>
      </w:r>
    </w:p>
    <w:p w14:paraId="5B16B1E3" w14:textId="3AFED784" w:rsidR="00B67D3F" w:rsidRPr="0090097F" w:rsidRDefault="00B219FD" w:rsidP="0090097F">
      <w:pPr>
        <w:spacing w:line="360" w:lineRule="auto"/>
      </w:pPr>
      <w:r>
        <w:t>Our work demonstrates the application of UAV-based photogrammetry to infer the developmental stage and sex of</w:t>
      </w:r>
      <w:r w:rsidR="00F90692">
        <w:t xml:space="preserve"> live</w:t>
      </w:r>
      <w:r>
        <w:t xml:space="preserve"> sperm whales. By combining modern techniques with historical whaling data, we developed a minimally invasive</w:t>
      </w:r>
      <w:r w:rsidR="00F90692">
        <w:t>,</w:t>
      </w:r>
      <w:r>
        <w:t xml:space="preserve"> low-cost means of obtaining </w:t>
      </w:r>
      <w:r w:rsidR="005A2CF6">
        <w:t>refined</w:t>
      </w:r>
      <w:r>
        <w:t xml:space="preserve"> demographic data that</w:t>
      </w:r>
      <w:r w:rsidR="005A2CF6">
        <w:t xml:space="preserve"> represents a significant advancement to traditional age-class assignments that were possible based on field observations. </w:t>
      </w:r>
      <w:r w:rsidR="004751F9">
        <w:t xml:space="preserve">In the future, this approach can be further refined by incorporating measures of individuals with known sex/age and adoption of state-of-the art UAV systems. </w:t>
      </w:r>
      <w:r w:rsidR="005A2CF6">
        <w:t xml:space="preserve">The ability to obtain individual sex and developmental stage inferences will contribute to our understanding of the development and divergence of social behaviour of this extremely sexually dimorphic species. Moreover, finer-scale demographic data </w:t>
      </w:r>
      <w:r w:rsidR="001709B0">
        <w:lastRenderedPageBreak/>
        <w:t xml:space="preserve">provides key information for evaluating </w:t>
      </w:r>
      <w:r w:rsidR="00620AE7">
        <w:t>populations</w:t>
      </w:r>
      <w:r w:rsidR="001709B0">
        <w:t xml:space="preserve"> </w:t>
      </w:r>
      <w:r w:rsidR="005A2CF6">
        <w:t xml:space="preserve">and reproductive potential, which </w:t>
      </w:r>
      <w:r w:rsidR="001709B0">
        <w:t>is</w:t>
      </w:r>
      <w:r w:rsidR="005A2CF6">
        <w:t xml:space="preserve"> be particularly valuable in regions with unfavourable or uncertain conservation status. </w:t>
      </w:r>
      <w:r w:rsidR="00211DAD">
        <w:t>Finally, w</w:t>
      </w:r>
      <w:r w:rsidR="00620AE7">
        <w:t xml:space="preserve">hile </w:t>
      </w:r>
      <w:r w:rsidR="00211DAD">
        <w:t>our</w:t>
      </w:r>
      <w:r w:rsidR="00620AE7">
        <w:t xml:space="preserve"> approach</w:t>
      </w:r>
      <w:r w:rsidR="00211DAD">
        <w:t xml:space="preserve"> to inferring sex</w:t>
      </w:r>
      <w:r w:rsidR="00620AE7">
        <w:t xml:space="preserve"> was developed </w:t>
      </w:r>
      <w:r w:rsidR="00211DAD">
        <w:t xml:space="preserve">based on sperm whales’ particular morphological development, it may be adapted towards other species with morphological differences between sexes emerging before full maturity.   </w:t>
      </w:r>
    </w:p>
    <w:p w14:paraId="572FC040" w14:textId="2CAF050F" w:rsidR="0036132F" w:rsidRDefault="0036132F" w:rsidP="005757D2">
      <w:pPr>
        <w:pStyle w:val="Heading3"/>
        <w:spacing w:line="360" w:lineRule="auto"/>
      </w:pPr>
      <w:r>
        <w:t>Box 1</w:t>
      </w:r>
      <w:r w:rsidR="001B2E58">
        <w:t>. Sexual dimorphism in sperm whales</w:t>
      </w:r>
    </w:p>
    <w:p w14:paraId="2AFCF419" w14:textId="7340AD5C" w:rsidR="0036132F" w:rsidRPr="001B2E58" w:rsidRDefault="001B2E58" w:rsidP="005757D2">
      <w:pPr>
        <w:spacing w:line="360" w:lineRule="auto"/>
      </w:pPr>
      <w:r w:rsidRPr="001B2E58">
        <w:rPr>
          <w:lang w:val="en-US"/>
        </w:rPr>
        <w:t xml:space="preserve">Sperm whales’ noses encase structures, namely the spermaceti organ, involved in the production of </w:t>
      </w:r>
      <w:r w:rsidRPr="001B2E58">
        <w:t>clicks</w:t>
      </w:r>
      <w:r w:rsidRPr="001B2E58">
        <w:rPr>
          <w:lang w:val="en-US"/>
        </w:rPr>
        <w:t>, which they use for echolocation and communication</w:t>
      </w:r>
      <w:r w:rsidR="00DD2D0F">
        <w:rPr>
          <w:lang w:val="en-US"/>
        </w:rPr>
        <w:t xml:space="preserve"> </w:t>
      </w:r>
      <w:r w:rsidR="001873D4">
        <w:rPr>
          <w:lang w:val="en-US"/>
        </w:rPr>
        <w:fldChar w:fldCharType="begin"/>
      </w:r>
      <w:r w:rsidR="00D667DF">
        <w:rPr>
          <w:lang w:val="en-US"/>
        </w:rPr>
        <w:instrText xml:space="preserve"> ADDIN ZOTERO_ITEM CSL_CITATION {"citationID":"av5a6v2dbv","properties":{"formattedCitation":"[74]","plainCitation":"[74]","noteIndex":0},"citationItems":[{"id":1390,"uris":["http://zotero.org/users/5395629/items/KBSPNJK8"],"itemData":{"id":1390,"type":"chapter","collection-title":"Nasa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1873D4">
        <w:rPr>
          <w:lang w:val="en-US"/>
        </w:rPr>
        <w:fldChar w:fldCharType="separate"/>
      </w:r>
      <w:r w:rsidR="00D667DF">
        <w:rPr>
          <w:kern w:val="0"/>
        </w:rPr>
        <w:t>[74]</w:t>
      </w:r>
      <w:r w:rsidR="001873D4">
        <w:rPr>
          <w:lang w:val="en-US"/>
        </w:rPr>
        <w:fldChar w:fldCharType="end"/>
      </w:r>
      <w:r w:rsidR="001873D4">
        <w:rPr>
          <w:lang w:val="en-US"/>
        </w:rPr>
        <w:t>.</w:t>
      </w:r>
      <w:r w:rsidR="0032055B">
        <w:rPr>
          <w:lang w:val="en-US"/>
        </w:rPr>
        <w:t xml:space="preserve"> </w:t>
      </w:r>
      <w:r w:rsidRPr="001B2E58">
        <w:rPr>
          <w:lang w:val="en-US"/>
        </w:rPr>
        <w:t>Sperm whale clicks have a multi-pulse structure that results from sound waves being emitted near the blowhole and bouncing against the base of the skull</w:t>
      </w:r>
      <w:r w:rsidR="00DD2D0F">
        <w:rPr>
          <w:lang w:val="en-US"/>
        </w:rPr>
        <w:t xml:space="preserve"> </w:t>
      </w:r>
      <w:r w:rsidR="001873D4">
        <w:rPr>
          <w:lang w:val="en-US"/>
        </w:rPr>
        <w:fldChar w:fldCharType="begin"/>
      </w:r>
      <w:r w:rsidR="00D667DF">
        <w:rPr>
          <w:lang w:val="en-US"/>
        </w:rPr>
        <w:instrText xml:space="preserve"> ADDIN ZOTERO_ITEM CSL_CITATION {"citationID":"a1mcmlb21n2","properties":{"formattedCitation":"[74]","plainCitation":"[74]","noteIndex":0},"citationItems":[{"id":1390,"uris":["http://zotero.org/users/5395629/items/KBSPNJK8"],"itemData":{"id":1390,"type":"chapter","collection-title":"Nasa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1873D4">
        <w:rPr>
          <w:lang w:val="en-US"/>
        </w:rPr>
        <w:fldChar w:fldCharType="separate"/>
      </w:r>
      <w:r w:rsidR="00D667DF">
        <w:rPr>
          <w:kern w:val="0"/>
        </w:rPr>
        <w:t>[74]</w:t>
      </w:r>
      <w:r w:rsidR="001873D4">
        <w:rPr>
          <w:lang w:val="en-US"/>
        </w:rPr>
        <w:fldChar w:fldCharType="end"/>
      </w:r>
      <w:r w:rsidR="001873D4">
        <w:rPr>
          <w:lang w:val="en-US"/>
        </w:rPr>
        <w:t>.</w:t>
      </w:r>
      <w:r w:rsidRPr="001B2E58">
        <w:rPr>
          <w:lang w:val="en-US"/>
        </w:rPr>
        <w:t xml:space="preserve"> Because the time elapsed between pulses is proportional to the size of the sperm whale’s nose, it has been theorized that the hypertrophy of male sperm whales’ noses serves</w:t>
      </w:r>
      <w:r>
        <w:rPr>
          <w:lang w:val="en-US"/>
        </w:rPr>
        <w:t xml:space="preserve"> to </w:t>
      </w:r>
      <w:r w:rsidRPr="001B2E58">
        <w:rPr>
          <w:lang w:val="en-US"/>
        </w:rPr>
        <w:t>acoustically exaggerate and advertise their size to females and other males</w:t>
      </w:r>
      <w:r w:rsidR="00DD2D0F">
        <w:rPr>
          <w:lang w:val="en-US"/>
        </w:rPr>
        <w:t xml:space="preserve"> </w:t>
      </w:r>
      <w:r w:rsidR="001873D4">
        <w:rPr>
          <w:lang w:val="en-US"/>
        </w:rPr>
        <w:fldChar w:fldCharType="begin"/>
      </w:r>
      <w:r w:rsidR="00D667DF">
        <w:rPr>
          <w:lang w:val="en-US"/>
        </w:rPr>
        <w:instrText xml:space="preserve"> ADDIN ZOTERO_ITEM CSL_CITATION {"citationID":"a2k2kr160a3","properties":{"formattedCitation":"[22,75]","plainCitation":"[22,75]","noteIndex":0},"citationItems":[{"id":1218,"uris":["http://zotero.org/users/5395629/items/C8WL59LN"],"itemData":{"id":1218,"type":"article-journal","abstract":"The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W."}],"issued":{"date-parts":[["1999"]]}}},{"id":1369,"uris":["http://zotero.org/users/5395629/items/HXN6Y672"],"itemData":{"id":1369,"type":"article-journal","abstract":"Sperm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rsidR="001873D4">
        <w:rPr>
          <w:lang w:val="en-US"/>
        </w:rPr>
        <w:fldChar w:fldCharType="separate"/>
      </w:r>
      <w:r w:rsidR="00D667DF">
        <w:rPr>
          <w:kern w:val="0"/>
        </w:rPr>
        <w:t>[22,75]</w:t>
      </w:r>
      <w:r w:rsidR="001873D4">
        <w:rPr>
          <w:lang w:val="en-US"/>
        </w:rPr>
        <w:fldChar w:fldCharType="end"/>
      </w:r>
      <w:r w:rsidR="001873D4">
        <w:rPr>
          <w:lang w:val="en-US"/>
        </w:rPr>
        <w:t>.</w:t>
      </w:r>
      <w:r w:rsidRPr="001B2E58">
        <w:rPr>
          <w:lang w:val="en-US"/>
        </w:rPr>
        <w:t xml:space="preserve"> It has also been suggested that the enlarged nose may give males a competitive advantage by serving as a ‘battering ram’ during fights for access to females</w:t>
      </w:r>
      <w:r w:rsidR="00DD2D0F">
        <w:rPr>
          <w:lang w:val="en-US"/>
        </w:rPr>
        <w:t xml:space="preserve"> </w:t>
      </w:r>
      <w:r w:rsidR="001873D4">
        <w:rPr>
          <w:lang w:val="en-US"/>
        </w:rPr>
        <w:fldChar w:fldCharType="begin"/>
      </w:r>
      <w:r w:rsidR="00D667DF">
        <w:rPr>
          <w:lang w:val="en-US"/>
        </w:rPr>
        <w:instrText xml:space="preserve"> ADDIN ZOTERO_ITEM CSL_CITATION {"citationID":"a1kssh2bpog","properties":{"formattedCitation":"[71,76,77]","plainCitation":"[71,76,77]","noteIndex":0},"citationItems":[{"id":1217,"uris":["http://zotero.org/users/5395629/items/NDVSLRF2"],"itemData":{"id":1217,"type":"article-journal","abstract":"This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Van"}],"issued":{"date-parts":[["2012"]]}}},{"id":1394,"uris":["http://zotero.org/users/5395629/items/P8ZJASSX"],"itemData":{"id":1394,"type":"article-journal","container-title":"The Journal of Experimental Biology","language":"en","page":"1755-1763","source":"Zotero","title":"The face that sunk the Essex: Potential function of the spermaceti organ in aggression","volume":"205","author":[{"family":"Carrier","given":"D R"},{"family":"Deban","given":"S M"},{"family":"Otterstrom","given":"J"}],"issued":{"date-parts":[["2002"]]}}},{"id":1376,"uris":["http://zotero.org/users/5395629/items/FZESYCJI"],"itemData":{"id":1376,"type":"article-journal","abstract":"Herman Melville’s novel\n              Moby Dick\n              was inspired by historical instances in which large sperm whales (\n              Physeter macrocephalus L.\n              ) sank 19th century whaling ships by ramming them with their foreheads. The immense forehead of sperm whales is possibly the largest, and one of the strangest, anatomical structures in the animal kingdom. It contains two large oil-filled compartments, known as the “spermaceti organ” and “junk,” that constitute up to one-quarter of body mass and extend one-third of the total length of the whale. Recognized as playing an important role in echolocation, previous studies have also attributed the complex structural configuration of the spermaceti organ and junk to acoustic sexual selection, acoustic prey debilitation, buoyancy control, and aggressive ramming. Of these additional suggested functions, ramming remains the most controversial, and the potential mechanical roles of the structural components of the spermaceti organ and junk in ramming remain untested. Here we explore the aggressive ramming hypothesis using a novel combination of structural engineering principles and probabilistic simulation to determine if the unique structure of the junk significantly reduces stress in the skull during quasi-static impact. Our analyses indicate that the connective tissue partitions in the junk reduce von Mises stresses across the skull and that the load-redistribution functionality of the former is insensitive to moderate variation in tissue material parameters, the thickness of the partitions, and variations in the location and angle of the applied load. Absence of the connective tissue partitions increases skull stresses, particularly in the rostral aspect of the upper jaw, further hinting of the important role the architecture of the junk may play in ramming events. Our study also found that impact loads on the spermaceti organ generate lower skull stresses than an impact on the junk. Nevertheless, whilst an impact on the spermaceti organ would reduce skull stresses, it would also cause high compressive stresses on the anterior aspect of the organ and the connective tissue case, possibly making these structures more prone to failure. This outcome, coupled with the facts that the spermaceti organ houses sensitive and essential sonar producing structures and the rostral portion of junk, rather than the spermaceti organ, is frequently a site of significant scarring in mature males suggest that whales avoid impact with the spermaceti organ. Although the unique structure of the junk certainly serves multiple functions, our results are consistent with the hypothesis that the structure also evolved to function as a massive battering ram during male-male competition.","container-title":"PeerJ","DOI":"10.7717/peerj.1895","ISSN":"2167-8359","language":"en","page":"e1895","source":"DOI.org (Crossref)","title":"Architecture of the sperm whale forehead facilitates ramming combat","volume":"4","author":[{"family":"Panagiotopoulou","given":"Olga"},{"family":"Spyridis","given":"Panagiotis"},{"family":"Mehari Abraha","given":"Hyab"},{"family":"Carrier","given":"David R."},{"family":"Pataky","given":"Todd C."}],"issued":{"date-parts":[["2016"]]}}}],"schema":"https://github.com/citation-style-language/schema/raw/master/csl-citation.json"} </w:instrText>
      </w:r>
      <w:r w:rsidR="001873D4">
        <w:rPr>
          <w:lang w:val="en-US"/>
        </w:rPr>
        <w:fldChar w:fldCharType="separate"/>
      </w:r>
      <w:r w:rsidR="00D667DF">
        <w:rPr>
          <w:kern w:val="0"/>
        </w:rPr>
        <w:t>[71,76,77]</w:t>
      </w:r>
      <w:r w:rsidR="001873D4">
        <w:rPr>
          <w:lang w:val="en-US"/>
        </w:rPr>
        <w:fldChar w:fldCharType="end"/>
      </w:r>
      <w:r w:rsidR="0032055B" w:rsidRPr="0032055B">
        <w:rPr>
          <w:lang w:val="en-US"/>
        </w:rPr>
        <w:t>.</w:t>
      </w:r>
      <w:r w:rsidR="001873D4" w:rsidRPr="0032055B">
        <w:rPr>
          <w:lang w:val="en-US"/>
        </w:rPr>
        <w:t xml:space="preserve"> </w:t>
      </w:r>
      <w:r w:rsidRPr="0032055B">
        <w:rPr>
          <w:lang w:val="en-US"/>
        </w:rPr>
        <w:t>H</w:t>
      </w:r>
      <w:r w:rsidRPr="001B2E58">
        <w:rPr>
          <w:lang w:val="en-US"/>
        </w:rPr>
        <w:t>owever, there is scant evidence of male-male fighting between males of reproductive age in regions where they would encounter females</w:t>
      </w:r>
      <w:r w:rsidR="00DD2D0F">
        <w:rPr>
          <w:lang w:val="en-US"/>
        </w:rPr>
        <w:t xml:space="preserve"> </w:t>
      </w:r>
      <w:r w:rsidR="001873D4">
        <w:rPr>
          <w:lang w:val="en-US"/>
        </w:rPr>
        <w:fldChar w:fldCharType="begin"/>
      </w:r>
      <w:r w:rsidR="00D667DF">
        <w:rPr>
          <w:lang w:val="en-US"/>
        </w:rPr>
        <w:instrText xml:space="preserve"> ADDIN ZOTERO_ITEM CSL_CITATION {"citationID":"a2duc9e5rld","properties":{"formattedCitation":"[16,78]","plainCitation":"[16,78]","noteIndex":0},"citationItems":[{"id":1923,"uris":["http://zotero.org/users/5395629/items/SESHYUGF"],"itemData":{"id":1923,"type":"book","event-place":"Chicago, USA","publisher":"University of Chicago Press","publisher-place":"Chicago, USA","title":"Sperm whales: Social evolution in the ocean","author":[{"family":"Whitehead","given":"H."}],"issued":{"date-parts":[["2003"]]}}},{"id":1027,"uris":["http://zotero.org/users/5395629/items/ESAVG4RV"],"itemData":{"id":1027,"type":"article-journal","abstract":"There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schema":"https://github.com/citation-style-language/schema/raw/master/csl-citation.json"} </w:instrText>
      </w:r>
      <w:r w:rsidR="001873D4">
        <w:rPr>
          <w:lang w:val="en-US"/>
        </w:rPr>
        <w:fldChar w:fldCharType="separate"/>
      </w:r>
      <w:r w:rsidR="00D667DF">
        <w:rPr>
          <w:kern w:val="0"/>
        </w:rPr>
        <w:t>[16,78]</w:t>
      </w:r>
      <w:r w:rsidR="001873D4">
        <w:rPr>
          <w:lang w:val="en-US"/>
        </w:rPr>
        <w:fldChar w:fldCharType="end"/>
      </w:r>
      <w:r w:rsidR="001873D4">
        <w:rPr>
          <w:lang w:val="en-US"/>
        </w:rPr>
        <w:t>.</w:t>
      </w:r>
      <w:r w:rsidR="00AF16EC">
        <w:rPr>
          <w:lang w:val="en-US"/>
        </w:rPr>
        <w:t xml:space="preserve"> </w:t>
      </w:r>
      <w:r w:rsidRPr="001B2E58">
        <w:rPr>
          <w:lang w:val="en-US"/>
        </w:rPr>
        <w:t>Although the reproductive advantages of enlarged sperm whale noses haven’t been empirically demonstrated, their extreme sexual dimorphism likely represents a form of sexual selection.</w:t>
      </w:r>
    </w:p>
    <w:p w14:paraId="5DAAF511" w14:textId="77777777" w:rsidR="0036132F" w:rsidRDefault="0036132F" w:rsidP="00B67D3F">
      <w:pPr>
        <w:pStyle w:val="Heading3"/>
      </w:pPr>
    </w:p>
    <w:p w14:paraId="7B461ACD" w14:textId="1DDDB665" w:rsidR="00B67D3F" w:rsidRDefault="00B67D3F" w:rsidP="00B67D3F">
      <w:pPr>
        <w:pStyle w:val="Heading3"/>
      </w:pPr>
      <w:r>
        <w:t>References</w:t>
      </w:r>
    </w:p>
    <w:p w14:paraId="6BBC4CF4" w14:textId="77777777" w:rsidR="00D667DF" w:rsidRPr="00D667DF" w:rsidRDefault="00B67D3F" w:rsidP="00D667DF">
      <w:pPr>
        <w:pStyle w:val="Bibliography"/>
        <w:rPr>
          <w:lang w:val="en-US"/>
        </w:rPr>
      </w:pPr>
      <w:r>
        <w:fldChar w:fldCharType="begin"/>
      </w:r>
      <w:r w:rsidR="00D667DF">
        <w:instrText xml:space="preserve"> ADDIN ZOTERO_BIBL {"uncited":[],"omitted":[],"custom":[]} CSL_BIBLIOGRAPHY </w:instrText>
      </w:r>
      <w:r>
        <w:fldChar w:fldCharType="separate"/>
      </w:r>
      <w:r w:rsidR="00D667DF" w:rsidRPr="00D667DF">
        <w:rPr>
          <w:lang w:val="en-US"/>
        </w:rPr>
        <w:t>1.</w:t>
      </w:r>
      <w:r w:rsidR="00D667DF" w:rsidRPr="00D667DF">
        <w:rPr>
          <w:lang w:val="en-US"/>
        </w:rPr>
        <w:tab/>
        <w:t xml:space="preserve">Bleich VC, Bowyer RT, Wehausen JD. 1997 Sexual segregation in mountain sheep: resources or predation? </w:t>
      </w:r>
      <w:r w:rsidR="00D667DF" w:rsidRPr="00D667DF">
        <w:rPr>
          <w:i/>
          <w:iCs/>
          <w:lang w:val="en-US"/>
        </w:rPr>
        <w:t>Wildl. Monogr.</w:t>
      </w:r>
      <w:r w:rsidR="00D667DF" w:rsidRPr="00D667DF">
        <w:rPr>
          <w:lang w:val="en-US"/>
        </w:rPr>
        <w:t xml:space="preserve"> </w:t>
      </w:r>
      <w:r w:rsidR="00D667DF" w:rsidRPr="00D667DF">
        <w:rPr>
          <w:b/>
          <w:bCs/>
          <w:lang w:val="en-US"/>
        </w:rPr>
        <w:t>134</w:t>
      </w:r>
      <w:r w:rsidR="00D667DF" w:rsidRPr="00D667DF">
        <w:rPr>
          <w:lang w:val="en-US"/>
        </w:rPr>
        <w:t>, 3–50.</w:t>
      </w:r>
    </w:p>
    <w:p w14:paraId="31E10D4D" w14:textId="77777777" w:rsidR="00D667DF" w:rsidRPr="00D667DF" w:rsidRDefault="00D667DF" w:rsidP="00D667DF">
      <w:pPr>
        <w:pStyle w:val="Bibliography"/>
        <w:rPr>
          <w:lang w:val="en-US"/>
        </w:rPr>
      </w:pPr>
      <w:r w:rsidRPr="00D667DF">
        <w:rPr>
          <w:lang w:val="en-US"/>
        </w:rPr>
        <w:t>2.</w:t>
      </w:r>
      <w:r w:rsidRPr="00D667DF">
        <w:rPr>
          <w:lang w:val="en-US"/>
        </w:rPr>
        <w:tab/>
        <w:t xml:space="preserve">Ruckstuhl KE. 2007 Sexual segregation in vertebrates: proximate and ultimate causes. </w:t>
      </w:r>
      <w:r w:rsidRPr="00D667DF">
        <w:rPr>
          <w:i/>
          <w:iCs/>
          <w:lang w:val="en-US"/>
        </w:rPr>
        <w:t>Integr. Comp. Biol.</w:t>
      </w:r>
      <w:r w:rsidRPr="00D667DF">
        <w:rPr>
          <w:lang w:val="en-US"/>
        </w:rPr>
        <w:t xml:space="preserve"> </w:t>
      </w:r>
      <w:r w:rsidRPr="00D667DF">
        <w:rPr>
          <w:b/>
          <w:bCs/>
          <w:lang w:val="en-US"/>
        </w:rPr>
        <w:t>47</w:t>
      </w:r>
      <w:r w:rsidRPr="00D667DF">
        <w:rPr>
          <w:lang w:val="en-US"/>
        </w:rPr>
        <w:t>, 245–257. (doi:10.1093/icb/icm030)</w:t>
      </w:r>
    </w:p>
    <w:p w14:paraId="21C802BD" w14:textId="77777777" w:rsidR="00D667DF" w:rsidRPr="00D667DF" w:rsidRDefault="00D667DF" w:rsidP="00D667DF">
      <w:pPr>
        <w:pStyle w:val="Bibliography"/>
        <w:rPr>
          <w:lang w:val="en-US"/>
        </w:rPr>
      </w:pPr>
      <w:r w:rsidRPr="00D667DF">
        <w:rPr>
          <w:lang w:val="en-US"/>
        </w:rPr>
        <w:t>3.</w:t>
      </w:r>
      <w:r w:rsidRPr="00D667DF">
        <w:rPr>
          <w:lang w:val="en-US"/>
        </w:rPr>
        <w:tab/>
        <w:t xml:space="preserve">Griffiths SW, Orpwood JE, Ojanguren AF, Armstrong JD, Magurran AE. 2014 Sexual segregation in monomorphic minnows. </w:t>
      </w:r>
      <w:r w:rsidRPr="00D667DF">
        <w:rPr>
          <w:i/>
          <w:iCs/>
          <w:lang w:val="en-US"/>
        </w:rPr>
        <w:t>Anim. Behav.</w:t>
      </w:r>
      <w:r w:rsidRPr="00D667DF">
        <w:rPr>
          <w:lang w:val="en-US"/>
        </w:rPr>
        <w:t xml:space="preserve"> </w:t>
      </w:r>
      <w:r w:rsidRPr="00D667DF">
        <w:rPr>
          <w:b/>
          <w:bCs/>
          <w:lang w:val="en-US"/>
        </w:rPr>
        <w:t>88</w:t>
      </w:r>
      <w:r w:rsidRPr="00D667DF">
        <w:rPr>
          <w:lang w:val="en-US"/>
        </w:rPr>
        <w:t>, 7–12. (doi:10.1016/j.anbehav.2013.11.014)</w:t>
      </w:r>
    </w:p>
    <w:p w14:paraId="111DD63E" w14:textId="77777777" w:rsidR="00D667DF" w:rsidRPr="00D667DF" w:rsidRDefault="00D667DF" w:rsidP="00D667DF">
      <w:pPr>
        <w:pStyle w:val="Bibliography"/>
        <w:rPr>
          <w:lang w:val="en-US"/>
        </w:rPr>
      </w:pPr>
      <w:r w:rsidRPr="00D667DF">
        <w:rPr>
          <w:lang w:val="en-US"/>
        </w:rPr>
        <w:t>4.</w:t>
      </w:r>
      <w:r w:rsidRPr="00D667DF">
        <w:rPr>
          <w:lang w:val="en-US"/>
        </w:rPr>
        <w:tab/>
        <w:t xml:space="preserve">Volis S, Deng T. 2020 Importance of a single population demographic census as a first step of threatened species conservation planning. </w:t>
      </w:r>
      <w:r w:rsidRPr="00D667DF">
        <w:rPr>
          <w:i/>
          <w:iCs/>
          <w:lang w:val="en-US"/>
        </w:rPr>
        <w:t>Biodivers. Conserv.</w:t>
      </w:r>
      <w:r w:rsidRPr="00D667DF">
        <w:rPr>
          <w:lang w:val="en-US"/>
        </w:rPr>
        <w:t xml:space="preserve"> </w:t>
      </w:r>
      <w:r w:rsidRPr="00D667DF">
        <w:rPr>
          <w:b/>
          <w:bCs/>
          <w:lang w:val="en-US"/>
        </w:rPr>
        <w:t>29</w:t>
      </w:r>
      <w:r w:rsidRPr="00D667DF">
        <w:rPr>
          <w:lang w:val="en-US"/>
        </w:rPr>
        <w:t>, 527–543. (doi:10.1007/s10531-019-01897-3)</w:t>
      </w:r>
    </w:p>
    <w:p w14:paraId="40B0CA3C" w14:textId="77777777" w:rsidR="00D667DF" w:rsidRPr="00D667DF" w:rsidRDefault="00D667DF" w:rsidP="00D667DF">
      <w:pPr>
        <w:pStyle w:val="Bibliography"/>
        <w:rPr>
          <w:lang w:val="en-US"/>
        </w:rPr>
      </w:pPr>
      <w:r w:rsidRPr="00D667DF">
        <w:rPr>
          <w:lang w:val="en-US"/>
        </w:rPr>
        <w:t>5.</w:t>
      </w:r>
      <w:r w:rsidRPr="00D667DF">
        <w:rPr>
          <w:lang w:val="en-US"/>
        </w:rPr>
        <w:tab/>
        <w:t xml:space="preserve">Le Clercq L, Kotzé A, Grobler JP, Dalton DL. 2023 Biological clocks as age estimation markers in animals: a systematic review and meta‐analysis. </w:t>
      </w:r>
      <w:r w:rsidRPr="00D667DF">
        <w:rPr>
          <w:i/>
          <w:iCs/>
          <w:lang w:val="en-US"/>
        </w:rPr>
        <w:t>Biol. Rev.</w:t>
      </w:r>
      <w:r w:rsidRPr="00D667DF">
        <w:rPr>
          <w:lang w:val="en-US"/>
        </w:rPr>
        <w:t xml:space="preserve"> </w:t>
      </w:r>
      <w:r w:rsidRPr="00D667DF">
        <w:rPr>
          <w:b/>
          <w:bCs/>
          <w:lang w:val="en-US"/>
        </w:rPr>
        <w:t>98</w:t>
      </w:r>
      <w:r w:rsidRPr="00D667DF">
        <w:rPr>
          <w:lang w:val="en-US"/>
        </w:rPr>
        <w:t>, 1972–2011. (doi:10.1111/brv.12992)</w:t>
      </w:r>
    </w:p>
    <w:p w14:paraId="594B4519" w14:textId="77777777" w:rsidR="00D667DF" w:rsidRPr="00D667DF" w:rsidRDefault="00D667DF" w:rsidP="00D667DF">
      <w:pPr>
        <w:pStyle w:val="Bibliography"/>
        <w:rPr>
          <w:lang w:val="en-US"/>
        </w:rPr>
      </w:pPr>
      <w:r w:rsidRPr="00D667DF">
        <w:rPr>
          <w:lang w:val="en-US"/>
        </w:rPr>
        <w:lastRenderedPageBreak/>
        <w:t>6.</w:t>
      </w:r>
      <w:r w:rsidRPr="00D667DF">
        <w:rPr>
          <w:lang w:val="en-US"/>
        </w:rPr>
        <w:tab/>
        <w:t xml:space="preserve">Shaw CN, Wilson PJ, White BN. 2003 A reliable molecular method of gender determination for mammals. </w:t>
      </w:r>
      <w:r w:rsidRPr="00D667DF">
        <w:rPr>
          <w:i/>
          <w:iCs/>
          <w:lang w:val="en-US"/>
        </w:rPr>
        <w:t>J. Mammal.</w:t>
      </w:r>
      <w:r w:rsidRPr="00D667DF">
        <w:rPr>
          <w:lang w:val="en-US"/>
        </w:rPr>
        <w:t xml:space="preserve"> </w:t>
      </w:r>
      <w:r w:rsidRPr="00D667DF">
        <w:rPr>
          <w:b/>
          <w:bCs/>
          <w:lang w:val="en-US"/>
        </w:rPr>
        <w:t>84</w:t>
      </w:r>
      <w:r w:rsidRPr="00D667DF">
        <w:rPr>
          <w:lang w:val="en-US"/>
        </w:rPr>
        <w:t>, 123–128. (doi:10.1644/1545-1542(2003)084%3C0123:armmog%3E2.0.co;2)</w:t>
      </w:r>
    </w:p>
    <w:p w14:paraId="37A6C01A" w14:textId="77777777" w:rsidR="00D667DF" w:rsidRPr="00D667DF" w:rsidRDefault="00D667DF" w:rsidP="00D667DF">
      <w:pPr>
        <w:pStyle w:val="Bibliography"/>
        <w:rPr>
          <w:lang w:val="en-US"/>
        </w:rPr>
      </w:pPr>
      <w:r w:rsidRPr="00D667DF">
        <w:rPr>
          <w:lang w:val="en-US"/>
        </w:rPr>
        <w:t>7.</w:t>
      </w:r>
      <w:r w:rsidRPr="00D667DF">
        <w:rPr>
          <w:lang w:val="en-US"/>
        </w:rPr>
        <w:tab/>
        <w:t xml:space="preserve">Gowans S, Whitehead H, Hooker SK. 2001 Social organization in northern bottlenose whales, </w:t>
      </w:r>
      <w:r w:rsidRPr="00D667DF">
        <w:rPr>
          <w:i/>
          <w:iCs/>
          <w:lang w:val="en-US"/>
        </w:rPr>
        <w:t>Hyperoodon ampullatus</w:t>
      </w:r>
      <w:r w:rsidRPr="00D667DF">
        <w:rPr>
          <w:lang w:val="en-US"/>
        </w:rPr>
        <w:t xml:space="preserve">: not driven by deep-water foraging? </w:t>
      </w:r>
      <w:r w:rsidRPr="00D667DF">
        <w:rPr>
          <w:i/>
          <w:iCs/>
          <w:lang w:val="en-US"/>
        </w:rPr>
        <w:t>Anim. Behav.</w:t>
      </w:r>
      <w:r w:rsidRPr="00D667DF">
        <w:rPr>
          <w:lang w:val="en-US"/>
        </w:rPr>
        <w:t xml:space="preserve"> </w:t>
      </w:r>
      <w:r w:rsidRPr="00D667DF">
        <w:rPr>
          <w:b/>
          <w:bCs/>
          <w:lang w:val="en-US"/>
        </w:rPr>
        <w:t>62</w:t>
      </w:r>
      <w:r w:rsidRPr="00D667DF">
        <w:rPr>
          <w:lang w:val="en-US"/>
        </w:rPr>
        <w:t>, 369–377. (doi:10.1006/anbe.2001.1756)</w:t>
      </w:r>
    </w:p>
    <w:p w14:paraId="13246E21" w14:textId="77777777" w:rsidR="00D667DF" w:rsidRPr="00D667DF" w:rsidRDefault="00D667DF" w:rsidP="00D667DF">
      <w:pPr>
        <w:pStyle w:val="Bibliography"/>
        <w:rPr>
          <w:lang w:val="en-US"/>
        </w:rPr>
      </w:pPr>
      <w:r w:rsidRPr="00D667DF">
        <w:rPr>
          <w:lang w:val="en-US"/>
        </w:rPr>
        <w:t>8.</w:t>
      </w:r>
      <w:r w:rsidRPr="00D667DF">
        <w:rPr>
          <w:lang w:val="en-US"/>
        </w:rPr>
        <w:tab/>
        <w:t>Denkinger J, Alarcon D, Espinosa B, Fowler L, Manning C, Oña J, Palacios DM. 2020 Social structure of killer whales (</w:t>
      </w:r>
      <w:r w:rsidRPr="00D667DF">
        <w:rPr>
          <w:i/>
          <w:iCs/>
          <w:lang w:val="en-US"/>
        </w:rPr>
        <w:t>Orcinus orca</w:t>
      </w:r>
      <w:r w:rsidRPr="00D667DF">
        <w:rPr>
          <w:lang w:val="en-US"/>
        </w:rPr>
        <w:t xml:space="preserve">) in a variable low‐latitude environment, the Galápagos Archipelago. </w:t>
      </w:r>
      <w:r w:rsidRPr="00D667DF">
        <w:rPr>
          <w:i/>
          <w:iCs/>
          <w:lang w:val="en-US"/>
        </w:rPr>
        <w:t>Mar. Mammal Sci.</w:t>
      </w:r>
      <w:r w:rsidRPr="00D667DF">
        <w:rPr>
          <w:lang w:val="en-US"/>
        </w:rPr>
        <w:t xml:space="preserve"> , mms.12672. (doi:10.1111/mms.12672)</w:t>
      </w:r>
    </w:p>
    <w:p w14:paraId="77A1A2CE" w14:textId="77777777" w:rsidR="00D667DF" w:rsidRPr="00D667DF" w:rsidRDefault="00D667DF" w:rsidP="00D667DF">
      <w:pPr>
        <w:pStyle w:val="Bibliography"/>
        <w:rPr>
          <w:lang w:val="en-US"/>
        </w:rPr>
      </w:pPr>
      <w:r w:rsidRPr="00D667DF">
        <w:rPr>
          <w:lang w:val="en-US"/>
        </w:rPr>
        <w:t>9.</w:t>
      </w:r>
      <w:r w:rsidRPr="00D667DF">
        <w:rPr>
          <w:lang w:val="en-US"/>
        </w:rPr>
        <w:tab/>
        <w:t xml:space="preserve">Burnett JD, Lemos L, Barlow D, Wing MG, Chandler T, Torres LG. 2019 Estimating morphometric attributes of baleen whales with photogrammetry from small UASs: A case study with blue and gray whales. </w:t>
      </w:r>
      <w:r w:rsidRPr="00D667DF">
        <w:rPr>
          <w:i/>
          <w:iCs/>
          <w:lang w:val="en-US"/>
        </w:rPr>
        <w:t>Mar. Mammal Sci.</w:t>
      </w:r>
      <w:r w:rsidRPr="00D667DF">
        <w:rPr>
          <w:lang w:val="en-US"/>
        </w:rPr>
        <w:t xml:space="preserve"> </w:t>
      </w:r>
      <w:r w:rsidRPr="00D667DF">
        <w:rPr>
          <w:b/>
          <w:bCs/>
          <w:lang w:val="en-US"/>
        </w:rPr>
        <w:t>35</w:t>
      </w:r>
      <w:r w:rsidRPr="00D667DF">
        <w:rPr>
          <w:lang w:val="en-US"/>
        </w:rPr>
        <w:t>, 108–139. (doi:10.1111/mms.12527)</w:t>
      </w:r>
    </w:p>
    <w:p w14:paraId="0EEFA93B" w14:textId="77777777" w:rsidR="00D667DF" w:rsidRPr="00D667DF" w:rsidRDefault="00D667DF" w:rsidP="00D667DF">
      <w:pPr>
        <w:pStyle w:val="Bibliography"/>
        <w:rPr>
          <w:lang w:val="en-US"/>
        </w:rPr>
      </w:pPr>
      <w:r w:rsidRPr="00D667DF">
        <w:rPr>
          <w:lang w:val="en-US"/>
        </w:rPr>
        <w:t>10.</w:t>
      </w:r>
      <w:r w:rsidRPr="00D667DF">
        <w:rPr>
          <w:lang w:val="en-US"/>
        </w:rPr>
        <w:tab/>
        <w:t xml:space="preserve">Bierlich K, Schick R, Hewitt J, Dale J, Goldbogen J, Friedlaender A, Johnston D. 2021 Bayesian approach for predicting photogrammetric uncertainty in morphometric measurements derived from drones. </w:t>
      </w:r>
      <w:r w:rsidRPr="00D667DF">
        <w:rPr>
          <w:i/>
          <w:iCs/>
          <w:lang w:val="en-US"/>
        </w:rPr>
        <w:t>Mar. Ecol. Prog. Ser.</w:t>
      </w:r>
      <w:r w:rsidRPr="00D667DF">
        <w:rPr>
          <w:lang w:val="en-US"/>
        </w:rPr>
        <w:t xml:space="preserve"> </w:t>
      </w:r>
      <w:r w:rsidRPr="00D667DF">
        <w:rPr>
          <w:b/>
          <w:bCs/>
          <w:lang w:val="en-US"/>
        </w:rPr>
        <w:t>673</w:t>
      </w:r>
      <w:r w:rsidRPr="00D667DF">
        <w:rPr>
          <w:lang w:val="en-US"/>
        </w:rPr>
        <w:t>, 193–210. (doi:10.3354/meps13814)</w:t>
      </w:r>
    </w:p>
    <w:p w14:paraId="1B3C0198" w14:textId="77777777" w:rsidR="00D667DF" w:rsidRPr="00D667DF" w:rsidRDefault="00D667DF" w:rsidP="00D667DF">
      <w:pPr>
        <w:pStyle w:val="Bibliography"/>
        <w:rPr>
          <w:lang w:val="en-US"/>
        </w:rPr>
      </w:pPr>
      <w:r w:rsidRPr="00D667DF">
        <w:rPr>
          <w:lang w:val="en-US"/>
        </w:rPr>
        <w:t>11.</w:t>
      </w:r>
      <w:r w:rsidRPr="00D667DF">
        <w:rPr>
          <w:lang w:val="en-US"/>
        </w:rPr>
        <w:tab/>
        <w:t xml:space="preserve">Glarou M, Gero S, Frantzis A, Brotons JM, Vivier F, Alexiadou P, Cerdà M, Pirotta E, Christiansen F. 2022 Estimating body mass of sperm whales from aerial photographs. </w:t>
      </w:r>
      <w:r w:rsidRPr="00D667DF">
        <w:rPr>
          <w:i/>
          <w:iCs/>
          <w:lang w:val="en-US"/>
        </w:rPr>
        <w:t>Mar. Mammal Sci.</w:t>
      </w:r>
      <w:r w:rsidRPr="00D667DF">
        <w:rPr>
          <w:lang w:val="en-US"/>
        </w:rPr>
        <w:t xml:space="preserve"> </w:t>
      </w:r>
      <w:r w:rsidRPr="00D667DF">
        <w:rPr>
          <w:b/>
          <w:bCs/>
          <w:lang w:val="en-US"/>
        </w:rPr>
        <w:t>39</w:t>
      </w:r>
      <w:r w:rsidRPr="00D667DF">
        <w:rPr>
          <w:lang w:val="en-US"/>
        </w:rPr>
        <w:t>, mms.12982. (doi:10.1111/mms.12982)</w:t>
      </w:r>
    </w:p>
    <w:p w14:paraId="6815F0CB" w14:textId="77777777" w:rsidR="00D667DF" w:rsidRPr="00D667DF" w:rsidRDefault="00D667DF" w:rsidP="00D667DF">
      <w:pPr>
        <w:pStyle w:val="Bibliography"/>
        <w:rPr>
          <w:lang w:val="en-US"/>
        </w:rPr>
      </w:pPr>
      <w:r w:rsidRPr="00D667DF">
        <w:rPr>
          <w:lang w:val="en-US"/>
        </w:rPr>
        <w:t>12.</w:t>
      </w:r>
      <w:r w:rsidRPr="00D667DF">
        <w:rPr>
          <w:lang w:val="en-US"/>
        </w:rPr>
        <w:tab/>
        <w:t xml:space="preserve">Vivier F </w:t>
      </w:r>
      <w:r w:rsidRPr="00D667DF">
        <w:rPr>
          <w:i/>
          <w:iCs/>
          <w:lang w:val="en-US"/>
        </w:rPr>
        <w:t>et al.</w:t>
      </w:r>
      <w:r w:rsidRPr="00D667DF">
        <w:rPr>
          <w:lang w:val="en-US"/>
        </w:rPr>
        <w:t xml:space="preserve"> 2024 Inferring dolphin population status: using unoccupied aerial systems to quantify age‐structure. </w:t>
      </w:r>
      <w:r w:rsidRPr="00D667DF">
        <w:rPr>
          <w:i/>
          <w:iCs/>
          <w:lang w:val="en-US"/>
        </w:rPr>
        <w:t>Anim. Conserv.</w:t>
      </w:r>
      <w:r w:rsidRPr="00D667DF">
        <w:rPr>
          <w:lang w:val="en-US"/>
        </w:rPr>
        <w:t xml:space="preserve"> , acv.12978. (doi:10.1111/acv.12978)</w:t>
      </w:r>
    </w:p>
    <w:p w14:paraId="2CC38E03" w14:textId="77777777" w:rsidR="00D667DF" w:rsidRPr="00D667DF" w:rsidRDefault="00D667DF" w:rsidP="00D667DF">
      <w:pPr>
        <w:pStyle w:val="Bibliography"/>
        <w:rPr>
          <w:lang w:val="en-US"/>
        </w:rPr>
      </w:pPr>
      <w:r w:rsidRPr="00D667DF">
        <w:rPr>
          <w:lang w:val="en-US"/>
        </w:rPr>
        <w:t>13.</w:t>
      </w:r>
      <w:r w:rsidRPr="00D667DF">
        <w:rPr>
          <w:lang w:val="en-US"/>
        </w:rPr>
        <w:tab/>
        <w:t xml:space="preserve">Cheney BJ, Dale J, Thompson PM, Quick NJ. 2022 Spy in the sky: A method to identify pregnant small cetaceans. </w:t>
      </w:r>
      <w:r w:rsidRPr="00D667DF">
        <w:rPr>
          <w:i/>
          <w:iCs/>
          <w:lang w:val="en-US"/>
        </w:rPr>
        <w:t>Remote Sens. Ecol. Conserv.</w:t>
      </w:r>
      <w:r w:rsidRPr="00D667DF">
        <w:rPr>
          <w:lang w:val="en-US"/>
        </w:rPr>
        <w:t xml:space="preserve"> </w:t>
      </w:r>
      <w:r w:rsidRPr="00D667DF">
        <w:rPr>
          <w:b/>
          <w:bCs/>
          <w:lang w:val="en-US"/>
        </w:rPr>
        <w:t>8</w:t>
      </w:r>
      <w:r w:rsidRPr="00D667DF">
        <w:rPr>
          <w:lang w:val="en-US"/>
        </w:rPr>
        <w:t>, 492–505. (doi:10.1002/rse2.258)</w:t>
      </w:r>
    </w:p>
    <w:p w14:paraId="652BE300" w14:textId="77777777" w:rsidR="00D667DF" w:rsidRPr="00D667DF" w:rsidRDefault="00D667DF" w:rsidP="00D667DF">
      <w:pPr>
        <w:pStyle w:val="Bibliography"/>
        <w:rPr>
          <w:lang w:val="en-US"/>
        </w:rPr>
      </w:pPr>
      <w:r w:rsidRPr="00D667DF">
        <w:rPr>
          <w:lang w:val="en-US"/>
        </w:rPr>
        <w:t>14.</w:t>
      </w:r>
      <w:r w:rsidRPr="00D667DF">
        <w:rPr>
          <w:lang w:val="en-US"/>
        </w:rPr>
        <w:tab/>
        <w:t xml:space="preserve">Fernandez Ajó A </w:t>
      </w:r>
      <w:r w:rsidRPr="00D667DF">
        <w:rPr>
          <w:i/>
          <w:iCs/>
          <w:lang w:val="en-US"/>
        </w:rPr>
        <w:t>et al.</w:t>
      </w:r>
      <w:r w:rsidRPr="00D667DF">
        <w:rPr>
          <w:lang w:val="en-US"/>
        </w:rPr>
        <w:t xml:space="preserve"> 2023 Assessment of a non-invasive approach to pregnancy diagnosis in gray whales through drone-based photogrammetry and faecal hormone analysis. </w:t>
      </w:r>
      <w:r w:rsidRPr="00D667DF">
        <w:rPr>
          <w:i/>
          <w:iCs/>
          <w:lang w:val="en-US"/>
        </w:rPr>
        <w:t>R. Soc. Open Sci.</w:t>
      </w:r>
      <w:r w:rsidRPr="00D667DF">
        <w:rPr>
          <w:lang w:val="en-US"/>
        </w:rPr>
        <w:t xml:space="preserve"> </w:t>
      </w:r>
      <w:r w:rsidRPr="00D667DF">
        <w:rPr>
          <w:b/>
          <w:bCs/>
          <w:lang w:val="en-US"/>
        </w:rPr>
        <w:t>10</w:t>
      </w:r>
      <w:r w:rsidRPr="00D667DF">
        <w:rPr>
          <w:lang w:val="en-US"/>
        </w:rPr>
        <w:t>. (doi:10.1098/rsos.230452)</w:t>
      </w:r>
    </w:p>
    <w:p w14:paraId="5FB07600" w14:textId="77777777" w:rsidR="00D667DF" w:rsidRPr="00D667DF" w:rsidRDefault="00D667DF" w:rsidP="00D667DF">
      <w:pPr>
        <w:pStyle w:val="Bibliography"/>
        <w:rPr>
          <w:lang w:val="en-US"/>
        </w:rPr>
      </w:pPr>
      <w:r w:rsidRPr="00D667DF">
        <w:rPr>
          <w:lang w:val="en-US"/>
        </w:rPr>
        <w:t>15.</w:t>
      </w:r>
      <w:r w:rsidRPr="00D667DF">
        <w:rPr>
          <w:lang w:val="en-US"/>
        </w:rPr>
        <w:tab/>
        <w:t xml:space="preserve">Robinson CV, Visona-Kelly BC. 2025 A geometric morphometric approach for detecting different reproductive stages of a free-ranging killer whale </w:t>
      </w:r>
      <w:r w:rsidRPr="00D667DF">
        <w:rPr>
          <w:i/>
          <w:iCs/>
          <w:lang w:val="en-US"/>
        </w:rPr>
        <w:t>Orcinus orca</w:t>
      </w:r>
      <w:r w:rsidRPr="00D667DF">
        <w:rPr>
          <w:lang w:val="en-US"/>
        </w:rPr>
        <w:t xml:space="preserve"> population. </w:t>
      </w:r>
      <w:r w:rsidRPr="00D667DF">
        <w:rPr>
          <w:i/>
          <w:iCs/>
          <w:lang w:val="en-US"/>
        </w:rPr>
        <w:t>Sci. Rep.</w:t>
      </w:r>
      <w:r w:rsidRPr="00D667DF">
        <w:rPr>
          <w:lang w:val="en-US"/>
        </w:rPr>
        <w:t xml:space="preserve"> </w:t>
      </w:r>
      <w:r w:rsidRPr="00D667DF">
        <w:rPr>
          <w:b/>
          <w:bCs/>
          <w:lang w:val="en-US"/>
        </w:rPr>
        <w:t>15</w:t>
      </w:r>
      <w:r w:rsidRPr="00D667DF">
        <w:rPr>
          <w:lang w:val="en-US"/>
        </w:rPr>
        <w:t>. (doi:10.1038/s41598-025-86793-3)</w:t>
      </w:r>
    </w:p>
    <w:p w14:paraId="0FABD9A3" w14:textId="77777777" w:rsidR="00D667DF" w:rsidRPr="00D667DF" w:rsidRDefault="00D667DF" w:rsidP="00D667DF">
      <w:pPr>
        <w:pStyle w:val="Bibliography"/>
        <w:rPr>
          <w:lang w:val="en-US"/>
        </w:rPr>
      </w:pPr>
      <w:r w:rsidRPr="00D667DF">
        <w:rPr>
          <w:lang w:val="en-US"/>
        </w:rPr>
        <w:t>16.</w:t>
      </w:r>
      <w:r w:rsidRPr="00D667DF">
        <w:rPr>
          <w:lang w:val="en-US"/>
        </w:rPr>
        <w:tab/>
        <w:t xml:space="preserve">Whitehead H. 2003 </w:t>
      </w:r>
      <w:r w:rsidRPr="00D667DF">
        <w:rPr>
          <w:i/>
          <w:iCs/>
          <w:lang w:val="en-US"/>
        </w:rPr>
        <w:t>Sperm whales: Social evolution in the ocean</w:t>
      </w:r>
      <w:r w:rsidRPr="00D667DF">
        <w:rPr>
          <w:lang w:val="en-US"/>
        </w:rPr>
        <w:t xml:space="preserve">. Chicago, USA: University of Chicago Press. </w:t>
      </w:r>
    </w:p>
    <w:p w14:paraId="4EC8EA73" w14:textId="77777777" w:rsidR="00D667DF" w:rsidRPr="00D667DF" w:rsidRDefault="00D667DF" w:rsidP="00D667DF">
      <w:pPr>
        <w:pStyle w:val="Bibliography"/>
        <w:rPr>
          <w:lang w:val="en-US"/>
        </w:rPr>
      </w:pPr>
      <w:r w:rsidRPr="00D667DF">
        <w:rPr>
          <w:lang w:val="en-US"/>
        </w:rPr>
        <w:t>17.</w:t>
      </w:r>
      <w:r w:rsidRPr="00D667DF">
        <w:rPr>
          <w:lang w:val="en-US"/>
        </w:rPr>
        <w:tab/>
        <w:t>Cantor M, Eguiguren A, Merlen G, Whitehead H. 2017 Galápagos sperm whales (</w:t>
      </w:r>
      <w:r w:rsidRPr="00D667DF">
        <w:rPr>
          <w:i/>
          <w:iCs/>
          <w:lang w:val="en-US"/>
        </w:rPr>
        <w:t>Physeter macrocephalus</w:t>
      </w:r>
      <w:r w:rsidRPr="00D667DF">
        <w:rPr>
          <w:lang w:val="en-US"/>
        </w:rPr>
        <w:t xml:space="preserve">): Waxing and waning over three decades. </w:t>
      </w:r>
      <w:r w:rsidRPr="00D667DF">
        <w:rPr>
          <w:i/>
          <w:iCs/>
          <w:lang w:val="en-US"/>
        </w:rPr>
        <w:t>Can. J. Zool.</w:t>
      </w:r>
      <w:r w:rsidRPr="00D667DF">
        <w:rPr>
          <w:lang w:val="en-US"/>
        </w:rPr>
        <w:t xml:space="preserve"> </w:t>
      </w:r>
      <w:r w:rsidRPr="00D667DF">
        <w:rPr>
          <w:b/>
          <w:bCs/>
          <w:lang w:val="en-US"/>
        </w:rPr>
        <w:t>95</w:t>
      </w:r>
      <w:r w:rsidRPr="00D667DF">
        <w:rPr>
          <w:lang w:val="en-US"/>
        </w:rPr>
        <w:t>, 645–652. (doi:10.1139/cjz-2016-0266)</w:t>
      </w:r>
    </w:p>
    <w:p w14:paraId="0CD72C60" w14:textId="77777777" w:rsidR="00D667DF" w:rsidRPr="00D667DF" w:rsidRDefault="00D667DF" w:rsidP="00D667DF">
      <w:pPr>
        <w:pStyle w:val="Bibliography"/>
        <w:rPr>
          <w:lang w:val="en-US"/>
        </w:rPr>
      </w:pPr>
      <w:r w:rsidRPr="00D667DF">
        <w:rPr>
          <w:lang w:val="en-US"/>
        </w:rPr>
        <w:t>18.</w:t>
      </w:r>
      <w:r w:rsidRPr="00D667DF">
        <w:rPr>
          <w:lang w:val="en-US"/>
        </w:rPr>
        <w:tab/>
        <w:t xml:space="preserve">Whitehead H, Coakes A, Jaquet N, Lusseau S. 2008 Movements of sperm whales in the tropical Pacific. </w:t>
      </w:r>
      <w:r w:rsidRPr="00D667DF">
        <w:rPr>
          <w:i/>
          <w:iCs/>
          <w:lang w:val="en-US"/>
        </w:rPr>
        <w:t>Mar. Ecol. Prog. Ser.</w:t>
      </w:r>
      <w:r w:rsidRPr="00D667DF">
        <w:rPr>
          <w:lang w:val="en-US"/>
        </w:rPr>
        <w:t xml:space="preserve"> </w:t>
      </w:r>
      <w:r w:rsidRPr="00D667DF">
        <w:rPr>
          <w:b/>
          <w:bCs/>
          <w:lang w:val="en-US"/>
        </w:rPr>
        <w:t>361</w:t>
      </w:r>
      <w:r w:rsidRPr="00D667DF">
        <w:rPr>
          <w:lang w:val="en-US"/>
        </w:rPr>
        <w:t>, 291–300. (doi:10.3354/meps07412)</w:t>
      </w:r>
    </w:p>
    <w:p w14:paraId="35CE163F" w14:textId="77777777" w:rsidR="00D667DF" w:rsidRPr="00D667DF" w:rsidRDefault="00D667DF" w:rsidP="00D667DF">
      <w:pPr>
        <w:pStyle w:val="Bibliography"/>
        <w:rPr>
          <w:lang w:val="en-US"/>
        </w:rPr>
      </w:pPr>
      <w:r w:rsidRPr="00D667DF">
        <w:rPr>
          <w:lang w:val="en-US"/>
        </w:rPr>
        <w:t>19.</w:t>
      </w:r>
      <w:r w:rsidRPr="00D667DF">
        <w:rPr>
          <w:lang w:val="en-US"/>
        </w:rPr>
        <w:tab/>
        <w:t xml:space="preserve">Christal J, Whitehead H. 1997 Aggregations of mature male sperm whales on the Galápagos Islands breeding ground. </w:t>
      </w:r>
      <w:r w:rsidRPr="00D667DF">
        <w:rPr>
          <w:i/>
          <w:iCs/>
          <w:lang w:val="en-US"/>
        </w:rPr>
        <w:t>Mar. Mammal Sci.</w:t>
      </w:r>
      <w:r w:rsidRPr="00D667DF">
        <w:rPr>
          <w:lang w:val="en-US"/>
        </w:rPr>
        <w:t xml:space="preserve"> </w:t>
      </w:r>
      <w:r w:rsidRPr="00D667DF">
        <w:rPr>
          <w:b/>
          <w:bCs/>
          <w:lang w:val="en-US"/>
        </w:rPr>
        <w:t>13</w:t>
      </w:r>
      <w:r w:rsidRPr="00D667DF">
        <w:rPr>
          <w:lang w:val="en-US"/>
        </w:rPr>
        <w:t>, 59–69. (doi:10.1111/j.1748-7692.1997.tb00612.x)</w:t>
      </w:r>
    </w:p>
    <w:p w14:paraId="3E3851A5" w14:textId="77777777" w:rsidR="00D667DF" w:rsidRPr="00D667DF" w:rsidRDefault="00D667DF" w:rsidP="00D667DF">
      <w:pPr>
        <w:pStyle w:val="Bibliography"/>
        <w:rPr>
          <w:lang w:val="en-US"/>
        </w:rPr>
      </w:pPr>
      <w:r w:rsidRPr="00D667DF">
        <w:rPr>
          <w:lang w:val="en-US"/>
        </w:rPr>
        <w:lastRenderedPageBreak/>
        <w:t>20.</w:t>
      </w:r>
      <w:r w:rsidRPr="00D667DF">
        <w:rPr>
          <w:lang w:val="en-US"/>
        </w:rPr>
        <w:tab/>
        <w:t xml:space="preserve">Rice DW. 1989 Sperm whale. </w:t>
      </w:r>
      <w:r w:rsidRPr="00D667DF">
        <w:rPr>
          <w:i/>
          <w:iCs/>
          <w:lang w:val="en-US"/>
        </w:rPr>
        <w:t>Physeter macrocephalus</w:t>
      </w:r>
      <w:r w:rsidRPr="00D667DF">
        <w:rPr>
          <w:lang w:val="en-US"/>
        </w:rPr>
        <w:t xml:space="preserve"> Linnaeus, 1758. In </w:t>
      </w:r>
      <w:r w:rsidRPr="00D667DF">
        <w:rPr>
          <w:i/>
          <w:iCs/>
          <w:lang w:val="en-US"/>
        </w:rPr>
        <w:t>Handbook of marine mammals</w:t>
      </w:r>
      <w:r w:rsidRPr="00D667DF">
        <w:rPr>
          <w:lang w:val="en-US"/>
        </w:rPr>
        <w:t xml:space="preserve"> (eds SH Ridgway, R Harrison), pp. 177–233. London: Academic Press. </w:t>
      </w:r>
    </w:p>
    <w:p w14:paraId="11A0E9DB" w14:textId="77777777" w:rsidR="00D667DF" w:rsidRPr="00D667DF" w:rsidRDefault="00D667DF" w:rsidP="00D667DF">
      <w:pPr>
        <w:pStyle w:val="Bibliography"/>
        <w:rPr>
          <w:lang w:val="en-US"/>
        </w:rPr>
      </w:pPr>
      <w:r w:rsidRPr="00D667DF">
        <w:rPr>
          <w:lang w:val="en-US"/>
        </w:rPr>
        <w:t>21.</w:t>
      </w:r>
      <w:r w:rsidRPr="00D667DF">
        <w:rPr>
          <w:lang w:val="en-US"/>
        </w:rPr>
        <w:tab/>
        <w:t xml:space="preserve">Eguiguren A, Konrad Clarke CM, Cantor M. 2023 Sperm whale reproductive strategies: Current knowledge and future directions. In </w:t>
      </w:r>
      <w:r w:rsidRPr="00D667DF">
        <w:rPr>
          <w:i/>
          <w:iCs/>
          <w:lang w:val="en-US"/>
        </w:rPr>
        <w:t>Sex in Cetaceans: Morphology, Behavior, and the Evolution of Sexual Strategies</w:t>
      </w:r>
      <w:r w:rsidRPr="00D667DF">
        <w:rPr>
          <w:lang w:val="en-US"/>
        </w:rPr>
        <w:t xml:space="preserve"> (eds B Würsig, DN Orbach), pp. 443–467. Cham: Springer International Publishing. (doi:10.1007/978-3-031-35651-3_19)</w:t>
      </w:r>
    </w:p>
    <w:p w14:paraId="653831E6" w14:textId="77777777" w:rsidR="00D667DF" w:rsidRPr="00D667DF" w:rsidRDefault="00D667DF" w:rsidP="00D667DF">
      <w:pPr>
        <w:pStyle w:val="Bibliography"/>
        <w:rPr>
          <w:lang w:val="en-US"/>
        </w:rPr>
      </w:pPr>
      <w:r w:rsidRPr="00D667DF">
        <w:rPr>
          <w:lang w:val="en-US"/>
        </w:rPr>
        <w:t>22.</w:t>
      </w:r>
      <w:r w:rsidRPr="00D667DF">
        <w:rPr>
          <w:lang w:val="en-US"/>
        </w:rPr>
        <w:tab/>
        <w:t xml:space="preserve">Cranford TW. 1999 The sperm whale’s nose: sexual selection on a grand scale? </w:t>
      </w:r>
      <w:r w:rsidRPr="00D667DF">
        <w:rPr>
          <w:i/>
          <w:iCs/>
          <w:lang w:val="en-US"/>
        </w:rPr>
        <w:t>Mar. Mammal Sci.</w:t>
      </w:r>
      <w:r w:rsidRPr="00D667DF">
        <w:rPr>
          <w:lang w:val="en-US"/>
        </w:rPr>
        <w:t xml:space="preserve"> </w:t>
      </w:r>
      <w:r w:rsidRPr="00D667DF">
        <w:rPr>
          <w:b/>
          <w:bCs/>
          <w:lang w:val="en-US"/>
        </w:rPr>
        <w:t>15</w:t>
      </w:r>
      <w:r w:rsidRPr="00D667DF">
        <w:rPr>
          <w:lang w:val="en-US"/>
        </w:rPr>
        <w:t>, 1133–1157. (doi:10.1111/j.1748-7692.1999.tb00882.x)</w:t>
      </w:r>
    </w:p>
    <w:p w14:paraId="37DF3F5D" w14:textId="77777777" w:rsidR="00D667DF" w:rsidRPr="00D667DF" w:rsidRDefault="00D667DF" w:rsidP="00D667DF">
      <w:pPr>
        <w:pStyle w:val="Bibliography"/>
        <w:rPr>
          <w:lang w:val="en-US"/>
        </w:rPr>
      </w:pPr>
      <w:r w:rsidRPr="00D667DF">
        <w:rPr>
          <w:lang w:val="en-US"/>
        </w:rPr>
        <w:t>23.</w:t>
      </w:r>
      <w:r w:rsidRPr="00D667DF">
        <w:rPr>
          <w:lang w:val="en-US"/>
        </w:rPr>
        <w:tab/>
        <w:t xml:space="preserve">Nishiwaki M, Ohsumi S, Maeda Y. 1963 Change of form in the sperm whale accompanied with growth. </w:t>
      </w:r>
      <w:r w:rsidRPr="00D667DF">
        <w:rPr>
          <w:i/>
          <w:iCs/>
          <w:lang w:val="en-US"/>
        </w:rPr>
        <w:t>Sci. Rep. Whales Res. Inst. Tokyo</w:t>
      </w:r>
      <w:r w:rsidRPr="00D667DF">
        <w:rPr>
          <w:lang w:val="en-US"/>
        </w:rPr>
        <w:t xml:space="preserve"> </w:t>
      </w:r>
      <w:r w:rsidRPr="00D667DF">
        <w:rPr>
          <w:b/>
          <w:bCs/>
          <w:lang w:val="en-US"/>
        </w:rPr>
        <w:t>17</w:t>
      </w:r>
      <w:r w:rsidRPr="00D667DF">
        <w:rPr>
          <w:lang w:val="en-US"/>
        </w:rPr>
        <w:t>, 1–17.</w:t>
      </w:r>
    </w:p>
    <w:p w14:paraId="0A8EA177" w14:textId="77777777" w:rsidR="00D667DF" w:rsidRPr="00D667DF" w:rsidRDefault="00D667DF" w:rsidP="00D667DF">
      <w:pPr>
        <w:pStyle w:val="Bibliography"/>
        <w:rPr>
          <w:lang w:val="en-US"/>
        </w:rPr>
      </w:pPr>
      <w:r w:rsidRPr="00D667DF">
        <w:rPr>
          <w:lang w:val="en-US"/>
        </w:rPr>
        <w:t>24.</w:t>
      </w:r>
      <w:r w:rsidRPr="00D667DF">
        <w:rPr>
          <w:lang w:val="en-US"/>
        </w:rPr>
        <w:tab/>
        <w:t xml:space="preserve">Altmann J. 1974 Observational study of behavior: sampling methods. </w:t>
      </w:r>
      <w:r w:rsidRPr="00D667DF">
        <w:rPr>
          <w:i/>
          <w:iCs/>
          <w:lang w:val="en-US"/>
        </w:rPr>
        <w:t>Behaviour</w:t>
      </w:r>
      <w:r w:rsidRPr="00D667DF">
        <w:rPr>
          <w:lang w:val="en-US"/>
        </w:rPr>
        <w:t xml:space="preserve"> </w:t>
      </w:r>
      <w:r w:rsidRPr="00D667DF">
        <w:rPr>
          <w:b/>
          <w:bCs/>
          <w:lang w:val="en-US"/>
        </w:rPr>
        <w:t>49</w:t>
      </w:r>
      <w:r w:rsidRPr="00D667DF">
        <w:rPr>
          <w:lang w:val="en-US"/>
        </w:rPr>
        <w:t>, 227–266. (doi:10.1163/156853974X00534)</w:t>
      </w:r>
    </w:p>
    <w:p w14:paraId="1CD4FB12" w14:textId="77777777" w:rsidR="00D667DF" w:rsidRPr="00D667DF" w:rsidRDefault="00D667DF" w:rsidP="00D667DF">
      <w:pPr>
        <w:pStyle w:val="Bibliography"/>
        <w:rPr>
          <w:lang w:val="en-US"/>
        </w:rPr>
      </w:pPr>
      <w:r w:rsidRPr="00D667DF">
        <w:rPr>
          <w:lang w:val="en-US"/>
        </w:rPr>
        <w:t>25.</w:t>
      </w:r>
      <w:r w:rsidRPr="00D667DF">
        <w:rPr>
          <w:lang w:val="en-US"/>
        </w:rPr>
        <w:tab/>
        <w:t xml:space="preserve">Napoli C </w:t>
      </w:r>
      <w:r w:rsidRPr="00D667DF">
        <w:rPr>
          <w:i/>
          <w:iCs/>
          <w:lang w:val="en-US"/>
        </w:rPr>
        <w:t>et al.</w:t>
      </w:r>
      <w:r w:rsidRPr="00D667DF">
        <w:rPr>
          <w:lang w:val="en-US"/>
        </w:rPr>
        <w:t xml:space="preserve"> 2024 Drone-based photogrammetry reveals differences in humpback whale body condition and mass across North Atlantic foraging grounds. </w:t>
      </w:r>
      <w:r w:rsidRPr="00D667DF">
        <w:rPr>
          <w:i/>
          <w:iCs/>
          <w:lang w:val="en-US"/>
        </w:rPr>
        <w:t>Front. Mar. Sci.</w:t>
      </w:r>
      <w:r w:rsidRPr="00D667DF">
        <w:rPr>
          <w:lang w:val="en-US"/>
        </w:rPr>
        <w:t xml:space="preserve"> </w:t>
      </w:r>
      <w:r w:rsidRPr="00D667DF">
        <w:rPr>
          <w:b/>
          <w:bCs/>
          <w:lang w:val="en-US"/>
        </w:rPr>
        <w:t>11</w:t>
      </w:r>
      <w:r w:rsidRPr="00D667DF">
        <w:rPr>
          <w:lang w:val="en-US"/>
        </w:rPr>
        <w:t>, 1336455. (doi:10.3389/fmars.2024.1336455)</w:t>
      </w:r>
    </w:p>
    <w:p w14:paraId="31B094CB" w14:textId="77777777" w:rsidR="00D667DF" w:rsidRPr="00D667DF" w:rsidRDefault="00D667DF" w:rsidP="00D667DF">
      <w:pPr>
        <w:pStyle w:val="Bibliography"/>
        <w:rPr>
          <w:lang w:val="en-US"/>
        </w:rPr>
      </w:pPr>
      <w:r w:rsidRPr="00D667DF">
        <w:rPr>
          <w:lang w:val="en-US"/>
        </w:rPr>
        <w:t>26.</w:t>
      </w:r>
      <w:r w:rsidRPr="00D667DF">
        <w:rPr>
          <w:lang w:val="en-US"/>
        </w:rPr>
        <w:tab/>
        <w:t xml:space="preserve">Torres W, Bierlich K. 2020 MorphoMetriX: a photogrammetric measurement GUI for morphometric analysis of megafauna. </w:t>
      </w:r>
      <w:r w:rsidRPr="00D667DF">
        <w:rPr>
          <w:i/>
          <w:iCs/>
          <w:lang w:val="en-US"/>
        </w:rPr>
        <w:t>J. Open Source Softw.</w:t>
      </w:r>
      <w:r w:rsidRPr="00D667DF">
        <w:rPr>
          <w:lang w:val="en-US"/>
        </w:rPr>
        <w:t xml:space="preserve"> </w:t>
      </w:r>
      <w:r w:rsidRPr="00D667DF">
        <w:rPr>
          <w:b/>
          <w:bCs/>
          <w:lang w:val="en-US"/>
        </w:rPr>
        <w:t>5</w:t>
      </w:r>
      <w:r w:rsidRPr="00D667DF">
        <w:rPr>
          <w:lang w:val="en-US"/>
        </w:rPr>
        <w:t>, 1825. (doi:10.21105/joss.01825)</w:t>
      </w:r>
    </w:p>
    <w:p w14:paraId="5E48EC83" w14:textId="77777777" w:rsidR="00D667DF" w:rsidRPr="00D667DF" w:rsidRDefault="00D667DF" w:rsidP="00D667DF">
      <w:pPr>
        <w:pStyle w:val="Bibliography"/>
        <w:rPr>
          <w:lang w:val="en-US"/>
        </w:rPr>
      </w:pPr>
      <w:r w:rsidRPr="00D667DF">
        <w:rPr>
          <w:lang w:val="en-US"/>
        </w:rPr>
        <w:t>27.</w:t>
      </w:r>
      <w:r w:rsidRPr="00D667DF">
        <w:rPr>
          <w:lang w:val="en-US"/>
        </w:rPr>
        <w:tab/>
        <w:t xml:space="preserve">Friard O, Gamba M. 2016 BORIS: A free, versatile open‐source event‐logging software for video/audio coding and live observations. </w:t>
      </w:r>
      <w:r w:rsidRPr="00D667DF">
        <w:rPr>
          <w:i/>
          <w:iCs/>
          <w:lang w:val="en-US"/>
        </w:rPr>
        <w:t>Methods Ecol. Evol.</w:t>
      </w:r>
      <w:r w:rsidRPr="00D667DF">
        <w:rPr>
          <w:lang w:val="en-US"/>
        </w:rPr>
        <w:t xml:space="preserve"> </w:t>
      </w:r>
      <w:r w:rsidRPr="00D667DF">
        <w:rPr>
          <w:b/>
          <w:bCs/>
          <w:lang w:val="en-US"/>
        </w:rPr>
        <w:t>7</w:t>
      </w:r>
      <w:r w:rsidRPr="00D667DF">
        <w:rPr>
          <w:lang w:val="en-US"/>
        </w:rPr>
        <w:t>, 1325–1330. (doi:10.1111/2041-210X.12584)</w:t>
      </w:r>
    </w:p>
    <w:p w14:paraId="2EA64358" w14:textId="77777777" w:rsidR="00D667DF" w:rsidRPr="00D667DF" w:rsidRDefault="00D667DF" w:rsidP="00D667DF">
      <w:pPr>
        <w:pStyle w:val="Bibliography"/>
        <w:rPr>
          <w:lang w:val="en-US"/>
        </w:rPr>
      </w:pPr>
      <w:r w:rsidRPr="00D667DF">
        <w:rPr>
          <w:lang w:val="en-US"/>
        </w:rPr>
        <w:t>28.</w:t>
      </w:r>
      <w:r w:rsidRPr="00D667DF">
        <w:rPr>
          <w:lang w:val="en-US"/>
        </w:rPr>
        <w:tab/>
        <w:t>O’Callaghan SA, Al Abbar F, Costa H, Prieto R, Gammell M, O’Brien J. 2024 Aerial photo-identification of sperm whales (</w:t>
      </w:r>
      <w:r w:rsidRPr="00D667DF">
        <w:rPr>
          <w:i/>
          <w:iCs/>
          <w:lang w:val="en-US"/>
        </w:rPr>
        <w:t>Physeter macrocephalus</w:t>
      </w:r>
      <w:r w:rsidRPr="00D667DF">
        <w:rPr>
          <w:lang w:val="en-US"/>
        </w:rPr>
        <w:t xml:space="preserve">). </w:t>
      </w:r>
      <w:r w:rsidRPr="00D667DF">
        <w:rPr>
          <w:i/>
          <w:iCs/>
          <w:lang w:val="en-US"/>
        </w:rPr>
        <w:t>Aquat. Mamm.</w:t>
      </w:r>
      <w:r w:rsidRPr="00D667DF">
        <w:rPr>
          <w:lang w:val="en-US"/>
        </w:rPr>
        <w:t xml:space="preserve"> </w:t>
      </w:r>
      <w:r w:rsidRPr="00D667DF">
        <w:rPr>
          <w:b/>
          <w:bCs/>
          <w:lang w:val="en-US"/>
        </w:rPr>
        <w:t>50</w:t>
      </w:r>
      <w:r w:rsidRPr="00D667DF">
        <w:rPr>
          <w:lang w:val="en-US"/>
        </w:rPr>
        <w:t>, 479–494. (doi:10.1578/AM.50.6.2024.479)</w:t>
      </w:r>
    </w:p>
    <w:p w14:paraId="3B725412" w14:textId="77777777" w:rsidR="00D667DF" w:rsidRPr="00D667DF" w:rsidRDefault="00D667DF" w:rsidP="00D667DF">
      <w:pPr>
        <w:pStyle w:val="Bibliography"/>
        <w:rPr>
          <w:lang w:val="en-US"/>
        </w:rPr>
      </w:pPr>
      <w:r w:rsidRPr="00D667DF">
        <w:rPr>
          <w:lang w:val="en-US"/>
        </w:rPr>
        <w:t>29.</w:t>
      </w:r>
      <w:r w:rsidRPr="00D667DF">
        <w:rPr>
          <w:lang w:val="en-US"/>
        </w:rPr>
        <w:tab/>
        <w:t xml:space="preserve">Arnbom T. 1987 Individual identification of sperm whales. </w:t>
      </w:r>
      <w:r w:rsidRPr="00D667DF">
        <w:rPr>
          <w:i/>
          <w:iCs/>
          <w:lang w:val="en-US"/>
        </w:rPr>
        <w:t>Int. Whal. Commision</w:t>
      </w:r>
      <w:r w:rsidRPr="00D667DF">
        <w:rPr>
          <w:lang w:val="en-US"/>
        </w:rPr>
        <w:t xml:space="preserve"> </w:t>
      </w:r>
      <w:r w:rsidRPr="00D667DF">
        <w:rPr>
          <w:b/>
          <w:bCs/>
          <w:lang w:val="en-US"/>
        </w:rPr>
        <w:t>37</w:t>
      </w:r>
      <w:r w:rsidRPr="00D667DF">
        <w:rPr>
          <w:lang w:val="en-US"/>
        </w:rPr>
        <w:t>, 201–204.</w:t>
      </w:r>
    </w:p>
    <w:p w14:paraId="2C100CDC" w14:textId="77777777" w:rsidR="00D667DF" w:rsidRPr="00D667DF" w:rsidRDefault="00D667DF" w:rsidP="00D667DF">
      <w:pPr>
        <w:pStyle w:val="Bibliography"/>
        <w:rPr>
          <w:lang w:val="en-US"/>
        </w:rPr>
      </w:pPr>
      <w:r w:rsidRPr="00D667DF">
        <w:rPr>
          <w:lang w:val="en-US"/>
        </w:rPr>
        <w:t>30.</w:t>
      </w:r>
      <w:r w:rsidRPr="00D667DF">
        <w:rPr>
          <w:lang w:val="en-US"/>
        </w:rPr>
        <w:tab/>
        <w:t xml:space="preserve">R Core Team. 2019 R: A language and environment for statistical computing. </w:t>
      </w:r>
    </w:p>
    <w:p w14:paraId="7ECA10FC" w14:textId="77777777" w:rsidR="00D667DF" w:rsidRPr="00D667DF" w:rsidRDefault="00D667DF" w:rsidP="00D667DF">
      <w:pPr>
        <w:pStyle w:val="Bibliography"/>
        <w:rPr>
          <w:lang w:val="en-US"/>
        </w:rPr>
      </w:pPr>
      <w:r w:rsidRPr="00D667DF">
        <w:rPr>
          <w:lang w:val="en-US"/>
        </w:rPr>
        <w:t>31.</w:t>
      </w:r>
      <w:r w:rsidRPr="00D667DF">
        <w:rPr>
          <w:lang w:val="en-US"/>
        </w:rPr>
        <w:tab/>
        <w:t xml:space="preserve">Dixon PM. 2001 The bootstrap and the jackknife: Describing the precision of ecological indices. In </w:t>
      </w:r>
      <w:r w:rsidRPr="00D667DF">
        <w:rPr>
          <w:i/>
          <w:iCs/>
          <w:lang w:val="en-US"/>
        </w:rPr>
        <w:t>Design and Analysis of Ecological Experiments</w:t>
      </w:r>
      <w:r w:rsidRPr="00D667DF">
        <w:rPr>
          <w:lang w:val="en-US"/>
        </w:rPr>
        <w:t xml:space="preserve"> (eds SM Scheiner, J Gurevitch), pp. 267–288. Oxford University PressNew York, NY. (doi:10.1093/oso/9780195131871.003.0014)</w:t>
      </w:r>
    </w:p>
    <w:p w14:paraId="28FA952D" w14:textId="77777777" w:rsidR="00D667DF" w:rsidRPr="00D667DF" w:rsidRDefault="00D667DF" w:rsidP="00D667DF">
      <w:pPr>
        <w:pStyle w:val="Bibliography"/>
        <w:rPr>
          <w:lang w:val="en-US"/>
        </w:rPr>
      </w:pPr>
      <w:r w:rsidRPr="00D667DF">
        <w:rPr>
          <w:lang w:val="en-US"/>
        </w:rPr>
        <w:t>32.</w:t>
      </w:r>
      <w:r w:rsidRPr="00D667DF">
        <w:rPr>
          <w:lang w:val="en-US"/>
        </w:rPr>
        <w:tab/>
        <w:t>Richard KR, Dillon MC, Whitehead H, Wright JM. 1996 Patterns of kinship in groups of free-living sperm whales (</w:t>
      </w:r>
      <w:r w:rsidRPr="00D667DF">
        <w:rPr>
          <w:i/>
          <w:iCs/>
          <w:lang w:val="en-US"/>
        </w:rPr>
        <w:t>Physeter macrocephalus</w:t>
      </w:r>
      <w:r w:rsidRPr="00D667DF">
        <w:rPr>
          <w:lang w:val="en-US"/>
        </w:rPr>
        <w:t xml:space="preserve">) revealed by multiple molecular genetic analyses. </w:t>
      </w:r>
      <w:r w:rsidRPr="00D667DF">
        <w:rPr>
          <w:i/>
          <w:iCs/>
          <w:lang w:val="en-US"/>
        </w:rPr>
        <w:t>Proc. Natl. Acad. Sci.</w:t>
      </w:r>
      <w:r w:rsidRPr="00D667DF">
        <w:rPr>
          <w:lang w:val="en-US"/>
        </w:rPr>
        <w:t xml:space="preserve"> </w:t>
      </w:r>
      <w:r w:rsidRPr="00D667DF">
        <w:rPr>
          <w:b/>
          <w:bCs/>
          <w:lang w:val="en-US"/>
        </w:rPr>
        <w:t>93</w:t>
      </w:r>
      <w:r w:rsidRPr="00D667DF">
        <w:rPr>
          <w:lang w:val="en-US"/>
        </w:rPr>
        <w:t>, 8792–8795. (doi:10.1073/pnas.93.16.8792)</w:t>
      </w:r>
    </w:p>
    <w:p w14:paraId="30399C1E" w14:textId="77777777" w:rsidR="00D667DF" w:rsidRPr="00D667DF" w:rsidRDefault="00D667DF" w:rsidP="00D667DF">
      <w:pPr>
        <w:pStyle w:val="Bibliography"/>
        <w:rPr>
          <w:lang w:val="en-US"/>
        </w:rPr>
      </w:pPr>
      <w:r w:rsidRPr="00D667DF">
        <w:rPr>
          <w:lang w:val="en-US"/>
        </w:rPr>
        <w:t>33.</w:t>
      </w:r>
      <w:r w:rsidRPr="00D667DF">
        <w:rPr>
          <w:lang w:val="en-US"/>
        </w:rPr>
        <w:tab/>
        <w:t xml:space="preserve">Best PB. 1979 Social organization in sperm whales, </w:t>
      </w:r>
      <w:r w:rsidRPr="00D667DF">
        <w:rPr>
          <w:i/>
          <w:iCs/>
          <w:lang w:val="en-US"/>
        </w:rPr>
        <w:t>Physeter macrocephalus</w:t>
      </w:r>
      <w:r w:rsidRPr="00D667DF">
        <w:rPr>
          <w:lang w:val="en-US"/>
        </w:rPr>
        <w:t xml:space="preserve">. In </w:t>
      </w:r>
      <w:r w:rsidRPr="00D667DF">
        <w:rPr>
          <w:i/>
          <w:iCs/>
          <w:lang w:val="en-US"/>
        </w:rPr>
        <w:t>Behavior of marine animals</w:t>
      </w:r>
      <w:r w:rsidRPr="00D667DF">
        <w:rPr>
          <w:lang w:val="en-US"/>
        </w:rPr>
        <w:t xml:space="preserve"> (eds HE Winn, BL Olla), pp. 227–290. Berkeley: University of California Press. </w:t>
      </w:r>
    </w:p>
    <w:p w14:paraId="2D26EA4A" w14:textId="77777777" w:rsidR="00D667DF" w:rsidRPr="00D667DF" w:rsidRDefault="00D667DF" w:rsidP="00D667DF">
      <w:pPr>
        <w:pStyle w:val="Bibliography"/>
        <w:rPr>
          <w:lang w:val="en-US"/>
        </w:rPr>
      </w:pPr>
      <w:r w:rsidRPr="00D667DF">
        <w:rPr>
          <w:lang w:val="en-US"/>
        </w:rPr>
        <w:t>34.</w:t>
      </w:r>
      <w:r w:rsidRPr="00D667DF">
        <w:rPr>
          <w:lang w:val="en-US"/>
        </w:rPr>
        <w:tab/>
        <w:t xml:space="preserve">Best PB, Canham PAS, Macleod N. 1984 Patterns of reproduction in sperm whales, </w:t>
      </w:r>
      <w:r w:rsidRPr="00D667DF">
        <w:rPr>
          <w:i/>
          <w:iCs/>
          <w:lang w:val="en-US"/>
        </w:rPr>
        <w:t>Physeter macrocephalus</w:t>
      </w:r>
      <w:r w:rsidRPr="00D667DF">
        <w:rPr>
          <w:lang w:val="en-US"/>
        </w:rPr>
        <w:t xml:space="preserve">. </w:t>
      </w:r>
      <w:r w:rsidRPr="00D667DF">
        <w:rPr>
          <w:i/>
          <w:iCs/>
          <w:lang w:val="en-US"/>
        </w:rPr>
        <w:t>Rep. Int. Whal. Comm.</w:t>
      </w:r>
      <w:r w:rsidRPr="00D667DF">
        <w:rPr>
          <w:lang w:val="en-US"/>
        </w:rPr>
        <w:t xml:space="preserve"> , 51–79.</w:t>
      </w:r>
    </w:p>
    <w:p w14:paraId="48F6E5FC" w14:textId="77777777" w:rsidR="00D667DF" w:rsidRPr="00D667DF" w:rsidRDefault="00D667DF" w:rsidP="00D667DF">
      <w:pPr>
        <w:pStyle w:val="Bibliography"/>
        <w:rPr>
          <w:lang w:val="en-US"/>
        </w:rPr>
      </w:pPr>
      <w:r w:rsidRPr="00D667DF">
        <w:rPr>
          <w:lang w:val="en-US"/>
        </w:rPr>
        <w:lastRenderedPageBreak/>
        <w:t>35.</w:t>
      </w:r>
      <w:r w:rsidRPr="00D667DF">
        <w:rPr>
          <w:lang w:val="en-US"/>
        </w:rPr>
        <w:tab/>
        <w:t xml:space="preserve">Mendes S, Newton J, Reid RJ, Zuur AF, Pierce GJ. 2007 Stable carbon and nitrogen isotope ratio profiling of sperm whale teeth reveals ontogenetic movements and trophic ecology. </w:t>
      </w:r>
      <w:r w:rsidRPr="00D667DF">
        <w:rPr>
          <w:i/>
          <w:iCs/>
          <w:lang w:val="en-US"/>
        </w:rPr>
        <w:t>Oecologia</w:t>
      </w:r>
      <w:r w:rsidRPr="00D667DF">
        <w:rPr>
          <w:lang w:val="en-US"/>
        </w:rPr>
        <w:t xml:space="preserve"> </w:t>
      </w:r>
      <w:r w:rsidRPr="00D667DF">
        <w:rPr>
          <w:b/>
          <w:bCs/>
          <w:lang w:val="en-US"/>
        </w:rPr>
        <w:t>151</w:t>
      </w:r>
      <w:r w:rsidRPr="00D667DF">
        <w:rPr>
          <w:lang w:val="en-US"/>
        </w:rPr>
        <w:t>, 605–615. (doi:10.1007/s00442-006-0612-z)</w:t>
      </w:r>
    </w:p>
    <w:p w14:paraId="42E1CADD" w14:textId="77777777" w:rsidR="00D667DF" w:rsidRPr="00D667DF" w:rsidRDefault="00D667DF" w:rsidP="00D667DF">
      <w:pPr>
        <w:pStyle w:val="Bibliography"/>
        <w:rPr>
          <w:lang w:val="en-US"/>
        </w:rPr>
      </w:pPr>
      <w:r w:rsidRPr="00D667DF">
        <w:rPr>
          <w:lang w:val="en-US"/>
        </w:rPr>
        <w:t>36.</w:t>
      </w:r>
      <w:r w:rsidRPr="00D667DF">
        <w:rPr>
          <w:lang w:val="en-US"/>
        </w:rPr>
        <w:tab/>
        <w:t xml:space="preserve">Gero S, Whitehead H. 2007 Sucking behavior in sperm whale calves: observations and hypotheses. </w:t>
      </w:r>
      <w:r w:rsidRPr="00D667DF">
        <w:rPr>
          <w:i/>
          <w:iCs/>
          <w:lang w:val="en-US"/>
        </w:rPr>
        <w:t>Mar. Mammal Sci.</w:t>
      </w:r>
      <w:r w:rsidRPr="00D667DF">
        <w:rPr>
          <w:lang w:val="en-US"/>
        </w:rPr>
        <w:t xml:space="preserve"> </w:t>
      </w:r>
      <w:r w:rsidRPr="00D667DF">
        <w:rPr>
          <w:b/>
          <w:bCs/>
          <w:lang w:val="en-US"/>
        </w:rPr>
        <w:t>23</w:t>
      </w:r>
      <w:r w:rsidRPr="00D667DF">
        <w:rPr>
          <w:lang w:val="en-US"/>
        </w:rPr>
        <w:t>, 398–413. (doi:10.1111/j.1748-7692.2007.00113.x)</w:t>
      </w:r>
    </w:p>
    <w:p w14:paraId="6B3063B6" w14:textId="77777777" w:rsidR="00D667DF" w:rsidRPr="00D667DF" w:rsidRDefault="00D667DF" w:rsidP="00D667DF">
      <w:pPr>
        <w:pStyle w:val="Bibliography"/>
        <w:rPr>
          <w:lang w:val="en-US"/>
        </w:rPr>
      </w:pPr>
      <w:r w:rsidRPr="00D667DF">
        <w:rPr>
          <w:lang w:val="en-US"/>
        </w:rPr>
        <w:t>37.</w:t>
      </w:r>
      <w:r w:rsidRPr="00D667DF">
        <w:rPr>
          <w:lang w:val="en-US"/>
        </w:rPr>
        <w:tab/>
        <w:t xml:space="preserve">Sarano F </w:t>
      </w:r>
      <w:r w:rsidRPr="00D667DF">
        <w:rPr>
          <w:i/>
          <w:iCs/>
          <w:lang w:val="en-US"/>
        </w:rPr>
        <w:t>et al.</w:t>
      </w:r>
      <w:r w:rsidRPr="00D667DF">
        <w:rPr>
          <w:lang w:val="en-US"/>
        </w:rPr>
        <w:t xml:space="preserve"> 2023 Nursing Behavior in Sperm Whales (</w:t>
      </w:r>
      <w:r w:rsidRPr="00D667DF">
        <w:rPr>
          <w:i/>
          <w:iCs/>
          <w:lang w:val="en-US"/>
        </w:rPr>
        <w:t>Physeter macrocephalus</w:t>
      </w:r>
      <w:r w:rsidRPr="00D667DF">
        <w:rPr>
          <w:lang w:val="en-US"/>
        </w:rPr>
        <w:t xml:space="preserve">). </w:t>
      </w:r>
      <w:r w:rsidRPr="00D667DF">
        <w:rPr>
          <w:i/>
          <w:iCs/>
          <w:lang w:val="en-US"/>
        </w:rPr>
        <w:t>Anim. Behav. Cogn.</w:t>
      </w:r>
      <w:r w:rsidRPr="00D667DF">
        <w:rPr>
          <w:lang w:val="en-US"/>
        </w:rPr>
        <w:t xml:space="preserve"> </w:t>
      </w:r>
      <w:r w:rsidRPr="00D667DF">
        <w:rPr>
          <w:b/>
          <w:bCs/>
          <w:lang w:val="en-US"/>
        </w:rPr>
        <w:t>10</w:t>
      </w:r>
      <w:r w:rsidRPr="00D667DF">
        <w:rPr>
          <w:lang w:val="en-US"/>
        </w:rPr>
        <w:t>, 105–131. (doi:10.26451/abc.10.02.02.2023)</w:t>
      </w:r>
    </w:p>
    <w:p w14:paraId="3A6E3EBE" w14:textId="77777777" w:rsidR="00D667DF" w:rsidRPr="00D667DF" w:rsidRDefault="00D667DF" w:rsidP="00D667DF">
      <w:pPr>
        <w:pStyle w:val="Bibliography"/>
        <w:rPr>
          <w:lang w:val="en-US"/>
        </w:rPr>
      </w:pPr>
      <w:r w:rsidRPr="00D667DF">
        <w:rPr>
          <w:lang w:val="en-US"/>
        </w:rPr>
        <w:t>38.</w:t>
      </w:r>
      <w:r w:rsidRPr="00D667DF">
        <w:rPr>
          <w:lang w:val="en-US"/>
        </w:rPr>
        <w:tab/>
        <w:t xml:space="preserve">Konrad CM, Frasier TR, Whitehead H, Gero S. 2019 Kin selection and allocare in sperm whales. </w:t>
      </w:r>
      <w:r w:rsidRPr="00D667DF">
        <w:rPr>
          <w:i/>
          <w:iCs/>
          <w:lang w:val="en-US"/>
        </w:rPr>
        <w:t>Behav. Ecol.</w:t>
      </w:r>
      <w:r w:rsidRPr="00D667DF">
        <w:rPr>
          <w:lang w:val="en-US"/>
        </w:rPr>
        <w:t xml:space="preserve"> </w:t>
      </w:r>
      <w:r w:rsidRPr="00D667DF">
        <w:rPr>
          <w:b/>
          <w:bCs/>
          <w:lang w:val="en-US"/>
        </w:rPr>
        <w:t>30</w:t>
      </w:r>
      <w:r w:rsidRPr="00D667DF">
        <w:rPr>
          <w:lang w:val="en-US"/>
        </w:rPr>
        <w:t>, 194–201. (doi:10.1093/beheco/ary143)</w:t>
      </w:r>
    </w:p>
    <w:p w14:paraId="3269E228" w14:textId="77777777" w:rsidR="00D667DF" w:rsidRPr="00D667DF" w:rsidRDefault="00D667DF" w:rsidP="00D667DF">
      <w:pPr>
        <w:pStyle w:val="Bibliography"/>
        <w:rPr>
          <w:lang w:val="en-US"/>
        </w:rPr>
      </w:pPr>
      <w:r w:rsidRPr="00D667DF">
        <w:rPr>
          <w:lang w:val="en-US"/>
        </w:rPr>
        <w:t>39.</w:t>
      </w:r>
      <w:r w:rsidRPr="00D667DF">
        <w:rPr>
          <w:lang w:val="en-US"/>
        </w:rPr>
        <w:tab/>
        <w:t xml:space="preserve">Bierlich KC, Wengrove D, Bird CN, Davidson R, Chandler T, Torres LG, Cantor M. 2024 LidarBoX: A 3D-printed, open-source altimeter system to improve photogrammetric accuracy for off-the-shelf drones. </w:t>
      </w:r>
      <w:r w:rsidRPr="00D667DF">
        <w:rPr>
          <w:i/>
          <w:iCs/>
          <w:lang w:val="en-US"/>
        </w:rPr>
        <w:t>Drone Syst. Appl.</w:t>
      </w:r>
      <w:r w:rsidRPr="00D667DF">
        <w:rPr>
          <w:lang w:val="en-US"/>
        </w:rPr>
        <w:t xml:space="preserve"> </w:t>
      </w:r>
      <w:r w:rsidRPr="00D667DF">
        <w:rPr>
          <w:b/>
          <w:bCs/>
          <w:lang w:val="en-US"/>
        </w:rPr>
        <w:t>12</w:t>
      </w:r>
      <w:r w:rsidRPr="00D667DF">
        <w:rPr>
          <w:lang w:val="en-US"/>
        </w:rPr>
        <w:t>, 1–10. (doi:10.1139/dsa-2023-0051)</w:t>
      </w:r>
    </w:p>
    <w:p w14:paraId="2315D7EC" w14:textId="77777777" w:rsidR="00D667DF" w:rsidRPr="00D667DF" w:rsidRDefault="00D667DF" w:rsidP="00D667DF">
      <w:pPr>
        <w:pStyle w:val="Bibliography"/>
        <w:rPr>
          <w:lang w:val="en-US"/>
        </w:rPr>
      </w:pPr>
      <w:r w:rsidRPr="00D667DF">
        <w:rPr>
          <w:lang w:val="en-US"/>
        </w:rPr>
        <w:t>40.</w:t>
      </w:r>
      <w:r w:rsidRPr="00D667DF">
        <w:rPr>
          <w:lang w:val="en-US"/>
        </w:rPr>
        <w:tab/>
        <w:t xml:space="preserve">Whitehead H, Brennan S, Grover D. 1992 Distribution and behaviour of male sperm whales on the Scotian Shelf, Canada. </w:t>
      </w:r>
      <w:r w:rsidRPr="00D667DF">
        <w:rPr>
          <w:i/>
          <w:iCs/>
          <w:lang w:val="en-US"/>
        </w:rPr>
        <w:t>Can. J. Zool.</w:t>
      </w:r>
      <w:r w:rsidRPr="00D667DF">
        <w:rPr>
          <w:lang w:val="en-US"/>
        </w:rPr>
        <w:t xml:space="preserve"> </w:t>
      </w:r>
      <w:r w:rsidRPr="00D667DF">
        <w:rPr>
          <w:b/>
          <w:bCs/>
          <w:lang w:val="en-US"/>
        </w:rPr>
        <w:t>70</w:t>
      </w:r>
      <w:r w:rsidRPr="00D667DF">
        <w:rPr>
          <w:lang w:val="en-US"/>
        </w:rPr>
        <w:t>, 912–918. (doi:10.1139/z92-130)</w:t>
      </w:r>
    </w:p>
    <w:p w14:paraId="180945D7" w14:textId="77777777" w:rsidR="00D667DF" w:rsidRPr="00D667DF" w:rsidRDefault="00D667DF" w:rsidP="00D667DF">
      <w:pPr>
        <w:pStyle w:val="Bibliography"/>
        <w:rPr>
          <w:lang w:val="en-US"/>
        </w:rPr>
      </w:pPr>
      <w:r w:rsidRPr="00D667DF">
        <w:rPr>
          <w:lang w:val="en-US"/>
        </w:rPr>
        <w:t>41.</w:t>
      </w:r>
      <w:r w:rsidRPr="00D667DF">
        <w:rPr>
          <w:lang w:val="en-US"/>
        </w:rPr>
        <w:tab/>
        <w:t>Evans K, Hindell MA. 2004 The age structure and growth of female sperm whales (</w:t>
      </w:r>
      <w:r w:rsidRPr="00D667DF">
        <w:rPr>
          <w:i/>
          <w:iCs/>
          <w:lang w:val="en-US"/>
        </w:rPr>
        <w:t>Physeter macrocephalus</w:t>
      </w:r>
      <w:r w:rsidRPr="00D667DF">
        <w:rPr>
          <w:lang w:val="en-US"/>
        </w:rPr>
        <w:t xml:space="preserve">) in southern Australian waters. </w:t>
      </w:r>
      <w:r w:rsidRPr="00D667DF">
        <w:rPr>
          <w:i/>
          <w:iCs/>
          <w:lang w:val="en-US"/>
        </w:rPr>
        <w:t>J. Zool.</w:t>
      </w:r>
      <w:r w:rsidRPr="00D667DF">
        <w:rPr>
          <w:lang w:val="en-US"/>
        </w:rPr>
        <w:t xml:space="preserve"> </w:t>
      </w:r>
      <w:r w:rsidRPr="00D667DF">
        <w:rPr>
          <w:b/>
          <w:bCs/>
          <w:lang w:val="en-US"/>
        </w:rPr>
        <w:t>263</w:t>
      </w:r>
      <w:r w:rsidRPr="00D667DF">
        <w:rPr>
          <w:lang w:val="en-US"/>
        </w:rPr>
        <w:t>, 237–250. (doi:10.1017/s0952836904005096)</w:t>
      </w:r>
    </w:p>
    <w:p w14:paraId="36C8F90F" w14:textId="77777777" w:rsidR="00D667DF" w:rsidRPr="00D667DF" w:rsidRDefault="00D667DF" w:rsidP="00D667DF">
      <w:pPr>
        <w:pStyle w:val="Bibliography"/>
        <w:rPr>
          <w:lang w:val="en-US"/>
        </w:rPr>
      </w:pPr>
      <w:r w:rsidRPr="00D667DF">
        <w:rPr>
          <w:lang w:val="en-US"/>
        </w:rPr>
        <w:t>42.</w:t>
      </w:r>
      <w:r w:rsidRPr="00D667DF">
        <w:rPr>
          <w:lang w:val="en-US"/>
        </w:rPr>
        <w:tab/>
        <w:t xml:space="preserve">McCartan C. 2022 wacolors: colorblind-friendly palettes from Washington State. </w:t>
      </w:r>
    </w:p>
    <w:p w14:paraId="570797E1" w14:textId="77777777" w:rsidR="00D667DF" w:rsidRPr="00D667DF" w:rsidRDefault="00D667DF" w:rsidP="00D667DF">
      <w:pPr>
        <w:pStyle w:val="Bibliography"/>
        <w:rPr>
          <w:lang w:val="en-US"/>
        </w:rPr>
      </w:pPr>
      <w:r w:rsidRPr="00D667DF">
        <w:rPr>
          <w:lang w:val="en-US"/>
        </w:rPr>
        <w:t>43.</w:t>
      </w:r>
      <w:r w:rsidRPr="00D667DF">
        <w:rPr>
          <w:lang w:val="en-US"/>
        </w:rPr>
        <w:tab/>
        <w:t xml:space="preserve">Gordon J. 1990 A simple photographic technique for measuring the length of whales from boats at sea. </w:t>
      </w:r>
      <w:r w:rsidRPr="00D667DF">
        <w:rPr>
          <w:i/>
          <w:iCs/>
          <w:lang w:val="en-US"/>
        </w:rPr>
        <w:t>Rep. Int. Whal. Comm.</w:t>
      </w:r>
      <w:r w:rsidRPr="00D667DF">
        <w:rPr>
          <w:lang w:val="en-US"/>
        </w:rPr>
        <w:t xml:space="preserve"> </w:t>
      </w:r>
      <w:r w:rsidRPr="00D667DF">
        <w:rPr>
          <w:b/>
          <w:bCs/>
          <w:lang w:val="en-US"/>
        </w:rPr>
        <w:t>40</w:t>
      </w:r>
      <w:r w:rsidRPr="00D667DF">
        <w:rPr>
          <w:lang w:val="en-US"/>
        </w:rPr>
        <w:t>, 581–588.</w:t>
      </w:r>
    </w:p>
    <w:p w14:paraId="595A6E00" w14:textId="77777777" w:rsidR="00D667DF" w:rsidRPr="00D667DF" w:rsidRDefault="00D667DF" w:rsidP="00D667DF">
      <w:pPr>
        <w:pStyle w:val="Bibliography"/>
        <w:rPr>
          <w:lang w:val="en-US"/>
        </w:rPr>
      </w:pPr>
      <w:r w:rsidRPr="00D667DF">
        <w:rPr>
          <w:lang w:val="en-US"/>
        </w:rPr>
        <w:t>44.</w:t>
      </w:r>
      <w:r w:rsidRPr="00D667DF">
        <w:rPr>
          <w:lang w:val="en-US"/>
        </w:rPr>
        <w:tab/>
        <w:t xml:space="preserve">Dawson SM, Chessum CJ, Hunt PJ, Slooten E. 1995 An inexpensive stereophotographic technique to measure sperm whales from small boats. </w:t>
      </w:r>
      <w:r w:rsidRPr="00D667DF">
        <w:rPr>
          <w:i/>
          <w:iCs/>
          <w:lang w:val="en-US"/>
        </w:rPr>
        <w:t>Rep. Int. Whal. Comm.</w:t>
      </w:r>
      <w:r w:rsidRPr="00D667DF">
        <w:rPr>
          <w:lang w:val="en-US"/>
        </w:rPr>
        <w:t xml:space="preserve"> </w:t>
      </w:r>
      <w:r w:rsidRPr="00D667DF">
        <w:rPr>
          <w:b/>
          <w:bCs/>
          <w:lang w:val="en-US"/>
        </w:rPr>
        <w:t>45</w:t>
      </w:r>
      <w:r w:rsidRPr="00D667DF">
        <w:rPr>
          <w:lang w:val="en-US"/>
        </w:rPr>
        <w:t>, 431–436.</w:t>
      </w:r>
    </w:p>
    <w:p w14:paraId="7D3AD8FA" w14:textId="77777777" w:rsidR="00D667DF" w:rsidRPr="00D667DF" w:rsidRDefault="00D667DF" w:rsidP="00D667DF">
      <w:pPr>
        <w:pStyle w:val="Bibliography"/>
        <w:rPr>
          <w:lang w:val="en-US"/>
        </w:rPr>
      </w:pPr>
      <w:r w:rsidRPr="00D667DF">
        <w:rPr>
          <w:lang w:val="en-US"/>
        </w:rPr>
        <w:t>45.</w:t>
      </w:r>
      <w:r w:rsidRPr="00D667DF">
        <w:rPr>
          <w:lang w:val="en-US"/>
        </w:rPr>
        <w:tab/>
        <w:t xml:space="preserve">Jaquet N. 2006 A simple photogrammetric technique to measure sperm whales at sea. </w:t>
      </w:r>
      <w:r w:rsidRPr="00D667DF">
        <w:rPr>
          <w:i/>
          <w:iCs/>
          <w:lang w:val="en-US"/>
        </w:rPr>
        <w:t>Mar. Mammal Sci.</w:t>
      </w:r>
      <w:r w:rsidRPr="00D667DF">
        <w:rPr>
          <w:lang w:val="en-US"/>
        </w:rPr>
        <w:t xml:space="preserve"> </w:t>
      </w:r>
      <w:r w:rsidRPr="00D667DF">
        <w:rPr>
          <w:b/>
          <w:bCs/>
          <w:lang w:val="en-US"/>
        </w:rPr>
        <w:t>22</w:t>
      </w:r>
      <w:r w:rsidRPr="00D667DF">
        <w:rPr>
          <w:lang w:val="en-US"/>
        </w:rPr>
        <w:t>, 862–879. (doi:10.1111/j.1748-7692.2006.00060.x)</w:t>
      </w:r>
    </w:p>
    <w:p w14:paraId="55A2ED00" w14:textId="77777777" w:rsidR="00D667DF" w:rsidRPr="00D667DF" w:rsidRDefault="00D667DF" w:rsidP="00D667DF">
      <w:pPr>
        <w:pStyle w:val="Bibliography"/>
        <w:rPr>
          <w:lang w:val="en-US"/>
        </w:rPr>
      </w:pPr>
      <w:r w:rsidRPr="00D667DF">
        <w:rPr>
          <w:lang w:val="en-US"/>
        </w:rPr>
        <w:t>46.</w:t>
      </w:r>
      <w:r w:rsidRPr="00D667DF">
        <w:rPr>
          <w:lang w:val="en-US"/>
        </w:rPr>
        <w:tab/>
        <w:t xml:space="preserve">Dickson T, Rayment W, Dawson S. 2021 Drone photogrammetry allows refinement of acoustically derived length estimation for male sperm whales. </w:t>
      </w:r>
      <w:r w:rsidRPr="00D667DF">
        <w:rPr>
          <w:i/>
          <w:iCs/>
          <w:lang w:val="en-US"/>
        </w:rPr>
        <w:t>Mar. Mammal Sci.</w:t>
      </w:r>
      <w:r w:rsidRPr="00D667DF">
        <w:rPr>
          <w:lang w:val="en-US"/>
        </w:rPr>
        <w:t xml:space="preserve"> </w:t>
      </w:r>
      <w:r w:rsidRPr="00D667DF">
        <w:rPr>
          <w:b/>
          <w:bCs/>
          <w:lang w:val="en-US"/>
        </w:rPr>
        <w:t>37</w:t>
      </w:r>
      <w:r w:rsidRPr="00D667DF">
        <w:rPr>
          <w:lang w:val="en-US"/>
        </w:rPr>
        <w:t>, 1150–1158. (doi:10.1111/mms.12795)</w:t>
      </w:r>
    </w:p>
    <w:p w14:paraId="666AEE57" w14:textId="77777777" w:rsidR="00D667DF" w:rsidRPr="00D667DF" w:rsidRDefault="00D667DF" w:rsidP="00D667DF">
      <w:pPr>
        <w:pStyle w:val="Bibliography"/>
        <w:rPr>
          <w:lang w:val="en-US"/>
        </w:rPr>
      </w:pPr>
      <w:r w:rsidRPr="00D667DF">
        <w:rPr>
          <w:lang w:val="en-US"/>
        </w:rPr>
        <w:t>47.</w:t>
      </w:r>
      <w:r w:rsidRPr="00D667DF">
        <w:rPr>
          <w:lang w:val="en-US"/>
        </w:rPr>
        <w:tab/>
        <w:t xml:space="preserve">Waters S, Whitehead H. 1990 Population and growth parameters of Galápagos sperm whales estimated from length distributions. </w:t>
      </w:r>
      <w:r w:rsidRPr="00D667DF">
        <w:rPr>
          <w:i/>
          <w:iCs/>
          <w:lang w:val="en-US"/>
        </w:rPr>
        <w:t>Rep. Int. Whal. Comm.</w:t>
      </w:r>
      <w:r w:rsidRPr="00D667DF">
        <w:rPr>
          <w:lang w:val="en-US"/>
        </w:rPr>
        <w:t xml:space="preserve"> </w:t>
      </w:r>
      <w:r w:rsidRPr="00D667DF">
        <w:rPr>
          <w:b/>
          <w:bCs/>
          <w:lang w:val="en-US"/>
        </w:rPr>
        <w:t>40</w:t>
      </w:r>
      <w:r w:rsidRPr="00D667DF">
        <w:rPr>
          <w:lang w:val="en-US"/>
        </w:rPr>
        <w:t>, 225–235.</w:t>
      </w:r>
    </w:p>
    <w:p w14:paraId="2F467B8A" w14:textId="77777777" w:rsidR="00D667DF" w:rsidRPr="00D667DF" w:rsidRDefault="00D667DF" w:rsidP="00D667DF">
      <w:pPr>
        <w:pStyle w:val="Bibliography"/>
        <w:rPr>
          <w:lang w:val="en-US"/>
        </w:rPr>
      </w:pPr>
      <w:r w:rsidRPr="00D667DF">
        <w:rPr>
          <w:lang w:val="en-US"/>
        </w:rPr>
        <w:t>48.</w:t>
      </w:r>
      <w:r w:rsidRPr="00D667DF">
        <w:rPr>
          <w:lang w:val="en-US"/>
        </w:rPr>
        <w:tab/>
        <w:t xml:space="preserve">Ohsumi S. 1977 Age-length key of the male sperm whale in the North Pacific and comparison of growth curves. </w:t>
      </w:r>
      <w:r w:rsidRPr="00D667DF">
        <w:rPr>
          <w:i/>
          <w:iCs/>
          <w:lang w:val="en-US"/>
        </w:rPr>
        <w:t>Rep. Int. Whal. Comm.</w:t>
      </w:r>
      <w:r w:rsidRPr="00D667DF">
        <w:rPr>
          <w:lang w:val="en-US"/>
        </w:rPr>
        <w:t xml:space="preserve"> </w:t>
      </w:r>
      <w:r w:rsidRPr="00D667DF">
        <w:rPr>
          <w:b/>
          <w:bCs/>
          <w:lang w:val="en-US"/>
        </w:rPr>
        <w:t>27</w:t>
      </w:r>
      <w:r w:rsidRPr="00D667DF">
        <w:rPr>
          <w:lang w:val="en-US"/>
        </w:rPr>
        <w:t>, 295–300.</w:t>
      </w:r>
    </w:p>
    <w:p w14:paraId="3DFE213E" w14:textId="77777777" w:rsidR="00D667DF" w:rsidRPr="00D667DF" w:rsidRDefault="00D667DF" w:rsidP="00D667DF">
      <w:pPr>
        <w:pStyle w:val="Bibliography"/>
        <w:rPr>
          <w:lang w:val="en-US"/>
        </w:rPr>
      </w:pPr>
      <w:r w:rsidRPr="00D667DF">
        <w:rPr>
          <w:lang w:val="en-US"/>
        </w:rPr>
        <w:t>49.</w:t>
      </w:r>
      <w:r w:rsidRPr="00D667DF">
        <w:rPr>
          <w:lang w:val="en-US"/>
        </w:rPr>
        <w:tab/>
        <w:t xml:space="preserve">Martin AR. 1980 An examination of sperm whale age and length data from the 1949-78 Icelandic catch. </w:t>
      </w:r>
      <w:r w:rsidRPr="00D667DF">
        <w:rPr>
          <w:i/>
          <w:iCs/>
          <w:lang w:val="en-US"/>
        </w:rPr>
        <w:t>Rep. Int. Whal. Comm.</w:t>
      </w:r>
      <w:r w:rsidRPr="00D667DF">
        <w:rPr>
          <w:lang w:val="en-US"/>
        </w:rPr>
        <w:t xml:space="preserve"> </w:t>
      </w:r>
      <w:r w:rsidRPr="00D667DF">
        <w:rPr>
          <w:b/>
          <w:bCs/>
          <w:lang w:val="en-US"/>
        </w:rPr>
        <w:t>30</w:t>
      </w:r>
      <w:r w:rsidRPr="00D667DF">
        <w:rPr>
          <w:lang w:val="en-US"/>
        </w:rPr>
        <w:t>, 227–231.</w:t>
      </w:r>
    </w:p>
    <w:p w14:paraId="594E25A2" w14:textId="77777777" w:rsidR="00D667DF" w:rsidRPr="00D667DF" w:rsidRDefault="00D667DF" w:rsidP="00D667DF">
      <w:pPr>
        <w:pStyle w:val="Bibliography"/>
        <w:rPr>
          <w:lang w:val="en-US"/>
        </w:rPr>
      </w:pPr>
      <w:r w:rsidRPr="00D667DF">
        <w:rPr>
          <w:lang w:val="en-US"/>
        </w:rPr>
        <w:t>50.</w:t>
      </w:r>
      <w:r w:rsidRPr="00D667DF">
        <w:rPr>
          <w:lang w:val="en-US"/>
        </w:rPr>
        <w:tab/>
        <w:t xml:space="preserve">Vivier F </w:t>
      </w:r>
      <w:r w:rsidRPr="00D667DF">
        <w:rPr>
          <w:i/>
          <w:iCs/>
          <w:lang w:val="en-US"/>
        </w:rPr>
        <w:t>et al.</w:t>
      </w:r>
      <w:r w:rsidRPr="00D667DF">
        <w:rPr>
          <w:lang w:val="en-US"/>
        </w:rPr>
        <w:t xml:space="preserve"> 2023 Quantifying the age structure of free‐ranging delphinid populations: Testing the accuracy of Unoccupied Aerial System photogrammetry. </w:t>
      </w:r>
      <w:r w:rsidRPr="00D667DF">
        <w:rPr>
          <w:i/>
          <w:iCs/>
          <w:lang w:val="en-US"/>
        </w:rPr>
        <w:t>Ecol. Evol.</w:t>
      </w:r>
      <w:r w:rsidRPr="00D667DF">
        <w:rPr>
          <w:lang w:val="en-US"/>
        </w:rPr>
        <w:t xml:space="preserve"> </w:t>
      </w:r>
      <w:r w:rsidRPr="00D667DF">
        <w:rPr>
          <w:b/>
          <w:bCs/>
          <w:lang w:val="en-US"/>
        </w:rPr>
        <w:t>13</w:t>
      </w:r>
      <w:r w:rsidRPr="00D667DF">
        <w:rPr>
          <w:lang w:val="en-US"/>
        </w:rPr>
        <w:t>. (doi:10.1002/ece3.10082)</w:t>
      </w:r>
    </w:p>
    <w:p w14:paraId="26069716" w14:textId="77777777" w:rsidR="00D667DF" w:rsidRPr="00D667DF" w:rsidRDefault="00D667DF" w:rsidP="00D667DF">
      <w:pPr>
        <w:pStyle w:val="Bibliography"/>
        <w:rPr>
          <w:lang w:val="en-US"/>
        </w:rPr>
      </w:pPr>
      <w:r w:rsidRPr="00D667DF">
        <w:rPr>
          <w:lang w:val="en-US"/>
        </w:rPr>
        <w:lastRenderedPageBreak/>
        <w:t>51.</w:t>
      </w:r>
      <w:r w:rsidRPr="00D667DF">
        <w:rPr>
          <w:lang w:val="en-US"/>
        </w:rPr>
        <w:tab/>
        <w:t xml:space="preserve">Vivier F </w:t>
      </w:r>
      <w:r w:rsidRPr="00D667DF">
        <w:rPr>
          <w:i/>
          <w:iCs/>
          <w:lang w:val="en-US"/>
        </w:rPr>
        <w:t>et al.</w:t>
      </w:r>
      <w:r w:rsidRPr="00D667DF">
        <w:rPr>
          <w:lang w:val="en-US"/>
        </w:rPr>
        <w:t xml:space="preserve"> 2025 Inferring dolphin population status: using unoccupied aerial systems to quantify age‐structure. </w:t>
      </w:r>
      <w:r w:rsidRPr="00D667DF">
        <w:rPr>
          <w:i/>
          <w:iCs/>
          <w:lang w:val="en-US"/>
        </w:rPr>
        <w:t>Anim. Conserv.</w:t>
      </w:r>
      <w:r w:rsidRPr="00D667DF">
        <w:rPr>
          <w:lang w:val="en-US"/>
        </w:rPr>
        <w:t xml:space="preserve"> </w:t>
      </w:r>
      <w:r w:rsidRPr="00D667DF">
        <w:rPr>
          <w:b/>
          <w:bCs/>
          <w:lang w:val="en-US"/>
        </w:rPr>
        <w:t>28</w:t>
      </w:r>
      <w:r w:rsidRPr="00D667DF">
        <w:rPr>
          <w:lang w:val="en-US"/>
        </w:rPr>
        <w:t>, 262–276. (doi:10.1111/acv.12978)</w:t>
      </w:r>
    </w:p>
    <w:p w14:paraId="65DEFBA9" w14:textId="77777777" w:rsidR="00D667DF" w:rsidRPr="00D667DF" w:rsidRDefault="00D667DF" w:rsidP="00D667DF">
      <w:pPr>
        <w:pStyle w:val="Bibliography"/>
        <w:rPr>
          <w:lang w:val="en-US"/>
        </w:rPr>
      </w:pPr>
      <w:r w:rsidRPr="00D667DF">
        <w:rPr>
          <w:lang w:val="en-US"/>
        </w:rPr>
        <w:t>52.</w:t>
      </w:r>
      <w:r w:rsidRPr="00D667DF">
        <w:rPr>
          <w:lang w:val="en-US"/>
        </w:rPr>
        <w:tab/>
        <w:t xml:space="preserve">McLaughlin JF, Brock KM, Gates I, Pethkar A, Piattoni M, Rossi A, Lipshutz SE. 2023 Multivariate models of animal sex: breaking binaries leads to a better understanding of ecology and evolution. </w:t>
      </w:r>
      <w:r w:rsidRPr="00D667DF">
        <w:rPr>
          <w:i/>
          <w:iCs/>
          <w:lang w:val="en-US"/>
        </w:rPr>
        <w:t>Integr. Comp. Biol.</w:t>
      </w:r>
      <w:r w:rsidRPr="00D667DF">
        <w:rPr>
          <w:lang w:val="en-US"/>
        </w:rPr>
        <w:t xml:space="preserve"> </w:t>
      </w:r>
      <w:r w:rsidRPr="00D667DF">
        <w:rPr>
          <w:b/>
          <w:bCs/>
          <w:lang w:val="en-US"/>
        </w:rPr>
        <w:t>63</w:t>
      </w:r>
      <w:r w:rsidRPr="00D667DF">
        <w:rPr>
          <w:lang w:val="en-US"/>
        </w:rPr>
        <w:t>, 891–906. (doi:10.1093/icb/icad027)</w:t>
      </w:r>
    </w:p>
    <w:p w14:paraId="366965FA" w14:textId="77777777" w:rsidR="00D667DF" w:rsidRPr="00D667DF" w:rsidRDefault="00D667DF" w:rsidP="00D667DF">
      <w:pPr>
        <w:pStyle w:val="Bibliography"/>
        <w:rPr>
          <w:lang w:val="en-US"/>
        </w:rPr>
      </w:pPr>
      <w:r w:rsidRPr="00D667DF">
        <w:rPr>
          <w:lang w:val="en-US"/>
        </w:rPr>
        <w:t>53.</w:t>
      </w:r>
      <w:r w:rsidRPr="00D667DF">
        <w:rPr>
          <w:lang w:val="en-US"/>
        </w:rPr>
        <w:tab/>
        <w:t xml:space="preserve">Einfeldt AL, Orbach DN, Feyrer LJ. 2019 A method for determining sex and chromosome copy number: sex-by-sequencing reveals the first two species of marine mammals with XXY chromosome condition. </w:t>
      </w:r>
      <w:r w:rsidRPr="00D667DF">
        <w:rPr>
          <w:i/>
          <w:iCs/>
          <w:lang w:val="en-US"/>
        </w:rPr>
        <w:t>J. Mammal.</w:t>
      </w:r>
      <w:r w:rsidRPr="00D667DF">
        <w:rPr>
          <w:lang w:val="en-US"/>
        </w:rPr>
        <w:t xml:space="preserve"> </w:t>
      </w:r>
      <w:r w:rsidRPr="00D667DF">
        <w:rPr>
          <w:b/>
          <w:bCs/>
          <w:lang w:val="en-US"/>
        </w:rPr>
        <w:t>100</w:t>
      </w:r>
      <w:r w:rsidRPr="00D667DF">
        <w:rPr>
          <w:lang w:val="en-US"/>
        </w:rPr>
        <w:t>, 1671–1677. (doi:10.1093/jmammal/gyz131)</w:t>
      </w:r>
    </w:p>
    <w:p w14:paraId="0479EAA9" w14:textId="77777777" w:rsidR="00D667DF" w:rsidRPr="00D667DF" w:rsidRDefault="00D667DF" w:rsidP="00D667DF">
      <w:pPr>
        <w:pStyle w:val="Bibliography"/>
        <w:rPr>
          <w:lang w:val="en-US"/>
        </w:rPr>
      </w:pPr>
      <w:r w:rsidRPr="00D667DF">
        <w:rPr>
          <w:lang w:val="en-US"/>
        </w:rPr>
        <w:t>54.</w:t>
      </w:r>
      <w:r w:rsidRPr="00D667DF">
        <w:rPr>
          <w:lang w:val="en-US"/>
        </w:rPr>
        <w:tab/>
        <w:t>Richards AF. 1996 Life history and behavior of female dolphins (</w:t>
      </w:r>
      <w:r w:rsidRPr="00D667DF">
        <w:rPr>
          <w:i/>
          <w:iCs/>
          <w:lang w:val="en-US"/>
        </w:rPr>
        <w:t>Tursiops sp.</w:t>
      </w:r>
      <w:r w:rsidRPr="00D667DF">
        <w:rPr>
          <w:lang w:val="en-US"/>
        </w:rPr>
        <w:t>) in Shark Bay, Western Australia. University of Michigan, United States -- Michigan. See https://ezproxy.library.dal.ca/login?url=https://www.proquest.com/dissertations-theses/life-history-behavior-female-dolphins-tursiops-sp/docview/304244807/se-2?accountid=10406.</w:t>
      </w:r>
    </w:p>
    <w:p w14:paraId="542C09C5" w14:textId="77777777" w:rsidR="00D667DF" w:rsidRPr="00D667DF" w:rsidRDefault="00D667DF" w:rsidP="00D667DF">
      <w:pPr>
        <w:pStyle w:val="Bibliography"/>
        <w:rPr>
          <w:lang w:val="en-US"/>
        </w:rPr>
      </w:pPr>
      <w:r w:rsidRPr="00D667DF">
        <w:rPr>
          <w:lang w:val="en-US"/>
        </w:rPr>
        <w:t>55.</w:t>
      </w:r>
      <w:r w:rsidRPr="00D667DF">
        <w:rPr>
          <w:lang w:val="en-US"/>
        </w:rPr>
        <w:tab/>
        <w:t xml:space="preserve">Kasuya T. 1991 Density dependent growth in North Pacific sperm Whales. </w:t>
      </w:r>
      <w:r w:rsidRPr="00D667DF">
        <w:rPr>
          <w:i/>
          <w:iCs/>
          <w:lang w:val="en-US"/>
        </w:rPr>
        <w:t>Mar. Mammal Sci.</w:t>
      </w:r>
      <w:r w:rsidRPr="00D667DF">
        <w:rPr>
          <w:lang w:val="en-US"/>
        </w:rPr>
        <w:t xml:space="preserve"> </w:t>
      </w:r>
      <w:r w:rsidRPr="00D667DF">
        <w:rPr>
          <w:b/>
          <w:bCs/>
          <w:lang w:val="en-US"/>
        </w:rPr>
        <w:t>7</w:t>
      </w:r>
      <w:r w:rsidRPr="00D667DF">
        <w:rPr>
          <w:lang w:val="en-US"/>
        </w:rPr>
        <w:t>, 230–257. (doi:10.1111/j.1748-7692.1991.tb00100.x)</w:t>
      </w:r>
    </w:p>
    <w:p w14:paraId="387FA322" w14:textId="77777777" w:rsidR="00D667DF" w:rsidRPr="00D667DF" w:rsidRDefault="00D667DF" w:rsidP="00D667DF">
      <w:pPr>
        <w:pStyle w:val="Bibliography"/>
        <w:rPr>
          <w:lang w:val="en-US"/>
        </w:rPr>
      </w:pPr>
      <w:r w:rsidRPr="00D667DF">
        <w:rPr>
          <w:lang w:val="en-US"/>
        </w:rPr>
        <w:t>56.</w:t>
      </w:r>
      <w:r w:rsidRPr="00D667DF">
        <w:rPr>
          <w:lang w:val="en-US"/>
        </w:rPr>
        <w:tab/>
        <w:t xml:space="preserve">Simmons RE, Scheepers L. 1996 Winning by a neck: sexual selection in the evolution of giraffe. </w:t>
      </w:r>
      <w:r w:rsidRPr="00D667DF">
        <w:rPr>
          <w:i/>
          <w:iCs/>
          <w:lang w:val="en-US"/>
        </w:rPr>
        <w:t>Am. Nat.</w:t>
      </w:r>
      <w:r w:rsidRPr="00D667DF">
        <w:rPr>
          <w:lang w:val="en-US"/>
        </w:rPr>
        <w:t xml:space="preserve"> </w:t>
      </w:r>
      <w:r w:rsidRPr="00D667DF">
        <w:rPr>
          <w:b/>
          <w:bCs/>
          <w:lang w:val="en-US"/>
        </w:rPr>
        <w:t>148</w:t>
      </w:r>
      <w:r w:rsidRPr="00D667DF">
        <w:rPr>
          <w:lang w:val="en-US"/>
        </w:rPr>
        <w:t>, 771–786. (doi:10.1086/285955)</w:t>
      </w:r>
    </w:p>
    <w:p w14:paraId="13A21DA8" w14:textId="77777777" w:rsidR="00D667DF" w:rsidRPr="00D667DF" w:rsidRDefault="00D667DF" w:rsidP="00D667DF">
      <w:pPr>
        <w:pStyle w:val="Bibliography"/>
        <w:rPr>
          <w:lang w:val="en-US"/>
        </w:rPr>
      </w:pPr>
      <w:r w:rsidRPr="00D667DF">
        <w:rPr>
          <w:lang w:val="en-US"/>
        </w:rPr>
        <w:t>57.</w:t>
      </w:r>
      <w:r w:rsidRPr="00D667DF">
        <w:rPr>
          <w:lang w:val="en-US"/>
        </w:rPr>
        <w:tab/>
        <w:t xml:space="preserve">Hollister-Smith JA, Poole JH, Archie EA, Vance EA, Georgiadis NJ, Moss CJ, Alberts SC. 2007 Age, musth and paternity success in wild male African elephants, </w:t>
      </w:r>
      <w:r w:rsidRPr="00D667DF">
        <w:rPr>
          <w:i/>
          <w:iCs/>
          <w:lang w:val="en-US"/>
        </w:rPr>
        <w:t>Loxodonta africana</w:t>
      </w:r>
      <w:r w:rsidRPr="00D667DF">
        <w:rPr>
          <w:lang w:val="en-US"/>
        </w:rPr>
        <w:t xml:space="preserve">. </w:t>
      </w:r>
      <w:r w:rsidRPr="00D667DF">
        <w:rPr>
          <w:i/>
          <w:iCs/>
          <w:lang w:val="en-US"/>
        </w:rPr>
        <w:t>Anim. Behav.</w:t>
      </w:r>
      <w:r w:rsidRPr="00D667DF">
        <w:rPr>
          <w:lang w:val="en-US"/>
        </w:rPr>
        <w:t xml:space="preserve"> </w:t>
      </w:r>
      <w:r w:rsidRPr="00D667DF">
        <w:rPr>
          <w:b/>
          <w:bCs/>
          <w:lang w:val="en-US"/>
        </w:rPr>
        <w:t>74</w:t>
      </w:r>
      <w:r w:rsidRPr="00D667DF">
        <w:rPr>
          <w:lang w:val="en-US"/>
        </w:rPr>
        <w:t>, 287–296. (doi:10.1016/j.anbehav.2006.12.008)</w:t>
      </w:r>
    </w:p>
    <w:p w14:paraId="4D586263" w14:textId="77777777" w:rsidR="00D667DF" w:rsidRPr="00D667DF" w:rsidRDefault="00D667DF" w:rsidP="00D667DF">
      <w:pPr>
        <w:pStyle w:val="Bibliography"/>
        <w:rPr>
          <w:lang w:val="en-US"/>
        </w:rPr>
      </w:pPr>
      <w:r w:rsidRPr="00D667DF">
        <w:rPr>
          <w:lang w:val="en-US"/>
        </w:rPr>
        <w:t>58.</w:t>
      </w:r>
      <w:r w:rsidRPr="00D667DF">
        <w:rPr>
          <w:lang w:val="en-US"/>
        </w:rPr>
        <w:tab/>
        <w:t xml:space="preserve">Konrad CM, Frasier TR, Whitehead H, Gero S. 2019 Kin selection and allocare in sperm whales. </w:t>
      </w:r>
      <w:r w:rsidRPr="00D667DF">
        <w:rPr>
          <w:i/>
          <w:iCs/>
          <w:lang w:val="en-US"/>
        </w:rPr>
        <w:t>Behav. Ecol.</w:t>
      </w:r>
      <w:r w:rsidRPr="00D667DF">
        <w:rPr>
          <w:lang w:val="en-US"/>
        </w:rPr>
        <w:t xml:space="preserve"> </w:t>
      </w:r>
      <w:r w:rsidRPr="00D667DF">
        <w:rPr>
          <w:b/>
          <w:bCs/>
          <w:lang w:val="en-US"/>
        </w:rPr>
        <w:t>30</w:t>
      </w:r>
      <w:r w:rsidRPr="00D667DF">
        <w:rPr>
          <w:lang w:val="en-US"/>
        </w:rPr>
        <w:t>, 194–201. (doi:10.1093/beheco/ary143)</w:t>
      </w:r>
    </w:p>
    <w:p w14:paraId="52C35E2F" w14:textId="77777777" w:rsidR="00D667DF" w:rsidRPr="00D667DF" w:rsidRDefault="00D667DF" w:rsidP="00D667DF">
      <w:pPr>
        <w:pStyle w:val="Bibliography"/>
        <w:rPr>
          <w:lang w:val="en-US"/>
        </w:rPr>
      </w:pPr>
      <w:r w:rsidRPr="00D667DF">
        <w:rPr>
          <w:lang w:val="en-US"/>
        </w:rPr>
        <w:t>59.</w:t>
      </w:r>
      <w:r w:rsidRPr="00D667DF">
        <w:rPr>
          <w:lang w:val="en-US"/>
        </w:rPr>
        <w:tab/>
        <w:t xml:space="preserve">Mann J, Smuts BB. 1998 Natal attraction: allomaternal care and mother–infant separations in wild bottlenose dolphins. </w:t>
      </w:r>
      <w:r w:rsidRPr="00D667DF">
        <w:rPr>
          <w:i/>
          <w:iCs/>
          <w:lang w:val="en-US"/>
        </w:rPr>
        <w:t>Anim. Behav.</w:t>
      </w:r>
      <w:r w:rsidRPr="00D667DF">
        <w:rPr>
          <w:lang w:val="en-US"/>
        </w:rPr>
        <w:t xml:space="preserve"> </w:t>
      </w:r>
      <w:r w:rsidRPr="00D667DF">
        <w:rPr>
          <w:b/>
          <w:bCs/>
          <w:lang w:val="en-US"/>
        </w:rPr>
        <w:t>55</w:t>
      </w:r>
      <w:r w:rsidRPr="00D667DF">
        <w:rPr>
          <w:lang w:val="en-US"/>
        </w:rPr>
        <w:t>, 1097–1113. (doi:10.1006/anbe.1997.0637)</w:t>
      </w:r>
    </w:p>
    <w:p w14:paraId="2C011255" w14:textId="77777777" w:rsidR="00D667DF" w:rsidRPr="00D667DF" w:rsidRDefault="00D667DF" w:rsidP="00D667DF">
      <w:pPr>
        <w:pStyle w:val="Bibliography"/>
        <w:rPr>
          <w:lang w:val="en-US"/>
        </w:rPr>
      </w:pPr>
      <w:r w:rsidRPr="00D667DF">
        <w:rPr>
          <w:lang w:val="en-US"/>
        </w:rPr>
        <w:t>60.</w:t>
      </w:r>
      <w:r w:rsidRPr="00D667DF">
        <w:rPr>
          <w:lang w:val="en-US"/>
        </w:rPr>
        <w:tab/>
        <w:t>Mann J, Smuts B. 1999 Behavioral development in wild bottlenose dolphin newborns (</w:t>
      </w:r>
      <w:r w:rsidRPr="00D667DF">
        <w:rPr>
          <w:i/>
          <w:iCs/>
          <w:lang w:val="en-US"/>
        </w:rPr>
        <w:t>Tursiops</w:t>
      </w:r>
      <w:r w:rsidRPr="00D667DF">
        <w:rPr>
          <w:lang w:val="en-US"/>
        </w:rPr>
        <w:t xml:space="preserve"> sp.). </w:t>
      </w:r>
      <w:r w:rsidRPr="00D667DF">
        <w:rPr>
          <w:i/>
          <w:iCs/>
          <w:lang w:val="en-US"/>
        </w:rPr>
        <w:t>Behaviour</w:t>
      </w:r>
      <w:r w:rsidRPr="00D667DF">
        <w:rPr>
          <w:lang w:val="en-US"/>
        </w:rPr>
        <w:t xml:space="preserve"> </w:t>
      </w:r>
      <w:r w:rsidRPr="00D667DF">
        <w:rPr>
          <w:b/>
          <w:bCs/>
          <w:lang w:val="en-US"/>
        </w:rPr>
        <w:t>136</w:t>
      </w:r>
      <w:r w:rsidRPr="00D667DF">
        <w:rPr>
          <w:lang w:val="en-US"/>
        </w:rPr>
        <w:t>, 529–566. (doi:10.1163/156853999501469)</w:t>
      </w:r>
    </w:p>
    <w:p w14:paraId="402917E0" w14:textId="77777777" w:rsidR="00D667DF" w:rsidRPr="00D667DF" w:rsidRDefault="00D667DF" w:rsidP="00D667DF">
      <w:pPr>
        <w:pStyle w:val="Bibliography"/>
        <w:rPr>
          <w:lang w:val="en-US"/>
        </w:rPr>
      </w:pPr>
      <w:r w:rsidRPr="00D667DF">
        <w:rPr>
          <w:lang w:val="en-US"/>
        </w:rPr>
        <w:t>61.</w:t>
      </w:r>
      <w:r w:rsidRPr="00D667DF">
        <w:rPr>
          <w:lang w:val="en-US"/>
        </w:rPr>
        <w:tab/>
        <w:t>Fellner W, Bauer GB, Stamper SA, Losch BA, Dahood A. 2013 The development of synchronous movement by bottlenose dolphins (</w:t>
      </w:r>
      <w:r w:rsidRPr="00D667DF">
        <w:rPr>
          <w:i/>
          <w:iCs/>
          <w:lang w:val="en-US"/>
        </w:rPr>
        <w:t>Tursiops truncatus</w:t>
      </w:r>
      <w:r w:rsidRPr="00D667DF">
        <w:rPr>
          <w:lang w:val="en-US"/>
        </w:rPr>
        <w:t xml:space="preserve">). </w:t>
      </w:r>
      <w:r w:rsidRPr="00D667DF">
        <w:rPr>
          <w:i/>
          <w:iCs/>
          <w:lang w:val="en-US"/>
        </w:rPr>
        <w:t>Mar. Mammal Sci.</w:t>
      </w:r>
      <w:r w:rsidRPr="00D667DF">
        <w:rPr>
          <w:lang w:val="en-US"/>
        </w:rPr>
        <w:t xml:space="preserve"> </w:t>
      </w:r>
      <w:r w:rsidRPr="00D667DF">
        <w:rPr>
          <w:b/>
          <w:bCs/>
          <w:lang w:val="en-US"/>
        </w:rPr>
        <w:t>29</w:t>
      </w:r>
      <w:r w:rsidRPr="00D667DF">
        <w:rPr>
          <w:lang w:val="en-US"/>
        </w:rPr>
        <w:t>, E203–E225. (doi:10.1111/j.1748-7692.2012.00609.x)</w:t>
      </w:r>
    </w:p>
    <w:p w14:paraId="0385D3C8" w14:textId="77777777" w:rsidR="00D667DF" w:rsidRPr="00D667DF" w:rsidRDefault="00D667DF" w:rsidP="00D667DF">
      <w:pPr>
        <w:pStyle w:val="Bibliography"/>
        <w:rPr>
          <w:lang w:val="en-US"/>
        </w:rPr>
      </w:pPr>
      <w:r w:rsidRPr="00D667DF">
        <w:rPr>
          <w:lang w:val="en-US"/>
        </w:rPr>
        <w:t>62.</w:t>
      </w:r>
      <w:r w:rsidRPr="00D667DF">
        <w:rPr>
          <w:lang w:val="en-US"/>
        </w:rPr>
        <w:tab/>
        <w:t>Sakai M, Morisaka T, Iwasaki M, Yoshida Y, Wakabayashi I, Seko A, Kasamatsu M, Kohshima S. 2013 Mother-calf interactions and social behavior development in Commerson’s dolphins (</w:t>
      </w:r>
      <w:r w:rsidRPr="00D667DF">
        <w:rPr>
          <w:i/>
          <w:iCs/>
          <w:lang w:val="en-US"/>
        </w:rPr>
        <w:t>Cephalorhhynchus commersonii</w:t>
      </w:r>
      <w:r w:rsidRPr="00D667DF">
        <w:rPr>
          <w:lang w:val="en-US"/>
        </w:rPr>
        <w:t xml:space="preserve">). </w:t>
      </w:r>
      <w:r w:rsidRPr="00D667DF">
        <w:rPr>
          <w:i/>
          <w:iCs/>
          <w:lang w:val="en-US"/>
        </w:rPr>
        <w:t>J. Ethol.</w:t>
      </w:r>
      <w:r w:rsidRPr="00D667DF">
        <w:rPr>
          <w:lang w:val="en-US"/>
        </w:rPr>
        <w:t xml:space="preserve"> </w:t>
      </w:r>
      <w:r w:rsidRPr="00D667DF">
        <w:rPr>
          <w:b/>
          <w:bCs/>
          <w:lang w:val="en-US"/>
        </w:rPr>
        <w:t>31</w:t>
      </w:r>
      <w:r w:rsidRPr="00D667DF">
        <w:rPr>
          <w:lang w:val="en-US"/>
        </w:rPr>
        <w:t>, 305–313. (doi:10.1007/s10164-013-0380-2)</w:t>
      </w:r>
    </w:p>
    <w:p w14:paraId="401A463F" w14:textId="77777777" w:rsidR="00D667DF" w:rsidRPr="00D667DF" w:rsidRDefault="00D667DF" w:rsidP="00D667DF">
      <w:pPr>
        <w:pStyle w:val="Bibliography"/>
        <w:rPr>
          <w:lang w:val="en-US"/>
        </w:rPr>
      </w:pPr>
      <w:r w:rsidRPr="00D667DF">
        <w:rPr>
          <w:lang w:val="en-US"/>
        </w:rPr>
        <w:t>63.</w:t>
      </w:r>
      <w:r w:rsidRPr="00D667DF">
        <w:rPr>
          <w:lang w:val="en-US"/>
        </w:rPr>
        <w:tab/>
        <w:t>Eguiguren A, Walmsley SF, Feyrer LJ, Zwamborn EMJ, Whitehead H. 2025 The role of touch in marine mammal sociality: A review and future directions. (doi:10.32942/X2NM0Q)</w:t>
      </w:r>
    </w:p>
    <w:p w14:paraId="4B05A744" w14:textId="77777777" w:rsidR="00D667DF" w:rsidRPr="00D667DF" w:rsidRDefault="00D667DF" w:rsidP="00D667DF">
      <w:pPr>
        <w:pStyle w:val="Bibliography"/>
        <w:rPr>
          <w:lang w:val="en-US"/>
        </w:rPr>
      </w:pPr>
      <w:r w:rsidRPr="00D667DF">
        <w:rPr>
          <w:lang w:val="en-US"/>
        </w:rPr>
        <w:t>64.</w:t>
      </w:r>
      <w:r w:rsidRPr="00D667DF">
        <w:rPr>
          <w:lang w:val="en-US"/>
        </w:rPr>
        <w:tab/>
        <w:t xml:space="preserve">Gero S, Gordon J, Whitehead H. 2013 Calves as social hubs: Dynamics of the social network within sperm whale units. </w:t>
      </w:r>
      <w:r w:rsidRPr="00D667DF">
        <w:rPr>
          <w:i/>
          <w:iCs/>
          <w:lang w:val="en-US"/>
        </w:rPr>
        <w:t>Proc. R. Soc. B Biol. Sci.</w:t>
      </w:r>
      <w:r w:rsidRPr="00D667DF">
        <w:rPr>
          <w:lang w:val="en-US"/>
        </w:rPr>
        <w:t xml:space="preserve"> </w:t>
      </w:r>
      <w:r w:rsidRPr="00D667DF">
        <w:rPr>
          <w:b/>
          <w:bCs/>
          <w:lang w:val="en-US"/>
        </w:rPr>
        <w:t>280</w:t>
      </w:r>
      <w:r w:rsidRPr="00D667DF">
        <w:rPr>
          <w:lang w:val="en-US"/>
        </w:rPr>
        <w:t>, 20131113. (doi:10.1098/rspb.2013.1113)</w:t>
      </w:r>
    </w:p>
    <w:p w14:paraId="32EEC760" w14:textId="77777777" w:rsidR="00D667DF" w:rsidRPr="00D667DF" w:rsidRDefault="00D667DF" w:rsidP="00D667DF">
      <w:pPr>
        <w:pStyle w:val="Bibliography"/>
        <w:rPr>
          <w:lang w:val="en-US"/>
        </w:rPr>
      </w:pPr>
      <w:r w:rsidRPr="00D667DF">
        <w:rPr>
          <w:lang w:val="en-US"/>
        </w:rPr>
        <w:lastRenderedPageBreak/>
        <w:t>65.</w:t>
      </w:r>
      <w:r w:rsidRPr="00D667DF">
        <w:rPr>
          <w:lang w:val="en-US"/>
        </w:rPr>
        <w:tab/>
        <w:t xml:space="preserve">Cantor M, Gero S, Whitehead H, Rendell L. 2019 Sperm whale: The largest toothed creature on earth. In </w:t>
      </w:r>
      <w:r w:rsidRPr="00D667DF">
        <w:rPr>
          <w:i/>
          <w:iCs/>
          <w:lang w:val="en-US"/>
        </w:rPr>
        <w:t>Ethology and Behavioral Ecology of Odontocetes</w:t>
      </w:r>
      <w:r w:rsidRPr="00D667DF">
        <w:rPr>
          <w:lang w:val="en-US"/>
        </w:rPr>
        <w:t xml:space="preserve"> (ed B Würsig), pp. 261–280. Cham: Springer International Publishing. (doi:10.1007/978-3-030-16663-2_12)</w:t>
      </w:r>
    </w:p>
    <w:p w14:paraId="0D638864" w14:textId="77777777" w:rsidR="00D667DF" w:rsidRPr="00D667DF" w:rsidRDefault="00D667DF" w:rsidP="00D667DF">
      <w:pPr>
        <w:pStyle w:val="Bibliography"/>
        <w:rPr>
          <w:lang w:val="en-US"/>
        </w:rPr>
      </w:pPr>
      <w:r w:rsidRPr="00D667DF">
        <w:rPr>
          <w:lang w:val="en-US"/>
        </w:rPr>
        <w:t>66.</w:t>
      </w:r>
      <w:r w:rsidRPr="00D667DF">
        <w:rPr>
          <w:lang w:val="en-US"/>
        </w:rPr>
        <w:tab/>
        <w:t xml:space="preserve">Eguiguren A </w:t>
      </w:r>
      <w:r w:rsidRPr="00D667DF">
        <w:rPr>
          <w:i/>
          <w:iCs/>
          <w:lang w:val="en-US"/>
        </w:rPr>
        <w:t>et al.</w:t>
      </w:r>
      <w:r w:rsidRPr="00D667DF">
        <w:rPr>
          <w:lang w:val="en-US"/>
        </w:rPr>
        <w:t xml:space="preserve"> 2025 Integrating cultural dimensions in sperm whale (</w:t>
      </w:r>
      <w:r w:rsidRPr="00D667DF">
        <w:rPr>
          <w:i/>
          <w:iCs/>
          <w:lang w:val="en-US"/>
        </w:rPr>
        <w:t>Physeter macrocephalus</w:t>
      </w:r>
      <w:r w:rsidRPr="00D667DF">
        <w:rPr>
          <w:lang w:val="en-US"/>
        </w:rPr>
        <w:t xml:space="preserve">) conservation: threats, challenges and solutions. </w:t>
      </w:r>
      <w:r w:rsidRPr="00D667DF">
        <w:rPr>
          <w:i/>
          <w:iCs/>
          <w:lang w:val="en-US"/>
        </w:rPr>
        <w:t>Philos. Trans. R. Soc. B Biol. Sci.</w:t>
      </w:r>
      <w:r w:rsidRPr="00D667DF">
        <w:rPr>
          <w:lang w:val="en-US"/>
        </w:rPr>
        <w:t xml:space="preserve"> </w:t>
      </w:r>
      <w:r w:rsidRPr="00D667DF">
        <w:rPr>
          <w:b/>
          <w:bCs/>
          <w:lang w:val="en-US"/>
        </w:rPr>
        <w:t>380</w:t>
      </w:r>
      <w:r w:rsidRPr="00D667DF">
        <w:rPr>
          <w:lang w:val="en-US"/>
        </w:rPr>
        <w:t>, 20240142. (doi:10.1098/rstb.2024.0142)</w:t>
      </w:r>
    </w:p>
    <w:p w14:paraId="3E7427FD" w14:textId="77777777" w:rsidR="00D667DF" w:rsidRPr="00D667DF" w:rsidRDefault="00D667DF" w:rsidP="00D667DF">
      <w:pPr>
        <w:pStyle w:val="Bibliography"/>
        <w:rPr>
          <w:lang w:val="en-US"/>
        </w:rPr>
      </w:pPr>
      <w:r w:rsidRPr="00D667DF">
        <w:rPr>
          <w:lang w:val="en-US"/>
        </w:rPr>
        <w:t>67.</w:t>
      </w:r>
      <w:r w:rsidRPr="00D667DF">
        <w:rPr>
          <w:lang w:val="en-US"/>
        </w:rPr>
        <w:tab/>
        <w:t xml:space="preserve">Connor RC, Mann J, Watson-Capps J. 2006 A sex-specific affiliative contact behavior in Indian Ocean bottlenose dolphins, </w:t>
      </w:r>
      <w:r w:rsidRPr="00D667DF">
        <w:rPr>
          <w:i/>
          <w:iCs/>
          <w:lang w:val="en-US"/>
        </w:rPr>
        <w:t>Tursiops</w:t>
      </w:r>
      <w:r w:rsidRPr="00D667DF">
        <w:rPr>
          <w:lang w:val="en-US"/>
        </w:rPr>
        <w:t xml:space="preserve"> sp. </w:t>
      </w:r>
      <w:r w:rsidRPr="00D667DF">
        <w:rPr>
          <w:i/>
          <w:iCs/>
          <w:lang w:val="en-US"/>
        </w:rPr>
        <w:t>Ethology</w:t>
      </w:r>
      <w:r w:rsidRPr="00D667DF">
        <w:rPr>
          <w:lang w:val="en-US"/>
        </w:rPr>
        <w:t xml:space="preserve"> </w:t>
      </w:r>
      <w:r w:rsidRPr="00D667DF">
        <w:rPr>
          <w:b/>
          <w:bCs/>
          <w:lang w:val="en-US"/>
        </w:rPr>
        <w:t>112</w:t>
      </w:r>
      <w:r w:rsidRPr="00D667DF">
        <w:rPr>
          <w:lang w:val="en-US"/>
        </w:rPr>
        <w:t>, 631–638. (doi:10.1111/j.1439-0310.2006.01203.x)</w:t>
      </w:r>
    </w:p>
    <w:p w14:paraId="092EEF94" w14:textId="77777777" w:rsidR="00D667DF" w:rsidRPr="00D667DF" w:rsidRDefault="00D667DF" w:rsidP="00D667DF">
      <w:pPr>
        <w:pStyle w:val="Bibliography"/>
        <w:rPr>
          <w:lang w:val="en-US"/>
        </w:rPr>
      </w:pPr>
      <w:r w:rsidRPr="00D667DF">
        <w:rPr>
          <w:lang w:val="en-US"/>
        </w:rPr>
        <w:t>68.</w:t>
      </w:r>
      <w:r w:rsidRPr="00D667DF">
        <w:rPr>
          <w:lang w:val="en-US"/>
        </w:rPr>
        <w:tab/>
        <w:t>Harvey BS, Dudzinski KM, Kuczaj SA. 2017 Associations and the role of affiliative, agonistic, and socio-sexual behaviors among common bottlenose dolphins (</w:t>
      </w:r>
      <w:r w:rsidRPr="00D667DF">
        <w:rPr>
          <w:i/>
          <w:iCs/>
          <w:lang w:val="en-US"/>
        </w:rPr>
        <w:t>Tursiops truncatus</w:t>
      </w:r>
      <w:r w:rsidRPr="00D667DF">
        <w:rPr>
          <w:lang w:val="en-US"/>
        </w:rPr>
        <w:t xml:space="preserve">). </w:t>
      </w:r>
      <w:r w:rsidRPr="00D667DF">
        <w:rPr>
          <w:i/>
          <w:iCs/>
          <w:lang w:val="en-US"/>
        </w:rPr>
        <w:t>Behav. Processes</w:t>
      </w:r>
      <w:r w:rsidRPr="00D667DF">
        <w:rPr>
          <w:lang w:val="en-US"/>
        </w:rPr>
        <w:t xml:space="preserve"> </w:t>
      </w:r>
      <w:r w:rsidRPr="00D667DF">
        <w:rPr>
          <w:b/>
          <w:bCs/>
          <w:lang w:val="en-US"/>
        </w:rPr>
        <w:t>135</w:t>
      </w:r>
      <w:r w:rsidRPr="00D667DF">
        <w:rPr>
          <w:lang w:val="en-US"/>
        </w:rPr>
        <w:t>, 145–156. (doi:10.1016/j.beproc.2016.12.013)</w:t>
      </w:r>
    </w:p>
    <w:p w14:paraId="68A9ABFF" w14:textId="77777777" w:rsidR="00D667DF" w:rsidRPr="00D667DF" w:rsidRDefault="00D667DF" w:rsidP="00D667DF">
      <w:pPr>
        <w:pStyle w:val="Bibliography"/>
        <w:rPr>
          <w:lang w:val="en-US"/>
        </w:rPr>
      </w:pPr>
      <w:r w:rsidRPr="00D667DF">
        <w:rPr>
          <w:lang w:val="en-US"/>
        </w:rPr>
        <w:t>69.</w:t>
      </w:r>
      <w:r w:rsidRPr="00D667DF">
        <w:rPr>
          <w:lang w:val="en-US"/>
        </w:rPr>
        <w:tab/>
        <w:t xml:space="preserve">Zwamborn EMJ, Walmsley SF, Whitehead H. 2023 Flanking female guides: Collective decision making in long-finned pilot whales. </w:t>
      </w:r>
      <w:r w:rsidRPr="00D667DF">
        <w:rPr>
          <w:i/>
          <w:iCs/>
          <w:lang w:val="en-US"/>
        </w:rPr>
        <w:t>Anim. Behav.</w:t>
      </w:r>
      <w:r w:rsidRPr="00D667DF">
        <w:rPr>
          <w:lang w:val="en-US"/>
        </w:rPr>
        <w:t xml:space="preserve"> </w:t>
      </w:r>
      <w:r w:rsidRPr="00D667DF">
        <w:rPr>
          <w:b/>
          <w:bCs/>
          <w:lang w:val="en-US"/>
        </w:rPr>
        <w:t>205</w:t>
      </w:r>
      <w:r w:rsidRPr="00D667DF">
        <w:rPr>
          <w:lang w:val="en-US"/>
        </w:rPr>
        <w:t>, 149–159. (doi:10.1016/j.anbehav.2023.09.007)</w:t>
      </w:r>
    </w:p>
    <w:p w14:paraId="50384E6C" w14:textId="77777777" w:rsidR="00D667DF" w:rsidRPr="00D667DF" w:rsidRDefault="00D667DF" w:rsidP="00D667DF">
      <w:pPr>
        <w:pStyle w:val="Bibliography"/>
        <w:rPr>
          <w:lang w:val="en-US"/>
        </w:rPr>
      </w:pPr>
      <w:r w:rsidRPr="00D667DF">
        <w:rPr>
          <w:lang w:val="en-US"/>
        </w:rPr>
        <w:t>70.</w:t>
      </w:r>
      <w:r w:rsidRPr="00D667DF">
        <w:rPr>
          <w:lang w:val="en-US"/>
        </w:rPr>
        <w:tab/>
        <w:t xml:space="preserve">Adamczak SK </w:t>
      </w:r>
      <w:r w:rsidRPr="00D667DF">
        <w:rPr>
          <w:i/>
          <w:iCs/>
          <w:lang w:val="en-US"/>
        </w:rPr>
        <w:t>et al.</w:t>
      </w:r>
      <w:r w:rsidRPr="00D667DF">
        <w:rPr>
          <w:lang w:val="en-US"/>
        </w:rPr>
        <w:t xml:space="preserve"> 2023 Growth in marine mammals: A review of growth patterns, composition and energy investment. </w:t>
      </w:r>
      <w:r w:rsidRPr="00D667DF">
        <w:rPr>
          <w:i/>
          <w:iCs/>
          <w:lang w:val="en-US"/>
        </w:rPr>
        <w:t>Conserv. Physiol.</w:t>
      </w:r>
      <w:r w:rsidRPr="00D667DF">
        <w:rPr>
          <w:lang w:val="en-US"/>
        </w:rPr>
        <w:t xml:space="preserve"> </w:t>
      </w:r>
      <w:r w:rsidRPr="00D667DF">
        <w:rPr>
          <w:b/>
          <w:bCs/>
          <w:lang w:val="en-US"/>
        </w:rPr>
        <w:t>11</w:t>
      </w:r>
      <w:r w:rsidRPr="00D667DF">
        <w:rPr>
          <w:lang w:val="en-US"/>
        </w:rPr>
        <w:t>, coad035. (doi:10.1093/conphys/coad035)</w:t>
      </w:r>
    </w:p>
    <w:p w14:paraId="1B255795" w14:textId="77777777" w:rsidR="00D667DF" w:rsidRPr="00D667DF" w:rsidRDefault="00D667DF" w:rsidP="00D667DF">
      <w:pPr>
        <w:pStyle w:val="Bibliography"/>
        <w:rPr>
          <w:lang w:val="en-US"/>
        </w:rPr>
      </w:pPr>
      <w:r w:rsidRPr="00D667DF">
        <w:rPr>
          <w:lang w:val="en-US"/>
        </w:rPr>
        <w:t>71.</w:t>
      </w:r>
      <w:r w:rsidRPr="00D667DF">
        <w:rPr>
          <w:lang w:val="en-US"/>
        </w:rPr>
        <w:tab/>
        <w:t>Clarke R, Paliza O, Waerebeek KV. 2012 Sperm whales of the Southeast Pacific. Part VII. Reproduction and growth in the female. , 32.</w:t>
      </w:r>
    </w:p>
    <w:p w14:paraId="029DBA83" w14:textId="77777777" w:rsidR="00D667DF" w:rsidRPr="00D667DF" w:rsidRDefault="00D667DF" w:rsidP="00D667DF">
      <w:pPr>
        <w:pStyle w:val="Bibliography"/>
        <w:rPr>
          <w:lang w:val="en-US"/>
        </w:rPr>
      </w:pPr>
      <w:r w:rsidRPr="00D667DF">
        <w:rPr>
          <w:lang w:val="en-US"/>
        </w:rPr>
        <w:t>72.</w:t>
      </w:r>
      <w:r w:rsidRPr="00D667DF">
        <w:rPr>
          <w:lang w:val="en-US"/>
        </w:rPr>
        <w:tab/>
        <w:t>Best PB, Tormosov D, Brandão A, Mikhalev Y. 2016 Geographical variation in the body size of adult female sperm whales (</w:t>
      </w:r>
      <w:r w:rsidRPr="00D667DF">
        <w:rPr>
          <w:i/>
          <w:iCs/>
          <w:lang w:val="en-US"/>
        </w:rPr>
        <w:t>Physeter macrocephalus</w:t>
      </w:r>
      <w:r w:rsidRPr="00D667DF">
        <w:rPr>
          <w:lang w:val="en-US"/>
        </w:rPr>
        <w:t xml:space="preserve">) – an example of McNab’s resource rule? </w:t>
      </w:r>
      <w:r w:rsidRPr="00D667DF">
        <w:rPr>
          <w:i/>
          <w:iCs/>
          <w:lang w:val="en-US"/>
        </w:rPr>
        <w:t>Mammalia</w:t>
      </w:r>
      <w:r w:rsidRPr="00D667DF">
        <w:rPr>
          <w:lang w:val="en-US"/>
        </w:rPr>
        <w:t xml:space="preserve"> </w:t>
      </w:r>
      <w:r w:rsidRPr="00D667DF">
        <w:rPr>
          <w:b/>
          <w:bCs/>
          <w:lang w:val="en-US"/>
        </w:rPr>
        <w:t>81</w:t>
      </w:r>
      <w:r w:rsidRPr="00D667DF">
        <w:rPr>
          <w:lang w:val="en-US"/>
        </w:rPr>
        <w:t>, 189–196. (doi:10.1515/mammalia-2015-0042)</w:t>
      </w:r>
    </w:p>
    <w:p w14:paraId="7808DCB9" w14:textId="77777777" w:rsidR="00D667DF" w:rsidRPr="00D667DF" w:rsidRDefault="00D667DF" w:rsidP="00D667DF">
      <w:pPr>
        <w:pStyle w:val="Bibliography"/>
        <w:rPr>
          <w:lang w:val="en-US"/>
        </w:rPr>
      </w:pPr>
      <w:r w:rsidRPr="00D667DF">
        <w:rPr>
          <w:lang w:val="en-US"/>
        </w:rPr>
        <w:t>73.</w:t>
      </w:r>
      <w:r w:rsidRPr="00D667DF">
        <w:rPr>
          <w:lang w:val="en-US"/>
        </w:rPr>
        <w:tab/>
        <w:t xml:space="preserve">Napoli C </w:t>
      </w:r>
      <w:r w:rsidRPr="00D667DF">
        <w:rPr>
          <w:i/>
          <w:iCs/>
          <w:lang w:val="en-US"/>
        </w:rPr>
        <w:t>et al.</w:t>
      </w:r>
      <w:r w:rsidRPr="00D667DF">
        <w:rPr>
          <w:lang w:val="en-US"/>
        </w:rPr>
        <w:t xml:space="preserve"> 2024 Drone-based photogrammetry reveals differences in humpback whale body condition and mass across North Atlantic foraging grounds. </w:t>
      </w:r>
      <w:r w:rsidRPr="00D667DF">
        <w:rPr>
          <w:i/>
          <w:iCs/>
          <w:lang w:val="en-US"/>
        </w:rPr>
        <w:t>Front. Mar. Sci.</w:t>
      </w:r>
      <w:r w:rsidRPr="00D667DF">
        <w:rPr>
          <w:lang w:val="en-US"/>
        </w:rPr>
        <w:t xml:space="preserve"> </w:t>
      </w:r>
      <w:r w:rsidRPr="00D667DF">
        <w:rPr>
          <w:b/>
          <w:bCs/>
          <w:lang w:val="en-US"/>
        </w:rPr>
        <w:t>11</w:t>
      </w:r>
      <w:r w:rsidRPr="00D667DF">
        <w:rPr>
          <w:lang w:val="en-US"/>
        </w:rPr>
        <w:t>, 1336455. (doi:10.3389/fmars.2024.1336455)</w:t>
      </w:r>
    </w:p>
    <w:p w14:paraId="07089AB3" w14:textId="77777777" w:rsidR="00D667DF" w:rsidRPr="00D667DF" w:rsidRDefault="00D667DF" w:rsidP="00D667DF">
      <w:pPr>
        <w:pStyle w:val="Bibliography"/>
        <w:rPr>
          <w:lang w:val="en-US"/>
        </w:rPr>
      </w:pPr>
      <w:r w:rsidRPr="00D667DF">
        <w:rPr>
          <w:lang w:val="en-US"/>
        </w:rPr>
        <w:t>74.</w:t>
      </w:r>
      <w:r w:rsidRPr="00D667DF">
        <w:rPr>
          <w:lang w:val="en-US"/>
        </w:rPr>
        <w:tab/>
        <w:t>Norris KS, Harvey GW. 1972 A theory for the function of the spermaceti organ of the sperm whale (</w:t>
      </w:r>
      <w:r w:rsidRPr="00D667DF">
        <w:rPr>
          <w:i/>
          <w:iCs/>
          <w:lang w:val="en-US"/>
        </w:rPr>
        <w:t>Physeter catodon L.</w:t>
      </w:r>
      <w:r w:rsidRPr="00D667DF">
        <w:rPr>
          <w:lang w:val="en-US"/>
        </w:rPr>
        <w:t xml:space="preserve">). In </w:t>
      </w:r>
      <w:r w:rsidRPr="00D667DF">
        <w:rPr>
          <w:i/>
          <w:iCs/>
          <w:lang w:val="en-US"/>
        </w:rPr>
        <w:t>Animal Orientation and Navigation</w:t>
      </w:r>
      <w:r w:rsidRPr="00D667DF">
        <w:rPr>
          <w:lang w:val="en-US"/>
        </w:rPr>
        <w:t xml:space="preserve"> (eds SR Galler, K Schmidt-Koenig, GJ Jacobs, RE Belleville), USA: NASA Scientific and Technical Office. </w:t>
      </w:r>
    </w:p>
    <w:p w14:paraId="70238863" w14:textId="77777777" w:rsidR="00D667DF" w:rsidRPr="00D667DF" w:rsidRDefault="00D667DF" w:rsidP="00D667DF">
      <w:pPr>
        <w:pStyle w:val="Bibliography"/>
        <w:rPr>
          <w:lang w:val="en-US"/>
        </w:rPr>
      </w:pPr>
      <w:r w:rsidRPr="00D667DF">
        <w:rPr>
          <w:lang w:val="en-US"/>
        </w:rPr>
        <w:t>75.</w:t>
      </w:r>
      <w:r w:rsidRPr="00D667DF">
        <w:rPr>
          <w:lang w:val="en-US"/>
        </w:rPr>
        <w:tab/>
        <w:t>Madsen PT, Whalberg M, Møhl B. 2002 Male sperm whale (</w:t>
      </w:r>
      <w:r w:rsidRPr="00D667DF">
        <w:rPr>
          <w:i/>
          <w:iCs/>
          <w:lang w:val="en-US"/>
        </w:rPr>
        <w:t>Physeter macrocephalus</w:t>
      </w:r>
      <w:r w:rsidRPr="00D667DF">
        <w:rPr>
          <w:lang w:val="en-US"/>
        </w:rPr>
        <w:t xml:space="preserve">) acoustics in a high-latitude habitat: Implications for echolocation and communication. </w:t>
      </w:r>
      <w:r w:rsidRPr="00D667DF">
        <w:rPr>
          <w:i/>
          <w:iCs/>
          <w:lang w:val="en-US"/>
        </w:rPr>
        <w:t>Behav. Ecol. Sociobiol.</w:t>
      </w:r>
      <w:r w:rsidRPr="00D667DF">
        <w:rPr>
          <w:lang w:val="en-US"/>
        </w:rPr>
        <w:t xml:space="preserve"> </w:t>
      </w:r>
      <w:r w:rsidRPr="00D667DF">
        <w:rPr>
          <w:b/>
          <w:bCs/>
          <w:lang w:val="en-US"/>
        </w:rPr>
        <w:t>53</w:t>
      </w:r>
      <w:r w:rsidRPr="00D667DF">
        <w:rPr>
          <w:lang w:val="en-US"/>
        </w:rPr>
        <w:t>, 31–41. (doi:10.1007/s00265-002-0548-1)</w:t>
      </w:r>
    </w:p>
    <w:p w14:paraId="1E34231F" w14:textId="77777777" w:rsidR="00D667DF" w:rsidRPr="00D667DF" w:rsidRDefault="00D667DF" w:rsidP="00D667DF">
      <w:pPr>
        <w:pStyle w:val="Bibliography"/>
        <w:rPr>
          <w:lang w:val="en-US"/>
        </w:rPr>
      </w:pPr>
      <w:r w:rsidRPr="00D667DF">
        <w:rPr>
          <w:lang w:val="en-US"/>
        </w:rPr>
        <w:t>76.</w:t>
      </w:r>
      <w:r w:rsidRPr="00D667DF">
        <w:rPr>
          <w:lang w:val="en-US"/>
        </w:rPr>
        <w:tab/>
        <w:t xml:space="preserve">Carrier DR, Deban SM, Otterstrom J. 2002 The face that sunk the Essex: Potential function of the spermaceti organ in aggression. </w:t>
      </w:r>
      <w:r w:rsidRPr="00D667DF">
        <w:rPr>
          <w:i/>
          <w:iCs/>
          <w:lang w:val="en-US"/>
        </w:rPr>
        <w:t>J. Exp. Biol.</w:t>
      </w:r>
      <w:r w:rsidRPr="00D667DF">
        <w:rPr>
          <w:lang w:val="en-US"/>
        </w:rPr>
        <w:t xml:space="preserve"> </w:t>
      </w:r>
      <w:r w:rsidRPr="00D667DF">
        <w:rPr>
          <w:b/>
          <w:bCs/>
          <w:lang w:val="en-US"/>
        </w:rPr>
        <w:t>205</w:t>
      </w:r>
      <w:r w:rsidRPr="00D667DF">
        <w:rPr>
          <w:lang w:val="en-US"/>
        </w:rPr>
        <w:t>, 1755–1763.</w:t>
      </w:r>
    </w:p>
    <w:p w14:paraId="51341821" w14:textId="77777777" w:rsidR="00D667DF" w:rsidRPr="00D667DF" w:rsidRDefault="00D667DF" w:rsidP="00D667DF">
      <w:pPr>
        <w:pStyle w:val="Bibliography"/>
        <w:rPr>
          <w:lang w:val="en-US"/>
        </w:rPr>
      </w:pPr>
      <w:r w:rsidRPr="00D667DF">
        <w:rPr>
          <w:lang w:val="en-US"/>
        </w:rPr>
        <w:t>77.</w:t>
      </w:r>
      <w:r w:rsidRPr="00D667DF">
        <w:rPr>
          <w:lang w:val="en-US"/>
        </w:rPr>
        <w:tab/>
        <w:t xml:space="preserve">Panagiotopoulou O, Spyridis P, Mehari Abraha H, Carrier DR, Pataky TC. 2016 Architecture of the sperm whale forehead facilitates ramming combat. </w:t>
      </w:r>
      <w:r w:rsidRPr="00D667DF">
        <w:rPr>
          <w:i/>
          <w:iCs/>
          <w:lang w:val="en-US"/>
        </w:rPr>
        <w:t>PeerJ</w:t>
      </w:r>
      <w:r w:rsidRPr="00D667DF">
        <w:rPr>
          <w:lang w:val="en-US"/>
        </w:rPr>
        <w:t xml:space="preserve"> </w:t>
      </w:r>
      <w:r w:rsidRPr="00D667DF">
        <w:rPr>
          <w:b/>
          <w:bCs/>
          <w:lang w:val="en-US"/>
        </w:rPr>
        <w:t>4</w:t>
      </w:r>
      <w:r w:rsidRPr="00D667DF">
        <w:rPr>
          <w:lang w:val="en-US"/>
        </w:rPr>
        <w:t>, e1895. (doi:10.7717/peerj.1895)</w:t>
      </w:r>
    </w:p>
    <w:p w14:paraId="568E88D9" w14:textId="77777777" w:rsidR="00D667DF" w:rsidRPr="00D667DF" w:rsidRDefault="00D667DF" w:rsidP="00D667DF">
      <w:pPr>
        <w:pStyle w:val="Bibliography"/>
        <w:rPr>
          <w:lang w:val="en-US"/>
        </w:rPr>
      </w:pPr>
      <w:r w:rsidRPr="00D667DF">
        <w:rPr>
          <w:lang w:val="en-US"/>
        </w:rPr>
        <w:t>78.</w:t>
      </w:r>
      <w:r w:rsidRPr="00D667DF">
        <w:rPr>
          <w:lang w:val="en-US"/>
        </w:rPr>
        <w:tab/>
        <w:t xml:space="preserve">Gero S </w:t>
      </w:r>
      <w:r w:rsidRPr="00D667DF">
        <w:rPr>
          <w:i/>
          <w:iCs/>
          <w:lang w:val="en-US"/>
        </w:rPr>
        <w:t>et al.</w:t>
      </w:r>
      <w:r w:rsidRPr="00D667DF">
        <w:rPr>
          <w:lang w:val="en-US"/>
        </w:rPr>
        <w:t xml:space="preserve"> 2014 Behavior and social structure of the sperm whales of Dominica, West Indies. </w:t>
      </w:r>
      <w:r w:rsidRPr="00D667DF">
        <w:rPr>
          <w:i/>
          <w:iCs/>
          <w:lang w:val="en-US"/>
        </w:rPr>
        <w:t>Mar. Mammal Sci.</w:t>
      </w:r>
      <w:r w:rsidRPr="00D667DF">
        <w:rPr>
          <w:lang w:val="en-US"/>
        </w:rPr>
        <w:t xml:space="preserve"> </w:t>
      </w:r>
      <w:r w:rsidRPr="00D667DF">
        <w:rPr>
          <w:b/>
          <w:bCs/>
          <w:lang w:val="en-US"/>
        </w:rPr>
        <w:t>30</w:t>
      </w:r>
      <w:r w:rsidRPr="00D667DF">
        <w:rPr>
          <w:lang w:val="en-US"/>
        </w:rPr>
        <w:t>, 905–922. (doi:10.1111/mms.12086)</w:t>
      </w:r>
    </w:p>
    <w:p w14:paraId="10A5E15A" w14:textId="3524C506" w:rsidR="00B67D3F" w:rsidRPr="00B67D3F" w:rsidRDefault="00B67D3F" w:rsidP="00DC1D0D">
      <w:pPr>
        <w:pStyle w:val="Bibliography"/>
      </w:pPr>
      <w:r>
        <w:lastRenderedPageBreak/>
        <w:fldChar w:fldCharType="end"/>
      </w:r>
    </w:p>
    <w:p w14:paraId="0E2470E0" w14:textId="4B7F1F49" w:rsidR="003C4617" w:rsidRDefault="003C4617"/>
    <w:p w14:paraId="3C9E97D4" w14:textId="5B5EC325" w:rsidR="004B676D" w:rsidRDefault="004B676D" w:rsidP="004B676D">
      <w:pPr>
        <w:pStyle w:val="Heading3"/>
      </w:pPr>
      <w:r>
        <w:t>Acknowledgements</w:t>
      </w:r>
    </w:p>
    <w:p w14:paraId="095FAB56" w14:textId="1B9B02FC" w:rsidR="004B676D" w:rsidRDefault="004B676D" w:rsidP="004B676D">
      <w:r>
        <w:t xml:space="preserve">We thank the crew and skippers </w:t>
      </w:r>
      <w:r w:rsidR="001176D7">
        <w:t>who</w:t>
      </w:r>
      <w:r>
        <w:t xml:space="preserve"> participated in the 2023 Galápagos field season, particularly Luke Rendell, Hansen Johnson, and Mateo Valencia. We are also grateful to the Galápagos National Park service for granting authorization to conduct research in the region (Research permit No. PC-86-22) and the Charles Darwin Foundation, especially Marta Romoleroux, for their invaluable support of our operations. Fieldwork was possible through funding from the Natural Sciences and Engineering Research </w:t>
      </w:r>
      <w:r w:rsidR="001176D7">
        <w:t>Council of Canada (NSERC) and a Rufford Small Grant. AE was supported through the Killam Trust and NSERC; CC and HW were funded through NSERC.</w:t>
      </w:r>
      <w:r w:rsidR="0032055B">
        <w:t xml:space="preserve"> </w:t>
      </w:r>
    </w:p>
    <w:p w14:paraId="15010441" w14:textId="77777777" w:rsidR="001176D7" w:rsidRPr="004B676D" w:rsidRDefault="001176D7" w:rsidP="004B676D"/>
    <w:p w14:paraId="2C0572FE" w14:textId="2307A0B7" w:rsidR="004B676D" w:rsidRDefault="004B676D" w:rsidP="004B676D">
      <w:pPr>
        <w:pStyle w:val="Heading3"/>
      </w:pPr>
      <w:r>
        <w:t>Author contributions statement</w:t>
      </w:r>
    </w:p>
    <w:p w14:paraId="231C0D4E" w14:textId="4E4BFB14" w:rsidR="004B676D" w:rsidRDefault="00D92DE2" w:rsidP="004B676D">
      <w:r>
        <w:t xml:space="preserve">AE and HW conceived the ideas and methodology, collected and analyzed the data. DG contributed additional data. DG and CC contributed to the methodology. AE wrote the initial drafts, and HW, DG, and CC contributed critically to the writing process and gave their final approval. HW provided supervision. </w:t>
      </w:r>
    </w:p>
    <w:p w14:paraId="623FF14A" w14:textId="77777777" w:rsidR="00D92DE2" w:rsidRDefault="00D92DE2" w:rsidP="004B676D">
      <w:pPr>
        <w:pStyle w:val="Heading3"/>
      </w:pPr>
    </w:p>
    <w:p w14:paraId="07A17CB5" w14:textId="0C8CC357" w:rsidR="00D92DE2" w:rsidRPr="00926CBB" w:rsidRDefault="0032055B" w:rsidP="00D92DE2">
      <w:pPr>
        <w:pStyle w:val="Heading2"/>
      </w:pPr>
      <w:r>
        <w:t>ADDITIONAL INFORMATION</w:t>
      </w:r>
    </w:p>
    <w:p w14:paraId="3B8C2BDE" w14:textId="5D8853A5" w:rsidR="00D92DE2" w:rsidRDefault="00D92DE2" w:rsidP="00D92DE2">
      <w:pPr>
        <w:pStyle w:val="Heading3"/>
      </w:pPr>
      <w:r>
        <w:t>Competing interests</w:t>
      </w:r>
    </w:p>
    <w:p w14:paraId="0B13F953" w14:textId="257E6FE4" w:rsidR="00926CBB" w:rsidRPr="00D92DE2" w:rsidRDefault="00D92DE2" w:rsidP="00926CBB">
      <w:r>
        <w:t>The authors declare no competing inter</w:t>
      </w:r>
      <w:r w:rsidR="00926CBB">
        <w:t>ests</w:t>
      </w:r>
    </w:p>
    <w:p w14:paraId="129A811A" w14:textId="53337B7E" w:rsidR="004B676D" w:rsidRDefault="0032055B" w:rsidP="004B676D">
      <w:pPr>
        <w:pStyle w:val="Heading3"/>
      </w:pPr>
      <w:r>
        <w:t>Correspondence</w:t>
      </w:r>
    </w:p>
    <w:p w14:paraId="6554E1E6" w14:textId="5885EAE4" w:rsidR="0032055B" w:rsidRPr="0032055B" w:rsidRDefault="0032055B" w:rsidP="0032055B">
      <w:r>
        <w:t>All requests for materials should be addressed to A.E.</w:t>
      </w:r>
    </w:p>
    <w:p w14:paraId="776FA29C" w14:textId="20BC009F" w:rsidR="004B676D" w:rsidRDefault="0032055B" w:rsidP="0032055B">
      <w:pPr>
        <w:pStyle w:val="Heading3"/>
      </w:pPr>
      <w:r>
        <w:lastRenderedPageBreak/>
        <w:t>Data availability statement</w:t>
      </w:r>
    </w:p>
    <w:p w14:paraId="79AD666D" w14:textId="3F3D4B95" w:rsidR="0032055B" w:rsidRPr="0032055B" w:rsidRDefault="0032055B" w:rsidP="0032055B">
      <w:r>
        <w:t xml:space="preserve">The datasets and processing scripts </w:t>
      </w:r>
      <w:r w:rsidR="00074B12">
        <w:t xml:space="preserve">associated with the current study are available in the GitHub repository </w:t>
      </w:r>
      <w:hyperlink r:id="rId16" w:history="1">
        <w:r w:rsidR="00074B12" w:rsidRPr="000A2AEC">
          <w:rPr>
            <w:rStyle w:val="Hyperlink"/>
          </w:rPr>
          <w:t>https://github.com/anaeguiguren/SpermWhale_SexAge_Drone_VSC</w:t>
        </w:r>
      </w:hyperlink>
      <w:r w:rsidR="00074B12">
        <w:t xml:space="preserve"> </w:t>
      </w:r>
    </w:p>
    <w:p w14:paraId="2156EDD2" w14:textId="4FD278B6" w:rsidR="00074B12" w:rsidRDefault="00074B12" w:rsidP="00074B12">
      <w:pPr>
        <w:pStyle w:val="Heading3"/>
      </w:pPr>
      <w:r>
        <w:t>Ethics declaration</w:t>
      </w:r>
    </w:p>
    <w:p w14:paraId="2B57DF8E" w14:textId="5B87BD40" w:rsidR="00074B12" w:rsidRDefault="00074B12" w:rsidP="00074B12">
      <w:r>
        <w:t>Field research was approved by the University Committee on Laboratory Animals at Dalhousie University (Protocol Number 21-087).</w:t>
      </w:r>
    </w:p>
    <w:p w14:paraId="3669E267" w14:textId="77777777" w:rsidR="00074B12" w:rsidRDefault="00074B12" w:rsidP="00074B12"/>
    <w:p w14:paraId="5AB4968F" w14:textId="12C40551" w:rsidR="004B676D" w:rsidRDefault="00074B12" w:rsidP="004B676D">
      <w:pPr>
        <w:pStyle w:val="Heading3"/>
      </w:pPr>
      <w:r>
        <w:t>FIGURES</w:t>
      </w:r>
    </w:p>
    <w:p w14:paraId="2801937C" w14:textId="77777777" w:rsidR="004B676D" w:rsidRDefault="004B676D" w:rsidP="004B676D"/>
    <w:p w14:paraId="7773A068" w14:textId="2132A33D" w:rsidR="004B676D" w:rsidRPr="004B676D" w:rsidRDefault="004B676D" w:rsidP="004B676D">
      <w:pPr>
        <w:pStyle w:val="Heading3"/>
      </w:pPr>
      <w:r>
        <w:t>Tables</w:t>
      </w:r>
    </w:p>
    <w:p w14:paraId="7B5FD043" w14:textId="44A1CE36" w:rsidR="004B676D" w:rsidRPr="004B676D" w:rsidRDefault="004B676D" w:rsidP="004B676D"/>
    <w:p w14:paraId="2067984F" w14:textId="77777777" w:rsidR="004B676D" w:rsidRPr="00207D2A" w:rsidRDefault="004B676D"/>
    <w:sectPr w:rsidR="004B676D" w:rsidRPr="00207D2A" w:rsidSect="00207D2A">
      <w:footerReference w:type="default" r:id="rId17"/>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08E43" w14:textId="77777777" w:rsidR="00F36FF9" w:rsidRPr="00EC30B6" w:rsidRDefault="00F36FF9">
      <w:pPr>
        <w:spacing w:after="0" w:line="240" w:lineRule="auto"/>
      </w:pPr>
      <w:r w:rsidRPr="00EC30B6">
        <w:separator/>
      </w:r>
    </w:p>
  </w:endnote>
  <w:endnote w:type="continuationSeparator" w:id="0">
    <w:p w14:paraId="28F48CFC" w14:textId="77777777" w:rsidR="00F36FF9" w:rsidRPr="00EC30B6" w:rsidRDefault="00F36FF9">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4F722" w14:textId="77777777" w:rsidR="00F36FF9" w:rsidRPr="00EC30B6" w:rsidRDefault="00F36FF9">
      <w:pPr>
        <w:spacing w:after="0" w:line="240" w:lineRule="auto"/>
      </w:pPr>
      <w:r w:rsidRPr="00EC30B6">
        <w:separator/>
      </w:r>
    </w:p>
  </w:footnote>
  <w:footnote w:type="continuationSeparator" w:id="0">
    <w:p w14:paraId="7AD13FBD" w14:textId="77777777" w:rsidR="00F36FF9" w:rsidRPr="00EC30B6" w:rsidRDefault="00F36FF9">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4B12"/>
    <w:rsid w:val="00076109"/>
    <w:rsid w:val="000763B9"/>
    <w:rsid w:val="000766B8"/>
    <w:rsid w:val="00077A16"/>
    <w:rsid w:val="00084287"/>
    <w:rsid w:val="000851A3"/>
    <w:rsid w:val="0009155D"/>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176D7"/>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9B0"/>
    <w:rsid w:val="00170AE9"/>
    <w:rsid w:val="001763E2"/>
    <w:rsid w:val="00176570"/>
    <w:rsid w:val="001808C5"/>
    <w:rsid w:val="00180FEE"/>
    <w:rsid w:val="001823D3"/>
    <w:rsid w:val="001859B4"/>
    <w:rsid w:val="001873D4"/>
    <w:rsid w:val="001874DC"/>
    <w:rsid w:val="00187C9B"/>
    <w:rsid w:val="00187FEE"/>
    <w:rsid w:val="00192CF7"/>
    <w:rsid w:val="001B2E58"/>
    <w:rsid w:val="001B6492"/>
    <w:rsid w:val="001C1257"/>
    <w:rsid w:val="001C3A91"/>
    <w:rsid w:val="001D5F5A"/>
    <w:rsid w:val="001E0016"/>
    <w:rsid w:val="001E1EC1"/>
    <w:rsid w:val="001E274D"/>
    <w:rsid w:val="001F0774"/>
    <w:rsid w:val="001F0B45"/>
    <w:rsid w:val="001F1000"/>
    <w:rsid w:val="001F27EC"/>
    <w:rsid w:val="001F3587"/>
    <w:rsid w:val="001F51BD"/>
    <w:rsid w:val="001F5573"/>
    <w:rsid w:val="0020338D"/>
    <w:rsid w:val="0020623C"/>
    <w:rsid w:val="00207D2A"/>
    <w:rsid w:val="002108D2"/>
    <w:rsid w:val="00211DAD"/>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43DBC"/>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2E1"/>
    <w:rsid w:val="002D582F"/>
    <w:rsid w:val="002E01B8"/>
    <w:rsid w:val="002E2415"/>
    <w:rsid w:val="002E24A4"/>
    <w:rsid w:val="00301B14"/>
    <w:rsid w:val="003029CF"/>
    <w:rsid w:val="00306B6A"/>
    <w:rsid w:val="0030793A"/>
    <w:rsid w:val="00313972"/>
    <w:rsid w:val="0031537C"/>
    <w:rsid w:val="003157A0"/>
    <w:rsid w:val="00320370"/>
    <w:rsid w:val="0032055B"/>
    <w:rsid w:val="00323AC6"/>
    <w:rsid w:val="00333FBA"/>
    <w:rsid w:val="00336778"/>
    <w:rsid w:val="003373E4"/>
    <w:rsid w:val="0034086F"/>
    <w:rsid w:val="00352471"/>
    <w:rsid w:val="00357E91"/>
    <w:rsid w:val="003603EC"/>
    <w:rsid w:val="0036132F"/>
    <w:rsid w:val="0036256D"/>
    <w:rsid w:val="00365062"/>
    <w:rsid w:val="003729E9"/>
    <w:rsid w:val="00372F19"/>
    <w:rsid w:val="00373DD1"/>
    <w:rsid w:val="00374F7A"/>
    <w:rsid w:val="003752AB"/>
    <w:rsid w:val="00377295"/>
    <w:rsid w:val="0037744B"/>
    <w:rsid w:val="0037798E"/>
    <w:rsid w:val="00385C20"/>
    <w:rsid w:val="00386C66"/>
    <w:rsid w:val="003878CE"/>
    <w:rsid w:val="00387B71"/>
    <w:rsid w:val="003928BE"/>
    <w:rsid w:val="00392B98"/>
    <w:rsid w:val="0039473F"/>
    <w:rsid w:val="0039636A"/>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1E4A"/>
    <w:rsid w:val="004155E6"/>
    <w:rsid w:val="00415908"/>
    <w:rsid w:val="0042191B"/>
    <w:rsid w:val="0042222D"/>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751F9"/>
    <w:rsid w:val="00482938"/>
    <w:rsid w:val="004942FF"/>
    <w:rsid w:val="00496E63"/>
    <w:rsid w:val="00496FE0"/>
    <w:rsid w:val="0049768A"/>
    <w:rsid w:val="004A0225"/>
    <w:rsid w:val="004A6F11"/>
    <w:rsid w:val="004B023A"/>
    <w:rsid w:val="004B1327"/>
    <w:rsid w:val="004B1854"/>
    <w:rsid w:val="004B27FA"/>
    <w:rsid w:val="004B6732"/>
    <w:rsid w:val="004B676D"/>
    <w:rsid w:val="004C003F"/>
    <w:rsid w:val="004C0CDA"/>
    <w:rsid w:val="004C42E8"/>
    <w:rsid w:val="004C5026"/>
    <w:rsid w:val="004D1A18"/>
    <w:rsid w:val="004D2806"/>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24138"/>
    <w:rsid w:val="00524CE0"/>
    <w:rsid w:val="005306CA"/>
    <w:rsid w:val="005337B0"/>
    <w:rsid w:val="00537252"/>
    <w:rsid w:val="00537453"/>
    <w:rsid w:val="00541397"/>
    <w:rsid w:val="005466B0"/>
    <w:rsid w:val="00547F4B"/>
    <w:rsid w:val="00551A9A"/>
    <w:rsid w:val="00557198"/>
    <w:rsid w:val="005618C0"/>
    <w:rsid w:val="0056470C"/>
    <w:rsid w:val="005648F6"/>
    <w:rsid w:val="00565177"/>
    <w:rsid w:val="0056733A"/>
    <w:rsid w:val="00570B88"/>
    <w:rsid w:val="0057186C"/>
    <w:rsid w:val="00571C21"/>
    <w:rsid w:val="00572935"/>
    <w:rsid w:val="0057381F"/>
    <w:rsid w:val="0057396D"/>
    <w:rsid w:val="00574C21"/>
    <w:rsid w:val="005757D2"/>
    <w:rsid w:val="00576FA9"/>
    <w:rsid w:val="0058137C"/>
    <w:rsid w:val="00583D2A"/>
    <w:rsid w:val="00583D6D"/>
    <w:rsid w:val="00584D36"/>
    <w:rsid w:val="00585091"/>
    <w:rsid w:val="005A17C1"/>
    <w:rsid w:val="005A2CF6"/>
    <w:rsid w:val="005A3F96"/>
    <w:rsid w:val="005A41BF"/>
    <w:rsid w:val="005A5585"/>
    <w:rsid w:val="005B2324"/>
    <w:rsid w:val="005B2432"/>
    <w:rsid w:val="005B4DD4"/>
    <w:rsid w:val="005B5B0C"/>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0AE7"/>
    <w:rsid w:val="0062416A"/>
    <w:rsid w:val="0063179E"/>
    <w:rsid w:val="00632411"/>
    <w:rsid w:val="00645325"/>
    <w:rsid w:val="0064622C"/>
    <w:rsid w:val="006474CB"/>
    <w:rsid w:val="00650B8C"/>
    <w:rsid w:val="00652313"/>
    <w:rsid w:val="006571AA"/>
    <w:rsid w:val="0066161C"/>
    <w:rsid w:val="00661A64"/>
    <w:rsid w:val="00661C52"/>
    <w:rsid w:val="00666CA1"/>
    <w:rsid w:val="00677E42"/>
    <w:rsid w:val="00681FD1"/>
    <w:rsid w:val="00682A68"/>
    <w:rsid w:val="00685DD4"/>
    <w:rsid w:val="00685FF8"/>
    <w:rsid w:val="00686AFF"/>
    <w:rsid w:val="00692471"/>
    <w:rsid w:val="0069266A"/>
    <w:rsid w:val="006966A2"/>
    <w:rsid w:val="006A19F4"/>
    <w:rsid w:val="006A6C4E"/>
    <w:rsid w:val="006B0DED"/>
    <w:rsid w:val="006D2292"/>
    <w:rsid w:val="006E1BF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667"/>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B7032"/>
    <w:rsid w:val="007C7341"/>
    <w:rsid w:val="007C7987"/>
    <w:rsid w:val="007D5A61"/>
    <w:rsid w:val="007E56C5"/>
    <w:rsid w:val="007E5EB6"/>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157"/>
    <w:rsid w:val="008D7EA5"/>
    <w:rsid w:val="008E3BC8"/>
    <w:rsid w:val="008E40F2"/>
    <w:rsid w:val="008E7641"/>
    <w:rsid w:val="008F22F1"/>
    <w:rsid w:val="008F2C05"/>
    <w:rsid w:val="0090097F"/>
    <w:rsid w:val="00900FF2"/>
    <w:rsid w:val="00905D34"/>
    <w:rsid w:val="00906B25"/>
    <w:rsid w:val="00906FF5"/>
    <w:rsid w:val="00912737"/>
    <w:rsid w:val="00922BBE"/>
    <w:rsid w:val="00926CBB"/>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2072"/>
    <w:rsid w:val="00A162A5"/>
    <w:rsid w:val="00A17E91"/>
    <w:rsid w:val="00A22366"/>
    <w:rsid w:val="00A314F0"/>
    <w:rsid w:val="00A35428"/>
    <w:rsid w:val="00A36D9A"/>
    <w:rsid w:val="00A40687"/>
    <w:rsid w:val="00A446F9"/>
    <w:rsid w:val="00A4719F"/>
    <w:rsid w:val="00A47453"/>
    <w:rsid w:val="00A47743"/>
    <w:rsid w:val="00A506F6"/>
    <w:rsid w:val="00A50E6F"/>
    <w:rsid w:val="00A53800"/>
    <w:rsid w:val="00A56BF0"/>
    <w:rsid w:val="00A64159"/>
    <w:rsid w:val="00A65828"/>
    <w:rsid w:val="00A70171"/>
    <w:rsid w:val="00A7322E"/>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6041"/>
    <w:rsid w:val="00AB7339"/>
    <w:rsid w:val="00AC13F1"/>
    <w:rsid w:val="00AC25A9"/>
    <w:rsid w:val="00AC376A"/>
    <w:rsid w:val="00AC5D18"/>
    <w:rsid w:val="00AD0D98"/>
    <w:rsid w:val="00AD19E4"/>
    <w:rsid w:val="00AD46A2"/>
    <w:rsid w:val="00AF16EC"/>
    <w:rsid w:val="00B03D88"/>
    <w:rsid w:val="00B05416"/>
    <w:rsid w:val="00B05530"/>
    <w:rsid w:val="00B055DC"/>
    <w:rsid w:val="00B10704"/>
    <w:rsid w:val="00B15236"/>
    <w:rsid w:val="00B16415"/>
    <w:rsid w:val="00B17799"/>
    <w:rsid w:val="00B213BD"/>
    <w:rsid w:val="00B219F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22A6"/>
    <w:rsid w:val="00BF3BF0"/>
    <w:rsid w:val="00C00B6C"/>
    <w:rsid w:val="00C03DD5"/>
    <w:rsid w:val="00C04D6B"/>
    <w:rsid w:val="00C11F97"/>
    <w:rsid w:val="00C1259C"/>
    <w:rsid w:val="00C16AC2"/>
    <w:rsid w:val="00C21E4B"/>
    <w:rsid w:val="00C30AE6"/>
    <w:rsid w:val="00C32BC0"/>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374B"/>
    <w:rsid w:val="00CB5A4C"/>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6924"/>
    <w:rsid w:val="00D378B4"/>
    <w:rsid w:val="00D41EDB"/>
    <w:rsid w:val="00D42024"/>
    <w:rsid w:val="00D453AC"/>
    <w:rsid w:val="00D45F1D"/>
    <w:rsid w:val="00D46654"/>
    <w:rsid w:val="00D500A5"/>
    <w:rsid w:val="00D53B18"/>
    <w:rsid w:val="00D55635"/>
    <w:rsid w:val="00D5751C"/>
    <w:rsid w:val="00D60E16"/>
    <w:rsid w:val="00D667DF"/>
    <w:rsid w:val="00D71A32"/>
    <w:rsid w:val="00D80962"/>
    <w:rsid w:val="00D815D8"/>
    <w:rsid w:val="00D8234D"/>
    <w:rsid w:val="00D84D4F"/>
    <w:rsid w:val="00D911AF"/>
    <w:rsid w:val="00D92DE2"/>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2D0F"/>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66F9"/>
    <w:rsid w:val="00EB7E15"/>
    <w:rsid w:val="00EC0534"/>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36FF9"/>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069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E58"/>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240" w:line="240" w:lineRule="auto"/>
      <w:ind w:left="384" w:hanging="384"/>
    </w:pPr>
  </w:style>
  <w:style w:type="character" w:styleId="UnresolvedMention">
    <w:name w:val="Unresolved Mention"/>
    <w:basedOn w:val="DefaultParagraphFont"/>
    <w:uiPriority w:val="99"/>
    <w:semiHidden/>
    <w:unhideWhenUsed/>
    <w:rsid w:val="00074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anaeguiguren/SpermWhale_SexAge_Drone_VS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35</Pages>
  <Words>53366</Words>
  <Characters>304191</Characters>
  <Application>Microsoft Office Word</Application>
  <DocSecurity>0</DocSecurity>
  <Lines>2534</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29</cp:revision>
  <cp:lastPrinted>2025-09-24T23:34:00Z</cp:lastPrinted>
  <dcterms:created xsi:type="dcterms:W3CDTF">2025-10-17T15:56:00Z</dcterms:created>
  <dcterms:modified xsi:type="dcterms:W3CDTF">2025-10-21T15:23:00Z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zotero-version="7.0.27"&gt;&lt;session id="yHjfcuBr"/&gt;&lt;style id="http://www.zotero.org/styles/philosophical-transactions-of-the-royal-society-b" hasBibliography="1" bibliographyStyleHasBeenSet="1"/&gt;&lt;prefs&gt;&lt;pref name="fieldType" value="Fie</vt:lpwstr>
  </property>
  <property fmtid="{D5CDD505-2E9C-101B-9397-08002B2CF9AE}" pid="4" name="ZOTERO_PREF_2">
    <vt:lpwstr>ld"/&gt;&lt;pref name="automaticJournalAbbreviations" value="true"/&gt;&lt;pref name="delayCitationUpdates" value="true"/&gt;&lt;/prefs&gt;&lt;/data&gt;</vt:lpwstr>
  </property>
</Properties>
</file>