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6F837" w14:textId="6280668C" w:rsidR="00862972" w:rsidRPr="00207D2A" w:rsidRDefault="00862972" w:rsidP="00862972">
      <w:pPr>
        <w:pStyle w:val="Titre1"/>
        <w:rPr>
          <w:rFonts w:ascii="Times New Roman" w:hAnsi="Times New Roman" w:cs="Times New Roman"/>
        </w:rPr>
      </w:pPr>
      <w:bookmarkStart w:id="0" w:name="_Toc201083895"/>
      <w:bookmarkStart w:id="1" w:name="_Toc204950830"/>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del w:id="2" w:author="Ana Eguiguren" w:date="2025-07-24T12:16:00Z">
        <w:r w:rsidR="00B56927" w:rsidRPr="00207D2A" w:rsidDel="00215849">
          <w:rPr>
            <w:rFonts w:ascii="Times New Roman" w:hAnsi="Times New Roman" w:cs="Times New Roman"/>
          </w:rPr>
          <w:delText>age class</w:delText>
        </w:r>
      </w:del>
      <w:ins w:id="3" w:author="Ana Eguiguren" w:date="2025-07-24T12:16:00Z">
        <w:r w:rsidR="00215849" w:rsidRPr="00207D2A">
          <w:rPr>
            <w:rFonts w:ascii="Times New Roman" w:hAnsi="Times New Roman" w:cs="Times New Roman"/>
          </w:rPr>
          <w:t>developmental stage</w:t>
        </w:r>
      </w:ins>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bookmarkEnd w:id="1"/>
    </w:p>
    <w:p w14:paraId="433D1A9D" w14:textId="77777777" w:rsidR="00862972" w:rsidRPr="00207D2A" w:rsidRDefault="00862972" w:rsidP="00862972">
      <w:pPr>
        <w:pStyle w:val="Titre1"/>
        <w:rPr>
          <w:rFonts w:ascii="Times New Roman" w:hAnsi="Times New Roman" w:cs="Times New Roman"/>
        </w:rPr>
      </w:pPr>
    </w:p>
    <w:p w14:paraId="1A32E190" w14:textId="77777777"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Christine Konrad</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 xml:space="preserve">Biology Department, Dalhousie University, Halifax, Nova Scotia, </w:t>
      </w:r>
      <w:commentRangeStart w:id="4"/>
      <w:r w:rsidRPr="00207D2A">
        <w:t>Canada</w:t>
      </w:r>
      <w:commentRangeEnd w:id="4"/>
      <w:r w:rsidR="00C602AF" w:rsidRPr="00207D2A">
        <w:rPr>
          <w:rStyle w:val="Marquedecommentaire"/>
        </w:rPr>
        <w:commentReference w:id="4"/>
      </w:r>
    </w:p>
    <w:p w14:paraId="45D7FFC7" w14:textId="2BAF6781" w:rsidR="0062416A" w:rsidRPr="00207D2A" w:rsidRDefault="00862972" w:rsidP="00862972">
      <w:r w:rsidRPr="00207D2A">
        <w:t xml:space="preserve">*Corresponding author: </w:t>
      </w:r>
      <w:hyperlink r:id="rId12" w:history="1">
        <w:r w:rsidRPr="00207D2A">
          <w:rPr>
            <w:rStyle w:val="Hyperlien"/>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b/>
              <w:bCs/>
              <w:sz w:val="24"/>
              <w:szCs w:val="24"/>
            </w:rPr>
          </w:sdtEndPr>
          <w:sdtContent>
            <w:commentRangeStart w:id="5" w:displacedByCustomXml="prev"/>
            <w:p w14:paraId="62F7C1B7" w14:textId="77777777" w:rsidR="00862972" w:rsidRPr="00207D2A" w:rsidRDefault="00862972" w:rsidP="00862972">
              <w:pPr>
                <w:pStyle w:val="En-ttedetabledesmatires"/>
                <w:rPr>
                  <w:rFonts w:ascii="Times New Roman" w:hAnsi="Times New Roman" w:cs="Times New Roman"/>
                  <w:lang w:val="en-CA"/>
                  <w:rPrChange w:id="6" w:author="Balaena Institute whitehead" w:date="2025-07-25T12:58:00Z">
                    <w:rPr/>
                  </w:rPrChange>
                </w:rPr>
              </w:pPr>
              <w:r w:rsidRPr="00207D2A">
                <w:rPr>
                  <w:rFonts w:ascii="Times New Roman" w:hAnsi="Times New Roman" w:cs="Times New Roman"/>
                  <w:lang w:val="en-CA"/>
                  <w:rPrChange w:id="7" w:author="Balaena Institute whitehead" w:date="2025-07-25T12:58:00Z">
                    <w:rPr/>
                  </w:rPrChange>
                </w:rPr>
                <w:t>Table of Contents</w:t>
              </w:r>
              <w:commentRangeEnd w:id="5"/>
              <w:r w:rsidR="00081FE1">
                <w:rPr>
                  <w:rStyle w:val="Marquedecommentaire"/>
                  <w:rFonts w:ascii="Times New Roman" w:eastAsiaTheme="minorHAnsi" w:hAnsi="Times New Roman" w:cs="Times New Roman"/>
                  <w:b w:val="0"/>
                  <w:bCs w:val="0"/>
                  <w:color w:val="auto"/>
                  <w:kern w:val="2"/>
                  <w:lang w:val="en-CA"/>
                  <w14:ligatures w14:val="standardContextual"/>
                </w:rPr>
                <w:commentReference w:id="5"/>
              </w:r>
            </w:p>
            <w:p w14:paraId="5427B9E1" w14:textId="5F69E551" w:rsidR="00862972" w:rsidRPr="00207D2A" w:rsidRDefault="00000000">
              <w:pPr>
                <w:pStyle w:val="TM1"/>
                <w:tabs>
                  <w:tab w:val="right" w:leader="dot" w:pos="9350"/>
                </w:tabs>
                <w:rPr>
                  <w:rFonts w:ascii="Times New Roman" w:hAnsi="Times New Roman"/>
                  <w:b w:val="0"/>
                  <w:bCs w:val="0"/>
                </w:rPr>
              </w:pPr>
            </w:p>
          </w:sdtContent>
        </w:sdt>
        <w:p w14:paraId="47C05C86" w14:textId="30CAAAE7" w:rsidR="00A53800" w:rsidRDefault="00862972">
          <w:pPr>
            <w:pStyle w:val="TM1"/>
            <w:tabs>
              <w:tab w:val="right" w:leader="dot" w:pos="9350"/>
            </w:tabs>
            <w:rPr>
              <w:rFonts w:eastAsiaTheme="minorEastAsia" w:cstheme="minorBidi"/>
              <w:b w:val="0"/>
              <w:bCs w:val="0"/>
              <w:i w:val="0"/>
              <w:iCs w:val="0"/>
              <w:noProof/>
              <w:lang w:eastAsia="en-CA"/>
            </w:rPr>
          </w:pPr>
          <w:r w:rsidRPr="00207D2A">
            <w:rPr>
              <w:rFonts w:ascii="Times New Roman" w:hAnsi="Times New Roman"/>
              <w:b w:val="0"/>
              <w:bCs w:val="0"/>
            </w:rPr>
            <w:fldChar w:fldCharType="begin"/>
          </w:r>
          <w:r w:rsidRPr="00207D2A">
            <w:rPr>
              <w:rFonts w:ascii="Times New Roman" w:hAnsi="Times New Roman"/>
            </w:rPr>
            <w:instrText xml:space="preserve"> TOC \o "1-3" \h \z \u </w:instrText>
          </w:r>
          <w:r w:rsidRPr="00207D2A">
            <w:rPr>
              <w:rFonts w:ascii="Times New Roman" w:hAnsi="Times New Roman"/>
              <w:b w:val="0"/>
              <w:bCs w:val="0"/>
            </w:rPr>
            <w:fldChar w:fldCharType="separate"/>
          </w:r>
          <w:hyperlink w:anchor="_Toc204950830" w:history="1">
            <w:r w:rsidR="00A53800" w:rsidRPr="00856CD0">
              <w:rPr>
                <w:rStyle w:val="Hyperlien"/>
                <w:rFonts w:ascii="Times New Roman" w:hAnsi="Times New Roman"/>
                <w:noProof/>
              </w:rPr>
              <w:t>Inferring sperm whale (Physeter macrocephalus) sex and developmental stage using aerial photogrammetry</w:t>
            </w:r>
            <w:r w:rsidR="00A53800">
              <w:rPr>
                <w:noProof/>
                <w:webHidden/>
              </w:rPr>
              <w:tab/>
            </w:r>
            <w:r w:rsidR="00A53800">
              <w:rPr>
                <w:noProof/>
                <w:webHidden/>
              </w:rPr>
              <w:fldChar w:fldCharType="begin"/>
            </w:r>
            <w:r w:rsidR="00A53800">
              <w:rPr>
                <w:noProof/>
                <w:webHidden/>
              </w:rPr>
              <w:instrText xml:space="preserve"> PAGEREF _Toc204950830 \h </w:instrText>
            </w:r>
            <w:r w:rsidR="00A53800">
              <w:rPr>
                <w:noProof/>
                <w:webHidden/>
              </w:rPr>
            </w:r>
            <w:r w:rsidR="00A53800">
              <w:rPr>
                <w:noProof/>
                <w:webHidden/>
              </w:rPr>
              <w:fldChar w:fldCharType="separate"/>
            </w:r>
            <w:r w:rsidR="00A53800">
              <w:rPr>
                <w:noProof/>
                <w:webHidden/>
              </w:rPr>
              <w:t>1</w:t>
            </w:r>
            <w:r w:rsidR="00A53800">
              <w:rPr>
                <w:noProof/>
                <w:webHidden/>
              </w:rPr>
              <w:fldChar w:fldCharType="end"/>
            </w:r>
          </w:hyperlink>
        </w:p>
        <w:p w14:paraId="39AA68D5" w14:textId="4A12CBE6" w:rsidR="00A53800" w:rsidRDefault="00000000">
          <w:pPr>
            <w:pStyle w:val="TM2"/>
            <w:tabs>
              <w:tab w:val="right" w:leader="dot" w:pos="9350"/>
            </w:tabs>
            <w:rPr>
              <w:rFonts w:eastAsiaTheme="minorEastAsia" w:cstheme="minorBidi"/>
              <w:b w:val="0"/>
              <w:bCs w:val="0"/>
              <w:noProof/>
              <w:sz w:val="24"/>
              <w:szCs w:val="24"/>
              <w:lang w:eastAsia="en-CA"/>
            </w:rPr>
          </w:pPr>
          <w:hyperlink w:anchor="_Toc204950831" w:history="1">
            <w:r w:rsidR="00A53800" w:rsidRPr="00856CD0">
              <w:rPr>
                <w:rStyle w:val="Hyperlien"/>
                <w:noProof/>
                <w:highlight w:val="green"/>
              </w:rPr>
              <w:t>1 | INTRODUCTION</w:t>
            </w:r>
            <w:r w:rsidR="00A53800">
              <w:rPr>
                <w:noProof/>
                <w:webHidden/>
              </w:rPr>
              <w:tab/>
            </w:r>
            <w:r w:rsidR="00A53800">
              <w:rPr>
                <w:noProof/>
                <w:webHidden/>
              </w:rPr>
              <w:fldChar w:fldCharType="begin"/>
            </w:r>
            <w:r w:rsidR="00A53800">
              <w:rPr>
                <w:noProof/>
                <w:webHidden/>
              </w:rPr>
              <w:instrText xml:space="preserve"> PAGEREF _Toc204950831 \h </w:instrText>
            </w:r>
            <w:r w:rsidR="00A53800">
              <w:rPr>
                <w:noProof/>
                <w:webHidden/>
              </w:rPr>
            </w:r>
            <w:r w:rsidR="00A53800">
              <w:rPr>
                <w:noProof/>
                <w:webHidden/>
              </w:rPr>
              <w:fldChar w:fldCharType="separate"/>
            </w:r>
            <w:r w:rsidR="00A53800">
              <w:rPr>
                <w:noProof/>
                <w:webHidden/>
              </w:rPr>
              <w:t>3</w:t>
            </w:r>
            <w:r w:rsidR="00A53800">
              <w:rPr>
                <w:noProof/>
                <w:webHidden/>
              </w:rPr>
              <w:fldChar w:fldCharType="end"/>
            </w:r>
          </w:hyperlink>
        </w:p>
        <w:p w14:paraId="59847949" w14:textId="02317EFE" w:rsidR="00A53800" w:rsidRDefault="00000000">
          <w:pPr>
            <w:pStyle w:val="TM2"/>
            <w:tabs>
              <w:tab w:val="right" w:leader="dot" w:pos="9350"/>
            </w:tabs>
            <w:rPr>
              <w:rFonts w:eastAsiaTheme="minorEastAsia" w:cstheme="minorBidi"/>
              <w:b w:val="0"/>
              <w:bCs w:val="0"/>
              <w:noProof/>
              <w:sz w:val="24"/>
              <w:szCs w:val="24"/>
              <w:lang w:eastAsia="en-CA"/>
            </w:rPr>
          </w:pPr>
          <w:hyperlink w:anchor="_Toc204950832" w:history="1">
            <w:r w:rsidR="00A53800" w:rsidRPr="00856CD0">
              <w:rPr>
                <w:rStyle w:val="Hyperlien"/>
                <w:noProof/>
              </w:rPr>
              <w:t>2 | METHODS</w:t>
            </w:r>
            <w:r w:rsidR="00A53800">
              <w:rPr>
                <w:noProof/>
                <w:webHidden/>
              </w:rPr>
              <w:tab/>
            </w:r>
            <w:r w:rsidR="00A53800">
              <w:rPr>
                <w:noProof/>
                <w:webHidden/>
              </w:rPr>
              <w:fldChar w:fldCharType="begin"/>
            </w:r>
            <w:r w:rsidR="00A53800">
              <w:rPr>
                <w:noProof/>
                <w:webHidden/>
              </w:rPr>
              <w:instrText xml:space="preserve"> PAGEREF _Toc204950832 \h </w:instrText>
            </w:r>
            <w:r w:rsidR="00A53800">
              <w:rPr>
                <w:noProof/>
                <w:webHidden/>
              </w:rPr>
            </w:r>
            <w:r w:rsidR="00A53800">
              <w:rPr>
                <w:noProof/>
                <w:webHidden/>
              </w:rPr>
              <w:fldChar w:fldCharType="separate"/>
            </w:r>
            <w:r w:rsidR="00A53800">
              <w:rPr>
                <w:noProof/>
                <w:webHidden/>
              </w:rPr>
              <w:t>5</w:t>
            </w:r>
            <w:r w:rsidR="00A53800">
              <w:rPr>
                <w:noProof/>
                <w:webHidden/>
              </w:rPr>
              <w:fldChar w:fldCharType="end"/>
            </w:r>
          </w:hyperlink>
        </w:p>
        <w:p w14:paraId="4A2DD16A" w14:textId="4A1B002D" w:rsidR="00A53800" w:rsidRDefault="00000000" w:rsidP="00081FE1">
          <w:pPr>
            <w:pStyle w:val="TM3"/>
            <w:rPr>
              <w:rFonts w:eastAsiaTheme="minorEastAsia" w:cstheme="minorBidi"/>
              <w:noProof/>
              <w:sz w:val="24"/>
              <w:szCs w:val="24"/>
              <w:lang w:eastAsia="en-CA"/>
            </w:rPr>
          </w:pPr>
          <w:hyperlink w:anchor="_Toc204950833" w:history="1">
            <w:r w:rsidR="00A53800" w:rsidRPr="00856CD0">
              <w:rPr>
                <w:rStyle w:val="Hyperlien"/>
                <w:noProof/>
              </w:rPr>
              <w:t>2.1 | Data Collection</w:t>
            </w:r>
            <w:r w:rsidR="00A53800">
              <w:rPr>
                <w:noProof/>
                <w:webHidden/>
              </w:rPr>
              <w:tab/>
            </w:r>
            <w:r w:rsidR="00A53800">
              <w:rPr>
                <w:noProof/>
                <w:webHidden/>
              </w:rPr>
              <w:fldChar w:fldCharType="begin"/>
            </w:r>
            <w:r w:rsidR="00A53800">
              <w:rPr>
                <w:noProof/>
                <w:webHidden/>
              </w:rPr>
              <w:instrText xml:space="preserve"> PAGEREF _Toc204950833 \h </w:instrText>
            </w:r>
            <w:r w:rsidR="00A53800">
              <w:rPr>
                <w:noProof/>
                <w:webHidden/>
              </w:rPr>
            </w:r>
            <w:r w:rsidR="00A53800">
              <w:rPr>
                <w:noProof/>
                <w:webHidden/>
              </w:rPr>
              <w:fldChar w:fldCharType="separate"/>
            </w:r>
            <w:r w:rsidR="00A53800">
              <w:rPr>
                <w:noProof/>
                <w:webHidden/>
              </w:rPr>
              <w:t>5</w:t>
            </w:r>
            <w:r w:rsidR="00A53800">
              <w:rPr>
                <w:noProof/>
                <w:webHidden/>
              </w:rPr>
              <w:fldChar w:fldCharType="end"/>
            </w:r>
          </w:hyperlink>
        </w:p>
        <w:p w14:paraId="5AC7BEED" w14:textId="76404EC4" w:rsidR="00A53800" w:rsidRDefault="00000000" w:rsidP="00081FE1">
          <w:pPr>
            <w:pStyle w:val="TM3"/>
            <w:rPr>
              <w:rFonts w:eastAsiaTheme="minorEastAsia" w:cstheme="minorBidi"/>
              <w:noProof/>
              <w:sz w:val="24"/>
              <w:szCs w:val="24"/>
              <w:lang w:eastAsia="en-CA"/>
            </w:rPr>
          </w:pPr>
          <w:r>
            <w:fldChar w:fldCharType="begin"/>
          </w:r>
          <w:r>
            <w:instrText>HYPERLINK \l "_Toc204950834"</w:instrText>
          </w:r>
          <w:r>
            <w:fldChar w:fldCharType="separate"/>
          </w:r>
          <w:r w:rsidR="00A53800" w:rsidRPr="00856CD0">
            <w:rPr>
              <w:rStyle w:val="Hyperlien"/>
              <w:noProof/>
            </w:rPr>
            <w:t>2.2 | Morphometric measurements</w:t>
          </w:r>
          <w:r w:rsidR="00A53800">
            <w:rPr>
              <w:noProof/>
              <w:webHidden/>
            </w:rPr>
            <w:tab/>
          </w:r>
          <w:r w:rsidR="00A53800">
            <w:rPr>
              <w:noProof/>
              <w:webHidden/>
            </w:rPr>
            <w:fldChar w:fldCharType="begin"/>
          </w:r>
          <w:r w:rsidR="00A53800">
            <w:rPr>
              <w:noProof/>
              <w:webHidden/>
            </w:rPr>
            <w:instrText xml:space="preserve"> PAGEREF _Toc204950834 \h </w:instrText>
          </w:r>
          <w:r w:rsidR="00A53800">
            <w:rPr>
              <w:noProof/>
              <w:webHidden/>
            </w:rPr>
          </w:r>
          <w:r w:rsidR="00A53800">
            <w:rPr>
              <w:noProof/>
              <w:webHidden/>
            </w:rPr>
            <w:fldChar w:fldCharType="separate"/>
          </w:r>
          <w:r w:rsidR="00A53800">
            <w:rPr>
              <w:noProof/>
              <w:webHidden/>
            </w:rPr>
            <w:t>6</w:t>
          </w:r>
          <w:r w:rsidR="00A53800">
            <w:rPr>
              <w:noProof/>
              <w:webHidden/>
            </w:rPr>
            <w:fldChar w:fldCharType="end"/>
          </w:r>
          <w:r>
            <w:rPr>
              <w:noProof/>
            </w:rPr>
            <w:fldChar w:fldCharType="end"/>
          </w:r>
        </w:p>
        <w:p w14:paraId="3BF467C2" w14:textId="43C015CB" w:rsidR="00A53800" w:rsidRDefault="00000000" w:rsidP="00081FE1">
          <w:pPr>
            <w:pStyle w:val="TM3"/>
            <w:rPr>
              <w:rFonts w:eastAsiaTheme="minorEastAsia" w:cstheme="minorBidi"/>
              <w:noProof/>
              <w:sz w:val="24"/>
              <w:szCs w:val="24"/>
              <w:lang w:eastAsia="en-CA"/>
            </w:rPr>
          </w:pPr>
          <w:hyperlink w:anchor="_Toc204950835" w:history="1">
            <w:r w:rsidR="00A53800" w:rsidRPr="00856CD0">
              <w:rPr>
                <w:rStyle w:val="Hyperlien"/>
                <w:noProof/>
              </w:rPr>
              <w:t>2.3 | Photo-identifying whales</w:t>
            </w:r>
            <w:r w:rsidR="00A53800">
              <w:rPr>
                <w:noProof/>
                <w:webHidden/>
              </w:rPr>
              <w:tab/>
            </w:r>
            <w:r w:rsidR="00A53800">
              <w:rPr>
                <w:noProof/>
                <w:webHidden/>
              </w:rPr>
              <w:fldChar w:fldCharType="begin"/>
            </w:r>
            <w:r w:rsidR="00A53800">
              <w:rPr>
                <w:noProof/>
                <w:webHidden/>
              </w:rPr>
              <w:instrText xml:space="preserve"> PAGEREF _Toc204950835 \h </w:instrText>
            </w:r>
            <w:r w:rsidR="00A53800">
              <w:rPr>
                <w:noProof/>
                <w:webHidden/>
              </w:rPr>
            </w:r>
            <w:r w:rsidR="00A53800">
              <w:rPr>
                <w:noProof/>
                <w:webHidden/>
              </w:rPr>
              <w:fldChar w:fldCharType="separate"/>
            </w:r>
            <w:r w:rsidR="00A53800">
              <w:rPr>
                <w:noProof/>
                <w:webHidden/>
              </w:rPr>
              <w:t>9</w:t>
            </w:r>
            <w:r w:rsidR="00A53800">
              <w:rPr>
                <w:noProof/>
                <w:webHidden/>
              </w:rPr>
              <w:fldChar w:fldCharType="end"/>
            </w:r>
          </w:hyperlink>
        </w:p>
        <w:p w14:paraId="2A3D5944" w14:textId="1114C98F" w:rsidR="00A53800" w:rsidRDefault="00000000" w:rsidP="00081FE1">
          <w:pPr>
            <w:pStyle w:val="TM3"/>
            <w:rPr>
              <w:rFonts w:eastAsiaTheme="minorEastAsia" w:cstheme="minorBidi"/>
              <w:noProof/>
              <w:sz w:val="24"/>
              <w:szCs w:val="24"/>
              <w:lang w:eastAsia="en-CA"/>
            </w:rPr>
          </w:pPr>
          <w:hyperlink w:anchor="_Toc204950836" w:history="1">
            <w:r w:rsidR="00A53800" w:rsidRPr="00856CD0">
              <w:rPr>
                <w:rStyle w:val="Hyperlien"/>
                <w:noProof/>
              </w:rPr>
              <w:t>2.4 | Inferring sex and developmental stage</w:t>
            </w:r>
            <w:r w:rsidR="00A53800">
              <w:rPr>
                <w:noProof/>
                <w:webHidden/>
              </w:rPr>
              <w:tab/>
            </w:r>
            <w:r w:rsidR="00A53800">
              <w:rPr>
                <w:noProof/>
                <w:webHidden/>
              </w:rPr>
              <w:fldChar w:fldCharType="begin"/>
            </w:r>
            <w:r w:rsidR="00A53800">
              <w:rPr>
                <w:noProof/>
                <w:webHidden/>
              </w:rPr>
              <w:instrText xml:space="preserve"> PAGEREF _Toc204950836 \h </w:instrText>
            </w:r>
            <w:r w:rsidR="00A53800">
              <w:rPr>
                <w:noProof/>
                <w:webHidden/>
              </w:rPr>
            </w:r>
            <w:r w:rsidR="00A53800">
              <w:rPr>
                <w:noProof/>
                <w:webHidden/>
              </w:rPr>
              <w:fldChar w:fldCharType="separate"/>
            </w:r>
            <w:r w:rsidR="00A53800">
              <w:rPr>
                <w:noProof/>
                <w:webHidden/>
              </w:rPr>
              <w:t>10</w:t>
            </w:r>
            <w:r w:rsidR="00A53800">
              <w:rPr>
                <w:noProof/>
                <w:webHidden/>
              </w:rPr>
              <w:fldChar w:fldCharType="end"/>
            </w:r>
          </w:hyperlink>
        </w:p>
        <w:p w14:paraId="0E964CBD" w14:textId="3ECFA467" w:rsidR="00A53800" w:rsidRDefault="00000000">
          <w:pPr>
            <w:pStyle w:val="TM2"/>
            <w:tabs>
              <w:tab w:val="right" w:leader="dot" w:pos="9350"/>
            </w:tabs>
            <w:rPr>
              <w:rFonts w:eastAsiaTheme="minorEastAsia" w:cstheme="minorBidi"/>
              <w:b w:val="0"/>
              <w:bCs w:val="0"/>
              <w:noProof/>
              <w:sz w:val="24"/>
              <w:szCs w:val="24"/>
              <w:lang w:eastAsia="en-CA"/>
            </w:rPr>
          </w:pPr>
          <w:hyperlink w:anchor="_Toc204950837" w:history="1">
            <w:r w:rsidR="00A53800" w:rsidRPr="00856CD0">
              <w:rPr>
                <w:rStyle w:val="Hyperlien"/>
                <w:noProof/>
              </w:rPr>
              <w:t>3. RESULTS</w:t>
            </w:r>
            <w:r w:rsidR="00A53800">
              <w:rPr>
                <w:noProof/>
                <w:webHidden/>
              </w:rPr>
              <w:tab/>
            </w:r>
            <w:r w:rsidR="00A53800">
              <w:rPr>
                <w:noProof/>
                <w:webHidden/>
              </w:rPr>
              <w:fldChar w:fldCharType="begin"/>
            </w:r>
            <w:r w:rsidR="00A53800">
              <w:rPr>
                <w:noProof/>
                <w:webHidden/>
              </w:rPr>
              <w:instrText xml:space="preserve"> PAGEREF _Toc204950837 \h </w:instrText>
            </w:r>
            <w:r w:rsidR="00A53800">
              <w:rPr>
                <w:noProof/>
                <w:webHidden/>
              </w:rPr>
            </w:r>
            <w:r w:rsidR="00A53800">
              <w:rPr>
                <w:noProof/>
                <w:webHidden/>
              </w:rPr>
              <w:fldChar w:fldCharType="separate"/>
            </w:r>
            <w:r w:rsidR="00A53800">
              <w:rPr>
                <w:noProof/>
                <w:webHidden/>
              </w:rPr>
              <w:t>13</w:t>
            </w:r>
            <w:r w:rsidR="00A53800">
              <w:rPr>
                <w:noProof/>
                <w:webHidden/>
              </w:rPr>
              <w:fldChar w:fldCharType="end"/>
            </w:r>
          </w:hyperlink>
        </w:p>
        <w:p w14:paraId="370AA9A1" w14:textId="1DC27C02" w:rsidR="00A53800" w:rsidRDefault="00000000" w:rsidP="00081FE1">
          <w:pPr>
            <w:pStyle w:val="TM3"/>
            <w:rPr>
              <w:rFonts w:eastAsiaTheme="minorEastAsia" w:cstheme="minorBidi"/>
              <w:noProof/>
              <w:sz w:val="24"/>
              <w:szCs w:val="24"/>
              <w:lang w:eastAsia="en-CA"/>
            </w:rPr>
          </w:pPr>
          <w:hyperlink w:anchor="_Toc204950838" w:history="1">
            <w:r w:rsidR="00A53800" w:rsidRPr="00856CD0">
              <w:rPr>
                <w:rStyle w:val="Hyperlien"/>
                <w:noProof/>
              </w:rPr>
              <w:t>3.1 | Error estimation and correction</w:t>
            </w:r>
            <w:r w:rsidR="00A53800">
              <w:rPr>
                <w:noProof/>
                <w:webHidden/>
              </w:rPr>
              <w:tab/>
            </w:r>
            <w:r w:rsidR="00A53800">
              <w:rPr>
                <w:noProof/>
                <w:webHidden/>
              </w:rPr>
              <w:fldChar w:fldCharType="begin"/>
            </w:r>
            <w:r w:rsidR="00A53800">
              <w:rPr>
                <w:noProof/>
                <w:webHidden/>
              </w:rPr>
              <w:instrText xml:space="preserve"> PAGEREF _Toc204950838 \h </w:instrText>
            </w:r>
            <w:r w:rsidR="00A53800">
              <w:rPr>
                <w:noProof/>
                <w:webHidden/>
              </w:rPr>
            </w:r>
            <w:r w:rsidR="00A53800">
              <w:rPr>
                <w:noProof/>
                <w:webHidden/>
              </w:rPr>
              <w:fldChar w:fldCharType="separate"/>
            </w:r>
            <w:r w:rsidR="00A53800">
              <w:rPr>
                <w:noProof/>
                <w:webHidden/>
              </w:rPr>
              <w:t>13</w:t>
            </w:r>
            <w:r w:rsidR="00A53800">
              <w:rPr>
                <w:noProof/>
                <w:webHidden/>
              </w:rPr>
              <w:fldChar w:fldCharType="end"/>
            </w:r>
          </w:hyperlink>
        </w:p>
        <w:p w14:paraId="2F1A5D75" w14:textId="5631FFDC" w:rsidR="00A53800" w:rsidRDefault="00000000" w:rsidP="00081FE1">
          <w:pPr>
            <w:pStyle w:val="TM3"/>
            <w:rPr>
              <w:rFonts w:eastAsiaTheme="minorEastAsia" w:cstheme="minorBidi"/>
              <w:noProof/>
              <w:sz w:val="24"/>
              <w:szCs w:val="24"/>
              <w:lang w:eastAsia="en-CA"/>
            </w:rPr>
          </w:pPr>
          <w:hyperlink w:anchor="_Toc204950839" w:history="1">
            <w:r w:rsidR="00A53800" w:rsidRPr="00856CD0">
              <w:rPr>
                <w:rStyle w:val="Hyperlien"/>
                <w:noProof/>
              </w:rPr>
              <w:t>3.2 | Whale measurements and photo-identification</w:t>
            </w:r>
            <w:r w:rsidR="00A53800">
              <w:rPr>
                <w:noProof/>
                <w:webHidden/>
              </w:rPr>
              <w:tab/>
            </w:r>
            <w:r w:rsidR="00A53800">
              <w:rPr>
                <w:noProof/>
                <w:webHidden/>
              </w:rPr>
              <w:fldChar w:fldCharType="begin"/>
            </w:r>
            <w:r w:rsidR="00A53800">
              <w:rPr>
                <w:noProof/>
                <w:webHidden/>
              </w:rPr>
              <w:instrText xml:space="preserve"> PAGEREF _Toc204950839 \h </w:instrText>
            </w:r>
            <w:r w:rsidR="00A53800">
              <w:rPr>
                <w:noProof/>
                <w:webHidden/>
              </w:rPr>
            </w:r>
            <w:r w:rsidR="00A53800">
              <w:rPr>
                <w:noProof/>
                <w:webHidden/>
              </w:rPr>
              <w:fldChar w:fldCharType="separate"/>
            </w:r>
            <w:r w:rsidR="00A53800">
              <w:rPr>
                <w:noProof/>
                <w:webHidden/>
              </w:rPr>
              <w:t>14</w:t>
            </w:r>
            <w:r w:rsidR="00A53800">
              <w:rPr>
                <w:noProof/>
                <w:webHidden/>
              </w:rPr>
              <w:fldChar w:fldCharType="end"/>
            </w:r>
          </w:hyperlink>
        </w:p>
        <w:p w14:paraId="21800E6C" w14:textId="220DEF59" w:rsidR="00A53800" w:rsidRDefault="00000000" w:rsidP="00081FE1">
          <w:pPr>
            <w:pStyle w:val="TM3"/>
            <w:rPr>
              <w:rFonts w:eastAsiaTheme="minorEastAsia" w:cstheme="minorBidi"/>
              <w:noProof/>
              <w:sz w:val="24"/>
              <w:szCs w:val="24"/>
              <w:lang w:eastAsia="en-CA"/>
            </w:rPr>
          </w:pPr>
          <w:hyperlink w:anchor="_Toc204950840" w:history="1">
            <w:r w:rsidR="00A53800" w:rsidRPr="00856CD0">
              <w:rPr>
                <w:rStyle w:val="Hyperlien"/>
                <w:noProof/>
              </w:rPr>
              <w:t>3.3 | Developmental stage and sex inference</w:t>
            </w:r>
            <w:r w:rsidR="00A53800">
              <w:rPr>
                <w:noProof/>
                <w:webHidden/>
              </w:rPr>
              <w:tab/>
            </w:r>
            <w:r w:rsidR="00A53800">
              <w:rPr>
                <w:noProof/>
                <w:webHidden/>
              </w:rPr>
              <w:fldChar w:fldCharType="begin"/>
            </w:r>
            <w:r w:rsidR="00A53800">
              <w:rPr>
                <w:noProof/>
                <w:webHidden/>
              </w:rPr>
              <w:instrText xml:space="preserve"> PAGEREF _Toc204950840 \h </w:instrText>
            </w:r>
            <w:r w:rsidR="00A53800">
              <w:rPr>
                <w:noProof/>
                <w:webHidden/>
              </w:rPr>
            </w:r>
            <w:r w:rsidR="00A53800">
              <w:rPr>
                <w:noProof/>
                <w:webHidden/>
              </w:rPr>
              <w:fldChar w:fldCharType="separate"/>
            </w:r>
            <w:r w:rsidR="00A53800">
              <w:rPr>
                <w:noProof/>
                <w:webHidden/>
              </w:rPr>
              <w:t>14</w:t>
            </w:r>
            <w:r w:rsidR="00A53800">
              <w:rPr>
                <w:noProof/>
                <w:webHidden/>
              </w:rPr>
              <w:fldChar w:fldCharType="end"/>
            </w:r>
          </w:hyperlink>
        </w:p>
        <w:p w14:paraId="48B6128F" w14:textId="28ED5C47" w:rsidR="00A53800" w:rsidRDefault="00000000">
          <w:pPr>
            <w:pStyle w:val="TM2"/>
            <w:tabs>
              <w:tab w:val="right" w:leader="dot" w:pos="9350"/>
            </w:tabs>
            <w:rPr>
              <w:rFonts w:eastAsiaTheme="minorEastAsia" w:cstheme="minorBidi"/>
              <w:b w:val="0"/>
              <w:bCs w:val="0"/>
              <w:noProof/>
              <w:sz w:val="24"/>
              <w:szCs w:val="24"/>
              <w:lang w:eastAsia="en-CA"/>
            </w:rPr>
          </w:pPr>
          <w:hyperlink w:anchor="_Toc204950841" w:history="1">
            <w:r w:rsidR="00A53800" w:rsidRPr="00856CD0">
              <w:rPr>
                <w:rStyle w:val="Hyperlien"/>
                <w:noProof/>
                <w:highlight w:val="green"/>
              </w:rPr>
              <w:t>4. DISCUSSION</w:t>
            </w:r>
            <w:r w:rsidR="00A53800">
              <w:rPr>
                <w:noProof/>
                <w:webHidden/>
              </w:rPr>
              <w:tab/>
            </w:r>
            <w:r w:rsidR="00A53800">
              <w:rPr>
                <w:noProof/>
                <w:webHidden/>
              </w:rPr>
              <w:fldChar w:fldCharType="begin"/>
            </w:r>
            <w:r w:rsidR="00A53800">
              <w:rPr>
                <w:noProof/>
                <w:webHidden/>
              </w:rPr>
              <w:instrText xml:space="preserve"> PAGEREF _Toc204950841 \h </w:instrText>
            </w:r>
            <w:r w:rsidR="00A53800">
              <w:rPr>
                <w:noProof/>
                <w:webHidden/>
              </w:rPr>
            </w:r>
            <w:r w:rsidR="00A53800">
              <w:rPr>
                <w:noProof/>
                <w:webHidden/>
              </w:rPr>
              <w:fldChar w:fldCharType="separate"/>
            </w:r>
            <w:r w:rsidR="00A53800">
              <w:rPr>
                <w:noProof/>
                <w:webHidden/>
              </w:rPr>
              <w:t>20</w:t>
            </w:r>
            <w:r w:rsidR="00A53800">
              <w:rPr>
                <w:noProof/>
                <w:webHidden/>
              </w:rPr>
              <w:fldChar w:fldCharType="end"/>
            </w:r>
          </w:hyperlink>
        </w:p>
        <w:p w14:paraId="0BF2E32D" w14:textId="6FB33DFB" w:rsidR="00A53800" w:rsidRDefault="00000000" w:rsidP="00183A1D">
          <w:pPr>
            <w:pStyle w:val="TM3"/>
            <w:rPr>
              <w:rFonts w:eastAsiaTheme="minorEastAsia" w:cstheme="minorBidi"/>
              <w:noProof/>
              <w:sz w:val="24"/>
              <w:szCs w:val="24"/>
              <w:lang w:eastAsia="en-CA"/>
            </w:rPr>
          </w:pPr>
          <w:hyperlink w:anchor="_Toc204950842" w:history="1">
            <w:r w:rsidR="00A53800" w:rsidRPr="00856CD0">
              <w:rPr>
                <w:rStyle w:val="Hyperlien"/>
                <w:noProof/>
              </w:rPr>
              <w:t>4.1 | Developmental stage inferences</w:t>
            </w:r>
            <w:r w:rsidR="00A53800">
              <w:rPr>
                <w:noProof/>
                <w:webHidden/>
              </w:rPr>
              <w:tab/>
            </w:r>
            <w:r w:rsidR="00A53800">
              <w:rPr>
                <w:noProof/>
                <w:webHidden/>
              </w:rPr>
              <w:fldChar w:fldCharType="begin"/>
            </w:r>
            <w:r w:rsidR="00A53800">
              <w:rPr>
                <w:noProof/>
                <w:webHidden/>
              </w:rPr>
              <w:instrText xml:space="preserve"> PAGEREF _Toc204950842 \h </w:instrText>
            </w:r>
            <w:r w:rsidR="00A53800">
              <w:rPr>
                <w:noProof/>
                <w:webHidden/>
              </w:rPr>
            </w:r>
            <w:r w:rsidR="00A53800">
              <w:rPr>
                <w:noProof/>
                <w:webHidden/>
              </w:rPr>
              <w:fldChar w:fldCharType="separate"/>
            </w:r>
            <w:r w:rsidR="00A53800">
              <w:rPr>
                <w:noProof/>
                <w:webHidden/>
              </w:rPr>
              <w:t>20</w:t>
            </w:r>
            <w:r w:rsidR="00A53800">
              <w:rPr>
                <w:noProof/>
                <w:webHidden/>
              </w:rPr>
              <w:fldChar w:fldCharType="end"/>
            </w:r>
          </w:hyperlink>
        </w:p>
        <w:p w14:paraId="0001E60E" w14:textId="0A48B906" w:rsidR="00A53800" w:rsidRDefault="00000000" w:rsidP="00183A1D">
          <w:pPr>
            <w:pStyle w:val="TM3"/>
            <w:rPr>
              <w:rFonts w:eastAsiaTheme="minorEastAsia" w:cstheme="minorBidi"/>
              <w:noProof/>
              <w:sz w:val="24"/>
              <w:szCs w:val="24"/>
              <w:lang w:eastAsia="en-CA"/>
            </w:rPr>
          </w:pPr>
          <w:hyperlink w:anchor="_Toc204950843" w:history="1">
            <w:r w:rsidR="00A53800" w:rsidRPr="00856CD0">
              <w:rPr>
                <w:rStyle w:val="Hyperlien"/>
                <w:noProof/>
              </w:rPr>
              <w:t>4.2 | Sex inferences</w:t>
            </w:r>
            <w:r w:rsidR="00A53800">
              <w:rPr>
                <w:noProof/>
                <w:webHidden/>
              </w:rPr>
              <w:tab/>
            </w:r>
            <w:r w:rsidR="00A53800">
              <w:rPr>
                <w:noProof/>
                <w:webHidden/>
              </w:rPr>
              <w:fldChar w:fldCharType="begin"/>
            </w:r>
            <w:r w:rsidR="00A53800">
              <w:rPr>
                <w:noProof/>
                <w:webHidden/>
              </w:rPr>
              <w:instrText xml:space="preserve"> PAGEREF _Toc204950843 \h </w:instrText>
            </w:r>
            <w:r w:rsidR="00A53800">
              <w:rPr>
                <w:noProof/>
                <w:webHidden/>
              </w:rPr>
            </w:r>
            <w:r w:rsidR="00A53800">
              <w:rPr>
                <w:noProof/>
                <w:webHidden/>
              </w:rPr>
              <w:fldChar w:fldCharType="separate"/>
            </w:r>
            <w:r w:rsidR="00A53800">
              <w:rPr>
                <w:noProof/>
                <w:webHidden/>
              </w:rPr>
              <w:t>21</w:t>
            </w:r>
            <w:r w:rsidR="00A53800">
              <w:rPr>
                <w:noProof/>
                <w:webHidden/>
              </w:rPr>
              <w:fldChar w:fldCharType="end"/>
            </w:r>
          </w:hyperlink>
        </w:p>
        <w:p w14:paraId="63E35D1B" w14:textId="3EB1723F" w:rsidR="00A53800" w:rsidRDefault="00000000" w:rsidP="00183A1D">
          <w:pPr>
            <w:pStyle w:val="TM3"/>
            <w:rPr>
              <w:rFonts w:eastAsiaTheme="minorEastAsia" w:cstheme="minorBidi"/>
              <w:noProof/>
              <w:sz w:val="24"/>
              <w:szCs w:val="24"/>
              <w:lang w:eastAsia="en-CA"/>
            </w:rPr>
          </w:pPr>
          <w:hyperlink w:anchor="_Toc204950844" w:history="1">
            <w:r w:rsidR="00A53800" w:rsidRPr="00856CD0">
              <w:rPr>
                <w:rStyle w:val="Hyperlien"/>
                <w:noProof/>
              </w:rPr>
              <w:t>4.3 | Peduncle dive patterns</w:t>
            </w:r>
            <w:r w:rsidR="00A53800">
              <w:rPr>
                <w:noProof/>
                <w:webHidden/>
              </w:rPr>
              <w:tab/>
            </w:r>
            <w:r w:rsidR="00A53800">
              <w:rPr>
                <w:noProof/>
                <w:webHidden/>
              </w:rPr>
              <w:fldChar w:fldCharType="begin"/>
            </w:r>
            <w:r w:rsidR="00A53800">
              <w:rPr>
                <w:noProof/>
                <w:webHidden/>
              </w:rPr>
              <w:instrText xml:space="preserve"> PAGEREF _Toc204950844 \h </w:instrText>
            </w:r>
            <w:r w:rsidR="00A53800">
              <w:rPr>
                <w:noProof/>
                <w:webHidden/>
              </w:rPr>
            </w:r>
            <w:r w:rsidR="00A53800">
              <w:rPr>
                <w:noProof/>
                <w:webHidden/>
              </w:rPr>
              <w:fldChar w:fldCharType="separate"/>
            </w:r>
            <w:r w:rsidR="00A53800">
              <w:rPr>
                <w:noProof/>
                <w:webHidden/>
              </w:rPr>
              <w:t>23</w:t>
            </w:r>
            <w:r w:rsidR="00A53800">
              <w:rPr>
                <w:noProof/>
                <w:webHidden/>
              </w:rPr>
              <w:fldChar w:fldCharType="end"/>
            </w:r>
          </w:hyperlink>
        </w:p>
        <w:p w14:paraId="2477D397" w14:textId="096C78BD" w:rsidR="00A53800" w:rsidRDefault="00000000" w:rsidP="00183A1D">
          <w:pPr>
            <w:pStyle w:val="TM3"/>
            <w:rPr>
              <w:rFonts w:eastAsiaTheme="minorEastAsia" w:cstheme="minorBidi"/>
              <w:noProof/>
              <w:sz w:val="24"/>
              <w:szCs w:val="24"/>
              <w:lang w:eastAsia="en-CA"/>
            </w:rPr>
          </w:pPr>
          <w:hyperlink w:anchor="_Toc204950845" w:history="1">
            <w:r w:rsidR="00A53800" w:rsidRPr="00856CD0">
              <w:rPr>
                <w:rStyle w:val="Hyperlien"/>
                <w:noProof/>
              </w:rPr>
              <w:t>4.4 | Future directions</w:t>
            </w:r>
            <w:r w:rsidR="00A53800">
              <w:rPr>
                <w:noProof/>
                <w:webHidden/>
              </w:rPr>
              <w:tab/>
            </w:r>
            <w:r w:rsidR="00A53800">
              <w:rPr>
                <w:noProof/>
                <w:webHidden/>
              </w:rPr>
              <w:fldChar w:fldCharType="begin"/>
            </w:r>
            <w:r w:rsidR="00A53800">
              <w:rPr>
                <w:noProof/>
                <w:webHidden/>
              </w:rPr>
              <w:instrText xml:space="preserve"> PAGEREF _Toc204950845 \h </w:instrText>
            </w:r>
            <w:r w:rsidR="00A53800">
              <w:rPr>
                <w:noProof/>
                <w:webHidden/>
              </w:rPr>
            </w:r>
            <w:r w:rsidR="00A53800">
              <w:rPr>
                <w:noProof/>
                <w:webHidden/>
              </w:rPr>
              <w:fldChar w:fldCharType="separate"/>
            </w:r>
            <w:r w:rsidR="00A53800">
              <w:rPr>
                <w:noProof/>
                <w:webHidden/>
              </w:rPr>
              <w:t>24</w:t>
            </w:r>
            <w:r w:rsidR="00A53800">
              <w:rPr>
                <w:noProof/>
                <w:webHidden/>
              </w:rPr>
              <w:fldChar w:fldCharType="end"/>
            </w:r>
          </w:hyperlink>
        </w:p>
        <w:p w14:paraId="23FD1615" w14:textId="11FB9DC3" w:rsidR="00A53800" w:rsidRDefault="00000000" w:rsidP="00183A1D">
          <w:pPr>
            <w:pStyle w:val="TM3"/>
            <w:rPr>
              <w:rFonts w:eastAsiaTheme="minorEastAsia" w:cstheme="minorBidi"/>
              <w:noProof/>
              <w:sz w:val="24"/>
              <w:szCs w:val="24"/>
              <w:lang w:eastAsia="en-CA"/>
            </w:rPr>
          </w:pPr>
          <w:hyperlink w:anchor="_Toc204950846" w:history="1">
            <w:r w:rsidR="00A53800" w:rsidRPr="00856CD0">
              <w:rPr>
                <w:rStyle w:val="Hyperlien"/>
                <w:noProof/>
              </w:rPr>
              <w:t>4.5 | Limitations and methodological considerations</w:t>
            </w:r>
            <w:r w:rsidR="00A53800">
              <w:rPr>
                <w:noProof/>
                <w:webHidden/>
              </w:rPr>
              <w:tab/>
            </w:r>
            <w:r w:rsidR="00A53800">
              <w:rPr>
                <w:noProof/>
                <w:webHidden/>
              </w:rPr>
              <w:fldChar w:fldCharType="begin"/>
            </w:r>
            <w:r w:rsidR="00A53800">
              <w:rPr>
                <w:noProof/>
                <w:webHidden/>
              </w:rPr>
              <w:instrText xml:space="preserve"> PAGEREF _Toc204950846 \h </w:instrText>
            </w:r>
            <w:r w:rsidR="00A53800">
              <w:rPr>
                <w:noProof/>
                <w:webHidden/>
              </w:rPr>
            </w:r>
            <w:r w:rsidR="00A53800">
              <w:rPr>
                <w:noProof/>
                <w:webHidden/>
              </w:rPr>
              <w:fldChar w:fldCharType="separate"/>
            </w:r>
            <w:r w:rsidR="00A53800">
              <w:rPr>
                <w:noProof/>
                <w:webHidden/>
              </w:rPr>
              <w:t>25</w:t>
            </w:r>
            <w:r w:rsidR="00A53800">
              <w:rPr>
                <w:noProof/>
                <w:webHidden/>
              </w:rPr>
              <w:fldChar w:fldCharType="end"/>
            </w:r>
          </w:hyperlink>
        </w:p>
        <w:p w14:paraId="111A28E3" w14:textId="3F44EF62" w:rsidR="00862972" w:rsidRPr="00207D2A" w:rsidRDefault="00862972" w:rsidP="00862972">
          <w:r w:rsidRPr="00207D2A">
            <w:rPr>
              <w:b/>
              <w:bCs/>
              <w:rPrChange w:id="8" w:author="Balaena Institute whitehead" w:date="2025-07-25T12:58:00Z">
                <w:rPr>
                  <w:b/>
                  <w:bCs/>
                  <w:noProof/>
                </w:rPr>
              </w:rPrChange>
            </w:rPr>
            <w:fldChar w:fldCharType="end"/>
          </w:r>
        </w:p>
      </w:sdtContent>
    </w:sdt>
    <w:p w14:paraId="339F5705" w14:textId="77777777" w:rsidR="00862972" w:rsidRPr="00207D2A" w:rsidRDefault="00862972" w:rsidP="00862972">
      <w:pPr>
        <w:rPr>
          <w:rPrChange w:id="9" w:author="Balaena Institute whitehead" w:date="2025-07-25T12:58:00Z">
            <w:rPr>
              <w:lang w:val="en-US"/>
            </w:rPr>
          </w:rPrChange>
        </w:rPr>
      </w:pPr>
      <w:r w:rsidRPr="00207D2A">
        <w:br w:type="page"/>
      </w:r>
    </w:p>
    <w:p w14:paraId="02DA2A65" w14:textId="77777777" w:rsidR="00862972" w:rsidRPr="00207D2A" w:rsidRDefault="00862972" w:rsidP="00EA7AE3">
      <w:pPr>
        <w:pStyle w:val="Titre2"/>
        <w:rPr>
          <w:rFonts w:cs="Times New Roman"/>
        </w:rPr>
      </w:pPr>
      <w:bookmarkStart w:id="10" w:name="_Toc201083896"/>
      <w:bookmarkStart w:id="11" w:name="_Toc204950831"/>
      <w:r w:rsidRPr="00207D2A">
        <w:rPr>
          <w:rFonts w:cs="Times New Roman"/>
          <w:highlight w:val="green"/>
        </w:rPr>
        <w:lastRenderedPageBreak/>
        <w:t xml:space="preserve">1 </w:t>
      </w:r>
      <w:r w:rsidRPr="00207D2A">
        <w:rPr>
          <w:rFonts w:cs="Times New Roman"/>
          <w:sz w:val="26"/>
          <w:szCs w:val="26"/>
          <w:highlight w:val="green"/>
        </w:rPr>
        <w:t xml:space="preserve">| </w:t>
      </w:r>
      <w:r w:rsidRPr="00207D2A">
        <w:rPr>
          <w:rFonts w:cs="Times New Roman"/>
          <w:highlight w:val="green"/>
        </w:rPr>
        <w:t>INTRODUCTION</w:t>
      </w:r>
      <w:bookmarkEnd w:id="10"/>
      <w:bookmarkEnd w:id="11"/>
    </w:p>
    <w:p w14:paraId="75673EA8" w14:textId="3DE82F11"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of </w:t>
      </w:r>
      <w:r w:rsidR="00B10704" w:rsidRPr="00207D2A">
        <w:t xml:space="preserve">the </w:t>
      </w:r>
      <w:r w:rsidR="008E3BC8" w:rsidRPr="00207D2A">
        <w:t>behaviour</w:t>
      </w:r>
      <w:r w:rsidR="00B10704" w:rsidRPr="00207D2A">
        <w:t xml:space="preserve"> and </w:t>
      </w:r>
      <w:r w:rsidR="008E3BC8" w:rsidRPr="00207D2A">
        <w:t>evaluating the reproductive potential</w:t>
      </w:r>
      <w:r w:rsidR="00B10704" w:rsidRPr="00207D2A">
        <w:t xml:space="preserve"> 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r w:rsidR="005306CA" w:rsidRPr="00207D2A">
        <w:fldChar w:fldCharType="begin"/>
      </w:r>
      <w:r w:rsidR="009A468F" w:rsidRPr="00207D2A">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9A468F" w:rsidRPr="00207D2A">
        <w:rPr>
          <w:kern w:val="0"/>
        </w:rPr>
        <w:t>(Bleich et al. 1997, Griffiths et al. 2014)</w:t>
      </w:r>
      <w:r w:rsidR="005306CA" w:rsidRPr="00207D2A">
        <w:fldChar w:fldCharType="end"/>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9A468F" w:rsidRPr="00207D2A">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But, w</w:t>
      </w:r>
      <w:r w:rsidR="00846C8C" w:rsidRPr="00207D2A">
        <w:t xml:space="preserve">hile some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discerned in the field based on their size, appearance, and behaviour—like newborns and mature males in sexually dimorphic species—</w:t>
      </w:r>
      <w:r w:rsidR="00846C8C" w:rsidRPr="00207D2A">
        <w:t>others</w:t>
      </w:r>
      <w:r w:rsidR="00470B35" w:rsidRPr="00207D2A">
        <w:t>—like physically immature individuals—</w:t>
      </w:r>
      <w:r w:rsidR="00846C8C" w:rsidRPr="00207D2A">
        <w:t>may</w:t>
      </w:r>
      <w:r w:rsidR="00470B35" w:rsidRPr="00207D2A">
        <w:t xml:space="preserve"> </w:t>
      </w:r>
      <w:r w:rsidR="00846C8C" w:rsidRPr="00207D2A">
        <w:t>be hard to tell apart</w:t>
      </w:r>
      <w:r w:rsidR="00096326" w:rsidRPr="00207D2A">
        <w:t xml:space="preserve">. </w:t>
      </w:r>
      <w:r w:rsidR="008E3BC8" w:rsidRPr="00207D2A">
        <w:t>Identifying</w:t>
      </w:r>
      <w:r w:rsidR="00C8340B" w:rsidRPr="00207D2A">
        <w:t xml:space="preserve"> developmental stages of live animals </w:t>
      </w:r>
      <w:r w:rsidR="008E3BC8" w:rsidRPr="00207D2A">
        <w:t xml:space="preserve">has traditionally </w:t>
      </w:r>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C8340B" w:rsidRPr="00207D2A">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invasive</w:t>
      </w:r>
      <w:ins w:id="12" w:author="David Gaspard" w:date="2025-08-11T12:13:00Z">
        <w:r w:rsidR="001D6258">
          <w:t xml:space="preserve">, </w:t>
        </w:r>
      </w:ins>
      <w:del w:id="13" w:author="David Gaspard" w:date="2025-08-11T12:13:00Z">
        <w:r w:rsidR="008E3BC8" w:rsidRPr="00207D2A" w:rsidDel="001D6258">
          <w:delText xml:space="preserve"> and </w:delText>
        </w:r>
      </w:del>
      <w:r w:rsidR="00C8340B" w:rsidRPr="00207D2A">
        <w:t>financially and logistically challenging. Likewise, s</w:t>
      </w:r>
      <w:r w:rsidR="00470B35" w:rsidRPr="00207D2A">
        <w:t>exing live individuals</w:t>
      </w:r>
      <w:r w:rsidR="009E36CF" w:rsidRPr="00207D2A">
        <w:t xml:space="preserve"> can</w:t>
      </w:r>
      <w:r w:rsidR="00470354" w:rsidRPr="00207D2A">
        <w:t xml:space="preserve"> involve</w:t>
      </w:r>
      <w:r w:rsidR="009E2E5B" w:rsidRPr="00207D2A">
        <w:t xml:space="preserve"> genital inspection, which may not be feasible for some species, or </w:t>
      </w:r>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r w:rsidR="00470B35" w:rsidRPr="00207D2A">
        <w:t xml:space="preserve">of samples collected </w:t>
      </w:r>
      <w:r w:rsidR="0061386D" w:rsidRPr="00207D2A">
        <w:t xml:space="preserve">using variably invasive techniques </w:t>
      </w:r>
      <w:r w:rsidR="0061386D" w:rsidRPr="00207D2A">
        <w:fldChar w:fldCharType="begin"/>
      </w:r>
      <w:r w:rsidR="00506E96" w:rsidRPr="00207D2A">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77777777"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This has resulted in</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classifying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333FBA" w:rsidRPr="00207D2A">
        <w:t xml:space="preserve"> 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875E2" w:rsidRPr="00207D2A">
        <w:instrText xml:space="preserve"> ADDIN ZOTERO_ITEM CSL_CITATION {"citationID":"a1rkk0c0n3v","properties":{"formattedCitation":"(e.g., Gowans et al. 2001, Denkinger et al. 2020)","plainCitation":"(e.g., Gowans et al. 2001, Denkinger et al. 2020)","noteIndex":0},"citationItems":[{"id":516,"uris":["http://zotero.org/users/5395629/items/QGP6SSX7"],"itemData":{"id":516,"type":"article-journal","container-title":"Animal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"},{"id":814,"uris":["http://zotero.org/users/5395629/items/RNKPKU9S"],"itemData":{"id":814,"type":"article-journal","abstract":"Killer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2F6BCA16" w:rsidR="00A109BD" w:rsidRPr="00207D2A" w:rsidRDefault="00F24B63" w:rsidP="00D378B4">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commentRangeStart w:id="14"/>
      <w:r w:rsidR="00D378B4" w:rsidRPr="00207D2A">
        <w:fldChar w:fldCharType="begin"/>
      </w:r>
      <w:r w:rsidR="00D378B4" w:rsidRPr="00207D2A">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commentRangeEnd w:id="14"/>
      <w:r w:rsidR="001D6258">
        <w:rPr>
          <w:rStyle w:val="Marquedecommentaire"/>
        </w:rPr>
        <w:commentReference w:id="14"/>
      </w:r>
      <w:r w:rsidR="00D378B4" w:rsidRPr="00207D2A">
        <w:t xml:space="preserve">. More recently, UAV-derived morphometric measurements have been used to delineate </w:t>
      </w:r>
      <w:r w:rsidR="008E3BC8" w:rsidRPr="00207D2A">
        <w:t>age classes</w:t>
      </w:r>
      <w:r w:rsidR="00D378B4" w:rsidRPr="00207D2A">
        <w:t xml:space="preserve"> </w:t>
      </w:r>
      <w:r w:rsidR="00D378B4" w:rsidRPr="00207D2A">
        <w:fldChar w:fldCharType="begin"/>
      </w:r>
      <w:r w:rsidR="00D378B4" w:rsidRPr="00207D2A">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875E2" w:rsidRPr="00207D2A">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w:instrText>
      </w:r>
      <w:r w:rsidR="00F875E2" w:rsidRPr="00207D2A">
        <w:rPr>
          <w:lang w:val="es-EC"/>
          <w:rPrChange w:id="15" w:author="Balaena Institute whitehead" w:date="2025-07-25T14:57:00Z">
            <w:rPr/>
          </w:rPrChange>
        </w:rPr>
        <w:instrText xml:space="preserve">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16" w:author="Balaena Institute whitehead" w:date="2025-07-25T14:57:00Z">
            <w:rPr>
              <w:kern w:val="0"/>
            </w:rPr>
          </w:rPrChange>
        </w:rPr>
        <w:t>(Cheney et al. 2022, Fernandez Ajó et al. 2023, Robinson &amp; Visona-</w:t>
      </w:r>
      <w:r w:rsidR="00F875E2" w:rsidRPr="00207D2A">
        <w:rPr>
          <w:kern w:val="0"/>
          <w:lang w:val="es-EC"/>
          <w:rPrChange w:id="17" w:author="Balaena Institute whitehead" w:date="2025-07-25T14:57:00Z">
            <w:rPr>
              <w:kern w:val="0"/>
            </w:rPr>
          </w:rPrChange>
        </w:rPr>
        <w:lastRenderedPageBreak/>
        <w:t>Kelly 2025)</w:t>
      </w:r>
      <w:r w:rsidR="00D378B4" w:rsidRPr="00207D2A">
        <w:fldChar w:fldCharType="end"/>
      </w:r>
      <w:r w:rsidR="00D378B4" w:rsidRPr="00207D2A">
        <w:rPr>
          <w:lang w:val="es-EC"/>
        </w:rPr>
        <w:t xml:space="preserve">. </w:t>
      </w:r>
      <w:r w:rsidR="00C8340B" w:rsidRPr="00207D2A">
        <w:t>T</w:t>
      </w:r>
      <w:r w:rsidRPr="00207D2A">
        <w:t xml:space="preserve">hese methods have been based </w:t>
      </w:r>
      <w:r w:rsidR="00176570" w:rsidRPr="00207D2A">
        <w:t xml:space="preserve">on </w:t>
      </w:r>
      <w:r w:rsidR="00C8340B" w:rsidRPr="00207D2A">
        <w:t xml:space="preserve">and validated against </w:t>
      </w:r>
      <w:r w:rsidR="00D378B4" w:rsidRPr="00207D2A">
        <w:t>known details of individual</w:t>
      </w:r>
      <w:r w:rsidR="00DB2679" w:rsidRPr="00207D2A">
        <w:t>s’</w:t>
      </w:r>
      <w:r w:rsidR="00D378B4" w:rsidRPr="00207D2A">
        <w:t xml:space="preserve"> age</w:t>
      </w:r>
      <w:r w:rsidR="00C8340B" w:rsidRPr="00207D2A">
        <w:t>, sex,</w:t>
      </w:r>
      <w:r w:rsidR="00D378B4" w:rsidRPr="00207D2A">
        <w:t xml:space="preserve"> and reproductive status</w:t>
      </w:r>
      <w:r w:rsidR="00C8340B" w:rsidRPr="00207D2A">
        <w:t>.</w:t>
      </w:r>
    </w:p>
    <w:p w14:paraId="254C5E27" w14:textId="3B38271D"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Pr="00207D2A">
        <w:instrText xml:space="preserve"> ADDIN ZOTERO_ITEM CSL_CITATION {"citationID":"a1f5denv53r","properties":{"formattedCitation":"(Whitehead 2003, Cantor et al. 2017)","plainCitation":"(Whitehead 2003, Cantor et al. 2017)","noteIndex":0},"citationItems":[{"id":261,"uris":["http://zotero.org/users/5395629/items/SESHYUGF"],"itemData":{"id":261,"type":"book","event-place":"Chicago,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xml:space="preserve">. Because sperm whales in the region are highly mobile, tracking the development and behaviour of individuals over more than a few days at a time is not feasible. Additionally, individuals 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w:t>
      </w:r>
      <w:r w:rsidRPr="001D6258">
        <w:rPr>
          <w:strike/>
          <w:rPrChange w:id="18" w:author="David Gaspard" w:date="2025-08-11T12:19:00Z">
            <w:rPr/>
          </w:rPrChange>
        </w:rPr>
        <w:t>individuals</w:t>
      </w:r>
      <w:r w:rsidRPr="00207D2A">
        <w:t xml:space="preserve">; bachelor males are other individuals found in small (&lt; 4 individuals) groups; and mature females/immature </w:t>
      </w:r>
      <w:commentRangeStart w:id="19"/>
      <w:r w:rsidRPr="001D6258">
        <w:rPr>
          <w:strike/>
          <w:rPrChange w:id="20" w:author="David Gaspard" w:date="2025-08-11T12:19:00Z">
            <w:rPr/>
          </w:rPrChange>
        </w:rPr>
        <w:t>individuals</w:t>
      </w:r>
      <w:commentRangeEnd w:id="19"/>
      <w:r w:rsidR="001D6258">
        <w:rPr>
          <w:rStyle w:val="Marquedecommentaire"/>
        </w:rPr>
        <w:commentReference w:id="19"/>
      </w:r>
      <w:r w:rsidRPr="00207D2A">
        <w:t xml:space="preserve"> are all other whales found in larger groups </w:t>
      </w:r>
      <w:r w:rsidRPr="00207D2A">
        <w:fldChar w:fldCharType="begin"/>
      </w:r>
      <w:r w:rsidRPr="00207D2A">
        <w:instrText xml:space="preserve"> ADDIN ZOTERO_ITEM CSL_CITATION {"citationID":"a430qj6ppi","properties":{"formattedCitation":"(Christal &amp; Whitehead 1997, Whitehead 2003, Cantor et al. 2017)","plainCitation":"(Christal &amp; Whitehead 1997, Whitehead 2003, Cantor et al. 2017)","noteIndex":0},"citationItems":[{"id":118,"uris":["http://zotero.org/users/5395629/items/S9TEBS3E"],"itemData":{"id":118,"type":"article-journal","abstract":"The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Pr="00207D2A">
        <w:instrText xml:space="preserve"> ADDIN ZOTERO_ITEM CSL_CITATION {"citationID":"a1s03ii5ji2","properties":{"formattedCitation":"(Rice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less clear. As the behaviours of mature females and immature males/females are shaped by different social and ecological processes </w:t>
      </w:r>
      <w:r w:rsidRPr="00207D2A">
        <w:fldChar w:fldCharType="begin"/>
      </w:r>
      <w:r w:rsidRPr="00207D2A">
        <w:instrText xml:space="preserve"> ADDIN ZOTERO_ITEM CSL_CITATION {"citationID":"a1qh5cdke9r","properties":{"formattedCitation":"(Eguiguren et al. 2023)","plainCitation":"(Eguiguren et al. 2023)","noteIndex":0},"citationItems":[{"id":3694,"uris":["http://zotero.org/users/5395629/items/8HF56D28"],"itemData":{"id":3694,"type":"chapter","abstract":"Sperm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56AA2F40" w:rsidR="00941758" w:rsidRPr="00207D2A" w:rsidRDefault="00C8340B" w:rsidP="00941758">
      <w:r w:rsidRPr="00207D2A">
        <w:t>In the absence of known demographic data,</w:t>
      </w:r>
      <w:r w:rsidR="004E7554" w:rsidRPr="00207D2A">
        <w:t xml:space="preserve"> 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del w:id="21" w:author="David Gaspard" w:date="2025-08-11T12:48:00Z">
        <w:r w:rsidR="00793DF2" w:rsidRPr="00207D2A" w:rsidDel="00C0501D">
          <w:delText>A</w:delText>
        </w:r>
      </w:del>
      <w:r w:rsidR="00793DF2" w:rsidRPr="00207D2A">
        <w:t>U</w:t>
      </w:r>
      <w:ins w:id="22" w:author="David Gaspard" w:date="2025-08-11T12:48:00Z">
        <w:r w:rsidR="00C0501D">
          <w:t>A</w:t>
        </w:r>
      </w:ins>
      <w:r w:rsidR="00793DF2" w:rsidRPr="00207D2A">
        <w:t>V-derived morphometric measurements</w:t>
      </w:r>
      <w:r w:rsidR="003B4470" w:rsidRPr="00207D2A">
        <w:t>.</w:t>
      </w:r>
      <w:r w:rsidR="00DB2679" w:rsidRPr="00207D2A">
        <w:t xml:space="preserve"> </w:t>
      </w:r>
      <w:r w:rsidR="00793DF2" w:rsidRPr="00207D2A">
        <w:t xml:space="preserve">We first defined </w:t>
      </w:r>
      <w:r w:rsidR="00E55E8B" w:rsidRPr="00207D2A">
        <w:t xml:space="preserve">size ranges corresponding to </w:t>
      </w:r>
      <w:r w:rsidR="00793DF2" w:rsidRPr="005E1A4D">
        <w:t>finer-scale</w:t>
      </w:r>
      <w:del w:id="23" w:author="David Gaspard" w:date="2025-08-15T16:25:00Z">
        <w:r w:rsidR="00793DF2" w:rsidRPr="005E1A4D" w:rsidDel="005E1A4D">
          <w:delText>d</w:delText>
        </w:r>
      </w:del>
      <w:r w:rsidR="00793DF2" w:rsidRPr="00207D2A">
        <w:t xml:space="preserv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larger nos</w:t>
      </w:r>
      <w:r w:rsidR="000D38CB" w:rsidRPr="00207D2A">
        <w:t>e</w:t>
      </w:r>
      <w:r w:rsidR="009E0634" w:rsidRPr="00207D2A">
        <w:t xml:space="preserve">, </w:t>
      </w:r>
      <w:ins w:id="24" w:author="Ana Eguiguren" w:date="2025-07-09T19:51:00Z">
        <w:r w:rsidR="009E0634" w:rsidRPr="00207D2A">
          <w:t xml:space="preserve">which can account for c.a. 40% of their total length, compared to up to 30% </w:t>
        </w:r>
        <w:commentRangeStart w:id="25"/>
        <w:r w:rsidR="009E0634" w:rsidRPr="00207D2A">
          <w:t xml:space="preserve">of the </w:t>
        </w:r>
      </w:ins>
      <w:commentRangeEnd w:id="25"/>
      <w:r w:rsidR="004A6A78">
        <w:rPr>
          <w:rStyle w:val="Marquedecommentaire"/>
        </w:rPr>
        <w:commentReference w:id="25"/>
      </w:r>
      <w:ins w:id="26" w:author="Ana Eguiguren" w:date="2025-07-09T19:51:00Z">
        <w:del w:id="27" w:author="Balaena Institute whitehead" w:date="2025-07-14T11:52:00Z">
          <w:r w:rsidR="009E0634" w:rsidRPr="00207D2A" w:rsidDel="00C804FD">
            <w:delText>female’s</w:delText>
          </w:r>
        </w:del>
      </w:ins>
      <w:ins w:id="28" w:author="Balaena Institute whitehead" w:date="2025-07-14T11:52:00Z">
        <w:r w:rsidR="009E0634" w:rsidRPr="00207D2A">
          <w:t>females’</w:t>
        </w:r>
      </w:ins>
      <w:r w:rsidR="009E0634" w:rsidRPr="00207D2A">
        <w:t xml:space="preserve"> </w:t>
      </w:r>
      <w:r w:rsidR="00C807BA" w:rsidRPr="00207D2A">
        <w:t xml:space="preserve"> </w:t>
      </w:r>
      <w:r w:rsidR="009E0634" w:rsidRPr="00207D2A">
        <w:t xml:space="preserve">when measured from the base of the skull to the tip of the snout </w:t>
      </w:r>
      <w:commentRangeStart w:id="29"/>
      <w:r w:rsidR="00C807BA" w:rsidRPr="00207D2A">
        <w:fldChar w:fldCharType="begin"/>
      </w:r>
      <w:r w:rsidR="00F875E2" w:rsidRPr="00207D2A">
        <w:instrText xml:space="preserve"> ADDIN ZOTERO_ITEM CSL_CITATION {"citationID":"al9ldbvrvv","properties":{"formattedCitation":"(Cranford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29"/>
      <w:r w:rsidR="00E55E8B" w:rsidRPr="00207D2A">
        <w:rPr>
          <w:rStyle w:val="Marquedecommentaire"/>
        </w:rPr>
        <w:commentReference w:id="29"/>
      </w:r>
      <w:r w:rsidR="00E55E8B" w:rsidRPr="00207D2A">
        <w:t>A</w:t>
      </w:r>
      <w:ins w:id="30" w:author="Ana Eguiguren" w:date="2025-07-09T19:51:00Z">
        <w:r w:rsidR="009E0634" w:rsidRPr="00207D2A">
          <w:t xml:space="preserve">lthough the hypertrophy of male sperm whales’ noses is most notable when they </w:t>
        </w:r>
      </w:ins>
      <w:r w:rsidR="00296268" w:rsidRPr="00207D2A">
        <w:t>reach physical</w:t>
      </w:r>
      <w:ins w:id="31" w:author="Ana Eguiguren" w:date="2025-07-09T19:51:00Z">
        <w:r w:rsidR="009E0634" w:rsidRPr="00207D2A">
          <w:t xml:space="preserve"> maturity (&gt; 20 years), it </w:t>
        </w:r>
      </w:ins>
      <w:r w:rsidR="009E0634" w:rsidRPr="00207D2A">
        <w:t>can be</w:t>
      </w:r>
      <w:ins w:id="32" w:author="Ana Eguiguren" w:date="2025-07-09T19:51:00Z">
        <w:r w:rsidR="009E0634" w:rsidRPr="00207D2A">
          <w:t xml:space="preserve"> detectable in older juveniles </w:t>
        </w:r>
      </w:ins>
      <w:r w:rsidR="00296268" w:rsidRPr="00207D2A">
        <w:t xml:space="preserve">via direct measurements </w:t>
      </w:r>
      <w:ins w:id="33" w:author="Ana Eguiguren" w:date="2025-07-09T19:51:00Z">
        <w:r w:rsidR="009E0634" w:rsidRPr="00207D2A">
          <w:t xml:space="preserve">(ca. 2 years – 6 m) </w:t>
        </w:r>
        <w:r w:rsidR="009E0634" w:rsidRPr="00207D2A">
          <w:lastRenderedPageBreak/>
          <w:t xml:space="preserve">and intensifies with age </w:t>
        </w:r>
        <w:r w:rsidR="009E0634" w:rsidRPr="00207D2A">
          <w:fldChar w:fldCharType="begin"/>
        </w:r>
      </w:ins>
      <w:r w:rsidR="009E0634" w:rsidRPr="00207D2A">
        <w:instrText xml:space="preserve"> ADDIN ZOTERO_ITEM CSL_CITATION {"citationID":"aekuihpu2d","properties":{"formattedCitation":"(Nishiwaki et al. 1963)","plainCitation":"(Nishiwaki et al. 1963)","noteIndex":0},"citationItems":[{"id":1288,"uris":["http://zotero.org/users/5395629/items/4DP8Z8PY"],"itemData":{"id":1288,"type":"article-journal","container-title":"Scientific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ins w:id="34" w:author="Ana Eguiguren" w:date="2025-07-09T19:51:00Z">
        <w:r w:rsidR="009E0634" w:rsidRPr="00207D2A">
          <w:fldChar w:fldCharType="separate"/>
        </w:r>
      </w:ins>
      <w:r w:rsidR="009E0634" w:rsidRPr="00207D2A">
        <w:rPr>
          <w:kern w:val="0"/>
        </w:rPr>
        <w:t>(Nishiwaki et al. 1963)</w:t>
      </w:r>
      <w:ins w:id="35" w:author="Ana Eguiguren" w:date="2025-07-09T19:51:00Z">
        <w:r w:rsidR="009E0634" w:rsidRPr="00207D2A">
          <w:fldChar w:fldCharType="end"/>
        </w:r>
        <w:r w:rsidR="009E0634" w:rsidRPr="00207D2A">
          <w:t xml:space="preserve">. </w:t>
        </w:r>
      </w:ins>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only between calves/juveniles and females—in light of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Titre2"/>
        <w:rPr>
          <w:rFonts w:cs="Times New Roman"/>
        </w:rPr>
      </w:pPr>
      <w:bookmarkStart w:id="36" w:name="_Toc201083897"/>
      <w:bookmarkStart w:id="37" w:name="_Toc204950832"/>
      <w:r w:rsidRPr="00207D2A">
        <w:rPr>
          <w:rFonts w:cs="Times New Roman"/>
        </w:rPr>
        <w:t>2 | METHODS</w:t>
      </w:r>
      <w:bookmarkEnd w:id="36"/>
      <w:bookmarkEnd w:id="37"/>
    </w:p>
    <w:p w14:paraId="39B141C3" w14:textId="77777777" w:rsidR="00862972" w:rsidRPr="00207D2A" w:rsidRDefault="00862972" w:rsidP="00EA7AE3">
      <w:pPr>
        <w:pStyle w:val="Titre3"/>
        <w:rPr>
          <w:rFonts w:cs="Times New Roman"/>
        </w:rPr>
      </w:pPr>
      <w:bookmarkStart w:id="38" w:name="_Toc201083898"/>
      <w:bookmarkStart w:id="39" w:name="_Toc204950833"/>
      <w:r w:rsidRPr="00207D2A">
        <w:rPr>
          <w:rFonts w:cs="Times New Roman"/>
        </w:rPr>
        <w:t>2.1 | Data Collection</w:t>
      </w:r>
      <w:bookmarkEnd w:id="38"/>
      <w:bookmarkEnd w:id="39"/>
    </w:p>
    <w:p w14:paraId="6034AE18" w14:textId="21FFFB9E"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between January and May</w:t>
      </w:r>
      <w:r w:rsidR="00B213BD" w:rsidRPr="00207D2A">
        <w:t>,</w:t>
      </w:r>
      <w:r w:rsidRPr="00207D2A">
        <w:t xml:space="preserve"> 2023 </w:t>
      </w:r>
      <w:commentRangeStart w:id="40"/>
      <w:r w:rsidRPr="00207D2A">
        <w:t>(</w:t>
      </w:r>
      <w:r w:rsidR="00D20807" w:rsidRPr="00207D2A">
        <w:t xml:space="preserve">Galápagos National Park </w:t>
      </w:r>
      <w:r w:rsidRPr="00207D2A">
        <w:t>research permit No. PC-86-22</w:t>
      </w:r>
      <w:commentRangeEnd w:id="40"/>
      <w:r w:rsidR="00EA082D" w:rsidRPr="00207D2A">
        <w:rPr>
          <w:rStyle w:val="Marquedecommentaire"/>
        </w:rPr>
        <w:commentReference w:id="40"/>
      </w:r>
      <w:r w:rsidRPr="00207D2A">
        <w:t xml:space="preserve">). We searched for sperm whales acoustically </w:t>
      </w:r>
      <w:r w:rsidR="00AA7307" w:rsidRPr="00207D2A">
        <w:t>(</w:t>
      </w:r>
      <w:r w:rsidRPr="00207D2A">
        <w:t xml:space="preserve">using a 100 m towed </w:t>
      </w:r>
      <w:commentRangeStart w:id="41"/>
      <w:r w:rsidRPr="00207D2A">
        <w:t>hydrophone</w:t>
      </w:r>
      <w:commentRangeEnd w:id="41"/>
      <w:r w:rsidR="00C77286">
        <w:rPr>
          <w:rStyle w:val="Marquedecommentaire"/>
        </w:rPr>
        <w:commentReference w:id="41"/>
      </w:r>
      <w:r w:rsidR="00AA7307" w:rsidRPr="00207D2A">
        <w:t>)</w:t>
      </w:r>
      <w:r w:rsidRPr="00207D2A">
        <w:t xml:space="preserve"> and visually during daylight hours. When we encountered groups of females and juveniles, we followed them for as long as possible at a cautious </w:t>
      </w:r>
      <w:commentRangeStart w:id="42"/>
      <w:r w:rsidRPr="00207D2A">
        <w:t>distance</w:t>
      </w:r>
      <w:commentRangeEnd w:id="42"/>
      <w:r w:rsidR="00BB7B66">
        <w:rPr>
          <w:rStyle w:val="Marquedecommentaire"/>
        </w:rPr>
        <w:commentReference w:id="42"/>
      </w:r>
      <w:r w:rsidRPr="00207D2A">
        <w:t xml:space="preserve"> to collect behavioural, acoustic, and photo-identification data. </w:t>
      </w:r>
    </w:p>
    <w:p w14:paraId="6007BE96" w14:textId="28E4DFDA" w:rsidR="00862972" w:rsidRPr="00207D2A" w:rsidRDefault="00862972" w:rsidP="00862972">
      <w:r w:rsidRPr="00207D2A">
        <w:t>If conditions were adequate (</w:t>
      </w:r>
      <w:r w:rsidRPr="00AE2AB3">
        <w:t>windspeed &lt; 10 kt</w:t>
      </w:r>
      <w:del w:id="43" w:author="David Gaspard" w:date="2025-08-11T19:39:00Z">
        <w:r w:rsidRPr="00AE2AB3" w:rsidDel="00AE2AB3">
          <w:delText>s</w:delText>
        </w:r>
      </w:del>
      <w:r w:rsidRPr="00207D2A">
        <w:t xml:space="preserve"> and no rain), we conducted 1 – </w:t>
      </w:r>
      <w:proofErr w:type="gramStart"/>
      <w:r w:rsidRPr="00207D2A">
        <w:t>2 hour</w:t>
      </w:r>
      <w:proofErr w:type="gramEnd"/>
      <w:r w:rsidRPr="00207D2A">
        <w:t xml:space="preserve"> flight sessions using a DJI Mini 2 drone (249 g) equipped with propeller guards and landing gear. We conducted sessions in the morning and afternoon </w:t>
      </w:r>
      <w:r w:rsidRPr="00AE2AB3">
        <w:t xml:space="preserve">when glare </w:t>
      </w:r>
      <w:del w:id="44" w:author="David Gaspard" w:date="2025-08-11T19:37:00Z">
        <w:r w:rsidRPr="00AE2AB3" w:rsidDel="00AE2AB3">
          <w:delText xml:space="preserve">in </w:delText>
        </w:r>
      </w:del>
      <w:ins w:id="45" w:author="David Gaspard" w:date="2025-08-11T19:37:00Z">
        <w:r w:rsidR="00AE2AB3">
          <w:rPr>
            <w:highlight w:val="yellow"/>
          </w:rPr>
          <w:t>on</w:t>
        </w:r>
        <w:r w:rsidR="00AE2AB3" w:rsidRPr="00AE2AB3">
          <w:t xml:space="preserve"> </w:t>
        </w:r>
      </w:ins>
      <w:r w:rsidRPr="00AE2AB3">
        <w:t>the water interfered the least with visibility</w:t>
      </w:r>
      <w:r w:rsidRPr="00207D2A">
        <w:t xml:space="preserve">.  Once we approached a group of whales with the drone, we flew between 15 - 120 m above the water and pointed the camera </w:t>
      </w:r>
      <w:ins w:id="46" w:author="David Gaspard" w:date="2025-08-11T12:41:00Z">
        <w:r w:rsidR="00944B6E">
          <w:t xml:space="preserve">down </w:t>
        </w:r>
      </w:ins>
      <w:r w:rsidRPr="00207D2A">
        <w:t xml:space="preserve">perpendicularly (i.e., </w:t>
      </w:r>
      <w:commentRangeStart w:id="47"/>
      <w:r w:rsidRPr="00207D2A">
        <w:t>nadir</w:t>
      </w:r>
      <w:commentRangeEnd w:id="47"/>
      <w:r w:rsidR="00F15256">
        <w:rPr>
          <w:rStyle w:val="Marquedecommentaire"/>
        </w:rPr>
        <w:commentReference w:id="47"/>
      </w:r>
      <w:r w:rsidRPr="00207D2A">
        <w:t>) over the whales. During flights, we recorded continuous</w:t>
      </w:r>
      <w:ins w:id="48" w:author="David Gaspard" w:date="2025-08-11T12:41:00Z">
        <w:r w:rsidR="00944B6E">
          <w:t xml:space="preserve"> videos </w:t>
        </w:r>
      </w:ins>
      <w:ins w:id="49" w:author="David Gaspard" w:date="2025-08-11T12:42:00Z">
        <w:r w:rsidR="00944B6E">
          <w:t>at a resolution of</w:t>
        </w:r>
      </w:ins>
      <w:ins w:id="50" w:author="David Gaspard" w:date="2025-08-11T12:41:00Z">
        <w:r w:rsidR="00944B6E">
          <w:t xml:space="preserve"> 1080</w:t>
        </w:r>
      </w:ins>
      <w:ins w:id="51" w:author="David Gaspard" w:date="2025-08-11T12:42:00Z">
        <w:r w:rsidR="00944B6E">
          <w:t xml:space="preserve"> x 1902 </w:t>
        </w:r>
        <w:proofErr w:type="spellStart"/>
        <w:r w:rsidR="00944B6E">
          <w:t>px</w:t>
        </w:r>
        <w:proofErr w:type="spellEnd"/>
        <w:r w:rsidR="00944B6E">
          <w:t xml:space="preserve"> (HD) and 3840 x 2160 </w:t>
        </w:r>
        <w:proofErr w:type="spellStart"/>
        <w:r w:rsidR="00944B6E">
          <w:t>px</w:t>
        </w:r>
      </w:ins>
      <w:proofErr w:type="spellEnd"/>
      <w:ins w:id="52" w:author="David Gaspard" w:date="2025-08-11T12:43:00Z">
        <w:r w:rsidR="00944B6E">
          <w:t xml:space="preserve"> (4K)</w:t>
        </w:r>
      </w:ins>
      <w:ins w:id="53" w:author="David Gaspard" w:date="2025-08-11T12:42:00Z">
        <w:r w:rsidR="00944B6E">
          <w:t xml:space="preserve"> both at</w:t>
        </w:r>
      </w:ins>
      <w:del w:id="54" w:author="David Gaspard" w:date="2025-08-11T12:41:00Z">
        <w:r w:rsidRPr="00207D2A" w:rsidDel="00944B6E">
          <w:delText>ly</w:delText>
        </w:r>
      </w:del>
      <w:del w:id="55" w:author="David Gaspard" w:date="2025-08-11T12:43:00Z">
        <w:r w:rsidRPr="00207D2A" w:rsidDel="00944B6E">
          <w:delText xml:space="preserve"> at</w:delText>
        </w:r>
      </w:del>
      <w:r w:rsidRPr="00207D2A">
        <w:t xml:space="preserve"> 29.79 fps</w:t>
      </w:r>
      <w:del w:id="56" w:author="David Gaspard" w:date="2025-08-11T12:43:00Z">
        <w:r w:rsidRPr="00207D2A" w:rsidDel="00944B6E">
          <w:delText xml:space="preserve"> at </w:delText>
        </w:r>
        <w:commentRangeStart w:id="57"/>
        <w:r w:rsidRPr="00207D2A" w:rsidDel="00944B6E">
          <w:delText>1080</w:delText>
        </w:r>
      </w:del>
      <w:ins w:id="58" w:author="Ana Eguiguren" w:date="2025-07-17T16:44:00Z">
        <w:del w:id="59" w:author="David Gaspard" w:date="2025-08-11T12:43:00Z">
          <w:r w:rsidR="00B213BD" w:rsidRPr="00207D2A" w:rsidDel="00944B6E">
            <w:delText xml:space="preserve"> x 1902</w:delText>
          </w:r>
        </w:del>
      </w:ins>
      <w:del w:id="60" w:author="David Gaspard" w:date="2025-08-11T12:43:00Z">
        <w:r w:rsidR="00D20807" w:rsidRPr="00207D2A" w:rsidDel="00944B6E">
          <w:delText xml:space="preserve"> </w:delText>
        </w:r>
        <w:r w:rsidRPr="00207D2A" w:rsidDel="00944B6E">
          <w:delText>p</w:delText>
        </w:r>
        <w:commentRangeEnd w:id="57"/>
        <w:r w:rsidR="00AA7307" w:rsidRPr="00207D2A" w:rsidDel="00944B6E">
          <w:rPr>
            <w:rStyle w:val="Marquedecommentaire"/>
          </w:rPr>
          <w:commentReference w:id="57"/>
        </w:r>
        <w:r w:rsidRPr="00207D2A" w:rsidDel="00944B6E">
          <w:delText xml:space="preserve"> or </w:delText>
        </w:r>
      </w:del>
      <w:ins w:id="61" w:author="Ana Eguiguren" w:date="2025-07-17T16:44:00Z">
        <w:del w:id="62" w:author="David Gaspard" w:date="2025-08-11T12:43:00Z">
          <w:r w:rsidR="00B213BD" w:rsidRPr="00207D2A" w:rsidDel="00944B6E">
            <w:delText>3840 x 2160 px (</w:delText>
          </w:r>
        </w:del>
      </w:ins>
      <w:del w:id="63" w:author="David Gaspard" w:date="2025-08-11T12:43:00Z">
        <w:r w:rsidRPr="00207D2A" w:rsidDel="00944B6E">
          <w:delText>4K</w:delText>
        </w:r>
      </w:del>
      <w:ins w:id="64" w:author="Ana Eguiguren" w:date="2025-07-17T16:44:00Z">
        <w:del w:id="65" w:author="David Gaspard" w:date="2025-08-11T12:43:00Z">
          <w:r w:rsidR="00B213BD" w:rsidRPr="00207D2A" w:rsidDel="00944B6E">
            <w:delText>)</w:delText>
          </w:r>
        </w:del>
      </w:ins>
      <w:del w:id="66" w:author="David Gaspard" w:date="2025-08-11T12:43:00Z">
        <w:r w:rsidRPr="00207D2A" w:rsidDel="00944B6E">
          <w:delText xml:space="preserve"> resolution</w:delText>
        </w:r>
      </w:del>
      <w:r w:rsidRPr="00207D2A">
        <w:t xml:space="preserve">.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At the end </w:t>
      </w:r>
      <w:ins w:id="67" w:author="Balaena Institute whitehead" w:date="2025-07-25T12:52:00Z">
        <w:r w:rsidR="00C8340B" w:rsidRPr="00207D2A">
          <w:t xml:space="preserve">of </w:t>
        </w:r>
      </w:ins>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AB0A54" w:rsidRPr="00207D2A">
        <w:t xml:space="preserve">2.2.1 | </w:t>
      </w:r>
      <w:r w:rsidRPr="00207D2A">
        <w:fldChar w:fldCharType="end"/>
      </w:r>
      <w:r w:rsidRPr="00207D2A">
        <w:t xml:space="preserve">). </w:t>
      </w:r>
    </w:p>
    <w:p w14:paraId="2427619A" w14:textId="77777777" w:rsidR="00862972" w:rsidRPr="00207D2A" w:rsidRDefault="00862972" w:rsidP="00EA7AE3">
      <w:pPr>
        <w:pStyle w:val="Titre3"/>
        <w:rPr>
          <w:rFonts w:cs="Times New Roman"/>
        </w:rPr>
      </w:pPr>
      <w:bookmarkStart w:id="68" w:name="_Toc201083899"/>
      <w:bookmarkStart w:id="69" w:name="_Toc204950834"/>
      <w:r w:rsidRPr="00207D2A">
        <w:rPr>
          <w:rFonts w:cs="Times New Roman"/>
        </w:rPr>
        <w:lastRenderedPageBreak/>
        <w:t>2.2 | Morphometric measurements</w:t>
      </w:r>
      <w:bookmarkEnd w:id="68"/>
      <w:bookmarkEnd w:id="69"/>
    </w:p>
    <w:p w14:paraId="15D81402" w14:textId="77777777" w:rsidR="00862972" w:rsidRPr="00207D2A" w:rsidRDefault="00862972" w:rsidP="00EA7AE3">
      <w:pPr>
        <w:pStyle w:val="Titre4"/>
        <w:rPr>
          <w:rFonts w:cs="Times New Roman"/>
        </w:rPr>
      </w:pPr>
      <w:bookmarkStart w:id="70" w:name="_Ref192584273"/>
      <w:r w:rsidRPr="00207D2A">
        <w:rPr>
          <w:rFonts w:cs="Times New Roman"/>
        </w:rPr>
        <w:t xml:space="preserve">2.2.1 | </w:t>
      </w:r>
      <w:bookmarkEnd w:id="70"/>
      <w:r w:rsidRPr="00207D2A">
        <w:rPr>
          <w:rFonts w:cs="Times New Roman"/>
        </w:rPr>
        <w:t>Estimating and correcting measurement error</w:t>
      </w:r>
    </w:p>
    <w:p w14:paraId="0DA1BC33" w14:textId="4BB39F78" w:rsidR="00C45E33" w:rsidRPr="00207D2A" w:rsidRDefault="00862972" w:rsidP="00862972">
      <w:pPr>
        <w:rPr>
          <w:ins w:id="71" w:author="Balaena Institute whitehead" w:date="2025-07-25T13:06:00Z"/>
        </w:rPr>
      </w:pPr>
      <w:r w:rsidRPr="00207D2A">
        <w:t xml:space="preserve">Errors in aerial photogrammetry arise from several sources, of which the most impactful are </w:t>
      </w:r>
      <w:del w:id="72" w:author="Balaena Institute whitehead" w:date="2025-07-25T12:55:00Z">
        <w:r w:rsidRPr="00207D2A" w:rsidDel="00EC30B6">
          <w:delText xml:space="preserve">imprecise </w:delText>
        </w:r>
      </w:del>
      <w:ins w:id="73" w:author="Balaena Institute whitehead" w:date="2025-07-25T12:55:00Z">
        <w:r w:rsidR="00EC30B6" w:rsidRPr="00207D2A">
          <w:t>errors in</w:t>
        </w:r>
      </w:ins>
      <w:ins w:id="74" w:author="Balaena Institute whitehead" w:date="2025-07-25T12:56:00Z">
        <w:r w:rsidR="00EC30B6" w:rsidRPr="00207D2A">
          <w:t xml:space="preserve"> </w:t>
        </w:r>
      </w:ins>
      <w:r w:rsidRPr="00207D2A">
        <w:t xml:space="preserve">altitude </w:t>
      </w:r>
      <w:ins w:id="75" w:author="Balaena Institute whitehead" w:date="2025-07-25T12:56:00Z">
        <w:r w:rsidR="00EC30B6" w:rsidRPr="00207D2A">
          <w:t xml:space="preserve">measurement, which </w:t>
        </w:r>
      </w:ins>
      <w:ins w:id="76" w:author="Balaena Institute whitehead" w:date="2025-07-25T12:59:00Z">
        <w:r w:rsidR="00EC30B6" w:rsidRPr="00207D2A">
          <w:t>impact</w:t>
        </w:r>
      </w:ins>
      <w:ins w:id="77" w:author="Balaena Institute whitehead" w:date="2025-07-25T12:56:00Z">
        <w:r w:rsidR="00EC30B6" w:rsidRPr="00207D2A">
          <w:t xml:space="preserve"> the scaling factor used to estimate true object </w:t>
        </w:r>
      </w:ins>
      <w:ins w:id="78" w:author="Balaena Institute whitehead" w:date="2025-07-25T12:59:00Z">
        <w:r w:rsidR="00EC30B6" w:rsidRPr="00207D2A">
          <w:t xml:space="preserve">lengths </w:t>
        </w:r>
      </w:ins>
      <w:del w:id="79" w:author="Balaena Institute whitehead" w:date="2025-07-25T12:56:00Z">
        <w:r w:rsidRPr="00207D2A" w:rsidDel="00EC30B6">
          <w:delText>estimates</w:delText>
        </w:r>
      </w:del>
      <w:del w:id="80" w:author="Balaena Institute whitehead" w:date="2025-07-25T12:59:00Z">
        <w:r w:rsidRPr="00207D2A" w:rsidDel="00EC30B6">
          <w:delText xml:space="preserve"> </w:delText>
        </w:r>
      </w:del>
      <w:r w:rsidRPr="00207D2A">
        <w:fldChar w:fldCharType="begin"/>
      </w:r>
      <w:r w:rsidR="009A468F" w:rsidRPr="00207D2A">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w:instrText>
      </w:r>
      <w:r w:rsidR="009A468F" w:rsidRPr="00081FE1">
        <w:rPr>
          <w:lang w:val="fr-CA"/>
          <w:rPrChange w:id="81" w:author="David Gaspard" w:date="2025-08-11T12:10:00Z">
            <w:rPr/>
          </w:rPrChange>
        </w:rPr>
        <w:instrText xml:space="preserv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081FE1">
        <w:rPr>
          <w:lang w:val="fr-CA"/>
          <w:rPrChange w:id="82" w:author="David Gaspard" w:date="2025-08-11T12:10:00Z">
            <w:rPr/>
          </w:rPrChange>
        </w:rPr>
        <w:t xml:space="preserve">(Burnett et al. 2019, </w:t>
      </w:r>
      <w:proofErr w:type="spellStart"/>
      <w:r w:rsidRPr="00081FE1">
        <w:rPr>
          <w:lang w:val="fr-CA"/>
          <w:rPrChange w:id="83" w:author="David Gaspard" w:date="2025-08-11T12:10:00Z">
            <w:rPr/>
          </w:rPrChange>
        </w:rPr>
        <w:t>Bierlich</w:t>
      </w:r>
      <w:proofErr w:type="spellEnd"/>
      <w:r w:rsidRPr="00081FE1">
        <w:rPr>
          <w:lang w:val="fr-CA"/>
          <w:rPrChange w:id="84" w:author="David Gaspard" w:date="2025-08-11T12:10:00Z">
            <w:rPr/>
          </w:rPrChange>
        </w:rPr>
        <w:t xml:space="preserve"> et al. 2021, </w:t>
      </w:r>
      <w:proofErr w:type="spellStart"/>
      <w:r w:rsidRPr="00081FE1">
        <w:rPr>
          <w:lang w:val="fr-CA"/>
          <w:rPrChange w:id="85" w:author="David Gaspard" w:date="2025-08-11T12:10:00Z">
            <w:rPr/>
          </w:rPrChange>
        </w:rPr>
        <w:t>Glarou</w:t>
      </w:r>
      <w:proofErr w:type="spellEnd"/>
      <w:r w:rsidRPr="00081FE1">
        <w:rPr>
          <w:lang w:val="fr-CA"/>
          <w:rPrChange w:id="86" w:author="David Gaspard" w:date="2025-08-11T12:10:00Z">
            <w:rPr/>
          </w:rPrChange>
        </w:rPr>
        <w:t xml:space="preserve"> et al. 2022, Napoli et al. 2024)</w:t>
      </w:r>
      <w:r w:rsidRPr="00207D2A">
        <w:fldChar w:fldCharType="end"/>
      </w:r>
      <w:r w:rsidRPr="00081FE1">
        <w:rPr>
          <w:lang w:val="fr-CA"/>
          <w:rPrChange w:id="87" w:author="David Gaspard" w:date="2025-08-11T12:10:00Z">
            <w:rPr/>
          </w:rPrChange>
        </w:rPr>
        <w:t xml:space="preserve">. </w:t>
      </w:r>
      <w:ins w:id="88" w:author="Balaena Institute whitehead" w:date="2025-07-25T12:58:00Z">
        <w:r w:rsidR="00EC30B6" w:rsidRPr="00207D2A">
          <w:rPr>
            <w:rPrChange w:id="89" w:author="Balaena Institute whitehead" w:date="2025-07-25T12:58:00Z">
              <w:rPr>
                <w:lang w:val="fr-FR"/>
              </w:rPr>
            </w:rPrChange>
          </w:rPr>
          <w:t xml:space="preserve">Our morphometric estimates were based on </w:t>
        </w:r>
      </w:ins>
      <w:ins w:id="90" w:author="Balaena Institute whitehead" w:date="2025-07-25T12:59:00Z">
        <w:r w:rsidR="00EC30B6" w:rsidRPr="00207D2A">
          <w:t xml:space="preserve">altitude </w:t>
        </w:r>
      </w:ins>
      <w:ins w:id="91" w:author="Balaena Institute whitehead" w:date="2025-07-25T12:58:00Z">
        <w:r w:rsidR="00EC30B6" w:rsidRPr="00207D2A">
          <w:rPr>
            <w:rPrChange w:id="92" w:author="Balaena Institute whitehead" w:date="2025-07-25T12:58:00Z">
              <w:rPr>
                <w:lang w:val="fr-FR"/>
              </w:rPr>
            </w:rPrChange>
          </w:rPr>
          <w:t xml:space="preserve">measurements </w:t>
        </w:r>
      </w:ins>
      <w:ins w:id="93" w:author="Balaena Institute whitehead" w:date="2025-07-25T12:59:00Z">
        <w:r w:rsidR="00EC30B6" w:rsidRPr="00207D2A">
          <w:t>from</w:t>
        </w:r>
      </w:ins>
      <w:ins w:id="94" w:author="Balaena Institute whitehead" w:date="2025-07-25T12:56:00Z">
        <w:r w:rsidR="00EC30B6" w:rsidRPr="00207D2A">
          <w:rPr>
            <w:rPrChange w:id="95" w:author="Balaena Institute whitehead" w:date="2025-07-25T12:58:00Z">
              <w:rPr>
                <w:lang w:val="fr-FR"/>
              </w:rPr>
            </w:rPrChange>
          </w:rPr>
          <w:t xml:space="preserve"> the built-in barometric altimeter</w:t>
        </w:r>
      </w:ins>
      <w:ins w:id="96" w:author="Balaena Institute whitehead" w:date="2025-07-25T12:57:00Z">
        <w:r w:rsidR="00EC30B6" w:rsidRPr="00207D2A">
          <w:rPr>
            <w:rPrChange w:id="97" w:author="Balaena Institute whitehead" w:date="2025-07-25T12:58:00Z">
              <w:rPr>
                <w:lang w:val="fr-FR"/>
              </w:rPr>
            </w:rPrChange>
          </w:rPr>
          <w:t xml:space="preserve">, which is less precise (i.e., </w:t>
        </w:r>
        <w:r w:rsidR="00EC30B6" w:rsidRPr="00207D2A">
          <w:t>has more variation)</w:t>
        </w:r>
      </w:ins>
      <w:ins w:id="98" w:author="Balaena Institute whitehead" w:date="2025-07-25T12:58:00Z">
        <w:r w:rsidR="00EC30B6" w:rsidRPr="00207D2A">
          <w:t xml:space="preserve"> </w:t>
        </w:r>
      </w:ins>
      <w:ins w:id="99" w:author="Balaena Institute whitehead" w:date="2025-07-25T12:59:00Z">
        <w:r w:rsidR="00EC30B6" w:rsidRPr="00207D2A">
          <w:t xml:space="preserve">and </w:t>
        </w:r>
      </w:ins>
      <w:ins w:id="100" w:author="Balaena Institute whitehead" w:date="2025-07-25T13:00:00Z">
        <w:r w:rsidR="00EC30B6" w:rsidRPr="00207D2A">
          <w:t xml:space="preserve">less accurate (i.e., approaches true values less often) than measurements obtained from </w:t>
        </w:r>
      </w:ins>
      <w:ins w:id="101" w:author="Balaena Institute whitehead" w:date="2025-07-25T13:01:00Z">
        <w:r w:rsidR="00EC30B6" w:rsidRPr="00207D2A">
          <w:t>laser-based</w:t>
        </w:r>
      </w:ins>
      <w:ins w:id="102" w:author="Balaena Institute whitehead" w:date="2025-07-25T13:00:00Z">
        <w:r w:rsidR="00EC30B6" w:rsidRPr="00207D2A">
          <w:t xml:space="preserve"> altimeters</w:t>
        </w:r>
      </w:ins>
      <w:ins w:id="103" w:author="Balaena Institute whitehead" w:date="2025-07-25T13:01:00Z">
        <w:r w:rsidR="00EC30B6" w:rsidRPr="00207D2A">
          <w:t xml:space="preserve"> </w:t>
        </w:r>
      </w:ins>
      <w:r w:rsidR="003D11D0" w:rsidRPr="00207D2A">
        <w:t xml:space="preserve">that are </w:t>
      </w:r>
      <w:ins w:id="104" w:author="Balaena Institute whitehead" w:date="2025-07-25T13:01:00Z">
        <w:r w:rsidR="00EC30B6" w:rsidRPr="00207D2A">
          <w:t>typically</w:t>
        </w:r>
      </w:ins>
      <w:ins w:id="105" w:author="Balaena Institute whitehead" w:date="2025-07-25T13:00:00Z">
        <w:r w:rsidR="00EC30B6" w:rsidRPr="00207D2A">
          <w:t xml:space="preserve"> use</w:t>
        </w:r>
      </w:ins>
      <w:ins w:id="106" w:author="Balaena Institute whitehead" w:date="2025-07-25T13:01:00Z">
        <w:r w:rsidR="00EC30B6" w:rsidRPr="00207D2A">
          <w:t xml:space="preserve">d in </w:t>
        </w:r>
      </w:ins>
      <w:r w:rsidR="003D11D0" w:rsidRPr="00207D2A">
        <w:t>cetacean photogrammetric</w:t>
      </w:r>
      <w:ins w:id="107" w:author="Balaena Institute whitehead" w:date="2025-07-25T13:01:00Z">
        <w:r w:rsidR="00EC30B6" w:rsidRPr="00207D2A">
          <w:t xml:space="preserve"> research </w:t>
        </w:r>
      </w:ins>
      <w:del w:id="108" w:author="Balaena Institute whitehead" w:date="2025-07-25T13:01:00Z">
        <w:r w:rsidRPr="00207D2A" w:rsidDel="00EC30B6">
          <w:delText xml:space="preserve">Drones that derive altitude measurements from </w:delText>
        </w:r>
      </w:del>
      <w:del w:id="109" w:author="Balaena Institute whitehead" w:date="2025-07-25T12:52:00Z">
        <w:r w:rsidRPr="00207D2A" w:rsidDel="00C8340B">
          <w:delText xml:space="preserve">inbuilt </w:delText>
        </w:r>
      </w:del>
      <w:del w:id="110" w:author="Balaena Institute whitehead" w:date="2025-07-25T13:01:00Z">
        <w:r w:rsidRPr="00207D2A" w:rsidDel="00EC30B6">
          <w:delText>barometers, as was our case</w:delText>
        </w:r>
      </w:del>
      <w:del w:id="111" w:author="Balaena Institute whitehead" w:date="2025-07-25T12:53:00Z">
        <w:r w:rsidRPr="00207D2A" w:rsidDel="00C8340B">
          <w:delText>,</w:delText>
        </w:r>
      </w:del>
      <w:del w:id="112" w:author="Balaena Institute whitehead" w:date="2025-07-25T13:01:00Z">
        <w:r w:rsidRPr="00207D2A" w:rsidDel="00EC30B6">
          <w:delText xml:space="preserve"> </w:delText>
        </w:r>
      </w:del>
      <w:del w:id="113" w:author="Balaena Institute whitehead" w:date="2025-07-25T12:52:00Z">
        <w:r w:rsidRPr="00207D2A" w:rsidDel="00C8340B">
          <w:delText xml:space="preserve">can </w:delText>
        </w:r>
      </w:del>
      <w:del w:id="114" w:author="Balaena Institute whitehead" w:date="2025-07-25T12:53:00Z">
        <w:r w:rsidRPr="00207D2A" w:rsidDel="00C8340B">
          <w:delText xml:space="preserve">be inaccurate due to changes in meteorological conditions and internal biases </w:delText>
        </w:r>
      </w:del>
      <w:r w:rsidRPr="00207D2A">
        <w:fldChar w:fldCharType="begin"/>
      </w:r>
      <w:r w:rsidR="009A468F" w:rsidRPr="00207D2A">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ins w:id="115" w:author="Balaena Institute whitehead" w:date="2025-07-25T13:03:00Z">
        <w:r w:rsidR="00906B25" w:rsidRPr="00207D2A">
          <w:t xml:space="preserve">. </w:t>
        </w:r>
      </w:ins>
      <w:ins w:id="116" w:author="Balaena Institute whitehead" w:date="2025-07-25T13:04:00Z">
        <w:r w:rsidR="00906B25" w:rsidRPr="00207D2A">
          <w:t xml:space="preserve">We did not incorporate a laser altimeter </w:t>
        </w:r>
      </w:ins>
      <w:ins w:id="117" w:author="Balaena Institute whitehead" w:date="2025-07-25T13:06:00Z">
        <w:r w:rsidR="00C45E33" w:rsidRPr="00207D2A">
          <w:t>on</w:t>
        </w:r>
      </w:ins>
      <w:ins w:id="118" w:author="Balaena Institute whitehead" w:date="2025-07-25T13:04:00Z">
        <w:r w:rsidR="00906B25" w:rsidRPr="00207D2A">
          <w:t xml:space="preserve"> our </w:t>
        </w:r>
        <w:del w:id="119" w:author="David Gaspard" w:date="2025-08-11T12:47:00Z">
          <w:r w:rsidR="00906B25" w:rsidRPr="00207D2A" w:rsidDel="000A4284">
            <w:delText>A</w:delText>
          </w:r>
        </w:del>
        <w:r w:rsidR="00906B25" w:rsidRPr="00207D2A">
          <w:t>U</w:t>
        </w:r>
      </w:ins>
      <w:ins w:id="120" w:author="David Gaspard" w:date="2025-08-11T12:47:00Z">
        <w:r w:rsidR="000A4284">
          <w:t>A</w:t>
        </w:r>
      </w:ins>
      <w:ins w:id="121" w:author="Balaena Institute whitehead" w:date="2025-07-25T13:04:00Z">
        <w:r w:rsidR="00906B25" w:rsidRPr="00207D2A">
          <w:t xml:space="preserve">V </w:t>
        </w:r>
        <w:commentRangeStart w:id="122"/>
        <w:r w:rsidR="00906B25" w:rsidRPr="000A4284">
          <w:rPr>
            <w:highlight w:val="yellow"/>
            <w:rPrChange w:id="123" w:author="David Gaspard" w:date="2025-08-11T12:48:00Z">
              <w:rPr/>
            </w:rPrChange>
          </w:rPr>
          <w:t>bec</w:t>
        </w:r>
      </w:ins>
      <w:ins w:id="124" w:author="Balaena Institute whitehead" w:date="2025-07-25T13:05:00Z">
        <w:r w:rsidR="00906B25" w:rsidRPr="000A4284">
          <w:rPr>
            <w:highlight w:val="yellow"/>
            <w:rPrChange w:id="125" w:author="David Gaspard" w:date="2025-08-11T12:48:00Z">
              <w:rPr/>
            </w:rPrChange>
          </w:rPr>
          <w:t>ause</w:t>
        </w:r>
      </w:ins>
      <w:commentRangeEnd w:id="122"/>
      <w:r w:rsidR="000A4284" w:rsidRPr="000A4284">
        <w:rPr>
          <w:rStyle w:val="Marquedecommentaire"/>
          <w:highlight w:val="yellow"/>
          <w:rPrChange w:id="126" w:author="David Gaspard" w:date="2025-08-11T12:48:00Z">
            <w:rPr>
              <w:rStyle w:val="Marquedecommentaire"/>
            </w:rPr>
          </w:rPrChange>
        </w:rPr>
        <w:commentReference w:id="122"/>
      </w:r>
      <w:ins w:id="127" w:author="Balaena Institute whitehead" w:date="2025-07-25T13:05:00Z">
        <w:r w:rsidR="00906B25" w:rsidRPr="000A4284">
          <w:rPr>
            <w:highlight w:val="yellow"/>
            <w:rPrChange w:id="128" w:author="David Gaspard" w:date="2025-08-11T12:48:00Z">
              <w:rPr/>
            </w:rPrChange>
          </w:rPr>
          <w:t xml:space="preserve"> the added weight would have substantially </w:t>
        </w:r>
      </w:ins>
      <w:ins w:id="129" w:author="Balaena Institute whitehead" w:date="2025-07-25T13:17:00Z">
        <w:r w:rsidR="00465567" w:rsidRPr="000A4284">
          <w:rPr>
            <w:highlight w:val="yellow"/>
            <w:rPrChange w:id="130" w:author="David Gaspard" w:date="2025-08-11T12:48:00Z">
              <w:rPr/>
            </w:rPrChange>
          </w:rPr>
          <w:t>reduced</w:t>
        </w:r>
      </w:ins>
      <w:ins w:id="131" w:author="Balaena Institute whitehead" w:date="2025-07-25T13:05:00Z">
        <w:r w:rsidR="00906B25" w:rsidRPr="000A4284">
          <w:rPr>
            <w:highlight w:val="yellow"/>
            <w:rPrChange w:id="132" w:author="David Gaspard" w:date="2025-08-11T12:48:00Z">
              <w:rPr/>
            </w:rPrChange>
          </w:rPr>
          <w:t xml:space="preserve"> flight times given </w:t>
        </w:r>
      </w:ins>
      <w:r w:rsidR="003D11D0" w:rsidRPr="000A4284">
        <w:rPr>
          <w:highlight w:val="yellow"/>
          <w:rPrChange w:id="133" w:author="David Gaspard" w:date="2025-08-11T12:48:00Z">
            <w:rPr/>
          </w:rPrChange>
        </w:rPr>
        <w:t xml:space="preserve">the </w:t>
      </w:r>
      <w:del w:id="134" w:author="David Gaspard" w:date="2025-08-11T12:47:00Z">
        <w:r w:rsidR="003D11D0" w:rsidRPr="000A4284" w:rsidDel="000A4284">
          <w:rPr>
            <w:highlight w:val="yellow"/>
            <w:rPrChange w:id="135" w:author="David Gaspard" w:date="2025-08-11T12:48:00Z">
              <w:rPr/>
            </w:rPrChange>
          </w:rPr>
          <w:delText>A</w:delText>
        </w:r>
      </w:del>
      <w:r w:rsidR="003D11D0" w:rsidRPr="000A4284">
        <w:rPr>
          <w:highlight w:val="yellow"/>
          <w:rPrChange w:id="136" w:author="David Gaspard" w:date="2025-08-11T12:48:00Z">
            <w:rPr/>
          </w:rPrChange>
        </w:rPr>
        <w:t>U</w:t>
      </w:r>
      <w:ins w:id="137" w:author="David Gaspard" w:date="2025-08-11T12:47:00Z">
        <w:r w:rsidR="000A4284" w:rsidRPr="000A4284">
          <w:rPr>
            <w:highlight w:val="yellow"/>
            <w:rPrChange w:id="138" w:author="David Gaspard" w:date="2025-08-11T12:48:00Z">
              <w:rPr/>
            </w:rPrChange>
          </w:rPr>
          <w:t>A</w:t>
        </w:r>
      </w:ins>
      <w:r w:rsidR="003D11D0" w:rsidRPr="000A4284">
        <w:rPr>
          <w:highlight w:val="yellow"/>
          <w:rPrChange w:id="139" w:author="David Gaspard" w:date="2025-08-11T12:48:00Z">
            <w:rPr/>
          </w:rPrChange>
        </w:rPr>
        <w:t>V’s</w:t>
      </w:r>
      <w:ins w:id="140" w:author="Balaena Institute whitehead" w:date="2025-07-25T13:05:00Z">
        <w:r w:rsidR="00906B25" w:rsidRPr="000A4284">
          <w:rPr>
            <w:highlight w:val="yellow"/>
            <w:rPrChange w:id="141" w:author="David Gaspard" w:date="2025-08-11T12:48:00Z">
              <w:rPr/>
            </w:rPrChange>
          </w:rPr>
          <w:t xml:space="preserve"> small size</w:t>
        </w:r>
        <w:r w:rsidR="00C45E33" w:rsidRPr="00207D2A">
          <w:t>.</w:t>
        </w:r>
      </w:ins>
      <w:ins w:id="142" w:author="Balaena Institute whitehead" w:date="2025-07-25T13:07:00Z">
        <w:r w:rsidR="00C45E33" w:rsidRPr="00207D2A">
          <w:t xml:space="preserve"> We opted for this </w:t>
        </w:r>
      </w:ins>
      <w:del w:id="143" w:author="David Gaspard" w:date="2025-08-11T12:50:00Z">
        <w:r w:rsidR="003D11D0" w:rsidRPr="00207D2A" w:rsidDel="00C0501D">
          <w:delText>A</w:delText>
        </w:r>
      </w:del>
      <w:r w:rsidR="003D11D0" w:rsidRPr="00207D2A">
        <w:t>U</w:t>
      </w:r>
      <w:ins w:id="144" w:author="David Gaspard" w:date="2025-08-11T12:50:00Z">
        <w:r w:rsidR="00C0501D">
          <w:t>A</w:t>
        </w:r>
      </w:ins>
      <w:r w:rsidR="003D11D0" w:rsidRPr="00207D2A">
        <w:t>V</w:t>
      </w:r>
      <w:ins w:id="145" w:author="Balaena Institute whitehead" w:date="2025-07-25T13:07:00Z">
        <w:r w:rsidR="00C45E33" w:rsidRPr="00207D2A">
          <w:t xml:space="preserve"> model because</w:t>
        </w:r>
      </w:ins>
      <w:ins w:id="146" w:author="Balaena Institute whitehead" w:date="2025-07-25T13:12:00Z">
        <w:r w:rsidR="00C45E33" w:rsidRPr="00207D2A">
          <w:t xml:space="preserve"> our</w:t>
        </w:r>
      </w:ins>
      <w:ins w:id="147" w:author="Balaena Institute whitehead" w:date="2025-07-25T13:07:00Z">
        <w:r w:rsidR="00C45E33" w:rsidRPr="00207D2A">
          <w:t xml:space="preserve"> initial attempts </w:t>
        </w:r>
      </w:ins>
      <w:ins w:id="148" w:author="Balaena Institute whitehead" w:date="2025-07-25T13:14:00Z">
        <w:r w:rsidR="00C45E33" w:rsidRPr="00207D2A">
          <w:t>to</w:t>
        </w:r>
      </w:ins>
      <w:ins w:id="149" w:author="Balaena Institute whitehead" w:date="2025-07-25T13:07:00Z">
        <w:r w:rsidR="00C45E33" w:rsidRPr="00207D2A">
          <w:t xml:space="preserve"> </w:t>
        </w:r>
      </w:ins>
      <w:ins w:id="150" w:author="Balaena Institute whitehead" w:date="2025-07-25T13:14:00Z">
        <w:r w:rsidR="00C45E33" w:rsidRPr="00207D2A">
          <w:t>fly and retrieve a larger UAV</w:t>
        </w:r>
      </w:ins>
      <w:ins w:id="151" w:author="Balaena Institute whitehead" w:date="2025-07-25T13:09:00Z">
        <w:r w:rsidR="00C45E33" w:rsidRPr="00207D2A">
          <w:t xml:space="preserve"> (Phantom 4 Pro) </w:t>
        </w:r>
      </w:ins>
      <w:ins w:id="152" w:author="Balaena Institute whitehead" w:date="2025-07-25T13:15:00Z">
        <w:r w:rsidR="00C45E33" w:rsidRPr="00207D2A">
          <w:t xml:space="preserve">equipped with a laser altimeter </w:t>
        </w:r>
      </w:ins>
      <w:ins w:id="153" w:author="Balaena Institute whitehead" w:date="2025-07-25T13:09:00Z">
        <w:r w:rsidR="00C45E33" w:rsidRPr="00207D2A">
          <w:t xml:space="preserve">vessel </w:t>
        </w:r>
      </w:ins>
      <w:ins w:id="154" w:author="Balaena Institute whitehead" w:date="2025-07-25T13:08:00Z">
        <w:r w:rsidR="00C45E33" w:rsidRPr="00207D2A">
          <w:t xml:space="preserve">failed </w:t>
        </w:r>
      </w:ins>
      <w:ins w:id="155" w:author="Balaena Institute whitehead" w:date="2025-07-25T13:15:00Z">
        <w:r w:rsidR="00C45E33" w:rsidRPr="00207D2A">
          <w:t>due to a</w:t>
        </w:r>
      </w:ins>
      <w:ins w:id="156" w:author="Balaena Institute whitehead" w:date="2025-07-25T13:16:00Z">
        <w:r w:rsidR="00C45E33" w:rsidRPr="00207D2A">
          <w:t xml:space="preserve"> </w:t>
        </w:r>
      </w:ins>
      <w:ins w:id="157" w:author="Balaena Institute whitehead" w:date="2025-07-25T13:15:00Z">
        <w:r w:rsidR="00C45E33" w:rsidRPr="00207D2A">
          <w:t>combination</w:t>
        </w:r>
      </w:ins>
      <w:ins w:id="158" w:author="Balaena Institute whitehead" w:date="2025-07-25T13:09:00Z">
        <w:r w:rsidR="00C45E33" w:rsidRPr="00207D2A">
          <w:t xml:space="preserve"> </w:t>
        </w:r>
      </w:ins>
      <w:r w:rsidR="003D11D0" w:rsidRPr="00207D2A">
        <w:t xml:space="preserve">of </w:t>
      </w:r>
      <w:ins w:id="159" w:author="Balaena Institute whitehead" w:date="2025-07-25T13:09:00Z">
        <w:r w:rsidR="00C45E33" w:rsidRPr="00207D2A">
          <w:t>pilot</w:t>
        </w:r>
      </w:ins>
      <w:ins w:id="160" w:author="Balaena Institute whitehead" w:date="2025-07-25T13:15:00Z">
        <w:r w:rsidR="00C45E33" w:rsidRPr="00207D2A">
          <w:t xml:space="preserve"> inexperience</w:t>
        </w:r>
      </w:ins>
      <w:ins w:id="161" w:author="Balaena Institute whitehead" w:date="2025-07-25T13:09:00Z">
        <w:r w:rsidR="00C45E33" w:rsidRPr="00207D2A">
          <w:t xml:space="preserve"> </w:t>
        </w:r>
      </w:ins>
      <w:ins w:id="162" w:author="Balaena Institute whitehead" w:date="2025-07-25T13:12:00Z">
        <w:r w:rsidR="00C45E33" w:rsidRPr="00207D2A">
          <w:t xml:space="preserve">(AE) </w:t>
        </w:r>
      </w:ins>
      <w:ins w:id="163" w:author="Balaena Institute whitehead" w:date="2025-07-25T13:16:00Z">
        <w:r w:rsidR="00C45E33" w:rsidRPr="00207D2A">
          <w:t>and the inherent challenges</w:t>
        </w:r>
      </w:ins>
      <w:ins w:id="164" w:author="Balaena Institute whitehead" w:date="2025-07-25T13:13:00Z">
        <w:r w:rsidR="00C45E33" w:rsidRPr="00207D2A">
          <w:t xml:space="preserve"> of landing a drone</w:t>
        </w:r>
      </w:ins>
      <w:ins w:id="165" w:author="Balaena Institute whitehead" w:date="2025-07-25T13:14:00Z">
        <w:r w:rsidR="00C45E33" w:rsidRPr="00207D2A">
          <w:t xml:space="preserve"> on a sailboat at sea</w:t>
        </w:r>
      </w:ins>
      <w:ins w:id="166" w:author="Balaena Institute whitehead" w:date="2025-07-25T13:09:00Z">
        <w:r w:rsidR="00C45E33" w:rsidRPr="00207D2A">
          <w:t xml:space="preserve">. </w:t>
        </w:r>
      </w:ins>
      <w:ins w:id="167" w:author="Balaena Institute whitehead" w:date="2025-07-25T13:16:00Z">
        <w:r w:rsidR="00C45E33" w:rsidRPr="00207D2A">
          <w:t xml:space="preserve">As </w:t>
        </w:r>
      </w:ins>
      <w:ins w:id="168" w:author="Balaena Institute whitehead" w:date="2025-07-25T13:13:00Z">
        <w:r w:rsidR="00C45E33" w:rsidRPr="00207D2A">
          <w:t>our</w:t>
        </w:r>
      </w:ins>
      <w:ins w:id="169" w:author="Balaena Institute whitehead" w:date="2025-07-25T13:09:00Z">
        <w:r w:rsidR="00C45E33" w:rsidRPr="00207D2A">
          <w:t xml:space="preserve"> main interest </w:t>
        </w:r>
      </w:ins>
      <w:r w:rsidR="003D11D0" w:rsidRPr="00207D2A">
        <w:t xml:space="preserve">was to collect video recordings for analyzing </w:t>
      </w:r>
      <w:ins w:id="170" w:author="Balaena Institute whitehead" w:date="2025-07-25T13:09:00Z">
        <w:r w:rsidR="00C45E33" w:rsidRPr="00207D2A">
          <w:t>sperm</w:t>
        </w:r>
      </w:ins>
      <w:ins w:id="171" w:author="Balaena Institute whitehead" w:date="2025-07-25T13:10:00Z">
        <w:r w:rsidR="00C45E33" w:rsidRPr="00207D2A">
          <w:t xml:space="preserve"> whale </w:t>
        </w:r>
      </w:ins>
      <w:r w:rsidR="003D11D0" w:rsidRPr="00207D2A">
        <w:t>behaviour</w:t>
      </w:r>
      <w:ins w:id="172" w:author="Balaena Institute whitehead" w:date="2025-07-25T13:10:00Z">
        <w:r w:rsidR="00C45E33" w:rsidRPr="00207D2A">
          <w:t xml:space="preserve">, we decided that the </w:t>
        </w:r>
      </w:ins>
      <w:r w:rsidR="003D11D0" w:rsidRPr="00207D2A">
        <w:t>reduced</w:t>
      </w:r>
      <w:ins w:id="173" w:author="Balaena Institute whitehead" w:date="2025-07-25T13:10:00Z">
        <w:r w:rsidR="00C45E33" w:rsidRPr="00207D2A">
          <w:t xml:space="preserve"> of accuracy and precision </w:t>
        </w:r>
      </w:ins>
      <w:r w:rsidR="003D11D0" w:rsidRPr="00207D2A">
        <w:t>of our system was</w:t>
      </w:r>
      <w:ins w:id="174" w:author="Balaena Institute whitehead" w:date="2025-07-25T13:10:00Z">
        <w:r w:rsidR="00C45E33" w:rsidRPr="00207D2A">
          <w:t xml:space="preserve"> acceptable in exchange for </w:t>
        </w:r>
      </w:ins>
      <w:r w:rsidR="003D11D0" w:rsidRPr="00207D2A">
        <w:t xml:space="preserve">an </w:t>
      </w:r>
      <w:del w:id="175" w:author="David Gaspard" w:date="2025-08-11T12:49:00Z">
        <w:r w:rsidR="003D11D0" w:rsidRPr="00207D2A" w:rsidDel="00C0501D">
          <w:delText>A</w:delText>
        </w:r>
      </w:del>
      <w:r w:rsidR="003D11D0" w:rsidRPr="00207D2A">
        <w:t>U</w:t>
      </w:r>
      <w:ins w:id="176" w:author="David Gaspard" w:date="2025-08-11T12:49:00Z">
        <w:r w:rsidR="00C0501D">
          <w:t>A</w:t>
        </w:r>
      </w:ins>
      <w:r w:rsidR="003D11D0" w:rsidRPr="00207D2A">
        <w:t>V system</w:t>
      </w:r>
      <w:ins w:id="177" w:author="Balaena Institute whitehead" w:date="2025-07-25T13:10:00Z">
        <w:r w:rsidR="00C45E33" w:rsidRPr="00207D2A">
          <w:t xml:space="preserve"> </w:t>
        </w:r>
        <w:commentRangeStart w:id="178"/>
        <w:r w:rsidR="00C45E33" w:rsidRPr="00207D2A">
          <w:t>we could fly for long enough time</w:t>
        </w:r>
      </w:ins>
      <w:commentRangeEnd w:id="178"/>
      <w:r w:rsidR="004D49D1">
        <w:rPr>
          <w:rStyle w:val="Marquedecommentaire"/>
        </w:rPr>
        <w:commentReference w:id="178"/>
      </w:r>
      <w:ins w:id="179" w:author="Balaena Institute whitehead" w:date="2025-07-25T13:11:00Z">
        <w:r w:rsidR="00C45E33" w:rsidRPr="00207D2A">
          <w:t xml:space="preserve">, </w:t>
        </w:r>
      </w:ins>
      <w:r w:rsidR="003D11D0" w:rsidRPr="00207D2A">
        <w:t>retrieve reliably</w:t>
      </w:r>
      <w:ins w:id="180" w:author="Balaena Institute whitehead" w:date="2025-07-25T13:11:00Z">
        <w:r w:rsidR="00C45E33" w:rsidRPr="00207D2A">
          <w:t xml:space="preserve">, and replace at relatively lower cost. </w:t>
        </w:r>
      </w:ins>
    </w:p>
    <w:p w14:paraId="1D845A02" w14:textId="18FEC4BA" w:rsidR="00862972" w:rsidRPr="00207D2A" w:rsidRDefault="002A1690" w:rsidP="00862972">
      <w:ins w:id="181" w:author="Balaena Institute whitehead" w:date="2025-07-25T13:18:00Z">
        <w:r w:rsidRPr="00207D2A">
          <w:t xml:space="preserve">To quantify the uncertainty in morphometric measurements and correct </w:t>
        </w:r>
      </w:ins>
      <w:ins w:id="182" w:author="Balaena Institute whitehead" w:date="2025-07-25T13:19:00Z">
        <w:r w:rsidRPr="00207D2A">
          <w:t>barometric altitudes</w:t>
        </w:r>
      </w:ins>
      <w:ins w:id="183" w:author="Balaena Institute whitehead" w:date="2025-07-25T13:20:00Z">
        <w:r w:rsidRPr="00207D2A">
          <w:t xml:space="preserve"> of our </w:t>
        </w:r>
        <w:del w:id="184" w:author="David Gaspard" w:date="2025-08-11T12:49:00Z">
          <w:r w:rsidRPr="00207D2A" w:rsidDel="00C0501D">
            <w:delText>A</w:delText>
          </w:r>
        </w:del>
        <w:r w:rsidRPr="00207D2A">
          <w:t>U</w:t>
        </w:r>
      </w:ins>
      <w:ins w:id="185" w:author="David Gaspard" w:date="2025-08-11T12:49:00Z">
        <w:r w:rsidR="00C0501D">
          <w:t>A</w:t>
        </w:r>
      </w:ins>
      <w:ins w:id="186" w:author="Balaena Institute whitehead" w:date="2025-07-25T13:20:00Z">
        <w:r w:rsidRPr="00207D2A">
          <w:t>V system</w:t>
        </w:r>
      </w:ins>
      <w:ins w:id="187" w:author="Balaena Institute whitehead" w:date="2025-07-25T13:19:00Z">
        <w:r w:rsidRPr="00207D2A">
          <w:t>, we</w:t>
        </w:r>
      </w:ins>
      <w:del w:id="188" w:author="Balaena Institute whitehead" w:date="2025-07-25T13:02:00Z">
        <w:r w:rsidR="00862972" w:rsidRPr="00207D2A" w:rsidDel="00EC30B6">
          <w:delText xml:space="preserve">. </w:delText>
        </w:r>
      </w:del>
      <w:del w:id="189" w:author="Balaena Institute whitehead" w:date="2025-07-25T13:18:00Z">
        <w:r w:rsidR="00862972" w:rsidRPr="00207D2A" w:rsidDel="002A1690">
          <w:delText>We</w:delText>
        </w:r>
      </w:del>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w:t>
      </w:r>
      <w:del w:id="190" w:author="Balaena Institute whitehead" w:date="2025-07-25T13:18:00Z">
        <w:r w:rsidR="00862972" w:rsidRPr="00207D2A" w:rsidDel="002A1690">
          <w:delText xml:space="preserve"> to quantify the uncertainty in morphometric measurements and correct altitude estimates</w:delText>
        </w:r>
      </w:del>
      <w:r w:rsidR="00862972" w:rsidRPr="00207D2A">
        <w:t xml:space="preserve">.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6C525189"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w:t>
      </w:r>
      <w:proofErr w:type="spellStart"/>
      <w:r w:rsidR="004942FF" w:rsidRPr="00207D2A">
        <w:t>MorphoMetriX</w:t>
      </w:r>
      <w:proofErr w:type="spellEnd"/>
      <w:r w:rsidR="004942FF" w:rsidRPr="00207D2A">
        <w:t xml:space="preserve"> V2 </w:t>
      </w:r>
      <w:r w:rsidR="004942FF" w:rsidRPr="00207D2A">
        <w:fldChar w:fldCharType="begin"/>
      </w:r>
      <w:r w:rsidR="009A468F" w:rsidRPr="00207D2A">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191" w:author="Ana Eguiguren" w:date="2025-07-09T20: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88495B"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192" w:author="Balaena Institute whitehead" w:date="2025-07-25T12:55:00Z">
        <w:r w:rsidR="00C8340B" w:rsidRPr="00207D2A">
          <w:rPr>
            <w:rFonts w:eastAsiaTheme="minorEastAsia"/>
          </w:rPr>
          <w:t xml:space="preserve">is </w:t>
        </w:r>
      </w:ins>
      <w:r w:rsidRPr="00207D2A">
        <w:rPr>
          <w:rFonts w:eastAsiaTheme="minorEastAsia"/>
        </w:rPr>
        <w:t xml:space="preserve">the drone altitude above sea level, and α is a scaling 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193" w:author="Balaena Institute whitehead" w:date="2025-07-25T13: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194" w:author="Balaena Institute whitehead" w:date="2025-07-25T13: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6F3FEF5E" w:rsidR="001555F5" w:rsidRPr="00207D2A" w:rsidRDefault="001555F5" w:rsidP="00862972">
      <w:pPr>
        <w:rPr>
          <w:rFonts w:eastAsiaTheme="minorEastAsia"/>
        </w:rPr>
      </w:pPr>
      <w:r w:rsidRPr="00207D2A">
        <w:rPr>
          <w:rFonts w:eastAsiaTheme="minorEastAsia"/>
        </w:rPr>
        <w:t>To account for the possibility that barometric altitude biases would vary on different days as a result from changes in weather conditions, we also fit random effects models with date as a random intercept and slope. Although we found evidence for variation i</w:t>
      </w:r>
      <w:r w:rsidR="00DB08E5" w:rsidRPr="00207D2A">
        <w:rPr>
          <w:rFonts w:eastAsiaTheme="minorEastAsia"/>
        </w:rPr>
        <w:t xml:space="preserve">n the intercept and slope across different dates, this had </w:t>
      </w:r>
      <w:r w:rsidR="00DB08E5" w:rsidRPr="00207D2A">
        <w:rPr>
          <w:rFonts w:eastAsiaTheme="minorEastAsia"/>
        </w:rPr>
        <w:lastRenderedPageBreak/>
        <w:t xml:space="preserve">a </w:t>
      </w:r>
      <w:commentRangeStart w:id="195"/>
      <w:r w:rsidR="00DB08E5" w:rsidRPr="00207D2A">
        <w:rPr>
          <w:rFonts w:eastAsiaTheme="minorEastAsia"/>
        </w:rPr>
        <w:t xml:space="preserve">negligible effect </w:t>
      </w:r>
      <w:commentRangeEnd w:id="195"/>
      <w:r w:rsidR="002F61EB">
        <w:rPr>
          <w:rStyle w:val="Marquedecommentaire"/>
        </w:rPr>
        <w:commentReference w:id="195"/>
      </w:r>
      <w:r w:rsidR="00DB08E5" w:rsidRPr="00207D2A">
        <w:rPr>
          <w:rFonts w:eastAsiaTheme="minorEastAsia"/>
        </w:rPr>
        <w:t xml:space="preserve">on measurement error. 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Titre4"/>
        <w:rPr>
          <w:rFonts w:cs="Times New Roman"/>
        </w:rPr>
      </w:pPr>
      <w:r w:rsidRPr="00207D2A">
        <w:rPr>
          <w:rFonts w:cs="Times New Roman"/>
        </w:rPr>
        <w:t>2.2.2 | Measuring whales</w:t>
      </w:r>
    </w:p>
    <w:p w14:paraId="0F94409E" w14:textId="65BD7D64" w:rsidR="00862972" w:rsidRPr="00207D2A" w:rsidRDefault="00862972" w:rsidP="00862972">
      <w:pPr>
        <w:rPr>
          <w:b/>
          <w:bCs/>
        </w:rPr>
      </w:pPr>
      <w:commentRangeStart w:id="196"/>
      <w:r w:rsidRPr="00AE2AB3">
        <w:rPr>
          <w:highlight w:val="yellow"/>
          <w:rPrChange w:id="197" w:author="David Gaspard" w:date="2025-08-11T19:40:00Z">
            <w:rPr/>
          </w:rPrChange>
        </w:rPr>
        <w:t xml:space="preserve">Drone footage was quality-rated on a scale of 0 – 8, with 0 being high quality and 8 being low quality, </w:t>
      </w:r>
      <w:del w:id="198" w:author="David Gaspard" w:date="2025-08-11T13:01:00Z">
        <w:r w:rsidRPr="00AE2AB3" w:rsidDel="00FC2740">
          <w:rPr>
            <w:highlight w:val="yellow"/>
            <w:rPrChange w:id="199" w:author="David Gaspard" w:date="2025-08-11T19:40:00Z">
              <w:rPr/>
            </w:rPrChange>
          </w:rPr>
          <w:delText>based on the</w:delText>
        </w:r>
      </w:del>
      <w:ins w:id="200" w:author="David Gaspard" w:date="2025-08-11T13:01:00Z">
        <w:r w:rsidR="00FC2740" w:rsidRPr="00AE2AB3">
          <w:rPr>
            <w:highlight w:val="yellow"/>
            <w:rPrChange w:id="201" w:author="David Gaspard" w:date="2025-08-11T19:40:00Z">
              <w:rPr/>
            </w:rPrChange>
          </w:rPr>
          <w:t>for several attribu</w:t>
        </w:r>
      </w:ins>
      <w:ins w:id="202" w:author="David Gaspard" w:date="2025-08-15T16:52:00Z">
        <w:r w:rsidR="008979B9">
          <w:rPr>
            <w:highlight w:val="yellow"/>
          </w:rPr>
          <w:t>t</w:t>
        </w:r>
      </w:ins>
      <w:ins w:id="203" w:author="David Gaspard" w:date="2025-08-11T13:01:00Z">
        <w:r w:rsidR="00FC2740" w:rsidRPr="00AE2AB3">
          <w:rPr>
            <w:highlight w:val="yellow"/>
            <w:rPrChange w:id="204" w:author="David Gaspard" w:date="2025-08-11T19:40:00Z">
              <w:rPr/>
            </w:rPrChange>
          </w:rPr>
          <w:t>es:</w:t>
        </w:r>
      </w:ins>
      <w:r w:rsidRPr="00AE2AB3">
        <w:rPr>
          <w:highlight w:val="yellow"/>
          <w:rPrChange w:id="205" w:author="David Gaspard" w:date="2025-08-11T19:40:00Z">
            <w:rPr/>
          </w:rPrChange>
        </w:rPr>
        <w:t xml:space="preserve"> </w:t>
      </w:r>
      <w:commentRangeEnd w:id="196"/>
      <w:r w:rsidR="00FC2740" w:rsidRPr="00AE2AB3">
        <w:rPr>
          <w:rStyle w:val="Marquedecommentaire"/>
          <w:highlight w:val="yellow"/>
          <w:rPrChange w:id="206" w:author="David Gaspard" w:date="2025-08-11T19:40:00Z">
            <w:rPr>
              <w:rStyle w:val="Marquedecommentaire"/>
            </w:rPr>
          </w:rPrChange>
        </w:rPr>
        <w:commentReference w:id="196"/>
      </w:r>
      <w:r w:rsidRPr="00207D2A">
        <w:t xml:space="preserve">level of glare, sea-surface disruption, focus, and exposure.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9A468F" w:rsidRPr="00207D2A">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207"/>
      <w:r w:rsidRPr="00207D2A">
        <w:t>located near the center of the frame</w:t>
      </w:r>
      <w:commentRangeEnd w:id="207"/>
      <w:r w:rsidR="005D0131">
        <w:rPr>
          <w:rStyle w:val="Marquedecommentaire"/>
        </w:rPr>
        <w:commentReference w:id="207"/>
      </w:r>
      <w:r w:rsidRPr="00207D2A">
        <w:t xml:space="preserve">, and where the drone camera was positioned at nadir relative to the water surface. </w:t>
      </w:r>
      <w:ins w:id="208" w:author="Ana Eguiguren" w:date="2025-07-17T16:46:00Z">
        <w:r w:rsidR="002E01B8" w:rsidRPr="00207D2A">
          <w:t>As we attempted to capture a broad size range of individuals,</w:t>
        </w:r>
      </w:ins>
      <w:ins w:id="209" w:author="Ana Eguiguren" w:date="2025-07-17T16:47:00Z">
        <w:r w:rsidR="002E01B8" w:rsidRPr="00207D2A">
          <w:t xml:space="preserve"> w</w:t>
        </w:r>
      </w:ins>
      <w:ins w:id="210" w:author="Ana Eguiguren" w:date="2025-07-17T16:45:00Z">
        <w:r w:rsidR="002E01B8" w:rsidRPr="00207D2A">
          <w:t xml:space="preserve">e </w:t>
        </w:r>
      </w:ins>
      <w:ins w:id="211" w:author="Ana Eguiguren" w:date="2025-07-17T16:46:00Z">
        <w:r w:rsidR="002E01B8" w:rsidRPr="00207D2A">
          <w:t>note that measured whales are not a random sample of the population</w:t>
        </w:r>
      </w:ins>
      <w:ins w:id="212" w:author="Ana Eguiguren" w:date="2025-07-17T16:47:00Z">
        <w:r w:rsidR="002E01B8" w:rsidRPr="00207D2A">
          <w:t>.</w:t>
        </w:r>
      </w:ins>
      <w:ins w:id="213" w:author="Ana Eguiguren" w:date="2025-07-17T16:46:00Z">
        <w:r w:rsidR="002E01B8" w:rsidRPr="00207D2A">
          <w:t xml:space="preserve"> </w:t>
        </w:r>
      </w:ins>
    </w:p>
    <w:p w14:paraId="2E26AEFF" w14:textId="0CF10433" w:rsidR="00EC75E7" w:rsidRPr="00207D2A" w:rsidRDefault="00A47453" w:rsidP="000851A3">
      <w:pPr>
        <w:rPr>
          <w:ins w:id="214" w:author="Ana Eguiguren" w:date="2025-07-10T19: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 (</w:t>
      </w:r>
      <w:proofErr w:type="spellStart"/>
      <w:r w:rsidR="003729E9" w:rsidRPr="00207D2A">
        <w:rPr>
          <w:i/>
          <w:iCs/>
        </w:rPr>
        <w:t>Sn</w:t>
      </w:r>
      <w:r w:rsidR="00862972" w:rsidRPr="00207D2A">
        <w:rPr>
          <w:i/>
          <w:iCs/>
        </w:rPr>
        <w:t>F</w:t>
      </w:r>
      <w:proofErr w:type="spellEnd"/>
      <w:r w:rsidR="00862972" w:rsidRPr="00207D2A">
        <w:t xml:space="preserve">) and </w:t>
      </w:r>
      <w:r w:rsidR="003729E9" w:rsidRPr="00207D2A">
        <w:t>snout</w:t>
      </w:r>
      <w:r w:rsidR="00862972" w:rsidRPr="00207D2A">
        <w:t>-to-dorsal</w:t>
      </w:r>
      <w:r w:rsidR="003C5F32" w:rsidRPr="00207D2A">
        <w:t>-</w:t>
      </w:r>
      <w:r w:rsidR="00862972" w:rsidRPr="00207D2A">
        <w:t>fin length (</w:t>
      </w:r>
      <w:proofErr w:type="spellStart"/>
      <w:r w:rsidR="003729E9" w:rsidRPr="00207D2A">
        <w:rPr>
          <w:i/>
          <w:iCs/>
        </w:rPr>
        <w:t>Sn</w:t>
      </w:r>
      <w:r w:rsidR="00862972" w:rsidRPr="00207D2A">
        <w:rPr>
          <w:i/>
          <w:iCs/>
        </w:rPr>
        <w:t>D</w:t>
      </w:r>
      <w:proofErr w:type="spellEnd"/>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215"/>
      <w:r w:rsidR="00583D2A" w:rsidRPr="00207D2A">
        <w:t>piecewise</w:t>
      </w:r>
      <w:commentRangeEnd w:id="215"/>
      <w:r w:rsidR="003C5F32" w:rsidRPr="00207D2A">
        <w:rPr>
          <w:rStyle w:val="Marquedecommentaire"/>
        </w:rPr>
        <w:commentReference w:id="215"/>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proofErr w:type="spellStart"/>
      <w:r w:rsidR="00D03DAA" w:rsidRPr="00207D2A">
        <w:rPr>
          <w:i/>
          <w:iCs/>
        </w:rPr>
        <w:t>SnF</w:t>
      </w:r>
      <w:proofErr w:type="spellEnd"/>
      <w:r w:rsidR="00D03DAA" w:rsidRPr="00207D2A">
        <w:t xml:space="preserve"> was measured from the snout to the transversal intersection of the base of the flippers with the spine</w:t>
      </w:r>
      <w:r w:rsidR="00B23C72" w:rsidRPr="00207D2A">
        <w:t>,</w:t>
      </w:r>
      <w:r w:rsidR="00D03DAA" w:rsidRPr="00207D2A">
        <w:t xml:space="preserve"> and </w:t>
      </w:r>
      <w:proofErr w:type="spellStart"/>
      <w:r w:rsidR="00D03DAA" w:rsidRPr="00207D2A">
        <w:rPr>
          <w:i/>
          <w:iCs/>
        </w:rPr>
        <w:t>SnD</w:t>
      </w:r>
      <w:proofErr w:type="spellEnd"/>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proofErr w:type="spellStart"/>
      <w:r w:rsidR="000851A3" w:rsidRPr="00207D2A">
        <w:rPr>
          <w:i/>
          <w:iCs/>
        </w:rPr>
        <w:t>SnF</w:t>
      </w:r>
      <w:proofErr w:type="spellEnd"/>
      <w:r w:rsidR="000851A3" w:rsidRPr="00207D2A">
        <w:t xml:space="preserve"> </w:t>
      </w:r>
      <w:commentRangeStart w:id="216"/>
      <w:r w:rsidR="000851A3" w:rsidRPr="00207D2A">
        <w:t>or</w:t>
      </w:r>
      <w:commentRangeEnd w:id="216"/>
      <w:r w:rsidR="0090511D">
        <w:rPr>
          <w:rStyle w:val="Marquedecommentaire"/>
        </w:rPr>
        <w:commentReference w:id="216"/>
      </w:r>
      <w:r w:rsidR="000851A3" w:rsidRPr="00207D2A">
        <w:t xml:space="preserve"> </w:t>
      </w:r>
      <w:proofErr w:type="spellStart"/>
      <w:r w:rsidR="000851A3" w:rsidRPr="00207D2A">
        <w:rPr>
          <w:i/>
          <w:iCs/>
        </w:rPr>
        <w:t>SnD</w:t>
      </w:r>
      <w:proofErr w:type="spellEnd"/>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67223D18"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xml:space="preserve">) calculated using </w:t>
      </w:r>
      <w:ins w:id="217" w:author="David Gaspard" w:date="2025-08-11T19:46:00Z">
        <w:r w:rsidR="00AE2AB3">
          <w:rPr>
            <w:rFonts w:eastAsiaTheme="minorEastAsia"/>
          </w:rPr>
          <w:t>e</w:t>
        </w:r>
      </w:ins>
      <w:del w:id="218" w:author="David Gaspard" w:date="2025-08-11T19:46:00Z">
        <w:r w:rsidR="00FC473B" w:rsidRPr="00207D2A" w:rsidDel="00AE2AB3">
          <w:rPr>
            <w:rFonts w:eastAsiaTheme="minorEastAsia"/>
          </w:rPr>
          <w:delText>E</w:delText>
        </w:r>
      </w:del>
      <w:r w:rsidR="00FC473B" w:rsidRPr="00207D2A">
        <w:rPr>
          <w:rFonts w:eastAsiaTheme="minorEastAsia"/>
        </w:rPr>
        <w:t xml:space="preserve">quation </w:t>
      </w:r>
      <w:ins w:id="219" w:author="David Gaspard" w:date="2025-08-11T19:46:00Z">
        <w:r w:rsidR="00AE2AB3">
          <w:rPr>
            <w:rFonts w:eastAsiaTheme="minorEastAsia"/>
          </w:rPr>
          <w:t>(</w:t>
        </w:r>
      </w:ins>
      <w:r w:rsidR="00FC473B" w:rsidRPr="00207D2A">
        <w:rPr>
          <w:rFonts w:eastAsiaTheme="minorEastAsia"/>
        </w:rPr>
        <w:t>5</w:t>
      </w:r>
      <w:ins w:id="220" w:author="David Gaspard" w:date="2025-08-11T19:46:00Z">
        <w:r w:rsidR="00AE2AB3">
          <w:rPr>
            <w:rFonts w:eastAsiaTheme="minorEastAsia"/>
          </w:rPr>
          <w:t>)</w:t>
        </w:r>
      </w:ins>
      <w:r w:rsidR="00FC473B" w:rsidRPr="00207D2A">
        <w:rPr>
          <w:rFonts w:eastAsiaTheme="minorEastAsia"/>
        </w:rPr>
        <w:t>.</w:t>
      </w:r>
    </w:p>
    <w:p w14:paraId="4CBC569D" w14:textId="0837019C" w:rsidR="000851A3" w:rsidRPr="00207D2A" w:rsidRDefault="00D03DAA" w:rsidP="000851A3">
      <w:pPr>
        <w:rPr>
          <w:rFonts w:eastAsiaTheme="minorEastAsia"/>
        </w:rPr>
      </w:pPr>
      <w:r w:rsidRPr="00207D2A">
        <w:t>To capture inter-image variability, w</w:t>
      </w:r>
      <w:r w:rsidR="00A47453" w:rsidRPr="00207D2A">
        <w:t xml:space="preserve">e </w:t>
      </w:r>
      <w:del w:id="221" w:author="David Gaspard" w:date="2025-08-11T13:12:00Z">
        <w:r w:rsidR="00A47453" w:rsidRPr="00207D2A" w:rsidDel="00AC1602">
          <w:delText xml:space="preserve">attempted to measure </w:delText>
        </w:r>
      </w:del>
      <w:ins w:id="222" w:author="David Gaspard" w:date="2025-08-11T13:12:00Z">
        <w:r w:rsidR="00AC1602">
          <w:t xml:space="preserve">measured </w:t>
        </w:r>
      </w:ins>
      <w:r w:rsidR="00A47453" w:rsidRPr="00207D2A">
        <w:t xml:space="preserve">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proofErr w:type="spellStart"/>
      <w:r w:rsidRPr="00207D2A">
        <w:rPr>
          <w:i/>
          <w:iCs/>
        </w:rPr>
        <w:t>SnD</w:t>
      </w:r>
      <w:proofErr w:type="spellEnd"/>
      <w:r w:rsidRPr="00207D2A">
        <w:t xml:space="preserve"> and </w:t>
      </w:r>
      <w:proofErr w:type="spellStart"/>
      <w:r w:rsidRPr="00207D2A">
        <w:rPr>
          <w:i/>
          <w:iCs/>
        </w:rPr>
        <w:t>SnF</w:t>
      </w:r>
      <w:proofErr w:type="spellEnd"/>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As sperm whales often tuck their flippers against their body, the insertion point of the flipper 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proofErr w:type="spellStart"/>
      <w:r w:rsidR="00EC69CA" w:rsidRPr="00207D2A">
        <w:rPr>
          <w:i/>
          <w:iCs/>
        </w:rPr>
        <w:t>SnF</w:t>
      </w:r>
      <w:proofErr w:type="spellEnd"/>
      <w:r w:rsidR="00EC69CA" w:rsidRPr="00207D2A">
        <w:t xml:space="preserve">. </w:t>
      </w:r>
      <w:proofErr w:type="spellStart"/>
      <w:r w:rsidRPr="00207D2A">
        <w:rPr>
          <w:i/>
          <w:iCs/>
        </w:rPr>
        <w:t>SnD</w:t>
      </w:r>
      <w:proofErr w:type="spellEnd"/>
      <w:r w:rsidRPr="00207D2A">
        <w:rPr>
          <w:i/>
          <w:iCs/>
        </w:rPr>
        <w:t xml:space="preserve"> </w:t>
      </w:r>
      <w:r w:rsidR="00EC69CA" w:rsidRPr="00207D2A">
        <w:t xml:space="preserve">measurements were </w:t>
      </w:r>
      <w:r w:rsidR="00137A4D" w:rsidRPr="00207D2A">
        <w:t>limited</w:t>
      </w:r>
      <w:r w:rsidR="00EC69CA" w:rsidRPr="00207D2A">
        <w:t xml:space="preserve"> </w:t>
      </w:r>
      <w:r w:rsidR="00137A4D" w:rsidRPr="00207D2A">
        <w:t>by</w:t>
      </w:r>
      <w:r w:rsidR="00EC69CA" w:rsidRPr="00207D2A">
        <w:t xml:space="preserve"> </w:t>
      </w:r>
      <w:r w:rsidR="00137A4D" w:rsidRPr="00207D2A">
        <w:t>light and water conditions</w:t>
      </w:r>
      <w:r w:rsidR="00EC69CA" w:rsidRPr="00207D2A">
        <w:t xml:space="preserve">, or </w:t>
      </w:r>
      <w:r w:rsidR="00137A4D" w:rsidRPr="00207D2A">
        <w:t>when</w:t>
      </w:r>
      <w:r w:rsidR="00EC69CA" w:rsidRPr="00207D2A">
        <w:t xml:space="preserve"> the dorsal fin gradually tapered into the body without a clear boundary. </w:t>
      </w:r>
      <w:ins w:id="223" w:author="Balaena Institute whitehead" w:date="2025-07-25T14:02:00Z">
        <w:r w:rsidR="003D11D0" w:rsidRPr="00207D2A">
          <w:t>T</w:t>
        </w:r>
      </w:ins>
      <w:ins w:id="224" w:author="Balaena Institute whitehead" w:date="2025-07-25T14:01:00Z">
        <w:r w:rsidR="003D11D0" w:rsidRPr="00207D2A">
          <w:t>o compare the variability across images</w:t>
        </w:r>
      </w:ins>
      <w:ins w:id="225" w:author="Balaena Institute whitehead" w:date="2025-07-25T14:02:00Z">
        <w:r w:rsidR="003D11D0" w:rsidRPr="00207D2A">
          <w:t>, we</w:t>
        </w:r>
      </w:ins>
      <w:ins w:id="226" w:author="Balaena Institute whitehead" w:date="2025-07-25T13:48:00Z">
        <w:r w:rsidR="003D11D0" w:rsidRPr="00207D2A">
          <w:t xml:space="preserve"> obtained average coefficients of variance </w:t>
        </w:r>
        <w:r w:rsidR="003D11D0" w:rsidRPr="00207D2A">
          <w:lastRenderedPageBreak/>
          <w:t>(CV)</w:t>
        </w:r>
      </w:ins>
      <w:ins w:id="227" w:author="Balaena Institute whitehead" w:date="2025-07-25T14:01:00Z">
        <w:r w:rsidR="003D11D0" w:rsidRPr="00207D2A">
          <w:t>, calculated by dividing the standard deviation (SD) by the mean for measures taken from the same individual</w:t>
        </w:r>
      </w:ins>
      <w:ins w:id="228" w:author="Balaena Institute whitehead" w:date="2025-07-25T13:49:00Z">
        <w:r w:rsidR="003D11D0" w:rsidRPr="00207D2A">
          <w:t>.</w:t>
        </w:r>
      </w:ins>
      <w:ins w:id="229" w:author="Balaena Institute whitehead" w:date="2025-07-25T13:48:00Z">
        <w:r w:rsidR="003D11D0" w:rsidRPr="00207D2A">
          <w:t xml:space="preserve"> </w:t>
        </w:r>
      </w:ins>
    </w:p>
    <w:p w14:paraId="457FA452" w14:textId="7053914F" w:rsidR="00862972" w:rsidRPr="00207D2A" w:rsidRDefault="00862972" w:rsidP="00862972"/>
    <w:p w14:paraId="4CCFBD19" w14:textId="71346DE7" w:rsidR="00862972" w:rsidRPr="00207D2A" w:rsidRDefault="0031537C" w:rsidP="0031537C">
      <w:pPr>
        <w:keepNext/>
        <w:jc w:val="center"/>
      </w:pPr>
      <w:r w:rsidRPr="00207D2A">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207D2A" w:rsidRDefault="00862972" w:rsidP="00862972">
      <w:pPr>
        <w:pStyle w:val="Lgende"/>
        <w:rPr>
          <w:i w:val="0"/>
          <w:iCs w:val="0"/>
          <w:color w:val="auto"/>
        </w:rPr>
      </w:pPr>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897888" w:rsidRPr="00207D2A">
        <w:rPr>
          <w:b/>
          <w:bCs/>
          <w:color w:val="auto"/>
          <w:rPrChange w:id="230" w:author="Balaena Institute whitehead" w:date="2025-07-25T12:58:00Z">
            <w:rPr>
              <w:b/>
              <w:bCs/>
              <w:noProof/>
              <w:color w:val="auto"/>
            </w:rPr>
          </w:rPrChange>
        </w:rPr>
        <w:t>1</w:t>
      </w:r>
      <w:r w:rsidR="007459AF" w:rsidRPr="00207D2A">
        <w:rPr>
          <w:b/>
          <w:bCs/>
          <w:color w:val="auto"/>
          <w:rPrChange w:id="231" w:author="Balaena Institute whitehead" w:date="2025-07-25T12:58:00Z">
            <w:rPr>
              <w:b/>
              <w:bCs/>
              <w:noProof/>
              <w:color w:val="auto"/>
            </w:rPr>
          </w:rPrChange>
        </w:rPr>
        <w:fldChar w:fldCharType="end"/>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D</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F</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3201F75E" w:rsidR="00862972" w:rsidRPr="00207D2A" w:rsidRDefault="00862972" w:rsidP="00EA7AE3">
      <w:pPr>
        <w:pStyle w:val="Titre3"/>
        <w:rPr>
          <w:rFonts w:cs="Times New Roman"/>
        </w:rPr>
      </w:pPr>
      <w:bookmarkStart w:id="232" w:name="_Toc204950835"/>
      <w:r w:rsidRPr="00207D2A">
        <w:rPr>
          <w:rFonts w:cs="Times New Roman"/>
        </w:rPr>
        <w:t>2.</w:t>
      </w:r>
      <w:r w:rsidR="008F22F1" w:rsidRPr="00207D2A">
        <w:rPr>
          <w:rFonts w:cs="Times New Roman"/>
        </w:rPr>
        <w:t>3</w:t>
      </w:r>
      <w:r w:rsidRPr="00207D2A">
        <w:rPr>
          <w:rFonts w:cs="Times New Roman"/>
        </w:rPr>
        <w:t xml:space="preserve"> | Photo-identifying whales</w:t>
      </w:r>
      <w:bookmarkEnd w:id="232"/>
    </w:p>
    <w:p w14:paraId="48139FEB" w14:textId="3C874669" w:rsidR="00862972" w:rsidRPr="00207D2A" w:rsidRDefault="00862972" w:rsidP="00862972">
      <w:r w:rsidRPr="00207D2A">
        <w:t xml:space="preserve">We identified measured whales based on observable markings—including visible fluke marks, indentations, rake marks, </w:t>
      </w:r>
      <w:commentRangeStart w:id="233"/>
      <w:r w:rsidRPr="00207D2A">
        <w:t>white patches</w:t>
      </w:r>
      <w:commentRangeEnd w:id="233"/>
      <w:r w:rsidR="00AE2AB3">
        <w:rPr>
          <w:rStyle w:val="Marquedecommentaire"/>
        </w:rPr>
        <w:commentReference w:id="233"/>
      </w:r>
      <w:r w:rsidRPr="00207D2A">
        <w:t xml:space="preserve">, and sloughed skin patterns </w:t>
      </w:r>
      <w:r w:rsidRPr="00207D2A">
        <w:fldChar w:fldCharType="begin"/>
      </w:r>
      <w:r w:rsidR="009A468F" w:rsidRPr="00207D2A">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still images used for photo-identification on a scale of 1 – 5 (1 = poor, 5 = good) based on focus, contrast, and saturation  </w:t>
      </w:r>
      <w:r w:rsidRPr="00207D2A">
        <w:fldChar w:fldCharType="begin"/>
      </w:r>
      <w:r w:rsidR="009A468F" w:rsidRPr="00207D2A">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1A843B0C" w:rsidR="00862972" w:rsidRPr="00207D2A" w:rsidRDefault="00862972" w:rsidP="00EA7AE3">
      <w:pPr>
        <w:pStyle w:val="Titre3"/>
        <w:rPr>
          <w:rFonts w:cs="Times New Roman"/>
        </w:rPr>
      </w:pPr>
      <w:bookmarkStart w:id="234" w:name="_Toc201083900"/>
      <w:bookmarkStart w:id="235" w:name="_Toc204950836"/>
      <w:r w:rsidRPr="00207D2A">
        <w:rPr>
          <w:rFonts w:cs="Times New Roman"/>
        </w:rPr>
        <w:lastRenderedPageBreak/>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234"/>
      <w:del w:id="236" w:author="Ana Eguiguren" w:date="2025-07-17T16:47:00Z">
        <w:r w:rsidR="001625DA" w:rsidRPr="00207D2A" w:rsidDel="002E01B8">
          <w:rPr>
            <w:rFonts w:cs="Times New Roman"/>
          </w:rPr>
          <w:delText xml:space="preserve">sex </w:delText>
        </w:r>
      </w:del>
      <w:ins w:id="237" w:author="Ana Eguiguren" w:date="2025-07-17T16:47:00Z">
        <w:r w:rsidR="002E01B8" w:rsidRPr="00207D2A">
          <w:rPr>
            <w:rFonts w:cs="Times New Roman"/>
          </w:rPr>
          <w:t xml:space="preserve">sex </w:t>
        </w:r>
      </w:ins>
      <w:r w:rsidR="001625DA" w:rsidRPr="00207D2A">
        <w:rPr>
          <w:rFonts w:cs="Times New Roman"/>
        </w:rPr>
        <w:t xml:space="preserve">and </w:t>
      </w:r>
      <w:del w:id="238" w:author="Ana Eguiguren" w:date="2025-07-17T16:47:00Z">
        <w:r w:rsidR="001625DA" w:rsidRPr="00207D2A" w:rsidDel="002E01B8">
          <w:rPr>
            <w:rFonts w:cs="Times New Roman"/>
          </w:rPr>
          <w:delText xml:space="preserve">age </w:delText>
        </w:r>
      </w:del>
      <w:ins w:id="239" w:author="Ana Eguiguren" w:date="2025-07-17T16:47:00Z">
        <w:r w:rsidR="002E01B8" w:rsidRPr="00207D2A">
          <w:rPr>
            <w:rFonts w:cs="Times New Roman"/>
          </w:rPr>
          <w:t>developmental stage</w:t>
        </w:r>
      </w:ins>
      <w:bookmarkEnd w:id="235"/>
      <w:del w:id="240" w:author="Ana Eguiguren" w:date="2025-07-17T16:47:00Z">
        <w:r w:rsidR="001625DA" w:rsidRPr="00207D2A" w:rsidDel="002E01B8">
          <w:rPr>
            <w:rFonts w:cs="Times New Roman"/>
          </w:rPr>
          <w:delText>class</w:delText>
        </w:r>
      </w:del>
    </w:p>
    <w:p w14:paraId="71EBC8D1" w14:textId="1BD2EB43" w:rsidR="00661A64" w:rsidRPr="00207D2A" w:rsidRDefault="00661A64" w:rsidP="00EA7AE3">
      <w:pPr>
        <w:pStyle w:val="Titre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241"/>
              <w:commentRangeEnd w:id="241"/>
              <m:r>
                <m:rPr>
                  <m:sty m:val="p"/>
                </m:rPr>
                <w:rPr>
                  <w:rStyle w:val="Marquedecommentaire"/>
                  <w:rFonts w:ascii="Cambria Math" w:hAnsi="Cambria Math"/>
                </w:rPr>
                <w:commentReference w:id="241"/>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p w14:paraId="363F85F5" w14:textId="61FF0A39" w:rsidR="00DE1874"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the maximum difference of </w:t>
      </w:r>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of a male compared to a female of the same size, 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3DD6FDF1" w:rsidR="00605798" w:rsidRPr="00207D2A" w:rsidRDefault="00862972" w:rsidP="00862972">
      <w:r w:rsidRPr="00207D2A">
        <w:t xml:space="preserve">We inferred the probability that individual whales were female by first finding the parameter values for </w:t>
      </w:r>
      <w:proofErr w:type="spellStart"/>
      <w:r w:rsidRPr="00207D2A">
        <w:rPr>
          <w:i/>
          <w:iCs/>
        </w:rPr>
        <w:t>max</w:t>
      </w:r>
      <w:r w:rsidRPr="00207D2A">
        <w:rPr>
          <w:i/>
          <w:iCs/>
          <w:vertAlign w:val="subscript"/>
        </w:rPr>
        <w:t>F</w:t>
      </w:r>
      <w:proofErr w:type="spellEnd"/>
      <w:r w:rsidRPr="00207D2A">
        <w:rPr>
          <w:i/>
          <w:iCs/>
        </w:rPr>
        <w:t xml:space="preserve">, </w:t>
      </w:r>
      <w:proofErr w:type="spellStart"/>
      <w:r w:rsidRPr="00207D2A">
        <w:rPr>
          <w:i/>
          <w:iCs/>
        </w:rPr>
        <w:t>fr</w:t>
      </w:r>
      <w:proofErr w:type="spellEnd"/>
      <w:r w:rsidRPr="00207D2A">
        <w:rPr>
          <w:i/>
          <w:iCs/>
        </w:rPr>
        <w:t xml:space="preserve">, </w:t>
      </w:r>
      <w:proofErr w:type="spellStart"/>
      <w:r w:rsidRPr="00207D2A">
        <w:rPr>
          <w:i/>
          <w:iCs/>
        </w:rPr>
        <w:t>max</w:t>
      </w:r>
      <w:r w:rsidRPr="00207D2A">
        <w:rPr>
          <w:i/>
          <w:iCs/>
          <w:vertAlign w:val="subscript"/>
        </w:rPr>
        <w:t>M</w:t>
      </w:r>
      <w:proofErr w:type="spellEnd"/>
      <w:r w:rsidRPr="00207D2A">
        <w:rPr>
          <w:i/>
          <w:iCs/>
        </w:rPr>
        <w:t xml:space="preserve">, </w:t>
      </w:r>
      <w:r w:rsidRPr="00207D2A">
        <w:t xml:space="preserve">and </w:t>
      </w:r>
      <w:proofErr w:type="spellStart"/>
      <w:r w:rsidRPr="00207D2A">
        <w:rPr>
          <w:i/>
          <w:iCs/>
        </w:rPr>
        <w:t>mr</w:t>
      </w:r>
      <w:proofErr w:type="spellEnd"/>
      <w:r w:rsidRPr="00207D2A">
        <w:rPr>
          <w:i/>
          <w:iCs/>
        </w:rPr>
        <w:t xml:space="preserve"> </w:t>
      </w:r>
      <w:r w:rsidRPr="00207D2A">
        <w:t xml:space="preserve">that minimized the total sum-of-squares given our data, using the </w:t>
      </w:r>
      <w:proofErr w:type="spellStart"/>
      <w:r w:rsidRPr="00207D2A">
        <w:rPr>
          <w:i/>
          <w:iCs/>
        </w:rPr>
        <w:t>optim</w:t>
      </w:r>
      <w:proofErr w:type="spellEnd"/>
      <w:r w:rsidRPr="00207D2A">
        <w:t xml:space="preserve"> function with the default Nelder-Mead algorithm in base R </w:t>
      </w:r>
      <w:r w:rsidRPr="00207D2A">
        <w:fldChar w:fldCharType="begin"/>
      </w:r>
      <w:r w:rsidR="009A468F" w:rsidRPr="00207D2A">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242" w:author="Balaena Institute whitehead" w:date="2025-07-14T11:53:00Z">
        <w:r w:rsidR="00583D2A" w:rsidRPr="00207D2A" w:rsidDel="00C804FD">
          <w:delText xml:space="preserve"> </w:delText>
        </w:r>
      </w:del>
      <w:r w:rsidR="00583D2A" w:rsidRPr="00207D2A">
        <w:t xml:space="preserve">. </w:t>
      </w:r>
    </w:p>
    <w:p w14:paraId="0463C445" w14:textId="6C054C45" w:rsidR="00862972" w:rsidRPr="00207D2A" w:rsidRDefault="00862972" w:rsidP="00862972">
      <w:del w:id="243" w:author="Ana Eguiguren" w:date="2025-07-17T16:49:00Z">
        <w:r w:rsidRPr="00207D2A" w:rsidDel="002E01B8">
          <w:delText xml:space="preserve">Next, </w:delText>
        </w:r>
      </w:del>
      <w:ins w:id="244" w:author="Ana Eguiguren" w:date="2025-07-17T16:49:00Z">
        <w:r w:rsidR="002E01B8" w:rsidRPr="00207D2A">
          <w:t>T</w:t>
        </w:r>
      </w:ins>
      <w:del w:id="245" w:author="Ana Eguiguren" w:date="2025-07-17T16:49:00Z">
        <w:r w:rsidRPr="00207D2A" w:rsidDel="002E01B8">
          <w:delText>t</w:delText>
        </w:r>
      </w:del>
      <w:r w:rsidRPr="00207D2A">
        <w:t xml:space="preserve">he posterior probability that each </w:t>
      </w:r>
      <w:del w:id="246" w:author="Ana Eguiguren" w:date="2025-07-17T16:49:00Z">
        <w:r w:rsidRPr="00207D2A" w:rsidDel="002E01B8">
          <w:delText xml:space="preserve">whale </w:delText>
        </w:r>
      </w:del>
      <w:ins w:id="247" w:author="Ana Eguiguren" w:date="2025-07-17T16:49:00Z">
        <w:r w:rsidR="002E01B8" w:rsidRPr="00207D2A">
          <w:t xml:space="preserve">individual </w:t>
        </w:r>
      </w:ins>
      <w:r w:rsidRPr="00207D2A">
        <w:t xml:space="preserve">was female was estimated </w:t>
      </w:r>
      <w:ins w:id="248" w:author="Ana Eguiguren" w:date="2025-07-17T16:49:00Z">
        <w:r w:rsidR="002E01B8" w:rsidRPr="00207D2A">
          <w:t>based on</w:t>
        </w:r>
      </w:ins>
      <w:ins w:id="249" w:author="Ana Eguiguren" w:date="2025-07-17T16:48:00Z">
        <w:r w:rsidR="002E01B8" w:rsidRPr="00207D2A">
          <w:t xml:space="preserve"> </w:t>
        </w:r>
      </w:ins>
      <w:ins w:id="250" w:author="Ana Eguiguren" w:date="2025-07-17T16:49:00Z">
        <w:r w:rsidR="002E01B8" w:rsidRPr="00207D2A">
          <w:t xml:space="preserve">Bayes’ </w:t>
        </w:r>
      </w:ins>
      <w:ins w:id="251" w:author="Ana Eguiguren" w:date="2025-07-17T16:50:00Z">
        <w:r w:rsidR="002E01B8" w:rsidRPr="00207D2A">
          <w:t>theorem under the prior assumption that</w:t>
        </w:r>
      </w:ins>
      <w:ins w:id="252" w:author="Ana Eguiguren" w:date="2025-07-17T16:49:00Z">
        <w:r w:rsidR="002E01B8" w:rsidRPr="00207D2A">
          <w:t xml:space="preserve"> </w:t>
        </w:r>
      </w:ins>
      <w:ins w:id="253" w:author="Ana Eguiguren" w:date="2025-07-17T16:50:00Z">
        <w:r w:rsidR="002E01B8" w:rsidRPr="00207D2A">
          <w:t xml:space="preserve">individuals would be equally likely of either sex. Estimates of </w:t>
        </w:r>
      </w:ins>
      <w:ins w:id="254" w:author="Ana Eguiguren" w:date="2025-07-17T16:51:00Z">
        <w:r w:rsidR="002E01B8" w:rsidRPr="00207D2A">
          <w:t xml:space="preserve">individuals’ </w:t>
        </w:r>
        <w:r w:rsidR="002E01B8" w:rsidRPr="00207D2A">
          <w:lastRenderedPageBreak/>
          <w:t>likelihood of being female (</w:t>
        </w:r>
      </w:ins>
      <m:oMath>
        <m:sSub>
          <m:sSubPr>
            <m:ctrlPr>
              <w:ins w:id="255" w:author="Ana Eguiguren" w:date="2025-07-17T16:51:00Z">
                <w:rPr>
                  <w:rFonts w:ascii="Cambria Math" w:hAnsi="Cambria Math"/>
                  <w:i/>
                </w:rPr>
              </w:ins>
            </m:ctrlPr>
          </m:sSubPr>
          <m:e>
            <m:r>
              <w:ins w:id="256" w:author="Ana Eguiguren" w:date="2025-07-17T16:51:00Z">
                <w:rPr>
                  <w:rFonts w:ascii="Cambria Math" w:hAnsi="Cambria Math"/>
                </w:rPr>
                <m:t>L</m:t>
              </w:ins>
            </m:r>
          </m:e>
          <m:sub>
            <m:r>
              <w:ins w:id="257" w:author="Ana Eguiguren" w:date="2025-07-17T16:51:00Z">
                <w:rPr>
                  <w:rFonts w:ascii="Cambria Math" w:hAnsi="Cambria Math"/>
                </w:rPr>
                <m:t>fi</m:t>
              </w:ins>
            </m:r>
          </m:sub>
        </m:sSub>
      </m:oMath>
      <w:ins w:id="258" w:author="Ana Eguiguren" w:date="2025-07-17T16:51:00Z">
        <w:r w:rsidR="002E01B8" w:rsidRPr="00207D2A">
          <w:rPr>
            <w:rFonts w:eastAsiaTheme="minorEastAsia"/>
          </w:rPr>
          <w:t>)</w:t>
        </w:r>
        <w:r w:rsidR="002E01B8" w:rsidRPr="00207D2A">
          <w:t xml:space="preserve"> were computed </w:t>
        </w:r>
      </w:ins>
      <w:r w:rsidRPr="00207D2A">
        <w:t>based on how close each point fell to the ‘female curve’</w:t>
      </w:r>
      <w:ins w:id="259" w:author="Ana Eguiguren" w:date="2025-07-17T16:51:00Z">
        <w:r w:rsidR="002E01B8" w:rsidRPr="00207D2A">
          <w:t xml:space="preserve"> following equation (8). </w:t>
        </w:r>
      </w:ins>
      <w:r w:rsidRPr="00207D2A">
        <w:t xml:space="preserve"> </w:t>
      </w:r>
      <w:del w:id="260" w:author="Ana Eguiguren" w:date="2025-07-17T16:51:00Z">
        <w:r w:rsidRPr="00207D2A" w:rsidDel="002E01B8">
          <w:delText>using the following equation for the likelihood of being female (</w:delText>
        </w:r>
      </w:del>
      <m:oMath>
        <m:sSub>
          <m:sSubPr>
            <m:ctrlPr>
              <w:del w:id="261" w:author="Ana Eguiguren" w:date="2025-07-17T16:51:00Z">
                <w:rPr>
                  <w:rFonts w:ascii="Cambria Math" w:hAnsi="Cambria Math"/>
                  <w:i/>
                </w:rPr>
              </w:del>
            </m:ctrlPr>
          </m:sSubPr>
          <m:e>
            <m:r>
              <w:del w:id="262" w:author="Ana Eguiguren" w:date="2025-07-17T16:51:00Z">
                <w:rPr>
                  <w:rFonts w:ascii="Cambria Math" w:hAnsi="Cambria Math"/>
                </w:rPr>
                <m:t>L</m:t>
              </w:del>
            </m:r>
          </m:e>
          <m:sub>
            <m:r>
              <w:del w:id="263" w:author="Ana Eguiguren" w:date="2025-07-17T16:51:00Z">
                <w:rPr>
                  <w:rFonts w:ascii="Cambria Math" w:hAnsi="Cambria Math"/>
                </w:rPr>
                <m:t>fi</m:t>
              </w:del>
            </m:r>
          </m:sub>
        </m:sSub>
      </m:oMath>
      <w:del w:id="264" w:author="Ana Eguiguren" w:date="2025-07-17T16:51:00Z">
        <w:r w:rsidRPr="00207D2A" w:rsidDel="002E01B8">
          <w:rPr>
            <w:rFonts w:eastAsiaTheme="minorEastAsia"/>
          </w:rPr>
          <w:delText>):</w:delText>
        </w:r>
        <w:r w:rsidRPr="00207D2A" w:rsidDel="002E01B8">
          <w:delText xml:space="preserve"> </w:delText>
        </w:r>
      </w:del>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265"/>
              <w:commentRangeEnd w:id="265"/>
              <m:r>
                <m:rPr>
                  <m:sty m:val="p"/>
                </m:rPr>
                <w:rPr>
                  <w:rStyle w:val="Marquedecommentaire"/>
                  <w:rFonts w:ascii="Cambria Math" w:hAnsi="Cambria Math"/>
                </w:rPr>
                <w:commentReference w:id="265"/>
              </m:r>
              <m:r>
                <w:rPr>
                  <w:rFonts w:ascii="Cambria Math" w:hAnsi="Cambria Math"/>
                </w:rPr>
                <m:t>#8</m:t>
              </m:r>
            </m:e>
          </m:eqArr>
        </m:oMath>
      </m:oMathPara>
    </w:p>
    <w:p w14:paraId="3663B0E2" w14:textId="4E80F7AD"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proofErr w:type="spellStart"/>
      <w:r w:rsidRPr="00207D2A">
        <w:rPr>
          <w:rFonts w:eastAsiaTheme="minorEastAsia"/>
          <w:i/>
          <w:iCs/>
        </w:rPr>
        <w:t>res</w:t>
      </w:r>
      <w:r w:rsidRPr="00207D2A">
        <w:rPr>
          <w:rFonts w:eastAsiaTheme="minorEastAsia"/>
          <w:i/>
          <w:iCs/>
          <w:vertAlign w:val="subscript"/>
        </w:rPr>
        <w:t>fi</w:t>
      </w:r>
      <w:proofErr w:type="spellEnd"/>
      <w:r w:rsidRPr="00207D2A">
        <w:rPr>
          <w:rFonts w:eastAsiaTheme="minorEastAsia"/>
          <w:vertAlign w:val="subscript"/>
        </w:rPr>
        <w:t xml:space="preserve"> </w:t>
      </w:r>
      <w:r w:rsidRPr="00207D2A">
        <w:rPr>
          <w:rFonts w:eastAsiaTheme="minorEastAsia"/>
        </w:rPr>
        <w:t xml:space="preserve">is the residual between </w:t>
      </w:r>
      <w:del w:id="266" w:author="Ana Eguiguren" w:date="2025-07-09T20:33:00Z">
        <w:r w:rsidRPr="00207D2A" w:rsidDel="00076109">
          <w:rPr>
            <w:rFonts w:eastAsiaTheme="minorEastAsia"/>
          </w:rPr>
          <w:delText xml:space="preserve">each </w:delText>
        </w:r>
      </w:del>
      <w:ins w:id="267" w:author="Ana Eguiguren" w:date="2025-07-09T20:33:00Z">
        <w:r w:rsidRPr="00207D2A">
          <w:rPr>
            <w:rFonts w:eastAsiaTheme="minorEastAsia"/>
          </w:rPr>
          <w:t xml:space="preserve">an </w:t>
        </w:r>
      </w:ins>
      <w:r w:rsidRPr="00207D2A">
        <w:rPr>
          <w:rFonts w:eastAsiaTheme="minorEastAsia"/>
        </w:rPr>
        <w:t xml:space="preserve">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ins w:id="268" w:author="Ana Eguiguren" w:date="2025-07-09T20:33:00Z">
        <w:r w:rsidRPr="00207D2A">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269" w:author="Ana Eguiguren" w:date="2025-07-09T20:33:00Z">
            <w:rPr>
              <w:rFonts w:ascii="Cambria Math" w:hAnsi="Cambria Math"/>
            </w:rPr>
            <m:t>)</m:t>
          </w:ins>
        </m:r>
      </m:oMath>
      <w:r w:rsidR="00862972" w:rsidRPr="00207D2A">
        <w:rPr>
          <w:rFonts w:eastAsiaTheme="minorEastAsia"/>
        </w:rPr>
        <w:t xml:space="preserve"> </w:t>
      </w:r>
      <w:del w:id="270" w:author="Ana Eguiguren" w:date="2025-07-09T20:33:00Z">
        <w:r w:rsidR="00862972" w:rsidRPr="00207D2A" w:rsidDel="00076109">
          <w:rPr>
            <w:rFonts w:eastAsiaTheme="minorEastAsia"/>
          </w:rPr>
          <w:delText>by</w:delText>
        </w:r>
        <w:r w:rsidR="00772A9A" w:rsidRPr="00207D2A" w:rsidDel="00076109">
          <w:rPr>
            <w:rFonts w:eastAsiaTheme="minorEastAsia"/>
          </w:rPr>
          <w:delText xml:space="preserve"> (</w:delText>
        </w:r>
      </w:del>
      <w:del w:id="271" w:author="Ana Eguiguren" w:date="2025-07-17T16:52:00Z">
        <w:r w:rsidR="00772A9A" w:rsidRPr="00207D2A" w:rsidDel="004D1A18">
          <w:rPr>
            <w:rFonts w:eastAsiaTheme="minorEastAsia"/>
          </w:rPr>
          <w:delText>assuming males and females are equally likely a priori</w:delText>
        </w:r>
      </w:del>
      <w:ins w:id="272" w:author="Ana Eguiguren" w:date="2025-07-09T20:33:00Z">
        <w:r w:rsidRPr="00207D2A">
          <w:rPr>
            <w:rFonts w:eastAsiaTheme="minorEastAsia"/>
          </w:rPr>
          <w:t xml:space="preserve"> </w:t>
        </w:r>
        <w:del w:id="273" w:author="Balaena Institute whitehead" w:date="2025-07-25T14:04:00Z">
          <w:r w:rsidRPr="00207D2A" w:rsidDel="009E7E1D">
            <w:rPr>
              <w:rFonts w:eastAsiaTheme="minorEastAsia"/>
            </w:rPr>
            <w:delText>by</w:delText>
          </w:r>
        </w:del>
      </w:ins>
      <w:ins w:id="274" w:author="Balaena Institute whitehead" w:date="2025-07-25T14:04:00Z">
        <w:r w:rsidR="009E7E1D" w:rsidRPr="00207D2A">
          <w:rPr>
            <w:rFonts w:eastAsiaTheme="minorEastAsia"/>
          </w:rPr>
          <w:t>using equation (9).</w:t>
        </w:r>
      </w:ins>
      <w:del w:id="275" w:author="Ana Eguiguren" w:date="2025-07-09T20:33:00Z">
        <w:r w:rsidR="00772A9A" w:rsidRPr="00207D2A" w:rsidDel="00076109">
          <w:rPr>
            <w:rFonts w:eastAsiaTheme="minorEastAsia"/>
          </w:rPr>
          <w:delText>)</w:delText>
        </w:r>
      </w:del>
      <w:ins w:id="276" w:author="Balaena Institute whitehead" w:date="2025-07-25T14:04:00Z">
        <w:r w:rsidR="009E7E1D" w:rsidRPr="00207D2A">
          <w:rPr>
            <w:rFonts w:eastAsiaTheme="minorEastAsia"/>
          </w:rPr>
          <w:t xml:space="preserve"> </w:t>
        </w:r>
      </w:ins>
      <w:del w:id="277" w:author="Balaena Institute whitehead" w:date="2025-07-25T14:04:00Z">
        <w:r w:rsidR="00862972" w:rsidRPr="00207D2A" w:rsidDel="009E7E1D">
          <w:rPr>
            <w:rFonts w:eastAsiaTheme="minorEastAsia"/>
          </w:rPr>
          <w:delText>:</w:delText>
        </w:r>
      </w:del>
    </w:p>
    <w:p w14:paraId="03A33E1B" w14:textId="21B98A78"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278" w:author="Ana Eguiguren" w:date="2025-07-17T16: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29BF0933" w:rsidR="001823D3" w:rsidRPr="00207D2A" w:rsidRDefault="009E7E1D" w:rsidP="00862972">
      <w:pPr>
        <w:rPr>
          <w:ins w:id="279" w:author="Balaena Institute whitehead" w:date="2025-07-25T14:06:00Z"/>
          <w:rFonts w:eastAsiaTheme="minorEastAsia"/>
          <w:i/>
          <w:iCs/>
          <w:rPrChange w:id="280" w:author="Balaena Institute whitehead" w:date="2025-07-25T14:06:00Z">
            <w:rPr>
              <w:ins w:id="281" w:author="Balaena Institute whitehead" w:date="2025-07-25T14:06:00Z"/>
              <w:rFonts w:eastAsiaTheme="minorEastAsia"/>
            </w:rPr>
          </w:rPrChange>
        </w:rPr>
      </w:pPr>
      <w:ins w:id="282" w:author="Balaena Institute whitehead" w:date="2025-07-25T14:06:00Z">
        <w:r w:rsidRPr="00207D2A">
          <w:rPr>
            <w:rFonts w:eastAsiaTheme="minorEastAsia"/>
          </w:rPr>
          <w:t xml:space="preserve">We report our results in terms of </w:t>
        </w:r>
        <w:r w:rsidRPr="00207D2A">
          <w:rPr>
            <w:rFonts w:eastAsiaTheme="minorEastAsia"/>
            <w:i/>
            <w:iCs/>
          </w:rPr>
          <w:t>P(f</w:t>
        </w:r>
      </w:ins>
      <w:ins w:id="283" w:author="Balaena Institute whitehead" w:date="2025-07-25T14:12:00Z">
        <w:r w:rsidR="00F1035B" w:rsidRPr="00207D2A">
          <w:rPr>
            <w:rFonts w:eastAsiaTheme="minorEastAsia"/>
            <w:i/>
            <w:iCs/>
          </w:rPr>
          <w:t>) but</w:t>
        </w:r>
      </w:ins>
      <w:ins w:id="284" w:author="Balaena Institute whitehead" w:date="2025-07-25T14:06:00Z">
        <w:r w:rsidRPr="00207D2A">
          <w:rPr>
            <w:rFonts w:eastAsiaTheme="minorEastAsia"/>
          </w:rPr>
          <w:t xml:space="preserve"> note that the probability of an individual being male under this framework is the direct opposite (</w:t>
        </w:r>
        <w:r w:rsidR="001823D3" w:rsidRPr="00207D2A">
          <w:rPr>
            <w:rFonts w:eastAsiaTheme="minorEastAsia"/>
            <w:i/>
            <w:iCs/>
          </w:rPr>
          <w:t>P(m) = 1 – P(f)).</w:t>
        </w:r>
      </w:ins>
    </w:p>
    <w:p w14:paraId="2B8C5A7B" w14:textId="5448B6BE" w:rsidR="00EC75E7" w:rsidRPr="00207D2A" w:rsidRDefault="00862972" w:rsidP="00862972">
      <w:pPr>
        <w:rPr>
          <w:ins w:id="285" w:author="Ana Eguiguren" w:date="2025-07-10T19: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9A468F" w:rsidRPr="00207D2A">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5A17C1" w:rsidRPr="00207D2A">
        <w:rPr>
          <w:kern w:val="0"/>
        </w:rPr>
        <w:t>(Dixon 2001, Napoli et al. 2024)</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E6103C" w:rsidRPr="00207D2A">
        <w:rPr>
          <w:rFonts w:eastAsiaTheme="minorEastAsia"/>
        </w:rPr>
        <w:t xml:space="preserve">measurements collected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86C6AC5" w14:textId="411CDE80" w:rsidR="00F1035B" w:rsidRPr="00207D2A" w:rsidDel="00F1035B" w:rsidRDefault="00A02689" w:rsidP="00F1035B">
      <w:pPr>
        <w:rPr>
          <w:del w:id="286" w:author="Balaena Institute whitehead" w:date="2025-07-25T14:12:00Z"/>
          <w:rFonts w:eastAsiaTheme="minorEastAsia"/>
        </w:rPr>
      </w:pPr>
      <w:ins w:id="287" w:author="Balaena Institute whitehead" w:date="2025-07-25T13:50:00Z">
        <w:r w:rsidRPr="00207D2A">
          <w:rPr>
            <w:rFonts w:eastAsiaTheme="minorEastAsia"/>
          </w:rPr>
          <w:t>We found th</w:t>
        </w:r>
      </w:ins>
      <w:ins w:id="288" w:author="Ana Eguiguren" w:date="2025-07-10T19:51:00Z">
        <w:del w:id="289" w:author="Balaena Institute whitehead" w:date="2025-07-25T13:50:00Z">
          <w:r w:rsidR="00B51F29" w:rsidRPr="00207D2A" w:rsidDel="00A02689">
            <w:rPr>
              <w:rFonts w:eastAsiaTheme="minorEastAsia"/>
            </w:rPr>
            <w:delText>M</w:delText>
          </w:r>
        </w:del>
      </w:ins>
      <w:ins w:id="290" w:author="Ana Eguiguren" w:date="2025-07-10T19:43:00Z">
        <w:del w:id="291" w:author="Balaena Institute whitehead" w:date="2025-07-25T13:50:00Z">
          <w:r w:rsidR="00EC75E7" w:rsidRPr="00207D2A" w:rsidDel="00A02689">
            <w:rPr>
              <w:rFonts w:eastAsiaTheme="minorEastAsia"/>
            </w:rPr>
            <w:delText xml:space="preserve">easures of </w:delText>
          </w:r>
          <w:r w:rsidR="00EC75E7" w:rsidRPr="00207D2A" w:rsidDel="00A02689">
            <w:rPr>
              <w:rFonts w:eastAsiaTheme="minorEastAsia"/>
              <w:i/>
              <w:iCs/>
            </w:rPr>
            <w:delText>NR</w:delText>
          </w:r>
        </w:del>
      </w:ins>
      <w:ins w:id="292" w:author="Ana Eguiguren" w:date="2025-07-10T19:44:00Z">
        <w:del w:id="293" w:author="Balaena Institute whitehead" w:date="2025-07-25T13:50:00Z">
          <w:r w:rsidR="00EC75E7" w:rsidRPr="00207D2A" w:rsidDel="00A02689">
            <w:rPr>
              <w:rFonts w:eastAsiaTheme="minorEastAsia"/>
              <w:i/>
              <w:iCs/>
              <w:vertAlign w:val="subscript"/>
            </w:rPr>
            <w:delText>dorsal</w:delText>
          </w:r>
          <w:r w:rsidR="00EC75E7" w:rsidRPr="00207D2A" w:rsidDel="00A02689">
            <w:rPr>
              <w:rFonts w:eastAsiaTheme="minorEastAsia"/>
              <w:vertAlign w:val="subscript"/>
            </w:rPr>
            <w:delText xml:space="preserve"> </w:delText>
          </w:r>
          <w:r w:rsidR="00EC75E7" w:rsidRPr="00207D2A" w:rsidDel="00A02689">
            <w:rPr>
              <w:rFonts w:eastAsiaTheme="minorEastAsia"/>
            </w:rPr>
            <w:delText xml:space="preserve">had higher variation for individual whales than </w:delText>
          </w:r>
        </w:del>
      </w:ins>
      <w:ins w:id="294" w:author="Ana Eguiguren" w:date="2025-07-10T19:45:00Z">
        <w:del w:id="295" w:author="Balaena Institute whitehead" w:date="2025-07-25T13:50:00Z">
          <w:r w:rsidR="00EC75E7" w:rsidRPr="00207D2A" w:rsidDel="00A02689">
            <w:rPr>
              <w:rFonts w:eastAsiaTheme="minorEastAsia"/>
              <w:i/>
              <w:iCs/>
            </w:rPr>
            <w:delText>NR</w:delText>
          </w:r>
          <w:r w:rsidR="00EC75E7" w:rsidRPr="00207D2A" w:rsidDel="00A02689">
            <w:rPr>
              <w:rFonts w:eastAsiaTheme="minorEastAsia"/>
              <w:i/>
              <w:iCs/>
              <w:vertAlign w:val="subscript"/>
            </w:rPr>
            <w:delText>flipper</w:delText>
          </w:r>
          <w:r w:rsidR="00EC75E7" w:rsidRPr="00207D2A" w:rsidDel="00A02689">
            <w:rPr>
              <w:rFonts w:eastAsiaTheme="minorEastAsia"/>
            </w:rPr>
            <w:delText xml:space="preserve"> measurements. Moreover, th</w:delText>
          </w:r>
        </w:del>
        <w:r w:rsidR="00EC75E7" w:rsidRPr="00207D2A">
          <w:rPr>
            <w:rFonts w:eastAsiaTheme="minorEastAsia"/>
          </w:rPr>
          <w:t xml:space="preserve">e divergence </w:t>
        </w:r>
      </w:ins>
      <w:ins w:id="296" w:author="Ana Eguiguren" w:date="2025-07-10T19:46:00Z">
        <w:r w:rsidR="00EC75E7" w:rsidRPr="00207D2A">
          <w:rPr>
            <w:rFonts w:eastAsiaTheme="minorEastAsia"/>
          </w:rPr>
          <w:t>between mature males an</w:t>
        </w:r>
      </w:ins>
      <w:ins w:id="297" w:author="Ana Eguiguren" w:date="2025-07-10T19:47:00Z">
        <w:r w:rsidR="00EC75E7" w:rsidRPr="00207D2A">
          <w:rPr>
            <w:rFonts w:eastAsiaTheme="minorEastAsia"/>
          </w:rPr>
          <w:t>d</w:t>
        </w:r>
      </w:ins>
      <w:ins w:id="298" w:author="Ana Eguiguren" w:date="2025-07-10T19:46:00Z">
        <w:r w:rsidR="00EC75E7" w:rsidRPr="00207D2A">
          <w:rPr>
            <w:rFonts w:eastAsiaTheme="minorEastAsia"/>
          </w:rPr>
          <w:t xml:space="preserve"> the rest of the measured whales was much less pronounced </w:t>
        </w:r>
      </w:ins>
      <w:ins w:id="299" w:author="Ana Eguiguren" w:date="2025-07-10T19:47:00Z">
        <w:r w:rsidR="00EC75E7" w:rsidRPr="00207D2A">
          <w:rPr>
            <w:rFonts w:eastAsiaTheme="minorEastAsia"/>
          </w:rPr>
          <w:t>for</w:t>
        </w:r>
      </w:ins>
      <w:ins w:id="300" w:author="Ana Eguiguren" w:date="2025-07-10T19:45:00Z">
        <w:r w:rsidR="00EC75E7" w:rsidRPr="00207D2A">
          <w:rPr>
            <w:rFonts w:eastAsiaTheme="minorEastAsia"/>
          </w:rPr>
          <w:t xml:space="preserve"> </w:t>
        </w:r>
        <w:r w:rsidR="00EC75E7" w:rsidRPr="00207D2A">
          <w:rPr>
            <w:rFonts w:eastAsiaTheme="minorEastAsia"/>
            <w:i/>
            <w:iCs/>
          </w:rPr>
          <w:t>NR</w:t>
        </w:r>
      </w:ins>
      <w:ins w:id="301" w:author="Ana Eguiguren" w:date="2025-07-10T19:47:00Z">
        <w:r w:rsidR="00EC75E7" w:rsidRPr="00207D2A">
          <w:rPr>
            <w:rFonts w:eastAsiaTheme="minorEastAsia"/>
            <w:i/>
            <w:iCs/>
            <w:vertAlign w:val="subscript"/>
          </w:rPr>
          <w:t>dorsal</w:t>
        </w:r>
        <w:r w:rsidR="00EC75E7" w:rsidRPr="00207D2A">
          <w:rPr>
            <w:rFonts w:eastAsiaTheme="minorEastAsia"/>
            <w:i/>
            <w:iCs/>
          </w:rPr>
          <w:t xml:space="preserve"> </w:t>
        </w:r>
        <w:r w:rsidR="00EC75E7" w:rsidRPr="00207D2A">
          <w:rPr>
            <w:rFonts w:eastAsiaTheme="minorEastAsia"/>
          </w:rPr>
          <w:t>measurements</w:t>
        </w:r>
      </w:ins>
      <w:ins w:id="302" w:author="Ana Eguiguren" w:date="2025-07-10T19:48:00Z">
        <w:r w:rsidR="00EC75E7" w:rsidRPr="00207D2A">
          <w:rPr>
            <w:rFonts w:eastAsiaTheme="minorEastAsia"/>
          </w:rPr>
          <w:t>, which was associated with</w:t>
        </w:r>
      </w:ins>
      <w:ins w:id="303" w:author="Ana Eguiguren" w:date="2025-07-10T19:49:00Z">
        <w:r w:rsidR="00EC75E7" w:rsidRPr="00207D2A">
          <w:rPr>
            <w:rFonts w:eastAsiaTheme="minorEastAsia"/>
          </w:rPr>
          <w:t xml:space="preserve"> higher levels of uncertainty associated with sex inferences based on this metric. The results for models fit using </w:t>
        </w:r>
        <w:r w:rsidR="00EC75E7" w:rsidRPr="00207D2A">
          <w:rPr>
            <w:rFonts w:eastAsiaTheme="minorEastAsia"/>
            <w:i/>
            <w:iCs/>
          </w:rPr>
          <w:t>NR</w:t>
        </w:r>
      </w:ins>
      <w:ins w:id="304" w:author="Ana Eguiguren" w:date="2025-07-10T19:50:00Z">
        <w:r w:rsidR="00EC75E7" w:rsidRPr="00207D2A">
          <w:rPr>
            <w:rFonts w:eastAsiaTheme="minorEastAsia"/>
            <w:i/>
            <w:iCs/>
            <w:vertAlign w:val="subscript"/>
          </w:rPr>
          <w:t>dorsal</w:t>
        </w:r>
        <w:r w:rsidR="00EC75E7" w:rsidRPr="00207D2A">
          <w:rPr>
            <w:rFonts w:eastAsiaTheme="minorEastAsia"/>
            <w:i/>
            <w:iCs/>
          </w:rPr>
          <w:t xml:space="preserve"> </w:t>
        </w:r>
        <w:r w:rsidR="00EC75E7" w:rsidRPr="00207D2A">
          <w:rPr>
            <w:rFonts w:eastAsiaTheme="minorEastAsia"/>
          </w:rPr>
          <w:t xml:space="preserve">and their corresponding posterior probabilities of being female estimates are summarized in </w:t>
        </w:r>
      </w:ins>
      <w:ins w:id="305" w:author="Ana Eguiguren" w:date="2025-07-10T19:51:00Z">
        <w:r w:rsidR="00EC75E7" w:rsidRPr="00207D2A">
          <w:rPr>
            <w:rFonts w:eastAsiaTheme="minorEastAsia"/>
            <w:b/>
            <w:bCs/>
          </w:rPr>
          <w:t>Supplementary</w:t>
        </w:r>
        <w:r w:rsidR="00EC75E7" w:rsidRPr="00207D2A">
          <w:rPr>
            <w:rFonts w:eastAsiaTheme="minorEastAsia"/>
            <w:b/>
            <w:bCs/>
            <w:rPrChange w:id="306" w:author="Balaena Institute whitehead" w:date="2025-07-25T12:58:00Z">
              <w:rPr>
                <w:rFonts w:eastAsiaTheme="minorEastAsia"/>
              </w:rPr>
            </w:rPrChange>
          </w:rPr>
          <w:t xml:space="preserve"> Material </w:t>
        </w:r>
      </w:ins>
      <w:r w:rsidR="000F59CE" w:rsidRPr="00207D2A">
        <w:rPr>
          <w:rFonts w:eastAsiaTheme="minorEastAsia"/>
          <w:b/>
          <w:bCs/>
        </w:rPr>
        <w:t>2</w:t>
      </w:r>
      <w:ins w:id="307" w:author="Ana Eguiguren" w:date="2025-07-10T19:51:00Z">
        <w:r w:rsidR="00EC75E7" w:rsidRPr="00207D2A">
          <w:rPr>
            <w:rFonts w:eastAsiaTheme="minorEastAsia"/>
          </w:rPr>
          <w:t xml:space="preserve">. </w:t>
        </w:r>
      </w:ins>
      <w:del w:id="308" w:author="Balaena Institute whitehead" w:date="2025-07-25T14:20:00Z">
        <w:r w:rsidR="00F1035B" w:rsidRPr="00207D2A" w:rsidDel="00F1035B">
          <w:rPr>
            <w:rFonts w:eastAsiaTheme="minorEastAsia"/>
          </w:rPr>
          <w:fldChar w:fldCharType="begin"/>
        </w:r>
        <w:r w:rsidR="00F1035B" w:rsidRPr="00207D2A" w:rsidDel="00F1035B">
          <w:rPr>
            <w:rFonts w:eastAsiaTheme="minorEastAsia"/>
          </w:rPr>
          <w:delInstrText xml:space="preserve"> ADDIN ZOTERO_ITEM CSL_CITATION {"citationID":"a2fd2kbk25l","properties":{"formattedCitation":"\\uldash{(Cheney et al. 2022, Vivier et al. 2024, Robinson &amp; Visona-Kelly 2025)}","plainCitation":"(Cheney et al. 2022, Vivier et al. 2024,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delInstrText>
        </w:r>
        <w:r w:rsidR="00F1035B" w:rsidRPr="00207D2A" w:rsidDel="00F1035B">
          <w:rPr>
            <w:rFonts w:eastAsiaTheme="minorEastAsia"/>
          </w:rPr>
          <w:fldChar w:fldCharType="separate"/>
        </w:r>
        <w:r w:rsidR="00F1035B" w:rsidRPr="00207D2A" w:rsidDel="00F1035B">
          <w:rPr>
            <w:kern w:val="0"/>
            <w:u w:val="dash"/>
          </w:rPr>
          <w:delText>(Cheney et al. 2022, Vivier et al. 2024, Robinson &amp; Visona-Kelly 2025)</w:delText>
        </w:r>
        <w:r w:rsidR="00F1035B" w:rsidRPr="00207D2A" w:rsidDel="00F1035B">
          <w:rPr>
            <w:rFonts w:eastAsiaTheme="minorEastAsia"/>
          </w:rPr>
          <w:fldChar w:fldCharType="end"/>
        </w:r>
        <w:r w:rsidR="00F1035B" w:rsidRPr="00207D2A" w:rsidDel="00F1035B">
          <w:rPr>
            <w:rFonts w:eastAsiaTheme="minorEastAsia"/>
          </w:rPr>
          <w:fldChar w:fldCharType="begin"/>
        </w:r>
        <w:r w:rsidR="00F1035B" w:rsidRPr="00207D2A" w:rsidDel="00F1035B">
          <w:rPr>
            <w:rFonts w:eastAsiaTheme="minorEastAsia"/>
          </w:rPr>
          <w:delInstrText xml:space="preserve"> ADDIN ZOTERO_ITEM CSL_CITATION {"citationID":"a1mk99t6j6h","properties":{"formattedCitation":"\\uldash{(Nishiwaki et al. 1963, Ohsumi 1977, Best et al. 1984)}","plainCitation":"(Nishiwaki et al. 1963, Ohsumi 1977, Best et al. 1984)","noteIndex":0},"citationItems":[{"id":1288,"uris":["http://zotero.org/users/5395629/items/4DP8Z8PY"],"itemData":{"id":1288,"type":"article-journal","container-title":"Scientific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00F1035B" w:rsidRPr="00207D2A" w:rsidDel="00F1035B">
          <w:rPr>
            <w:rFonts w:eastAsiaTheme="minorEastAsia"/>
          </w:rPr>
          <w:fldChar w:fldCharType="separate"/>
        </w:r>
        <w:r w:rsidR="00F1035B" w:rsidRPr="00207D2A" w:rsidDel="00F1035B">
          <w:rPr>
            <w:kern w:val="0"/>
            <w:u w:val="dash"/>
          </w:rPr>
          <w:delText>(Nishiwaki et al. 1963, Ohsumi 1977, Best et al. 1984)</w:delText>
        </w:r>
        <w:r w:rsidR="00F1035B" w:rsidRPr="00207D2A" w:rsidDel="00F1035B">
          <w:rPr>
            <w:rFonts w:eastAsiaTheme="minorEastAsia"/>
          </w:rPr>
          <w:fldChar w:fldCharType="end"/>
        </w:r>
      </w:del>
    </w:p>
    <w:p w14:paraId="20313600" w14:textId="77777777" w:rsidR="00F1035B" w:rsidRPr="00207D2A" w:rsidRDefault="00F1035B" w:rsidP="00F1035B">
      <w:pPr>
        <w:rPr>
          <w:ins w:id="309" w:author="Balaena Institute whitehead" w:date="2025-07-25T14:13:00Z"/>
          <w:rFonts w:eastAsiaTheme="minorEastAsia"/>
        </w:rPr>
      </w:pPr>
    </w:p>
    <w:p w14:paraId="58209EA4" w14:textId="25660A57" w:rsidR="00F1035B" w:rsidRPr="00207D2A" w:rsidRDefault="00C602AF" w:rsidP="00C602AF">
      <w:pPr>
        <w:pStyle w:val="Titre4"/>
        <w:rPr>
          <w:ins w:id="310" w:author="Balaena Institute whitehead" w:date="2025-07-25T14:13:00Z"/>
          <w:rFonts w:cs="Times New Roman"/>
        </w:rPr>
      </w:pPr>
      <w:r w:rsidRPr="00207D2A">
        <w:rPr>
          <w:rFonts w:cs="Times New Roman"/>
        </w:rPr>
        <w:lastRenderedPageBreak/>
        <w:t>2.4.1 Developmental stages</w:t>
      </w:r>
    </w:p>
    <w:p w14:paraId="560BDE21" w14:textId="3D715274" w:rsidR="001625DA" w:rsidRPr="00207D2A" w:rsidRDefault="001625DA" w:rsidP="001625DA">
      <w:r w:rsidRPr="00207D2A">
        <w:t>We associated individual length (</w:t>
      </w:r>
      <w:r w:rsidRPr="00207D2A">
        <w:rPr>
          <w:i/>
          <w:iCs/>
        </w:rPr>
        <w:t>TL</w:t>
      </w:r>
      <w:r w:rsidRPr="00207D2A">
        <w:t xml:space="preserve">) to </w:t>
      </w:r>
      <w:del w:id="311" w:author="Ana Eguiguren" w:date="2025-07-17T16:52:00Z">
        <w:r w:rsidRPr="00207D2A" w:rsidDel="004D1A18">
          <w:delText>age classes</w:delText>
        </w:r>
      </w:del>
      <w:ins w:id="312" w:author="Ana Eguiguren" w:date="2025-07-17T16:52:00Z">
        <w:r w:rsidR="004D1A18" w:rsidRPr="00207D2A">
          <w:t>developmental stages</w:t>
        </w:r>
      </w:ins>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r w:rsidRPr="00207D2A">
        <w:rPr>
          <w:b/>
          <w:bCs/>
          <w:sz w:val="20"/>
          <w:szCs w:val="20"/>
        </w:rPr>
        <w:t xml:space="preserve">Table </w:t>
      </w:r>
      <w:r w:rsidRPr="00207D2A">
        <w:rPr>
          <w:b/>
          <w:bCs/>
          <w:sz w:val="20"/>
          <w:szCs w:val="20"/>
          <w:rPrChange w:id="313" w:author="Balaena Institute whitehead" w:date="2025-07-25T12:58:00Z">
            <w:rPr>
              <w:b/>
              <w:bCs/>
              <w:noProof/>
              <w:sz w:val="20"/>
              <w:szCs w:val="20"/>
            </w:rPr>
          </w:rPrChange>
        </w:rPr>
        <w:t>1</w:t>
      </w:r>
      <w:r w:rsidRPr="00207D2A">
        <w:fldChar w:fldCharType="end"/>
      </w:r>
      <w:del w:id="314" w:author="Ana Eguiguren" w:date="2025-07-09T19:51:00Z">
        <w:r w:rsidRPr="00207D2A">
          <w:delText xml:space="preserve">, which we delineated based on whaling-based research relating length measurements to analyses of gonadal development, stomach contents, and dentin layer based age estimates </w:delText>
        </w:r>
        <w:r w:rsidRPr="00207D2A">
          <w:fldChar w:fldCharType="begin"/>
        </w:r>
        <w:r w:rsidRPr="00207D2A">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RPr="00207D2A">
          <w:fldChar w:fldCharType="separate"/>
        </w:r>
        <w:r w:rsidRPr="00207D2A">
          <w:rPr>
            <w:kern w:val="0"/>
            <w:u w:val="dash"/>
          </w:rPr>
          <w:delText>(Best 1979, Best et al. 1984, Rice 1989)</w:delText>
        </w:r>
        <w:r w:rsidRPr="00207D2A">
          <w:fldChar w:fldCharType="end"/>
        </w:r>
        <w:r w:rsidRPr="00207D2A">
          <w:delText xml:space="preserve">. </w:delText>
        </w:r>
      </w:del>
      <w:ins w:id="315" w:author="Ana Eguiguren" w:date="2025-07-09T19:51:00Z">
        <w:r w:rsidRPr="00207D2A">
          <w:t xml:space="preserve">, which we delineated based on whaling-based research relating length measurements to analyses of gonadal development, stomach contents, and </w:t>
        </w:r>
      </w:ins>
      <w:ins w:id="316" w:author="Ana Eguiguren" w:date="2025-07-17T16:53:00Z">
        <w:r w:rsidR="004D1A18" w:rsidRPr="00207D2A">
          <w:t>teeth-</w:t>
        </w:r>
      </w:ins>
      <w:ins w:id="317" w:author="Ana Eguiguren" w:date="2025-07-09T19:51:00Z">
        <w:r w:rsidRPr="00207D2A">
          <w:t xml:space="preserve">layer based age estimates </w:t>
        </w:r>
        <w:r w:rsidRPr="00207D2A">
          <w:fldChar w:fldCharType="begin"/>
        </w:r>
        <w:r w:rsidR="009A468F" w:rsidRPr="00207D2A">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207D2A">
          <w:rPr>
            <w:kern w:val="0"/>
            <w:rPrChange w:id="318" w:author="Balaena Institute whitehead" w:date="2025-07-25T12:58:00Z">
              <w:rPr>
                <w:kern w:val="0"/>
                <w:lang w:val="en-US"/>
              </w:rPr>
            </w:rPrChange>
          </w:rPr>
          <w:t>(Best 1979, Best et al. 1984, Rice 1989)</w:t>
        </w:r>
        <w:r w:rsidRPr="00207D2A">
          <w:fldChar w:fldCharType="end"/>
        </w:r>
        <w:r w:rsidRPr="00207D2A">
          <w:t xml:space="preserve">. </w:t>
        </w:r>
      </w:ins>
    </w:p>
    <w:p w14:paraId="20556F82" w14:textId="0818FBBF" w:rsidR="001625DA" w:rsidRPr="00207D2A" w:rsidRDefault="001625DA" w:rsidP="001625DA">
      <w:pPr>
        <w:pStyle w:val="Lgende"/>
        <w:keepNext/>
        <w:rPr>
          <w:color w:val="auto"/>
          <w:sz w:val="20"/>
          <w:szCs w:val="20"/>
        </w:rPr>
      </w:pPr>
      <w:bookmarkStart w:id="319"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Pr="00207D2A">
        <w:rPr>
          <w:b/>
          <w:bCs/>
          <w:color w:val="auto"/>
          <w:sz w:val="20"/>
          <w:szCs w:val="20"/>
          <w:rPrChange w:id="320" w:author="Balaena Institute whitehead" w:date="2025-07-25T12:58:00Z">
            <w:rPr>
              <w:b/>
              <w:bCs/>
              <w:noProof/>
              <w:color w:val="auto"/>
              <w:sz w:val="20"/>
              <w:szCs w:val="20"/>
            </w:rPr>
          </w:rPrChange>
        </w:rPr>
        <w:t>1</w:t>
      </w:r>
      <w:r w:rsidRPr="00207D2A">
        <w:rPr>
          <w:b/>
          <w:bCs/>
          <w:color w:val="auto"/>
          <w:sz w:val="20"/>
          <w:szCs w:val="20"/>
        </w:rPr>
        <w:fldChar w:fldCharType="end"/>
      </w:r>
      <w:bookmarkEnd w:id="319"/>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9A468F" w:rsidRPr="00207D2A">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207D2A">
        <w:rPr>
          <w:color w:val="auto"/>
          <w:kern w:val="0"/>
          <w:sz w:val="20"/>
          <w:rPrChange w:id="321" w:author="Balaena Institute whitehead" w:date="2025-07-25T12:58:00Z">
            <w:rPr>
              <w:color w:val="auto"/>
              <w:kern w:val="0"/>
              <w:sz w:val="20"/>
              <w:lang w:val="en-US"/>
            </w:rPr>
          </w:rPrChange>
        </w:rPr>
        <w:t>(Best 1979, Best et al. 1984, Rice 1989)</w:t>
      </w:r>
      <w:r w:rsidRPr="00207D2A">
        <w:rPr>
          <w:color w:val="auto"/>
          <w:sz w:val="20"/>
          <w:szCs w:val="20"/>
        </w:rPr>
        <w:fldChar w:fldCharType="end"/>
      </w:r>
      <w:r w:rsidRPr="00207D2A">
        <w:rPr>
          <w:color w:val="auto"/>
          <w:sz w:val="20"/>
          <w:szCs w:val="20"/>
        </w:rPr>
        <w:t xml:space="preserve">. </w:t>
      </w:r>
    </w:p>
    <w:tbl>
      <w:tblPr>
        <w:tblStyle w:val="Tableausimp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4.10</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14D1F51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9A468F" w:rsidRPr="00207D2A">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Change w:id="322" w:author="Balaena Institute whitehead" w:date="2025-07-25T12:58:00Z">
                  <w:rPr>
                    <w:noProof/>
                    <w:sz w:val="20"/>
                    <w:szCs w:val="20"/>
                  </w:rPr>
                </w:rPrChange>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4.10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67FBDF49"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9A468F" w:rsidRPr="00207D2A">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462C77A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9A468F" w:rsidRPr="00207D2A">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2B551E0"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9A468F" w:rsidRPr="00207D2A">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Change w:id="323" w:author="Balaena Institute whitehead" w:date="2025-07-25T12:58:00Z">
                  <w:rPr>
                    <w:noProof/>
                    <w:sz w:val="20"/>
                    <w:szCs w:val="20"/>
                  </w:rPr>
                </w:rPrChange>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7EA7B37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9A468F" w:rsidRPr="00207D2A">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Change w:id="324" w:author="Balaena Institute whitehead" w:date="2025-07-25T12:58:00Z">
                  <w:rPr>
                    <w:noProof/>
                    <w:sz w:val="20"/>
                    <w:szCs w:val="20"/>
                  </w:rPr>
                </w:rPrChange>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7C18326E"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matches with them leaving their natal unit </w:t>
            </w:r>
            <w:r w:rsidRPr="00207D2A">
              <w:rPr>
                <w:sz w:val="20"/>
                <w:szCs w:val="20"/>
              </w:rPr>
              <w:fldChar w:fldCharType="begin"/>
            </w:r>
            <w:r w:rsidR="009A468F" w:rsidRPr="00207D2A">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During this period, individuals continue to grow. </w:t>
            </w:r>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063B953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9A468F" w:rsidRPr="00207D2A">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ED4584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schools. Although physiologically fertile, males 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9A468F" w:rsidRPr="00207D2A">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Titre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46B67EE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performed </w:t>
      </w:r>
      <w:r w:rsidR="00FA0DD1" w:rsidRPr="00207D2A">
        <w:t xml:space="preserve">usually </w:t>
      </w:r>
      <w:r w:rsidR="00E5259C" w:rsidRPr="00207D2A">
        <w:t>by a calf or juvenile onto the base of the peduncle (fluke stalk)</w:t>
      </w:r>
      <w:r w:rsidR="00022873" w:rsidRPr="00207D2A">
        <w:t xml:space="preserve"> and under</w:t>
      </w:r>
      <w:r w:rsidR="0089671E" w:rsidRPr="00207D2A">
        <w:t xml:space="preserve"> a larger whale, </w:t>
      </w:r>
      <w:r w:rsidR="00022873" w:rsidRPr="00207D2A">
        <w:t xml:space="preserve">during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9A468F" w:rsidRPr="00207D2A">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207D2A">
        <w:rPr>
          <w:kern w:val="0"/>
          <w:rPrChange w:id="325" w:author="Balaena Institute whitehead" w:date="2025-07-25T12:58:00Z">
            <w:rPr>
              <w:kern w:val="0"/>
              <w:lang w:val="en-US"/>
            </w:rPr>
          </w:rPrChange>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07AF844" w14:textId="48D12A1C" w:rsidR="00B904F0" w:rsidRPr="00207D2A" w:rsidRDefault="00FA0DD1" w:rsidP="00B904F0">
      <w:r w:rsidRPr="00207D2A">
        <w:t>Peduncle</w:t>
      </w:r>
      <w:r w:rsidR="00E5259C" w:rsidRPr="00207D2A">
        <w:t xml:space="preserve"> dives were </w:t>
      </w:r>
      <w:r w:rsidRPr="00207D2A">
        <w:t>previously assumed to indicate suckling (Gero &amp; Whitehead 2007), but recent underwater footage suggests that they may not be associated with suckling</w:t>
      </w:r>
      <w:r w:rsidR="00E2014B" w:rsidRPr="00207D2A">
        <w:t xml:space="preserve"> or milk extraction,</w:t>
      </w:r>
      <w:r w:rsidRPr="00207D2A">
        <w:t xml:space="preserve"> and instead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9A468F" w:rsidRPr="00207D2A">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326" w:author="Balaena Institute whitehead" w:date="2025-07-25T12:58:00Z">
            <w:rPr>
              <w:kern w:val="0"/>
              <w:lang w:val="en-US"/>
            </w:rPr>
          </w:rPrChange>
        </w:rPr>
        <w:t>(Sarano et al. 2023)</w:t>
      </w:r>
      <w:r w:rsidR="00E5259C" w:rsidRPr="00207D2A">
        <w:fldChar w:fldCharType="end"/>
      </w:r>
      <w:r w:rsidR="00E5259C" w:rsidRPr="00207D2A">
        <w:t xml:space="preserve">. Although peduncle dives may not necessarily involve suckling, all reports of </w:t>
      </w:r>
      <w:r w:rsidR="00E5259C" w:rsidRPr="00207D2A">
        <w:rPr>
          <w:i/>
          <w:iCs/>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9A468F" w:rsidRPr="00207D2A">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9A468F" w:rsidRPr="00207D2A">
        <w:rPr>
          <w:kern w:val="0"/>
        </w:rPr>
        <w:t>(Gero &amp; Whitehead 2007, Konrad et al. 2019, Sarano et al. 2023)</w:t>
      </w:r>
      <w:r w:rsidR="00E5259C" w:rsidRPr="00207D2A">
        <w:fldChar w:fldCharType="end"/>
      </w:r>
      <w:r w:rsidR="00E5259C" w:rsidRPr="00207D2A">
        <w:t xml:space="preserve">. </w:t>
      </w:r>
    </w:p>
    <w:p w14:paraId="0EA11162" w14:textId="6A2EC459" w:rsidR="00862972" w:rsidRPr="00207D2A" w:rsidRDefault="00862972" w:rsidP="00EA7AE3">
      <w:pPr>
        <w:pStyle w:val="Titre2"/>
        <w:rPr>
          <w:rFonts w:cs="Times New Roman"/>
        </w:rPr>
      </w:pPr>
      <w:bookmarkStart w:id="327" w:name="_Toc201083901"/>
      <w:bookmarkStart w:id="328" w:name="_Toc204950837"/>
      <w:r w:rsidRPr="00207D2A">
        <w:rPr>
          <w:rFonts w:cs="Times New Roman"/>
        </w:rPr>
        <w:t xml:space="preserve">3. </w:t>
      </w:r>
      <w:bookmarkEnd w:id="327"/>
      <w:r w:rsidR="00EA7AE3" w:rsidRPr="00207D2A">
        <w:rPr>
          <w:rFonts w:cs="Times New Roman"/>
        </w:rPr>
        <w:t>RESULTS</w:t>
      </w:r>
      <w:bookmarkEnd w:id="328"/>
    </w:p>
    <w:p w14:paraId="5424A2A9" w14:textId="77777777" w:rsidR="00862972" w:rsidRPr="00207D2A" w:rsidRDefault="00862972" w:rsidP="00EA7AE3">
      <w:pPr>
        <w:pStyle w:val="Titre3"/>
        <w:rPr>
          <w:rFonts w:cs="Times New Roman"/>
        </w:rPr>
      </w:pPr>
      <w:bookmarkStart w:id="329" w:name="_Toc204950838"/>
      <w:r w:rsidRPr="00207D2A">
        <w:rPr>
          <w:rFonts w:cs="Times New Roman"/>
        </w:rPr>
        <w:t>3.1 | Error estimation and correction</w:t>
      </w:r>
      <w:bookmarkEnd w:id="329"/>
    </w:p>
    <w:p w14:paraId="1C8100DE" w14:textId="5D10A5E8"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18 days </w:t>
      </w:r>
      <w:r w:rsidR="00B624C8" w:rsidRPr="00207D2A">
        <w:t xml:space="preserve">in the field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lastRenderedPageBreak/>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ins w:id="330" w:author="Ana Eguiguren" w:date="2025-07-18T13:34:00Z">
        <w:r w:rsidR="008638D9" w:rsidRPr="00207D2A">
          <w:t xml:space="preserve"> estimate</w:t>
        </w:r>
      </w:ins>
      <w:r w:rsidR="003157A0" w:rsidRPr="00207D2A">
        <w:t xml:space="preserve"> error to </w:t>
      </w:r>
      <w:r w:rsidRPr="00207D2A">
        <w:t xml:space="preserve">0.12 % </w:t>
      </w:r>
      <w:del w:id="331" w:author="Ana Eguiguren" w:date="2025-07-18T13:34:00Z">
        <w:r w:rsidRPr="00207D2A" w:rsidDel="008638D9">
          <w:delText xml:space="preserve">length </w:delText>
        </w:r>
        <w:r w:rsidR="003157A0" w:rsidRPr="00207D2A" w:rsidDel="008638D9">
          <w:delText xml:space="preserve">error </w:delText>
        </w:r>
      </w:del>
      <w:r w:rsidRPr="00207D2A">
        <w:t>(</w:t>
      </w:r>
      <w:r w:rsidRPr="00207D2A">
        <w:rPr>
          <w:i/>
          <w:iCs/>
        </w:rPr>
        <w:t>SD = 3.15</w:t>
      </w:r>
      <w:r w:rsidR="003729E9" w:rsidRPr="00207D2A">
        <w:rPr>
          <w:i/>
          <w:iCs/>
        </w:rPr>
        <w:t>%</w:t>
      </w:r>
      <w:ins w:id="332" w:author="Balaena Institute whitehead" w:date="2025-07-25T14:22:00Z">
        <w:r w:rsidR="00BE57BC" w:rsidRPr="00207D2A">
          <w:rPr>
            <w:i/>
            <w:iCs/>
          </w:rPr>
          <w:t xml:space="preserve">, </w:t>
        </w:r>
        <w:r w:rsidR="00BE57BC" w:rsidRPr="00207D2A">
          <w:t xml:space="preserve">CV = </w:t>
        </w:r>
      </w:ins>
      <w:ins w:id="333" w:author="Balaena Institute whitehead" w:date="2025-07-25T14:23:00Z">
        <w:r w:rsidR="0011182C" w:rsidRPr="00207D2A">
          <w:t>xxx</w:t>
        </w:r>
      </w:ins>
      <w:r w:rsidRPr="00207D2A">
        <w:t>).</w:t>
      </w:r>
      <w:del w:id="334" w:author="Ana Eguiguren" w:date="2025-07-18T19:43:00Z">
        <w:r w:rsidRPr="00207D2A" w:rsidDel="007E78EC">
          <w:delText xml:space="preserve"> </w:delText>
        </w:r>
      </w:del>
      <w:ins w:id="335" w:author="Balaena Institute whitehead" w:date="2025-07-10T12:09:00Z">
        <w:del w:id="336" w:author="Ana Eguiguren" w:date="2025-07-18T19:43:00Z">
          <w:r w:rsidR="00872BDA" w:rsidRPr="00207D2A" w:rsidDel="007E78EC">
            <w:delText>These length estimates</w:delText>
          </w:r>
        </w:del>
      </w:ins>
      <w:ins w:id="337" w:author="Balaena Institute whitehead" w:date="2025-07-10T12:08:00Z">
        <w:del w:id="338" w:author="Ana Eguiguren" w:date="2025-07-18T19:43:00Z">
          <w:r w:rsidR="00872BDA" w:rsidRPr="00207D2A" w:rsidDel="007E78EC">
            <w:delText xml:space="preserve"> resulted in a</w:delText>
          </w:r>
        </w:del>
      </w:ins>
      <w:ins w:id="339" w:author="Balaena Institute whitehead" w:date="2025-07-10T12:09:00Z">
        <w:del w:id="340" w:author="Ana Eguiguren" w:date="2025-07-18T19:43:00Z">
          <w:r w:rsidR="00872BDA" w:rsidRPr="00207D2A" w:rsidDel="007E78EC">
            <w:delText>n observed</w:delText>
          </w:r>
        </w:del>
      </w:ins>
      <w:ins w:id="341" w:author="Balaena Institute whitehead" w:date="2025-07-10T12:08:00Z">
        <w:del w:id="342" w:author="Ana Eguiguren" w:date="2025-07-18T19:43:00Z">
          <w:r w:rsidR="00872BDA" w:rsidRPr="00207D2A" w:rsidDel="007E78EC">
            <w:delText xml:space="preserve"> </w:delText>
          </w:r>
        </w:del>
        <w:del w:id="343" w:author="Ana Eguiguren" w:date="2025-07-18T19:40:00Z">
          <w:r w:rsidR="00872BDA" w:rsidRPr="00207D2A" w:rsidDel="00FD63DF">
            <w:delText xml:space="preserve">95% CI width of 0.2 m, corresponding to </w:delText>
          </w:r>
        </w:del>
      </w:ins>
      <w:ins w:id="344" w:author="Balaena Institute whitehead" w:date="2025-07-10T12:09:00Z">
        <w:del w:id="345" w:author="Ana Eguiguren" w:date="2025-07-18T19:40:00Z">
          <w:r w:rsidR="00872BDA" w:rsidRPr="00207D2A" w:rsidDel="00FD63DF">
            <w:delText>1.6% of the vessel’s true length</w:delText>
          </w:r>
        </w:del>
        <w:del w:id="346" w:author="Ana Eguiguren" w:date="2025-07-18T19:42:00Z">
          <w:r w:rsidR="00872BDA" w:rsidRPr="00207D2A" w:rsidDel="00FD63DF">
            <w:delText>.</w:delText>
          </w:r>
        </w:del>
        <w:r w:rsidR="00872BDA" w:rsidRPr="00207D2A">
          <w:t xml:space="preserve"> </w:t>
        </w:r>
      </w:ins>
    </w:p>
    <w:p w14:paraId="1C0B0577" w14:textId="77777777" w:rsidR="00862972" w:rsidRPr="00207D2A" w:rsidRDefault="00862972" w:rsidP="00EA7AE3">
      <w:pPr>
        <w:pStyle w:val="Titre3"/>
        <w:rPr>
          <w:rFonts w:cs="Times New Roman"/>
        </w:rPr>
      </w:pPr>
      <w:bookmarkStart w:id="347" w:name="_Toc204950839"/>
      <w:r w:rsidRPr="00207D2A">
        <w:rPr>
          <w:rFonts w:cs="Times New Roman"/>
        </w:rPr>
        <w:t>3.2 | Whale measurements and photo-identification</w:t>
      </w:r>
      <w:bookmarkEnd w:id="347"/>
    </w:p>
    <w:p w14:paraId="73810721" w14:textId="3F7504EE"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348"/>
      <w:r w:rsidR="00685DD4" w:rsidRPr="00207D2A">
        <w:t>at altitudes up to</w:t>
      </w:r>
      <w:r w:rsidR="00862972" w:rsidRPr="00207D2A">
        <w:t xml:space="preserve"> 70 m </w:t>
      </w:r>
      <w:commentRangeEnd w:id="348"/>
      <w:r w:rsidR="005E0FA5" w:rsidRPr="00207D2A">
        <w:rPr>
          <w:rStyle w:val="Marquedecommentaire"/>
        </w:rPr>
        <w:commentReference w:id="348"/>
      </w:r>
      <w:del w:id="349" w:author="Balaena Institute whitehead" w:date="2025-07-10T12:10:00Z">
        <w:r w:rsidRPr="00207D2A" w:rsidDel="00872BDA">
          <w:delText xml:space="preserve">altitude </w:delText>
        </w:r>
      </w:del>
      <w:r w:rsidR="00862972" w:rsidRPr="00207D2A">
        <w:t xml:space="preserve">had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r w:rsidR="00AB0A54" w:rsidRPr="00207D2A">
        <w:t xml:space="preserve">Figure </w:t>
      </w:r>
      <w:r w:rsidR="00AB0A54" w:rsidRPr="00207D2A">
        <w:rPr>
          <w:rPrChange w:id="350" w:author="Balaena Institute whitehead" w:date="2025-07-25T12:58:00Z">
            <w:rPr>
              <w:noProof/>
            </w:rPr>
          </w:rPrChange>
        </w:rPr>
        <w:t>2</w:t>
      </w:r>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pPr>
        <w:keepNext/>
        <w:jc w:val="center"/>
        <w:pPrChange w:id="351" w:author="Balaena Institute whitehead" w:date="2025-07-11T15:32:00Z">
          <w:pPr>
            <w:keepNext/>
          </w:pPr>
        </w:pPrChange>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207D2A" w:rsidRDefault="00862972" w:rsidP="00862972">
      <w:pPr>
        <w:pStyle w:val="Lgende"/>
        <w:rPr>
          <w:i w:val="0"/>
          <w:iCs w:val="0"/>
          <w:color w:val="auto"/>
        </w:rPr>
      </w:pPr>
      <w:bookmarkStart w:id="352" w:name="_Ref201088861"/>
      <w:commentRangeStart w:id="353"/>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897888" w:rsidRPr="00207D2A">
        <w:rPr>
          <w:b/>
          <w:bCs/>
          <w:color w:val="auto"/>
          <w:rPrChange w:id="354" w:author="Balaena Institute whitehead" w:date="2025-07-25T12:58:00Z">
            <w:rPr>
              <w:b/>
              <w:bCs/>
              <w:noProof/>
              <w:color w:val="auto"/>
            </w:rPr>
          </w:rPrChange>
        </w:rPr>
        <w:t>2</w:t>
      </w:r>
      <w:r w:rsidR="007459AF" w:rsidRPr="00207D2A">
        <w:rPr>
          <w:b/>
          <w:bCs/>
          <w:color w:val="auto"/>
          <w:rPrChange w:id="355" w:author="Balaena Institute whitehead" w:date="2025-07-25T12:58:00Z">
            <w:rPr>
              <w:b/>
              <w:bCs/>
              <w:noProof/>
              <w:color w:val="auto"/>
            </w:rPr>
          </w:rPrChange>
        </w:rPr>
        <w:fldChar w:fldCharType="end"/>
      </w:r>
      <w:bookmarkEnd w:id="352"/>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353"/>
      <w:r w:rsidR="008A227A" w:rsidRPr="00207D2A">
        <w:rPr>
          <w:rStyle w:val="Marquedecommentaire"/>
          <w:i w:val="0"/>
          <w:iCs w:val="0"/>
          <w:color w:val="auto"/>
        </w:rPr>
        <w:commentReference w:id="353"/>
      </w:r>
    </w:p>
    <w:p w14:paraId="4AFC43A7" w14:textId="1CA431C3" w:rsidR="00A10676" w:rsidRPr="00207D2A" w:rsidRDefault="00583D2A">
      <w:pPr>
        <w:pStyle w:val="Titre3"/>
        <w:rPr>
          <w:ins w:id="356" w:author="Balaena Institute whitehead" w:date="2025-07-10T11:03:00Z"/>
        </w:rPr>
        <w:pPrChange w:id="357" w:author="Balaena Institute whitehead" w:date="2025-07-10T11:03:00Z">
          <w:pPr/>
        </w:pPrChange>
      </w:pPr>
      <w:bookmarkStart w:id="358" w:name="_Toc204950840"/>
      <w:r w:rsidRPr="00207D2A">
        <w:rPr>
          <w:rFonts w:cs="Times New Roman"/>
        </w:rPr>
        <w:t xml:space="preserve">3.3 | </w:t>
      </w:r>
      <w:del w:id="359" w:author="Ana Eguiguren" w:date="2025-07-17T16:54:00Z">
        <w:r w:rsidR="00A10676" w:rsidRPr="00207D2A" w:rsidDel="004E400A">
          <w:rPr>
            <w:rFonts w:cs="Times New Roman"/>
          </w:rPr>
          <w:delText>Age class</w:delText>
        </w:r>
      </w:del>
      <w:ins w:id="360" w:author="Ana Eguiguren" w:date="2025-07-17T16:54:00Z">
        <w:r w:rsidR="004E400A" w:rsidRPr="00207D2A">
          <w:rPr>
            <w:rFonts w:cs="Times New Roman"/>
          </w:rPr>
          <w:t>Developmental stage</w:t>
        </w:r>
      </w:ins>
      <w:r w:rsidRPr="00207D2A">
        <w:rPr>
          <w:rFonts w:cs="Times New Roman"/>
        </w:rPr>
        <w:t xml:space="preserve"> and </w:t>
      </w:r>
      <w:r w:rsidR="00A10676" w:rsidRPr="00207D2A">
        <w:rPr>
          <w:rFonts w:cs="Times New Roman"/>
        </w:rPr>
        <w:t>sex</w:t>
      </w:r>
      <w:r w:rsidRPr="00207D2A">
        <w:rPr>
          <w:rFonts w:cs="Times New Roman"/>
        </w:rPr>
        <w:t xml:space="preserve"> inference</w:t>
      </w:r>
      <w:bookmarkEnd w:id="358"/>
    </w:p>
    <w:p w14:paraId="4ABC3FDC" w14:textId="13AE7602" w:rsidR="00A10676" w:rsidRPr="00207D2A" w:rsidRDefault="00A10676" w:rsidP="00A10676">
      <w:pPr>
        <w:pStyle w:val="Titre4"/>
        <w:rPr>
          <w:ins w:id="361" w:author="Balaena Institute whitehead" w:date="2025-07-10T11:20:00Z"/>
          <w:rFonts w:cs="Times New Roman"/>
        </w:rPr>
      </w:pPr>
      <w:ins w:id="362" w:author="Balaena Institute whitehead" w:date="2025-07-10T11:03:00Z">
        <w:r w:rsidRPr="00207D2A">
          <w:rPr>
            <w:rFonts w:cs="Times New Roman"/>
          </w:rPr>
          <w:t xml:space="preserve">3.3.1 </w:t>
        </w:r>
      </w:ins>
      <w:ins w:id="363" w:author="Balaena Institute whitehead" w:date="2025-07-11T12:26:00Z">
        <w:del w:id="364" w:author="Ana Eguiguren" w:date="2025-07-23T19:40:00Z">
          <w:r w:rsidR="00D35DA5" w:rsidRPr="00207D2A" w:rsidDel="00E27601">
            <w:rPr>
              <w:rFonts w:cs="Times New Roman"/>
            </w:rPr>
            <w:delText>Variability</w:delText>
          </w:r>
        </w:del>
      </w:ins>
      <w:ins w:id="365" w:author="Ana Eguiguren" w:date="2025-07-23T19:40:00Z">
        <w:r w:rsidR="00E27601" w:rsidRPr="00207D2A">
          <w:rPr>
            <w:rFonts w:cs="Times New Roman"/>
          </w:rPr>
          <w:t>Uncertainty</w:t>
        </w:r>
      </w:ins>
      <w:ins w:id="366" w:author="Balaena Institute whitehead" w:date="2025-07-11T12:26:00Z">
        <w:r w:rsidR="00D35DA5" w:rsidRPr="00207D2A">
          <w:rPr>
            <w:rFonts w:cs="Times New Roman"/>
          </w:rPr>
          <w:t xml:space="preserve"> in individual measurements and </w:t>
        </w:r>
      </w:ins>
      <w:ins w:id="367" w:author="Balaena Institute whitehead" w:date="2025-07-10T11:03:00Z">
        <w:del w:id="368" w:author="Ana Eguiguren" w:date="2025-07-17T16:54:00Z">
          <w:r w:rsidRPr="00207D2A" w:rsidDel="004E400A">
            <w:rPr>
              <w:rFonts w:cs="Times New Roman"/>
            </w:rPr>
            <w:delText>age class</w:delText>
          </w:r>
        </w:del>
      </w:ins>
      <w:ins w:id="369" w:author="Ana Eguiguren" w:date="2025-07-17T16:54:00Z">
        <w:r w:rsidR="004E400A" w:rsidRPr="00207D2A">
          <w:rPr>
            <w:rFonts w:cs="Times New Roman"/>
          </w:rPr>
          <w:t>developmental stage</w:t>
        </w:r>
      </w:ins>
      <w:ins w:id="370" w:author="Balaena Institute whitehead" w:date="2025-07-10T11:03:00Z">
        <w:r w:rsidRPr="00207D2A">
          <w:rPr>
            <w:rFonts w:cs="Times New Roman"/>
          </w:rPr>
          <w:t xml:space="preserve"> assignment</w:t>
        </w:r>
      </w:ins>
      <w:ins w:id="371" w:author="Ana Eguiguren" w:date="2025-07-17T16:55:00Z">
        <w:r w:rsidR="004E400A" w:rsidRPr="00207D2A">
          <w:rPr>
            <w:rFonts w:cs="Times New Roman"/>
          </w:rPr>
          <w:t>s</w:t>
        </w:r>
      </w:ins>
    </w:p>
    <w:p w14:paraId="1D00FAB8" w14:textId="074B01AB" w:rsidR="00723C89" w:rsidRPr="00207D2A" w:rsidRDefault="00723934" w:rsidP="00723C89">
      <w:pPr>
        <w:rPr>
          <w:ins w:id="372" w:author="Ana Eguiguren" w:date="2025-07-18T19:37:00Z"/>
        </w:rPr>
      </w:pPr>
      <w:ins w:id="373" w:author="Ana Eguiguren" w:date="2025-07-18T19:38:00Z">
        <w:r w:rsidRPr="00207D2A">
          <w:t xml:space="preserve">Observed </w:t>
        </w:r>
        <w:del w:id="374" w:author="Balaena Institute whitehead" w:date="2025-07-25T14:25:00Z">
          <w:r w:rsidRPr="00207D2A" w:rsidDel="001B6492">
            <w:rPr>
              <w:i/>
              <w:iCs/>
              <w:rPrChange w:id="375" w:author="Balaena Institute whitehead" w:date="2025-07-25T14:24:00Z">
                <w:rPr/>
              </w:rPrChange>
            </w:rPr>
            <w:delText>lengt</w:delText>
          </w:r>
        </w:del>
      </w:ins>
      <w:ins w:id="376" w:author="Ana Eguiguren" w:date="2025-07-18T19:39:00Z">
        <w:del w:id="377" w:author="Balaena Institute whitehead" w:date="2025-07-25T14:25:00Z">
          <w:r w:rsidRPr="00207D2A" w:rsidDel="001B6492">
            <w:rPr>
              <w:i/>
              <w:iCs/>
              <w:rPrChange w:id="378" w:author="Balaena Institute whitehead" w:date="2025-07-25T14:24:00Z">
                <w:rPr/>
              </w:rPrChange>
            </w:rPr>
            <w:delText>h</w:delText>
          </w:r>
        </w:del>
      </w:ins>
      <w:ins w:id="379" w:author="Balaena Institute whitehead" w:date="2025-07-25T14:25:00Z">
        <w:r w:rsidR="001B6492" w:rsidRPr="00207D2A">
          <w:rPr>
            <w:i/>
            <w:iCs/>
          </w:rPr>
          <w:t>TL</w:t>
        </w:r>
      </w:ins>
      <w:ins w:id="380" w:author="Ana Eguiguren" w:date="2025-07-18T19:39:00Z">
        <w:r w:rsidRPr="00207D2A">
          <w:t xml:space="preserve"> measurements of the same individual had 2% average CV (</w:t>
        </w:r>
      </w:ins>
      <w:ins w:id="381" w:author="Ana Eguiguren" w:date="2025-07-18T19:40:00Z">
        <w:r w:rsidRPr="00207D2A">
          <w:rPr>
            <w:i/>
            <w:iCs/>
            <w:rPrChange w:id="382" w:author="Balaena Institute whitehead" w:date="2025-07-25T14:25:00Z">
              <w:rPr/>
            </w:rPrChange>
          </w:rPr>
          <w:t>SD</w:t>
        </w:r>
      </w:ins>
      <w:ins w:id="383" w:author="Ana Eguiguren" w:date="2025-07-18T19:39:00Z">
        <w:r w:rsidRPr="00207D2A">
          <w:t xml:space="preserve"> = 1.39%)</w:t>
        </w:r>
      </w:ins>
      <w:ins w:id="384" w:author="Ana Eguiguren" w:date="2025-07-18T19:40:00Z">
        <w:r w:rsidRPr="00207D2A">
          <w:t xml:space="preserve">. </w:t>
        </w:r>
      </w:ins>
      <w:ins w:id="385" w:author="Balaena Institute whitehead" w:date="2025-07-10T11:28:00Z">
        <w:r w:rsidR="008655A9" w:rsidRPr="00207D2A">
          <w:t>The 95% CI width in bootstrapped estimates of sperm whal</w:t>
        </w:r>
      </w:ins>
      <w:ins w:id="386" w:author="Balaena Institute whitehead" w:date="2025-07-10T11:29:00Z">
        <w:r w:rsidR="008655A9" w:rsidRPr="00207D2A">
          <w:t xml:space="preserve">e </w:t>
        </w:r>
      </w:ins>
      <w:ins w:id="387" w:author="Balaena Institute whitehead" w:date="2025-07-10T11:46:00Z">
        <w:r w:rsidR="003E5933" w:rsidRPr="00207D2A">
          <w:rPr>
            <w:i/>
            <w:iCs/>
          </w:rPr>
          <w:t xml:space="preserve">TL </w:t>
        </w:r>
      </w:ins>
      <w:ins w:id="388" w:author="Balaena Institute whitehead" w:date="2025-07-10T11:35:00Z">
        <w:r w:rsidR="00FC03C1" w:rsidRPr="00207D2A">
          <w:t>had a median of</w:t>
        </w:r>
      </w:ins>
      <w:ins w:id="389" w:author="Balaena Institute whitehead" w:date="2025-07-10T11:29:00Z">
        <w:r w:rsidR="008655A9" w:rsidRPr="00207D2A">
          <w:t xml:space="preserve"> 0.35 m (mean = 0.42, </w:t>
        </w:r>
        <w:r w:rsidR="008655A9" w:rsidRPr="00207D2A">
          <w:rPr>
            <w:i/>
            <w:iCs/>
          </w:rPr>
          <w:t xml:space="preserve">SD = </w:t>
        </w:r>
      </w:ins>
      <w:ins w:id="390" w:author="Balaena Institute whitehead" w:date="2025-07-10T11:30:00Z">
        <w:r w:rsidR="008655A9" w:rsidRPr="00207D2A">
          <w:t xml:space="preserve">0.32). </w:t>
        </w:r>
      </w:ins>
      <w:ins w:id="391" w:author="Balaena Institute whitehead" w:date="2025-07-10T11:35:00Z">
        <w:r w:rsidR="00FC03C1" w:rsidRPr="00207D2A">
          <w:t xml:space="preserve">This </w:t>
        </w:r>
      </w:ins>
      <w:ins w:id="392" w:author="Balaena Institute whitehead" w:date="2025-07-10T11:36:00Z">
        <w:r w:rsidR="00FC03C1" w:rsidRPr="00207D2A">
          <w:t>represented</w:t>
        </w:r>
      </w:ins>
      <w:ins w:id="393" w:author="Balaena Institute whitehead" w:date="2025-07-10T11:35:00Z">
        <w:r w:rsidR="00FC03C1" w:rsidRPr="00207D2A">
          <w:t xml:space="preserve"> </w:t>
        </w:r>
      </w:ins>
      <w:ins w:id="394" w:author="Balaena Institute whitehead" w:date="2025-07-10T11:37:00Z">
        <w:r w:rsidR="00FC03C1" w:rsidRPr="00207D2A">
          <w:t xml:space="preserve">a median </w:t>
        </w:r>
      </w:ins>
      <w:ins w:id="395" w:author="Balaena Institute whitehead" w:date="2025-07-10T11:39:00Z">
        <w:r w:rsidR="00FC03C1" w:rsidRPr="00207D2A">
          <w:t xml:space="preserve">of </w:t>
        </w:r>
      </w:ins>
      <w:ins w:id="396" w:author="Balaena Institute whitehead" w:date="2025-07-10T11:36:00Z">
        <w:r w:rsidR="00FC03C1" w:rsidRPr="00207D2A">
          <w:t xml:space="preserve">3.29% of the mean </w:t>
        </w:r>
      </w:ins>
      <w:ins w:id="397" w:author="Balaena Institute whitehead" w:date="2025-07-10T11:47:00Z">
        <w:r w:rsidR="003E5933" w:rsidRPr="00207D2A">
          <w:rPr>
            <w:i/>
            <w:iCs/>
          </w:rPr>
          <w:t>TL</w:t>
        </w:r>
      </w:ins>
      <w:ins w:id="398" w:author="Balaena Institute whitehead" w:date="2025-07-10T11:37:00Z">
        <w:r w:rsidR="00FC03C1" w:rsidRPr="00207D2A">
          <w:t xml:space="preserve"> </w:t>
        </w:r>
        <w:del w:id="399" w:author="Ana Eguiguren" w:date="2025-07-18T19:37:00Z">
          <w:r w:rsidR="00FC03C1" w:rsidRPr="00207D2A" w:rsidDel="00723934">
            <w:delText xml:space="preserve">for each individual </w:delText>
          </w:r>
        </w:del>
        <w:r w:rsidR="00FC03C1" w:rsidRPr="00207D2A">
          <w:t xml:space="preserve">(mean = 4.18%, </w:t>
        </w:r>
      </w:ins>
      <w:ins w:id="400" w:author="Balaena Institute whitehead" w:date="2025-07-10T11:38:00Z">
        <w:r w:rsidR="00FC03C1" w:rsidRPr="00207D2A">
          <w:rPr>
            <w:i/>
            <w:iCs/>
          </w:rPr>
          <w:t xml:space="preserve">SD = </w:t>
        </w:r>
        <w:r w:rsidR="00FC03C1" w:rsidRPr="00207D2A">
          <w:t xml:space="preserve">3.34%). </w:t>
        </w:r>
      </w:ins>
      <w:ins w:id="401" w:author="Balaena Institute whitehead" w:date="2025-07-10T11:46:00Z">
        <w:r w:rsidR="003E5933" w:rsidRPr="00207D2A">
          <w:t xml:space="preserve">Resulting </w:t>
        </w:r>
      </w:ins>
      <w:ins w:id="402" w:author="Balaena Institute whitehead" w:date="2025-07-10T11:47:00Z">
        <w:r w:rsidR="003E5933" w:rsidRPr="00207D2A">
          <w:rPr>
            <w:i/>
            <w:iCs/>
          </w:rPr>
          <w:t xml:space="preserve">TL </w:t>
        </w:r>
        <w:r w:rsidR="003E5933" w:rsidRPr="00207D2A">
          <w:t xml:space="preserve">estimates </w:t>
        </w:r>
      </w:ins>
      <w:ins w:id="403" w:author="Balaena Institute whitehead" w:date="2025-07-10T11:49:00Z">
        <w:r w:rsidR="003E5933" w:rsidRPr="00207D2A">
          <w:t xml:space="preserve">ranged from </w:t>
        </w:r>
      </w:ins>
      <w:ins w:id="404" w:author="Balaena Institute whitehead" w:date="2025-07-10T11:50:00Z">
        <w:r w:rsidR="003E5933" w:rsidRPr="00207D2A">
          <w:t>4.1 -16.1 m</w:t>
        </w:r>
      </w:ins>
      <w:ins w:id="405" w:author="Balaena Institute whitehead" w:date="2025-07-10T11:53:00Z">
        <w:r w:rsidR="003E5933" w:rsidRPr="00207D2A">
          <w:t xml:space="preserve">, with </w:t>
        </w:r>
        <w:del w:id="406" w:author="Ana Eguiguren" w:date="2025-07-17T12:12:00Z">
          <w:r w:rsidR="003E5933" w:rsidRPr="00207D2A" w:rsidDel="005B4DD4">
            <w:delText>most individuals</w:delText>
          </w:r>
        </w:del>
      </w:ins>
      <w:ins w:id="407" w:author="Ana Eguiguren" w:date="2025-07-17T12:12:00Z">
        <w:r w:rsidR="005B4DD4" w:rsidRPr="00207D2A">
          <w:t>80% of i</w:t>
        </w:r>
      </w:ins>
      <w:ins w:id="408" w:author="Ana Eguiguren" w:date="2025-07-17T12:13:00Z">
        <w:r w:rsidR="005B4DD4" w:rsidRPr="00207D2A">
          <w:t xml:space="preserve">ndividuals </w:t>
        </w:r>
      </w:ins>
      <w:ins w:id="409" w:author="Balaena Institute whitehead" w:date="2025-07-10T11:53:00Z">
        <w:del w:id="410" w:author="Ana Eguiguren" w:date="2025-07-17T12:12:00Z">
          <w:r w:rsidR="003E5933" w:rsidRPr="00207D2A" w:rsidDel="005B4DD4">
            <w:delText xml:space="preserve"> </w:delText>
          </w:r>
        </w:del>
        <w:r w:rsidR="003E5933" w:rsidRPr="00207D2A">
          <w:t xml:space="preserve">measuring between </w:t>
        </w:r>
        <w:del w:id="411" w:author="Ana Eguiguren" w:date="2025-07-17T12:12:00Z">
          <w:r w:rsidR="003E5933" w:rsidRPr="00207D2A" w:rsidDel="005B4DD4">
            <w:delText>8</w:delText>
          </w:r>
        </w:del>
        <w:r w:rsidR="003E5933" w:rsidRPr="00207D2A">
          <w:t xml:space="preserve"> </w:t>
        </w:r>
      </w:ins>
      <w:ins w:id="412" w:author="Ana Eguiguren" w:date="2025-07-17T12:13:00Z">
        <w:r w:rsidR="005B4DD4" w:rsidRPr="00207D2A">
          <w:t xml:space="preserve">7.4 </w:t>
        </w:r>
      </w:ins>
      <w:ins w:id="413" w:author="Balaena Institute whitehead" w:date="2025-07-10T11:53:00Z">
        <w:r w:rsidR="003E5933" w:rsidRPr="00207D2A">
          <w:t xml:space="preserve">– </w:t>
        </w:r>
        <w:del w:id="414" w:author="Ana Eguiguren" w:date="2025-07-17T12:13:00Z">
          <w:r w:rsidR="003E5933" w:rsidRPr="00207D2A" w:rsidDel="005B4DD4">
            <w:delText>13</w:delText>
          </w:r>
        </w:del>
      </w:ins>
      <w:ins w:id="415" w:author="Ana Eguiguren" w:date="2025-07-17T12:13:00Z">
        <w:r w:rsidR="005B4DD4" w:rsidRPr="00207D2A">
          <w:t>12.6</w:t>
        </w:r>
      </w:ins>
      <w:ins w:id="416" w:author="Balaena Institute whitehead" w:date="2025-07-10T11:53:00Z">
        <w:r w:rsidR="003E5933" w:rsidRPr="00207D2A">
          <w:t xml:space="preserve"> m</w:t>
        </w:r>
      </w:ins>
      <w:ins w:id="417" w:author="Balaena Institute whitehead" w:date="2025-07-10T11:50:00Z">
        <w:r w:rsidR="003E5933" w:rsidRPr="00207D2A">
          <w:t xml:space="preserve"> </w:t>
        </w:r>
      </w:ins>
      <w:ins w:id="418" w:author="Balaena Institute whitehead" w:date="2025-07-10T11:49:00Z">
        <w:r w:rsidR="003E5933" w:rsidRPr="00207D2A">
          <w:t>(</w:t>
        </w:r>
        <w:r w:rsidR="003E5933" w:rsidRPr="00207D2A">
          <w:fldChar w:fldCharType="begin"/>
        </w:r>
        <w:r w:rsidR="003E5933" w:rsidRPr="00207D2A">
          <w:instrText xml:space="preserve"> REF _Ref203040586 \h </w:instrText>
        </w:r>
      </w:ins>
      <w:r w:rsidR="008E3BC8" w:rsidRPr="00207D2A">
        <w:instrText xml:space="preserve"> \* MERGEFORMAT </w:instrText>
      </w:r>
      <w:ins w:id="419" w:author="Balaena Institute whitehead" w:date="2025-07-10T11:49:00Z">
        <w:r w:rsidR="003E5933" w:rsidRPr="00207D2A">
          <w:fldChar w:fldCharType="separate"/>
        </w:r>
        <w:r w:rsidR="003E5933" w:rsidRPr="00207D2A">
          <w:rPr>
            <w:b/>
            <w:bCs/>
            <w:rPrChange w:id="420" w:author="Balaena Institute whitehead" w:date="2025-07-25T12:58:00Z">
              <w:rPr>
                <w:rFonts w:eastAsiaTheme="majorEastAsia" w:cstheme="majorBidi"/>
              </w:rPr>
            </w:rPrChange>
          </w:rPr>
          <w:t xml:space="preserve">Figure </w:t>
        </w:r>
        <w:r w:rsidR="003E5933" w:rsidRPr="00207D2A">
          <w:rPr>
            <w:b/>
            <w:bCs/>
            <w:rPrChange w:id="421" w:author="Balaena Institute whitehead" w:date="2025-07-25T12:58:00Z">
              <w:rPr>
                <w:rFonts w:eastAsiaTheme="majorEastAsia" w:cstheme="majorBidi"/>
                <w:noProof/>
              </w:rPr>
            </w:rPrChange>
          </w:rPr>
          <w:t>3</w:t>
        </w:r>
        <w:r w:rsidR="003E5933" w:rsidRPr="00207D2A">
          <w:fldChar w:fldCharType="end"/>
        </w:r>
        <w:r w:rsidR="003E5933" w:rsidRPr="00207D2A">
          <w:t>)</w:t>
        </w:r>
      </w:ins>
      <w:ins w:id="422" w:author="Balaena Institute whitehead" w:date="2025-07-10T11:53:00Z">
        <w:r w:rsidR="003E5933" w:rsidRPr="00207D2A">
          <w:t>.</w:t>
        </w:r>
      </w:ins>
      <w:ins w:id="423" w:author="Ana Eguiguren" w:date="2025-07-10T19:14:00Z">
        <w:r w:rsidR="0063179E" w:rsidRPr="00207D2A">
          <w:t xml:space="preserve"> </w:t>
        </w:r>
      </w:ins>
      <w:ins w:id="424" w:author="Ana Eguiguren" w:date="2025-07-10T19:15:00Z">
        <w:r w:rsidR="0063179E" w:rsidRPr="00207D2A">
          <w:t xml:space="preserve">These </w:t>
        </w:r>
        <w:r w:rsidR="0063179E" w:rsidRPr="00207D2A">
          <w:lastRenderedPageBreak/>
          <w:t xml:space="preserve">estimates resulted in three individuals categorized as </w:t>
        </w:r>
      </w:ins>
      <w:ins w:id="425" w:author="Ana Eguiguren" w:date="2025-07-10T19:16:00Z">
        <w:r w:rsidR="0063179E" w:rsidRPr="00207D2A">
          <w:t>calves, three as juveniles, one as a subadult, and four as mature mates. The remainder (</w:t>
        </w:r>
      </w:ins>
      <w:ins w:id="426" w:author="Ana Eguiguren" w:date="2025-07-10T19:17:00Z">
        <w:r w:rsidR="0063179E" w:rsidRPr="00207D2A">
          <w:t xml:space="preserve">n = 40) fell within </w:t>
        </w:r>
      </w:ins>
      <w:ins w:id="427" w:author="Ana Eguiguren" w:date="2025-07-10T19:18:00Z">
        <w:r w:rsidR="0063179E" w:rsidRPr="00207D2A">
          <w:t xml:space="preserve">age classes with overlapping ranges between males and females (i.e., AF, AM, and MF). </w:t>
        </w:r>
      </w:ins>
      <w:ins w:id="428" w:author="Balaena Institute whitehead" w:date="2025-07-10T12:30:00Z">
        <w:del w:id="429" w:author="Ana Eguiguren" w:date="2025-07-10T19:20:00Z">
          <w:r w:rsidR="003F397F" w:rsidRPr="00207D2A" w:rsidDel="003603EC">
            <w:delText xml:space="preserve"> </w:delText>
          </w:r>
        </w:del>
      </w:ins>
    </w:p>
    <w:p w14:paraId="6FDCCD94" w14:textId="689D0655" w:rsidR="00723934" w:rsidRPr="00207D2A" w:rsidRDefault="00723934" w:rsidP="00723C89">
      <w:pPr>
        <w:rPr>
          <w:ins w:id="430" w:author="Ana Eguiguren" w:date="2025-07-10T18:12:00Z"/>
        </w:rPr>
      </w:pPr>
      <w:ins w:id="431" w:author="Ana Eguiguren" w:date="2025-07-18T19:38:00Z">
        <w:r w:rsidRPr="00207D2A">
          <w:rPr>
            <w:i/>
            <w:iCs/>
          </w:rPr>
          <w:t>NR</w:t>
        </w:r>
        <w:r w:rsidRPr="00207D2A">
          <w:rPr>
            <w:i/>
            <w:iCs/>
            <w:vertAlign w:val="subscript"/>
          </w:rPr>
          <w:t>flipper</w:t>
        </w:r>
        <w:r w:rsidRPr="00207D2A">
          <w:rPr>
            <w:i/>
            <w:iCs/>
          </w:rPr>
          <w:t xml:space="preserve"> </w:t>
        </w:r>
        <w:r w:rsidRPr="00207D2A">
          <w:t xml:space="preserve">measures ranged from </w:t>
        </w:r>
      </w:ins>
      <w:ins w:id="432" w:author="Ana Eguiguren" w:date="2025-07-23T19:37:00Z">
        <w:r w:rsidR="00E27601" w:rsidRPr="00207D2A">
          <w:t>observed mean 0.27 – 0.</w:t>
        </w:r>
      </w:ins>
      <w:ins w:id="433" w:author="Ana Eguiguren" w:date="2025-07-23T19:38:00Z">
        <w:r w:rsidR="00E27601" w:rsidRPr="00207D2A">
          <w:t>41 (mean = 0.31, SD = 0.03)</w:t>
        </w:r>
      </w:ins>
      <w:ins w:id="434" w:author="Ana Eguiguren" w:date="2025-07-23T19:39:00Z">
        <w:r w:rsidR="00E27601" w:rsidRPr="00207D2A">
          <w:t xml:space="preserve">. On average, </w:t>
        </w:r>
        <w:r w:rsidR="00E27601" w:rsidRPr="00207D2A">
          <w:rPr>
            <w:i/>
            <w:iCs/>
          </w:rPr>
          <w:t>NR</w:t>
        </w:r>
        <w:r w:rsidR="00E27601" w:rsidRPr="00207D2A">
          <w:rPr>
            <w:i/>
            <w:iCs/>
            <w:vertAlign w:val="subscript"/>
          </w:rPr>
          <w:t xml:space="preserve">flipper </w:t>
        </w:r>
        <w:r w:rsidR="00E27601" w:rsidRPr="00207D2A">
          <w:t>measures had a</w:t>
        </w:r>
      </w:ins>
      <w:ins w:id="435" w:author="Ana Eguiguren" w:date="2025-07-24T13:38:00Z">
        <w:r w:rsidR="00F24FC4" w:rsidRPr="00207D2A">
          <w:t>n observed</w:t>
        </w:r>
      </w:ins>
      <w:ins w:id="436" w:author="Ana Eguiguren" w:date="2025-07-23T19:41:00Z">
        <w:r w:rsidR="00E27601" w:rsidRPr="00207D2A">
          <w:t xml:space="preserve"> 2.9% CV (SD =</w:t>
        </w:r>
      </w:ins>
      <w:ins w:id="437" w:author="Ana Eguiguren" w:date="2025-07-23T19:50:00Z">
        <w:r w:rsidR="00BC4F8D" w:rsidRPr="00207D2A">
          <w:t>xxx</w:t>
        </w:r>
      </w:ins>
      <w:ins w:id="438" w:author="Ana Eguiguren" w:date="2025-07-23T19:41:00Z">
        <w:r w:rsidR="00E27601" w:rsidRPr="00207D2A">
          <w:t>)</w:t>
        </w:r>
      </w:ins>
      <w:ins w:id="439" w:author="Ana Eguiguren" w:date="2025-07-24T13:38:00Z">
        <w:r w:rsidR="00E05126" w:rsidRPr="00207D2A">
          <w:t>.</w:t>
        </w:r>
      </w:ins>
    </w:p>
    <w:p w14:paraId="529523F8" w14:textId="0DCE9FE6" w:rsidR="00A10676" w:rsidRPr="00207D2A" w:rsidRDefault="0063179E">
      <w:pPr>
        <w:keepNext/>
        <w:pPrChange w:id="440" w:author="Balaena Institute whitehead" w:date="2025-07-10T11:07:00Z">
          <w:pPr/>
        </w:pPrChange>
      </w:pPr>
      <w:r w:rsidRPr="00207D2A">
        <w:rPr>
          <w:noProof/>
        </w:rPr>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Pr="00207D2A" w:rsidRDefault="00A10676" w:rsidP="0063179E">
      <w:pPr>
        <w:pStyle w:val="Titre4"/>
        <w:spacing w:line="240" w:lineRule="auto"/>
        <w:rPr>
          <w:ins w:id="441" w:author="Ana Eguiguren" w:date="2025-07-10T19:14:00Z"/>
          <w:rFonts w:cs="Times New Roman"/>
          <w:i w:val="0"/>
          <w:iCs w:val="0"/>
          <w:sz w:val="18"/>
          <w:szCs w:val="18"/>
        </w:rPr>
      </w:pPr>
      <w:bookmarkStart w:id="442" w:name="_Ref203040586"/>
      <w:commentRangeStart w:id="443"/>
      <w:r w:rsidRPr="00207D2A">
        <w:rPr>
          <w:rFonts w:eastAsiaTheme="minorHAnsi" w:cs="Times New Roman"/>
          <w:b/>
          <w:bCs/>
          <w:sz w:val="18"/>
          <w:szCs w:val="18"/>
          <w:rPrChange w:id="444" w:author="Balaena Institute whitehead" w:date="2025-07-25T12:58:00Z">
            <w:rPr/>
          </w:rPrChange>
        </w:rPr>
        <w:t xml:space="preserve">Figure </w:t>
      </w:r>
      <w:r w:rsidRPr="00207D2A">
        <w:rPr>
          <w:rFonts w:eastAsiaTheme="minorHAnsi" w:cs="Times New Roman"/>
          <w:b/>
          <w:bCs/>
          <w:sz w:val="18"/>
          <w:szCs w:val="18"/>
          <w:rPrChange w:id="445" w:author="Balaena Institute whitehead" w:date="2025-07-25T12:58:00Z">
            <w:rPr/>
          </w:rPrChange>
        </w:rPr>
        <w:fldChar w:fldCharType="begin"/>
      </w:r>
      <w:r w:rsidRPr="00207D2A">
        <w:rPr>
          <w:rFonts w:eastAsiaTheme="minorHAnsi" w:cs="Times New Roman"/>
          <w:b/>
          <w:bCs/>
          <w:sz w:val="18"/>
          <w:szCs w:val="18"/>
          <w:rPrChange w:id="446" w:author="Balaena Institute whitehead" w:date="2025-07-25T12:58:00Z">
            <w:rPr/>
          </w:rPrChange>
        </w:rPr>
        <w:instrText xml:space="preserve"> SEQ Figure \* ARABIC </w:instrText>
      </w:r>
      <w:r w:rsidRPr="00207D2A">
        <w:rPr>
          <w:rFonts w:eastAsiaTheme="minorHAnsi" w:cs="Times New Roman"/>
          <w:b/>
          <w:bCs/>
          <w:sz w:val="18"/>
          <w:szCs w:val="18"/>
          <w:rPrChange w:id="447" w:author="Balaena Institute whitehead" w:date="2025-07-25T12:58:00Z">
            <w:rPr/>
          </w:rPrChange>
        </w:rPr>
        <w:fldChar w:fldCharType="separate"/>
      </w:r>
      <w:ins w:id="448" w:author="Balaena Institute whitehead" w:date="2025-07-11T15:25:00Z">
        <w:r w:rsidR="00897888" w:rsidRPr="00207D2A">
          <w:rPr>
            <w:rFonts w:eastAsiaTheme="minorHAnsi" w:cs="Times New Roman"/>
            <w:b/>
            <w:bCs/>
            <w:sz w:val="18"/>
            <w:szCs w:val="18"/>
            <w:rPrChange w:id="449" w:author="Balaena Institute whitehead" w:date="2025-07-25T12:58:00Z">
              <w:rPr>
                <w:rFonts w:eastAsiaTheme="minorHAnsi" w:cs="Times New Roman"/>
                <w:b/>
                <w:bCs/>
                <w:noProof/>
                <w:sz w:val="18"/>
                <w:szCs w:val="18"/>
              </w:rPr>
            </w:rPrChange>
          </w:rPr>
          <w:t>3</w:t>
        </w:r>
      </w:ins>
      <w:del w:id="450" w:author="Balaena Institute whitehead" w:date="2025-07-11T15:25:00Z">
        <w:r w:rsidRPr="00207D2A" w:rsidDel="00897888">
          <w:rPr>
            <w:rFonts w:eastAsiaTheme="minorHAnsi" w:cs="Times New Roman"/>
            <w:b/>
            <w:bCs/>
            <w:sz w:val="18"/>
            <w:szCs w:val="18"/>
            <w:rPrChange w:id="451" w:author="Balaena Institute whitehead" w:date="2025-07-25T12:58:00Z">
              <w:rPr>
                <w:noProof/>
              </w:rPr>
            </w:rPrChange>
          </w:rPr>
          <w:delText>3</w:delText>
        </w:r>
      </w:del>
      <w:r w:rsidRPr="00207D2A">
        <w:rPr>
          <w:rFonts w:eastAsiaTheme="minorHAnsi" w:cs="Times New Roman"/>
          <w:b/>
          <w:bCs/>
          <w:sz w:val="18"/>
          <w:szCs w:val="18"/>
          <w:rPrChange w:id="452" w:author="Balaena Institute whitehead" w:date="2025-07-25T12:58:00Z">
            <w:rPr/>
          </w:rPrChange>
        </w:rPr>
        <w:fldChar w:fldCharType="end"/>
      </w:r>
      <w:bookmarkEnd w:id="442"/>
      <w:r w:rsidRPr="00207D2A">
        <w:rPr>
          <w:rFonts w:eastAsiaTheme="minorHAnsi" w:cs="Times New Roman"/>
          <w:b/>
          <w:bCs/>
          <w:sz w:val="18"/>
          <w:szCs w:val="18"/>
          <w:rPrChange w:id="453" w:author="Balaena Institute whitehead" w:date="2025-07-25T12:58:00Z">
            <w:rPr/>
          </w:rPrChange>
        </w:rPr>
        <w:t>.</w:t>
      </w:r>
      <w:r w:rsidRPr="00207D2A">
        <w:rPr>
          <w:rFonts w:eastAsiaTheme="minorHAnsi" w:cs="Times New Roman"/>
          <w:sz w:val="18"/>
          <w:szCs w:val="18"/>
          <w:rPrChange w:id="454" w:author="Balaena Institute whitehead" w:date="2025-07-25T12:58:00Z">
            <w:rPr/>
          </w:rPrChange>
        </w:rPr>
        <w:t xml:space="preserve"> </w:t>
      </w:r>
      <w:bookmarkStart w:id="455" w:name="_Hlk203128466"/>
      <w:r w:rsidRPr="00207D2A">
        <w:rPr>
          <w:rFonts w:eastAsiaTheme="minorHAnsi" w:cs="Times New Roman"/>
          <w:i w:val="0"/>
          <w:iCs w:val="0"/>
          <w:sz w:val="18"/>
          <w:szCs w:val="18"/>
          <w:rPrChange w:id="456" w:author="Balaena Institute whitehead" w:date="2025-07-25T12:58:00Z">
            <w:rPr>
              <w:i w:val="0"/>
              <w:iCs w:val="0"/>
            </w:rPr>
          </w:rPrChange>
        </w:rPr>
        <w:t>Total</w:t>
      </w:r>
      <w:r w:rsidR="003752AB" w:rsidRPr="00207D2A">
        <w:rPr>
          <w:rFonts w:eastAsiaTheme="minorHAnsi" w:cs="Times New Roman"/>
          <w:i w:val="0"/>
          <w:iCs w:val="0"/>
          <w:sz w:val="18"/>
          <w:szCs w:val="18"/>
          <w:rPrChange w:id="457" w:author="Balaena Institute whitehead" w:date="2025-07-25T12:58:00Z">
            <w:rPr>
              <w:i w:val="0"/>
              <w:iCs w:val="0"/>
            </w:rPr>
          </w:rPrChange>
        </w:rPr>
        <w:t xml:space="preserve"> body</w:t>
      </w:r>
      <w:r w:rsidRPr="00207D2A">
        <w:rPr>
          <w:rFonts w:eastAsiaTheme="minorHAnsi" w:cs="Times New Roman"/>
          <w:i w:val="0"/>
          <w:iCs w:val="0"/>
          <w:sz w:val="18"/>
          <w:szCs w:val="18"/>
          <w:rPrChange w:id="458" w:author="Balaena Institute whitehead" w:date="2025-07-25T12:58:00Z">
            <w:rPr>
              <w:i w:val="0"/>
              <w:iCs w:val="0"/>
            </w:rPr>
          </w:rPrChange>
        </w:rPr>
        <w:t xml:space="preserve"> length (m) and nose-to-body ratio (</w:t>
      </w:r>
      <w:r w:rsidRPr="00207D2A">
        <w:rPr>
          <w:rFonts w:eastAsiaTheme="minorHAnsi" w:cs="Times New Roman"/>
          <w:sz w:val="18"/>
          <w:szCs w:val="18"/>
          <w:rPrChange w:id="459" w:author="Balaena Institute whitehead" w:date="2025-07-25T12:58:00Z">
            <w:rPr/>
          </w:rPrChange>
        </w:rPr>
        <w:t>NR</w:t>
      </w:r>
      <w:r w:rsidRPr="00207D2A">
        <w:rPr>
          <w:rFonts w:eastAsiaTheme="minorHAnsi" w:cs="Times New Roman"/>
          <w:sz w:val="18"/>
          <w:szCs w:val="18"/>
          <w:vertAlign w:val="subscript"/>
          <w:rPrChange w:id="460" w:author="Balaena Institute whitehead" w:date="2025-07-25T12:58:00Z">
            <w:rPr>
              <w:vertAlign w:val="subscript"/>
            </w:rPr>
          </w:rPrChange>
        </w:rPr>
        <w:t>flipper</w:t>
      </w:r>
      <w:r w:rsidRPr="00207D2A">
        <w:rPr>
          <w:rFonts w:eastAsiaTheme="minorHAnsi" w:cs="Times New Roman"/>
          <w:i w:val="0"/>
          <w:iCs w:val="0"/>
          <w:sz w:val="18"/>
          <w:szCs w:val="18"/>
          <w:rPrChange w:id="461" w:author="Balaena Institute whitehead" w:date="2025-07-25T12:58:00Z">
            <w:rPr>
              <w:i w:val="0"/>
              <w:iCs w:val="0"/>
            </w:rPr>
          </w:rPrChange>
        </w:rPr>
        <w:t xml:space="preserve">) estimates of </w:t>
      </w:r>
      <w:r w:rsidR="003752AB" w:rsidRPr="00207D2A">
        <w:rPr>
          <w:rFonts w:eastAsiaTheme="minorHAnsi" w:cs="Times New Roman"/>
          <w:i w:val="0"/>
          <w:iCs w:val="0"/>
          <w:sz w:val="18"/>
          <w:szCs w:val="18"/>
          <w:rPrChange w:id="462" w:author="Balaena Institute whitehead" w:date="2025-07-25T12:58:00Z">
            <w:rPr>
              <w:i w:val="0"/>
              <w:iCs w:val="0"/>
            </w:rPr>
          </w:rPrChange>
        </w:rPr>
        <w:t xml:space="preserve">individual </w:t>
      </w:r>
      <w:r w:rsidRPr="00207D2A">
        <w:rPr>
          <w:rFonts w:eastAsiaTheme="minorHAnsi" w:cs="Times New Roman"/>
          <w:i w:val="0"/>
          <w:iCs w:val="0"/>
          <w:sz w:val="18"/>
          <w:szCs w:val="18"/>
          <w:rPrChange w:id="463" w:author="Balaena Institute whitehead" w:date="2025-07-25T12:58:00Z">
            <w:rPr>
              <w:i w:val="0"/>
              <w:iCs w:val="0"/>
            </w:rPr>
          </w:rPrChange>
        </w:rPr>
        <w:t>sperm whales</w:t>
      </w:r>
      <w:r w:rsidR="003752AB" w:rsidRPr="00207D2A">
        <w:rPr>
          <w:rFonts w:eastAsiaTheme="minorHAnsi" w:cs="Times New Roman"/>
          <w:i w:val="0"/>
          <w:iCs w:val="0"/>
          <w:sz w:val="18"/>
          <w:szCs w:val="18"/>
          <w:rPrChange w:id="464" w:author="Balaena Institute whitehead" w:date="2025-07-25T12:58:00Z">
            <w:rPr>
              <w:i w:val="0"/>
              <w:iCs w:val="0"/>
            </w:rPr>
          </w:rPrChange>
        </w:rPr>
        <w:t xml:space="preserve">. </w:t>
      </w:r>
      <w:r w:rsidRPr="00207D2A">
        <w:rPr>
          <w:rFonts w:eastAsiaTheme="minorHAnsi" w:cs="Times New Roman"/>
          <w:i w:val="0"/>
          <w:iCs w:val="0"/>
          <w:sz w:val="18"/>
          <w:szCs w:val="18"/>
          <w:rPrChange w:id="465" w:author="Balaena Institute whitehead" w:date="2025-07-25T12:58:00Z">
            <w:rPr>
              <w:i w:val="0"/>
              <w:iCs w:val="0"/>
            </w:rPr>
          </w:rPrChange>
        </w:rPr>
        <w:t xml:space="preserve"> </w:t>
      </w:r>
      <w:r w:rsidR="003752AB" w:rsidRPr="00207D2A">
        <w:rPr>
          <w:rFonts w:eastAsiaTheme="minorHAnsi" w:cs="Times New Roman"/>
          <w:i w:val="0"/>
          <w:iCs w:val="0"/>
          <w:sz w:val="18"/>
          <w:szCs w:val="18"/>
          <w:rPrChange w:id="466" w:author="Balaena Institute whitehead" w:date="2025-07-25T12:58:00Z">
            <w:rPr>
              <w:i w:val="0"/>
              <w:iCs w:val="0"/>
            </w:rPr>
          </w:rPrChange>
        </w:rPr>
        <w:t xml:space="preserve">Point locations show the bootstrapped mean for each individual (N simulations = 1000), horizontal error bars show the corresponding 95% CI length range, and vertical error bars show the 95% CI </w:t>
      </w:r>
      <w:r w:rsidR="003752AB" w:rsidRPr="00207D2A">
        <w:rPr>
          <w:rFonts w:eastAsiaTheme="minorHAnsi" w:cs="Times New Roman"/>
          <w:sz w:val="18"/>
          <w:szCs w:val="18"/>
          <w:rPrChange w:id="467" w:author="Balaena Institute whitehead" w:date="2025-07-25T12:58:00Z">
            <w:rPr/>
          </w:rPrChange>
        </w:rPr>
        <w:t>NR</w:t>
      </w:r>
      <w:r w:rsidR="003752AB" w:rsidRPr="00207D2A">
        <w:rPr>
          <w:rFonts w:eastAsiaTheme="minorHAnsi" w:cs="Times New Roman"/>
          <w:sz w:val="18"/>
          <w:szCs w:val="18"/>
          <w:vertAlign w:val="subscript"/>
          <w:rPrChange w:id="468" w:author="Balaena Institute whitehead" w:date="2025-07-25T12:58:00Z">
            <w:rPr>
              <w:vertAlign w:val="subscript"/>
            </w:rPr>
          </w:rPrChange>
        </w:rPr>
        <w:t>flipper</w:t>
      </w:r>
      <w:r w:rsidR="003752AB" w:rsidRPr="00207D2A">
        <w:rPr>
          <w:rFonts w:eastAsiaTheme="minorHAnsi" w:cs="Times New Roman"/>
          <w:i w:val="0"/>
          <w:iCs w:val="0"/>
          <w:sz w:val="18"/>
          <w:szCs w:val="18"/>
          <w:vertAlign w:val="subscript"/>
          <w:rPrChange w:id="469" w:author="Balaena Institute whitehead" w:date="2025-07-25T12:58:00Z">
            <w:rPr>
              <w:i w:val="0"/>
              <w:iCs w:val="0"/>
              <w:vertAlign w:val="subscript"/>
            </w:rPr>
          </w:rPrChange>
        </w:rPr>
        <w:t xml:space="preserve"> </w:t>
      </w:r>
      <w:r w:rsidR="003752AB" w:rsidRPr="00207D2A">
        <w:rPr>
          <w:rFonts w:eastAsiaTheme="minorHAnsi" w:cs="Times New Roman"/>
          <w:i w:val="0"/>
          <w:iCs w:val="0"/>
          <w:sz w:val="18"/>
          <w:szCs w:val="18"/>
          <w:rPrChange w:id="470" w:author="Balaena Institute whitehead" w:date="2025-07-25T12: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classes based on Best 1979, Best et al. 1984, and Mendes et al. 2007 as follows: calf (4 m; </w:t>
      </w:r>
      <w:del w:id="471" w:author="Ana Eguiguren" w:date="2025-07-17T16:16:00Z">
        <w:r w:rsidR="007A56AB" w:rsidRPr="00207D2A" w:rsidDel="00B86831">
          <w:rPr>
            <w:rFonts w:cs="Times New Roman"/>
            <w:i w:val="0"/>
            <w:iCs w:val="0"/>
            <w:sz w:val="18"/>
            <w:szCs w:val="18"/>
          </w:rPr>
          <w:delText>NB</w:delText>
        </w:r>
      </w:del>
      <w:ins w:id="472" w:author="Ana Eguiguren" w:date="2025-07-17T16:16:00Z">
        <w:r w:rsidR="00B86831" w:rsidRPr="00207D2A">
          <w:rPr>
            <w:rFonts w:cs="Times New Roman"/>
            <w:i w:val="0"/>
            <w:iCs w:val="0"/>
            <w:sz w:val="18"/>
            <w:szCs w:val="18"/>
          </w:rPr>
          <w:t>C</w:t>
        </w:r>
      </w:ins>
      <w:r w:rsidR="007A56AB" w:rsidRPr="00207D2A">
        <w:rPr>
          <w:rFonts w:cs="Times New Roman"/>
          <w:i w:val="0"/>
          <w:iCs w:val="0"/>
          <w:sz w:val="18"/>
          <w:szCs w:val="18"/>
        </w:rPr>
        <w:t>), juvenile (J; 5.5 m), sub-adult (SA; 7.6 m ), adult female (AF – 8.5 m),  adult male and mature female (AM/MF – 10 m), maximum female length (Fmax – 12 m), and mature male (MM – 13.7).</w:t>
      </w:r>
      <w:bookmarkEnd w:id="455"/>
    </w:p>
    <w:p w14:paraId="2B668A0F" w14:textId="77777777" w:rsidR="0063179E" w:rsidRPr="00207D2A" w:rsidRDefault="0063179E">
      <w:pPr>
        <w:rPr>
          <w:ins w:id="473" w:author="Ana Eguiguren" w:date="2025-07-10T19:13:00Z"/>
          <w:i/>
          <w:iCs/>
          <w:rPrChange w:id="474" w:author="Balaena Institute whitehead" w:date="2025-07-25T12:58:00Z">
            <w:rPr>
              <w:ins w:id="475" w:author="Ana Eguiguren" w:date="2025-07-10T19:13:00Z"/>
              <w:i w:val="0"/>
              <w:iCs w:val="0"/>
              <w:sz w:val="18"/>
              <w:szCs w:val="18"/>
            </w:rPr>
          </w:rPrChange>
        </w:rPr>
        <w:pPrChange w:id="476" w:author="Ana Eguiguren" w:date="2025-07-10T19:14:00Z">
          <w:pPr>
            <w:pStyle w:val="Titre4"/>
            <w:spacing w:line="240" w:lineRule="auto"/>
          </w:pPr>
        </w:pPrChange>
      </w:pPr>
    </w:p>
    <w:p w14:paraId="5BF64D3A" w14:textId="38768184" w:rsidR="00A10676" w:rsidRPr="00207D2A" w:rsidDel="00723C89" w:rsidRDefault="007A56AB" w:rsidP="00872BDA">
      <w:pPr>
        <w:pStyle w:val="Lgende"/>
        <w:rPr>
          <w:del w:id="477" w:author="Ana Eguiguren" w:date="2025-07-10T18:13:00Z"/>
          <w:i w:val="0"/>
          <w:iCs w:val="0"/>
          <w:color w:val="auto"/>
        </w:rPr>
      </w:pPr>
      <w:commentRangeStart w:id="478"/>
      <w:commentRangeEnd w:id="478"/>
      <w:r w:rsidRPr="00207D2A">
        <w:rPr>
          <w:rStyle w:val="Marquedecommentaire"/>
          <w:i w:val="0"/>
          <w:iCs w:val="0"/>
          <w:color w:val="auto"/>
        </w:rPr>
        <w:commentReference w:id="478"/>
      </w:r>
      <w:commentRangeEnd w:id="443"/>
      <w:r w:rsidR="00723C89" w:rsidRPr="00207D2A">
        <w:rPr>
          <w:rStyle w:val="Marquedecommentaire"/>
          <w:i w:val="0"/>
          <w:iCs w:val="0"/>
          <w:color w:val="auto"/>
        </w:rPr>
        <w:commentReference w:id="443"/>
      </w:r>
    </w:p>
    <w:p w14:paraId="21B87F4B" w14:textId="32C028B4" w:rsidR="00872BDA" w:rsidRPr="00207D2A" w:rsidDel="00872BDA" w:rsidRDefault="00872BDA">
      <w:pPr>
        <w:pStyle w:val="Lgende"/>
        <w:rPr>
          <w:del w:id="479" w:author="Balaena Institute whitehead" w:date="2025-07-10T12:13:00Z"/>
        </w:rPr>
        <w:pPrChange w:id="480" w:author="Ana Eguiguren" w:date="2025-07-10T18:13:00Z">
          <w:pPr>
            <w:pStyle w:val="Titre3"/>
          </w:pPr>
        </w:pPrChange>
      </w:pPr>
    </w:p>
    <w:p w14:paraId="56DC23FF" w14:textId="602D5CF3" w:rsidR="00583D2A" w:rsidRPr="00207D2A" w:rsidRDefault="00583D2A" w:rsidP="00583D2A">
      <w:pPr>
        <w:pStyle w:val="Titre4"/>
        <w:rPr>
          <w:rFonts w:cs="Times New Roman"/>
        </w:rPr>
      </w:pPr>
      <w:r w:rsidRPr="00207D2A">
        <w:rPr>
          <w:rFonts w:cs="Times New Roman"/>
        </w:rPr>
        <w:t>3.3.</w:t>
      </w:r>
      <w:ins w:id="481" w:author="Balaena Institute whitehead" w:date="2025-07-10T11:03:00Z">
        <w:r w:rsidR="00A10676" w:rsidRPr="00207D2A">
          <w:rPr>
            <w:rFonts w:cs="Times New Roman"/>
          </w:rPr>
          <w:t>2</w:t>
        </w:r>
      </w:ins>
      <w:del w:id="482" w:author="Balaena Institute whitehead" w:date="2025-07-10T11:03:00Z">
        <w:r w:rsidRPr="00207D2A" w:rsidDel="00A10676">
          <w:rPr>
            <w:rFonts w:cs="Times New Roman"/>
          </w:rPr>
          <w:delText>1</w:delText>
        </w:r>
      </w:del>
      <w:r w:rsidRPr="00207D2A">
        <w:rPr>
          <w:rFonts w:cs="Times New Roman"/>
        </w:rPr>
        <w:t xml:space="preserve"> Parameter optimization</w:t>
      </w:r>
    </w:p>
    <w:p w14:paraId="565DE213" w14:textId="04F89DCB" w:rsidR="00583D2A" w:rsidRPr="00207D2A" w:rsidRDefault="00FC74A0" w:rsidP="00583D2A">
      <w:pPr>
        <w:rPr>
          <w:ins w:id="483" w:author="Balaena Institute whitehead" w:date="2025-07-11T15:24:00Z"/>
        </w:rPr>
      </w:pPr>
      <w:ins w:id="484" w:author="Ana Eguiguren" w:date="2025-07-10T19:53:00Z">
        <w:r w:rsidRPr="00207D2A">
          <w:t xml:space="preserve">Optimal </w:t>
        </w:r>
      </w:ins>
      <w:commentRangeStart w:id="485"/>
      <w:del w:id="486" w:author="Ana Eguiguren" w:date="2025-07-10T19:53:00Z">
        <w:r w:rsidR="00583D2A" w:rsidRPr="00207D2A" w:rsidDel="00FC74A0">
          <w:delText xml:space="preserve">Optimal values for </w:delText>
        </w:r>
        <w:r w:rsidR="00583D2A" w:rsidRPr="00207D2A" w:rsidDel="00FC74A0">
          <w:rPr>
            <w:i/>
            <w:iCs/>
          </w:rPr>
          <w:delText>fr, max</w:delText>
        </w:r>
        <w:r w:rsidR="00583D2A" w:rsidRPr="00207D2A" w:rsidDel="00FC74A0">
          <w:rPr>
            <w:i/>
            <w:iCs/>
            <w:vertAlign w:val="subscript"/>
          </w:rPr>
          <w:delText>f</w:delText>
        </w:r>
        <w:r w:rsidR="00583D2A" w:rsidRPr="00207D2A" w:rsidDel="00FC74A0">
          <w:rPr>
            <w:i/>
            <w:iCs/>
          </w:rPr>
          <w:delText>, mr and max</w:delText>
        </w:r>
        <w:r w:rsidR="00583D2A" w:rsidRPr="00207D2A" w:rsidDel="00FC74A0">
          <w:rPr>
            <w:i/>
            <w:iCs/>
            <w:vertAlign w:val="subscript"/>
          </w:rPr>
          <w:delText>m</w:delText>
        </w:r>
        <w:r w:rsidR="00583D2A" w:rsidRPr="00207D2A" w:rsidDel="00FC74A0">
          <w:delText xml:space="preserve"> varied more across bootstrap iterations </w:delText>
        </w:r>
        <w:r w:rsidR="003C2CB8" w:rsidRPr="00207D2A" w:rsidDel="00FC74A0">
          <w:delText>of the</w:delText>
        </w:r>
        <w:r w:rsidR="00583D2A" w:rsidRPr="00207D2A" w:rsidDel="00FC74A0">
          <w:delText xml:space="preserve"> model</w:delText>
        </w:r>
        <w:r w:rsidR="003C2CB8" w:rsidRPr="00207D2A" w:rsidDel="00FC74A0">
          <w:delText>s</w:delText>
        </w:r>
        <w:r w:rsidR="00583D2A" w:rsidRPr="00207D2A" w:rsidDel="00FC74A0">
          <w:delText xml:space="preserve"> fit with </w:delText>
        </w:r>
        <w:r w:rsidR="008732DD" w:rsidRPr="00207D2A" w:rsidDel="00FC74A0">
          <w:rPr>
            <w:i/>
            <w:iCs/>
          </w:rPr>
          <w:delText>N</w:delText>
        </w:r>
        <w:r w:rsidR="00583D2A" w:rsidRPr="00207D2A" w:rsidDel="00FC74A0">
          <w:rPr>
            <w:i/>
            <w:iCs/>
          </w:rPr>
          <w:delText>R</w:delText>
        </w:r>
        <w:r w:rsidR="001247C4" w:rsidRPr="00207D2A" w:rsidDel="00FC74A0">
          <w:rPr>
            <w:i/>
            <w:iCs/>
            <w:vertAlign w:val="subscript"/>
          </w:rPr>
          <w:delText>d</w:delText>
        </w:r>
        <w:r w:rsidR="00805339" w:rsidRPr="00207D2A" w:rsidDel="00FC74A0">
          <w:rPr>
            <w:i/>
            <w:iCs/>
            <w:vertAlign w:val="subscript"/>
          </w:rPr>
          <w:delText>orsal</w:delText>
        </w:r>
        <w:r w:rsidR="00583D2A" w:rsidRPr="00207D2A" w:rsidDel="00FC74A0">
          <w:rPr>
            <w:i/>
            <w:iCs/>
          </w:rPr>
          <w:delText xml:space="preserve"> </w:delText>
        </w:r>
        <w:r w:rsidR="00583D2A" w:rsidRPr="00207D2A" w:rsidDel="00FC74A0">
          <w:delText xml:space="preserve">than </w:delText>
        </w:r>
        <w:r w:rsidR="008732DD" w:rsidRPr="00207D2A" w:rsidDel="00FC74A0">
          <w:rPr>
            <w:i/>
            <w:iCs/>
          </w:rPr>
          <w:delText>N</w:delText>
        </w:r>
        <w:r w:rsidR="00583D2A" w:rsidRPr="00207D2A" w:rsidDel="00FC74A0">
          <w:rPr>
            <w:i/>
            <w:iCs/>
          </w:rPr>
          <w:delText>R</w:delText>
        </w:r>
        <w:r w:rsidR="001247C4" w:rsidRPr="00207D2A" w:rsidDel="00FC74A0">
          <w:rPr>
            <w:i/>
            <w:iCs/>
            <w:vertAlign w:val="subscript"/>
          </w:rPr>
          <w:delText>f</w:delText>
        </w:r>
        <w:r w:rsidR="00805339" w:rsidRPr="00207D2A" w:rsidDel="00FC74A0">
          <w:rPr>
            <w:i/>
            <w:iCs/>
            <w:vertAlign w:val="subscript"/>
          </w:rPr>
          <w:delText>lipper</w:delText>
        </w:r>
        <w:r w:rsidR="00583D2A" w:rsidRPr="00207D2A" w:rsidDel="00FC74A0">
          <w:rPr>
            <w:i/>
            <w:iCs/>
          </w:rPr>
          <w:delText xml:space="preserve"> </w:delText>
        </w:r>
        <w:r w:rsidR="00583D2A" w:rsidRPr="00207D2A" w:rsidDel="00FC74A0">
          <w:delText>(</w:delText>
        </w:r>
        <w:r w:rsidR="00583D2A" w:rsidRPr="00207D2A" w:rsidDel="00FC74A0">
          <w:fldChar w:fldCharType="begin"/>
        </w:r>
        <w:r w:rsidR="00583D2A" w:rsidRPr="00207D2A" w:rsidDel="00FC74A0">
          <w:delInstrText xml:space="preserve"> REF _Ref201835481 \h </w:delInstrText>
        </w:r>
      </w:del>
      <w:r w:rsidR="008E3BC8" w:rsidRPr="00207D2A">
        <w:instrText xml:space="preserve"> \* MERGEFORMAT </w:instrText>
      </w:r>
      <w:del w:id="487" w:author="Ana Eguiguren" w:date="2025-07-10T19:53:00Z">
        <w:r w:rsidR="00583D2A" w:rsidRPr="00207D2A" w:rsidDel="00FC74A0">
          <w:fldChar w:fldCharType="separate"/>
        </w:r>
        <w:r w:rsidR="00583D2A" w:rsidRPr="00207D2A" w:rsidDel="00FC74A0">
          <w:rPr>
            <w:b/>
            <w:bCs/>
          </w:rPr>
          <w:delText xml:space="preserve">Table </w:delText>
        </w:r>
        <w:r w:rsidR="00583D2A" w:rsidRPr="00207D2A" w:rsidDel="00FC74A0">
          <w:rPr>
            <w:b/>
            <w:bCs/>
            <w:rPrChange w:id="488" w:author="Balaena Institute whitehead" w:date="2025-07-25T12:58:00Z">
              <w:rPr>
                <w:b/>
                <w:bCs/>
                <w:noProof/>
              </w:rPr>
            </w:rPrChange>
          </w:rPr>
          <w:delText>2</w:delText>
        </w:r>
        <w:r w:rsidR="00583D2A" w:rsidRPr="00207D2A" w:rsidDel="00FC74A0">
          <w:fldChar w:fldCharType="end"/>
        </w:r>
        <w:r w:rsidR="00583D2A" w:rsidRPr="00207D2A" w:rsidDel="00FC74A0">
          <w:delText xml:space="preserve">), </w:delText>
        </w:r>
        <w:commentRangeEnd w:id="485"/>
        <w:r w:rsidR="00583D2A" w:rsidRPr="00207D2A" w:rsidDel="00FC74A0">
          <w:rPr>
            <w:rStyle w:val="Marquedecommentaire"/>
          </w:rPr>
          <w:commentReference w:id="485"/>
        </w:r>
        <w:r w:rsidR="00583D2A" w:rsidRPr="00207D2A" w:rsidDel="00FC74A0">
          <w:delText xml:space="preserve">resulting in generally higher levels of uncertainty associated with models based on </w:delText>
        </w:r>
        <w:r w:rsidR="001247C4" w:rsidRPr="00207D2A" w:rsidDel="00FC74A0">
          <w:rPr>
            <w:i/>
            <w:iCs/>
          </w:rPr>
          <w:delText>NR</w:delText>
        </w:r>
        <w:r w:rsidR="001247C4" w:rsidRPr="00207D2A" w:rsidDel="00FC74A0">
          <w:rPr>
            <w:i/>
            <w:iCs/>
            <w:vertAlign w:val="subscript"/>
          </w:rPr>
          <w:delText>dorsal</w:delText>
        </w:r>
        <w:r w:rsidR="00583D2A" w:rsidRPr="00207D2A" w:rsidDel="00FC74A0">
          <w:delText xml:space="preserve"> than </w:delText>
        </w:r>
        <w:r w:rsidR="001247C4" w:rsidRPr="00207D2A" w:rsidDel="00FC74A0">
          <w:rPr>
            <w:i/>
            <w:iCs/>
          </w:rPr>
          <w:delText>NR</w:delText>
        </w:r>
        <w:r w:rsidR="001247C4" w:rsidRPr="00207D2A" w:rsidDel="00FC74A0">
          <w:rPr>
            <w:i/>
            <w:iCs/>
            <w:vertAlign w:val="subscript"/>
          </w:rPr>
          <w:delText>flipper</w:delText>
        </w:r>
        <w:r w:rsidR="001247C4" w:rsidRPr="00207D2A" w:rsidDel="00FC74A0">
          <w:rPr>
            <w:i/>
            <w:iCs/>
          </w:rPr>
          <w:delText xml:space="preserve"> </w:delText>
        </w:r>
        <w:r w:rsidR="00583D2A" w:rsidRPr="00207D2A" w:rsidDel="00FC74A0">
          <w:delText>(</w:delText>
        </w:r>
        <w:r w:rsidR="00583D2A" w:rsidRPr="00207D2A" w:rsidDel="00FC74A0">
          <w:fldChar w:fldCharType="begin"/>
        </w:r>
        <w:r w:rsidR="00583D2A" w:rsidRPr="00207D2A" w:rsidDel="00FC74A0">
          <w:delInstrText xml:space="preserve"> REF _Ref201775677 \h </w:delInstrText>
        </w:r>
      </w:del>
      <w:r w:rsidR="008E3BC8" w:rsidRPr="00207D2A">
        <w:instrText xml:space="preserve"> \* MERGEFORMAT </w:instrText>
      </w:r>
      <w:del w:id="489" w:author="Ana Eguiguren" w:date="2025-07-10T19:53:00Z">
        <w:r w:rsidR="00583D2A" w:rsidRPr="00207D2A" w:rsidDel="00FC74A0">
          <w:fldChar w:fldCharType="separate"/>
        </w:r>
        <w:r w:rsidR="00583D2A" w:rsidRPr="00207D2A" w:rsidDel="00FC74A0">
          <w:rPr>
            <w:b/>
            <w:bCs/>
          </w:rPr>
          <w:delText xml:space="preserve">Figure </w:delText>
        </w:r>
        <w:r w:rsidR="00583D2A" w:rsidRPr="00207D2A" w:rsidDel="00FC74A0">
          <w:rPr>
            <w:b/>
            <w:bCs/>
            <w:rPrChange w:id="490" w:author="Balaena Institute whitehead" w:date="2025-07-25T12:58:00Z">
              <w:rPr>
                <w:b/>
                <w:bCs/>
                <w:noProof/>
              </w:rPr>
            </w:rPrChange>
          </w:rPr>
          <w:delText>3</w:delText>
        </w:r>
        <w:r w:rsidR="00583D2A" w:rsidRPr="00207D2A" w:rsidDel="00FC74A0">
          <w:fldChar w:fldCharType="end"/>
        </w:r>
        <w:r w:rsidR="00583D2A" w:rsidRPr="00207D2A" w:rsidDel="00FC74A0">
          <w:delText xml:space="preserve">). </w:delText>
        </w:r>
      </w:del>
      <w:proofErr w:type="spellStart"/>
      <w:r w:rsidR="008732DD" w:rsidRPr="00207D2A">
        <w:rPr>
          <w:i/>
          <w:iCs/>
        </w:rPr>
        <w:t>f</w:t>
      </w:r>
      <w:r w:rsidR="00583D2A" w:rsidRPr="00207D2A">
        <w:rPr>
          <w:i/>
          <w:iCs/>
        </w:rPr>
        <w:t>r</w:t>
      </w:r>
      <w:proofErr w:type="spellEnd"/>
      <w:r w:rsidR="00583D2A" w:rsidRPr="00207D2A">
        <w:rPr>
          <w:i/>
          <w:iCs/>
        </w:rPr>
        <w:t xml:space="preserve"> </w:t>
      </w:r>
      <w:r w:rsidR="00583D2A" w:rsidRPr="00207D2A">
        <w:t>values were</w:t>
      </w:r>
      <w:del w:id="491" w:author="Ana Eguiguren" w:date="2025-07-15T18:22:00Z">
        <w:r w:rsidR="00583D2A" w:rsidRPr="00207D2A" w:rsidDel="001C3A91">
          <w:delText xml:space="preserve"> </w:delText>
        </w:r>
      </w:del>
      <w:ins w:id="492" w:author="Ana Eguiguren" w:date="2025-07-15T18:23:00Z">
        <w:r w:rsidR="001C3A91" w:rsidRPr="00207D2A">
          <w:t xml:space="preserve"> </w:t>
        </w:r>
      </w:ins>
      <w:del w:id="493" w:author="Ana Eguiguren" w:date="2025-07-15T18:22:00Z">
        <w:r w:rsidR="00583D2A" w:rsidRPr="00207D2A" w:rsidDel="001C3A91">
          <w:delText>highly</w:delText>
        </w:r>
      </w:del>
      <w:del w:id="494" w:author="Ana Eguiguren" w:date="2025-07-10T19:54:00Z">
        <w:r w:rsidR="00583D2A" w:rsidRPr="00207D2A" w:rsidDel="00FC74A0">
          <w:delText xml:space="preserve"> </w:delText>
        </w:r>
      </w:del>
      <w:ins w:id="495" w:author="Ana Eguiguren" w:date="2025-07-10T19:54:00Z">
        <w:del w:id="496" w:author="Balaena Institute whitehead" w:date="2025-07-14T11:54:00Z">
          <w:r w:rsidRPr="00207D2A" w:rsidDel="00C804FD">
            <w:delText xml:space="preserve"> </w:delText>
          </w:r>
        </w:del>
        <w:r w:rsidRPr="00207D2A">
          <w:t>variable across bootstrap iterations</w:t>
        </w:r>
      </w:ins>
      <w:del w:id="497" w:author="Ana Eguiguren" w:date="2025-07-10T19:54:00Z">
        <w:r w:rsidR="00583D2A" w:rsidRPr="00207D2A" w:rsidDel="00FC74A0">
          <w:delText>variable in both models</w:delText>
        </w:r>
      </w:del>
      <w:r w:rsidR="00583D2A" w:rsidRPr="00207D2A">
        <w:t>, resulting in a high degree of uncertainty in model</w:t>
      </w:r>
      <w:ins w:id="498" w:author="Balaena Institute whitehead" w:date="2025-07-10T12:55:00Z">
        <w:r w:rsidR="00482938" w:rsidRPr="00207D2A">
          <w:t>l</w:t>
        </w:r>
      </w:ins>
      <w:r w:rsidR="00583D2A" w:rsidRPr="00207D2A">
        <w:t xml:space="preserve">ing </w:t>
      </w:r>
      <w:r w:rsidR="008732DD" w:rsidRPr="00207D2A">
        <w:t xml:space="preserve">the </w:t>
      </w:r>
      <w:r w:rsidR="008732DD" w:rsidRPr="00207D2A">
        <w:rPr>
          <w:i/>
          <w:iCs/>
        </w:rPr>
        <w:t>N</w:t>
      </w:r>
      <w:r w:rsidR="00583D2A" w:rsidRPr="00207D2A">
        <w:rPr>
          <w:i/>
          <w:iCs/>
        </w:rPr>
        <w:t>R</w:t>
      </w:r>
      <w:ins w:id="499" w:author="Ana Eguiguren" w:date="2025-07-10T19:54:00Z">
        <w:r w:rsidRPr="00207D2A">
          <w:rPr>
            <w:i/>
            <w:iCs/>
            <w:vertAlign w:val="subscript"/>
          </w:rPr>
          <w:t>flipper</w:t>
        </w:r>
      </w:ins>
      <w:r w:rsidR="00583D2A" w:rsidRPr="00207D2A">
        <w:rPr>
          <w:i/>
          <w:iCs/>
        </w:rPr>
        <w:t xml:space="preserve"> </w:t>
      </w:r>
      <w:r w:rsidR="00583D2A" w:rsidRPr="00207D2A">
        <w:t xml:space="preserve">of smaller (&lt; 6 m) whales </w:t>
      </w:r>
      <w:ins w:id="500" w:author="Balaena Institute whitehead" w:date="2025-07-11T15:29:00Z">
        <w:r w:rsidR="001E274D" w:rsidRPr="00207D2A">
          <w:t>(</w:t>
        </w:r>
      </w:ins>
      <w:del w:id="501" w:author="Balaena Institute whitehead" w:date="2025-07-11T15:29:00Z">
        <w:r w:rsidR="00583D2A" w:rsidRPr="00207D2A" w:rsidDel="001E274D">
          <w:delText>(</w:delText>
        </w:r>
      </w:del>
      <w:ins w:id="502" w:author="Balaena Institute whitehead" w:date="2025-07-11T15:29:00Z">
        <w:r w:rsidR="001E274D" w:rsidRPr="00207D2A">
          <w:fldChar w:fldCharType="begin"/>
        </w:r>
        <w:r w:rsidR="001E274D" w:rsidRPr="00207D2A">
          <w:instrText xml:space="preserve"> REF _Ref203140158 \h </w:instrText>
        </w:r>
      </w:ins>
      <w:r w:rsidR="008E3BC8" w:rsidRPr="00207D2A">
        <w:instrText xml:space="preserve"> \* MERGEFORMAT </w:instrText>
      </w:r>
      <w:ins w:id="503" w:author="Balaena Institute whitehead" w:date="2025-07-11T15:29:00Z">
        <w:r w:rsidR="001E274D" w:rsidRPr="00207D2A">
          <w:fldChar w:fldCharType="separate"/>
        </w:r>
        <w:r w:rsidR="001E274D" w:rsidRPr="00207D2A">
          <w:rPr>
            <w:b/>
            <w:bCs/>
            <w:rPrChange w:id="504" w:author="Balaena Institute whitehead" w:date="2025-07-25T12:58:00Z">
              <w:rPr/>
            </w:rPrChange>
          </w:rPr>
          <w:t>Figure</w:t>
        </w:r>
      </w:ins>
      <w:ins w:id="505" w:author="Balaena Institute whitehead" w:date="2025-07-11T15:30:00Z">
        <w:r w:rsidR="001E274D" w:rsidRPr="00207D2A">
          <w:rPr>
            <w:b/>
            <w:bCs/>
          </w:rPr>
          <w:t>s</w:t>
        </w:r>
      </w:ins>
      <w:ins w:id="506" w:author="Balaena Institute whitehead" w:date="2025-07-11T15:29:00Z">
        <w:r w:rsidR="001E274D" w:rsidRPr="00207D2A">
          <w:rPr>
            <w:b/>
            <w:bCs/>
            <w:rPrChange w:id="507" w:author="Balaena Institute whitehead" w:date="2025-07-25T12:58:00Z">
              <w:rPr/>
            </w:rPrChange>
          </w:rPr>
          <w:t xml:space="preserve"> </w:t>
        </w:r>
        <w:r w:rsidR="001E274D" w:rsidRPr="00207D2A">
          <w:rPr>
            <w:b/>
            <w:bCs/>
            <w:rPrChange w:id="508" w:author="Balaena Institute whitehead" w:date="2025-07-25T12:58:00Z">
              <w:rPr>
                <w:noProof/>
              </w:rPr>
            </w:rPrChange>
          </w:rPr>
          <w:t>4</w:t>
        </w:r>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ins>
      <w:r w:rsidR="008E3BC8" w:rsidRPr="00207D2A">
        <w:instrText xml:space="preserve"> \* MERGEFORMAT </w:instrText>
      </w:r>
      <w:ins w:id="509" w:author="Balaena Institute whitehead" w:date="2025-07-11T15:29:00Z">
        <w:r w:rsidR="001E274D" w:rsidRPr="00207D2A">
          <w:fldChar w:fldCharType="separate"/>
        </w:r>
        <w:r w:rsidR="001E274D" w:rsidRPr="00207D2A">
          <w:rPr>
            <w:b/>
            <w:bCs/>
            <w:rPrChange w:id="510" w:author="Balaena Institute whitehead" w:date="2025-07-25T12:58:00Z">
              <w:rPr>
                <w:b/>
                <w:bCs/>
                <w:noProof/>
              </w:rPr>
            </w:rPrChange>
          </w:rPr>
          <w:t>5</w:t>
        </w:r>
        <w:r w:rsidR="001E274D" w:rsidRPr="00207D2A">
          <w:fldChar w:fldCharType="end"/>
        </w:r>
      </w:ins>
      <w:del w:id="511" w:author="Balaena Institute whitehead" w:date="2025-07-11T15:28:00Z">
        <w:r w:rsidR="00583D2A" w:rsidRPr="00207D2A" w:rsidDel="001E274D">
          <w:fldChar w:fldCharType="begin"/>
        </w:r>
        <w:r w:rsidR="00583D2A" w:rsidRPr="00207D2A" w:rsidDel="001E274D">
          <w:delInstrText xml:space="preserve"> REF _Ref201775677 \h </w:delInstrText>
        </w:r>
      </w:del>
      <w:r w:rsidR="008E3BC8" w:rsidRPr="00207D2A">
        <w:instrText xml:space="preserve"> \* MERGEFORMAT </w:instrText>
      </w:r>
      <w:del w:id="512" w:author="Balaena Institute whitehead" w:date="2025-07-11T15:28:00Z">
        <w:r w:rsidR="00583D2A" w:rsidRPr="00207D2A" w:rsidDel="001E274D">
          <w:fldChar w:fldCharType="separate"/>
        </w:r>
        <w:r w:rsidR="00583D2A" w:rsidRPr="00207D2A" w:rsidDel="001E274D">
          <w:rPr>
            <w:b/>
            <w:bCs/>
          </w:rPr>
          <w:delText xml:space="preserve">Figure </w:delText>
        </w:r>
        <w:r w:rsidR="00583D2A" w:rsidRPr="00207D2A" w:rsidDel="001E274D">
          <w:rPr>
            <w:b/>
            <w:bCs/>
            <w:rPrChange w:id="513" w:author="Balaena Institute whitehead" w:date="2025-07-25T12:58:00Z">
              <w:rPr>
                <w:b/>
                <w:bCs/>
                <w:noProof/>
              </w:rPr>
            </w:rPrChange>
          </w:rPr>
          <w:delText>3</w:delText>
        </w:r>
        <w:r w:rsidR="00583D2A" w:rsidRPr="00207D2A" w:rsidDel="001E274D">
          <w:fldChar w:fldCharType="end"/>
        </w:r>
      </w:del>
      <w:r w:rsidR="00583D2A" w:rsidRPr="00207D2A">
        <w:t xml:space="preserve">). Still, the divergence in </w:t>
      </w:r>
      <w:ins w:id="514" w:author="Ana Eguiguren" w:date="2025-07-15T18:23:00Z">
        <w:r w:rsidR="001C3A91" w:rsidRPr="00207D2A">
          <w:rPr>
            <w:i/>
            <w:iCs/>
          </w:rPr>
          <w:t>NR</w:t>
        </w:r>
        <w:r w:rsidR="001C3A91" w:rsidRPr="00207D2A">
          <w:rPr>
            <w:i/>
            <w:iCs/>
            <w:vertAlign w:val="subscript"/>
          </w:rPr>
          <w:t>flipper</w:t>
        </w:r>
        <w:r w:rsidR="001C3A91" w:rsidRPr="00207D2A">
          <w:rPr>
            <w:i/>
            <w:iCs/>
          </w:rPr>
          <w:t xml:space="preserve"> </w:t>
        </w:r>
      </w:ins>
      <w:del w:id="515" w:author="Ana Eguiguren" w:date="2025-07-15T18:23:00Z">
        <w:r w:rsidR="008732DD" w:rsidRPr="00207D2A" w:rsidDel="001C3A91">
          <w:rPr>
            <w:i/>
            <w:iCs/>
          </w:rPr>
          <w:delText>N</w:delText>
        </w:r>
        <w:r w:rsidR="00583D2A" w:rsidRPr="00207D2A" w:rsidDel="001C3A91">
          <w:rPr>
            <w:i/>
            <w:iCs/>
          </w:rPr>
          <w:delText>R</w:delText>
        </w:r>
        <w:r w:rsidR="00583D2A" w:rsidRPr="00207D2A" w:rsidDel="001C3A91">
          <w:delText xml:space="preserve"> </w:delText>
        </w:r>
      </w:del>
      <w:r w:rsidR="00583D2A" w:rsidRPr="00207D2A">
        <w:t xml:space="preserve">between males and females after </w:t>
      </w:r>
      <w:r w:rsidR="00583D2A" w:rsidRPr="00207D2A">
        <w:rPr>
          <w:i/>
          <w:iCs/>
        </w:rPr>
        <w:t xml:space="preserve">chm </w:t>
      </w:r>
      <w:r w:rsidR="00583D2A" w:rsidRPr="00207D2A">
        <w:t xml:space="preserve">was consistently </w:t>
      </w:r>
      <w:del w:id="516" w:author="Balaena Institute whitehead" w:date="2025-07-11T15:15:00Z">
        <w:r w:rsidR="00583D2A" w:rsidRPr="00207D2A" w:rsidDel="006E66B8">
          <w:delText xml:space="preserve">more </w:delText>
        </w:r>
      </w:del>
      <w:r w:rsidR="00583D2A" w:rsidRPr="00207D2A">
        <w:t>pronounced</w:t>
      </w:r>
      <w:ins w:id="517" w:author="Ana Eguiguren" w:date="2025-07-10T19:54:00Z">
        <w:r w:rsidRPr="00207D2A">
          <w:t>,</w:t>
        </w:r>
      </w:ins>
      <w:r w:rsidR="00583D2A" w:rsidRPr="00207D2A">
        <w:t xml:space="preserve"> </w:t>
      </w:r>
      <w:del w:id="518" w:author="Ana Eguiguren" w:date="2025-07-10T19:54:00Z">
        <w:r w:rsidR="003C2CB8" w:rsidRPr="00207D2A" w:rsidDel="00FC74A0">
          <w:delText>in</w:delText>
        </w:r>
        <w:r w:rsidR="00583D2A" w:rsidRPr="00207D2A" w:rsidDel="00FC74A0">
          <w:delText xml:space="preserve"> </w:delText>
        </w:r>
        <w:r w:rsidR="003C2CB8" w:rsidRPr="00207D2A" w:rsidDel="00FC74A0">
          <w:delText>models based</w:delText>
        </w:r>
        <w:r w:rsidR="00583D2A" w:rsidRPr="00207D2A" w:rsidDel="00FC74A0">
          <w:delText xml:space="preserve"> on </w:delText>
        </w:r>
        <w:r w:rsidR="001247C4" w:rsidRPr="00207D2A" w:rsidDel="00FC74A0">
          <w:rPr>
            <w:i/>
            <w:iCs/>
          </w:rPr>
          <w:delText>NR</w:delText>
        </w:r>
        <w:r w:rsidR="001247C4" w:rsidRPr="00207D2A" w:rsidDel="00FC74A0">
          <w:rPr>
            <w:i/>
            <w:iCs/>
            <w:vertAlign w:val="subscript"/>
          </w:rPr>
          <w:delText>flipper</w:delText>
        </w:r>
        <w:r w:rsidR="00583D2A" w:rsidRPr="00207D2A" w:rsidDel="00FC74A0">
          <w:delText xml:space="preserve">, </w:delText>
        </w:r>
      </w:del>
      <w:r w:rsidR="00583D2A" w:rsidRPr="00207D2A">
        <w:t xml:space="preserve">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w:t>
      </w:r>
      <w:del w:id="519" w:author="Ana Eguiguren" w:date="2025-07-10T19:55:00Z">
        <w:r w:rsidR="00583D2A" w:rsidRPr="00207D2A" w:rsidDel="00FC74A0">
          <w:delText xml:space="preserve">, while their </w:delText>
        </w:r>
        <w:r w:rsidR="001247C4" w:rsidRPr="00207D2A" w:rsidDel="00FC74A0">
          <w:rPr>
            <w:i/>
            <w:iCs/>
          </w:rPr>
          <w:delText>NR</w:delText>
        </w:r>
        <w:r w:rsidR="001247C4" w:rsidRPr="00207D2A" w:rsidDel="00FC74A0">
          <w:rPr>
            <w:i/>
            <w:iCs/>
            <w:vertAlign w:val="subscript"/>
          </w:rPr>
          <w:delText>dorsal</w:delText>
        </w:r>
        <w:r w:rsidR="001247C4" w:rsidRPr="00207D2A" w:rsidDel="00FC74A0">
          <w:rPr>
            <w:i/>
            <w:iCs/>
          </w:rPr>
          <w:delText xml:space="preserve"> </w:delText>
        </w:r>
        <w:r w:rsidR="00E95600" w:rsidRPr="00207D2A" w:rsidDel="00FC74A0">
          <w:delText>are</w:delText>
        </w:r>
        <w:r w:rsidR="00583D2A" w:rsidRPr="00207D2A" w:rsidDel="00FC74A0">
          <w:delText xml:space="preserve"> closer to</w:delText>
        </w:r>
        <w:r w:rsidR="003C2CB8" w:rsidRPr="00207D2A" w:rsidDel="00FC74A0">
          <w:delText xml:space="preserve"> those</w:delText>
        </w:r>
        <w:r w:rsidR="00583D2A" w:rsidRPr="00207D2A" w:rsidDel="00FC74A0">
          <w:delText xml:space="preserve"> the general population</w:delText>
        </w:r>
      </w:del>
      <w:r w:rsidR="00583D2A" w:rsidRPr="00207D2A">
        <w:t xml:space="preserve">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r w:rsidR="00583D2A" w:rsidRPr="00207D2A">
        <w:rPr>
          <w:b/>
          <w:bCs/>
        </w:rPr>
        <w:t xml:space="preserve">Figure </w:t>
      </w:r>
      <w:r w:rsidR="00583D2A" w:rsidRPr="00207D2A">
        <w:rPr>
          <w:b/>
          <w:bCs/>
          <w:rPrChange w:id="520" w:author="Balaena Institute whitehead" w:date="2025-07-25T12:58:00Z">
            <w:rPr>
              <w:b/>
              <w:bCs/>
              <w:noProof/>
            </w:rPr>
          </w:rPrChange>
        </w:rPr>
        <w:t>5</w:t>
      </w:r>
      <w:r w:rsidR="00583D2A" w:rsidRPr="00207D2A">
        <w:fldChar w:fldCharType="end"/>
      </w:r>
      <w:r w:rsidR="00583D2A" w:rsidRPr="00207D2A">
        <w:t xml:space="preserve">). Estimates of asymptote </w:t>
      </w:r>
      <w:r w:rsidR="00583D2A" w:rsidRPr="00207D2A">
        <w:lastRenderedPageBreak/>
        <w:t>parameters (</w:t>
      </w:r>
      <w:proofErr w:type="spellStart"/>
      <w:r w:rsidR="00583D2A" w:rsidRPr="00207D2A">
        <w:rPr>
          <w:i/>
          <w:iCs/>
        </w:rPr>
        <w:t>max</w:t>
      </w:r>
      <w:r w:rsidR="00583D2A" w:rsidRPr="00207D2A">
        <w:rPr>
          <w:i/>
          <w:iCs/>
          <w:vertAlign w:val="subscript"/>
        </w:rPr>
        <w:t>f</w:t>
      </w:r>
      <w:proofErr w:type="spellEnd"/>
      <w:r w:rsidR="00583D2A" w:rsidRPr="00207D2A">
        <w:rPr>
          <w:i/>
          <w:iCs/>
          <w:vertAlign w:val="subscript"/>
        </w:rPr>
        <w:t xml:space="preserve">  </w:t>
      </w:r>
      <w:r w:rsidR="00583D2A" w:rsidRPr="00207D2A">
        <w:t xml:space="preserve">and </w:t>
      </w:r>
      <w:proofErr w:type="spellStart"/>
      <w:r w:rsidR="00583D2A" w:rsidRPr="00207D2A">
        <w:rPr>
          <w:i/>
          <w:iCs/>
        </w:rPr>
        <w:t>max</w:t>
      </w:r>
      <w:r w:rsidR="00583D2A" w:rsidRPr="00207D2A">
        <w:rPr>
          <w:i/>
          <w:iCs/>
          <w:vertAlign w:val="subscript"/>
        </w:rPr>
        <w:t>m</w:t>
      </w:r>
      <w:proofErr w:type="spellEnd"/>
      <w:r w:rsidR="00583D2A" w:rsidRPr="00207D2A">
        <w:t xml:space="preserve">) were generally </w:t>
      </w:r>
      <w:r w:rsidR="00AB1071" w:rsidRPr="00207D2A">
        <w:t>less variable</w:t>
      </w:r>
      <w:r w:rsidR="00583D2A" w:rsidRPr="00207D2A">
        <w:t xml:space="preserve"> than growth parameters (</w:t>
      </w:r>
      <w:proofErr w:type="spellStart"/>
      <w:r w:rsidR="00583D2A" w:rsidRPr="00207D2A">
        <w:rPr>
          <w:i/>
          <w:iCs/>
        </w:rPr>
        <w:t>fr</w:t>
      </w:r>
      <w:proofErr w:type="spellEnd"/>
      <w:r w:rsidR="00583D2A" w:rsidRPr="00207D2A">
        <w:rPr>
          <w:i/>
          <w:iCs/>
        </w:rPr>
        <w:t xml:space="preserve"> </w:t>
      </w:r>
      <w:r w:rsidR="00583D2A" w:rsidRPr="00207D2A">
        <w:t xml:space="preserve">and </w:t>
      </w:r>
      <w:proofErr w:type="spellStart"/>
      <w:r w:rsidR="00583D2A" w:rsidRPr="00207D2A">
        <w:rPr>
          <w:i/>
          <w:iCs/>
        </w:rPr>
        <w:t>mr</w:t>
      </w:r>
      <w:proofErr w:type="spellEnd"/>
      <w:ins w:id="521" w:author="Balaena Institute whitehead" w:date="2025-07-11T15:15:00Z">
        <w:r w:rsidR="006E66B8" w:rsidRPr="00207D2A">
          <w:t>)</w:t>
        </w:r>
        <w:r w:rsidR="006E66B8" w:rsidRPr="00207D2A">
          <w:rPr>
            <w:i/>
            <w:iCs/>
          </w:rPr>
          <w:t xml:space="preserve"> </w:t>
        </w:r>
      </w:ins>
      <w:del w:id="522" w:author="Ana Eguiguren" w:date="2025-07-10T19:55:00Z">
        <w:r w:rsidR="00583D2A" w:rsidRPr="00207D2A" w:rsidDel="00FC74A0">
          <w:delText xml:space="preserve">), although some iterations of </w:delText>
        </w:r>
        <w:r w:rsidR="008E7641" w:rsidRPr="00207D2A" w:rsidDel="00FC74A0">
          <w:rPr>
            <w:i/>
            <w:iCs/>
          </w:rPr>
          <w:delText>NR</w:delText>
        </w:r>
        <w:r w:rsidR="008E7641" w:rsidRPr="00207D2A" w:rsidDel="00FC74A0">
          <w:rPr>
            <w:i/>
            <w:iCs/>
            <w:vertAlign w:val="subscript"/>
          </w:rPr>
          <w:delText>dorsal</w:delText>
        </w:r>
        <w:r w:rsidR="008E7641" w:rsidRPr="00207D2A" w:rsidDel="00FC74A0">
          <w:delText xml:space="preserve"> </w:delText>
        </w:r>
        <w:r w:rsidR="00583D2A" w:rsidRPr="00207D2A" w:rsidDel="00FC74A0">
          <w:delText>model</w:delText>
        </w:r>
        <w:r w:rsidR="003C2CB8" w:rsidRPr="00207D2A" w:rsidDel="00FC74A0">
          <w:delText>s</w:delText>
        </w:r>
        <w:r w:rsidR="00583D2A" w:rsidRPr="00207D2A" w:rsidDel="00FC74A0">
          <w:delText xml:space="preserve"> resulted in distant outliers of the male-specific parameters (</w:delText>
        </w:r>
        <w:r w:rsidR="00583D2A" w:rsidRPr="00207D2A" w:rsidDel="00FC74A0">
          <w:rPr>
            <w:i/>
            <w:iCs/>
          </w:rPr>
          <w:delText>mr</w:delText>
        </w:r>
        <w:r w:rsidR="00583D2A" w:rsidRPr="00207D2A" w:rsidDel="00FC74A0">
          <w:delText xml:space="preserve"> and </w:delText>
        </w:r>
        <w:r w:rsidR="00583D2A" w:rsidRPr="00207D2A" w:rsidDel="00FC74A0">
          <w:rPr>
            <w:i/>
            <w:iCs/>
          </w:rPr>
          <w:delText>max</w:delText>
        </w:r>
        <w:r w:rsidR="00583D2A" w:rsidRPr="00207D2A" w:rsidDel="00FC74A0">
          <w:rPr>
            <w:i/>
            <w:iCs/>
            <w:vertAlign w:val="subscript"/>
          </w:rPr>
          <w:delText>m</w:delText>
        </w:r>
        <w:r w:rsidR="00583D2A" w:rsidRPr="00207D2A" w:rsidDel="00FC74A0">
          <w:delText xml:space="preserve">; </w:delText>
        </w:r>
        <w:r w:rsidR="00583D2A" w:rsidRPr="00207D2A" w:rsidDel="00FC74A0">
          <w:fldChar w:fldCharType="begin"/>
        </w:r>
        <w:r w:rsidR="00583D2A" w:rsidRPr="00207D2A" w:rsidDel="00FC74A0">
          <w:delInstrText xml:space="preserve"> REF _Ref201777558 \h </w:delInstrText>
        </w:r>
      </w:del>
      <w:r w:rsidR="008E3BC8" w:rsidRPr="00207D2A">
        <w:instrText xml:space="preserve"> \* MERGEFORMAT </w:instrText>
      </w:r>
      <w:del w:id="523" w:author="Ana Eguiguren" w:date="2025-07-10T19:55:00Z">
        <w:r w:rsidR="00583D2A" w:rsidRPr="00207D2A" w:rsidDel="00FC74A0">
          <w:fldChar w:fldCharType="separate"/>
        </w:r>
        <w:r w:rsidR="00583D2A" w:rsidRPr="00207D2A" w:rsidDel="00FC74A0">
          <w:rPr>
            <w:b/>
            <w:bCs/>
          </w:rPr>
          <w:delText xml:space="preserve">Figure </w:delText>
        </w:r>
        <w:r w:rsidR="00583D2A" w:rsidRPr="00207D2A" w:rsidDel="00FC74A0">
          <w:rPr>
            <w:b/>
            <w:bCs/>
            <w:rPrChange w:id="524" w:author="Balaena Institute whitehead" w:date="2025-07-25T12:58:00Z">
              <w:rPr>
                <w:b/>
                <w:bCs/>
                <w:noProof/>
              </w:rPr>
            </w:rPrChange>
          </w:rPr>
          <w:delText>4</w:delText>
        </w:r>
        <w:r w:rsidR="00583D2A" w:rsidRPr="00207D2A" w:rsidDel="00FC74A0">
          <w:fldChar w:fldCharType="end"/>
        </w:r>
        <w:r w:rsidR="00583D2A" w:rsidRPr="00207D2A" w:rsidDel="00FC74A0">
          <w:delText>)</w:delText>
        </w:r>
        <w:r w:rsidR="00977389" w:rsidRPr="00207D2A" w:rsidDel="00FC74A0">
          <w:delText xml:space="preserve">. </w:delText>
        </w:r>
      </w:del>
      <w:ins w:id="525" w:author="Balaena Institute whitehead" w:date="2025-07-11T15:29:00Z">
        <w:r w:rsidR="001E274D" w:rsidRPr="00207D2A">
          <w:t>f</w:t>
        </w:r>
      </w:ins>
      <w:commentRangeStart w:id="526"/>
      <w:del w:id="527" w:author="Balaena Institute whitehead" w:date="2025-07-11T15:29:00Z">
        <w:r w:rsidR="00977389" w:rsidRPr="00207D2A" w:rsidDel="001E274D">
          <w:delText>F</w:delText>
        </w:r>
      </w:del>
      <w:r w:rsidR="00977389" w:rsidRPr="00207D2A">
        <w:t xml:space="preserve">or </w:t>
      </w:r>
      <w:r w:rsidR="00922BBE" w:rsidRPr="00207D2A">
        <w:t xml:space="preserve">adult </w:t>
      </w:r>
      <w:r w:rsidR="00977389" w:rsidRPr="00207D2A">
        <w:t>males</w:t>
      </w:r>
      <w:ins w:id="528" w:author="Balaena Institute whitehead" w:date="2025-07-11T15:30:00Z">
        <w:r w:rsidR="001E274D" w:rsidRPr="00207D2A">
          <w:t xml:space="preserve"> (</w:t>
        </w:r>
        <w:r w:rsidR="001E274D" w:rsidRPr="00207D2A">
          <w:fldChar w:fldCharType="begin"/>
        </w:r>
        <w:r w:rsidR="001E274D" w:rsidRPr="00207D2A">
          <w:instrText xml:space="preserve"> REF _Ref203140158 \h </w:instrText>
        </w:r>
      </w:ins>
      <w:r w:rsidR="008E3BC8" w:rsidRPr="00207D2A">
        <w:instrText xml:space="preserve"> \* MERGEFORMAT </w:instrText>
      </w:r>
      <w:ins w:id="529" w:author="Balaena Institute whitehead" w:date="2025-07-11T15:30:00Z">
        <w:r w:rsidR="001E274D" w:rsidRPr="00207D2A">
          <w:fldChar w:fldCharType="separate"/>
        </w:r>
        <w:r w:rsidR="001E274D" w:rsidRPr="00207D2A">
          <w:rPr>
            <w:b/>
            <w:bCs/>
            <w:rPrChange w:id="530" w:author="Balaena Institute whitehead" w:date="2025-07-25T12:58:00Z">
              <w:rPr/>
            </w:rPrChange>
          </w:rPr>
          <w:t xml:space="preserve">Figure </w:t>
        </w:r>
        <w:r w:rsidR="001E274D" w:rsidRPr="00207D2A">
          <w:rPr>
            <w:b/>
            <w:bCs/>
            <w:rPrChange w:id="531" w:author="Balaena Institute whitehead" w:date="2025-07-25T12:58:00Z">
              <w:rPr>
                <w:noProof/>
              </w:rPr>
            </w:rPrChange>
          </w:rPr>
          <w:t>4</w:t>
        </w:r>
        <w:r w:rsidR="001E274D" w:rsidRPr="00207D2A">
          <w:fldChar w:fldCharType="end"/>
        </w:r>
        <w:r w:rsidR="001E274D" w:rsidRPr="00207D2A">
          <w:t>)</w:t>
        </w:r>
      </w:ins>
      <w:ins w:id="532" w:author="Ana Eguiguren" w:date="2025-07-10T19:55:00Z">
        <w:r w:rsidRPr="00207D2A">
          <w:t>.</w:t>
        </w:r>
      </w:ins>
      <w:ins w:id="533" w:author="Balaena Institute whitehead" w:date="2025-07-11T15:16:00Z">
        <w:r w:rsidR="006E66B8" w:rsidRPr="00207D2A">
          <w:t xml:space="preserve"> In fact,</w:t>
        </w:r>
      </w:ins>
      <w:del w:id="534" w:author="Ana Eguiguren" w:date="2025-07-10T19:55:00Z">
        <w:r w:rsidR="00977389" w:rsidRPr="00207D2A" w:rsidDel="00FC74A0">
          <w:delText>,</w:delText>
        </w:r>
      </w:del>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del w:id="535" w:author="Balaena Institute whitehead" w:date="2025-07-11T15:30:00Z">
        <w:r w:rsidR="00922BBE" w:rsidRPr="00207D2A" w:rsidDel="001E274D">
          <w:rPr>
            <w:b/>
            <w:bCs/>
            <w:rPrChange w:id="536" w:author="Balaena Institute whitehead" w:date="2025-07-25T12:58:00Z">
              <w:rPr/>
            </w:rPrChange>
          </w:rPr>
          <w:delText>Figures 3 and 4</w:delText>
        </w:r>
      </w:del>
      <w:ins w:id="537" w:author="Balaena Institute whitehead" w:date="2025-07-11T15:30:00Z">
        <w:r w:rsidR="001E274D" w:rsidRPr="00207D2A">
          <w:rPr>
            <w:b/>
            <w:bCs/>
          </w:rPr>
          <w:t>Figures 4 &amp; 5</w:t>
        </w:r>
      </w:ins>
      <w:r w:rsidR="00922BBE" w:rsidRPr="00207D2A">
        <w:t xml:space="preserve">), and thus </w:t>
      </w:r>
      <w:del w:id="538" w:author="Balaena Institute whitehead" w:date="2025-07-10T12:52:00Z">
        <w:r w:rsidR="00922BBE" w:rsidRPr="00207D2A" w:rsidDel="00482938">
          <w:delText xml:space="preserve">that </w:delText>
        </w:r>
      </w:del>
      <w:r w:rsidR="00922BBE" w:rsidRPr="00207D2A">
        <w:t xml:space="preserve">the logistic model is an unnecessary elaboration (also indicated by </w:t>
      </w:r>
      <w:proofErr w:type="spellStart"/>
      <w:r w:rsidR="00922BBE" w:rsidRPr="00207D2A">
        <w:rPr>
          <w:i/>
          <w:iCs/>
        </w:rPr>
        <w:t>mr</w:t>
      </w:r>
      <w:proofErr w:type="spellEnd"/>
      <w:r w:rsidR="00922BBE" w:rsidRPr="00207D2A">
        <w:t>=~0</w:t>
      </w:r>
      <w:ins w:id="539" w:author="Balaena Institute whitehead" w:date="2025-07-11T15:24:00Z">
        <w:r w:rsidR="00897888" w:rsidRPr="00207D2A">
          <w:t xml:space="preserve">, </w:t>
        </w:r>
        <w:r w:rsidR="00897888" w:rsidRPr="00207D2A">
          <w:rPr>
            <w:b/>
            <w:bCs/>
          </w:rPr>
          <w:t>Supplementary Table S</w:t>
        </w:r>
      </w:ins>
      <w:r w:rsidR="000F59CE" w:rsidRPr="00207D2A">
        <w:rPr>
          <w:b/>
          <w:bCs/>
        </w:rPr>
        <w:t>2 - 3</w:t>
      </w:r>
      <w:del w:id="540" w:author="Balaena Institute whitehead" w:date="2025-07-11T15:24:00Z">
        <w:r w:rsidR="00922BBE" w:rsidRPr="00207D2A" w:rsidDel="00897888">
          <w:delText>; Table 2</w:delText>
        </w:r>
      </w:del>
      <w:r w:rsidR="00922BBE" w:rsidRPr="00207D2A">
        <w:t xml:space="preserve">), and </w:t>
      </w:r>
      <w:proofErr w:type="spellStart"/>
      <w:r w:rsidR="00922BBE" w:rsidRPr="00207D2A">
        <w:rPr>
          <w:i/>
          <w:iCs/>
        </w:rPr>
        <w:t>max</w:t>
      </w:r>
      <w:r w:rsidR="00922BBE" w:rsidRPr="00207D2A">
        <w:rPr>
          <w:i/>
          <w:iCs/>
          <w:vertAlign w:val="subscript"/>
        </w:rPr>
        <w:t>m</w:t>
      </w:r>
      <w:proofErr w:type="spellEnd"/>
      <w:r w:rsidR="00922BBE" w:rsidRPr="00207D2A">
        <w:t xml:space="preserve"> is meaningless (indicated by </w:t>
      </w:r>
      <w:proofErr w:type="spellStart"/>
      <w:r w:rsidR="00922BBE" w:rsidRPr="00207D2A">
        <w:rPr>
          <w:i/>
          <w:iCs/>
        </w:rPr>
        <w:t>max</w:t>
      </w:r>
      <w:r w:rsidR="00922BBE" w:rsidRPr="00207D2A">
        <w:rPr>
          <w:i/>
          <w:iCs/>
          <w:vertAlign w:val="subscript"/>
        </w:rPr>
        <w:t>m</w:t>
      </w:r>
      <w:proofErr w:type="spellEnd"/>
      <w:r w:rsidR="00922BBE" w:rsidRPr="00207D2A">
        <w:t xml:space="preserve"> estimated to be impossibly greater than 1.0</w:t>
      </w:r>
      <w:ins w:id="541" w:author="Balaena Institute whitehead" w:date="2025-07-11T15:31:00Z">
        <w:r w:rsidR="001E274D" w:rsidRPr="00207D2A">
          <w:t xml:space="preserve">; </w:t>
        </w:r>
        <w:r w:rsidR="001E274D" w:rsidRPr="00207D2A">
          <w:rPr>
            <w:b/>
            <w:bCs/>
          </w:rPr>
          <w:fldChar w:fldCharType="begin"/>
        </w:r>
        <w:r w:rsidR="001E274D" w:rsidRPr="00207D2A">
          <w:instrText xml:space="preserve"> REF _Ref203140158 \h </w:instrText>
        </w:r>
      </w:ins>
      <w:r w:rsidR="008E3BC8" w:rsidRPr="00207D2A">
        <w:rPr>
          <w:b/>
          <w:bCs/>
        </w:rPr>
        <w:instrText xml:space="preserve"> \* MERGEFORMAT </w:instrText>
      </w:r>
      <w:r w:rsidR="001E274D" w:rsidRPr="00207D2A">
        <w:rPr>
          <w:b/>
          <w:bCs/>
        </w:rPr>
      </w:r>
      <w:ins w:id="542" w:author="Balaena Institute whitehead" w:date="2025-07-11T15:31:00Z">
        <w:r w:rsidR="001E274D" w:rsidRPr="00207D2A">
          <w:rPr>
            <w:b/>
            <w:bCs/>
          </w:rPr>
          <w:fldChar w:fldCharType="separate"/>
        </w:r>
        <w:r w:rsidR="001E274D" w:rsidRPr="00207D2A">
          <w:rPr>
            <w:b/>
            <w:bCs/>
            <w:rPrChange w:id="543" w:author="Balaena Institute whitehead" w:date="2025-07-25T12:58:00Z">
              <w:rPr/>
            </w:rPrChange>
          </w:rPr>
          <w:t xml:space="preserve">Figure </w:t>
        </w:r>
        <w:r w:rsidR="001E274D" w:rsidRPr="00207D2A">
          <w:rPr>
            <w:b/>
            <w:bCs/>
            <w:rPrChange w:id="544" w:author="Balaena Institute whitehead" w:date="2025-07-25T12:58:00Z">
              <w:rPr>
                <w:noProof/>
              </w:rPr>
            </w:rPrChange>
          </w:rPr>
          <w:t>4</w:t>
        </w:r>
        <w:r w:rsidR="001E274D" w:rsidRPr="00207D2A">
          <w:rPr>
            <w:b/>
            <w:bCs/>
          </w:rPr>
          <w:fldChar w:fldCharType="end"/>
        </w:r>
      </w:ins>
      <w:r w:rsidR="00922BBE" w:rsidRPr="00207D2A">
        <w:t>).</w:t>
      </w:r>
      <w:commentRangeEnd w:id="526"/>
      <w:r w:rsidR="00547F4B" w:rsidRPr="00207D2A">
        <w:rPr>
          <w:rStyle w:val="Marquedecommentaire"/>
        </w:rPr>
        <w:commentReference w:id="526"/>
      </w:r>
    </w:p>
    <w:p w14:paraId="595BE6F8" w14:textId="77777777" w:rsidR="00897888" w:rsidRPr="00207D2A" w:rsidRDefault="00897888">
      <w:pPr>
        <w:keepNext/>
        <w:jc w:val="center"/>
        <w:rPr>
          <w:ins w:id="545" w:author="Balaena Institute whitehead" w:date="2025-07-11T15:25:00Z"/>
        </w:rPr>
        <w:pPrChange w:id="546" w:author="Balaena Institute whitehead" w:date="2025-07-11T15:27:00Z">
          <w:pPr/>
        </w:pPrChange>
      </w:pPr>
      <w:ins w:id="547" w:author="Balaena Institute whitehead" w:date="2025-07-11T15:25:00Z">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207D2A" w:rsidRDefault="00897888" w:rsidP="00897888">
      <w:pPr>
        <w:pStyle w:val="Lgende"/>
        <w:rPr>
          <w:ins w:id="548" w:author="Balaena Institute whitehead" w:date="2025-07-11T15:26:00Z"/>
          <w:i w:val="0"/>
          <w:iCs w:val="0"/>
          <w:color w:val="auto"/>
        </w:rPr>
      </w:pPr>
      <w:bookmarkStart w:id="549" w:name="_Ref203140158"/>
      <w:bookmarkStart w:id="550" w:name="_Ref203140152"/>
      <w:ins w:id="551" w:author="Balaena Institute whitehead" w:date="2025-07-11T15:25:00Z">
        <w:r w:rsidRPr="00207D2A">
          <w:rPr>
            <w:b/>
            <w:bCs/>
            <w:color w:val="auto"/>
            <w:rPrChange w:id="552" w:author="Balaena Institute whitehead" w:date="2025-07-25T12:58:00Z">
              <w:rPr/>
            </w:rPrChange>
          </w:rPr>
          <w:t xml:space="preserve">Figure </w:t>
        </w:r>
        <w:r w:rsidRPr="00207D2A">
          <w:rPr>
            <w:b/>
            <w:bCs/>
            <w:color w:val="auto"/>
            <w:rPrChange w:id="553" w:author="Balaena Institute whitehead" w:date="2025-07-25T12:58:00Z">
              <w:rPr/>
            </w:rPrChange>
          </w:rPr>
          <w:fldChar w:fldCharType="begin"/>
        </w:r>
        <w:r w:rsidRPr="00207D2A">
          <w:rPr>
            <w:b/>
            <w:bCs/>
            <w:color w:val="auto"/>
            <w:rPrChange w:id="554" w:author="Balaena Institute whitehead" w:date="2025-07-25T12:58:00Z">
              <w:rPr/>
            </w:rPrChange>
          </w:rPr>
          <w:instrText xml:space="preserve"> SEQ Figure \* ARABIC </w:instrText>
        </w:r>
      </w:ins>
      <w:r w:rsidRPr="00207D2A">
        <w:rPr>
          <w:b/>
          <w:bCs/>
          <w:color w:val="auto"/>
          <w:rPrChange w:id="555" w:author="Balaena Institute whitehead" w:date="2025-07-25T12:58:00Z">
            <w:rPr/>
          </w:rPrChange>
        </w:rPr>
        <w:fldChar w:fldCharType="separate"/>
      </w:r>
      <w:ins w:id="556" w:author="Balaena Institute whitehead" w:date="2025-07-11T15:25:00Z">
        <w:r w:rsidRPr="00207D2A">
          <w:rPr>
            <w:b/>
            <w:bCs/>
            <w:color w:val="auto"/>
            <w:rPrChange w:id="557" w:author="Balaena Institute whitehead" w:date="2025-07-25T12:58:00Z">
              <w:rPr>
                <w:noProof/>
              </w:rPr>
            </w:rPrChange>
          </w:rPr>
          <w:t>4</w:t>
        </w:r>
        <w:r w:rsidRPr="00207D2A">
          <w:rPr>
            <w:b/>
            <w:bCs/>
            <w:color w:val="auto"/>
            <w:rPrChange w:id="558" w:author="Balaena Institute whitehead" w:date="2025-07-25T12:58:00Z">
              <w:rPr/>
            </w:rPrChange>
          </w:rPr>
          <w:fldChar w:fldCharType="end"/>
        </w:r>
        <w:bookmarkEnd w:id="549"/>
        <w:r w:rsidRPr="00207D2A">
          <w:rPr>
            <w:b/>
            <w:bCs/>
            <w:color w:val="auto"/>
            <w:rPrChange w:id="559" w:author="Balaena Institute whitehead" w:date="2025-07-25T12:58:00Z">
              <w:rPr/>
            </w:rPrChange>
          </w:rPr>
          <w:t>.</w:t>
        </w:r>
      </w:ins>
      <w:ins w:id="560" w:author="Balaena Institute whitehead" w:date="2025-07-11T15:27:00Z">
        <w:r w:rsidR="00800531" w:rsidRPr="00207D2A">
          <w:rPr>
            <w:b/>
            <w:bCs/>
            <w:color w:val="auto"/>
          </w:rPr>
          <w:t xml:space="preserve"> </w:t>
        </w:r>
      </w:ins>
      <w:ins w:id="561" w:author="Balaena Institute whitehead" w:date="2025-07-11T15:25:00Z">
        <w:r w:rsidRPr="00207D2A">
          <w:rPr>
            <w:i w:val="0"/>
            <w:iCs w:val="0"/>
            <w:color w:val="auto"/>
          </w:rPr>
          <w:t xml:space="preserve">Distribution of bootstrapped parameter estimates </w:t>
        </w:r>
      </w:ins>
      <w:ins w:id="562" w:author="Balaena Institute whitehead" w:date="2025-07-11T15:26:00Z">
        <w:r w:rsidRPr="00207D2A">
          <w:rPr>
            <w:i w:val="0"/>
            <w:iCs w:val="0"/>
            <w:color w:val="auto"/>
          </w:rPr>
          <w:t>modeling the growth rate of females and small males (≤ 6 m) (</w:t>
        </w:r>
        <w:proofErr w:type="spellStart"/>
        <w:r w:rsidRPr="00207D2A">
          <w:rPr>
            <w:color w:val="auto"/>
            <w:rPrChange w:id="563" w:author="Balaena Institute whitehead" w:date="2025-07-25T12:58:00Z">
              <w:rPr>
                <w:i w:val="0"/>
                <w:iCs w:val="0"/>
                <w:color w:val="auto"/>
              </w:rPr>
            </w:rPrChange>
          </w:rPr>
          <w:t>fr</w:t>
        </w:r>
        <w:proofErr w:type="spellEnd"/>
        <w:r w:rsidRPr="00207D2A">
          <w:rPr>
            <w:i w:val="0"/>
            <w:iCs w:val="0"/>
            <w:color w:val="auto"/>
          </w:rPr>
          <w:t xml:space="preserve">), the female asymptote of </w:t>
        </w:r>
        <w:r w:rsidRPr="00207D2A">
          <w:rPr>
            <w:color w:val="auto"/>
            <w:rPrChange w:id="564" w:author="Balaena Institute whitehead" w:date="2025-07-25T12:58:00Z">
              <w:rPr>
                <w:i w:val="0"/>
                <w:iCs w:val="0"/>
                <w:color w:val="auto"/>
              </w:rPr>
            </w:rPrChange>
          </w:rPr>
          <w:t>NR</w:t>
        </w:r>
        <w:r w:rsidRPr="00207D2A">
          <w:rPr>
            <w:i w:val="0"/>
            <w:iCs w:val="0"/>
            <w:color w:val="auto"/>
          </w:rPr>
          <w:t xml:space="preserve"> (</w:t>
        </w:r>
        <w:proofErr w:type="spellStart"/>
        <w:r w:rsidRPr="00207D2A">
          <w:rPr>
            <w:color w:val="auto"/>
            <w:rPrChange w:id="565" w:author="Balaena Institute whitehead" w:date="2025-07-25T12:58:00Z">
              <w:rPr>
                <w:i w:val="0"/>
                <w:iCs w:val="0"/>
                <w:color w:val="auto"/>
              </w:rPr>
            </w:rPrChange>
          </w:rPr>
          <w:t>max</w:t>
        </w:r>
        <w:r w:rsidRPr="00207D2A">
          <w:rPr>
            <w:color w:val="auto"/>
            <w:vertAlign w:val="subscript"/>
            <w:rPrChange w:id="566" w:author="Balaena Institute whitehead" w:date="2025-07-25T12:58:00Z">
              <w:rPr>
                <w:i w:val="0"/>
                <w:iCs w:val="0"/>
                <w:color w:val="auto"/>
                <w:vertAlign w:val="subscript"/>
              </w:rPr>
            </w:rPrChange>
          </w:rPr>
          <w:t>f</w:t>
        </w:r>
        <w:proofErr w:type="spellEnd"/>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proofErr w:type="spellStart"/>
        <w:r w:rsidRPr="00207D2A">
          <w:rPr>
            <w:color w:val="auto"/>
            <w:rPrChange w:id="567" w:author="Balaena Institute whitehead" w:date="2025-07-25T12:58:00Z">
              <w:rPr>
                <w:i w:val="0"/>
                <w:iCs w:val="0"/>
                <w:color w:val="auto"/>
              </w:rPr>
            </w:rPrChange>
          </w:rPr>
          <w:t>mr</w:t>
        </w:r>
        <w:proofErr w:type="spellEnd"/>
        <w:r w:rsidRPr="00207D2A">
          <w:rPr>
            <w:i w:val="0"/>
            <w:iCs w:val="0"/>
            <w:color w:val="auto"/>
          </w:rPr>
          <w:t xml:space="preserve">), and the male asymptote of </w:t>
        </w:r>
      </w:ins>
      <w:ins w:id="568" w:author="Balaena Institute whitehead" w:date="2025-07-11T15:27:00Z">
        <w:r w:rsidRPr="00207D2A">
          <w:rPr>
            <w:color w:val="auto"/>
            <w:rPrChange w:id="569" w:author="Balaena Institute whitehead" w:date="2025-07-25T12:58:00Z">
              <w:rPr>
                <w:i w:val="0"/>
                <w:iCs w:val="0"/>
                <w:color w:val="auto"/>
              </w:rPr>
            </w:rPrChange>
          </w:rPr>
          <w:t>N</w:t>
        </w:r>
      </w:ins>
      <w:ins w:id="570" w:author="Balaena Institute whitehead" w:date="2025-07-11T15:26:00Z">
        <w:r w:rsidRPr="00207D2A">
          <w:rPr>
            <w:color w:val="auto"/>
            <w:rPrChange w:id="571" w:author="Balaena Institute whitehead" w:date="2025-07-25T12:58:00Z">
              <w:rPr>
                <w:i w:val="0"/>
                <w:iCs w:val="0"/>
                <w:color w:val="auto"/>
              </w:rPr>
            </w:rPrChange>
          </w:rPr>
          <w:t>R</w:t>
        </w:r>
        <w:r w:rsidRPr="00207D2A">
          <w:rPr>
            <w:i w:val="0"/>
            <w:iCs w:val="0"/>
            <w:color w:val="auto"/>
          </w:rPr>
          <w:t xml:space="preserve"> (</w:t>
        </w:r>
        <w:proofErr w:type="spellStart"/>
        <w:r w:rsidRPr="00207D2A">
          <w:rPr>
            <w:color w:val="auto"/>
            <w:rPrChange w:id="572" w:author="Balaena Institute whitehead" w:date="2025-07-25T12:58:00Z">
              <w:rPr>
                <w:i w:val="0"/>
                <w:iCs w:val="0"/>
                <w:color w:val="auto"/>
              </w:rPr>
            </w:rPrChange>
          </w:rPr>
          <w:t>max</w:t>
        </w:r>
        <w:r w:rsidRPr="00207D2A">
          <w:rPr>
            <w:color w:val="auto"/>
            <w:vertAlign w:val="subscript"/>
            <w:rPrChange w:id="573" w:author="Balaena Institute whitehead" w:date="2025-07-25T12:58:00Z">
              <w:rPr>
                <w:i w:val="0"/>
                <w:iCs w:val="0"/>
                <w:color w:val="auto"/>
                <w:vertAlign w:val="subscript"/>
              </w:rPr>
            </w:rPrChange>
          </w:rPr>
          <w:t>m</w:t>
        </w:r>
        <w:proofErr w:type="spellEnd"/>
        <w:r w:rsidRPr="00207D2A">
          <w:rPr>
            <w:i w:val="0"/>
            <w:iCs w:val="0"/>
            <w:color w:val="auto"/>
          </w:rPr>
          <w:t>).</w:t>
        </w:r>
        <w:bookmarkEnd w:id="550"/>
      </w:ins>
    </w:p>
    <w:p w14:paraId="5AEE7658" w14:textId="594D607E" w:rsidR="00897888" w:rsidRPr="00207D2A" w:rsidRDefault="00897888" w:rsidP="00897888">
      <w:pPr>
        <w:pStyle w:val="Lgende"/>
        <w:rPr>
          <w:ins w:id="574" w:author="Balaena Institute whitehead" w:date="2025-07-11T15:25:00Z"/>
          <w:i w:val="0"/>
          <w:iCs w:val="0"/>
          <w:color w:val="auto"/>
        </w:rPr>
      </w:pPr>
    </w:p>
    <w:p w14:paraId="20400C1E" w14:textId="093EEAF5" w:rsidR="00897888" w:rsidRPr="00207D2A" w:rsidRDefault="00897888">
      <w:pPr>
        <w:pStyle w:val="Lgende"/>
        <w:rPr>
          <w:ins w:id="575" w:author="Balaena Institute whitehead" w:date="2025-07-11T15:15:00Z"/>
        </w:rPr>
        <w:pPrChange w:id="576" w:author="Balaena Institute whitehead" w:date="2025-07-11T15:25:00Z">
          <w:pPr/>
        </w:pPrChange>
      </w:pPr>
    </w:p>
    <w:p w14:paraId="0FC03AA5" w14:textId="77777777" w:rsidR="006E66B8" w:rsidRPr="00207D2A" w:rsidRDefault="006E66B8" w:rsidP="00583D2A"/>
    <w:p w14:paraId="1F336984" w14:textId="77777777" w:rsidR="00583D2A" w:rsidRPr="00207D2A" w:rsidRDefault="00583D2A" w:rsidP="00583D2A">
      <w:pPr>
        <w:pStyle w:val="Lgende"/>
        <w:keepNext/>
        <w:rPr>
          <w:i w:val="0"/>
          <w:iCs w:val="0"/>
        </w:rPr>
      </w:pPr>
    </w:p>
    <w:p w14:paraId="1263BF4D" w14:textId="73D39895" w:rsidR="00583D2A" w:rsidRPr="00207D2A" w:rsidRDefault="00FC74A0" w:rsidP="00583D2A">
      <w:pPr>
        <w:keepNext/>
      </w:pPr>
      <w:ins w:id="577" w:author="Ana Eguiguren" w:date="2025-07-10T19: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207D2A" w:rsidRDefault="00583D2A" w:rsidP="00583D2A">
      <w:pPr>
        <w:pStyle w:val="Lgende"/>
      </w:pPr>
      <w:bookmarkStart w:id="578" w:name="_Ref201775677"/>
      <w:commentRangeStart w:id="579"/>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ins w:id="580" w:author="Balaena Institute whitehead" w:date="2025-07-11T15:25:00Z">
        <w:r w:rsidR="00897888" w:rsidRPr="00207D2A">
          <w:rPr>
            <w:b/>
            <w:bCs/>
            <w:color w:val="auto"/>
            <w:rPrChange w:id="581" w:author="Balaena Institute whitehead" w:date="2025-07-25T12:58:00Z">
              <w:rPr>
                <w:b/>
                <w:bCs/>
                <w:noProof/>
                <w:color w:val="auto"/>
              </w:rPr>
            </w:rPrChange>
          </w:rPr>
          <w:t>5</w:t>
        </w:r>
      </w:ins>
      <w:del w:id="582" w:author="Balaena Institute whitehead" w:date="2025-07-10T11:07:00Z">
        <w:r w:rsidRPr="00207D2A" w:rsidDel="00A10676">
          <w:rPr>
            <w:b/>
            <w:bCs/>
            <w:color w:val="auto"/>
            <w:rPrChange w:id="583" w:author="Balaena Institute whitehead" w:date="2025-07-25T12:58:00Z">
              <w:rPr>
                <w:b/>
                <w:bCs/>
                <w:noProof/>
                <w:color w:val="auto"/>
              </w:rPr>
            </w:rPrChange>
          </w:rPr>
          <w:delText>3</w:delText>
        </w:r>
      </w:del>
      <w:r w:rsidRPr="00207D2A">
        <w:rPr>
          <w:b/>
          <w:bCs/>
          <w:color w:val="auto"/>
        </w:rPr>
        <w:fldChar w:fldCharType="end"/>
      </w:r>
      <w:bookmarkEnd w:id="578"/>
      <w:r w:rsidRPr="00207D2A">
        <w:rPr>
          <w:b/>
          <w:bCs/>
          <w:color w:val="auto"/>
        </w:rPr>
        <w:t xml:space="preserve">. </w:t>
      </w:r>
      <w:r w:rsidRPr="00207D2A">
        <w:rPr>
          <w:i w:val="0"/>
          <w:iCs w:val="0"/>
          <w:color w:val="auto"/>
        </w:rPr>
        <w:t>Bootstrapped logistic curves of the total length (m) and the nose-to-body ratio of sperm whales based on measures of the snout to the caudal base of the dorsal fin</w:t>
      </w:r>
      <w:del w:id="584" w:author="Ana Eguiguren" w:date="2025-07-10T19:56:00Z">
        <w:r w:rsidRPr="00207D2A" w:rsidDel="00FC74A0">
          <w:rPr>
            <w:i w:val="0"/>
            <w:iCs w:val="0"/>
            <w:color w:val="auto"/>
          </w:rPr>
          <w:delText xml:space="preserve"> </w:delText>
        </w:r>
      </w:del>
      <w:ins w:id="585" w:author="Ana Eguiguren" w:date="2025-07-10T19:56:00Z">
        <w:r w:rsidR="00FC74A0" w:rsidRPr="00207D2A">
          <w:rPr>
            <w:i w:val="0"/>
            <w:iCs w:val="0"/>
            <w:color w:val="auto"/>
          </w:rPr>
          <w:t xml:space="preserve"> (</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ins>
      <w:del w:id="586" w:author="Ana Eguiguren" w:date="2025-07-10T19:56:00Z">
        <w:r w:rsidRPr="00207D2A" w:rsidDel="00FC74A0">
          <w:rPr>
            <w:i w:val="0"/>
            <w:iCs w:val="0"/>
            <w:color w:val="auto"/>
          </w:rPr>
          <w:delText>(</w:delText>
        </w:r>
        <w:r w:rsidR="002B3A42" w:rsidRPr="00207D2A" w:rsidDel="00FC74A0">
          <w:rPr>
            <w:i w:val="0"/>
            <w:iCs w:val="0"/>
            <w:color w:val="auto"/>
          </w:rPr>
          <w:delText>a</w:delText>
        </w:r>
        <w:r w:rsidRPr="00207D2A" w:rsidDel="00FC74A0">
          <w:rPr>
            <w:i w:val="0"/>
            <w:iCs w:val="0"/>
            <w:color w:val="auto"/>
          </w:rPr>
          <w:delText>) and snout to the base of the flipper (</w:delText>
        </w:r>
        <w:r w:rsidR="002B3A42" w:rsidRPr="00207D2A" w:rsidDel="00FC74A0">
          <w:rPr>
            <w:i w:val="0"/>
            <w:iCs w:val="0"/>
            <w:color w:val="auto"/>
          </w:rPr>
          <w:delText>b</w:delText>
        </w:r>
        <w:r w:rsidRPr="00207D2A" w:rsidDel="00FC74A0">
          <w:rPr>
            <w:i w:val="0"/>
            <w:iCs w:val="0"/>
            <w:color w:val="auto"/>
          </w:rPr>
          <w:delText>)</w:delText>
        </w:r>
      </w:del>
      <w:r w:rsidRPr="00207D2A">
        <w:rPr>
          <w:i w:val="0"/>
          <w:iCs w:val="0"/>
          <w:color w:val="auto"/>
        </w:rPr>
        <w:t xml:space="preserve">. Theoretical male curves are shown in violet and theoretical female curves are shown in green. The average </w:t>
      </w:r>
      <w:r w:rsidR="00DF217B" w:rsidRPr="00207D2A">
        <w:rPr>
          <w:color w:val="auto"/>
        </w:rPr>
        <w:t>N</w:t>
      </w:r>
      <w:commentRangeStart w:id="587"/>
      <w:r w:rsidRPr="00207D2A">
        <w:rPr>
          <w:color w:val="auto"/>
        </w:rPr>
        <w:t xml:space="preserve">R </w:t>
      </w:r>
      <w:r w:rsidRPr="00207D2A">
        <w:rPr>
          <w:i w:val="0"/>
          <w:iCs w:val="0"/>
          <w:color w:val="auto"/>
        </w:rPr>
        <w:t xml:space="preserve">values </w:t>
      </w:r>
      <w:commentRangeEnd w:id="587"/>
      <w:r w:rsidRPr="00207D2A">
        <w:rPr>
          <w:rStyle w:val="Marquedecommentaire"/>
          <w:i w:val="0"/>
          <w:iCs w:val="0"/>
          <w:color w:val="auto"/>
        </w:rPr>
        <w:commentReference w:id="587"/>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del w:id="588" w:author="Ana Eguiguren" w:date="2025-07-10T19:56:00Z">
        <w:r w:rsidRPr="00207D2A" w:rsidDel="00FC74A0">
          <w:rPr>
            <w:i w:val="0"/>
            <w:iCs w:val="0"/>
            <w:color w:val="auto"/>
          </w:rPr>
          <w:delText xml:space="preserve">and </w:delText>
        </w:r>
      </w:del>
      <w:ins w:id="589" w:author="Ana Eguiguren" w:date="2025-07-10T19:56:00Z">
        <w:r w:rsidR="00FC74A0" w:rsidRPr="00207D2A">
          <w:rPr>
            <w:i w:val="0"/>
            <w:iCs w:val="0"/>
            <w:color w:val="auto"/>
          </w:rPr>
          <w:t>pink</w:t>
        </w:r>
      </w:ins>
      <w:ins w:id="590" w:author="Ana Eguiguren" w:date="2025-07-10T19:57:00Z">
        <w:r w:rsidR="00FC74A0" w:rsidRPr="00207D2A">
          <w:rPr>
            <w:i w:val="0"/>
            <w:iCs w:val="0"/>
            <w:color w:val="auto"/>
          </w:rPr>
          <w:t xml:space="preserve"> and</w:t>
        </w:r>
      </w:ins>
      <w:ins w:id="591" w:author="Ana Eguiguren" w:date="2025-07-10T19:56:00Z">
        <w:r w:rsidR="00FC74A0" w:rsidRPr="00207D2A">
          <w:rPr>
            <w:i w:val="0"/>
            <w:iCs w:val="0"/>
            <w:color w:val="auto"/>
          </w:rPr>
          <w:t xml:space="preserve"> </w:t>
        </w:r>
      </w:ins>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del w:id="592" w:author="Balaena Institute whitehead" w:date="2025-07-11T11:56:00Z">
        <w:r w:rsidR="00C30AE6" w:rsidRPr="00207D2A" w:rsidDel="00CB1186">
          <w:rPr>
            <w:i w:val="0"/>
            <w:iCs w:val="0"/>
            <w:color w:val="auto"/>
          </w:rPr>
          <w:delText>dashed</w:delText>
        </w:r>
        <w:r w:rsidRPr="00207D2A" w:rsidDel="00CB1186">
          <w:rPr>
            <w:i w:val="0"/>
            <w:iCs w:val="0"/>
            <w:color w:val="auto"/>
          </w:rPr>
          <w:delText xml:space="preserve"> </w:delText>
        </w:r>
      </w:del>
      <w:r w:rsidRPr="00207D2A">
        <w:rPr>
          <w:i w:val="0"/>
          <w:iCs w:val="0"/>
          <w:color w:val="auto"/>
        </w:rPr>
        <w:t>vertical line</w:t>
      </w:r>
      <w:del w:id="593" w:author="Ana Eguiguren" w:date="2025-07-10T19:57:00Z">
        <w:r w:rsidRPr="00207D2A" w:rsidDel="00FC74A0">
          <w:rPr>
            <w:i w:val="0"/>
            <w:iCs w:val="0"/>
            <w:color w:val="auto"/>
          </w:rPr>
          <w:delText>s</w:delText>
        </w:r>
      </w:del>
      <w:r w:rsidRPr="00207D2A">
        <w:rPr>
          <w:i w:val="0"/>
          <w:iCs w:val="0"/>
          <w:color w:val="auto"/>
        </w:rPr>
        <w:t xml:space="preserve"> indicate</w:t>
      </w:r>
      <w:ins w:id="594" w:author="Balaena Institute whitehead" w:date="2025-07-11T11:56:00Z">
        <w:r w:rsidR="00BE1ADA" w:rsidRPr="00207D2A">
          <w:rPr>
            <w:i w:val="0"/>
            <w:iCs w:val="0"/>
            <w:color w:val="auto"/>
          </w:rPr>
          <w:t>s</w:t>
        </w:r>
      </w:ins>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del w:id="595" w:author="Ana Eguiguren" w:date="2025-07-10T19:57:00Z">
        <w:r w:rsidRPr="00207D2A"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RPr="00207D2A" w:rsidDel="00FC74A0">
          <w:rPr>
            <w:i w:val="0"/>
            <w:iCs w:val="0"/>
            <w:color w:val="auto"/>
          </w:rPr>
          <w:delText>).</w:delText>
        </w:r>
        <w:commentRangeEnd w:id="579"/>
        <w:r w:rsidR="00922BBE" w:rsidRPr="00207D2A" w:rsidDel="00FC74A0">
          <w:rPr>
            <w:rStyle w:val="Marquedecommentaire"/>
            <w:i w:val="0"/>
            <w:iCs w:val="0"/>
            <w:color w:val="auto"/>
          </w:rPr>
          <w:commentReference w:id="579"/>
        </w:r>
      </w:del>
    </w:p>
    <w:p w14:paraId="24E32432" w14:textId="77777777" w:rsidR="00583D2A" w:rsidRPr="00207D2A" w:rsidRDefault="00583D2A" w:rsidP="00583D2A"/>
    <w:p w14:paraId="0ABFF04C" w14:textId="77777777" w:rsidR="00583D2A" w:rsidRPr="00207D2A" w:rsidRDefault="00583D2A" w:rsidP="00583D2A">
      <w:pPr>
        <w:pStyle w:val="Titre4"/>
        <w:rPr>
          <w:rFonts w:cs="Times New Roman"/>
        </w:rPr>
      </w:pPr>
      <w:r w:rsidRPr="00207D2A">
        <w:rPr>
          <w:rFonts w:cs="Times New Roman"/>
        </w:rPr>
        <w:t>3.3.2 Posterior probabilities of being female</w:t>
      </w:r>
    </w:p>
    <w:p w14:paraId="007252C7" w14:textId="74C997A5" w:rsidR="00583D2A" w:rsidRPr="00207D2A" w:rsidRDefault="00583D2A" w:rsidP="00583D2A">
      <w:del w:id="596" w:author="Ana Eguiguren" w:date="2025-07-10T20:02:00Z">
        <w:r w:rsidRPr="00207D2A" w:rsidDel="001129B3">
          <w:delText xml:space="preserve">Models based on </w:delText>
        </w:r>
        <w:r w:rsidR="005F05A3" w:rsidRPr="00207D2A" w:rsidDel="001129B3">
          <w:rPr>
            <w:i/>
            <w:iCs/>
          </w:rPr>
          <w:delText>N</w:delText>
        </w:r>
        <w:r w:rsidRPr="00207D2A" w:rsidDel="001129B3">
          <w:rPr>
            <w:i/>
            <w:iCs/>
          </w:rPr>
          <w:delText>R</w:delText>
        </w:r>
        <w:r w:rsidR="004B6732" w:rsidRPr="00207D2A" w:rsidDel="001129B3">
          <w:rPr>
            <w:i/>
            <w:iCs/>
            <w:vertAlign w:val="subscript"/>
          </w:rPr>
          <w:delText>dorsal</w:delText>
        </w:r>
        <w:r w:rsidR="004B6732" w:rsidRPr="00207D2A" w:rsidDel="001129B3">
          <w:rPr>
            <w:i/>
            <w:iCs/>
          </w:rPr>
          <w:delText xml:space="preserve"> </w:delText>
        </w:r>
        <w:r w:rsidRPr="00207D2A" w:rsidDel="001129B3">
          <w:delText xml:space="preserve">metrics resulted in higher uncertainty for individual estimates </w:delText>
        </w:r>
        <w:r w:rsidR="005F05A3" w:rsidRPr="00207D2A" w:rsidDel="001129B3">
          <w:delText xml:space="preserve">of the probability of being female </w:delText>
        </w:r>
        <w:r w:rsidRPr="00207D2A" w:rsidDel="001129B3">
          <w:delText xml:space="preserve">than </w:delText>
        </w:r>
        <w:r w:rsidR="005F05A3" w:rsidRPr="00207D2A" w:rsidDel="001129B3">
          <w:rPr>
            <w:i/>
            <w:iCs/>
          </w:rPr>
          <w:delText>N</w:delText>
        </w:r>
        <w:r w:rsidRPr="00207D2A" w:rsidDel="001129B3">
          <w:rPr>
            <w:i/>
            <w:iCs/>
          </w:rPr>
          <w:delText>R</w:delText>
        </w:r>
        <w:r w:rsidR="004B6732" w:rsidRPr="00207D2A" w:rsidDel="001129B3">
          <w:rPr>
            <w:i/>
            <w:iCs/>
            <w:vertAlign w:val="subscript"/>
          </w:rPr>
          <w:delText>flipper</w:delText>
        </w:r>
        <w:r w:rsidRPr="00207D2A" w:rsidDel="001129B3">
          <w:rPr>
            <w:i/>
            <w:iCs/>
          </w:rPr>
          <w:delText xml:space="preserve"> </w:delText>
        </w:r>
        <w:r w:rsidRPr="00207D2A" w:rsidDel="001129B3">
          <w:delText>models (</w:delText>
        </w:r>
        <w:r w:rsidRPr="00207D2A" w:rsidDel="001129B3">
          <w:fldChar w:fldCharType="begin"/>
        </w:r>
        <w:r w:rsidRPr="00207D2A" w:rsidDel="001129B3">
          <w:delInstrText xml:space="preserve"> REF _Ref201777743 \h </w:delInstrText>
        </w:r>
      </w:del>
      <w:r w:rsidR="008E3BC8" w:rsidRPr="00207D2A">
        <w:instrText xml:space="preserve"> \* MERGEFORMAT </w:instrText>
      </w:r>
      <w:del w:id="597" w:author="Ana Eguiguren" w:date="2025-07-10T20:02:00Z">
        <w:r w:rsidRPr="00207D2A" w:rsidDel="001129B3">
          <w:fldChar w:fldCharType="separate"/>
        </w:r>
        <w:r w:rsidRPr="00207D2A" w:rsidDel="001129B3">
          <w:rPr>
            <w:b/>
            <w:bCs/>
          </w:rPr>
          <w:delText xml:space="preserve">Figure </w:delText>
        </w:r>
        <w:r w:rsidRPr="00207D2A" w:rsidDel="001129B3">
          <w:rPr>
            <w:b/>
            <w:bCs/>
            <w:rPrChange w:id="598" w:author="Balaena Institute whitehead" w:date="2025-07-25T12:58:00Z">
              <w:rPr>
                <w:b/>
                <w:bCs/>
                <w:noProof/>
              </w:rPr>
            </w:rPrChange>
          </w:rPr>
          <w:delText>5</w:delText>
        </w:r>
        <w:r w:rsidRPr="00207D2A" w:rsidDel="001129B3">
          <w:fldChar w:fldCharType="end"/>
        </w:r>
        <w:r w:rsidRPr="00207D2A" w:rsidDel="001129B3">
          <w:delText xml:space="preserve">). </w:delText>
        </w:r>
      </w:del>
      <w:r w:rsidRPr="00207D2A">
        <w:t xml:space="preserve">Models fit with </w:t>
      </w:r>
      <w:proofErr w:type="spellStart"/>
      <w:r w:rsidR="004B6732" w:rsidRPr="00207D2A">
        <w:rPr>
          <w:i/>
          <w:iCs/>
        </w:rPr>
        <w:t>NR</w:t>
      </w:r>
      <w:r w:rsidR="004B6732" w:rsidRPr="00207D2A">
        <w:rPr>
          <w:i/>
          <w:iCs/>
          <w:vertAlign w:val="subscript"/>
        </w:rPr>
        <w:t>flipper</w:t>
      </w:r>
      <w:proofErr w:type="spellEnd"/>
      <w:r w:rsidR="004B6732" w:rsidRPr="00207D2A">
        <w:t xml:space="preserve"> </w:t>
      </w:r>
      <w:r w:rsidRPr="00207D2A">
        <w:t>consistently</w:t>
      </w:r>
      <w:ins w:id="599" w:author="Ana Eguiguren" w:date="2025-07-10T20:02:00Z">
        <w:r w:rsidR="001129B3" w:rsidRPr="00207D2A">
          <w:t>—</w:t>
        </w:r>
      </w:ins>
      <w:del w:id="600" w:author="Ana Eguiguren" w:date="2025-07-10T20:02:00Z">
        <w:r w:rsidRPr="00207D2A" w:rsidDel="001129B3">
          <w:delText xml:space="preserve"> (</w:delText>
        </w:r>
      </w:del>
      <w:del w:id="601" w:author="Ana Eguiguren" w:date="2025-07-10T20:03:00Z">
        <w:r w:rsidR="003C2CB8" w:rsidRPr="00207D2A" w:rsidDel="001129B3">
          <w:delText>which</w:delText>
        </w:r>
      </w:del>
      <w:del w:id="602" w:author="Ana Eguiguren" w:date="2025-07-10T20:02:00Z">
        <w:r w:rsidR="003C2CB8" w:rsidRPr="00207D2A" w:rsidDel="001129B3">
          <w:delText xml:space="preserve"> </w:delText>
        </w:r>
      </w:del>
      <w:del w:id="603" w:author="Ana Eguiguren" w:date="2025-07-10T20:03:00Z">
        <w:r w:rsidR="003C2CB8" w:rsidRPr="00207D2A" w:rsidDel="001129B3">
          <w:delText xml:space="preserve">we </w:delText>
        </w:r>
      </w:del>
      <w:del w:id="604" w:author="Ana Eguiguren" w:date="2025-07-10T20:02:00Z">
        <w:r w:rsidR="003C2CB8" w:rsidRPr="00207D2A" w:rsidDel="001129B3">
          <w:delText xml:space="preserve">here </w:delText>
        </w:r>
      </w:del>
      <w:del w:id="605" w:author="Ana Eguiguren" w:date="2025-07-10T20:03:00Z">
        <w:r w:rsidR="003C2CB8" w:rsidRPr="00207D2A" w:rsidDel="001129B3">
          <w:delText>define</w:delText>
        </w:r>
      </w:del>
      <w:ins w:id="606" w:author="Ana Eguiguren" w:date="2025-07-10T20:03:00Z">
        <w:r w:rsidR="001129B3" w:rsidRPr="00207D2A">
          <w:t>defined here</w:t>
        </w:r>
      </w:ins>
      <w:r w:rsidR="003C2CB8" w:rsidRPr="00207D2A">
        <w:t xml:space="preserve"> as </w:t>
      </w:r>
      <w:del w:id="607" w:author="Ana Eguiguren" w:date="2025-07-15T18:23:00Z">
        <w:r w:rsidR="003C2CB8" w:rsidRPr="00207D2A" w:rsidDel="001C3A91">
          <w:delText>cases when</w:delText>
        </w:r>
      </w:del>
      <w:ins w:id="608" w:author="Ana Eguiguren" w:date="2025-07-15T18:23:00Z">
        <w:r w:rsidR="001C3A91" w:rsidRPr="00207D2A">
          <w:t>having</w:t>
        </w:r>
      </w:ins>
      <w:r w:rsidR="003C2CB8" w:rsidRPr="00207D2A">
        <w:t xml:space="preserve"> </w:t>
      </w:r>
      <w:del w:id="609" w:author="Ana Eguiguren" w:date="2025-07-15T18:23:00Z">
        <w:r w:rsidR="003C2CB8" w:rsidRPr="00207D2A" w:rsidDel="001C3A91">
          <w:delText xml:space="preserve">the </w:delText>
        </w:r>
      </w:del>
      <w:del w:id="610" w:author="Ana Eguiguren" w:date="2025-07-10T20:03:00Z">
        <w:r w:rsidR="003C2CB8" w:rsidRPr="00207D2A" w:rsidDel="001129B3">
          <w:delText xml:space="preserve">individual </w:delText>
        </w:r>
      </w:del>
      <w:r w:rsidR="003C2CB8" w:rsidRPr="00207D2A">
        <w:t xml:space="preserve">bootstrapped </w:t>
      </w:r>
      <w:r w:rsidRPr="00207D2A">
        <w:t xml:space="preserve">95% </w:t>
      </w:r>
      <w:r w:rsidRPr="00207D2A">
        <w:rPr>
          <w:i/>
          <w:iCs/>
        </w:rPr>
        <w:t>CI</w:t>
      </w:r>
      <w:r w:rsidR="003C2CB8" w:rsidRPr="00207D2A">
        <w:rPr>
          <w:i/>
          <w:iCs/>
        </w:rPr>
        <w:t xml:space="preserve"> </w:t>
      </w:r>
      <w:r w:rsidR="003C2CB8" w:rsidRPr="00207D2A">
        <w:t>width</w:t>
      </w:r>
      <w:ins w:id="611" w:author="Ana Eguiguren" w:date="2025-07-15T18:24:00Z">
        <w:r w:rsidR="001C3A91" w:rsidRPr="00207D2A">
          <w:t>s</w:t>
        </w:r>
      </w:ins>
      <w:r w:rsidR="003C2CB8" w:rsidRPr="00207D2A">
        <w:t xml:space="preserve"> for </w:t>
      </w:r>
      <w:r w:rsidR="003C2CB8" w:rsidRPr="00207D2A">
        <w:rPr>
          <w:i/>
          <w:iCs/>
        </w:rPr>
        <w:t>P(f)</w:t>
      </w:r>
      <w:r w:rsidR="003C2CB8" w:rsidRPr="00207D2A">
        <w:t xml:space="preserve"> </w:t>
      </w:r>
      <w:del w:id="612" w:author="Ana Eguiguren" w:date="2025-07-10T20:03:00Z">
        <w:r w:rsidR="003C2CB8" w:rsidRPr="00207D2A" w:rsidDel="001129B3">
          <w:delText>estimates</w:delText>
        </w:r>
      </w:del>
      <w:ins w:id="613" w:author="Ana Eguiguren" w:date="2025-07-10T20:03:00Z">
        <w:del w:id="614" w:author="Balaena Institute whitehead" w:date="2025-07-25T14:26:00Z">
          <w:r w:rsidR="001129B3" w:rsidRPr="00207D2A" w:rsidDel="001B6492">
            <w:delText xml:space="preserve">was less </w:delText>
          </w:r>
        </w:del>
      </w:ins>
      <w:ins w:id="615" w:author="Balaena Institute whitehead" w:date="2025-07-25T14:26:00Z">
        <w:r w:rsidR="001B6492" w:rsidRPr="00207D2A">
          <w:t>&lt;</w:t>
        </w:r>
      </w:ins>
      <w:ins w:id="616" w:author="Ana Eguiguren" w:date="2025-07-10T20:03:00Z">
        <w:del w:id="617" w:author="Balaena Institute whitehead" w:date="2025-07-25T14:26:00Z">
          <w:r w:rsidR="001129B3" w:rsidRPr="00207D2A" w:rsidDel="001B6492">
            <w:delText>than</w:delText>
          </w:r>
        </w:del>
      </w:ins>
      <w:r w:rsidR="003C2CB8" w:rsidRPr="00207D2A">
        <w:rPr>
          <w:i/>
          <w:iCs/>
        </w:rPr>
        <w:t xml:space="preserve"> </w:t>
      </w:r>
      <w:del w:id="618" w:author="Ana Eguiguren" w:date="2025-07-10T20:03:00Z">
        <w:r w:rsidRPr="00207D2A" w:rsidDel="001129B3">
          <w:delText xml:space="preserve">&lt; </w:delText>
        </w:r>
      </w:del>
      <w:r w:rsidRPr="00207D2A">
        <w:t>0.05</w:t>
      </w:r>
      <w:ins w:id="619" w:author="Ana Eguiguren" w:date="2025-07-10T20:03:00Z">
        <w:r w:rsidR="001129B3" w:rsidRPr="00207D2A">
          <w:t>—</w:t>
        </w:r>
      </w:ins>
      <w:del w:id="620" w:author="Ana Eguiguren" w:date="2025-07-10T20:02:00Z">
        <w:r w:rsidRPr="00207D2A" w:rsidDel="001129B3">
          <w:delText xml:space="preserve">) </w:delText>
        </w:r>
      </w:del>
      <w:r w:rsidRPr="00207D2A">
        <w:t>assigned</w:t>
      </w:r>
      <w:del w:id="621" w:author="Ana Eguiguren" w:date="2025-07-10T20:03:00Z">
        <w:r w:rsidRPr="00207D2A" w:rsidDel="001129B3">
          <w:delText xml:space="preserve"> a</w:delText>
        </w:r>
      </w:del>
      <w:r w:rsidRPr="00207D2A">
        <w:t xml:space="preserve"> 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ins w:id="622" w:author="Ana Eguiguren" w:date="2025-07-10T20:03:00Z">
        <w:r w:rsidR="00A35428" w:rsidRPr="00207D2A">
          <w:t xml:space="preserve"> </w:t>
        </w:r>
      </w:ins>
      <w:ins w:id="623" w:author="Ana Eguiguren" w:date="2025-07-10T20:04:00Z">
        <w:r w:rsidR="00A35428" w:rsidRPr="00207D2A">
          <w:rPr>
            <w:i/>
            <w:iCs/>
          </w:rPr>
          <w:t>TL</w:t>
        </w:r>
      </w:ins>
      <w:r w:rsidRPr="00207D2A">
        <w:t xml:space="preserve"> and </w:t>
      </w:r>
      <w:del w:id="624" w:author="Ana Eguiguren" w:date="2025-07-10T20:04:00Z">
        <w:r w:rsidR="004B6732" w:rsidRPr="00207D2A" w:rsidDel="00A35428">
          <w:rPr>
            <w:i/>
            <w:iCs/>
          </w:rPr>
          <w:delText>NR</w:delText>
        </w:r>
        <w:r w:rsidR="004B6732" w:rsidRPr="00207D2A" w:rsidDel="00A35428">
          <w:rPr>
            <w:i/>
            <w:iCs/>
            <w:vertAlign w:val="subscript"/>
          </w:rPr>
          <w:delText>flipper</w:delText>
        </w:r>
        <w:r w:rsidR="004B6732" w:rsidRPr="00207D2A" w:rsidDel="00A35428">
          <w:delText xml:space="preserve"> </w:delText>
        </w:r>
        <w:r w:rsidRPr="00207D2A" w:rsidDel="00A35428">
          <w:delText xml:space="preserve">measures </w:delText>
        </w:r>
      </w:del>
      <w:r w:rsidRPr="00207D2A">
        <w:t>between 0.28 – 0.31</w:t>
      </w:r>
      <w:ins w:id="625" w:author="Ana Eguiguren" w:date="2025-07-10T20:04:00Z">
        <w:r w:rsidR="00A35428" w:rsidRPr="00207D2A">
          <w:t xml:space="preserve"> </w:t>
        </w:r>
        <w:r w:rsidR="00A35428" w:rsidRPr="00207D2A">
          <w:rPr>
            <w:i/>
            <w:iCs/>
          </w:rPr>
          <w:t>NR</w:t>
        </w:r>
        <w:r w:rsidR="00A35428" w:rsidRPr="00207D2A">
          <w:rPr>
            <w:i/>
            <w:iCs/>
            <w:vertAlign w:val="subscript"/>
          </w:rPr>
          <w:t>flipper</w:t>
        </w:r>
      </w:ins>
      <w:r w:rsidRPr="00207D2A">
        <w:t xml:space="preserve">. </w:t>
      </w:r>
      <w:del w:id="626" w:author="Ana Eguiguren" w:date="2025-07-10T20:04:00Z">
        <w:r w:rsidRPr="00207D2A" w:rsidDel="00A35428">
          <w:delText xml:space="preserve"> </w:delText>
        </w:r>
      </w:del>
      <w:del w:id="627" w:author="Ana Eguiguren" w:date="2025-07-24T12:18:00Z">
        <w:r w:rsidRPr="00207D2A" w:rsidDel="00215849">
          <w:delText xml:space="preserve">This length range </w:delText>
        </w:r>
      </w:del>
      <w:del w:id="628" w:author="Ana Eguiguren" w:date="2025-07-10T20:04:00Z">
        <w:r w:rsidRPr="00207D2A" w:rsidDel="009875D9">
          <w:delText xml:space="preserve">coincides </w:delText>
        </w:r>
      </w:del>
      <w:del w:id="629" w:author="Ana Eguiguren" w:date="2025-07-24T12:18:00Z">
        <w:r w:rsidRPr="00207D2A" w:rsidDel="00215849">
          <w:delText xml:space="preserve">with the 10 – 12 m range of mature females based on whaling data </w:delText>
        </w:r>
      </w:del>
      <w:del w:id="630" w:author="Ana Eguiguren" w:date="2025-07-09T19:51:00Z">
        <w:r w:rsidRPr="00207D2A">
          <w:fldChar w:fldCharType="begin"/>
        </w:r>
        <w:r w:rsidRPr="00207D2A">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207D2A">
          <w:fldChar w:fldCharType="separate"/>
        </w:r>
        <w:r w:rsidRPr="00207D2A">
          <w:rPr>
            <w:kern w:val="0"/>
            <w:u w:val="dash"/>
          </w:rPr>
          <w:delText>(Best et al. 1984)</w:delText>
        </w:r>
        <w:r w:rsidRPr="00207D2A">
          <w:fldChar w:fldCharType="end"/>
        </w:r>
      </w:del>
      <w:ins w:id="631" w:author="Balaena Institute whitehead" w:date="2025-07-11T15:32:00Z">
        <w:del w:id="632" w:author="Ana Eguiguren" w:date="2025-07-24T12:18:00Z">
          <w:r w:rsidR="006A6C4E" w:rsidRPr="00207D2A" w:rsidDel="00215849">
            <w:delText xml:space="preserve"> (12 m)</w:delText>
          </w:r>
        </w:del>
      </w:ins>
      <w:del w:id="633" w:author="Ana Eguiguren" w:date="2025-07-24T12:18:00Z">
        <w:r w:rsidRPr="00207D2A" w:rsidDel="00215849">
          <w:delText xml:space="preserve">. </w:delText>
        </w:r>
      </w:del>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of individuals being female</w:t>
      </w:r>
      <w:del w:id="634" w:author="Hal Whitehead" w:date="2025-07-09T10:33:00Z">
        <w:r w:rsidRPr="00207D2A">
          <w:delText>s values</w:delText>
        </w:r>
      </w:del>
      <w:r w:rsidRPr="00207D2A">
        <w:t xml:space="preserv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r w:rsidR="003C2CB8" w:rsidRPr="00207D2A">
        <w:t>exceeding the maximum recorded female length</w:t>
      </w:r>
      <w:r w:rsidRPr="00207D2A">
        <w:t>.</w:t>
      </w:r>
      <w:ins w:id="635" w:author="Ana Eguiguren" w:date="2025-07-15T18:25:00Z">
        <w:r w:rsidR="001C3A91" w:rsidRPr="00207D2A">
          <w:t xml:space="preserve"> Images of </w:t>
        </w:r>
      </w:ins>
      <w:ins w:id="636" w:author="Ana Eguiguren" w:date="2025-07-15T18:26:00Z">
        <w:r w:rsidR="001C3A91" w:rsidRPr="00207D2A">
          <w:t xml:space="preserve">a sample of </w:t>
        </w:r>
      </w:ins>
      <w:ins w:id="637" w:author="Ana Eguiguren" w:date="2025-07-15T18:25:00Z">
        <w:r w:rsidR="001C3A91" w:rsidRPr="00207D2A">
          <w:t>individual</w:t>
        </w:r>
      </w:ins>
      <w:ins w:id="638" w:author="Ana Eguiguren" w:date="2025-07-15T18:26:00Z">
        <w:r w:rsidR="001C3A91" w:rsidRPr="00207D2A">
          <w:t xml:space="preserve">s and their corresponding </w:t>
        </w:r>
        <w:r w:rsidR="001C3A91" w:rsidRPr="00207D2A">
          <w:rPr>
            <w:i/>
            <w:iCs/>
          </w:rPr>
          <w:t>P(f)</w:t>
        </w:r>
        <w:r w:rsidR="001C3A91" w:rsidRPr="00207D2A">
          <w:t xml:space="preserve"> values are shown in the </w:t>
        </w:r>
      </w:ins>
      <w:ins w:id="639" w:author="Ana Eguiguren" w:date="2025-07-15T18:43:00Z">
        <w:r w:rsidR="009B17FC" w:rsidRPr="00207D2A">
          <w:rPr>
            <w:b/>
            <w:bCs/>
          </w:rPr>
          <w:t xml:space="preserve">Supplementary Material </w:t>
        </w:r>
      </w:ins>
      <w:r w:rsidR="000F59CE" w:rsidRPr="00207D2A">
        <w:rPr>
          <w:b/>
          <w:bCs/>
        </w:rPr>
        <w:t>3</w:t>
      </w:r>
      <w:ins w:id="640" w:author="Ana Eguiguren" w:date="2025-07-15T18:44:00Z">
        <w:del w:id="641" w:author="Balaena Institute whitehead" w:date="2025-07-25T14:27:00Z">
          <w:r w:rsidR="00D80962" w:rsidRPr="00207D2A" w:rsidDel="001B6492">
            <w:delText xml:space="preserve"> for reference</w:delText>
          </w:r>
        </w:del>
      </w:ins>
      <w:ins w:id="642" w:author="Ana Eguiguren" w:date="2025-07-15T18:26:00Z">
        <w:r w:rsidR="001C3A91" w:rsidRPr="00207D2A">
          <w:t xml:space="preserve">. </w:t>
        </w:r>
      </w:ins>
      <w:del w:id="643" w:author="Ana Eguiguren" w:date="2025-07-15T18:26:00Z">
        <w:r w:rsidRPr="00207D2A" w:rsidDel="001C3A91">
          <w:delText xml:space="preserve"> </w:delText>
        </w:r>
      </w:del>
      <w:del w:id="644" w:author="Ana Eguiguren" w:date="2025-07-10T20:05:00Z">
        <w:r w:rsidRPr="00207D2A" w:rsidDel="000316F7">
          <w:delText xml:space="preserve">Conversely, in models fit with </w:delText>
        </w:r>
        <w:r w:rsidR="004B6732" w:rsidRPr="00207D2A" w:rsidDel="000316F7">
          <w:rPr>
            <w:i/>
            <w:iCs/>
          </w:rPr>
          <w:delText>NR</w:delText>
        </w:r>
        <w:r w:rsidR="004B6732" w:rsidRPr="00207D2A" w:rsidDel="000316F7">
          <w:rPr>
            <w:i/>
            <w:iCs/>
            <w:vertAlign w:val="subscript"/>
          </w:rPr>
          <w:delText>dorsal</w:delText>
        </w:r>
        <w:r w:rsidRPr="00207D2A" w:rsidDel="000316F7">
          <w:delText xml:space="preserve">, only two individuals that could be assumed to be mature males based on their sizes (ID01 &amp; </w:delText>
        </w:r>
        <w:r w:rsidR="005F05A3" w:rsidRPr="00207D2A" w:rsidDel="000316F7">
          <w:delText>ID</w:delText>
        </w:r>
        <w:r w:rsidRPr="00207D2A" w:rsidDel="000316F7">
          <w:delText>81) were consistently assigned</w:delText>
        </w:r>
        <w:r w:rsidR="005F05A3" w:rsidRPr="00207D2A" w:rsidDel="000316F7">
          <w:delText xml:space="preserve"> low probabilities of being females</w:delText>
        </w:r>
        <w:r w:rsidRPr="00207D2A" w:rsidDel="000316F7">
          <w:delText>. No individuals were consistently</w:delText>
        </w:r>
      </w:del>
      <w:ins w:id="645" w:author="Hal Whitehead" w:date="2025-07-09T19:51:00Z">
        <w:del w:id="646" w:author="Ana Eguiguren" w:date="2025-07-10T20:05:00Z">
          <w:r w:rsidRPr="00207D2A" w:rsidDel="000316F7">
            <w:delText xml:space="preserve"> </w:delText>
          </w:r>
        </w:del>
      </w:ins>
      <w:ins w:id="647" w:author="Hal Whitehead" w:date="2025-07-09T10:34:00Z">
        <w:del w:id="648" w:author="Ana Eguiguren" w:date="2025-07-10T20:05:00Z">
          <w:r w:rsidR="00F45528" w:rsidRPr="00207D2A" w:rsidDel="000316F7">
            <w:delText>assigned</w:delText>
          </w:r>
          <w:r w:rsidRPr="00207D2A" w:rsidDel="000316F7">
            <w:delText xml:space="preserve"> </w:delText>
          </w:r>
        </w:del>
      </w:ins>
      <w:del w:id="649" w:author="Ana Eguiguren" w:date="2025-07-10T20:05:00Z">
        <w:r w:rsidR="005F05A3" w:rsidRPr="00207D2A" w:rsidDel="000316F7">
          <w:delText xml:space="preserve">a high probability of being female consistently </w:delText>
        </w:r>
        <w:r w:rsidRPr="00207D2A" w:rsidDel="000316F7">
          <w:delText xml:space="preserve">based on </w:delText>
        </w:r>
        <w:r w:rsidR="004B6732" w:rsidRPr="00207D2A" w:rsidDel="000316F7">
          <w:rPr>
            <w:i/>
            <w:iCs/>
          </w:rPr>
          <w:delText>NR</w:delText>
        </w:r>
        <w:r w:rsidR="004B6732" w:rsidRPr="00207D2A" w:rsidDel="000316F7">
          <w:rPr>
            <w:i/>
            <w:iCs/>
            <w:vertAlign w:val="subscript"/>
          </w:rPr>
          <w:delText>dorsal</w:delText>
        </w:r>
        <w:r w:rsidR="004B6732" w:rsidRPr="00207D2A" w:rsidDel="000316F7">
          <w:delText xml:space="preserve"> </w:delText>
        </w:r>
        <w:r w:rsidRPr="00207D2A" w:rsidDel="000316F7">
          <w:delText xml:space="preserve">models. </w:delText>
        </w:r>
      </w:del>
    </w:p>
    <w:p w14:paraId="385C2218" w14:textId="77777777" w:rsidR="00583D2A" w:rsidRPr="00207D2A" w:rsidRDefault="00583D2A" w:rsidP="00583D2A"/>
    <w:p w14:paraId="4194BA20" w14:textId="43037DE2" w:rsidR="00583D2A" w:rsidRPr="00207D2A" w:rsidRDefault="003C5406" w:rsidP="00583D2A">
      <w:ins w:id="650" w:author="Ana Eguiguren" w:date="2025-07-10T19:59:00Z">
        <w:r w:rsidRPr="00207D2A">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Pr="00207D2A" w:rsidRDefault="00583D2A" w:rsidP="005F05A3">
      <w:pPr>
        <w:pStyle w:val="Lgende"/>
        <w:rPr>
          <w:i w:val="0"/>
          <w:iCs w:val="0"/>
          <w:color w:val="auto"/>
        </w:rPr>
      </w:pPr>
      <w:bookmarkStart w:id="651" w:name="_Ref201777743"/>
      <w:commentRangeStart w:id="652"/>
      <w:r w:rsidRPr="00207D2A">
        <w:rPr>
          <w:b/>
          <w:bCs/>
          <w:color w:val="auto"/>
        </w:rPr>
        <w:t xml:space="preserve">Figure </w:t>
      </w:r>
      <w:del w:id="653" w:author="Balaena Institute whitehead" w:date="2025-07-11T15:14:00Z">
        <w:r w:rsidRPr="00207D2A" w:rsidDel="00F91C57">
          <w:rPr>
            <w:b/>
            <w:bCs/>
            <w:color w:val="auto"/>
          </w:rPr>
          <w:fldChar w:fldCharType="begin"/>
        </w:r>
        <w:r w:rsidRPr="00207D2A" w:rsidDel="00F91C57">
          <w:rPr>
            <w:b/>
            <w:bCs/>
            <w:color w:val="auto"/>
          </w:rPr>
          <w:delInstrText xml:space="preserve"> SEQ Figure \* ARABIC </w:delInstrText>
        </w:r>
        <w:r w:rsidRPr="00207D2A" w:rsidDel="00F91C57">
          <w:rPr>
            <w:b/>
            <w:bCs/>
            <w:color w:val="auto"/>
          </w:rPr>
          <w:fldChar w:fldCharType="separate"/>
        </w:r>
      </w:del>
      <w:del w:id="654" w:author="Balaena Institute whitehead" w:date="2025-07-10T11:07:00Z">
        <w:r w:rsidRPr="00207D2A" w:rsidDel="00A10676">
          <w:rPr>
            <w:b/>
            <w:bCs/>
            <w:color w:val="auto"/>
            <w:rPrChange w:id="655" w:author="Balaena Institute whitehead" w:date="2025-07-25T12:58:00Z">
              <w:rPr>
                <w:b/>
                <w:bCs/>
                <w:noProof/>
                <w:color w:val="auto"/>
              </w:rPr>
            </w:rPrChange>
          </w:rPr>
          <w:delText>5</w:delText>
        </w:r>
      </w:del>
      <w:del w:id="656" w:author="Balaena Institute whitehead" w:date="2025-07-11T15:14:00Z">
        <w:r w:rsidRPr="00207D2A" w:rsidDel="00F91C57">
          <w:rPr>
            <w:b/>
            <w:bCs/>
            <w:color w:val="auto"/>
            <w:rPrChange w:id="657" w:author="Balaena Institute whitehead" w:date="2025-07-25T12:58:00Z">
              <w:rPr>
                <w:b/>
                <w:bCs/>
                <w:noProof/>
                <w:color w:val="auto"/>
              </w:rPr>
            </w:rPrChange>
          </w:rPr>
          <w:fldChar w:fldCharType="end"/>
        </w:r>
      </w:del>
      <w:bookmarkEnd w:id="651"/>
      <w:ins w:id="658" w:author="Balaena Institute whitehead" w:date="2025-07-11T15:14:00Z">
        <w:r w:rsidR="00F91C57" w:rsidRPr="00207D2A">
          <w:rPr>
            <w:b/>
            <w:bCs/>
            <w:color w:val="auto"/>
          </w:rPr>
          <w:t>5</w:t>
        </w:r>
      </w:ins>
      <w:r w:rsidRPr="00207D2A">
        <w:rPr>
          <w:b/>
          <w:bCs/>
          <w:color w:val="auto"/>
        </w:rPr>
        <w:t>.</w:t>
      </w:r>
      <w:r w:rsidRPr="00207D2A">
        <w:rPr>
          <w:color w:val="auto"/>
        </w:rPr>
        <w:t xml:space="preserve"> </w:t>
      </w:r>
      <w:r w:rsidRPr="00207D2A">
        <w:rPr>
          <w:i w:val="0"/>
          <w:iCs w:val="0"/>
          <w:color w:val="auto"/>
        </w:rPr>
        <w:t>Bootstrapped 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del w:id="659" w:author="Ana Eguiguren" w:date="2025-07-10T19:59:00Z">
        <w:r w:rsidRPr="00207D2A" w:rsidDel="003C5406">
          <w:rPr>
            <w:i w:val="0"/>
            <w:iCs w:val="0"/>
            <w:color w:val="auto"/>
          </w:rPr>
          <w:delText>(</w:delText>
        </w:r>
        <w:r w:rsidR="00167434" w:rsidRPr="00207D2A" w:rsidDel="003C5406">
          <w:rPr>
            <w:i w:val="0"/>
            <w:iCs w:val="0"/>
            <w:color w:val="auto"/>
          </w:rPr>
          <w:delText>a</w:delText>
        </w:r>
        <w:r w:rsidRPr="00207D2A" w:rsidDel="003C5406">
          <w:rPr>
            <w:i w:val="0"/>
            <w:iCs w:val="0"/>
            <w:color w:val="auto"/>
          </w:rPr>
          <w:delText xml:space="preserve">) </w:delText>
        </w:r>
      </w:del>
      <w:r w:rsidR="00F63EC0" w:rsidRPr="00207D2A">
        <w:rPr>
          <w:i w:val="0"/>
          <w:iCs w:val="0"/>
          <w:color w:val="auto"/>
        </w:rPr>
        <w:t>snout</w:t>
      </w:r>
      <w:r w:rsidRPr="00207D2A">
        <w:rPr>
          <w:i w:val="0"/>
          <w:iCs w:val="0"/>
          <w:color w:val="auto"/>
        </w:rPr>
        <w:t xml:space="preserve"> –</w:t>
      </w:r>
      <w:del w:id="660" w:author="Ana Eguiguren" w:date="2025-07-10T20:00:00Z">
        <w:r w:rsidRPr="00207D2A" w:rsidDel="003C5406">
          <w:rPr>
            <w:i w:val="0"/>
            <w:iCs w:val="0"/>
            <w:color w:val="auto"/>
          </w:rPr>
          <w:delText xml:space="preserve"> dorsal fin </w:delText>
        </w:r>
        <w:r w:rsidR="00F63EC0" w:rsidRPr="00207D2A" w:rsidDel="003C5406">
          <w:rPr>
            <w:i w:val="0"/>
            <w:iCs w:val="0"/>
            <w:color w:val="auto"/>
          </w:rPr>
          <w:delText xml:space="preserve">distance </w:delText>
        </w:r>
        <w:r w:rsidR="00167434" w:rsidRPr="00207D2A" w:rsidDel="003C5406">
          <w:rPr>
            <w:i w:val="0"/>
            <w:iCs w:val="0"/>
            <w:color w:val="auto"/>
          </w:rPr>
          <w:delText>(</w:delText>
        </w:r>
        <w:r w:rsidR="00167434" w:rsidRPr="00207D2A" w:rsidDel="003C5406">
          <w:rPr>
            <w:color w:val="auto"/>
          </w:rPr>
          <w:delText>NR</w:delText>
        </w:r>
        <w:r w:rsidR="00167434" w:rsidRPr="00207D2A" w:rsidDel="003C5406">
          <w:rPr>
            <w:color w:val="auto"/>
            <w:vertAlign w:val="subscript"/>
          </w:rPr>
          <w:delText>dorsal</w:delText>
        </w:r>
        <w:r w:rsidR="00167434" w:rsidRPr="00207D2A" w:rsidDel="003C5406">
          <w:rPr>
            <w:i w:val="0"/>
            <w:iCs w:val="0"/>
            <w:color w:val="auto"/>
          </w:rPr>
          <w:delText xml:space="preserve">) </w:delText>
        </w:r>
        <w:r w:rsidR="00F63EC0" w:rsidRPr="00207D2A" w:rsidDel="003C5406">
          <w:rPr>
            <w:i w:val="0"/>
            <w:iCs w:val="0"/>
            <w:color w:val="auto"/>
          </w:rPr>
          <w:delText>and</w:delText>
        </w:r>
        <w:r w:rsidRPr="00207D2A" w:rsidDel="003C5406">
          <w:rPr>
            <w:i w:val="0"/>
            <w:iCs w:val="0"/>
            <w:color w:val="auto"/>
          </w:rPr>
          <w:delText xml:space="preserve"> (</w:delText>
        </w:r>
        <w:r w:rsidR="00167434" w:rsidRPr="00207D2A" w:rsidDel="003C5406">
          <w:rPr>
            <w:i w:val="0"/>
            <w:iCs w:val="0"/>
            <w:color w:val="auto"/>
          </w:rPr>
          <w:delText>b</w:delText>
        </w:r>
        <w:r w:rsidRPr="00207D2A" w:rsidDel="003C5406">
          <w:rPr>
            <w:i w:val="0"/>
            <w:iCs w:val="0"/>
            <w:color w:val="auto"/>
          </w:rPr>
          <w:delText xml:space="preserve">) </w:delText>
        </w:r>
        <w:r w:rsidR="00F63EC0" w:rsidRPr="00207D2A" w:rsidDel="003C5406">
          <w:rPr>
            <w:i w:val="0"/>
            <w:iCs w:val="0"/>
            <w:color w:val="auto"/>
          </w:rPr>
          <w:delText xml:space="preserve">snout </w:delText>
        </w:r>
      </w:del>
      <w:r w:rsidRPr="00207D2A">
        <w:rPr>
          <w:i w:val="0"/>
          <w:iCs w:val="0"/>
          <w:color w:val="auto"/>
        </w:rPr>
        <w:t>–</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del w:id="661" w:author="Ana Eguiguren" w:date="2025-07-10T20:00:00Z">
        <w:r w:rsidR="0042583D" w:rsidRPr="00207D2A" w:rsidDel="003C5406">
          <w:rPr>
            <w:i w:val="0"/>
            <w:iCs w:val="0"/>
            <w:color w:val="auto"/>
          </w:rPr>
          <w:delText xml:space="preserve">violet </w:delText>
        </w:r>
      </w:del>
      <w:ins w:id="662" w:author="Ana Eguiguren" w:date="2025-07-10T20:00:00Z">
        <w:r w:rsidR="003C5406" w:rsidRPr="00207D2A">
          <w:rPr>
            <w:i w:val="0"/>
            <w:iCs w:val="0"/>
            <w:color w:val="auto"/>
          </w:rPr>
          <w:t xml:space="preserve">pink </w:t>
        </w:r>
      </w:ins>
      <w:r w:rsidR="0042583D" w:rsidRPr="00207D2A">
        <w:rPr>
          <w:i w:val="0"/>
          <w:iCs w:val="0"/>
          <w:color w:val="auto"/>
        </w:rPr>
        <w:t xml:space="preserve">line </w:t>
      </w:r>
      <w:proofErr w:type="gramStart"/>
      <w:r w:rsidR="0042583D" w:rsidRPr="00207D2A">
        <w:rPr>
          <w:i w:val="0"/>
          <w:iCs w:val="0"/>
          <w:color w:val="auto"/>
        </w:rPr>
        <w:t>show</w:t>
      </w:r>
      <w:proofErr w:type="gramEnd"/>
      <w:r w:rsidR="0042583D" w:rsidRPr="00207D2A">
        <w:rPr>
          <w:i w:val="0"/>
          <w:iCs w:val="0"/>
          <w:color w:val="auto"/>
        </w:rPr>
        <w:t xml:space="preserve">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ins w:id="663" w:author="Ana Eguiguren" w:date="2025-07-10T20:00:00Z">
        <w:r w:rsidR="003C5406" w:rsidRPr="00207D2A">
          <w:rPr>
            <w:i w:val="0"/>
            <w:iCs w:val="0"/>
            <w:color w:val="auto"/>
          </w:rPr>
          <w:t>d</w:t>
        </w:r>
      </w:ins>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207D2A">
        <w:rPr>
          <w:color w:val="auto"/>
          <w:rPrChange w:id="664" w:author="Balaena Institute whitehead" w:date="2025-07-25T12:58:00Z">
            <w:rPr>
              <w:i w:val="0"/>
              <w:iCs w:val="0"/>
              <w:color w:val="auto"/>
            </w:rPr>
          </w:rPrChange>
        </w:rPr>
        <w:t>P(</w:t>
      </w:r>
      <w:r w:rsidR="005F05A3" w:rsidRPr="00207D2A">
        <w:rPr>
          <w:color w:val="auto"/>
          <w:rPrChange w:id="665" w:author="Balaena Institute whitehead" w:date="2025-07-25T12:58:00Z">
            <w:rPr>
              <w:i w:val="0"/>
              <w:iCs w:val="0"/>
              <w:color w:val="auto"/>
            </w:rPr>
          </w:rPrChange>
        </w:rPr>
        <w:t>f</w:t>
      </w:r>
      <w:ins w:id="666" w:author="Balaena Institute whitehead" w:date="2025-07-11T15:12:00Z">
        <w:r w:rsidR="00DA181C" w:rsidRPr="00207D2A">
          <w:rPr>
            <w:color w:val="auto"/>
            <w:rPrChange w:id="667" w:author="Balaena Institute whitehead" w:date="2025-07-25T12:58:00Z">
              <w:rPr>
                <w:i w:val="0"/>
                <w:iCs w:val="0"/>
                <w:color w:val="auto"/>
              </w:rPr>
            </w:rPrChange>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ins>
      <w:ins w:id="668" w:author="Balaena Institute whitehead" w:date="2025-07-11T15:13:00Z">
        <w:r w:rsidR="00DA181C" w:rsidRPr="00207D2A">
          <w:rPr>
            <w:b/>
            <w:bCs/>
            <w:color w:val="auto"/>
          </w:rPr>
          <w:t>)</w:t>
        </w:r>
      </w:ins>
      <w:del w:id="669" w:author="Balaena Institute whitehead" w:date="2025-07-11T15:12:00Z">
        <w:r w:rsidRPr="00207D2A" w:rsidDel="00DA181C">
          <w:rPr>
            <w:i w:val="0"/>
            <w:iCs w:val="0"/>
            <w:color w:val="auto"/>
          </w:rPr>
          <w:delText>)</w:delText>
        </w:r>
        <w:r w:rsidR="00F63EC0" w:rsidRPr="00207D2A" w:rsidDel="00DA181C">
          <w:rPr>
            <w:i w:val="0"/>
            <w:iCs w:val="0"/>
            <w:color w:val="auto"/>
          </w:rPr>
          <w:delText>)</w:delText>
        </w:r>
        <w:r w:rsidRPr="00207D2A" w:rsidDel="00DA181C">
          <w:rPr>
            <w:i w:val="0"/>
            <w:iCs w:val="0"/>
            <w:color w:val="auto"/>
          </w:rPr>
          <w:delText xml:space="preserve">, and point sizes indicate the </w:delText>
        </w:r>
        <w:r w:rsidR="00F63EC0" w:rsidRPr="00207D2A" w:rsidDel="00DA181C">
          <w:rPr>
            <w:i w:val="0"/>
            <w:iCs w:val="0"/>
            <w:color w:val="auto"/>
          </w:rPr>
          <w:delText xml:space="preserve">bootstrapped </w:delText>
        </w:r>
        <w:r w:rsidRPr="00207D2A" w:rsidDel="00DA181C">
          <w:rPr>
            <w:i w:val="0"/>
            <w:iCs w:val="0"/>
            <w:color w:val="auto"/>
          </w:rPr>
          <w:delText>95</w:delText>
        </w:r>
        <w:r w:rsidRPr="00207D2A" w:rsidDel="00DA181C">
          <w:rPr>
            <w:i w:val="0"/>
            <w:iCs w:val="0"/>
            <w:color w:val="auto"/>
            <w:vertAlign w:val="superscript"/>
          </w:rPr>
          <w:delText>th</w:delText>
        </w:r>
        <w:r w:rsidRPr="00207D2A" w:rsidDel="00DA181C">
          <w:rPr>
            <w:i w:val="0"/>
            <w:iCs w:val="0"/>
            <w:color w:val="auto"/>
          </w:rPr>
          <w:delText xml:space="preserve"> percentile confidence interval </w:delText>
        </w:r>
        <w:r w:rsidR="0042583D" w:rsidRPr="00207D2A" w:rsidDel="00DA181C">
          <w:rPr>
            <w:i w:val="0"/>
            <w:iCs w:val="0"/>
            <w:color w:val="auto"/>
          </w:rPr>
          <w:delText xml:space="preserve">(95% CI) </w:delText>
        </w:r>
        <w:r w:rsidRPr="00207D2A" w:rsidDel="00DA181C">
          <w:rPr>
            <w:i w:val="0"/>
            <w:iCs w:val="0"/>
            <w:color w:val="auto"/>
          </w:rPr>
          <w:delText>width for P(</w:delText>
        </w:r>
        <w:r w:rsidR="001E0016" w:rsidRPr="00207D2A" w:rsidDel="00DA181C">
          <w:rPr>
            <w:i w:val="0"/>
            <w:iCs w:val="0"/>
            <w:color w:val="auto"/>
          </w:rPr>
          <w:delText>f</w:delText>
        </w:r>
        <w:r w:rsidRPr="00207D2A" w:rsidDel="00DA181C">
          <w:rPr>
            <w:i w:val="0"/>
            <w:iCs w:val="0"/>
            <w:color w:val="auto"/>
          </w:rPr>
          <w:delText>)</w:delText>
        </w:r>
      </w:del>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Individuals that were observed </w:t>
      </w:r>
      <w:r w:rsidR="00F63EC0" w:rsidRPr="00207D2A">
        <w:rPr>
          <w:i w:val="0"/>
          <w:iCs w:val="0"/>
          <w:color w:val="auto"/>
        </w:rPr>
        <w:t xml:space="preserve">receiving peduncle dives </w:t>
      </w:r>
      <w:r w:rsidRPr="00207D2A">
        <w:rPr>
          <w:i w:val="0"/>
          <w:iCs w:val="0"/>
          <w:color w:val="auto"/>
        </w:rPr>
        <w:t xml:space="preserve">and </w:t>
      </w:r>
      <w:r w:rsidR="00F63EC0" w:rsidRPr="00207D2A">
        <w:rPr>
          <w:i w:val="0"/>
          <w:iCs w:val="0"/>
          <w:color w:val="auto"/>
        </w:rPr>
        <w:t>mature males</w:t>
      </w:r>
      <w:r w:rsidRPr="00207D2A">
        <w:rPr>
          <w:i w:val="0"/>
          <w:iCs w:val="0"/>
          <w:color w:val="auto"/>
        </w:rPr>
        <w:t xml:space="preserve"> (&gt; 13.7 m) are labelled for reference. 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652"/>
      <w:r w:rsidR="00A940E9" w:rsidRPr="00207D2A">
        <w:rPr>
          <w:rStyle w:val="Marquedecommentaire"/>
          <w:i w:val="0"/>
          <w:iCs w:val="0"/>
          <w:color w:val="auto"/>
        </w:rPr>
        <w:commentReference w:id="652"/>
      </w:r>
    </w:p>
    <w:p w14:paraId="20B5FB0D" w14:textId="2F42B6DA" w:rsidR="00583D2A" w:rsidRPr="00207D2A" w:rsidRDefault="00583D2A">
      <w:pPr>
        <w:pStyle w:val="Titre4"/>
        <w:pPrChange w:id="670" w:author="Ana Eguiguren" w:date="2025-07-09T19:51:00Z">
          <w:pPr>
            <w:pStyle w:val="Lgende"/>
          </w:pPr>
        </w:pPrChange>
      </w:pPr>
      <w:r w:rsidRPr="00207D2A">
        <w:rPr>
          <w:rFonts w:cs="Times New Roman"/>
        </w:rPr>
        <w:t>3.3.3 Peduncle dive patterns</w:t>
      </w:r>
    </w:p>
    <w:p w14:paraId="006CE085" w14:textId="19F39224" w:rsidR="00583D2A" w:rsidRPr="00207D2A" w:rsidRDefault="00583D2A" w:rsidP="00583D2A">
      <w:r w:rsidRPr="00207D2A">
        <w:t>We inspected xxx mins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Pr="00207D2A">
        <w:rPr>
          <w:b/>
          <w:bCs/>
        </w:rPr>
        <w:t xml:space="preserve">Figure </w:t>
      </w:r>
      <w:r w:rsidRPr="00207D2A">
        <w:rPr>
          <w:b/>
          <w:bCs/>
          <w:rPrChange w:id="671" w:author="Balaena Institute whitehead" w:date="2025-07-25T12:58:00Z">
            <w:rPr>
              <w:b/>
              <w:bCs/>
              <w:noProof/>
            </w:rPr>
          </w:rPrChange>
        </w:rPr>
        <w:t>6</w:t>
      </w:r>
      <w:r w:rsidRPr="00207D2A">
        <w:fldChar w:fldCharType="end"/>
      </w:r>
      <w:r w:rsidRPr="00207D2A">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43603B55" w:rsidR="00583D2A" w:rsidRPr="00207D2A" w:rsidRDefault="00583D2A" w:rsidP="00583D2A">
      <w:r w:rsidRPr="00207D2A">
        <w:t xml:space="preserve">Length measurements of individuals that performed peduncle dives either fell within the total length ranges corresponding to calves (n = 1) or juveniles (n = 3;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Pr="00207D2A">
        <w:rPr>
          <w:b/>
          <w:bCs/>
        </w:rPr>
        <w:t xml:space="preserve">Figure </w:t>
      </w:r>
      <w:r w:rsidRPr="00207D2A">
        <w:rPr>
          <w:b/>
          <w:bCs/>
          <w:rPrChange w:id="672" w:author="Balaena Institute whitehead" w:date="2025-07-25T12:58:00Z">
            <w:rPr>
              <w:b/>
              <w:bCs/>
              <w:noProof/>
            </w:rPr>
          </w:rPrChange>
        </w:rPr>
        <w:t>6</w:t>
      </w:r>
      <w:r w:rsidRPr="00207D2A">
        <w:fldChar w:fldCharType="end"/>
      </w:r>
      <w:r w:rsidRPr="00207D2A">
        <w:t xml:space="preserve">). Individuals that received peduncle dives ranged from 8.9 – 12.5 m length, corresponding to the overlapping age/sex classes </w:t>
      </w:r>
      <w:r w:rsidR="009B793A" w:rsidRPr="00207D2A">
        <w:t>that include</w:t>
      </w:r>
      <w:r w:rsidRPr="00207D2A">
        <w:t xml:space="preserve"> adult </w:t>
      </w:r>
      <w:r w:rsidRPr="00207D2A">
        <w:lastRenderedPageBreak/>
        <w:t xml:space="preserve">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 xml:space="preserve">The remaining three individuals had slightly lower probabilities of being female associated with a high degree of uncertainty </w:t>
      </w:r>
      <w:del w:id="673" w:author="Balaena Institute whitehead" w:date="2025-07-11T15:13:00Z">
        <w:r w:rsidR="009B793A" w:rsidRPr="00207D2A" w:rsidDel="00F91C57">
          <w:delText xml:space="preserve">based on </w:delText>
        </w:r>
        <w:r w:rsidR="009B793A" w:rsidRPr="00207D2A" w:rsidDel="00F91C57">
          <w:rPr>
            <w:i/>
            <w:iCs/>
          </w:rPr>
          <w:delText>NR</w:delText>
        </w:r>
        <w:r w:rsidR="009B793A" w:rsidRPr="00207D2A" w:rsidDel="00F91C57">
          <w:rPr>
            <w:i/>
            <w:iCs/>
            <w:vertAlign w:val="subscript"/>
          </w:rPr>
          <w:delText>flipper</w:delText>
        </w:r>
        <w:r w:rsidR="009B793A" w:rsidRPr="00207D2A" w:rsidDel="00F91C57">
          <w:rPr>
            <w:i/>
            <w:iCs/>
          </w:rPr>
          <w:delText xml:space="preserve"> </w:delText>
        </w:r>
        <w:r w:rsidR="009B793A" w:rsidRPr="00207D2A" w:rsidDel="00F91C57">
          <w:delText xml:space="preserve">models </w:delText>
        </w:r>
      </w:del>
      <w:r w:rsidR="009B793A" w:rsidRPr="00207D2A">
        <w:t>(ID11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r w:rsidRPr="00207D2A">
        <w:rPr>
          <w:b/>
          <w:bCs/>
        </w:rPr>
        <w:t xml:space="preserve">Figure </w:t>
      </w:r>
      <w:r w:rsidRPr="00207D2A">
        <w:rPr>
          <w:b/>
          <w:bCs/>
          <w:rPrChange w:id="674" w:author="Balaena Institute whitehead" w:date="2025-07-25T12:58:00Z">
            <w:rPr>
              <w:b/>
              <w:bCs/>
              <w:noProof/>
            </w:rPr>
          </w:rPrChange>
        </w:rPr>
        <w:t>5</w:t>
      </w:r>
      <w:r w:rsidRPr="00207D2A">
        <w:fldChar w:fldCharType="end"/>
      </w:r>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w16sdtfl="http://schemas.microsoft.com/office/word/2024/wordml/sdtformatlo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675" w:author="Ana Eguiguren" w:date="2025-07-10T20: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207D2A" w:rsidRDefault="00583D2A" w:rsidP="00583D2A">
      <w:pPr>
        <w:pStyle w:val="Lgende"/>
        <w:rPr>
          <w:i w:val="0"/>
          <w:iCs w:val="0"/>
          <w:color w:val="auto"/>
        </w:rPr>
      </w:pPr>
      <w:bookmarkStart w:id="676" w:name="_Ref201915523"/>
      <w:commentRangeStart w:id="677"/>
      <w:commentRangeStart w:id="678"/>
      <w:commentRangeStart w:id="679"/>
      <w:r w:rsidRPr="00207D2A">
        <w:rPr>
          <w:b/>
          <w:bCs/>
          <w:color w:val="auto"/>
        </w:rPr>
        <w:t xml:space="preserve">Figure </w:t>
      </w:r>
      <w:del w:id="680" w:author="Balaena Institute whitehead" w:date="2025-07-11T15:14:00Z">
        <w:r w:rsidRPr="00207D2A" w:rsidDel="00F91C57">
          <w:rPr>
            <w:b/>
            <w:bCs/>
            <w:color w:val="auto"/>
          </w:rPr>
          <w:fldChar w:fldCharType="begin"/>
        </w:r>
        <w:r w:rsidRPr="00207D2A" w:rsidDel="00F91C57">
          <w:rPr>
            <w:b/>
            <w:bCs/>
            <w:color w:val="auto"/>
          </w:rPr>
          <w:delInstrText xml:space="preserve"> SEQ Figure \* ARABIC </w:delInstrText>
        </w:r>
        <w:r w:rsidRPr="00207D2A" w:rsidDel="00F91C57">
          <w:rPr>
            <w:b/>
            <w:bCs/>
            <w:color w:val="auto"/>
          </w:rPr>
          <w:fldChar w:fldCharType="separate"/>
        </w:r>
      </w:del>
      <w:del w:id="681" w:author="Balaena Institute whitehead" w:date="2025-07-10T11:07:00Z">
        <w:r w:rsidRPr="00207D2A" w:rsidDel="00A10676">
          <w:rPr>
            <w:b/>
            <w:bCs/>
            <w:color w:val="auto"/>
            <w:rPrChange w:id="682" w:author="Balaena Institute whitehead" w:date="2025-07-25T12:58:00Z">
              <w:rPr>
                <w:b/>
                <w:bCs/>
                <w:noProof/>
                <w:color w:val="auto"/>
              </w:rPr>
            </w:rPrChange>
          </w:rPr>
          <w:delText>6</w:delText>
        </w:r>
      </w:del>
      <w:del w:id="683" w:author="Balaena Institute whitehead" w:date="2025-07-11T15:14:00Z">
        <w:r w:rsidRPr="00207D2A" w:rsidDel="00F91C57">
          <w:rPr>
            <w:b/>
            <w:bCs/>
            <w:color w:val="auto"/>
          </w:rPr>
          <w:fldChar w:fldCharType="end"/>
        </w:r>
      </w:del>
      <w:bookmarkEnd w:id="676"/>
      <w:ins w:id="684" w:author="Balaena Institute whitehead" w:date="2025-07-11T15:14:00Z">
        <w:r w:rsidR="00F91C57" w:rsidRPr="00207D2A">
          <w:rPr>
            <w:b/>
            <w:bCs/>
            <w:color w:val="auto"/>
          </w:rPr>
          <w:t>6</w:t>
        </w:r>
      </w:ins>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677"/>
      <w:r w:rsidRPr="00207D2A">
        <w:rPr>
          <w:rStyle w:val="Marquedecommentaire"/>
          <w:i w:val="0"/>
          <w:iCs w:val="0"/>
          <w:color w:val="auto"/>
        </w:rPr>
        <w:commentReference w:id="677"/>
      </w:r>
      <w:commentRangeEnd w:id="678"/>
      <w:r w:rsidRPr="00207D2A">
        <w:rPr>
          <w:rStyle w:val="Marquedecommentaire"/>
          <w:i w:val="0"/>
          <w:iCs w:val="0"/>
          <w:color w:val="auto"/>
        </w:rPr>
        <w:commentReference w:id="678"/>
      </w:r>
      <w:commentRangeEnd w:id="679"/>
      <w:r w:rsidR="00D9550C" w:rsidRPr="00207D2A">
        <w:rPr>
          <w:rStyle w:val="Marquedecommentaire"/>
          <w:i w:val="0"/>
          <w:iCs w:val="0"/>
          <w:color w:val="auto"/>
        </w:rPr>
        <w:commentReference w:id="679"/>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Titre2"/>
        <w:rPr>
          <w:rFonts w:cs="Times New Roman"/>
        </w:rPr>
      </w:pPr>
      <w:bookmarkStart w:id="685" w:name="_Toc204950841"/>
      <w:r w:rsidRPr="00207D2A">
        <w:rPr>
          <w:rFonts w:cs="Times New Roman"/>
          <w:highlight w:val="green"/>
        </w:rPr>
        <w:lastRenderedPageBreak/>
        <w:t>4. DISCUSSION</w:t>
      </w:r>
      <w:bookmarkEnd w:id="685"/>
    </w:p>
    <w:p w14:paraId="7F271DC8" w14:textId="2D91CDFE"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del w:id="686" w:author="David Gaspard" w:date="2025-08-11T12:49:00Z">
        <w:r w:rsidRPr="00207D2A" w:rsidDel="00C0501D">
          <w:delText>A</w:delText>
        </w:r>
      </w:del>
      <w:r w:rsidRPr="00207D2A">
        <w:t>U</w:t>
      </w:r>
      <w:ins w:id="687" w:author="David Gaspard" w:date="2025-08-11T12:49:00Z">
        <w:r w:rsidR="00C0501D">
          <w:t>A</w:t>
        </w:r>
      </w:ins>
      <w:r w:rsidRPr="00207D2A">
        <w:t>V-based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proofErr w:type="spellStart"/>
      <w:r w:rsidRPr="00207D2A">
        <w:rPr>
          <w:i/>
          <w:iCs/>
        </w:rPr>
        <w:t>NR</w:t>
      </w:r>
      <w:r w:rsidRPr="00207D2A">
        <w:rPr>
          <w:i/>
          <w:iCs/>
          <w:vertAlign w:val="subscript"/>
        </w:rPr>
        <w:t>flipper</w:t>
      </w:r>
      <w:proofErr w:type="spellEnd"/>
      <w:r w:rsidRPr="00207D2A">
        <w:t xml:space="preserve">) reliably captured the development of sexual dimorphism in sperm whales’ </w:t>
      </w:r>
      <w:commentRangeStart w:id="688"/>
      <w:r w:rsidRPr="00207D2A">
        <w:t xml:space="preserve">noses </w:t>
      </w:r>
      <w:commentRangeEnd w:id="688"/>
      <w:r w:rsidR="004B6E69">
        <w:rPr>
          <w:rStyle w:val="Marquedecommentaire"/>
        </w:rPr>
        <w:commentReference w:id="688"/>
      </w:r>
      <w:r w:rsidRPr="00207D2A">
        <w:fldChar w:fldCharType="begin"/>
      </w:r>
      <w:r w:rsidRPr="00207D2A">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w:t>
      </w:r>
      <w:proofErr w:type="spellStart"/>
      <w:r w:rsidRPr="00207D2A">
        <w:rPr>
          <w:kern w:val="0"/>
          <w:lang w:val="en-US"/>
        </w:rPr>
        <w:t>Nishiwaki</w:t>
      </w:r>
      <w:proofErr w:type="spellEnd"/>
      <w:r w:rsidRPr="00207D2A">
        <w:rPr>
          <w:kern w:val="0"/>
          <w:lang w:val="en-US"/>
        </w:rPr>
        <w:t xml:space="preserve"> et al. 1963, Cranford 1999)</w:t>
      </w:r>
      <w:r w:rsidRPr="00207D2A">
        <w:fldChar w:fldCharType="end"/>
      </w:r>
      <w:r w:rsidRPr="00207D2A">
        <w:t>. While some individuals could be classified as males</w:t>
      </w:r>
      <w:r w:rsidR="00820837" w:rsidRPr="00207D2A">
        <w:t xml:space="preserve"> or </w:t>
      </w:r>
      <w:r w:rsidRPr="00207D2A">
        <w:t>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w:t>
      </w:r>
      <w:r w:rsidR="00820837" w:rsidRPr="00207D2A">
        <w:t xml:space="preserve"> in the future</w:t>
      </w:r>
      <w:r w:rsidRPr="00207D2A">
        <w:t>. Based on simple photogrammetric measurements and a low-cost UA</w:t>
      </w:r>
      <w:ins w:id="689" w:author="David Gaspard" w:date="2025-08-14T21:47:00Z">
        <w:r w:rsidR="00557649">
          <w:t>V</w:t>
        </w:r>
      </w:ins>
      <w:del w:id="690" w:author="David Gaspard" w:date="2025-08-14T21:47:00Z">
        <w:r w:rsidRPr="00207D2A" w:rsidDel="00557649">
          <w:delText>S</w:delText>
        </w:r>
      </w:del>
      <w:r w:rsidRPr="00207D2A">
        <w:t xml:space="preserve"> system, our approach can add key demographic information into sperm whale behavioural analyses and population models. </w:t>
      </w:r>
    </w:p>
    <w:p w14:paraId="4B7D0133" w14:textId="0F4FB650" w:rsidR="00B80788" w:rsidRPr="00207D2A" w:rsidRDefault="00B80788" w:rsidP="00B80788">
      <w:pPr>
        <w:pStyle w:val="Titre3"/>
        <w:rPr>
          <w:rFonts w:cs="Times New Roman"/>
        </w:rPr>
      </w:pPr>
      <w:bookmarkStart w:id="691" w:name="_Toc204950842"/>
      <w:r w:rsidRPr="00207D2A">
        <w:rPr>
          <w:rFonts w:cs="Times New Roman"/>
        </w:rPr>
        <w:t xml:space="preserve">4.1 | </w:t>
      </w:r>
      <w:del w:id="692" w:author="Ana Eguiguren" w:date="2025-07-17T16:54:00Z">
        <w:r w:rsidRPr="00207D2A" w:rsidDel="004E400A">
          <w:rPr>
            <w:rFonts w:cs="Times New Roman"/>
          </w:rPr>
          <w:delText>Age class</w:delText>
        </w:r>
      </w:del>
      <w:ins w:id="693" w:author="Ana Eguiguren" w:date="2025-07-17T16:54:00Z">
        <w:r w:rsidRPr="00207D2A">
          <w:rPr>
            <w:rFonts w:cs="Times New Roman"/>
          </w:rPr>
          <w:t>Developmental stage</w:t>
        </w:r>
      </w:ins>
      <w:r w:rsidRPr="00207D2A">
        <w:rPr>
          <w:rFonts w:cs="Times New Roman"/>
        </w:rPr>
        <w:t xml:space="preserve"> inferences</w:t>
      </w:r>
      <w:bookmarkEnd w:id="691"/>
    </w:p>
    <w:p w14:paraId="34F1F880" w14:textId="4EB4C86A"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Pr="00207D2A">
        <w:instrText xml:space="preserve"> ADDIN ZOTERO_ITEM CSL_CITATION {"citationID":"ahiala4gig","properties":{"formattedCitation":"(CV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Pr="00207D2A">
        <w:instrText xml:space="preserve"> ADDIN ZOTERO_ITEM CSL_CITATION {"citationID":"a2es7pchggb","properties":{"formattedCitation":"(CV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Pr="00207D2A">
        <w:instrText xml:space="preserve"> ADDIN ZOTERO_ITEM CSL_CITATION {"citationID":"a16gv4nek9a","properties":{"formattedCitation":"(Best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Pr="00207D2A">
        <w:instrText xml:space="preserve"> ADDIN ZOTERO_ITEM CSL_CITATION {"citationID":"anari7ju0i","properties":{"formattedCitation":"(e.g.,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Pr="00207D2A">
        <w:instrText xml:space="preserve"> ADDIN ZOTERO_ITEM CSL_CITATION {"citationID":"al6o42745i","properties":{"formattedCitation":"(e.g., Bierlich et al. 2021)","plainCitation":"(e.g., 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570610A1" w:rsidR="00B80788" w:rsidRPr="00207D2A" w:rsidRDefault="00B80788" w:rsidP="00B80788">
      <w:pPr>
        <w:spacing w:line="360" w:lineRule="auto"/>
      </w:pPr>
      <w:r w:rsidRPr="00207D2A">
        <w:t xml:space="preserve">The size-based developmental stage classes we propose refine the </w:t>
      </w:r>
      <w:commentRangeStart w:id="694"/>
      <w:r w:rsidRPr="00207D2A">
        <w:t>existing field-based classification</w:t>
      </w:r>
      <w:commentRangeEnd w:id="694"/>
      <w:r w:rsidR="00557649">
        <w:rPr>
          <w:rStyle w:val="Marquedecommentaire"/>
        </w:rPr>
        <w:commentReference w:id="694"/>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that rely exclusively on milk are under 5.5 m long; </w:t>
      </w:r>
      <w:r w:rsidRPr="00207D2A">
        <w:lastRenderedPageBreak/>
        <w:t xml:space="preserve">individuals that incorporate solid foods but still primarily rely on milk (i.e., juveniles) are between 5.5 – 7.6 m long; etc.) that are well grounded on anatomical, dietary, and gonadal analyses </w:t>
      </w:r>
      <w:r w:rsidRPr="00207D2A">
        <w:fldChar w:fldCharType="begin"/>
      </w:r>
      <w:r w:rsidRPr="00207D2A">
        <w:instrText xml:space="preserve"> ADDIN ZOTERO_ITEM CSL_CITATION {"citationID":"a19u9k61417","properties":{"formattedCitation":"(Best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820837" w:rsidRPr="00207D2A">
        <w:instrText xml:space="preserve"> ADDIN ZOTERO_ITEM CSL_CITATION {"citationID":"a1f9qjb6urm","properties":{"formattedCitation":"\\uldash{(Waters &amp; Whitehead 1990)}","plainCitation":"(Waters &amp; Whitehead 1990)","noteIndex":0},"citationItems":[{"id":5094,"uris":["http://zotero.org/users/5395629/items/7V7GBTZH"],"itemData":{"id":5094,"type":"article-journal","container-title":"Reports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820837" w:rsidRPr="00207D2A">
        <w:rPr>
          <w:kern w:val="0"/>
          <w:u w:val="dash"/>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Pr="00207D2A">
        <w:instrText xml:space="preserve"> ADDIN ZOTERO_ITEM CSL_CITATION {"citationID":"a2h0su7ns45","properties":{"formattedCitation":"(Ohsumi 1977, Best et al. 1984)","plainCitation":"(Ohsumi 1977, Best et al. 1984)","noteIndex":0},"citationItems":[{"id":5735,"uris":["http://zotero.org/users/5395629/items/4CI99DU2"],"itemData":{"id":5735,"type":"article-journal","container-title":"Reports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695"/>
      <w:r w:rsidRPr="00207D2A">
        <w:t xml:space="preserve">m at a given age </w:t>
      </w:r>
      <w:r w:rsidRPr="00207D2A">
        <w:fldChar w:fldCharType="begin"/>
      </w:r>
      <w:r w:rsidRPr="00207D2A">
        <w:instrText xml:space="preserve"> ADDIN ZOTERO_ITEM CSL_CITATION {"citationID":"a10ttnsdt3n","properties":{"formattedCitation":"(Waters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695"/>
      <w:r w:rsidRPr="00207D2A">
        <w:rPr>
          <w:rStyle w:val="Marquedecommentaire"/>
        </w:rPr>
        <w:commentReference w:id="695"/>
      </w:r>
    </w:p>
    <w:p w14:paraId="70DBCAFF" w14:textId="047E5FD7" w:rsidR="00B80788" w:rsidRPr="00207D2A" w:rsidRDefault="00B80788" w:rsidP="00B80788">
      <w:pPr>
        <w:spacing w:line="360" w:lineRule="auto"/>
      </w:pPr>
      <w:r w:rsidRPr="00207D2A">
        <w:t xml:space="preserve">Recent work attempting to identify age-classes based on </w:t>
      </w:r>
      <w:del w:id="696" w:author="David Gaspard" w:date="2025-08-11T12:50:00Z">
        <w:r w:rsidRPr="00207D2A" w:rsidDel="00C0501D">
          <w:delText>A</w:delText>
        </w:r>
      </w:del>
      <w:r w:rsidRPr="00207D2A">
        <w:t>U</w:t>
      </w:r>
      <w:ins w:id="697" w:author="David Gaspard" w:date="2025-08-11T12:50:00Z">
        <w:r w:rsidR="00C0501D">
          <w:t>A</w:t>
        </w:r>
      </w:ins>
      <w:r w:rsidRPr="00207D2A">
        <w:t>V-derived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Pr="00207D2A">
        <w:instrText xml:space="preserve"> ADDIN ZOTERO_ITEM CSL_CITATION {"citationID":"a2cmsif68v","properties":{"formattedCitation":"(Cheney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Pr="00207D2A">
        <w:instrText xml:space="preserve"> ADDIN ZOTERO_ITEM CSL_CITATION {"citationID":"a2n3hcjfst0","properties":{"formattedCitation":"(Vivier et al. 2023, 2025)","plainCitation":"(Vivier et al. 2023, 2025)","noteIndex":0},"citationItems":[{"id":5717,"uris":["http://zotero.org/users/5395629/items/F56GRG78"],"itemData":{"id":5717,"type":"article-journal","abstract":"AbstractUnderstanding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Pr="00207D2A">
        <w:instrText xml:space="preserve"> ADDIN ZOTERO_ITEM CSL_CITATION {"citationID":"a4dvebm10","properties":{"formattedCitation":"(Vivier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Pr="00207D2A">
        <w:instrText xml:space="preserve"> ADDIN ZOTERO_ITEM CSL_CITATION {"citationID":"a1nvmigj33v","properties":{"formattedCitation":"(Best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Pr="00207D2A">
        <w:instrText xml:space="preserve"> ADDIN ZOTERO_ITEM CSL_CITATION {"citationID":"a16kcverni3","properties":{"formattedCitation":"(Nishiwaki et al. 1963, Best et al. 1984)","plainCitation":"(Nishiwaki et al. 1963, Best et al. 1984)","noteIndex":0},"citationItems":[{"id":2852,"uris":["http://zotero.org/users/5395629/items/4DP8Z8PY"],"itemData":{"id":2852,"type":"article-journal","container-title":"Scientific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3B078A87" w14:textId="5F4F85C2" w:rsidR="00B80788" w:rsidRPr="00207D2A" w:rsidRDefault="00B80788" w:rsidP="00B80788">
      <w:pPr>
        <w:pStyle w:val="Titre3"/>
        <w:rPr>
          <w:rFonts w:cs="Times New Roman"/>
        </w:rPr>
      </w:pPr>
      <w:bookmarkStart w:id="698" w:name="_Toc204950843"/>
      <w:r w:rsidRPr="00207D2A">
        <w:rPr>
          <w:rFonts w:cs="Times New Roman"/>
        </w:rPr>
        <w:t xml:space="preserve">4.2 | </w:t>
      </w:r>
      <w:del w:id="699" w:author="Ana Eguiguren" w:date="2025-07-17T16:54:00Z">
        <w:r w:rsidRPr="00207D2A" w:rsidDel="004E400A">
          <w:rPr>
            <w:rFonts w:cs="Times New Roman"/>
          </w:rPr>
          <w:delText>Age class</w:delText>
        </w:r>
      </w:del>
      <w:r w:rsidRPr="00207D2A">
        <w:rPr>
          <w:rFonts w:cs="Times New Roman"/>
        </w:rPr>
        <w:t>Sex</w:t>
      </w:r>
      <w:ins w:id="700" w:author="Ana Eguiguren" w:date="2025-07-17T16:54:00Z">
        <w:r w:rsidRPr="00207D2A">
          <w:rPr>
            <w:rFonts w:cs="Times New Roman"/>
          </w:rPr>
          <w:t xml:space="preserve"> </w:t>
        </w:r>
      </w:ins>
      <w:r w:rsidRPr="00207D2A">
        <w:rPr>
          <w:rFonts w:cs="Times New Roman"/>
        </w:rPr>
        <w:t>inferences</w:t>
      </w:r>
      <w:bookmarkEnd w:id="698"/>
    </w:p>
    <w:p w14:paraId="2B5A3A7B" w14:textId="08796ACB"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dimorphism </w:t>
      </w:r>
      <w:r w:rsidRPr="00207D2A">
        <w:fldChar w:fldCharType="begin"/>
      </w:r>
      <w:r w:rsidRPr="00207D2A">
        <w:instrText xml:space="preserve"> ADDIN ZOTERO_ITEM CSL_CITATION {"citationID":"a1mkcvu71ck","properties":{"formattedCitation":"(Nishiwaki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Pr="00207D2A">
        <w:instrText xml:space="preserve"> ADDIN ZOTERO_ITEM CSL_CITATION {"citationID":"a18olj98kqc","properties":{"formattedCitation":"(Best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range—had a consistently high probability of being female </w:t>
      </w:r>
      <w:r w:rsidRPr="00207D2A">
        <w:fldChar w:fldCharType="begin"/>
      </w:r>
      <w:r w:rsidRPr="00207D2A">
        <w:instrText xml:space="preserve"> ADDIN ZOTERO_ITEM CSL_CITATION {"citationID":"a1ilaf5ci7t","properties":{"formattedCitation":"(Best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w:t>
      </w:r>
      <w:r w:rsidRPr="00207D2A">
        <w:lastRenderedPageBreak/>
        <w:t xml:space="preserve">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Pr="00207D2A">
        <w:instrText xml:space="preserve"> ADDIN ZOTERO_ITEM CSL_CITATION {"citationID":"aiuqedhpn5","properties":{"formattedCitation":"(Nishiwaki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r w:rsidR="00C93F1A" w:rsidRPr="00207D2A">
        <w:t>the majority of</w:t>
      </w:r>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1F2BB3BC"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Pr="00207D2A">
        <w:instrText xml:space="preserve"> ADDIN ZOTERO_ITEM CSL_CITATION {"citationID":"auhc4n4sia","properties":{"formattedCitation":"(Nishiwaki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Pr="00207D2A">
        <w:instrText xml:space="preserve"> ADDIN ZOTERO_ITEM CSL_CITATION {"citationID":"a3nuesq91s","properties":{"formattedCitation":"(McLaughlin et al. 2023)","plainCitation":"(McLaughlin et al. 2023)","noteIndex":0},"citationItems":[{"id":5926,"uris":["http://zotero.org/users/5395629/items/RBB6JCJN"],"itemData":{"id":5926,"type":"article-journal","abstract":"Synopsis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701"/>
      <w:commentRangeStart w:id="702"/>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701"/>
      <w:r w:rsidRPr="00207D2A">
        <w:rPr>
          <w:rStyle w:val="Marquedecommentaire"/>
        </w:rPr>
        <w:commentReference w:id="701"/>
      </w:r>
      <w:commentRangeEnd w:id="702"/>
      <w:r w:rsidRPr="00207D2A">
        <w:rPr>
          <w:rStyle w:val="Marquedecommentaire"/>
        </w:rPr>
        <w:commentReference w:id="702"/>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Pr="00207D2A">
        <w:instrText xml:space="preserve"> ADDIN ZOTERO_ITEM CSL_CITATION {"citationID":"a27kj0cjpv2","properties":{"formattedCitation":"(Einfeldt et al. 2019)","plainCitation":"(Einfeldt et al. 2019)","noteIndex":0},"citationItems":[{"id":5937,"uris":["http://zotero.org/users/5395629/items/MTQY3HS3"],"itemData":{"id":5937,"type":"article-journal","abstract":"AbstractMolecular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3D2DC9D9" w:rsidR="00B80788" w:rsidRPr="00207D2A" w:rsidRDefault="00B80788" w:rsidP="00B80788">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703"/>
      <w:r w:rsidRPr="00207D2A">
        <w:fldChar w:fldCharType="begin"/>
      </w:r>
      <w:r w:rsidRPr="00207D2A">
        <w:instrText xml:space="preserve"> ADDIN ZOTERO_ITEM CSL_CITATION {"citationID":"a27pf2du9q9","properties":{"formattedCitation":"(Best et al. 1984, Waters &amp; Whitehead 1990)","plainCitation":"(Best et al. 1984, Waters &amp; Whitehead 1990)","noteIndex":0},"citationItems":[{"id":1307,"uris":["http://zotero.org/users/5395629/items/QZ2YHGLH"],"itemData":{"id":1307,"type":"article-journal","container-title":"Reports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703"/>
      <w:r w:rsidRPr="00207D2A">
        <w:rPr>
          <w:rStyle w:val="Marquedecommentaire"/>
        </w:rPr>
        <w:commentReference w:id="703"/>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C93F1A" w:rsidRPr="00207D2A">
        <w:instrText xml:space="preserve"> ADDIN ZOTERO_ITEM CSL_CITATION {"citationID":"a2pedg4j6b2","properties":{"formattedCitation":"\\uldash{(Best 1979)}","plainCitation":"(Best 1979)","noteIndex":0},"citationItems":[{"id":719,"uris":["http://zotero.org/users/5395629/items/JF65GA6K"],"itemData":{"id":719,"type":"chapter","container-title":"Behavior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C93F1A" w:rsidRPr="00207D2A">
        <w:rPr>
          <w:kern w:val="0"/>
          <w:u w:val="dash"/>
        </w:rPr>
        <w:t>(Best 1979)</w:t>
      </w:r>
      <w:r w:rsidR="00C93F1A" w:rsidRPr="00207D2A">
        <w:fldChar w:fldCharType="end"/>
      </w:r>
      <w:r w:rsidRPr="00207D2A">
        <w:t>, it is likely that adult (i.e., sexually mature</w:t>
      </w:r>
      <w:commentRangeStart w:id="704"/>
      <w:r w:rsidRPr="00207D2A">
        <w:t xml:space="preserve">) males were underrepresented in our sample.  </w:t>
      </w:r>
      <w:commentRangeEnd w:id="704"/>
      <w:r w:rsidR="00475B37">
        <w:rPr>
          <w:rStyle w:val="Marquedecommentaire"/>
        </w:rPr>
        <w:commentReference w:id="704"/>
      </w:r>
    </w:p>
    <w:p w14:paraId="510B815B" w14:textId="77777777"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growth emerged despite our initial 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1808C5" w:rsidRPr="00207D2A">
        <w:instrText xml:space="preserve"> ADDIN ZOTERO_ITEM CSL_CITATION {"citationID":"a1qmeodpp09","properties":{"formattedCitation":"\\uldash{(Nishiwaki et al. 1963, Ohsumi 1977, Waters &amp; Whitehead 1990, Dickson 2020)}","plainCitation":"(Nishiwaki et al. 1963, Ohsumi 1977, Waters &amp; Whitehead 1990, Dickson 2020)","noteIndex":0},"citationItems":[{"id":2852,"uris":["http://zotero.org/users/5395629/items/4DP8Z8PY"],"itemData":{"id":2852,"type":"article-journal","container-title":"Scientific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6011,"uris":["http://zotero.org/users/5395629/items/ACCKBNSX"],"itemData":{"id":6011,"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1808C5" w:rsidRPr="00207D2A">
        <w:rPr>
          <w:kern w:val="0"/>
          <w:u w:val="dash"/>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C93F1A" w:rsidRPr="00207D2A">
        <w:instrText xml:space="preserve"> ADDIN ZOTERO_ITEM CSL_CITATION {"citationID":"asqbp49imr","properties":{"formattedCitation":"\\uldash{(Kasuya 1991)}","plainCitation":"(Kasuya 1991)","noteIndex":0},"citationItems":[{"id":2489,"uris":["http://zotero.org/users/5395629/items/ZIFCAXDR"],"itemData":{"id":2489,"type":"article-journal","container-title":"Marine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C93F1A" w:rsidRPr="00207D2A">
        <w:rPr>
          <w:kern w:val="0"/>
          <w:u w:val="dash"/>
          <w:lang w:val="en-US"/>
        </w:rPr>
        <w:t>(Kasuya 1991)</w:t>
      </w:r>
      <w:r w:rsidR="00C93F1A" w:rsidRPr="00207D2A">
        <w:fldChar w:fldCharType="end"/>
      </w:r>
      <w:r w:rsidR="00C93F1A" w:rsidRPr="00207D2A">
        <w:t xml:space="preserve">, it </w:t>
      </w:r>
      <w:r w:rsidR="00C93F1A" w:rsidRPr="00207D2A">
        <w:lastRenderedPageBreak/>
        <w:t>still stands that the growth period of male sperm whale noses far exceeds the growth period for their total body length. The decoupling growth curves for total body length and nose-to-body ratio may indicate</w:t>
      </w:r>
      <w:r w:rsidRPr="00207D2A">
        <w:t xml:space="preserve"> results</w:t>
      </w:r>
      <w:del w:id="705" w:author="David Gaspard" w:date="2025-08-15T16:10:00Z">
        <w:r w:rsidRPr="00207D2A" w:rsidDel="00475B37">
          <w:delText xml:space="preserve"> </w:delText>
        </w:r>
      </w:del>
      <w:r w:rsidRPr="00207D2A">
        <w:t xml:space="preserve">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Pr="00207D2A">
        <w:instrText xml:space="preserve"> ADDIN ZOTERO_ITEM CSL_CITATION {"citationID":"a1vioe79a2g","properties":{"formattedCitation":"(Cranford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2C6CD464" w:rsidR="00B80788" w:rsidRPr="00207D2A" w:rsidRDefault="00B80788" w:rsidP="00B80788">
      <w:pPr>
        <w:spacing w:line="360" w:lineRule="auto"/>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Pr="00207D2A">
        <w:instrText xml:space="preserve"> ADDIN ZOTERO_ITEM CSL_CITATION {"citationID":"aaef8kup0f","properties":{"formattedCitation":"(Simmons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In these species, there is direct evidence that male giraffes with longer necks and larger-bodied elephants have higher reproductive success </w:t>
      </w:r>
      <w:r w:rsidRPr="00207D2A">
        <w:fldChar w:fldCharType="begin"/>
      </w:r>
      <w:r w:rsidRPr="00207D2A">
        <w:instrText xml:space="preserve"> ADDIN ZOTERO_ITEM CSL_CITATION {"citationID":"6w1ohVkk","properties":{"formattedCitation":"(Simmons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706"/>
      <w:r w:rsidRPr="00207D2A">
        <w:fldChar w:fldCharType="begin"/>
      </w:r>
      <w:r w:rsidRPr="00207D2A">
        <w:instrText xml:space="preserve"> ADDIN ZOTERO_ITEM CSL_CITATION {"citationID":"a1n3kkmnlm5","properties":{"formattedCitation":"(Cranford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706"/>
      <w:r w:rsidRPr="00207D2A">
        <w:rPr>
          <w:rStyle w:val="Marquedecommentaire"/>
        </w:rPr>
        <w:commentReference w:id="706"/>
      </w:r>
    </w:p>
    <w:p w14:paraId="0FBADF72" w14:textId="3B67FFCA" w:rsidR="00B80788" w:rsidRPr="00207D2A" w:rsidRDefault="00B80788" w:rsidP="00B80788">
      <w:pPr>
        <w:pStyle w:val="Titre3"/>
        <w:rPr>
          <w:rFonts w:cs="Times New Roman"/>
        </w:rPr>
      </w:pPr>
      <w:bookmarkStart w:id="707" w:name="_Toc204950844"/>
      <w:r w:rsidRPr="00207D2A">
        <w:rPr>
          <w:rFonts w:cs="Times New Roman"/>
        </w:rPr>
        <w:t xml:space="preserve">4.3 | </w:t>
      </w:r>
      <w:del w:id="708" w:author="Ana Eguiguren" w:date="2025-07-17T16:54:00Z">
        <w:r w:rsidRPr="00207D2A" w:rsidDel="004E400A">
          <w:rPr>
            <w:rFonts w:cs="Times New Roman"/>
          </w:rPr>
          <w:delText>Age class</w:delText>
        </w:r>
      </w:del>
      <w:r w:rsidRPr="00207D2A">
        <w:rPr>
          <w:rFonts w:cs="Times New Roman"/>
        </w:rPr>
        <w:t>Peduncle dive patterns</w:t>
      </w:r>
      <w:bookmarkEnd w:id="707"/>
    </w:p>
    <w:p w14:paraId="02F747BF" w14:textId="43958258"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Pr="00207D2A">
        <w:instrText xml:space="preserve"> ADDIN ZOTERO_ITEM CSL_CITATION {"citationID":"a13jru1qbql","properties":{"formattedCitation":"(Best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Pr="00207D2A">
        <w:instrText xml:space="preserve"> ADDIN ZOTERO_ITEM CSL_CITATION {"citationID":"a20ukgc4kk6","properties":{"formattedCitation":"(Gero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(Gero &amp; Whitehead 2007, Konrad et al. 2019, Sarano et al. 2023)</w:t>
      </w:r>
      <w:r w:rsidRPr="00207D2A">
        <w:fldChar w:fldCharType="end"/>
      </w:r>
      <w:r w:rsidRPr="00207D2A">
        <w:t xml:space="preserve">. Two of the individuals observed receiving peduncle dives fell in the </w:t>
      </w:r>
      <w:del w:id="709" w:author="David Gaspard" w:date="2025-08-15T16:13:00Z">
        <w:r w:rsidRPr="00207D2A" w:rsidDel="00475B37">
          <w:delText xml:space="preserve">a </w:delText>
        </w:r>
      </w:del>
      <w:r w:rsidRPr="00207D2A">
        <w:t xml:space="preserve">‘adult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Pr="00207D2A">
        <w:instrText xml:space="preserve"> ADDIN ZOTERO_ITEM CSL_CITATION {"citationID":"a28ualmql24","properties":{"formattedCitation":"(Konrad et al. 2019)","plainCitation":"(Konrad et al. 2019)","noteIndex":0},"citationItems":[{"id":3146,"uris":["http://zotero.org/users/5395629/items/RUXFHIFG"],"itemData":{"id":3146,"type":"article-journal","container-title":"Behavioral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Pr="00207D2A">
        <w:rPr>
          <w:kern w:val="0"/>
        </w:rPr>
        <w:t>(Konrad et al. 2019)</w:t>
      </w:r>
      <w:r w:rsidRPr="00207D2A">
        <w:fldChar w:fldCharType="end"/>
      </w:r>
      <w:r w:rsidRPr="00207D2A">
        <w:t xml:space="preserve">. Females at this size range have most likely attained sexual maturity and are capable of conceiving </w:t>
      </w:r>
      <w:r w:rsidRPr="00207D2A">
        <w:fldChar w:fldCharType="begin"/>
      </w:r>
      <w:r w:rsidRPr="00207D2A">
        <w:instrText xml:space="preserve"> ADDIN ZOTERO_ITEM CSL_CITATION {"citationID":"a2o1cl8n0s1","properties":{"formattedCitation":"(Rice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Pr="00207D2A">
        <w:instrText xml:space="preserve"> ADDIN ZOTERO_ITEM CSL_CITATION {"citationID":"6dIcuvdx","properties":{"formattedCitation":"(Gero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(Gero &amp; Whitehead 2007, Konrad et al. 2019,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w:t>
      </w:r>
      <w:r w:rsidRPr="00207D2A">
        <w:lastRenderedPageBreak/>
        <w:t xml:space="preserve">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Pr="00207D2A">
        <w:instrText xml:space="preserve"> ADDIN ZOTERO_ITEM CSL_CITATION {"citationID":"a144n00ipkf","properties":{"formattedCitation":"(Konrad et al. 2019, Sarano et al. 2023)","plainCitation":"(Konrad et al. 2019, Sarano et al. 2023)","noteIndex":0},"citationItems":[{"id":3146,"uris":["http://zotero.org/users/5395629/items/RUXFHIFG"],"itemData":{"id":3146,"type":"article-journal","container-title":"Behavioral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(Konrad et al. 2019, Sarano et al. 2023)</w:t>
      </w:r>
      <w:r w:rsidRPr="00207D2A">
        <w:fldChar w:fldCharType="end"/>
      </w:r>
      <w:r w:rsidRPr="00207D2A">
        <w:t>.</w:t>
      </w:r>
    </w:p>
    <w:p w14:paraId="726E16FA" w14:textId="0A35D776" w:rsidR="00B80788" w:rsidRPr="00207D2A" w:rsidRDefault="00B80788" w:rsidP="00B80788">
      <w:pPr>
        <w:pStyle w:val="Titre3"/>
        <w:rPr>
          <w:rFonts w:cs="Times New Roman"/>
        </w:rPr>
      </w:pPr>
      <w:bookmarkStart w:id="710" w:name="_Toc204950845"/>
      <w:r w:rsidRPr="00207D2A">
        <w:rPr>
          <w:rFonts w:cs="Times New Roman"/>
        </w:rPr>
        <w:t xml:space="preserve">4.4 | </w:t>
      </w:r>
      <w:del w:id="711" w:author="Ana Eguiguren" w:date="2025-07-17T16:54:00Z">
        <w:r w:rsidRPr="00207D2A" w:rsidDel="004E400A">
          <w:rPr>
            <w:rFonts w:cs="Times New Roman"/>
          </w:rPr>
          <w:delText>Age class</w:delText>
        </w:r>
      </w:del>
      <w:r w:rsidRPr="00207D2A">
        <w:rPr>
          <w:rFonts w:cs="Times New Roman"/>
        </w:rPr>
        <w:t>Future directions</w:t>
      </w:r>
      <w:bookmarkEnd w:id="710"/>
    </w:p>
    <w:p w14:paraId="7536D841" w14:textId="4930D943"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Pr="00207D2A">
        <w:instrText xml:space="preserve"> ADDIN ZOTERO_ITEM CSL_CITATION {"citationID":"a56i8euhah","properties":{"formattedCitation":"(Mann &amp; Smuts 1998, 1999, Fellner et al. 2013)","plainCitation":"(Mann &amp; Smuts 1998, 1999, Fellner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B."}],"issued":{"date-parts":[["1998",5]]}}},{"id":4698,"uris":["http://zotero.org/users/5395629/items/6HUE73NI"],"itemData":{"id":4698,"type":"article-journal","abstract":"Newborn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Pr="00207D2A">
        <w:instrText xml:space="preserve"> ADDIN ZOTERO_ITEM CSL_CITATION {"citationID":"a2ll45et69n","properties":{"formattedCitation":"(Mann &amp; Smuts 1998, Fellner et al. 2013, Sakai et al. 2013, Eguiguren et al. 2025)","plainCitation":"(Mann &amp; Smuts 1998, Fellner et al. 2013, Sakai et al. 2013, Eguiguren et al. 2025)","noteIndex":0},"citationItems":[{"id":3580,"uris":["http://zotero.org/users/5395629/items/WAWRPT3K"],"itemData":{"id":3580,"type":"article-journal","abstract":"To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4599,"uris":["http://zotero.org/users/5395629/items/B9Z8BM82"],"itemData":{"id":4599,"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w:instrText>
      </w:r>
      <w:r w:rsidRPr="00081FE1">
        <w:rPr>
          <w:lang w:val="fr-CA"/>
          <w:rPrChange w:id="712" w:author="David Gaspard" w:date="2025-08-11T12:10:00Z">
            <w:rPr/>
          </w:rPrChange>
        </w:rPr>
        <w:instrText xml:space="preserve">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5995,"uris":["http://zotero.org/users/5395629/items/4E8385WB"],"itemData":{"id":5995,"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Pr="00081FE1">
        <w:rPr>
          <w:kern w:val="0"/>
          <w:lang w:val="fr-CA"/>
          <w:rPrChange w:id="713" w:author="David Gaspard" w:date="2025-08-11T12:10:00Z">
            <w:rPr>
              <w:kern w:val="0"/>
            </w:rPr>
          </w:rPrChange>
        </w:rPr>
        <w:t xml:space="preserve">(Mann &amp; Smuts 1998, Fellner et al. 2013, Sakai et al. 2013, </w:t>
      </w:r>
      <w:proofErr w:type="spellStart"/>
      <w:r w:rsidRPr="00081FE1">
        <w:rPr>
          <w:kern w:val="0"/>
          <w:lang w:val="fr-CA"/>
          <w:rPrChange w:id="714" w:author="David Gaspard" w:date="2025-08-11T12:10:00Z">
            <w:rPr>
              <w:kern w:val="0"/>
            </w:rPr>
          </w:rPrChange>
        </w:rPr>
        <w:t>Eguiguren</w:t>
      </w:r>
      <w:proofErr w:type="spellEnd"/>
      <w:r w:rsidRPr="00081FE1">
        <w:rPr>
          <w:kern w:val="0"/>
          <w:lang w:val="fr-CA"/>
          <w:rPrChange w:id="715" w:author="David Gaspard" w:date="2025-08-11T12:10:00Z">
            <w:rPr>
              <w:kern w:val="0"/>
            </w:rPr>
          </w:rPrChange>
        </w:rPr>
        <w:t xml:space="preserve"> et al. 2025)</w:t>
      </w:r>
      <w:r w:rsidRPr="00207D2A">
        <w:fldChar w:fldCharType="end"/>
      </w:r>
      <w:r w:rsidRPr="00081FE1">
        <w:rPr>
          <w:lang w:val="fr-CA"/>
          <w:rPrChange w:id="716" w:author="David Gaspard" w:date="2025-08-11T12:10:00Z">
            <w:rPr/>
          </w:rPrChange>
        </w:rPr>
        <w:t xml:space="preserve">. </w:t>
      </w:r>
      <w:r w:rsidRPr="00207D2A">
        <w:t xml:space="preserve">Using </w:t>
      </w:r>
      <w:del w:id="717" w:author="David Gaspard" w:date="2025-08-11T12:50:00Z">
        <w:r w:rsidRPr="00207D2A" w:rsidDel="00C0501D">
          <w:delText>A</w:delText>
        </w:r>
      </w:del>
      <w:r w:rsidRPr="00207D2A">
        <w:t>U</w:t>
      </w:r>
      <w:ins w:id="718" w:author="David Gaspard" w:date="2025-08-11T12:50:00Z">
        <w:r w:rsidR="00C0501D">
          <w:t>A</w:t>
        </w:r>
      </w:ins>
      <w:r w:rsidRPr="00207D2A">
        <w:t xml:space="preserve">V-derived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Pr="00207D2A">
        <w:instrText xml:space="preserve"> ADDIN ZOTERO_ITEM CSL_CITATION {"citationID":"a1jpn5ngd6f","properties":{"formattedCitation":"(Gero et al. 2013, Cantor et al. 2019)","plainCitation":"(Gero et al. 2013, Cantor et al. 2019)","noteIndex":0},"citationItems":[{"id":3133,"uris":["http://zotero.org/users/5395629/items/BNDZ6HWN"],"itemData":{"id":3133,"type":"article-journal","abstract":"It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2883,"uris":["http://zotero.org/users/5395629/items/YIR7X32J"],"itemData":{"id":2883,"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del w:id="719" w:author="David Gaspard" w:date="2025-08-11T12:50:00Z">
        <w:r w:rsidRPr="00207D2A" w:rsidDel="00C0501D">
          <w:delText>A</w:delText>
        </w:r>
      </w:del>
      <w:r w:rsidRPr="00207D2A">
        <w:t>U</w:t>
      </w:r>
      <w:ins w:id="720" w:author="David Gaspard" w:date="2025-08-11T12:50:00Z">
        <w:r w:rsidR="00C0501D">
          <w:t>A</w:t>
        </w:r>
      </w:ins>
      <w:r w:rsidRPr="00207D2A">
        <w:t xml:space="preserve">V-derived footage would allow us to better understand the extent to which care behaviours are driven by calves or juveniles seeking care versus adults providing care, and how these change overtime. </w:t>
      </w:r>
    </w:p>
    <w:p w14:paraId="541325DB" w14:textId="77777777"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Pr="00207D2A">
        <w:instrText xml:space="preserve"> ADDIN ZOTERO_ITEM CSL_CITATION {"citationID":"a2qai6ds0df","properties":{"formattedCitation":"(Cranford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xml:space="preserve">, however this has not been empirically tested. By analyzing the interactions between adult/mature females with known males of different sizes and nose-to-body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the effect of reproductive success, patterns of female-male interactions could clarify the drivers of female choice </w:t>
      </w:r>
      <w:r w:rsidRPr="00207D2A">
        <w:fldChar w:fldCharType="begin"/>
      </w:r>
      <w:r w:rsidRPr="00207D2A">
        <w:instrText xml:space="preserve"> ADDIN ZOTERO_ITEM CSL_CITATION {"citationID":"a1pck73ei98","properties":{"formattedCitation":"(Eguiguren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7AE60876"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w:t>
      </w:r>
      <w:r w:rsidRPr="00207D2A">
        <w:lastRenderedPageBreak/>
        <w:t xml:space="preserve">its reproductive potential </w:t>
      </w:r>
      <w:r w:rsidRPr="00207D2A">
        <w:fldChar w:fldCharType="begin"/>
      </w:r>
      <w:r w:rsidRPr="00207D2A">
        <w:instrText xml:space="preserve"> ADDIN ZOTERO_ITEM CSL_CITATION {"citationID":"agv6mkun41","properties":{"formattedCitation":"(Waters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 mark-recapture methods and long-term monitoring. But, photogrammetric estimates of size distribution, informed by ground-truthing data, can provide useful estimates </w:t>
      </w:r>
      <w:r w:rsidRPr="00207D2A">
        <w:fldChar w:fldCharType="begin"/>
      </w:r>
      <w:r w:rsidRPr="00207D2A">
        <w:instrText xml:space="preserve"> ADDIN ZOTERO_ITEM CSL_CITATION {"citationID":"atnmqg5s5f","properties":{"formattedCitation":"(Waters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A162A5" w:rsidRPr="00207D2A">
        <w:instrText xml:space="preserve"> ADDIN ZOTERO_ITEM CSL_CITATION {"citationID":"a2of0jtejec","properties":{"formattedCitation":"\\uldash{(Eguiguren et al. 2025)}","plainCitation":"(Eguiguren et al. 2025)","noteIndex":0},"citationItems":[{"id":5021,"uris":["http://zotero.org/users/5395629/items/RKIDFR3L"],"itemData":{"id":5021,"type":"article-journal","abstract":"Culture—socially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A162A5" w:rsidRPr="00207D2A">
        <w:rPr>
          <w:kern w:val="0"/>
          <w:u w:val="dash"/>
        </w:rPr>
        <w:t>(Eguiguren et al. 2025)</w:t>
      </w:r>
      <w:r w:rsidR="00A162A5" w:rsidRPr="00207D2A">
        <w:fldChar w:fldCharType="end"/>
      </w:r>
      <w:r w:rsidRPr="00207D2A">
        <w:t xml:space="preserve">. Still, some care should be taken to make sure that individuals measured are a representative and unbiased sample of the population. </w:t>
      </w:r>
    </w:p>
    <w:p w14:paraId="0303C001" w14:textId="758D2F72" w:rsidR="00B80788" w:rsidRPr="00207D2A" w:rsidRDefault="00B80788" w:rsidP="00B80788">
      <w:pPr>
        <w:spacing w:line="360" w:lineRule="auto"/>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Pr="00207D2A">
        <w:instrText xml:space="preserve"> ADDIN ZOTERO_ITEM CSL_CITATION {"citationID":"a2688n6jdgm","properties":{"formattedCitation":"(e.g., Connor et al. 2006, Harvey et al. 2017, Zwamborn et al. 2023)","plainCitation":"(e.g., Connor et al. 2006, Harvey et al. 2017, Zwamborn et al. 2023)","noteIndex":0},"citationItems":[{"id":4631,"uris":["http://zotero.org/users/5395629/items/9LRSEEJA"],"itemData":{"id":4631,"type":"article-journal","abstract":"A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family":"Mann","given":"J."},{"family":"Watson-Capps","given":"J."}],"issued":{"date-parts":[["2006"]]}},"label":"page","prefix":"e.g.,"},{"id":4578,"uris":["http://zotero.org/users/5395629/items/3W6VZHD4"],"itemData":{"id":4578,"type":"article-journal","abstract":"Little is known about the specific behavioral exchanges that occur on a day-to-day basis between dyads of common bottlenose dolphins (Tursiops truncatus). This study assesses the proportion of time dyads spend in proximity (within </w:instrText>
      </w:r>
      <w:r w:rsidRPr="00207D2A">
        <w:rPr>
          <w:rFonts w:ascii="Cambria Math" w:hAnsi="Cambria Math" w:cs="Cambria Math"/>
        </w:rPr>
        <w:instrText>∼</w:instrText>
      </w:r>
      <w:r w:rsidRPr="00207D2A">
        <w:instrText>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w:instrText>
      </w:r>
      <w:r w:rsidRPr="00081FE1">
        <w:rPr>
          <w:lang w:val="fr-CA"/>
          <w:rPrChange w:id="721" w:author="David Gaspard" w:date="2025-08-11T12:10:00Z">
            <w:rPr/>
          </w:rPrChange>
        </w:rPr>
        <w:instrText xml:space="preserve">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5636,"uris":["http://zotero.org/users/5395629/items/JXCSMUT8"],"itemData":{"id":5636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81FE1">
        <w:rPr>
          <w:kern w:val="0"/>
          <w:lang w:val="fr-CA"/>
          <w:rPrChange w:id="722" w:author="David Gaspard" w:date="2025-08-11T12:10:00Z">
            <w:rPr>
              <w:kern w:val="0"/>
            </w:rPr>
          </w:rPrChange>
        </w:rPr>
        <w:t xml:space="preserve">(e.g., Connor et al. 2006, Harvey et al. 2017, </w:t>
      </w:r>
      <w:proofErr w:type="spellStart"/>
      <w:r w:rsidRPr="00081FE1">
        <w:rPr>
          <w:kern w:val="0"/>
          <w:lang w:val="fr-CA"/>
          <w:rPrChange w:id="723" w:author="David Gaspard" w:date="2025-08-11T12:10:00Z">
            <w:rPr>
              <w:kern w:val="0"/>
            </w:rPr>
          </w:rPrChange>
        </w:rPr>
        <w:t>Zwamborn</w:t>
      </w:r>
      <w:proofErr w:type="spellEnd"/>
      <w:r w:rsidRPr="00081FE1">
        <w:rPr>
          <w:kern w:val="0"/>
          <w:lang w:val="fr-CA"/>
          <w:rPrChange w:id="724" w:author="David Gaspard" w:date="2025-08-11T12:10:00Z">
            <w:rPr>
              <w:kern w:val="0"/>
            </w:rPr>
          </w:rPrChange>
        </w:rPr>
        <w:t xml:space="preserve"> et al. 2023)</w:t>
      </w:r>
      <w:r w:rsidRPr="00207D2A">
        <w:fldChar w:fldCharType="end"/>
      </w:r>
      <w:r w:rsidRPr="00081FE1">
        <w:rPr>
          <w:lang w:val="fr-CA"/>
          <w:rPrChange w:id="725" w:author="David Gaspard" w:date="2025-08-11T12:10:00Z">
            <w:rPr/>
          </w:rPrChange>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A162A5" w:rsidRPr="00207D2A">
        <w:instrText xml:space="preserve"> ADDIN ZOTERO_ITEM CSL_CITATION {"citationID":"a23nkivlrqb","properties":{"formattedCitation":"\\uldash{(Christal et al. 1998, Gero et al. 2014, Eguiguren et al. 2025)}","plainCitation":"(Christal et al. 1998, Gero et al. 2014, Eguiguren et al. 2025)","noteIndex":0},"citationItems":[{"id":434,"uris":["http://zotero.org/users/5395629/items/2YZ8WU9I"],"itemData":{"id":434,"type":"article-journal","abstract":"Sperm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965,"uris":["http://zotero.org/users/5395629/items/ESAVG4RV"],"itemData":{"id":965,"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5238,"uris":["http://zotero.org/users/5395629/items/4E8385WB"],"itemData":{"id":5238,"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A162A5" w:rsidRPr="00207D2A">
        <w:rPr>
          <w:kern w:val="0"/>
          <w:u w:val="dash"/>
        </w:rPr>
        <w:t>(Christal et al. 1998, Gero et al. 2014, Eguiguren et al. 2025)</w:t>
      </w:r>
      <w:r w:rsidRPr="00207D2A">
        <w:fldChar w:fldCharType="end"/>
      </w:r>
      <w:r w:rsidRPr="00207D2A">
        <w:t xml:space="preserve">. </w:t>
      </w:r>
    </w:p>
    <w:p w14:paraId="35811398" w14:textId="118D4DAB" w:rsidR="00B80788" w:rsidRPr="00207D2A" w:rsidRDefault="00B80788" w:rsidP="00B80788">
      <w:pPr>
        <w:pStyle w:val="Titre3"/>
        <w:rPr>
          <w:rFonts w:cs="Times New Roman"/>
        </w:rPr>
      </w:pPr>
      <w:bookmarkStart w:id="726" w:name="_Toc204950846"/>
      <w:r w:rsidRPr="00207D2A">
        <w:rPr>
          <w:rFonts w:cs="Times New Roman"/>
        </w:rPr>
        <w:t xml:space="preserve">4.5 | </w:t>
      </w:r>
      <w:del w:id="727" w:author="Ana Eguiguren" w:date="2025-07-17T16:54:00Z">
        <w:r w:rsidRPr="00207D2A" w:rsidDel="004E400A">
          <w:rPr>
            <w:rFonts w:cs="Times New Roman"/>
          </w:rPr>
          <w:delText>Age class</w:delText>
        </w:r>
      </w:del>
      <w:r w:rsidR="00CF0FE2" w:rsidRPr="00207D2A">
        <w:rPr>
          <w:rFonts w:cs="Times New Roman"/>
        </w:rPr>
        <w:t>Limitations and methodological considerations</w:t>
      </w:r>
      <w:bookmarkEnd w:id="726"/>
    </w:p>
    <w:p w14:paraId="3C1583E1" w14:textId="3C73A2E1"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w:t>
      </w:r>
      <w:r w:rsidRPr="00207D2A">
        <w:lastRenderedPageBreak/>
        <w:t xml:space="preserve">change in response to resource availability and human impacts </w:t>
      </w:r>
      <w:r w:rsidRPr="00207D2A">
        <w:fldChar w:fldCharType="begin"/>
      </w:r>
      <w:r w:rsidRPr="00207D2A">
        <w:instrText xml:space="preserve"> ADDIN ZOTERO_ITEM CSL_CITATION {"citationID":"a2o3o63jeoc","properties":{"formattedCitation":"(Adamczak et al. 2023)","plainCitation":"(Adamczak et al. 2023)","noteIndex":0},"citationItems":[{"id":5997,"uris":["http://zotero.org/users/5395629/items/UE28HZHZ"],"itemData":{"id":5997,"type":"article-journal","abstract":"Growth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Pr="00207D2A">
        <w:instrText xml:space="preserve"> ADDIN ZOTERO_ITEM CSL_CITATION {"citationID":"a1bvt0f61me","properties":{"formattedCitation":"\\uldash{(Clarke et al. 2012)}","plainCitation":"(Clarke et al. 2012)","noteIndex":0},"citationItems":[{"id":2203,"uris":["http://zotero.org/users/5395629/items/NDVSLRF2"],"itemData":{"id":2203,"type":"article-journal","abstract":"This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(Clarke et al. 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Pr="00207D2A">
        <w:instrText xml:space="preserve"> ADDIN ZOTERO_ITEM CSL_CITATION {"citationID":"aaes5v1qie","properties":{"formattedCitation":"\\uldash{(Waters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(Waters &amp; Whitehead 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Pr="00207D2A">
        <w:instrText xml:space="preserve"> ADDIN ZOTERO_ITEM CSL_CITATION {"citationID":"a26frri2phc","properties":{"formattedCitation":"\\uldash{(Waters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Pr="00207D2A">
        <w:instrText xml:space="preserve"> ADDIN ZOTERO_ITEM CSL_CITATION {"citationID":"a1csop1l0dp","properties":{"formattedCitation":"\\uldash{(Best et al. 2016)}","plainCitation":"(Best et al. 2016)","noteIndex":0},"citationItems":[{"id":6009,"uris":["http://zotero.org/users/5395629/items/P3WSJINY"],"itemData":{"id":6009,"type":"article-journal","abstract":"This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Pr="00207D2A">
        <w:rPr>
          <w:kern w:val="0"/>
          <w:u w:val="dash"/>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w:t>
      </w:r>
      <w:commentRangeStart w:id="728"/>
      <w:r w:rsidRPr="00207D2A">
        <w:t>from other regions</w:t>
      </w:r>
      <w:commentRangeEnd w:id="728"/>
      <w:r w:rsidR="00697E7F">
        <w:rPr>
          <w:rStyle w:val="Marquedecommentaire"/>
        </w:rPr>
        <w:commentReference w:id="728"/>
      </w:r>
      <w:r w:rsidRPr="00207D2A">
        <w:t xml:space="preserve">.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3EC46B71" w:rsidR="00B80788" w:rsidRPr="00207D2A" w:rsidRDefault="00B80788" w:rsidP="00B80788">
      <w:pPr>
        <w:spacing w:line="360" w:lineRule="auto"/>
      </w:pPr>
      <w:r w:rsidRPr="00207D2A">
        <w:t xml:space="preserve">We chose an </w:t>
      </w:r>
      <w:del w:id="729" w:author="David Gaspard" w:date="2025-08-11T12:50:00Z">
        <w:r w:rsidRPr="00207D2A" w:rsidDel="00C0501D">
          <w:delText>A</w:delText>
        </w:r>
      </w:del>
      <w:r w:rsidRPr="00207D2A">
        <w:t>U</w:t>
      </w:r>
      <w:ins w:id="730" w:author="David Gaspard" w:date="2025-08-11T12:50:00Z">
        <w:r w:rsidR="00C0501D">
          <w:t>A</w:t>
        </w:r>
      </w:ins>
      <w:r w:rsidRPr="00207D2A">
        <w:t xml:space="preserve">V system that is relatively inexpensive (&lt;500 USD </w:t>
      </w:r>
      <w:r w:rsidR="00207D2A">
        <w:t xml:space="preserve">vs &gt; </w:t>
      </w:r>
      <w:r w:rsidR="00A53800">
        <w:t>2,000 USD for other frequently used sy</w:t>
      </w:r>
      <w:del w:id="731" w:author="David Gaspard" w:date="2025-08-15T16:22:00Z">
        <w:r w:rsidR="00A53800" w:rsidDel="00A80A90">
          <w:delText>e</w:delText>
        </w:r>
      </w:del>
      <w:r w:rsidR="00A53800">
        <w:t>stems</w:t>
      </w:r>
      <w:r w:rsidRPr="00207D2A">
        <w:t xml:space="preserve">) and user-friendly, which may be ideal for projects that are budget and/or experience-limited, allowing them to </w:t>
      </w:r>
      <w:del w:id="732" w:author="David Gaspard" w:date="2025-08-15T16:22:00Z">
        <w:r w:rsidRPr="00207D2A" w:rsidDel="00A80A90">
          <w:delText xml:space="preserve">make </w:delText>
        </w:r>
      </w:del>
      <w:ins w:id="733" w:author="David Gaspard" w:date="2025-08-15T16:22:00Z">
        <w:r w:rsidR="00A80A90">
          <w:t>collect</w:t>
        </w:r>
        <w:r w:rsidR="00A80A90" w:rsidRPr="00207D2A">
          <w:t xml:space="preserve"> </w:t>
        </w:r>
      </w:ins>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available UAVs frequently used in cetacean monitoring </w:t>
      </w:r>
      <w:r w:rsidRPr="00207D2A">
        <w:fldChar w:fldCharType="begin"/>
      </w:r>
      <w:r w:rsidRPr="00207D2A">
        <w:instrText xml:space="preserve"> ADDIN ZOTERO_ITEM CSL_CITATION {"citationID":"aur3ekled7","properties":{"formattedCitation":"(Bierlich et al. 2024)","plainCitation":"(Bierlich et al. 2024)","noteIndex":0},"citationItems":[{"id":5998,"uris":["http://zotero.org/users/5395629/items/9R5WXN8R"],"itemData":{"id":5998,"type":"article-journal","abstract":"Drones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Pr="00207D2A">
        <w:instrText xml:space="preserve"> ADDIN ZOTERO_ITEM CSL_CITATION {"citationID":"a1vpsf2ojc1","properties":{"formattedCitation":"(Bierlich et al. 2021, Napoli et al. 2024)","plainCitation":"(Bierlich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207D2A">
        <w:rPr>
          <w:kern w:val="0"/>
          <w:lang w:val="en-US"/>
        </w:rPr>
        <w:t>(Bierlich et al. 2021, Napoli et al. 2024)</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move,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Pr="00207D2A">
        <w:instrText xml:space="preserve"> ADDIN ZOTERO_ITEM CSL_CITATION {"citationID":"ajrvskmafi","properties":{"formattedCitation":"(e.g., Bierlich et al. 2021, Napoli et al. 2024)","plainCitation":"(e.g., 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207D2A">
        <w:rPr>
          <w:kern w:val="0"/>
          <w:lang w:val="en-US"/>
        </w:rPr>
        <w:t>(e.g., Bierlich et al. 2021, Napoli et al. 2024)</w:t>
      </w:r>
      <w:r w:rsidRPr="00207D2A">
        <w:fldChar w:fldCharType="end"/>
      </w:r>
    </w:p>
    <w:p w14:paraId="0E2470E0" w14:textId="77777777" w:rsidR="003C4617" w:rsidRPr="00207D2A" w:rsidRDefault="003C4617"/>
    <w:sectPr w:rsidR="003C4617" w:rsidRPr="00207D2A" w:rsidSect="00207D2A">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a Eguiguren" w:date="2025-07-31T21:58:00Z" w:initials="AE">
    <w:p w14:paraId="72433632" w14:textId="77777777" w:rsidR="00C602AF" w:rsidRDefault="00C602AF" w:rsidP="00C602AF">
      <w:r>
        <w:rPr>
          <w:rStyle w:val="Marquedecommentaire"/>
        </w:rPr>
        <w:annotationRef/>
      </w:r>
      <w:r>
        <w:rPr>
          <w:sz w:val="20"/>
          <w:szCs w:val="20"/>
        </w:rPr>
        <w:t>Sections with titles highlighted in green are entirely new, the methods and results are edited versions</w:t>
      </w:r>
    </w:p>
  </w:comment>
  <w:comment w:id="5" w:author="David Gaspard" w:date="2025-08-11T12:11:00Z" w:initials="DG">
    <w:p w14:paraId="3EDF02EF" w14:textId="03CFB752" w:rsidR="00081FE1" w:rsidRDefault="00081FE1">
      <w:pPr>
        <w:pStyle w:val="Commentaire"/>
      </w:pPr>
      <w:r>
        <w:rPr>
          <w:rStyle w:val="Marquedecommentaire"/>
        </w:rPr>
        <w:annotationRef/>
      </w:r>
      <w:r>
        <w:t>2.3 could be Photo-Identification of whales or just Photo-Identification</w:t>
      </w:r>
    </w:p>
  </w:comment>
  <w:comment w:id="14" w:author="David Gaspard" w:date="2025-08-11T12:16:00Z" w:initials="DG">
    <w:p w14:paraId="76D308BE" w14:textId="79BD42DD" w:rsidR="001D6258" w:rsidRDefault="001D6258">
      <w:pPr>
        <w:pStyle w:val="Commentaire"/>
      </w:pPr>
      <w:r>
        <w:rPr>
          <w:rStyle w:val="Marquedecommentaire"/>
        </w:rPr>
        <w:annotationRef/>
      </w:r>
      <w:r>
        <w:t xml:space="preserve">Might be overkill, but Christiansen 2016 (noise levels of </w:t>
      </w:r>
      <w:proofErr w:type="spellStart"/>
      <w:r>
        <w:t>uavs</w:t>
      </w:r>
      <w:proofErr w:type="spellEnd"/>
      <w:r>
        <w:t>) could be a good citation too.</w:t>
      </w:r>
    </w:p>
  </w:comment>
  <w:comment w:id="19" w:author="David Gaspard" w:date="2025-08-11T12:19:00Z" w:initials="DG">
    <w:p w14:paraId="6F7B6D93" w14:textId="59207A72" w:rsidR="001D6258" w:rsidRDefault="001D6258">
      <w:pPr>
        <w:pStyle w:val="Commentaire"/>
      </w:pPr>
      <w:r>
        <w:rPr>
          <w:rStyle w:val="Marquedecommentaire"/>
        </w:rPr>
        <w:annotationRef/>
      </w:r>
      <w:r>
        <w:t>Could consider removing individuals for better flow and less repetition, but not critical for the clarity of the text.</w:t>
      </w:r>
    </w:p>
  </w:comment>
  <w:comment w:id="25" w:author="David Gaspard" w:date="2025-08-11T12:34:00Z" w:initials="DG">
    <w:p w14:paraId="38A8E9D0" w14:textId="058A9CED" w:rsidR="004A6A78" w:rsidRDefault="004A6A78">
      <w:pPr>
        <w:pStyle w:val="Commentaire"/>
      </w:pPr>
      <w:r>
        <w:rPr>
          <w:rStyle w:val="Marquedecommentaire"/>
        </w:rPr>
        <w:annotationRef/>
      </w:r>
      <w:r>
        <w:t xml:space="preserve">For females instead of ‘of the </w:t>
      </w:r>
      <w:proofErr w:type="gramStart"/>
      <w:r>
        <w:t>females’</w:t>
      </w:r>
      <w:proofErr w:type="gramEnd"/>
      <w:r>
        <w:t>?</w:t>
      </w:r>
    </w:p>
  </w:comment>
  <w:comment w:id="29" w:author="Balaena Institute whitehead" w:date="2025-08-01T13:14:00Z" w:initials="Bw">
    <w:p w14:paraId="59735469" w14:textId="77777777" w:rsidR="00E55E8B" w:rsidRDefault="00E55E8B" w:rsidP="00E55E8B">
      <w:pPr>
        <w:pStyle w:val="Commentaire"/>
      </w:pPr>
      <w:r>
        <w:rPr>
          <w:rStyle w:val="Marquedecommentaire"/>
        </w:rPr>
        <w:annotationRef/>
      </w:r>
      <w:r>
        <w:t>BOX 1: Sexual dimorphism in sperm whales</w:t>
      </w:r>
    </w:p>
    <w:p w14:paraId="387A1963" w14:textId="77777777" w:rsidR="00E55E8B" w:rsidRDefault="00E55E8B" w:rsidP="00E55E8B">
      <w:pPr>
        <w:pStyle w:val="Commentaire"/>
      </w:pPr>
    </w:p>
    <w:p w14:paraId="2263BC0B" w14:textId="77777777" w:rsidR="00E55E8B" w:rsidRDefault="00E55E8B" w:rsidP="00E55E8B">
      <w:pPr>
        <w:pStyle w:val="Commentaire"/>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male-male fighting between males of reproductive age in regions where they would encounter females </w:t>
      </w:r>
      <w:r>
        <w:rPr>
          <w:u w:val="single"/>
        </w:rPr>
        <w:t>(Whitehead 2003, Gero et al. 2014)</w:t>
      </w:r>
      <w:r>
        <w:t xml:space="preserve">. Although the reproductive advantages of enlarged sperm whale noses haven’t been empirically demonstrated, their extreme sexual dimorphism likely represents a form of sexual selection. Additionally, </w:t>
      </w:r>
    </w:p>
  </w:comment>
  <w:comment w:id="40" w:author="Hal Whitehead" w:date="2025-07-05T16:10:00Z" w:initials="HW">
    <w:p w14:paraId="13483EAB" w14:textId="2FB2B09C" w:rsidR="00EA082D" w:rsidRPr="00EC30B6" w:rsidRDefault="00EA082D" w:rsidP="00EA082D">
      <w:pPr>
        <w:pStyle w:val="Commentaire"/>
      </w:pPr>
      <w:r w:rsidRPr="00EC30B6">
        <w:rPr>
          <w:rStyle w:val="Marquedecommentaire"/>
        </w:rPr>
        <w:annotationRef/>
      </w:r>
      <w:r w:rsidRPr="00EC30B6">
        <w:t>From whom?</w:t>
      </w:r>
    </w:p>
  </w:comment>
  <w:comment w:id="41" w:author="David Gaspard" w:date="2025-08-11T12:37:00Z" w:initials="DG">
    <w:p w14:paraId="185DD502" w14:textId="4F08D5F2" w:rsidR="00C77286" w:rsidRDefault="00C77286">
      <w:pPr>
        <w:pStyle w:val="Commentaire"/>
      </w:pPr>
      <w:r>
        <w:rPr>
          <w:rStyle w:val="Marquedecommentaire"/>
        </w:rPr>
        <w:annotationRef/>
      </w:r>
      <w:r w:rsidR="005E1A4D">
        <w:t>Worth it</w:t>
      </w:r>
      <w:r>
        <w:t xml:space="preserve"> to add the frequency range, bypass filter setting</w:t>
      </w:r>
      <w:r w:rsidR="00AE2AB3">
        <w:t xml:space="preserve"> etc.</w:t>
      </w:r>
      <w:r>
        <w:t>?</w:t>
      </w:r>
      <w:r w:rsidR="005E1A4D">
        <w:t xml:space="preserve"> or maybe overkill since you’re not talking about acoustic…</w:t>
      </w:r>
    </w:p>
  </w:comment>
  <w:comment w:id="42" w:author="David Gaspard" w:date="2025-08-11T12:38:00Z" w:initials="DG">
    <w:p w14:paraId="11AF5855" w14:textId="68ACE183" w:rsidR="00BB7B66" w:rsidRDefault="00BB7B66">
      <w:pPr>
        <w:pStyle w:val="Commentaire"/>
      </w:pPr>
      <w:r>
        <w:rPr>
          <w:rStyle w:val="Marquedecommentaire"/>
        </w:rPr>
        <w:annotationRef/>
      </w:r>
      <w:r>
        <w:t>Not sure if there was a</w:t>
      </w:r>
      <w:r w:rsidR="005E1A4D">
        <w:t xml:space="preserve"> minimum</w:t>
      </w:r>
      <w:r>
        <w:t xml:space="preserve"> distance to </w:t>
      </w:r>
      <w:r w:rsidR="005E1A4D">
        <w:t>respect</w:t>
      </w:r>
      <w:r>
        <w:t xml:space="preserve"> according to permit</w:t>
      </w:r>
      <w:r w:rsidR="005E1A4D">
        <w:t>s</w:t>
      </w:r>
      <w:r>
        <w:t>? Could be good to add the average follow distance if somewhat consistent, otherwise ignore all this!</w:t>
      </w:r>
    </w:p>
  </w:comment>
  <w:comment w:id="47" w:author="David Gaspard" w:date="2025-08-11T13:05:00Z" w:initials="DG">
    <w:p w14:paraId="7E8F3FAC" w14:textId="1BCDA1E0" w:rsidR="00F15256" w:rsidRDefault="00F15256">
      <w:pPr>
        <w:pStyle w:val="Commentaire"/>
      </w:pPr>
      <w:r>
        <w:rPr>
          <w:rStyle w:val="Marquedecommentaire"/>
        </w:rPr>
        <w:annotationRef/>
      </w:r>
      <w:r>
        <w:t xml:space="preserve">Would it be worth it to mention you used flight log (or </w:t>
      </w:r>
      <w:proofErr w:type="spellStart"/>
      <w:r>
        <w:t>srt</w:t>
      </w:r>
      <w:proofErr w:type="spellEnd"/>
      <w:r>
        <w:t xml:space="preserve"> file?) to </w:t>
      </w:r>
      <w:r w:rsidR="008C04C2">
        <w:t xml:space="preserve">only select images when camera </w:t>
      </w:r>
      <w:r w:rsidR="005E1A4D">
        <w:t xml:space="preserve">was at </w:t>
      </w:r>
      <w:r w:rsidR="008C04C2">
        <w:t>nadir?</w:t>
      </w:r>
    </w:p>
  </w:comment>
  <w:comment w:id="57" w:author="Hal Whitehead" w:date="2025-07-09T06:12:00Z" w:initials="HW">
    <w:p w14:paraId="6C473DAA" w14:textId="587294CB" w:rsidR="00AA7307" w:rsidRPr="00EC30B6" w:rsidRDefault="00AA7307">
      <w:pPr>
        <w:pStyle w:val="Commentaire"/>
      </w:pPr>
      <w:r w:rsidRPr="00EC30B6">
        <w:rPr>
          <w:rStyle w:val="Marquedecommentaire"/>
        </w:rPr>
        <w:annotationRef/>
      </w:r>
      <w:r w:rsidRPr="00EC30B6">
        <w:t>?</w:t>
      </w:r>
    </w:p>
  </w:comment>
  <w:comment w:id="122" w:author="David Gaspard" w:date="2025-08-11T12:46:00Z" w:initials="DG">
    <w:p w14:paraId="4830CF2E" w14:textId="1F998D98" w:rsidR="000A4284" w:rsidRDefault="000A4284">
      <w:pPr>
        <w:pStyle w:val="Commentaire"/>
      </w:pPr>
      <w:r>
        <w:rPr>
          <w:rStyle w:val="Marquedecommentaire"/>
        </w:rPr>
        <w:annotationRef/>
      </w:r>
      <w:r>
        <w:t>As it would have exceeded the payload capacity of the airframe and significantly reduced flight time, given the UAV’s small size.</w:t>
      </w:r>
    </w:p>
  </w:comment>
  <w:comment w:id="178" w:author="David Gaspard" w:date="2025-08-11T12:51:00Z" w:initials="DG">
    <w:p w14:paraId="3F6F16AB" w14:textId="4ACC9EAF" w:rsidR="004D49D1" w:rsidRDefault="004D49D1">
      <w:pPr>
        <w:pStyle w:val="Commentaire"/>
      </w:pPr>
      <w:r>
        <w:rPr>
          <w:rStyle w:val="Marquedecommentaire"/>
        </w:rPr>
        <w:annotationRef/>
      </w:r>
      <w:r>
        <w:t>With sufficient flight time</w:t>
      </w:r>
    </w:p>
  </w:comment>
  <w:comment w:id="195" w:author="David Gaspard" w:date="2025-08-11T12:58:00Z" w:initials="DG">
    <w:p w14:paraId="45B85B91" w14:textId="027A5497" w:rsidR="002F61EB" w:rsidRDefault="002F61EB">
      <w:pPr>
        <w:pStyle w:val="Commentaire"/>
      </w:pPr>
      <w:r>
        <w:rPr>
          <w:rStyle w:val="Marquedecommentaire"/>
        </w:rPr>
        <w:annotationRef/>
      </w:r>
      <w:r>
        <w:t xml:space="preserve">Wonder if worth mentioning that </w:t>
      </w:r>
      <w:r w:rsidR="00CF0258">
        <w:t xml:space="preserve">the negligible effect of </w:t>
      </w:r>
      <w:proofErr w:type="spellStart"/>
      <w:r w:rsidR="00CF0258">
        <w:t>barom</w:t>
      </w:r>
      <w:proofErr w:type="spellEnd"/>
      <w:r w:rsidR="00CF0258">
        <w:t xml:space="preserve"> pressure is an effect of location (</w:t>
      </w:r>
      <w:r>
        <w:t>Galapagos enjoy the presence of a high pressure creating stable weather pattern</w:t>
      </w:r>
      <w:r w:rsidR="00CF0258">
        <w:t>)</w:t>
      </w:r>
      <w:r>
        <w:t xml:space="preserve"> I believe </w:t>
      </w:r>
      <w:proofErr w:type="spellStart"/>
      <w:r>
        <w:t>barom</w:t>
      </w:r>
      <w:proofErr w:type="spellEnd"/>
      <w:r>
        <w:t xml:space="preserve"> altitude in the Gully early season would be challenging as pressure change so quickly within hours!</w:t>
      </w:r>
    </w:p>
  </w:comment>
  <w:comment w:id="196" w:author="David Gaspard" w:date="2025-08-11T13:02:00Z" w:initials="DG">
    <w:p w14:paraId="02A597FF" w14:textId="4AD40AF1" w:rsidR="00FC2740" w:rsidRDefault="00FC2740">
      <w:pPr>
        <w:pStyle w:val="Commentaire"/>
      </w:pPr>
      <w:r>
        <w:rPr>
          <w:rStyle w:val="Marquedecommentaire"/>
        </w:rPr>
        <w:annotationRef/>
      </w:r>
      <w:r w:rsidR="00CF0258">
        <w:t xml:space="preserve">I wonder if it’s worth detailing the scoring protocol (e.g., each </w:t>
      </w:r>
      <w:proofErr w:type="gramStart"/>
      <w:r w:rsidR="00CF0258">
        <w:t>attributes</w:t>
      </w:r>
      <w:proofErr w:type="gramEnd"/>
      <w:r w:rsidR="00CF0258">
        <w:t xml:space="preserve"> (glare, sea state, </w:t>
      </w:r>
      <w:proofErr w:type="spellStart"/>
      <w:r w:rsidR="00CF0258">
        <w:t>focus</w:t>
      </w:r>
      <w:proofErr w:type="spellEnd"/>
      <w:r w:rsidR="00CF0258">
        <w:t xml:space="preserve"> etc. were individually scored from 0=poor to 3=good and then each score summed…)</w:t>
      </w:r>
    </w:p>
  </w:comment>
  <w:comment w:id="207" w:author="David Gaspard" w:date="2025-08-11T13:06:00Z" w:initials="DG">
    <w:p w14:paraId="3EAD74C4" w14:textId="660A74C0" w:rsidR="005D0131" w:rsidRDefault="005D0131">
      <w:pPr>
        <w:pStyle w:val="Commentaire"/>
      </w:pPr>
      <w:r>
        <w:rPr>
          <w:rStyle w:val="Marquedecommentaire"/>
        </w:rPr>
        <w:annotationRef/>
      </w:r>
      <w:r>
        <w:t>Should you mention</w:t>
      </w:r>
      <w:r w:rsidR="001A329B">
        <w:t xml:space="preserve"> that center of </w:t>
      </w:r>
      <w:proofErr w:type="spellStart"/>
      <w:r w:rsidR="001A329B">
        <w:t>frame</w:t>
      </w:r>
      <w:proofErr w:type="spellEnd"/>
      <w:r>
        <w:t xml:space="preserve"> = negligeable distortions</w:t>
      </w:r>
      <w:r w:rsidR="00B16C52">
        <w:t xml:space="preserve"> (with a ref like Burnett et al 2018)</w:t>
      </w:r>
      <w:r w:rsidR="001A329B">
        <w:t xml:space="preserve"> and then get away from having to justify why you didn’t correct for lens distortion (in case reviewers </w:t>
      </w:r>
      <w:proofErr w:type="spellStart"/>
      <w:r w:rsidR="001A329B">
        <w:t>aks</w:t>
      </w:r>
      <w:proofErr w:type="spellEnd"/>
      <w:r w:rsidR="001A329B">
        <w:t>)</w:t>
      </w:r>
      <w:r>
        <w:t>?</w:t>
      </w:r>
    </w:p>
  </w:comment>
  <w:comment w:id="215" w:author="Hal Whitehead" w:date="2025-07-09T06:21:00Z" w:initials="HW">
    <w:p w14:paraId="64FE5285" w14:textId="144BAF41" w:rsidR="003C5F32" w:rsidRPr="00EC30B6" w:rsidRDefault="003C5F32">
      <w:pPr>
        <w:pStyle w:val="Commentaire"/>
      </w:pPr>
      <w:r w:rsidRPr="00EC30B6">
        <w:rPr>
          <w:rStyle w:val="Marquedecommentaire"/>
        </w:rPr>
        <w:annotationRef/>
      </w:r>
      <w:r w:rsidRPr="00EC30B6">
        <w:t>?</w:t>
      </w:r>
    </w:p>
  </w:comment>
  <w:comment w:id="216" w:author="David Gaspard" w:date="2025-08-11T13:11:00Z" w:initials="DG">
    <w:p w14:paraId="3C21580A" w14:textId="1D62C84F" w:rsidR="0090511D" w:rsidRDefault="0090511D">
      <w:pPr>
        <w:pStyle w:val="Commentaire"/>
      </w:pPr>
      <w:r>
        <w:rPr>
          <w:rStyle w:val="Marquedecommentaire"/>
        </w:rPr>
        <w:annotationRef/>
      </w:r>
      <w:r>
        <w:t xml:space="preserve">And instead of </w:t>
      </w:r>
      <w:proofErr w:type="gramStart"/>
      <w:r>
        <w:t>Or ?</w:t>
      </w:r>
      <w:proofErr w:type="gramEnd"/>
    </w:p>
  </w:comment>
  <w:comment w:id="233" w:author="David Gaspard" w:date="2025-08-11T19:41:00Z" w:initials="DG">
    <w:p w14:paraId="47CC1294" w14:textId="77E7C0B2" w:rsidR="00AE2AB3" w:rsidRDefault="00AE2AB3">
      <w:pPr>
        <w:pStyle w:val="Commentaire"/>
      </w:pPr>
      <w:r>
        <w:rPr>
          <w:rStyle w:val="Marquedecommentaire"/>
        </w:rPr>
        <w:annotationRef/>
      </w:r>
      <w:r>
        <w:t>Scars?</w:t>
      </w:r>
    </w:p>
  </w:comment>
  <w:comment w:id="241" w:author="Hal Whitehead" w:date="2025-07-09T06:32:00Z" w:initials="HW">
    <w:p w14:paraId="1D91B032" w14:textId="77777777" w:rsidR="00DE1874" w:rsidRPr="00EC30B6" w:rsidRDefault="00DE1874" w:rsidP="00DE1874">
      <w:pPr>
        <w:pStyle w:val="Commentaire"/>
      </w:pPr>
      <w:r w:rsidRPr="00EC30B6">
        <w:rPr>
          <w:rStyle w:val="Marquedecommentaire"/>
        </w:rPr>
        <w:annotationRef/>
      </w:r>
      <w:r w:rsidRPr="00EC30B6">
        <w:t>No numbers on equations from here on.</w:t>
      </w:r>
    </w:p>
  </w:comment>
  <w:comment w:id="265" w:author="Hal Whitehead" w:date="2025-07-09T06:32:00Z" w:initials="HW">
    <w:p w14:paraId="5928CE04" w14:textId="77777777" w:rsidR="00076109" w:rsidRPr="00EC30B6" w:rsidRDefault="00076109" w:rsidP="00076109">
      <w:pPr>
        <w:pStyle w:val="Commentaire"/>
      </w:pPr>
      <w:r w:rsidRPr="00EC30B6">
        <w:rPr>
          <w:rStyle w:val="Marquedecommentaire"/>
        </w:rPr>
        <w:annotationRef/>
      </w:r>
      <w:r w:rsidRPr="00EC30B6">
        <w:t>No numbers on equations from here on.</w:t>
      </w:r>
    </w:p>
  </w:comment>
  <w:comment w:id="348" w:author="Balaena Institute whitehead" w:date="2025-07-30T13:22:00Z" w:initials="Bw">
    <w:p w14:paraId="06946B21" w14:textId="77777777" w:rsidR="005E0FA5" w:rsidRDefault="005E0FA5" w:rsidP="005E0FA5">
      <w:pPr>
        <w:pStyle w:val="Commentaire"/>
      </w:pPr>
      <w:r>
        <w:rPr>
          <w:rStyle w:val="Marquedecommentaire"/>
        </w:rPr>
        <w:annotationRef/>
      </w:r>
      <w:r>
        <w:t>70 m or less (more clear)</w:t>
      </w:r>
    </w:p>
  </w:comment>
  <w:comment w:id="353" w:author="Balaena Institute whitehead" w:date="2025-07-10T10:29:00Z" w:initials="Bw">
    <w:p w14:paraId="3C027D91" w14:textId="6C104CD3" w:rsidR="008A227A" w:rsidRPr="00EC30B6" w:rsidRDefault="008A227A" w:rsidP="008A227A">
      <w:pPr>
        <w:pStyle w:val="Commentaire"/>
      </w:pPr>
      <w:r w:rsidRPr="00EC30B6">
        <w:rPr>
          <w:rStyle w:val="Marquedecommentaire"/>
        </w:rPr>
        <w:annotationRef/>
      </w:r>
      <w:r w:rsidRPr="00EC30B6">
        <w:t>Changed to grayscale</w:t>
      </w:r>
    </w:p>
  </w:comment>
  <w:comment w:id="478" w:author="Hal Whitehead" w:date="2025-07-07T11:36:00Z" w:initials="HW">
    <w:p w14:paraId="1E88503D" w14:textId="05F4258F" w:rsidR="007A56AB" w:rsidRPr="00EC30B6" w:rsidRDefault="007A56AB" w:rsidP="007A56AB">
      <w:pPr>
        <w:pStyle w:val="Commentaire"/>
      </w:pPr>
      <w:r w:rsidRPr="00EC30B6">
        <w:rPr>
          <w:rStyle w:val="Marquedecommentair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43" w:author="Ana Eguiguren" w:date="2025-07-10T18:13:00Z" w:initials="AE">
    <w:p w14:paraId="108EA9DE" w14:textId="77777777" w:rsidR="00723C89" w:rsidRPr="00EC30B6" w:rsidRDefault="00723C89" w:rsidP="00723C89">
      <w:r w:rsidRPr="00EC30B6">
        <w:rPr>
          <w:rStyle w:val="Marquedecommentaire"/>
        </w:rPr>
        <w:annotationRef/>
      </w:r>
      <w:r w:rsidRPr="00EC30B6">
        <w:rPr>
          <w:sz w:val="20"/>
          <w:szCs w:val="20"/>
        </w:rPr>
        <w:t>Added raw measurements to show variability</w:t>
      </w:r>
    </w:p>
  </w:comment>
  <w:comment w:id="485" w:author="Balaena Institute whitehead" w:date="2025-06-27T12:45:00Z" w:initials="Bw">
    <w:p w14:paraId="7C646B09" w14:textId="4D45BD02" w:rsidR="00583D2A" w:rsidRPr="00EC30B6" w:rsidRDefault="00583D2A" w:rsidP="00583D2A">
      <w:pPr>
        <w:pStyle w:val="Commentaire"/>
      </w:pPr>
      <w:r w:rsidRPr="00EC30B6">
        <w:rPr>
          <w:rStyle w:val="Marquedecommentaire"/>
        </w:rPr>
        <w:annotationRef/>
      </w:r>
      <w:r w:rsidRPr="00EC30B6">
        <w:t>For context, these parameters are the ‘things’ that determine the shape of curves that relate sperm whale length to nose-to-body ratio for females (fr and maxf) and males (mr and maxm)</w:t>
      </w:r>
    </w:p>
  </w:comment>
  <w:comment w:id="526" w:author="Ana Eguiguren" w:date="2025-07-09T20:39:00Z" w:initials="AE">
    <w:p w14:paraId="1F9AD214" w14:textId="77777777" w:rsidR="00547F4B" w:rsidRPr="00EC30B6" w:rsidRDefault="00547F4B" w:rsidP="00547F4B">
      <w:r w:rsidRPr="00EC30B6">
        <w:rPr>
          <w:rStyle w:val="Marquedecommentair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587" w:author="Laura Feyrer" w:date="2025-07-01T10:36:00Z" w:initials="LF">
    <w:p w14:paraId="30F50BA1" w14:textId="77777777" w:rsidR="00583D2A" w:rsidRPr="00EC30B6" w:rsidRDefault="00583D2A" w:rsidP="00583D2A">
      <w:r w:rsidRPr="00EC30B6">
        <w:rPr>
          <w:rStyle w:val="Marquedecommentair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579" w:author="Hal Whitehead" w:date="2025-07-09T10:30:00Z" w:initials="HW">
    <w:p w14:paraId="58A0CD49" w14:textId="2212CE7F" w:rsidR="00922BBE" w:rsidRPr="00EC30B6" w:rsidRDefault="00922BBE">
      <w:pPr>
        <w:pStyle w:val="Commentaire"/>
      </w:pPr>
      <w:r w:rsidRPr="00EC30B6">
        <w:rPr>
          <w:rStyle w:val="Marquedecommentaire"/>
        </w:rPr>
        <w:annotationRef/>
      </w:r>
      <w:r w:rsidRPr="00EC30B6">
        <w:t>I would omit the parts of the male curve at &lt;6m, as these are not used and the data for smaller animals are not used in estimating the curve.</w:t>
      </w:r>
    </w:p>
  </w:comment>
  <w:comment w:id="652" w:author="Hal Whitehead" w:date="2025-07-07T11:36:00Z" w:initials="HW">
    <w:p w14:paraId="3D7D55F5" w14:textId="28DA9F3F" w:rsidR="00A940E9" w:rsidRPr="00EC30B6" w:rsidRDefault="00A940E9" w:rsidP="00A940E9">
      <w:pPr>
        <w:pStyle w:val="Commentaire"/>
      </w:pPr>
      <w:r w:rsidRPr="00EC30B6">
        <w:rPr>
          <w:rStyle w:val="Marquedecommentair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677" w:author="Laura Feyrer" w:date="2025-07-01T10:58:00Z" w:initials="LF">
    <w:p w14:paraId="592D5261" w14:textId="77777777" w:rsidR="00583D2A" w:rsidRPr="00EC30B6" w:rsidRDefault="00583D2A" w:rsidP="00583D2A">
      <w:r w:rsidRPr="00EC30B6">
        <w:rPr>
          <w:rStyle w:val="Marquedecommentair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678" w:author="Laura Feyrer" w:date="2025-07-01T11:00:00Z" w:initials="LF">
    <w:p w14:paraId="3ABE4B0D" w14:textId="77777777" w:rsidR="00583D2A" w:rsidRPr="00EC30B6" w:rsidRDefault="00583D2A" w:rsidP="00583D2A">
      <w:r w:rsidRPr="00EC30B6">
        <w:rPr>
          <w:rStyle w:val="Marquedecommentair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679" w:author="Balaena Institute whitehead" w:date="2025-07-02T17:41:00Z" w:initials="Bw">
    <w:p w14:paraId="3407EBA7" w14:textId="77777777" w:rsidR="00D9550C" w:rsidRDefault="00D9550C" w:rsidP="00D9550C">
      <w:pPr>
        <w:pStyle w:val="Commentaire"/>
      </w:pPr>
      <w:r w:rsidRPr="00EC30B6">
        <w:rPr>
          <w:rStyle w:val="Marquedecommentair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688" w:author="David Gaspard" w:date="2025-08-14T21:47:00Z" w:initials="DG">
    <w:p w14:paraId="167E7D12" w14:textId="428D1887" w:rsidR="004B6E69" w:rsidRDefault="004B6E69">
      <w:pPr>
        <w:pStyle w:val="Commentaire"/>
      </w:pPr>
      <w:r>
        <w:rPr>
          <w:rStyle w:val="Marquedecommentaire"/>
        </w:rPr>
        <w:annotationRef/>
      </w:r>
      <w:r>
        <w:t>Rostrum?</w:t>
      </w:r>
    </w:p>
  </w:comment>
  <w:comment w:id="694" w:author="David Gaspard" w:date="2025-08-14T21:49:00Z" w:initials="DG">
    <w:p w14:paraId="315D7E1C" w14:textId="6C3A959E" w:rsidR="00557649" w:rsidRDefault="00557649">
      <w:pPr>
        <w:pStyle w:val="Commentaire"/>
      </w:pPr>
      <w:r>
        <w:rPr>
          <w:rStyle w:val="Marquedecommentaire"/>
        </w:rPr>
        <w:annotationRef/>
      </w:r>
      <w:r>
        <w:t xml:space="preserve">Is this </w:t>
      </w:r>
      <w:r w:rsidR="00AD38DA">
        <w:t>population specific (</w:t>
      </w:r>
      <w:proofErr w:type="gramStart"/>
      <w:r w:rsidR="00AD38DA">
        <w:t>i.e.</w:t>
      </w:r>
      <w:proofErr w:type="gramEnd"/>
      <w:r w:rsidR="00AD38DA">
        <w:t xml:space="preserve"> </w:t>
      </w:r>
      <w:r>
        <w:t xml:space="preserve">just for Galapagos whales or all pacific or </w:t>
      </w:r>
      <w:r>
        <w:t>worldwide</w:t>
      </w:r>
      <w:r w:rsidR="00AD38DA">
        <w:t>)</w:t>
      </w:r>
      <w:r>
        <w:t>? Maybe not necessary to specify, I may just be ignorant regarding sperm whales!</w:t>
      </w:r>
    </w:p>
    <w:p w14:paraId="3CDB626C" w14:textId="65BD7C7C" w:rsidR="00557649" w:rsidRDefault="00557649">
      <w:pPr>
        <w:pStyle w:val="Commentaire"/>
      </w:pPr>
    </w:p>
  </w:comment>
  <w:comment w:id="695" w:author="Balaena Institute whitehead" w:date="2025-07-30T13:37:00Z" w:initials="Bw">
    <w:p w14:paraId="5C706169" w14:textId="77777777" w:rsidR="00B80788" w:rsidRDefault="00B80788" w:rsidP="00B80788">
      <w:pPr>
        <w:pStyle w:val="Commentaire"/>
      </w:pPr>
      <w:r>
        <w:rPr>
          <w:rStyle w:val="Marquedecommentaire"/>
        </w:rPr>
        <w:annotationRef/>
      </w:r>
      <w:r>
        <w:t>Like ICI people, not super certain but useful enough at pop level</w:t>
      </w:r>
    </w:p>
  </w:comment>
  <w:comment w:id="701" w:author="Balaena Institute whitehead" w:date="2025-07-30T13:43:00Z" w:initials="Bw">
    <w:p w14:paraId="5E55CFD6" w14:textId="77777777" w:rsidR="00B80788" w:rsidRDefault="00B80788" w:rsidP="00B80788">
      <w:pPr>
        <w:pStyle w:val="Commentaire"/>
      </w:pPr>
      <w:r>
        <w:rPr>
          <w:rStyle w:val="Marquedecommentaire"/>
        </w:rPr>
        <w:annotationRef/>
      </w:r>
      <w:r>
        <w:t>Could be sampled -genetic (directed to uncertain ones)</w:t>
      </w:r>
    </w:p>
  </w:comment>
  <w:comment w:id="702" w:author="Balaena Institute whitehead" w:date="2025-07-30T13:44:00Z" w:initials="Bw">
    <w:p w14:paraId="1D1324A7" w14:textId="77777777" w:rsidR="00B80788" w:rsidRDefault="00B80788" w:rsidP="00B80788">
      <w:pPr>
        <w:pStyle w:val="Commentaire"/>
      </w:pPr>
      <w:r>
        <w:rPr>
          <w:rStyle w:val="Marquedecommentaire"/>
        </w:rPr>
        <w:annotationRef/>
      </w:r>
      <w:r>
        <w:t>Don’t just show means!</w:t>
      </w:r>
    </w:p>
  </w:comment>
  <w:comment w:id="703" w:author="Ana Eguiguren" w:date="2025-07-28T19:37:00Z" w:initials="AE">
    <w:p w14:paraId="0271E154" w14:textId="77777777" w:rsidR="00B80788" w:rsidRDefault="00B80788" w:rsidP="00B80788">
      <w:r>
        <w:rPr>
          <w:rStyle w:val="Marquedecommentaire"/>
        </w:rPr>
        <w:annotationRef/>
      </w:r>
      <w:r>
        <w:rPr>
          <w:sz w:val="20"/>
          <w:szCs w:val="20"/>
        </w:rPr>
        <w:t>Could it also mean that the chm value we chose was too early, or that the scarsity of males within that size range made it so that the curve isn't very representative of that age group?</w:t>
      </w:r>
    </w:p>
  </w:comment>
  <w:comment w:id="704" w:author="David Gaspard" w:date="2025-08-15T16:09:00Z" w:initials="DG">
    <w:p w14:paraId="7CF3A069" w14:textId="77777777" w:rsidR="00475B37" w:rsidRDefault="00475B37">
      <w:pPr>
        <w:pStyle w:val="Commentaire"/>
      </w:pPr>
      <w:r>
        <w:rPr>
          <w:rStyle w:val="Marquedecommentaire"/>
        </w:rPr>
        <w:annotationRef/>
      </w:r>
      <w:r>
        <w:t>Could you use some of the arctic drone to increase male sample size (although different ocean…)?</w:t>
      </w:r>
    </w:p>
    <w:p w14:paraId="0646E860" w14:textId="68AE2CA5" w:rsidR="00475B37" w:rsidRDefault="00475B37">
      <w:pPr>
        <w:pStyle w:val="Commentaire"/>
      </w:pPr>
    </w:p>
  </w:comment>
  <w:comment w:id="706" w:author="Balaena Institute whitehead" w:date="2025-07-30T13:54:00Z" w:initials="Bw">
    <w:p w14:paraId="65DE1201" w14:textId="77777777" w:rsidR="00B80788" w:rsidRDefault="00B80788" w:rsidP="00B80788">
      <w:pPr>
        <w:pStyle w:val="Commentaire"/>
      </w:pPr>
      <w:r>
        <w:rPr>
          <w:rStyle w:val="Marquedecommentaire"/>
        </w:rPr>
        <w:annotationRef/>
      </w:r>
      <w:r>
        <w:t>Monitor fluctuations in fat in nose?</w:t>
      </w:r>
    </w:p>
  </w:comment>
  <w:comment w:id="728" w:author="David Gaspard" w:date="2025-08-15T16:21:00Z" w:initials="DG">
    <w:p w14:paraId="19A5E004" w14:textId="03D6FDA9" w:rsidR="00697E7F" w:rsidRDefault="00697E7F">
      <w:pPr>
        <w:pStyle w:val="Commentaire"/>
      </w:pPr>
      <w:r>
        <w:rPr>
          <w:rStyle w:val="Marquedecommentaire"/>
        </w:rPr>
        <w:annotationRef/>
      </w:r>
      <w:r>
        <w:t xml:space="preserve">This </w:t>
      </w:r>
      <w:proofErr w:type="gramStart"/>
      <w:r>
        <w:t>answer</w:t>
      </w:r>
      <w:proofErr w:type="gramEnd"/>
      <w:r>
        <w:t xml:space="preserve"> my earlier question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33632" w15:done="0"/>
  <w15:commentEx w15:paraId="3EDF02EF" w15:done="0"/>
  <w15:commentEx w15:paraId="76D308BE" w15:done="0"/>
  <w15:commentEx w15:paraId="6F7B6D93" w15:done="0"/>
  <w15:commentEx w15:paraId="38A8E9D0" w15:done="0"/>
  <w15:commentEx w15:paraId="2263BC0B" w15:done="0"/>
  <w15:commentEx w15:paraId="13483EAB" w15:done="1"/>
  <w15:commentEx w15:paraId="185DD502" w15:done="0"/>
  <w15:commentEx w15:paraId="11AF5855" w15:done="0"/>
  <w15:commentEx w15:paraId="7E8F3FAC" w15:done="0"/>
  <w15:commentEx w15:paraId="6C473DAA" w15:done="1"/>
  <w15:commentEx w15:paraId="4830CF2E" w15:done="0"/>
  <w15:commentEx w15:paraId="3F6F16AB" w15:done="0"/>
  <w15:commentEx w15:paraId="45B85B91" w15:done="0"/>
  <w15:commentEx w15:paraId="02A597FF" w15:done="0"/>
  <w15:commentEx w15:paraId="3EAD74C4" w15:done="0"/>
  <w15:commentEx w15:paraId="64FE5285" w15:done="1"/>
  <w15:commentEx w15:paraId="3C21580A" w15:done="0"/>
  <w15:commentEx w15:paraId="47CC1294" w15:done="0"/>
  <w15:commentEx w15:paraId="1D91B032" w15:done="1"/>
  <w15:commentEx w15:paraId="5928CE04" w15:done="1"/>
  <w15:commentEx w15:paraId="06946B21"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3D7D55F5" w15:done="0"/>
  <w15:commentEx w15:paraId="592D5261" w15:done="1"/>
  <w15:commentEx w15:paraId="3ABE4B0D" w15:paraIdParent="592D5261" w15:done="1"/>
  <w15:commentEx w15:paraId="3407EBA7" w15:paraIdParent="592D5261" w15:done="1"/>
  <w15:commentEx w15:paraId="167E7D12" w15:done="0"/>
  <w15:commentEx w15:paraId="3CDB626C" w15:done="0"/>
  <w15:commentEx w15:paraId="5C706169" w15:done="1"/>
  <w15:commentEx w15:paraId="5E55CFD6" w15:done="1"/>
  <w15:commentEx w15:paraId="1D1324A7" w15:paraIdParent="5E55CFD6" w15:done="1"/>
  <w15:commentEx w15:paraId="0271E154" w15:done="0"/>
  <w15:commentEx w15:paraId="0646E860" w15:done="0"/>
  <w15:commentEx w15:paraId="65DE1201" w15:done="0"/>
  <w15:commentEx w15:paraId="19A5E0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A66F6C" w16cex:dateUtc="2025-08-01T00:58:00Z"/>
  <w16cex:commentExtensible w16cex:durableId="2C445C58" w16cex:dateUtc="2025-08-11T15:11:00Z"/>
  <w16cex:commentExtensible w16cex:durableId="2C445D81" w16cex:dateUtc="2025-08-11T15:16:00Z"/>
  <w16cex:commentExtensible w16cex:durableId="2C445E6B" w16cex:dateUtc="2025-08-11T15:19:00Z"/>
  <w16cex:commentExtensible w16cex:durableId="2C4461CB" w16cex:dateUtc="2025-08-11T15:34:00Z"/>
  <w16cex:commentExtensible w16cex:durableId="7995D275" w16cex:dateUtc="2025-08-01T16:14:00Z"/>
  <w16cex:commentExtensible w16cex:durableId="3B66D103" w16cex:dateUtc="2025-07-05T19:10:00Z"/>
  <w16cex:commentExtensible w16cex:durableId="2C44628A" w16cex:dateUtc="2025-08-11T15:37:00Z"/>
  <w16cex:commentExtensible w16cex:durableId="2C4462D5" w16cex:dateUtc="2025-08-11T15:38:00Z"/>
  <w16cex:commentExtensible w16cex:durableId="2C44691D" w16cex:dateUtc="2025-08-11T16:05:00Z"/>
  <w16cex:commentExtensible w16cex:durableId="78FE30ED" w16cex:dateUtc="2025-07-09T09:12:00Z"/>
  <w16cex:commentExtensible w16cex:durableId="2C4464B2" w16cex:dateUtc="2025-08-11T15:46:00Z"/>
  <w16cex:commentExtensible w16cex:durableId="2C4465D2" w16cex:dateUtc="2025-08-11T15:51:00Z"/>
  <w16cex:commentExtensible w16cex:durableId="2C446792" w16cex:dateUtc="2025-08-11T15:58:00Z"/>
  <w16cex:commentExtensible w16cex:durableId="2C446849" w16cex:dateUtc="2025-08-11T16:02:00Z"/>
  <w16cex:commentExtensible w16cex:durableId="2C44695A" w16cex:dateUtc="2025-08-11T16:06:00Z"/>
  <w16cex:commentExtensible w16cex:durableId="577319FD" w16cex:dateUtc="2025-07-09T09:21:00Z"/>
  <w16cex:commentExtensible w16cex:durableId="2C446A85" w16cex:dateUtc="2025-08-11T16:11:00Z"/>
  <w16cex:commentExtensible w16cex:durableId="2C44C5F4" w16cex:dateUtc="2025-08-11T22:41:00Z"/>
  <w16cex:commentExtensible w16cex:durableId="5ED7D75B" w16cex:dateUtc="2025-07-09T09:32:00Z"/>
  <w16cex:commentExtensible w16cex:durableId="716BF3AA" w16cex:dateUtc="2025-07-09T09:32:00Z"/>
  <w16cex:commentExtensible w16cex:durableId="4D1DD293" w16cex:dateUtc="2025-07-30T16:22: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Extensible w16cex:durableId="2C48D7E8" w16cex:dateUtc="2025-08-15T00:47:00Z"/>
  <w16cex:commentExtensible w16cex:durableId="2C48D886" w16cex:dateUtc="2025-08-15T00:49: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2C49DA1F" w16cex:dateUtc="2025-08-15T19:09:00Z"/>
  <w16cex:commentExtensible w16cex:durableId="4756AA69" w16cex:dateUtc="2025-07-30T16:54:00Z"/>
  <w16cex:commentExtensible w16cex:durableId="2C49DD1D" w16cex:dateUtc="2025-08-15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33632" w16cid:durableId="30A66F6C"/>
  <w16cid:commentId w16cid:paraId="3EDF02EF" w16cid:durableId="2C445C58"/>
  <w16cid:commentId w16cid:paraId="76D308BE" w16cid:durableId="2C445D81"/>
  <w16cid:commentId w16cid:paraId="6F7B6D93" w16cid:durableId="2C445E6B"/>
  <w16cid:commentId w16cid:paraId="38A8E9D0" w16cid:durableId="2C4461CB"/>
  <w16cid:commentId w16cid:paraId="2263BC0B" w16cid:durableId="7995D275"/>
  <w16cid:commentId w16cid:paraId="13483EAB" w16cid:durableId="3B66D103"/>
  <w16cid:commentId w16cid:paraId="185DD502" w16cid:durableId="2C44628A"/>
  <w16cid:commentId w16cid:paraId="11AF5855" w16cid:durableId="2C4462D5"/>
  <w16cid:commentId w16cid:paraId="7E8F3FAC" w16cid:durableId="2C44691D"/>
  <w16cid:commentId w16cid:paraId="6C473DAA" w16cid:durableId="78FE30ED"/>
  <w16cid:commentId w16cid:paraId="4830CF2E" w16cid:durableId="2C4464B2"/>
  <w16cid:commentId w16cid:paraId="3F6F16AB" w16cid:durableId="2C4465D2"/>
  <w16cid:commentId w16cid:paraId="45B85B91" w16cid:durableId="2C446792"/>
  <w16cid:commentId w16cid:paraId="02A597FF" w16cid:durableId="2C446849"/>
  <w16cid:commentId w16cid:paraId="3EAD74C4" w16cid:durableId="2C44695A"/>
  <w16cid:commentId w16cid:paraId="64FE5285" w16cid:durableId="577319FD"/>
  <w16cid:commentId w16cid:paraId="3C21580A" w16cid:durableId="2C446A85"/>
  <w16cid:commentId w16cid:paraId="47CC1294" w16cid:durableId="2C44C5F4"/>
  <w16cid:commentId w16cid:paraId="1D91B032" w16cid:durableId="5ED7D75B"/>
  <w16cid:commentId w16cid:paraId="5928CE04" w16cid:durableId="716BF3AA"/>
  <w16cid:commentId w16cid:paraId="06946B21" w16cid:durableId="4D1DD293"/>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3D7D55F5" w16cid:durableId="77B35856"/>
  <w16cid:commentId w16cid:paraId="592D5261" w16cid:durableId="493D5EFF"/>
  <w16cid:commentId w16cid:paraId="3ABE4B0D" w16cid:durableId="6A8150F5"/>
  <w16cid:commentId w16cid:paraId="3407EBA7" w16cid:durableId="4E9A8152"/>
  <w16cid:commentId w16cid:paraId="167E7D12" w16cid:durableId="2C48D7E8"/>
  <w16cid:commentId w16cid:paraId="3CDB626C" w16cid:durableId="2C48D886"/>
  <w16cid:commentId w16cid:paraId="5C706169" w16cid:durableId="2FB93B88"/>
  <w16cid:commentId w16cid:paraId="5E55CFD6" w16cid:durableId="4BA48465"/>
  <w16cid:commentId w16cid:paraId="1D1324A7" w16cid:durableId="6A869B41"/>
  <w16cid:commentId w16cid:paraId="0271E154" w16cid:durableId="0D878B8E"/>
  <w16cid:commentId w16cid:paraId="0646E860" w16cid:durableId="2C49DA1F"/>
  <w16cid:commentId w16cid:paraId="65DE1201" w16cid:durableId="4756AA69"/>
  <w16cid:commentId w16cid:paraId="19A5E004" w16cid:durableId="2C49DD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BC033" w14:textId="77777777" w:rsidR="00B760D5" w:rsidRPr="00EC30B6" w:rsidRDefault="00B760D5">
      <w:pPr>
        <w:spacing w:after="0" w:line="240" w:lineRule="auto"/>
      </w:pPr>
      <w:r w:rsidRPr="00EC30B6">
        <w:separator/>
      </w:r>
    </w:p>
  </w:endnote>
  <w:endnote w:type="continuationSeparator" w:id="0">
    <w:p w14:paraId="25FE8CEB" w14:textId="77777777" w:rsidR="00B760D5" w:rsidRPr="00EC30B6" w:rsidRDefault="00B760D5">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632976"/>
      <w:docPartObj>
        <w:docPartGallery w:val="Page Numbers (Bottom of Page)"/>
        <w:docPartUnique/>
      </w:docPartObj>
    </w:sdtPr>
    <w:sdtContent>
      <w:p w14:paraId="733CF3B6" w14:textId="77777777" w:rsidR="00180FEE" w:rsidRPr="00EC30B6" w:rsidRDefault="00000000">
        <w:pPr>
          <w:pStyle w:val="Pieddepage"/>
          <w:jc w:val="center"/>
        </w:pPr>
        <w:r w:rsidRPr="00EC30B6">
          <w:fldChar w:fldCharType="begin"/>
        </w:r>
        <w:r w:rsidRPr="00EC30B6">
          <w:instrText xml:space="preserve"> PAGE   \* MERGEFORMAT </w:instrText>
        </w:r>
        <w:r w:rsidRPr="00EC30B6">
          <w:fldChar w:fldCharType="separate"/>
        </w:r>
        <w:r w:rsidRPr="00EC30B6">
          <w:rPr>
            <w:rPrChange w:id="734" w:author="Balaena Institute whitehead" w:date="2025-07-25T12:58:00Z">
              <w:rPr>
                <w:noProof/>
              </w:rPr>
            </w:rPrChange>
          </w:rPr>
          <w:t>2</w:t>
        </w:r>
        <w:r w:rsidRPr="00EC30B6">
          <w:rPr>
            <w:rPrChange w:id="735" w:author="Balaena Institute whitehead" w:date="2025-07-25T12:58:00Z">
              <w:rPr>
                <w:noProof/>
              </w:rPr>
            </w:rPrChange>
          </w:rPr>
          <w:fldChar w:fldCharType="end"/>
        </w:r>
      </w:p>
    </w:sdtContent>
  </w:sdt>
  <w:p w14:paraId="045E92F1" w14:textId="77777777" w:rsidR="00180FEE" w:rsidRPr="00EC30B6" w:rsidRDefault="00180F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77F3" w14:textId="77777777" w:rsidR="00B760D5" w:rsidRPr="00EC30B6" w:rsidRDefault="00B760D5">
      <w:pPr>
        <w:spacing w:after="0" w:line="240" w:lineRule="auto"/>
      </w:pPr>
      <w:r w:rsidRPr="00EC30B6">
        <w:separator/>
      </w:r>
    </w:p>
  </w:footnote>
  <w:footnote w:type="continuationSeparator" w:id="0">
    <w:p w14:paraId="16854B0E" w14:textId="77777777" w:rsidR="00B760D5" w:rsidRPr="00EC30B6" w:rsidRDefault="00B760D5">
      <w:pPr>
        <w:spacing w:after="0" w:line="240" w:lineRule="auto"/>
      </w:pPr>
      <w:r w:rsidRPr="00EC30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8C7F" w14:textId="77777777" w:rsidR="00727818" w:rsidRPr="00EC30B6" w:rsidRDefault="0072781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Eguiguren">
    <w15:presenceInfo w15:providerId="AD" w15:userId="S::an648663@dal.ca::78fc145a-0000-4b05-b4d6-5624936d5ffb"/>
  </w15:person>
  <w15:person w15:author="Balaena Institute whitehead">
    <w15:presenceInfo w15:providerId="Windows Live" w15:userId="3696438d7ec69d58"/>
  </w15:person>
  <w15:person w15:author="David Gaspard">
    <w15:presenceInfo w15:providerId="Windows Live" w15:userId="dcc54ad55b3159f9"/>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255C2"/>
    <w:rsid w:val="00030960"/>
    <w:rsid w:val="000316F7"/>
    <w:rsid w:val="000418E2"/>
    <w:rsid w:val="000512A1"/>
    <w:rsid w:val="000525B4"/>
    <w:rsid w:val="00052A57"/>
    <w:rsid w:val="00052EF9"/>
    <w:rsid w:val="00056D15"/>
    <w:rsid w:val="000631E8"/>
    <w:rsid w:val="0007359C"/>
    <w:rsid w:val="00076109"/>
    <w:rsid w:val="000763B9"/>
    <w:rsid w:val="00081FE1"/>
    <w:rsid w:val="00084287"/>
    <w:rsid w:val="000851A3"/>
    <w:rsid w:val="00096326"/>
    <w:rsid w:val="000A251D"/>
    <w:rsid w:val="000A4284"/>
    <w:rsid w:val="000A5484"/>
    <w:rsid w:val="000B1C5B"/>
    <w:rsid w:val="000B7F43"/>
    <w:rsid w:val="000C11CB"/>
    <w:rsid w:val="000C25A4"/>
    <w:rsid w:val="000C4F74"/>
    <w:rsid w:val="000C6EAF"/>
    <w:rsid w:val="000D08FD"/>
    <w:rsid w:val="000D33A1"/>
    <w:rsid w:val="000D38CB"/>
    <w:rsid w:val="000E144B"/>
    <w:rsid w:val="000E1C7F"/>
    <w:rsid w:val="000F552C"/>
    <w:rsid w:val="000F59CE"/>
    <w:rsid w:val="001077C3"/>
    <w:rsid w:val="00110949"/>
    <w:rsid w:val="0011182C"/>
    <w:rsid w:val="001129B3"/>
    <w:rsid w:val="00112DDA"/>
    <w:rsid w:val="0012150A"/>
    <w:rsid w:val="001247C4"/>
    <w:rsid w:val="00134443"/>
    <w:rsid w:val="0013582D"/>
    <w:rsid w:val="00135C6F"/>
    <w:rsid w:val="00137A11"/>
    <w:rsid w:val="00137A4D"/>
    <w:rsid w:val="00140AB1"/>
    <w:rsid w:val="00143460"/>
    <w:rsid w:val="001555F5"/>
    <w:rsid w:val="001608D0"/>
    <w:rsid w:val="0016136D"/>
    <w:rsid w:val="001625DA"/>
    <w:rsid w:val="00167434"/>
    <w:rsid w:val="00170AE9"/>
    <w:rsid w:val="001763E2"/>
    <w:rsid w:val="00176570"/>
    <w:rsid w:val="001808C5"/>
    <w:rsid w:val="00180FEE"/>
    <w:rsid w:val="001823D3"/>
    <w:rsid w:val="00183A1D"/>
    <w:rsid w:val="00187C9B"/>
    <w:rsid w:val="00192CF7"/>
    <w:rsid w:val="001A329B"/>
    <w:rsid w:val="001B6492"/>
    <w:rsid w:val="001C1257"/>
    <w:rsid w:val="001C3A91"/>
    <w:rsid w:val="001D5F5A"/>
    <w:rsid w:val="001D6258"/>
    <w:rsid w:val="001E0016"/>
    <w:rsid w:val="001E1EC1"/>
    <w:rsid w:val="001E274D"/>
    <w:rsid w:val="001F0774"/>
    <w:rsid w:val="001F0B45"/>
    <w:rsid w:val="001F3587"/>
    <w:rsid w:val="001F51BD"/>
    <w:rsid w:val="001F5573"/>
    <w:rsid w:val="00207D2A"/>
    <w:rsid w:val="00213E7B"/>
    <w:rsid w:val="00214779"/>
    <w:rsid w:val="00215849"/>
    <w:rsid w:val="002204F7"/>
    <w:rsid w:val="00227C86"/>
    <w:rsid w:val="002309F0"/>
    <w:rsid w:val="00231A3B"/>
    <w:rsid w:val="00232656"/>
    <w:rsid w:val="002412C1"/>
    <w:rsid w:val="00242308"/>
    <w:rsid w:val="002424E0"/>
    <w:rsid w:val="00242E56"/>
    <w:rsid w:val="00254159"/>
    <w:rsid w:val="00261B13"/>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582F"/>
    <w:rsid w:val="002E01B8"/>
    <w:rsid w:val="002E2415"/>
    <w:rsid w:val="002E24A4"/>
    <w:rsid w:val="002F61EB"/>
    <w:rsid w:val="00306B6A"/>
    <w:rsid w:val="0031537C"/>
    <w:rsid w:val="003157A0"/>
    <w:rsid w:val="00320370"/>
    <w:rsid w:val="00333FBA"/>
    <w:rsid w:val="0034086F"/>
    <w:rsid w:val="0035291D"/>
    <w:rsid w:val="003603EC"/>
    <w:rsid w:val="00365062"/>
    <w:rsid w:val="003729E9"/>
    <w:rsid w:val="00374F7A"/>
    <w:rsid w:val="003752AB"/>
    <w:rsid w:val="00377295"/>
    <w:rsid w:val="0037744B"/>
    <w:rsid w:val="00386C66"/>
    <w:rsid w:val="003928BE"/>
    <w:rsid w:val="00392B98"/>
    <w:rsid w:val="0039473F"/>
    <w:rsid w:val="003B14BE"/>
    <w:rsid w:val="003B4470"/>
    <w:rsid w:val="003B5E1D"/>
    <w:rsid w:val="003C2CB8"/>
    <w:rsid w:val="003C4617"/>
    <w:rsid w:val="003C5406"/>
    <w:rsid w:val="003C5F32"/>
    <w:rsid w:val="003C7344"/>
    <w:rsid w:val="003D11D0"/>
    <w:rsid w:val="003D72F6"/>
    <w:rsid w:val="003E56B7"/>
    <w:rsid w:val="003E5933"/>
    <w:rsid w:val="003F1711"/>
    <w:rsid w:val="003F289E"/>
    <w:rsid w:val="003F397F"/>
    <w:rsid w:val="003F45E5"/>
    <w:rsid w:val="003F5F59"/>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5B37"/>
    <w:rsid w:val="00482938"/>
    <w:rsid w:val="004942FF"/>
    <w:rsid w:val="00496E63"/>
    <w:rsid w:val="0049768A"/>
    <w:rsid w:val="004A6A78"/>
    <w:rsid w:val="004A6F11"/>
    <w:rsid w:val="004B1327"/>
    <w:rsid w:val="004B6732"/>
    <w:rsid w:val="004B6E69"/>
    <w:rsid w:val="004C003F"/>
    <w:rsid w:val="004C42E8"/>
    <w:rsid w:val="004D1A18"/>
    <w:rsid w:val="004D2806"/>
    <w:rsid w:val="004D49D1"/>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57649"/>
    <w:rsid w:val="005648F6"/>
    <w:rsid w:val="00565177"/>
    <w:rsid w:val="00570B88"/>
    <w:rsid w:val="0057186C"/>
    <w:rsid w:val="00572935"/>
    <w:rsid w:val="0057381F"/>
    <w:rsid w:val="0057396D"/>
    <w:rsid w:val="00574C21"/>
    <w:rsid w:val="00583D2A"/>
    <w:rsid w:val="00583D6D"/>
    <w:rsid w:val="00584D36"/>
    <w:rsid w:val="00585091"/>
    <w:rsid w:val="005A17C1"/>
    <w:rsid w:val="005A3F96"/>
    <w:rsid w:val="005A41BF"/>
    <w:rsid w:val="005B2432"/>
    <w:rsid w:val="005B4DD4"/>
    <w:rsid w:val="005C20EE"/>
    <w:rsid w:val="005D0131"/>
    <w:rsid w:val="005E0FA5"/>
    <w:rsid w:val="005E1A4D"/>
    <w:rsid w:val="005E293F"/>
    <w:rsid w:val="005E6435"/>
    <w:rsid w:val="005F05A3"/>
    <w:rsid w:val="005F47AB"/>
    <w:rsid w:val="005F54DA"/>
    <w:rsid w:val="00601EC3"/>
    <w:rsid w:val="00602E0E"/>
    <w:rsid w:val="00605798"/>
    <w:rsid w:val="0061386D"/>
    <w:rsid w:val="0062416A"/>
    <w:rsid w:val="0063179E"/>
    <w:rsid w:val="00632411"/>
    <w:rsid w:val="0064622C"/>
    <w:rsid w:val="006474CB"/>
    <w:rsid w:val="00650B8C"/>
    <w:rsid w:val="00652313"/>
    <w:rsid w:val="006571AA"/>
    <w:rsid w:val="0066161C"/>
    <w:rsid w:val="00661A64"/>
    <w:rsid w:val="00677E42"/>
    <w:rsid w:val="00681FD1"/>
    <w:rsid w:val="00685DD4"/>
    <w:rsid w:val="00692471"/>
    <w:rsid w:val="0069266A"/>
    <w:rsid w:val="006966A2"/>
    <w:rsid w:val="00697E7F"/>
    <w:rsid w:val="006A19F4"/>
    <w:rsid w:val="006A6C4E"/>
    <w:rsid w:val="006E66B8"/>
    <w:rsid w:val="006F14B7"/>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93DF2"/>
    <w:rsid w:val="007A47F0"/>
    <w:rsid w:val="007A56AB"/>
    <w:rsid w:val="007A578F"/>
    <w:rsid w:val="007C7341"/>
    <w:rsid w:val="007E56C5"/>
    <w:rsid w:val="007E7162"/>
    <w:rsid w:val="007E78EC"/>
    <w:rsid w:val="007F2DC8"/>
    <w:rsid w:val="007F37D4"/>
    <w:rsid w:val="007F65B4"/>
    <w:rsid w:val="007F6602"/>
    <w:rsid w:val="00800531"/>
    <w:rsid w:val="00805339"/>
    <w:rsid w:val="00805A64"/>
    <w:rsid w:val="008132DC"/>
    <w:rsid w:val="00820837"/>
    <w:rsid w:val="00826C97"/>
    <w:rsid w:val="008272F0"/>
    <w:rsid w:val="008308D9"/>
    <w:rsid w:val="00841C1E"/>
    <w:rsid w:val="00845EBD"/>
    <w:rsid w:val="00846C8C"/>
    <w:rsid w:val="00847238"/>
    <w:rsid w:val="0084730E"/>
    <w:rsid w:val="0085528C"/>
    <w:rsid w:val="0085542A"/>
    <w:rsid w:val="00855C54"/>
    <w:rsid w:val="008604CB"/>
    <w:rsid w:val="00862972"/>
    <w:rsid w:val="008638D9"/>
    <w:rsid w:val="008655A9"/>
    <w:rsid w:val="008711DA"/>
    <w:rsid w:val="00872BDA"/>
    <w:rsid w:val="008732DD"/>
    <w:rsid w:val="008739FC"/>
    <w:rsid w:val="008858AE"/>
    <w:rsid w:val="00891FB2"/>
    <w:rsid w:val="0089671E"/>
    <w:rsid w:val="0089766F"/>
    <w:rsid w:val="00897888"/>
    <w:rsid w:val="008979B9"/>
    <w:rsid w:val="008A227A"/>
    <w:rsid w:val="008A2CD2"/>
    <w:rsid w:val="008B3350"/>
    <w:rsid w:val="008B3E61"/>
    <w:rsid w:val="008B759F"/>
    <w:rsid w:val="008C04C2"/>
    <w:rsid w:val="008D4FC3"/>
    <w:rsid w:val="008D5E0A"/>
    <w:rsid w:val="008D7EA5"/>
    <w:rsid w:val="008E3BC8"/>
    <w:rsid w:val="008E40F2"/>
    <w:rsid w:val="008E7641"/>
    <w:rsid w:val="008F22F1"/>
    <w:rsid w:val="008F2C05"/>
    <w:rsid w:val="00900FF2"/>
    <w:rsid w:val="0090511D"/>
    <w:rsid w:val="00905D34"/>
    <w:rsid w:val="00906B25"/>
    <w:rsid w:val="00912737"/>
    <w:rsid w:val="00922BBE"/>
    <w:rsid w:val="00932132"/>
    <w:rsid w:val="00934943"/>
    <w:rsid w:val="009400EC"/>
    <w:rsid w:val="00941758"/>
    <w:rsid w:val="009427D9"/>
    <w:rsid w:val="00944B6E"/>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793A"/>
    <w:rsid w:val="009C1D69"/>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62A5"/>
    <w:rsid w:val="00A17E91"/>
    <w:rsid w:val="00A35428"/>
    <w:rsid w:val="00A36D9A"/>
    <w:rsid w:val="00A42004"/>
    <w:rsid w:val="00A4719F"/>
    <w:rsid w:val="00A47453"/>
    <w:rsid w:val="00A47743"/>
    <w:rsid w:val="00A506F6"/>
    <w:rsid w:val="00A53800"/>
    <w:rsid w:val="00A56BF0"/>
    <w:rsid w:val="00A65828"/>
    <w:rsid w:val="00A70171"/>
    <w:rsid w:val="00A74405"/>
    <w:rsid w:val="00A80A90"/>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1602"/>
    <w:rsid w:val="00AC25A9"/>
    <w:rsid w:val="00AC5D18"/>
    <w:rsid w:val="00AD0D98"/>
    <w:rsid w:val="00AD38DA"/>
    <w:rsid w:val="00AE2AB3"/>
    <w:rsid w:val="00B055DC"/>
    <w:rsid w:val="00B10704"/>
    <w:rsid w:val="00B16C52"/>
    <w:rsid w:val="00B213BD"/>
    <w:rsid w:val="00B22DF8"/>
    <w:rsid w:val="00B23C72"/>
    <w:rsid w:val="00B361C8"/>
    <w:rsid w:val="00B37072"/>
    <w:rsid w:val="00B4723F"/>
    <w:rsid w:val="00B5020B"/>
    <w:rsid w:val="00B51F29"/>
    <w:rsid w:val="00B52041"/>
    <w:rsid w:val="00B56927"/>
    <w:rsid w:val="00B57558"/>
    <w:rsid w:val="00B576F4"/>
    <w:rsid w:val="00B613BD"/>
    <w:rsid w:val="00B624C8"/>
    <w:rsid w:val="00B657B4"/>
    <w:rsid w:val="00B743D4"/>
    <w:rsid w:val="00B760D5"/>
    <w:rsid w:val="00B77CFA"/>
    <w:rsid w:val="00B80788"/>
    <w:rsid w:val="00B86831"/>
    <w:rsid w:val="00B904F0"/>
    <w:rsid w:val="00B930E1"/>
    <w:rsid w:val="00B939F4"/>
    <w:rsid w:val="00BB3941"/>
    <w:rsid w:val="00BB770B"/>
    <w:rsid w:val="00BB7B66"/>
    <w:rsid w:val="00BC4F8D"/>
    <w:rsid w:val="00BD6442"/>
    <w:rsid w:val="00BE1ADA"/>
    <w:rsid w:val="00BE57BC"/>
    <w:rsid w:val="00BE68B1"/>
    <w:rsid w:val="00BF3BF0"/>
    <w:rsid w:val="00C04D6B"/>
    <w:rsid w:val="00C0501D"/>
    <w:rsid w:val="00C11F97"/>
    <w:rsid w:val="00C21E4B"/>
    <w:rsid w:val="00C30AE6"/>
    <w:rsid w:val="00C33279"/>
    <w:rsid w:val="00C36F3D"/>
    <w:rsid w:val="00C43471"/>
    <w:rsid w:val="00C44F2F"/>
    <w:rsid w:val="00C456DE"/>
    <w:rsid w:val="00C45E33"/>
    <w:rsid w:val="00C52592"/>
    <w:rsid w:val="00C602AF"/>
    <w:rsid w:val="00C61B9F"/>
    <w:rsid w:val="00C6701E"/>
    <w:rsid w:val="00C72F75"/>
    <w:rsid w:val="00C77286"/>
    <w:rsid w:val="00C804FD"/>
    <w:rsid w:val="00C807BA"/>
    <w:rsid w:val="00C8340B"/>
    <w:rsid w:val="00C85088"/>
    <w:rsid w:val="00C93F1A"/>
    <w:rsid w:val="00C95166"/>
    <w:rsid w:val="00CA0234"/>
    <w:rsid w:val="00CA38CD"/>
    <w:rsid w:val="00CA494E"/>
    <w:rsid w:val="00CB1186"/>
    <w:rsid w:val="00CB6D39"/>
    <w:rsid w:val="00CF0258"/>
    <w:rsid w:val="00CF0FE2"/>
    <w:rsid w:val="00CF5D9B"/>
    <w:rsid w:val="00D03DAA"/>
    <w:rsid w:val="00D05DC7"/>
    <w:rsid w:val="00D07D6F"/>
    <w:rsid w:val="00D20807"/>
    <w:rsid w:val="00D27C79"/>
    <w:rsid w:val="00D35DA5"/>
    <w:rsid w:val="00D378B4"/>
    <w:rsid w:val="00D42024"/>
    <w:rsid w:val="00D45F1D"/>
    <w:rsid w:val="00D500A5"/>
    <w:rsid w:val="00D55635"/>
    <w:rsid w:val="00D80962"/>
    <w:rsid w:val="00D815D8"/>
    <w:rsid w:val="00D8234D"/>
    <w:rsid w:val="00D9550C"/>
    <w:rsid w:val="00DA181C"/>
    <w:rsid w:val="00DA6BB9"/>
    <w:rsid w:val="00DB08E5"/>
    <w:rsid w:val="00DB0992"/>
    <w:rsid w:val="00DB2679"/>
    <w:rsid w:val="00DB3605"/>
    <w:rsid w:val="00DC13AE"/>
    <w:rsid w:val="00DD2506"/>
    <w:rsid w:val="00DD5AD6"/>
    <w:rsid w:val="00DE1874"/>
    <w:rsid w:val="00DF217B"/>
    <w:rsid w:val="00DF6E06"/>
    <w:rsid w:val="00E05126"/>
    <w:rsid w:val="00E058B3"/>
    <w:rsid w:val="00E14A22"/>
    <w:rsid w:val="00E2014B"/>
    <w:rsid w:val="00E25782"/>
    <w:rsid w:val="00E2695F"/>
    <w:rsid w:val="00E27601"/>
    <w:rsid w:val="00E27E72"/>
    <w:rsid w:val="00E361E9"/>
    <w:rsid w:val="00E36B6E"/>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125C"/>
    <w:rsid w:val="00EE65F1"/>
    <w:rsid w:val="00EF7787"/>
    <w:rsid w:val="00F05747"/>
    <w:rsid w:val="00F1035B"/>
    <w:rsid w:val="00F15256"/>
    <w:rsid w:val="00F16574"/>
    <w:rsid w:val="00F2034F"/>
    <w:rsid w:val="00F21B87"/>
    <w:rsid w:val="00F241F2"/>
    <w:rsid w:val="00F24B63"/>
    <w:rsid w:val="00F24FC4"/>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875E2"/>
    <w:rsid w:val="00F91C57"/>
    <w:rsid w:val="00F91F55"/>
    <w:rsid w:val="00F938C9"/>
    <w:rsid w:val="00F96079"/>
    <w:rsid w:val="00F972E9"/>
    <w:rsid w:val="00F97B2E"/>
    <w:rsid w:val="00FA0DD1"/>
    <w:rsid w:val="00FA7274"/>
    <w:rsid w:val="00FB1C45"/>
    <w:rsid w:val="00FC03C1"/>
    <w:rsid w:val="00FC2740"/>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Titre1">
    <w:name w:val="heading 1"/>
    <w:basedOn w:val="Normal"/>
    <w:next w:val="Normal"/>
    <w:link w:val="Titre1C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Titre3"/>
    <w:next w:val="Normal"/>
    <w:link w:val="Titre2Car"/>
    <w:uiPriority w:val="9"/>
    <w:unhideWhenUsed/>
    <w:qFormat/>
    <w:rsid w:val="00EA7AE3"/>
    <w:pPr>
      <w:outlineLvl w:val="1"/>
    </w:pPr>
  </w:style>
  <w:style w:type="paragraph" w:styleId="Titre3">
    <w:name w:val="heading 3"/>
    <w:basedOn w:val="Normal"/>
    <w:next w:val="Normal"/>
    <w:link w:val="Titre3Car"/>
    <w:uiPriority w:val="9"/>
    <w:unhideWhenUsed/>
    <w:qFormat/>
    <w:rsid w:val="00EA7AE3"/>
    <w:pPr>
      <w:keepNext/>
      <w:keepLines/>
      <w:spacing w:before="160" w:after="80"/>
      <w:outlineLvl w:val="2"/>
    </w:pPr>
    <w:rPr>
      <w:rFonts w:eastAsiaTheme="majorEastAsia" w:cstheme="majorBidi"/>
      <w:b/>
      <w:bCs/>
      <w:sz w:val="24"/>
      <w:szCs w:val="24"/>
    </w:rPr>
  </w:style>
  <w:style w:type="paragraph" w:styleId="Titre4">
    <w:name w:val="heading 4"/>
    <w:basedOn w:val="Normal"/>
    <w:next w:val="Normal"/>
    <w:link w:val="Titre4Car"/>
    <w:uiPriority w:val="9"/>
    <w:unhideWhenUsed/>
    <w:qFormat/>
    <w:rsid w:val="00EA7AE3"/>
    <w:pPr>
      <w:keepNext/>
      <w:keepLines/>
      <w:spacing w:before="80" w:after="40"/>
      <w:outlineLvl w:val="3"/>
    </w:pPr>
    <w:rPr>
      <w:rFonts w:eastAsiaTheme="majorEastAsia" w:cstheme="majorBidi"/>
      <w:i/>
      <w:iCs/>
    </w:rPr>
  </w:style>
  <w:style w:type="paragraph" w:styleId="Titre5">
    <w:name w:val="heading 5"/>
    <w:basedOn w:val="Normal"/>
    <w:next w:val="Normal"/>
    <w:link w:val="Titre5C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29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A7AE3"/>
    <w:rPr>
      <w:rFonts w:ascii="Times New Roman" w:eastAsiaTheme="majorEastAsia" w:hAnsi="Times New Roman" w:cstheme="majorBidi"/>
      <w:b/>
      <w:bCs/>
      <w:sz w:val="24"/>
      <w:szCs w:val="24"/>
    </w:rPr>
  </w:style>
  <w:style w:type="character" w:customStyle="1" w:styleId="Titre3Car">
    <w:name w:val="Titre 3 Car"/>
    <w:basedOn w:val="Policepardfaut"/>
    <w:link w:val="Titre3"/>
    <w:uiPriority w:val="9"/>
    <w:rsid w:val="00EA7AE3"/>
    <w:rPr>
      <w:rFonts w:ascii="Times New Roman" w:eastAsiaTheme="majorEastAsia" w:hAnsi="Times New Roman" w:cstheme="majorBidi"/>
      <w:b/>
      <w:bCs/>
      <w:sz w:val="24"/>
      <w:szCs w:val="24"/>
    </w:rPr>
  </w:style>
  <w:style w:type="character" w:customStyle="1" w:styleId="Titre4Car">
    <w:name w:val="Titre 4 Car"/>
    <w:basedOn w:val="Policepardfaut"/>
    <w:link w:val="Titre4"/>
    <w:uiPriority w:val="9"/>
    <w:rsid w:val="00EA7AE3"/>
    <w:rPr>
      <w:rFonts w:ascii="Times New Roman" w:eastAsiaTheme="majorEastAsia" w:hAnsi="Times New Roman" w:cstheme="majorBidi"/>
      <w:i/>
      <w:iCs/>
    </w:rPr>
  </w:style>
  <w:style w:type="character" w:customStyle="1" w:styleId="Titre5Car">
    <w:name w:val="Titre 5 Car"/>
    <w:basedOn w:val="Policepardfaut"/>
    <w:link w:val="Titre5"/>
    <w:uiPriority w:val="9"/>
    <w:semiHidden/>
    <w:rsid w:val="008629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629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29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29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2972"/>
    <w:rPr>
      <w:rFonts w:eastAsiaTheme="majorEastAsia" w:cstheme="majorBidi"/>
      <w:color w:val="272727" w:themeColor="text1" w:themeTint="D8"/>
    </w:rPr>
  </w:style>
  <w:style w:type="paragraph" w:styleId="Titre">
    <w:name w:val="Title"/>
    <w:basedOn w:val="Normal"/>
    <w:next w:val="Normal"/>
    <w:link w:val="TitreC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29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29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2972"/>
    <w:pPr>
      <w:spacing w:before="160"/>
      <w:jc w:val="center"/>
    </w:pPr>
    <w:rPr>
      <w:i/>
      <w:iCs/>
      <w:color w:val="404040" w:themeColor="text1" w:themeTint="BF"/>
    </w:rPr>
  </w:style>
  <w:style w:type="character" w:customStyle="1" w:styleId="CitationCar">
    <w:name w:val="Citation Car"/>
    <w:basedOn w:val="Policepardfaut"/>
    <w:link w:val="Citation"/>
    <w:uiPriority w:val="29"/>
    <w:rsid w:val="00862972"/>
    <w:rPr>
      <w:i/>
      <w:iCs/>
      <w:color w:val="404040" w:themeColor="text1" w:themeTint="BF"/>
    </w:rPr>
  </w:style>
  <w:style w:type="paragraph" w:styleId="Paragraphedeliste">
    <w:name w:val="List Paragraph"/>
    <w:basedOn w:val="Normal"/>
    <w:uiPriority w:val="34"/>
    <w:qFormat/>
    <w:rsid w:val="00862972"/>
    <w:pPr>
      <w:ind w:left="720"/>
      <w:contextualSpacing/>
    </w:pPr>
  </w:style>
  <w:style w:type="character" w:styleId="Accentuationintense">
    <w:name w:val="Intense Emphasis"/>
    <w:basedOn w:val="Policepardfaut"/>
    <w:uiPriority w:val="21"/>
    <w:qFormat/>
    <w:rsid w:val="00862972"/>
    <w:rPr>
      <w:i/>
      <w:iCs/>
      <w:color w:val="0F4761" w:themeColor="accent1" w:themeShade="BF"/>
    </w:rPr>
  </w:style>
  <w:style w:type="paragraph" w:styleId="Citationintense">
    <w:name w:val="Intense Quote"/>
    <w:basedOn w:val="Normal"/>
    <w:next w:val="Normal"/>
    <w:link w:val="CitationintenseC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62972"/>
    <w:rPr>
      <w:i/>
      <w:iCs/>
      <w:color w:val="0F4761" w:themeColor="accent1" w:themeShade="BF"/>
    </w:rPr>
  </w:style>
  <w:style w:type="character" w:styleId="Rfrenceintense">
    <w:name w:val="Intense Reference"/>
    <w:basedOn w:val="Policepardfaut"/>
    <w:uiPriority w:val="32"/>
    <w:qFormat/>
    <w:rsid w:val="00862972"/>
    <w:rPr>
      <w:b/>
      <w:bCs/>
      <w:smallCaps/>
      <w:color w:val="0F4761" w:themeColor="accent1" w:themeShade="BF"/>
      <w:spacing w:val="5"/>
    </w:rPr>
  </w:style>
  <w:style w:type="paragraph" w:styleId="Pieddepage">
    <w:name w:val="footer"/>
    <w:basedOn w:val="Normal"/>
    <w:link w:val="PieddepageCar"/>
    <w:uiPriority w:val="99"/>
    <w:unhideWhenUsed/>
    <w:rsid w:val="0086297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62972"/>
    <w:rPr>
      <w:rFonts w:ascii="Times New Roman" w:hAnsi="Times New Roman" w:cs="Times New Roman"/>
    </w:rPr>
  </w:style>
  <w:style w:type="character" w:styleId="Hyperlien">
    <w:name w:val="Hyperlink"/>
    <w:basedOn w:val="Policepardfaut"/>
    <w:uiPriority w:val="99"/>
    <w:unhideWhenUsed/>
    <w:rsid w:val="00862972"/>
    <w:rPr>
      <w:color w:val="467886" w:themeColor="hyperlink"/>
      <w:u w:val="single"/>
    </w:rPr>
  </w:style>
  <w:style w:type="paragraph" w:styleId="En-ttedetabledesmatires">
    <w:name w:val="TOC Heading"/>
    <w:basedOn w:val="Titre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M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M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M3">
    <w:name w:val="toc 3"/>
    <w:basedOn w:val="Normal"/>
    <w:next w:val="Normal"/>
    <w:autoRedefine/>
    <w:uiPriority w:val="39"/>
    <w:unhideWhenUsed/>
    <w:rsid w:val="00081FE1"/>
    <w:pPr>
      <w:spacing w:after="0"/>
      <w:ind w:left="440"/>
    </w:pPr>
    <w:rPr>
      <w:rFonts w:asciiTheme="minorHAnsi" w:hAnsiTheme="minorHAnsi"/>
      <w:sz w:val="20"/>
      <w:szCs w:val="20"/>
    </w:rPr>
  </w:style>
  <w:style w:type="paragraph" w:styleId="Lgende">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Numrodeligne">
    <w:name w:val="line number"/>
    <w:basedOn w:val="Policepardfaut"/>
    <w:uiPriority w:val="99"/>
    <w:semiHidden/>
    <w:unhideWhenUsed/>
    <w:rsid w:val="00862972"/>
  </w:style>
  <w:style w:type="table" w:styleId="Tableausimple4">
    <w:name w:val="Plain Table 4"/>
    <w:basedOn w:val="Tableau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edelespacerserv">
    <w:name w:val="Placeholder Text"/>
    <w:basedOn w:val="Policepardfaut"/>
    <w:uiPriority w:val="99"/>
    <w:semiHidden/>
    <w:rsid w:val="000851A3"/>
    <w:rPr>
      <w:color w:val="666666"/>
    </w:rPr>
  </w:style>
  <w:style w:type="character" w:styleId="Marquedecommentaire">
    <w:name w:val="annotation reference"/>
    <w:basedOn w:val="Policepardfaut"/>
    <w:uiPriority w:val="99"/>
    <w:semiHidden/>
    <w:unhideWhenUsed/>
    <w:rsid w:val="0064622C"/>
    <w:rPr>
      <w:sz w:val="16"/>
      <w:szCs w:val="16"/>
    </w:rPr>
  </w:style>
  <w:style w:type="paragraph" w:styleId="Commentaire">
    <w:name w:val="annotation text"/>
    <w:basedOn w:val="Normal"/>
    <w:link w:val="CommentaireCar"/>
    <w:uiPriority w:val="99"/>
    <w:unhideWhenUsed/>
    <w:rsid w:val="0064622C"/>
    <w:pPr>
      <w:spacing w:line="240" w:lineRule="auto"/>
    </w:pPr>
    <w:rPr>
      <w:sz w:val="20"/>
      <w:szCs w:val="20"/>
    </w:rPr>
  </w:style>
  <w:style w:type="character" w:customStyle="1" w:styleId="CommentaireCar">
    <w:name w:val="Commentaire Car"/>
    <w:basedOn w:val="Policepardfaut"/>
    <w:link w:val="Commentaire"/>
    <w:uiPriority w:val="99"/>
    <w:rsid w:val="0064622C"/>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64622C"/>
    <w:rPr>
      <w:b/>
      <w:bCs/>
    </w:rPr>
  </w:style>
  <w:style w:type="character" w:customStyle="1" w:styleId="ObjetducommentaireCar">
    <w:name w:val="Objet du commentaire Car"/>
    <w:basedOn w:val="CommentaireCar"/>
    <w:link w:val="Objetducommentaire"/>
    <w:uiPriority w:val="99"/>
    <w:semiHidden/>
    <w:rsid w:val="0064622C"/>
    <w:rPr>
      <w:rFonts w:ascii="Times New Roman" w:hAnsi="Times New Roman" w:cs="Times New Roman"/>
      <w:b/>
      <w:bCs/>
      <w:sz w:val="20"/>
      <w:szCs w:val="20"/>
    </w:rPr>
  </w:style>
  <w:style w:type="table" w:styleId="Grilledutableau">
    <w:name w:val="Table Grid"/>
    <w:basedOn w:val="Tableau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27818"/>
    <w:pPr>
      <w:spacing w:after="0" w:line="240" w:lineRule="auto"/>
    </w:pPr>
    <w:rPr>
      <w:rFonts w:ascii="Times New Roman" w:hAnsi="Times New Roman" w:cs="Times New Roman"/>
    </w:rPr>
  </w:style>
  <w:style w:type="paragraph" w:styleId="En-tte">
    <w:name w:val="header"/>
    <w:basedOn w:val="Normal"/>
    <w:link w:val="En-tteCar"/>
    <w:uiPriority w:val="99"/>
    <w:unhideWhenUsed/>
    <w:rsid w:val="00727818"/>
    <w:pPr>
      <w:tabs>
        <w:tab w:val="center" w:pos="4680"/>
        <w:tab w:val="right" w:pos="9360"/>
      </w:tabs>
      <w:spacing w:after="0" w:line="240" w:lineRule="auto"/>
    </w:pPr>
  </w:style>
  <w:style w:type="character" w:customStyle="1" w:styleId="En-tteCar">
    <w:name w:val="En-tête Car"/>
    <w:basedOn w:val="Policepardfaut"/>
    <w:link w:val="En-tte"/>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naeguibur@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26</Pages>
  <Words>46896</Words>
  <Characters>257930</Characters>
  <Application>Microsoft Office Word</Application>
  <DocSecurity>0</DocSecurity>
  <Lines>2149</Lines>
  <Paragraphs>608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David Gaspard</cp:lastModifiedBy>
  <cp:revision>28</cp:revision>
  <dcterms:created xsi:type="dcterms:W3CDTF">2025-08-06T02:14:00Z</dcterms:created>
  <dcterms:modified xsi:type="dcterms:W3CDTF">2025-08-15T19:55:00Z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zotero-version="6.0.36"&gt;&lt;session id="lxZwNIWk"/&gt;&lt;style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