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rPr/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Proposal: Improvements and maintenance costs for </w:t>
      </w:r>
      <w:hyperlink r:id="rId6">
        <w:r w:rsidDel="00000000" w:rsidR="00000000" w:rsidRPr="00000000">
          <w:rPr>
            <w:b w:val="1"/>
            <w:i w:val="1"/>
            <w:color w:val="0563c1"/>
            <w:u w:val="single"/>
            <w:rtl w:val="0"/>
          </w:rPr>
          <w:t xml:space="preserve">Guide to Polkadot-JS</w:t>
        </w:r>
      </w:hyperlink>
      <w:r w:rsidDel="00000000" w:rsidR="00000000" w:rsidRPr="00000000">
        <w:rPr>
          <w:b w:val="1"/>
          <w:i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color w:val="0070c0"/>
          <w:sz w:val="44"/>
          <w:szCs w:val="44"/>
          <w:u w:val="single"/>
        </w:rPr>
      </w:pPr>
      <w:r w:rsidDel="00000000" w:rsidR="00000000" w:rsidRPr="00000000">
        <w:rPr>
          <w:b w:val="1"/>
          <w:color w:val="0070c0"/>
          <w:sz w:val="44"/>
          <w:szCs w:val="44"/>
          <w:u w:val="single"/>
          <w:rtl w:val="0"/>
        </w:rPr>
        <w:t xml:space="preserve">2. UI improvements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numPr>
          <w:ilvl w:val="0"/>
          <w:numId w:val="1"/>
        </w:numPr>
        <w:ind w:left="720" w:hanging="360"/>
        <w:rPr>
          <w:sz w:val="24"/>
          <w:szCs w:val="24"/>
        </w:rPr>
      </w:pPr>
      <w:bookmarkStart w:colFirst="0" w:colLast="0" w:name="_u5a5fivz2wrf" w:id="1"/>
      <w:bookmarkEnd w:id="1"/>
      <w:r w:rsidDel="00000000" w:rsidR="00000000" w:rsidRPr="00000000">
        <w:rPr>
          <w:sz w:val="24"/>
          <w:szCs w:val="24"/>
          <w:vertAlign w:val="baseline"/>
          <w:rtl w:val="0"/>
        </w:rPr>
        <w:t xml:space="preserve">Determine requirements</w:t>
      </w:r>
    </w:p>
    <w:p w:rsidR="00000000" w:rsidDel="00000000" w:rsidP="00000000" w:rsidRDefault="00000000" w:rsidRPr="00000000" w14:paraId="00000005">
      <w:pPr>
        <w:rPr/>
      </w:pPr>
      <w:bookmarkStart w:colFirst="0" w:colLast="0" w:name="_30j0zll" w:id="2"/>
      <w:bookmarkEnd w:id="2"/>
      <w:r w:rsidDel="00000000" w:rsidR="00000000" w:rsidRPr="00000000">
        <w:rPr/>
        <w:drawing>
          <wp:inline distB="0" distT="0" distL="0" distR="0">
            <wp:extent cx="1713691" cy="3522785"/>
            <wp:effectExtent b="0" l="0" r="0" t="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3691" cy="35227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1231900</wp:posOffset>
                </wp:positionH>
                <wp:positionV relativeFrom="paragraph">
                  <wp:posOffset>673100</wp:posOffset>
                </wp:positionV>
                <wp:extent cx="1536700" cy="84137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584000" y="3365663"/>
                          <a:ext cx="1524000" cy="828675"/>
                        </a:xfrm>
                        <a:prstGeom prst="left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rgbClr val="F7CAAC"/>
                        </a:solidFill>
                        <a:ln cap="flat" cmpd="sng" w="12700">
                          <a:solidFill>
                            <a:srgbClr val="FF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No image preview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1231900</wp:posOffset>
                </wp:positionH>
                <wp:positionV relativeFrom="paragraph">
                  <wp:posOffset>673100</wp:posOffset>
                </wp:positionV>
                <wp:extent cx="1536700" cy="841375"/>
                <wp:effectExtent b="0" l="0" r="0" t="0"/>
                <wp:wrapNone/>
                <wp:docPr id="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36700" cy="841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0" distT="0" distL="0" distR="0">
            <wp:extent cx="6498953" cy="3018348"/>
            <wp:effectExtent b="0" l="0" r="0" t="0"/>
            <wp:docPr id="5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98953" cy="30183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4724400</wp:posOffset>
                </wp:positionH>
                <wp:positionV relativeFrom="paragraph">
                  <wp:posOffset>444500</wp:posOffset>
                </wp:positionV>
                <wp:extent cx="1422400" cy="84137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641150" y="3365663"/>
                          <a:ext cx="1409700" cy="828675"/>
                        </a:xfrm>
                        <a:prstGeom prst="left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rgbClr val="F7CAAC"/>
                        </a:solidFill>
                        <a:ln cap="flat" cmpd="sng" w="12700">
                          <a:solidFill>
                            <a:srgbClr val="FF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Page breaks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4724400</wp:posOffset>
                </wp:positionH>
                <wp:positionV relativeFrom="paragraph">
                  <wp:posOffset>444500</wp:posOffset>
                </wp:positionV>
                <wp:extent cx="1422400" cy="841375"/>
                <wp:effectExtent b="0" l="0" r="0" t="0"/>
                <wp:wrapNone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2400" cy="841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-558799</wp:posOffset>
                </wp:positionH>
                <wp:positionV relativeFrom="paragraph">
                  <wp:posOffset>1130300</wp:posOffset>
                </wp:positionV>
                <wp:extent cx="1193800" cy="98425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755450" y="3294225"/>
                          <a:ext cx="1181100" cy="971550"/>
                        </a:xfrm>
                        <a:prstGeom prst="right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rgbClr val="F7CAAC"/>
                        </a:solidFill>
                        <a:ln cap="flat" cmpd="sng" w="12700">
                          <a:solidFill>
                            <a:srgbClr val="FF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Embed view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-558799</wp:posOffset>
                </wp:positionH>
                <wp:positionV relativeFrom="paragraph">
                  <wp:posOffset>1130300</wp:posOffset>
                </wp:positionV>
                <wp:extent cx="1193800" cy="984250"/>
                <wp:effectExtent b="0" l="0" r="0" t="0"/>
                <wp:wrapNone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3800" cy="9842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numPr>
          <w:ilvl w:val="0"/>
          <w:numId w:val="1"/>
        </w:numPr>
        <w:ind w:left="720" w:hanging="360"/>
        <w:rPr>
          <w:sz w:val="24"/>
          <w:szCs w:val="24"/>
        </w:rPr>
      </w:pPr>
      <w:bookmarkStart w:colFirst="0" w:colLast="0" w:name="_vo97yy7lnbe6" w:id="3"/>
      <w:bookmarkEnd w:id="3"/>
      <w:r w:rsidDel="00000000" w:rsidR="00000000" w:rsidRPr="00000000">
        <w:rPr>
          <w:sz w:val="24"/>
          <w:szCs w:val="24"/>
          <w:vertAlign w:val="baseline"/>
          <w:rtl w:val="0"/>
        </w:rPr>
        <w:t xml:space="preserve">Proposed &amp; Approved designs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numPr>
          <w:ilvl w:val="0"/>
          <w:numId w:val="1"/>
        </w:numPr>
        <w:ind w:left="720" w:hanging="360"/>
        <w:rPr>
          <w:sz w:val="24"/>
          <w:szCs w:val="24"/>
        </w:rPr>
      </w:pPr>
      <w:bookmarkStart w:colFirst="0" w:colLast="0" w:name="_faeuc6up0hy2" w:id="4"/>
      <w:bookmarkEnd w:id="4"/>
      <w:r w:rsidDel="00000000" w:rsidR="00000000" w:rsidRPr="00000000">
        <w:rPr>
          <w:sz w:val="24"/>
          <w:szCs w:val="24"/>
          <w:vertAlign w:val="baseline"/>
          <w:rtl w:val="0"/>
        </w:rPr>
        <w:t xml:space="preserve">Select &amp; integrate coding tools and </w:t>
      </w:r>
      <w:r w:rsidDel="00000000" w:rsidR="00000000" w:rsidRPr="00000000">
        <w:rPr>
          <w:sz w:val="24"/>
          <w:szCs w:val="24"/>
          <w:rtl w:val="0"/>
        </w:rPr>
        <w:t xml:space="preserve">libraries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A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="276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hyperlink" Target="https://anaelleltd.github.io/polkadotjs-guide/" TargetMode="External"/><Relationship Id="rId7" Type="http://schemas.openxmlformats.org/officeDocument/2006/relationships/image" Target="media/image1.jp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