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FF53" w14:textId="21FDA5F8" w:rsidR="00452031" w:rsidRDefault="00000000">
      <w:pPr>
        <w:pStyle w:val="1"/>
        <w:spacing w:before="0"/>
        <w:ind w:firstLine="880"/>
        <w:jc w:val="center"/>
      </w:pPr>
      <w:r>
        <w:t xml:space="preserve">Progress Report </w:t>
      </w:r>
    </w:p>
    <w:p w14:paraId="42CDE580" w14:textId="4E409158" w:rsidR="00452031" w:rsidRPr="00347FE8" w:rsidRDefault="00000000">
      <w:pPr>
        <w:spacing w:after="140" w:line="278" w:lineRule="auto"/>
        <w:ind w:firstLine="440"/>
        <w:jc w:val="center"/>
        <w:rPr>
          <w:rFonts w:eastAsiaTheme="minorEastAsia" w:hint="eastAsia"/>
        </w:rPr>
      </w:pPr>
      <w:r>
        <w:rPr>
          <w:rFonts w:ascii="Times New Roman" w:hAnsi="Times New Roman"/>
        </w:rPr>
        <w:t xml:space="preserve">Dong Wuzheng </w:t>
      </w:r>
      <w:r w:rsidR="00347FE8">
        <w:rPr>
          <w:rFonts w:ascii="Times New Roman" w:eastAsiaTheme="minorEastAsia" w:hAnsi="Times New Roman" w:hint="eastAsia"/>
        </w:rPr>
        <w:t xml:space="preserve">/Gao </w:t>
      </w:r>
      <w:proofErr w:type="spellStart"/>
      <w:r w:rsidR="00347FE8">
        <w:rPr>
          <w:rFonts w:ascii="Times New Roman" w:eastAsiaTheme="minorEastAsia" w:hAnsi="Times New Roman" w:hint="eastAsia"/>
        </w:rPr>
        <w:t>Hongye</w:t>
      </w:r>
      <w:proofErr w:type="spellEnd"/>
      <w:r w:rsidR="00347FE8">
        <w:rPr>
          <w:rFonts w:ascii="Times New Roman" w:eastAsiaTheme="minorEastAsia" w:hAnsi="Times New Roman" w:hint="eastAsia"/>
        </w:rPr>
        <w:t>/ Yang Guanxi</w:t>
      </w:r>
    </w:p>
    <w:p w14:paraId="057BC93E" w14:textId="77777777" w:rsidR="00452031" w:rsidRDefault="00000000">
      <w:pPr>
        <w:pStyle w:val="2"/>
      </w:pPr>
      <w:r>
        <w:t>Introduction</w:t>
      </w:r>
    </w:p>
    <w:p w14:paraId="78E3F85B" w14:textId="77777777" w:rsidR="00452031" w:rsidRDefault="00000000">
      <w:pPr>
        <w:spacing w:after="140" w:line="278" w:lineRule="auto"/>
        <w:ind w:firstLine="440"/>
      </w:pPr>
      <w:r>
        <w:rPr>
          <w:rFonts w:ascii="Times New Roman" w:hAnsi="Times New Roman"/>
        </w:rPr>
        <w:t>This project implements a distributed attention kernel for long sequences and measures its correctness and runtime on CPU and NVIDIA GPUs. Standard attention computes every query against every key, so the score work grows quadratically with sequence length. Ring Attention distributes query and key/value blocks across GPUs: each GPU keeps its query block, while key/value blocks circulate between ranks. This lets the GPUs share the attention work without gathering the complete key/value sequence on every device.</w:t>
      </w:r>
    </w:p>
    <w:p w14:paraId="5CBBBB09" w14:textId="77777777" w:rsidR="00452031" w:rsidRDefault="00000000">
      <w:pPr>
        <w:spacing w:after="140" w:line="278" w:lineRule="auto"/>
        <w:ind w:firstLine="440"/>
      </w:pPr>
      <w:r>
        <w:rPr>
          <w:rFonts w:ascii="Times New Roman" w:hAnsi="Times New Roman"/>
        </w:rPr>
        <w:t xml:space="preserve">For queries </w:t>
      </w:r>
      <w:r>
        <w:rPr>
          <w:rFonts w:ascii="Times New Roman" w:hAnsi="Times New Roman"/>
          <w:sz w:val="18"/>
        </w:rPr>
        <w:t>Q</w:t>
      </w:r>
      <w:r>
        <w:rPr>
          <w:rFonts w:ascii="Times New Roman" w:hAnsi="Times New Roman"/>
        </w:rPr>
        <w:t xml:space="preserve">, keys </w:t>
      </w:r>
      <w:r>
        <w:rPr>
          <w:rFonts w:ascii="Times New Roman" w:hAnsi="Times New Roman"/>
          <w:sz w:val="18"/>
        </w:rPr>
        <w:t>K</w:t>
      </w:r>
      <w:r>
        <w:rPr>
          <w:rFonts w:ascii="Times New Roman" w:hAnsi="Times New Roman"/>
        </w:rPr>
        <w:t xml:space="preserve">, values </w:t>
      </w:r>
      <w:r>
        <w:rPr>
          <w:rFonts w:ascii="Times New Roman" w:hAnsi="Times New Roman"/>
          <w:sz w:val="18"/>
        </w:rPr>
        <w:t>V</w:t>
      </w:r>
      <w:r>
        <w:rPr>
          <w:rFonts w:ascii="Times New Roman" w:hAnsi="Times New Roman"/>
        </w:rPr>
        <w:t xml:space="preserve">, and key dimension </w:t>
      </w:r>
      <w:r>
        <w:rPr>
          <w:rFonts w:ascii="Times New Roman" w:hAnsi="Times New Roman"/>
          <w:sz w:val="18"/>
        </w:rPr>
        <w:t>dₖ</w:t>
      </w:r>
      <w:r>
        <w:rPr>
          <w:rFonts w:ascii="Times New Roman" w:hAnsi="Times New Roman"/>
        </w:rPr>
        <w:t>, the reference operation is:</w:t>
      </w:r>
    </w:p>
    <w:p w14:paraId="42784B4D" w14:textId="434CACBA" w:rsidR="00452031" w:rsidRDefault="00000000">
      <w:pPr>
        <w:spacing w:after="140" w:line="278" w:lineRule="auto"/>
        <w:ind w:firstLine="440"/>
      </w:pPr>
      <m:oMathPara>
        <m:oMath>
          <m:eqArr>
            <m:eqArrPr>
              <m:maxDist m:val="1"/>
              <m:ctrlPr>
                <w:rPr>
                  <w:rFonts w:ascii="Cambria Math" w:hAnsi="Cambria Math"/>
                </w:rPr>
              </m:ctrlPr>
            </m:eqArrPr>
            <m:e>
              <m:r>
                <w:rPr>
                  <w:rFonts w:ascii="Cambria Math" w:hAnsi="Cambria Math"/>
                </w:rPr>
                <m:t>S&amp;=</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O&amp;=</m:t>
              </m:r>
              <m:r>
                <m:rPr>
                  <m:nor/>
                </m:rPr>
                <w:rPr>
                  <w:rFonts w:ascii="Times New Roman" w:hAnsi="Times New Roman"/>
                </w:rPr>
                <m:t>softmax</m:t>
              </m:r>
              <m:d>
                <m:dPr>
                  <m:ctrlPr>
                    <w:rPr>
                      <w:rFonts w:ascii="Cambria Math" w:hAnsi="Cambria Math"/>
                    </w:rPr>
                  </m:ctrlPr>
                </m:dPr>
                <m:e>
                  <m:r>
                    <w:rPr>
                      <w:rFonts w:ascii="Cambria Math" w:hAnsi="Cambria Math"/>
                    </w:rPr>
                    <m:t>S+M</m:t>
                  </m:r>
                </m:e>
              </m:d>
              <m:r>
                <w:rPr>
                  <w:rFonts w:ascii="Cambria Math" w:hAnsi="Cambria Math"/>
                </w:rPr>
                <m:t>V</m:t>
              </m:r>
            </m:e>
          </m:eqArr>
          <m:r>
            <m:rPr>
              <m:sty m:val="p"/>
            </m:rPr>
            <w:rPr>
              <w:rFonts w:ascii="Times New Roman" w:hAnsi="Times New Roman"/>
            </w:rPr>
            <w:br/>
          </m:r>
        </m:oMath>
      </m:oMathPara>
      <w:r w:rsidR="001A102B">
        <w:rPr>
          <w:rFonts w:ascii="Times New Roman" w:hAnsi="Times New Roman"/>
        </w:rPr>
        <w:t xml:space="preserve">Here </w:t>
      </w:r>
      <w:r w:rsidR="001A102B">
        <w:rPr>
          <w:rFonts w:ascii="Times New Roman" w:hAnsi="Times New Roman"/>
          <w:sz w:val="18"/>
        </w:rPr>
        <w:t>M</w:t>
      </w:r>
      <w:r w:rsidR="001A102B">
        <w:rPr>
          <w:rFonts w:ascii="Times New Roman" w:hAnsi="Times New Roman"/>
        </w:rPr>
        <w:t xml:space="preserve"> is zero for allowed positions and </w:t>
      </w:r>
      <w:r w:rsidR="001A102B">
        <w:rPr>
          <w:rFonts w:ascii="Times New Roman" w:hAnsi="Times New Roman"/>
          <w:sz w:val="18"/>
        </w:rPr>
        <w:t>−∞</w:t>
      </w:r>
      <w:r w:rsidR="001A102B">
        <w:rPr>
          <w:rFonts w:ascii="Times New Roman" w:hAnsi="Times New Roman"/>
        </w:rPr>
        <w:t xml:space="preserve"> for masked positions. In causal attention, a query at position </w:t>
      </w:r>
      <w:proofErr w:type="spellStart"/>
      <w:r w:rsidR="001A102B">
        <w:rPr>
          <w:rFonts w:ascii="Times New Roman" w:hAnsi="Times New Roman"/>
          <w:sz w:val="18"/>
        </w:rPr>
        <w:t>i</w:t>
      </w:r>
      <w:proofErr w:type="spellEnd"/>
      <w:r w:rsidR="001A102B">
        <w:rPr>
          <w:rFonts w:ascii="Times New Roman" w:hAnsi="Times New Roman"/>
        </w:rPr>
        <w:t xml:space="preserve"> cannot use a key at a later position </w:t>
      </w:r>
      <w:r w:rsidR="001A102B">
        <w:rPr>
          <w:rFonts w:ascii="Times New Roman" w:hAnsi="Times New Roman"/>
          <w:sz w:val="18"/>
        </w:rPr>
        <w:t xml:space="preserve">j &gt; </w:t>
      </w:r>
      <w:proofErr w:type="spellStart"/>
      <w:r w:rsidR="001A102B">
        <w:rPr>
          <w:rFonts w:ascii="Times New Roman" w:hAnsi="Times New Roman"/>
          <w:sz w:val="18"/>
        </w:rPr>
        <w:t>i</w:t>
      </w:r>
      <w:proofErr w:type="spellEnd"/>
      <w:r w:rsidR="001A102B">
        <w:rPr>
          <w:rFonts w:ascii="Times New Roman" w:hAnsi="Times New Roman"/>
        </w:rPr>
        <w:t>.</w:t>
      </w:r>
    </w:p>
    <w:p w14:paraId="1BED9F5E" w14:textId="77777777" w:rsidR="00452031" w:rsidRDefault="00000000">
      <w:pPr>
        <w:pStyle w:val="2"/>
      </w:pPr>
      <w:r>
        <w:t>Step 1 Preparation and Execution</w:t>
      </w:r>
    </w:p>
    <w:p w14:paraId="06079D30" w14:textId="77777777" w:rsidR="00452031" w:rsidRDefault="00000000">
      <w:pPr>
        <w:spacing w:after="140" w:line="278" w:lineRule="auto"/>
        <w:ind w:firstLine="440"/>
      </w:pPr>
      <w:r>
        <w:rPr>
          <w:rFonts w:ascii="Times New Roman" w:hAnsi="Times New Roman"/>
        </w:rPr>
        <w:t>We recorded a double-precision serial CPU reference and an OpenMP CPU baseline. We then compiled and ran the CUDA kernel on the local RTX 4090 and on Vanda A40 GPUs. Vanda used CUDA Toolkit 12.4, Open MPI 4.1.8, and host-staged MPI communication.</w:t>
      </w:r>
    </w:p>
    <w:p w14:paraId="6D25EB37" w14:textId="77777777" w:rsidR="00452031" w:rsidRDefault="00000000">
      <w:pPr>
        <w:spacing w:after="140" w:line="278" w:lineRule="auto"/>
        <w:ind w:firstLine="440"/>
      </w:pPr>
      <w:r>
        <w:rPr>
          <w:rFonts w:ascii="Times New Roman" w:hAnsi="Times New Roman"/>
        </w:rPr>
        <w:t>The first two-node attempt (</w:t>
      </w:r>
      <w:r>
        <w:rPr>
          <w:rFonts w:ascii="Times New Roman" w:hAnsi="Times New Roman"/>
          <w:sz w:val="18"/>
        </w:rPr>
        <w:t>1475534</w:t>
      </w:r>
      <w:r>
        <w:rPr>
          <w:rFonts w:ascii="Times New Roman" w:hAnsi="Times New Roman"/>
        </w:rPr>
        <w:t>) received two A40 nodes but stopped before GPU computation: Open MPI placed both ranks on the first node. We changed the launch mapping to one rank per node. The subsequent smoke test and full benchmark both confirmed distinct rank hosts and completed successfully.</w:t>
      </w:r>
    </w:p>
    <w:p w14:paraId="62BD8055" w14:textId="7654AF42" w:rsidR="00452031" w:rsidRDefault="001A79CF">
      <w:pPr>
        <w:spacing w:before="60" w:after="20"/>
        <w:ind w:firstLine="440"/>
        <w:jc w:val="center"/>
      </w:pPr>
      <w:r>
        <w:rPr>
          <w:rFonts w:hint="eastAsia"/>
          <w:noProof/>
        </w:rPr>
        <w:drawing>
          <wp:inline distT="0" distB="0" distL="0" distR="0" wp14:anchorId="339889E1" wp14:editId="5CD61700">
            <wp:extent cx="3487623" cy="1911350"/>
            <wp:effectExtent l="0" t="0" r="0" b="0"/>
            <wp:docPr id="1388263192" name="图片 1" descr="GPU MODE Lecture 13: Ring Attention – Christian M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U MODE Lecture 13: Ring Attention – Christian Mil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7640" cy="1927800"/>
                    </a:xfrm>
                    <a:prstGeom prst="rect">
                      <a:avLst/>
                    </a:prstGeom>
                    <a:noFill/>
                    <a:ln>
                      <a:noFill/>
                    </a:ln>
                  </pic:spPr>
                </pic:pic>
              </a:graphicData>
            </a:graphic>
          </wp:inline>
        </w:drawing>
      </w:r>
    </w:p>
    <w:p w14:paraId="4AC93BAE" w14:textId="309C4296" w:rsidR="00A07B81" w:rsidRPr="00A07B81" w:rsidRDefault="00000000" w:rsidP="00A07B81">
      <w:pPr>
        <w:spacing w:after="120" w:line="240" w:lineRule="auto"/>
        <w:ind w:firstLine="400"/>
        <w:rPr>
          <w:rFonts w:ascii="Times New Roman" w:hAnsi="Times New Roman"/>
          <w:i/>
          <w:sz w:val="20"/>
        </w:rPr>
      </w:pPr>
      <w:r w:rsidRPr="00A07B81">
        <w:rPr>
          <w:rFonts w:ascii="Times New Roman" w:hAnsi="Times New Roman"/>
          <w:i/>
          <w:sz w:val="20"/>
        </w:rPr>
        <w:t>Figure 1.</w:t>
      </w:r>
      <w:r w:rsidR="00A07B81" w:rsidRPr="00A07B81">
        <w:rPr>
          <w:rFonts w:ascii="Times New Roman" w:hAnsi="Times New Roman"/>
          <w:i/>
          <w:sz w:val="20"/>
        </w:rPr>
        <w:t xml:space="preserve"> Each rank</w:t>
      </w:r>
      <w:r w:rsidR="00A07B81">
        <w:rPr>
          <w:rFonts w:ascii="Times New Roman" w:eastAsiaTheme="minorEastAsia" w:hAnsi="Times New Roman" w:hint="eastAsia"/>
          <w:i/>
          <w:sz w:val="20"/>
        </w:rPr>
        <w:t xml:space="preserve"> </w:t>
      </w:r>
      <w:r w:rsidR="00A07B81" w:rsidRPr="00A07B81">
        <w:rPr>
          <w:rFonts w:ascii="Times New Roman" w:hAnsi="Times New Roman"/>
          <w:i/>
          <w:sz w:val="20"/>
        </w:rPr>
        <w:t>retains its query block and streams key/value tiles from the other rank. </w:t>
      </w:r>
    </w:p>
    <w:p w14:paraId="32F2299D" w14:textId="250361D2" w:rsidR="00452031" w:rsidRDefault="00452031" w:rsidP="00A07B81">
      <w:pPr>
        <w:spacing w:after="140" w:line="278" w:lineRule="auto"/>
        <w:ind w:firstLine="440"/>
        <w:jc w:val="center"/>
      </w:pPr>
    </w:p>
    <w:p w14:paraId="0F333B3D" w14:textId="77777777" w:rsidR="00452031" w:rsidRDefault="00000000">
      <w:pPr>
        <w:spacing w:after="140" w:line="278" w:lineRule="auto"/>
        <w:ind w:firstLine="440"/>
      </w:pPr>
      <w:r>
        <w:rPr>
          <w:rFonts w:ascii="Times New Roman" w:hAnsi="Times New Roman"/>
        </w:rPr>
        <w:lastRenderedPageBreak/>
        <w:t xml:space="preserve">For each query row, the kernel maintains the running maximum </w:t>
      </w:r>
      <w:r>
        <w:rPr>
          <w:rFonts w:ascii="Times New Roman" w:hAnsi="Times New Roman"/>
          <w:sz w:val="18"/>
        </w:rPr>
        <w:t>m</w:t>
      </w:r>
      <w:r>
        <w:rPr>
          <w:rFonts w:ascii="Times New Roman" w:hAnsi="Times New Roman"/>
        </w:rPr>
        <w:t xml:space="preserve">, the </w:t>
      </w:r>
      <w:proofErr w:type="spellStart"/>
      <w:r>
        <w:rPr>
          <w:rFonts w:ascii="Times New Roman" w:hAnsi="Times New Roman"/>
        </w:rPr>
        <w:t>softmax</w:t>
      </w:r>
      <w:proofErr w:type="spellEnd"/>
      <w:r>
        <w:rPr>
          <w:rFonts w:ascii="Times New Roman" w:hAnsi="Times New Roman"/>
        </w:rPr>
        <w:t xml:space="preserve"> denominator </w:t>
      </w:r>
      <w:r>
        <w:rPr>
          <w:rFonts w:ascii="Times New Roman" w:hAnsi="Times New Roman"/>
          <w:sz w:val="18"/>
        </w:rPr>
        <w:t>ℓ</w:t>
      </w:r>
      <w:r>
        <w:rPr>
          <w:rFonts w:ascii="Times New Roman" w:hAnsi="Times New Roman"/>
        </w:rPr>
        <w:t xml:space="preserve">, and the weighted value sum </w:t>
      </w:r>
      <w:r>
        <w:rPr>
          <w:rFonts w:ascii="Times New Roman" w:hAnsi="Times New Roman"/>
          <w:sz w:val="18"/>
        </w:rPr>
        <w:t>u</w:t>
      </w:r>
      <w:r>
        <w:rPr>
          <w:rFonts w:ascii="Times New Roman" w:hAnsi="Times New Roman"/>
        </w:rPr>
        <w:t xml:space="preserve">. For a new score tile </w:t>
      </w:r>
      <w:r>
        <w:rPr>
          <w:rFonts w:ascii="Times New Roman" w:hAnsi="Times New Roman"/>
          <w:sz w:val="18"/>
        </w:rPr>
        <w:t>sⱼ</w:t>
      </w:r>
      <w:r>
        <w:rPr>
          <w:rFonts w:ascii="Times New Roman" w:hAnsi="Times New Roman"/>
        </w:rPr>
        <w:t xml:space="preserve"> and corresponding values </w:t>
      </w:r>
      <w:r>
        <w:rPr>
          <w:rFonts w:ascii="Times New Roman" w:hAnsi="Times New Roman"/>
          <w:sz w:val="18"/>
        </w:rPr>
        <w:t>vⱼ</w:t>
      </w:r>
      <w:r>
        <w:rPr>
          <w:rFonts w:ascii="Times New Roman" w:hAnsi="Times New Roman"/>
        </w:rPr>
        <w:t>, it updates:</w:t>
      </w:r>
    </w:p>
    <w:p w14:paraId="3507F8D7" w14:textId="36F9C721" w:rsidR="00452031" w:rsidRDefault="00000000">
      <w:pPr>
        <w:spacing w:after="140" w:line="278" w:lineRule="auto"/>
        <w:ind w:firstLine="44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&amp;=</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m,</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rPr>
                              </m:ctrlPr>
                            </m:sSubPr>
                            <m:e>
                              <m:r>
                                <w:rPr>
                                  <w:rFonts w:ascii="Cambria Math" w:hAnsi="Cambria Math"/>
                                </w:rPr>
                                <m:t>s</m:t>
                              </m:r>
                            </m:e>
                            <m:sub>
                              <m:r>
                                <w:rPr>
                                  <w:rFonts w:ascii="Cambria Math" w:hAnsi="Cambria Math"/>
                                </w:rPr>
                                <m:t>j</m:t>
                              </m:r>
                            </m:sub>
                          </m:sSub>
                        </m:e>
                      </m:func>
                    </m:e>
                  </m:d>
                </m:e>
              </m:func>
            </m:e>
            <m:e>
              <m:r>
                <w:rPr>
                  <w:rFonts w:ascii="Cambria Math" w:hAnsi="Cambria Math"/>
                </w:rPr>
                <m:t>α&amp;=</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e>
                  </m:d>
                </m:e>
              </m:func>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e>
                  </m:d>
                </m:e>
              </m:func>
            </m:e>
            <m:e>
              <m:sSup>
                <m:sSupPr>
                  <m:ctrlPr>
                    <w:rPr>
                      <w:rFonts w:ascii="Cambria Math" w:hAnsi="Cambria Math"/>
                    </w:rPr>
                  </m:ctrlPr>
                </m:sSupPr>
                <m:e>
                  <m:r>
                    <m:rPr>
                      <m:scr m:val="script"/>
                    </m:rPr>
                    <w:rPr>
                      <w:rFonts w:ascii="Cambria Math" w:hAnsi="Cambria Math"/>
                    </w:rPr>
                    <m:t>l</m:t>
                  </m:r>
                </m:e>
                <m:sup>
                  <m:r>
                    <w:rPr>
                      <w:rFonts w:ascii="Cambria Math" w:hAnsi="Cambria Math"/>
                    </w:rPr>
                    <m:t>'</m:t>
                  </m:r>
                </m:sup>
              </m:sSup>
              <m:r>
                <w:rPr>
                  <w:rFonts w:ascii="Cambria Math" w:hAnsi="Cambria Math"/>
                </w:rPr>
                <m:t>&amp;=α</m:t>
              </m:r>
              <m:r>
                <m:rPr>
                  <m:scr m:val="script"/>
                </m:rPr>
                <w:rPr>
                  <w:rFonts w:ascii="Cambria Math" w:hAnsi="Cambria Math"/>
                </w:rPr>
                <m:t>l+</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e>
            <m:e>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&amp;=αu+</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e>
            <m:e>
              <m:r>
                <w:rPr>
                  <w:rFonts w:ascii="Cambria Math" w:hAnsi="Cambria Math"/>
                </w:rPr>
                <m:t>o&amp;=</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m:t>
                      </m:r>
                    </m:sup>
                  </m:sSup>
                </m:num>
                <m:den>
                  <m:sSup>
                    <m:sSupPr>
                      <m:ctrlPr>
                        <w:rPr>
                          <w:rFonts w:ascii="Cambria Math" w:hAnsi="Cambria Math"/>
                        </w:rPr>
                      </m:ctrlPr>
                    </m:sSupPr>
                    <m:e>
                      <m:r>
                        <m:rPr>
                          <m:scr m:val="script"/>
                        </m:rPr>
                        <w:rPr>
                          <w:rFonts w:ascii="Cambria Math" w:hAnsi="Cambria Math"/>
                        </w:rPr>
                        <m:t>l</m:t>
                      </m:r>
                    </m:e>
                    <m:sup>
                      <m:r>
                        <w:rPr>
                          <w:rFonts w:ascii="Cambria Math" w:hAnsi="Cambria Math"/>
                        </w:rPr>
                        <m:t>'</m:t>
                      </m:r>
                    </m:sup>
                  </m:sSup>
                </m:den>
              </m:f>
            </m:e>
          </m:eqArr>
          <m:r>
            <m:rPr>
              <m:sty m:val="p"/>
            </m:rPr>
            <w:rPr>
              <w:rFonts w:ascii="Times New Roman" w:hAnsi="Times New Roman"/>
            </w:rPr>
            <w:br/>
          </m:r>
        </m:oMath>
      </m:oMathPara>
      <w:r w:rsidR="001A102B">
        <w:rPr>
          <w:rFonts w:ascii="Times New Roman" w:hAnsi="Times New Roman"/>
        </w:rPr>
        <w:t xml:space="preserve">This online update avoids storing the full </w:t>
      </w:r>
      <w:r w:rsidR="001A102B">
        <w:rPr>
          <w:rFonts w:ascii="Times New Roman" w:hAnsi="Times New Roman"/>
          <w:sz w:val="18"/>
        </w:rPr>
        <w:t>N × N</w:t>
      </w:r>
      <w:r w:rsidR="001A102B">
        <w:rPr>
          <w:rFonts w:ascii="Times New Roman" w:hAnsi="Times New Roman"/>
        </w:rPr>
        <w:t xml:space="preserve"> score matrix. The total attention arithmetic remains quadratic in </w:t>
      </w:r>
      <w:r w:rsidR="001A102B">
        <w:rPr>
          <w:rFonts w:ascii="Times New Roman" w:hAnsi="Times New Roman"/>
          <w:sz w:val="18"/>
        </w:rPr>
        <w:t>N</w:t>
      </w:r>
      <w:r w:rsidR="001A102B">
        <w:rPr>
          <w:rFonts w:ascii="Times New Roman" w:hAnsi="Times New Roman"/>
        </w:rPr>
        <w:t>; distribution reduces the per-GPU share and the streaming update bounds intermediate score storage to a tile.</w:t>
      </w:r>
    </w:p>
    <w:p w14:paraId="06FB4D66" w14:textId="3D2DE6B6" w:rsidR="00452031" w:rsidRDefault="00000000">
      <w:pPr>
        <w:pStyle w:val="2"/>
      </w:pPr>
      <w:r>
        <w:t xml:space="preserve">Step </w:t>
      </w:r>
      <w:r w:rsidR="001A102B">
        <w:rPr>
          <w:rFonts w:asciiTheme="minorEastAsia" w:eastAsiaTheme="minorEastAsia" w:hAnsiTheme="minorEastAsia" w:hint="eastAsia"/>
        </w:rPr>
        <w:t>2</w:t>
      </w:r>
      <w:r>
        <w:t xml:space="preserve"> Results</w:t>
      </w:r>
    </w:p>
    <w:p w14:paraId="71D502A4" w14:textId="77777777" w:rsidR="00452031" w:rsidRDefault="00000000">
      <w:pPr>
        <w:pStyle w:val="3"/>
      </w:pPr>
      <w:r>
        <w:t>CPU and GPU performance</w:t>
      </w:r>
    </w:p>
    <w:p w14:paraId="13D33D73" w14:textId="77777777" w:rsidR="00452031" w:rsidRDefault="00000000">
      <w:pPr>
        <w:spacing w:after="140" w:line="278" w:lineRule="auto"/>
        <w:ind w:firstLine="440"/>
      </w:pPr>
      <w:r>
        <w:rPr>
          <w:rFonts w:ascii="Times New Roman" w:hAnsi="Times New Roman"/>
        </w:rPr>
        <w:t>CPU serial and OpenMP runs use FP64; the CUDA and MPI+CUDA runs use FP32. Each timing below is a median of five repetitions unless noted. Cross-device timings are useful project baselines, not a controlled comparison of identical host hardware.</w:t>
      </w:r>
    </w:p>
    <w:tbl>
      <w:tblPr>
        <w:tblStyle w:val="21"/>
        <w:tblW w:w="0" w:type="auto"/>
        <w:jc w:val="center"/>
        <w:tblLook w:val="04A0" w:firstRow="1" w:lastRow="0" w:firstColumn="1" w:lastColumn="0" w:noHBand="0" w:noVBand="1"/>
      </w:tblPr>
      <w:tblGrid>
        <w:gridCol w:w="2768"/>
        <w:gridCol w:w="2769"/>
        <w:gridCol w:w="2769"/>
      </w:tblGrid>
      <w:tr w:rsidR="00452031" w14:paraId="0F7730D2"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29E91F99" w14:textId="77777777" w:rsidR="00452031" w:rsidRDefault="00000000">
            <w:pPr>
              <w:spacing w:before="20" w:after="20" w:line="240" w:lineRule="auto"/>
              <w:ind w:firstLine="341"/>
            </w:pPr>
            <w:r>
              <w:rPr>
                <w:rFonts w:ascii="Times New Roman" w:hAnsi="Times New Roman"/>
                <w:sz w:val="17"/>
              </w:rPr>
              <w:t>N (d=dv=64)</w:t>
            </w:r>
          </w:p>
        </w:tc>
        <w:tc>
          <w:tcPr>
            <w:tcW w:w="2769" w:type="dxa"/>
            <w:vAlign w:val="center"/>
          </w:tcPr>
          <w:p w14:paraId="6F6DFA9C"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Serial CPU FP64</w:t>
            </w:r>
          </w:p>
        </w:tc>
        <w:tc>
          <w:tcPr>
            <w:tcW w:w="2769" w:type="dxa"/>
            <w:vAlign w:val="center"/>
          </w:tcPr>
          <w:p w14:paraId="69341E31"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Vanda A40, one-GPU FP32</w:t>
            </w:r>
          </w:p>
        </w:tc>
      </w:tr>
      <w:tr w:rsidR="00452031" w14:paraId="04AC439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6A9894CB" w14:textId="77777777" w:rsidR="00452031" w:rsidRDefault="00000000">
            <w:pPr>
              <w:spacing w:before="20" w:after="20" w:line="240" w:lineRule="auto"/>
              <w:ind w:firstLine="341"/>
            </w:pPr>
            <w:r>
              <w:rPr>
                <w:rFonts w:ascii="Times New Roman" w:hAnsi="Times New Roman"/>
                <w:sz w:val="17"/>
              </w:rPr>
              <w:t>512</w:t>
            </w:r>
          </w:p>
        </w:tc>
        <w:tc>
          <w:tcPr>
            <w:tcW w:w="2769" w:type="dxa"/>
            <w:vAlign w:val="center"/>
          </w:tcPr>
          <w:p w14:paraId="7A912BE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17.515 </w:t>
            </w:r>
            <w:proofErr w:type="spellStart"/>
            <w:r>
              <w:rPr>
                <w:rFonts w:ascii="Times New Roman" w:hAnsi="Times New Roman"/>
                <w:sz w:val="17"/>
              </w:rPr>
              <w:t>ms</w:t>
            </w:r>
            <w:proofErr w:type="spellEnd"/>
          </w:p>
        </w:tc>
        <w:tc>
          <w:tcPr>
            <w:tcW w:w="2769" w:type="dxa"/>
            <w:vAlign w:val="center"/>
          </w:tcPr>
          <w:p w14:paraId="2E4E15E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0.248 </w:t>
            </w:r>
            <w:proofErr w:type="spellStart"/>
            <w:r>
              <w:rPr>
                <w:rFonts w:ascii="Times New Roman" w:hAnsi="Times New Roman"/>
                <w:sz w:val="17"/>
              </w:rPr>
              <w:t>ms</w:t>
            </w:r>
            <w:proofErr w:type="spellEnd"/>
          </w:p>
        </w:tc>
      </w:tr>
      <w:tr w:rsidR="00452031" w14:paraId="31D49EA3"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5FA91865" w14:textId="77777777" w:rsidR="00452031" w:rsidRDefault="00000000">
            <w:pPr>
              <w:spacing w:before="20" w:after="20" w:line="240" w:lineRule="auto"/>
              <w:ind w:firstLine="341"/>
            </w:pPr>
            <w:r>
              <w:rPr>
                <w:rFonts w:ascii="Times New Roman" w:hAnsi="Times New Roman"/>
                <w:sz w:val="17"/>
              </w:rPr>
              <w:t>1024</w:t>
            </w:r>
          </w:p>
        </w:tc>
        <w:tc>
          <w:tcPr>
            <w:tcW w:w="2769" w:type="dxa"/>
            <w:vAlign w:val="center"/>
          </w:tcPr>
          <w:p w14:paraId="7519CB28"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70.418 </w:t>
            </w:r>
            <w:proofErr w:type="spellStart"/>
            <w:r>
              <w:rPr>
                <w:rFonts w:ascii="Times New Roman" w:hAnsi="Times New Roman"/>
                <w:sz w:val="17"/>
              </w:rPr>
              <w:t>ms</w:t>
            </w:r>
            <w:proofErr w:type="spellEnd"/>
          </w:p>
        </w:tc>
        <w:tc>
          <w:tcPr>
            <w:tcW w:w="2769" w:type="dxa"/>
            <w:vAlign w:val="center"/>
          </w:tcPr>
          <w:p w14:paraId="7993B00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0.648 </w:t>
            </w:r>
            <w:proofErr w:type="spellStart"/>
            <w:r>
              <w:rPr>
                <w:rFonts w:ascii="Times New Roman" w:hAnsi="Times New Roman"/>
                <w:sz w:val="17"/>
              </w:rPr>
              <w:t>ms</w:t>
            </w:r>
            <w:proofErr w:type="spellEnd"/>
          </w:p>
        </w:tc>
      </w:tr>
      <w:tr w:rsidR="00452031" w14:paraId="5E73287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4D69F91" w14:textId="77777777" w:rsidR="00452031" w:rsidRDefault="00000000">
            <w:pPr>
              <w:spacing w:before="20" w:after="20" w:line="240" w:lineRule="auto"/>
              <w:ind w:firstLine="341"/>
            </w:pPr>
            <w:r>
              <w:rPr>
                <w:rFonts w:ascii="Times New Roman" w:hAnsi="Times New Roman"/>
                <w:sz w:val="17"/>
              </w:rPr>
              <w:t>2048</w:t>
            </w:r>
          </w:p>
        </w:tc>
        <w:tc>
          <w:tcPr>
            <w:tcW w:w="2769" w:type="dxa"/>
            <w:vAlign w:val="center"/>
          </w:tcPr>
          <w:p w14:paraId="78B45B09"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263.479 </w:t>
            </w:r>
            <w:proofErr w:type="spellStart"/>
            <w:r>
              <w:rPr>
                <w:rFonts w:ascii="Times New Roman" w:hAnsi="Times New Roman"/>
                <w:sz w:val="17"/>
              </w:rPr>
              <w:t>ms</w:t>
            </w:r>
            <w:proofErr w:type="spellEnd"/>
          </w:p>
        </w:tc>
        <w:tc>
          <w:tcPr>
            <w:tcW w:w="2769" w:type="dxa"/>
            <w:vAlign w:val="center"/>
          </w:tcPr>
          <w:p w14:paraId="3A154E8C"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2.345 </w:t>
            </w:r>
            <w:proofErr w:type="spellStart"/>
            <w:r>
              <w:rPr>
                <w:rFonts w:ascii="Times New Roman" w:hAnsi="Times New Roman"/>
                <w:sz w:val="17"/>
              </w:rPr>
              <w:t>ms</w:t>
            </w:r>
            <w:proofErr w:type="spellEnd"/>
          </w:p>
        </w:tc>
      </w:tr>
      <w:tr w:rsidR="00452031" w14:paraId="438F09D8"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02E3AA95" w14:textId="77777777" w:rsidR="00452031" w:rsidRDefault="00000000">
            <w:pPr>
              <w:spacing w:before="20" w:after="20" w:line="240" w:lineRule="auto"/>
              <w:ind w:firstLine="341"/>
            </w:pPr>
            <w:r>
              <w:rPr>
                <w:rFonts w:ascii="Times New Roman" w:hAnsi="Times New Roman"/>
                <w:sz w:val="17"/>
              </w:rPr>
              <w:t>4096</w:t>
            </w:r>
          </w:p>
        </w:tc>
        <w:tc>
          <w:tcPr>
            <w:tcW w:w="2769" w:type="dxa"/>
            <w:vAlign w:val="center"/>
          </w:tcPr>
          <w:p w14:paraId="7313D1B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913.966 </w:t>
            </w:r>
            <w:proofErr w:type="spellStart"/>
            <w:r>
              <w:rPr>
                <w:rFonts w:ascii="Times New Roman" w:hAnsi="Times New Roman"/>
                <w:sz w:val="17"/>
              </w:rPr>
              <w:t>ms</w:t>
            </w:r>
            <w:proofErr w:type="spellEnd"/>
          </w:p>
        </w:tc>
        <w:tc>
          <w:tcPr>
            <w:tcW w:w="2769" w:type="dxa"/>
            <w:vAlign w:val="center"/>
          </w:tcPr>
          <w:p w14:paraId="5A60830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8.845 </w:t>
            </w:r>
            <w:proofErr w:type="spellStart"/>
            <w:r>
              <w:rPr>
                <w:rFonts w:ascii="Times New Roman" w:hAnsi="Times New Roman"/>
                <w:sz w:val="17"/>
              </w:rPr>
              <w:t>ms</w:t>
            </w:r>
            <w:proofErr w:type="spellEnd"/>
          </w:p>
        </w:tc>
      </w:tr>
    </w:tbl>
    <w:p w14:paraId="617971B1" w14:textId="77777777" w:rsidR="00452031" w:rsidRDefault="00452031">
      <w:pPr>
        <w:spacing w:after="40" w:line="240" w:lineRule="auto"/>
        <w:ind w:firstLine="440"/>
      </w:pPr>
    </w:p>
    <w:p w14:paraId="0B0B856C" w14:textId="77777777" w:rsidR="00452031" w:rsidRDefault="00000000">
      <w:pPr>
        <w:spacing w:after="140" w:line="278" w:lineRule="auto"/>
        <w:ind w:firstLine="440"/>
      </w:pPr>
      <w:r>
        <w:rPr>
          <w:rFonts w:ascii="Times New Roman" w:hAnsi="Times New Roman"/>
        </w:rPr>
        <w:t xml:space="preserve">At </w:t>
      </w:r>
      <w:r>
        <w:rPr>
          <w:rFonts w:ascii="Times New Roman" w:hAnsi="Times New Roman"/>
          <w:sz w:val="18"/>
        </w:rPr>
        <w:t>N=4096</w:t>
      </w:r>
      <w:r>
        <w:rPr>
          <w:rFonts w:ascii="Times New Roman" w:hAnsi="Times New Roman"/>
        </w:rPr>
        <w:t xml:space="preserve">, OpenMP FP64 with 8 threads took 142.854 </w:t>
      </w:r>
      <w:proofErr w:type="spellStart"/>
      <w:r>
        <w:rPr>
          <w:rFonts w:ascii="Times New Roman" w:hAnsi="Times New Roman"/>
        </w:rPr>
        <w:t>ms.</w:t>
      </w:r>
      <w:proofErr w:type="spellEnd"/>
      <w:r>
        <w:rPr>
          <w:rFonts w:ascii="Times New Roman" w:hAnsi="Times New Roman"/>
        </w:rPr>
        <w:t xml:space="preserve"> The two-node MPI+CUDA result took 5.115 </w:t>
      </w:r>
      <w:proofErr w:type="spellStart"/>
      <w:r>
        <w:rPr>
          <w:rFonts w:ascii="Times New Roman" w:hAnsi="Times New Roman"/>
        </w:rPr>
        <w:t>ms</w:t>
      </w:r>
      <w:proofErr w:type="spellEnd"/>
      <w:r>
        <w:rPr>
          <w:rFonts w:ascii="Times New Roman" w:hAnsi="Times New Roman"/>
        </w:rPr>
        <w:t xml:space="preserve"> at </w:t>
      </w:r>
      <w:r>
        <w:rPr>
          <w:rFonts w:ascii="Times New Roman" w:hAnsi="Times New Roman"/>
          <w:sz w:val="18"/>
        </w:rPr>
        <w:t>N=4096</w:t>
      </w:r>
      <w:r>
        <w:rPr>
          <w:rFonts w:ascii="Times New Roman" w:hAnsi="Times New Roman"/>
        </w:rPr>
        <w:t xml:space="preserve"> and 18.908 </w:t>
      </w:r>
      <w:proofErr w:type="spellStart"/>
      <w:r>
        <w:rPr>
          <w:rFonts w:ascii="Times New Roman" w:hAnsi="Times New Roman"/>
        </w:rPr>
        <w:t>ms</w:t>
      </w:r>
      <w:proofErr w:type="spellEnd"/>
      <w:r>
        <w:rPr>
          <w:rFonts w:ascii="Times New Roman" w:hAnsi="Times New Roman"/>
        </w:rPr>
        <w:t xml:space="preserve"> at </w:t>
      </w:r>
      <w:r>
        <w:rPr>
          <w:rFonts w:ascii="Times New Roman" w:hAnsi="Times New Roman"/>
          <w:sz w:val="18"/>
        </w:rPr>
        <w:t>N=8192</w:t>
      </w:r>
      <w:r>
        <w:rPr>
          <w:rFonts w:ascii="Times New Roman" w:hAnsi="Times New Roman"/>
        </w:rPr>
        <w:t>. The separate local RTX 4090 check (</w:t>
      </w:r>
      <w:r>
        <w:rPr>
          <w:rFonts w:ascii="Times New Roman" w:hAnsi="Times New Roman"/>
          <w:sz w:val="18"/>
        </w:rPr>
        <w:t>N=257</w:t>
      </w:r>
      <w:r>
        <w:rPr>
          <w:rFonts w:ascii="Times New Roman" w:hAnsi="Times New Roman"/>
        </w:rPr>
        <w:t xml:space="preserve">, </w:t>
      </w:r>
      <w:r>
        <w:rPr>
          <w:rFonts w:ascii="Times New Roman" w:hAnsi="Times New Roman"/>
          <w:sz w:val="18"/>
        </w:rPr>
        <w:t>d=31</w:t>
      </w:r>
      <w:r>
        <w:rPr>
          <w:rFonts w:ascii="Times New Roman" w:hAnsi="Times New Roman"/>
        </w:rPr>
        <w:t xml:space="preserve">, </w:t>
      </w:r>
      <w:r>
        <w:rPr>
          <w:rFonts w:ascii="Times New Roman" w:hAnsi="Times New Roman"/>
          <w:sz w:val="18"/>
        </w:rPr>
        <w:t>dv=19</w:t>
      </w:r>
      <w:r>
        <w:rPr>
          <w:rFonts w:ascii="Times New Roman" w:hAnsi="Times New Roman"/>
        </w:rPr>
        <w:t xml:space="preserve">) took 0.574 </w:t>
      </w:r>
      <w:proofErr w:type="spellStart"/>
      <w:r>
        <w:rPr>
          <w:rFonts w:ascii="Times New Roman" w:hAnsi="Times New Roman"/>
        </w:rPr>
        <w:t>ms.</w:t>
      </w:r>
      <w:proofErr w:type="spellEnd"/>
    </w:p>
    <w:p w14:paraId="540A25D9" w14:textId="77777777" w:rsidR="00452031" w:rsidRDefault="00000000">
      <w:pPr>
        <w:spacing w:after="140" w:line="278" w:lineRule="auto"/>
        <w:ind w:firstLine="440"/>
      </w:pPr>
      <w:r>
        <w:rPr>
          <w:rFonts w:ascii="Times New Roman" w:hAnsi="Times New Roman"/>
        </w:rPr>
        <w:t xml:space="preserve">OpenMP scaling at </w:t>
      </w:r>
      <w:r>
        <w:rPr>
          <w:rFonts w:ascii="Times New Roman" w:hAnsi="Times New Roman"/>
          <w:sz w:val="18"/>
        </w:rPr>
        <w:t>N=4096</w:t>
      </w:r>
      <w:r>
        <w:rPr>
          <w:rFonts w:ascii="Times New Roman" w:hAnsi="Times New Roman"/>
        </w:rPr>
        <w:t xml:space="preserve">, </w:t>
      </w:r>
      <w:r>
        <w:rPr>
          <w:rFonts w:ascii="Times New Roman" w:hAnsi="Times New Roman"/>
          <w:sz w:val="18"/>
        </w:rPr>
        <w:t>d=dv=64</w:t>
      </w:r>
      <w:r>
        <w:rPr>
          <w:rFonts w:ascii="Times New Roman" w:hAnsi="Times New Roman"/>
        </w:rPr>
        <w:t>:</w:t>
      </w:r>
    </w:p>
    <w:tbl>
      <w:tblPr>
        <w:tblStyle w:val="21"/>
        <w:tblW w:w="0" w:type="auto"/>
        <w:jc w:val="center"/>
        <w:tblLook w:val="04A0" w:firstRow="1" w:lastRow="0" w:firstColumn="1" w:lastColumn="0" w:noHBand="0" w:noVBand="1"/>
      </w:tblPr>
      <w:tblGrid>
        <w:gridCol w:w="4153"/>
        <w:gridCol w:w="4153"/>
      </w:tblGrid>
      <w:tr w:rsidR="00452031" w14:paraId="37A278A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45AD6B7" w14:textId="77777777" w:rsidR="00452031" w:rsidRDefault="00000000">
            <w:pPr>
              <w:spacing w:before="20" w:after="20" w:line="240" w:lineRule="auto"/>
              <w:ind w:firstLine="341"/>
            </w:pPr>
            <w:r>
              <w:rPr>
                <w:rFonts w:ascii="Times New Roman" w:hAnsi="Times New Roman"/>
                <w:sz w:val="17"/>
              </w:rPr>
              <w:t>CPU threads</w:t>
            </w:r>
          </w:p>
        </w:tc>
        <w:tc>
          <w:tcPr>
            <w:tcW w:w="4153" w:type="dxa"/>
            <w:vAlign w:val="center"/>
          </w:tcPr>
          <w:p w14:paraId="4BEBFF00"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Median time</w:t>
            </w:r>
          </w:p>
        </w:tc>
      </w:tr>
      <w:tr w:rsidR="00452031" w14:paraId="1E651886"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6EFB1D04" w14:textId="77777777" w:rsidR="00452031" w:rsidRDefault="00000000">
            <w:pPr>
              <w:spacing w:before="20" w:after="20" w:line="240" w:lineRule="auto"/>
              <w:ind w:firstLine="341"/>
            </w:pPr>
            <w:r>
              <w:rPr>
                <w:rFonts w:ascii="Times New Roman" w:hAnsi="Times New Roman"/>
                <w:sz w:val="17"/>
              </w:rPr>
              <w:t>1</w:t>
            </w:r>
          </w:p>
        </w:tc>
        <w:tc>
          <w:tcPr>
            <w:tcW w:w="4153" w:type="dxa"/>
            <w:vAlign w:val="center"/>
          </w:tcPr>
          <w:p w14:paraId="329522C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914.491 </w:t>
            </w:r>
            <w:proofErr w:type="spellStart"/>
            <w:r>
              <w:rPr>
                <w:rFonts w:ascii="Times New Roman" w:hAnsi="Times New Roman"/>
                <w:sz w:val="17"/>
              </w:rPr>
              <w:t>ms</w:t>
            </w:r>
            <w:proofErr w:type="spellEnd"/>
          </w:p>
        </w:tc>
      </w:tr>
      <w:tr w:rsidR="00452031" w14:paraId="669530CB"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76A7E6F" w14:textId="77777777" w:rsidR="00452031" w:rsidRDefault="00000000">
            <w:pPr>
              <w:spacing w:before="20" w:after="20" w:line="240" w:lineRule="auto"/>
              <w:ind w:firstLine="341"/>
            </w:pPr>
            <w:r>
              <w:rPr>
                <w:rFonts w:ascii="Times New Roman" w:hAnsi="Times New Roman"/>
                <w:sz w:val="17"/>
              </w:rPr>
              <w:t>2</w:t>
            </w:r>
          </w:p>
        </w:tc>
        <w:tc>
          <w:tcPr>
            <w:tcW w:w="4153" w:type="dxa"/>
            <w:vAlign w:val="center"/>
          </w:tcPr>
          <w:p w14:paraId="3B81332E"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450.942 </w:t>
            </w:r>
            <w:proofErr w:type="spellStart"/>
            <w:r>
              <w:rPr>
                <w:rFonts w:ascii="Times New Roman" w:hAnsi="Times New Roman"/>
                <w:sz w:val="17"/>
              </w:rPr>
              <w:t>ms</w:t>
            </w:r>
            <w:proofErr w:type="spellEnd"/>
          </w:p>
        </w:tc>
      </w:tr>
      <w:tr w:rsidR="00452031" w14:paraId="5311F730"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047DC7B9" w14:textId="77777777" w:rsidR="00452031" w:rsidRDefault="00000000">
            <w:pPr>
              <w:spacing w:before="20" w:after="20" w:line="240" w:lineRule="auto"/>
              <w:ind w:firstLine="341"/>
            </w:pPr>
            <w:r>
              <w:rPr>
                <w:rFonts w:ascii="Times New Roman" w:hAnsi="Times New Roman"/>
                <w:sz w:val="17"/>
              </w:rPr>
              <w:t>4</w:t>
            </w:r>
          </w:p>
        </w:tc>
        <w:tc>
          <w:tcPr>
            <w:tcW w:w="4153" w:type="dxa"/>
            <w:vAlign w:val="center"/>
          </w:tcPr>
          <w:p w14:paraId="6863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 xml:space="preserve">236.177 </w:t>
            </w:r>
            <w:proofErr w:type="spellStart"/>
            <w:r>
              <w:rPr>
                <w:rFonts w:ascii="Times New Roman" w:hAnsi="Times New Roman"/>
                <w:sz w:val="17"/>
              </w:rPr>
              <w:t>ms</w:t>
            </w:r>
            <w:proofErr w:type="spellEnd"/>
          </w:p>
        </w:tc>
      </w:tr>
      <w:tr w:rsidR="00452031" w14:paraId="49B6784E"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7344C899" w14:textId="77777777" w:rsidR="00452031" w:rsidRDefault="00000000">
            <w:pPr>
              <w:spacing w:before="20" w:after="20" w:line="240" w:lineRule="auto"/>
              <w:ind w:firstLine="341"/>
            </w:pPr>
            <w:r>
              <w:rPr>
                <w:rFonts w:ascii="Times New Roman" w:hAnsi="Times New Roman"/>
                <w:sz w:val="17"/>
              </w:rPr>
              <w:t>8</w:t>
            </w:r>
          </w:p>
        </w:tc>
        <w:tc>
          <w:tcPr>
            <w:tcW w:w="4153" w:type="dxa"/>
            <w:vAlign w:val="center"/>
          </w:tcPr>
          <w:p w14:paraId="30D07F7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 xml:space="preserve">142.854 </w:t>
            </w:r>
            <w:proofErr w:type="spellStart"/>
            <w:r>
              <w:rPr>
                <w:rFonts w:ascii="Times New Roman" w:hAnsi="Times New Roman"/>
                <w:sz w:val="17"/>
              </w:rPr>
              <w:t>ms</w:t>
            </w:r>
            <w:proofErr w:type="spellEnd"/>
          </w:p>
        </w:tc>
      </w:tr>
    </w:tbl>
    <w:p w14:paraId="78322924" w14:textId="77777777" w:rsidR="00452031" w:rsidRDefault="00452031">
      <w:pPr>
        <w:spacing w:after="40" w:line="240" w:lineRule="auto"/>
        <w:ind w:firstLine="440"/>
      </w:pPr>
    </w:p>
    <w:p w14:paraId="37613DFE" w14:textId="77777777" w:rsidR="00452031" w:rsidRDefault="00000000">
      <w:pPr>
        <w:spacing w:before="60" w:after="20"/>
        <w:ind w:firstLine="440"/>
        <w:jc w:val="center"/>
      </w:pPr>
      <w:r>
        <w:rPr>
          <w:noProof/>
        </w:rPr>
        <w:lastRenderedPageBreak/>
        <w:drawing>
          <wp:inline distT="0" distB="0" distL="0" distR="0" wp14:anchorId="5BBA64B4" wp14:editId="18B63FCF">
            <wp:extent cx="4983480" cy="245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untime_comparison.png"/>
                    <pic:cNvPicPr/>
                  </pic:nvPicPr>
                  <pic:blipFill>
                    <a:blip r:embed="rId9"/>
                    <a:stretch>
                      <a:fillRect/>
                    </a:stretch>
                  </pic:blipFill>
                  <pic:spPr>
                    <a:xfrm>
                      <a:off x="0" y="0"/>
                      <a:ext cx="4983480" cy="2450330"/>
                    </a:xfrm>
                    <a:prstGeom prst="rect">
                      <a:avLst/>
                    </a:prstGeom>
                  </pic:spPr>
                </pic:pic>
              </a:graphicData>
            </a:graphic>
          </wp:inline>
        </w:drawing>
      </w:r>
    </w:p>
    <w:p w14:paraId="53AE1135" w14:textId="621F57A4" w:rsidR="00452031" w:rsidRPr="00347FE8" w:rsidRDefault="00000000" w:rsidP="00347FE8">
      <w:pPr>
        <w:spacing w:after="120" w:line="240" w:lineRule="auto"/>
        <w:ind w:firstLine="440"/>
        <w:jc w:val="center"/>
        <w:rPr>
          <w:rFonts w:eastAsiaTheme="minorEastAsia" w:hint="eastAsia"/>
        </w:rPr>
      </w:pPr>
      <w:r>
        <w:rPr>
          <w:rFonts w:ascii="Times New Roman" w:hAnsi="Times New Roman"/>
          <w:i/>
        </w:rPr>
        <w:t xml:space="preserve">Figure 2. </w:t>
      </w:r>
      <w:r w:rsidR="00347FE8">
        <w:rPr>
          <w:rFonts w:ascii="Times New Roman" w:hAnsi="Times New Roman"/>
          <w:i/>
          <w:sz w:val="20"/>
        </w:rPr>
        <w:t>Runtime comparison at the same 4096-token workload</w:t>
      </w:r>
    </w:p>
    <w:p w14:paraId="57D6F7A4" w14:textId="77777777" w:rsidR="00452031" w:rsidRDefault="00000000">
      <w:pPr>
        <w:spacing w:after="140" w:line="278" w:lineRule="auto"/>
        <w:ind w:firstLine="440"/>
      </w:pPr>
      <w:r>
        <w:rPr>
          <w:rFonts w:ascii="Times New Roman" w:hAnsi="Times New Roman"/>
        </w:rPr>
        <w:t>The two-node full experiment also covered tile sizes and causal masking:</w:t>
      </w:r>
    </w:p>
    <w:tbl>
      <w:tblPr>
        <w:tblStyle w:val="21"/>
        <w:tblW w:w="0" w:type="auto"/>
        <w:jc w:val="center"/>
        <w:tblLook w:val="04A0" w:firstRow="1" w:lastRow="0" w:firstColumn="1" w:lastColumn="0" w:noHBand="0" w:noVBand="1"/>
      </w:tblPr>
      <w:tblGrid>
        <w:gridCol w:w="2076"/>
        <w:gridCol w:w="2076"/>
        <w:gridCol w:w="2076"/>
        <w:gridCol w:w="2076"/>
      </w:tblGrid>
      <w:tr w:rsidR="00452031" w14:paraId="01C4FB8D"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CE7432A" w14:textId="77777777" w:rsidR="00452031" w:rsidRDefault="00000000">
            <w:pPr>
              <w:spacing w:before="20" w:after="20" w:line="240" w:lineRule="auto"/>
              <w:ind w:firstLine="341"/>
            </w:pPr>
            <w:r>
              <w:rPr>
                <w:rFonts w:ascii="Times New Roman" w:hAnsi="Times New Roman"/>
                <w:sz w:val="17"/>
              </w:rPr>
              <w:t>N</w:t>
            </w:r>
          </w:p>
        </w:tc>
        <w:tc>
          <w:tcPr>
            <w:tcW w:w="2076" w:type="dxa"/>
            <w:vAlign w:val="center"/>
          </w:tcPr>
          <w:p w14:paraId="7F08945F"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sz w:val="17"/>
              </w:rPr>
              <w:t>bq</w:t>
            </w:r>
            <w:proofErr w:type="spellEnd"/>
          </w:p>
        </w:tc>
        <w:tc>
          <w:tcPr>
            <w:tcW w:w="2076" w:type="dxa"/>
            <w:vAlign w:val="center"/>
          </w:tcPr>
          <w:p w14:paraId="0730F2EE"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bk</w:t>
            </w:r>
          </w:p>
        </w:tc>
        <w:tc>
          <w:tcPr>
            <w:tcW w:w="2076" w:type="dxa"/>
            <w:vAlign w:val="center"/>
          </w:tcPr>
          <w:p w14:paraId="7BE45605"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Median time (</w:t>
            </w:r>
            <w:proofErr w:type="spellStart"/>
            <w:r>
              <w:rPr>
                <w:rFonts w:ascii="Times New Roman" w:hAnsi="Times New Roman"/>
                <w:sz w:val="17"/>
              </w:rPr>
              <w:t>ms</w:t>
            </w:r>
            <w:proofErr w:type="spellEnd"/>
            <w:r>
              <w:rPr>
                <w:rFonts w:ascii="Times New Roman" w:hAnsi="Times New Roman"/>
                <w:sz w:val="17"/>
              </w:rPr>
              <w:t>)</w:t>
            </w:r>
          </w:p>
        </w:tc>
      </w:tr>
      <w:tr w:rsidR="00452031" w14:paraId="7C7740C8"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7CF2FBE7"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10B6C928"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64</w:t>
            </w:r>
          </w:p>
        </w:tc>
        <w:tc>
          <w:tcPr>
            <w:tcW w:w="2076" w:type="dxa"/>
            <w:vAlign w:val="center"/>
          </w:tcPr>
          <w:p w14:paraId="4F4F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3ECDE9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4.011</w:t>
            </w:r>
          </w:p>
        </w:tc>
      </w:tr>
      <w:tr w:rsidR="00452031" w14:paraId="0914065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05FD25E8"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5BA3E27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64</w:t>
            </w:r>
          </w:p>
        </w:tc>
        <w:tc>
          <w:tcPr>
            <w:tcW w:w="2076" w:type="dxa"/>
            <w:vAlign w:val="center"/>
          </w:tcPr>
          <w:p w14:paraId="3933B70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1000C86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2.493</w:t>
            </w:r>
          </w:p>
        </w:tc>
      </w:tr>
      <w:tr w:rsidR="00452031" w14:paraId="477A6F6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044B815"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4756F47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6DED563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51165C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2.288</w:t>
            </w:r>
          </w:p>
        </w:tc>
      </w:tr>
      <w:tr w:rsidR="00452031" w14:paraId="569CEAA7"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F111378"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0D24B3E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128</w:t>
            </w:r>
          </w:p>
        </w:tc>
        <w:tc>
          <w:tcPr>
            <w:tcW w:w="2076" w:type="dxa"/>
            <w:vAlign w:val="center"/>
          </w:tcPr>
          <w:p w14:paraId="54160E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6D404B7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1.469</w:t>
            </w:r>
          </w:p>
        </w:tc>
      </w:tr>
      <w:tr w:rsidR="00452031" w14:paraId="589D4804"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5CE2E667"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07ADE0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64</w:t>
            </w:r>
          </w:p>
        </w:tc>
        <w:tc>
          <w:tcPr>
            <w:tcW w:w="2076" w:type="dxa"/>
            <w:vAlign w:val="center"/>
          </w:tcPr>
          <w:p w14:paraId="347DE142"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5C3782A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15.308</w:t>
            </w:r>
          </w:p>
        </w:tc>
      </w:tr>
      <w:tr w:rsidR="00452031" w14:paraId="171FA6E0"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24E0B67E"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5BC5CEF9"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64</w:t>
            </w:r>
          </w:p>
        </w:tc>
        <w:tc>
          <w:tcPr>
            <w:tcW w:w="2076" w:type="dxa"/>
            <w:vAlign w:val="center"/>
          </w:tcPr>
          <w:p w14:paraId="4EA2001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37E995A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9.361</w:t>
            </w:r>
          </w:p>
        </w:tc>
      </w:tr>
      <w:tr w:rsidR="00452031" w14:paraId="3C22A0DF"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451AC7A"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3C529AA3"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80342A5"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0208F34"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8.169</w:t>
            </w:r>
          </w:p>
        </w:tc>
      </w:tr>
      <w:tr w:rsidR="00452031" w14:paraId="0DA5B16D"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178262D5"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0016345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128</w:t>
            </w:r>
          </w:p>
        </w:tc>
        <w:tc>
          <w:tcPr>
            <w:tcW w:w="2076" w:type="dxa"/>
            <w:vAlign w:val="center"/>
          </w:tcPr>
          <w:p w14:paraId="6EE382F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29250E6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5.124</w:t>
            </w:r>
          </w:p>
        </w:tc>
      </w:tr>
    </w:tbl>
    <w:p w14:paraId="289464B0" w14:textId="77777777" w:rsidR="00452031" w:rsidRPr="00347FE8" w:rsidRDefault="00452031" w:rsidP="00347FE8">
      <w:pPr>
        <w:spacing w:after="40" w:line="240" w:lineRule="auto"/>
        <w:ind w:firstLineChars="0" w:firstLine="0"/>
        <w:rPr>
          <w:rFonts w:eastAsiaTheme="minorEastAsia" w:hint="eastAsia"/>
        </w:rPr>
      </w:pPr>
    </w:p>
    <w:p w14:paraId="5FE76F5B" w14:textId="77777777" w:rsidR="00452031" w:rsidRDefault="00000000">
      <w:pPr>
        <w:spacing w:after="140" w:line="278" w:lineRule="auto"/>
        <w:ind w:firstLine="440"/>
      </w:pPr>
      <w:r>
        <w:rPr>
          <w:rFonts w:ascii="Times New Roman" w:hAnsi="Times New Roman"/>
        </w:rPr>
        <w:t xml:space="preserve">At </w:t>
      </w:r>
      <w:proofErr w:type="spellStart"/>
      <w:r>
        <w:rPr>
          <w:rFonts w:ascii="Times New Roman" w:hAnsi="Times New Roman"/>
          <w:sz w:val="18"/>
        </w:rPr>
        <w:t>bq</w:t>
      </w:r>
      <w:proofErr w:type="spellEnd"/>
      <w:r>
        <w:rPr>
          <w:rFonts w:ascii="Times New Roman" w:hAnsi="Times New Roman"/>
          <w:sz w:val="18"/>
        </w:rPr>
        <w:t>=128</w:t>
      </w:r>
      <w:r>
        <w:rPr>
          <w:rFonts w:ascii="Times New Roman" w:hAnsi="Times New Roman"/>
        </w:rPr>
        <w:t xml:space="preserve">, </w:t>
      </w:r>
      <w:r>
        <w:rPr>
          <w:rFonts w:ascii="Times New Roman" w:hAnsi="Times New Roman"/>
          <w:sz w:val="18"/>
        </w:rPr>
        <w:t>bk=256</w:t>
      </w:r>
      <w:r>
        <w:rPr>
          <w:rFonts w:ascii="Times New Roman" w:hAnsi="Times New Roman"/>
        </w:rPr>
        <w:t xml:space="preserve">, the full and causal medians were 5.226 </w:t>
      </w:r>
      <w:proofErr w:type="spellStart"/>
      <w:r>
        <w:rPr>
          <w:rFonts w:ascii="Times New Roman" w:hAnsi="Times New Roman"/>
        </w:rPr>
        <w:t>ms</w:t>
      </w:r>
      <w:proofErr w:type="spellEnd"/>
      <w:r>
        <w:rPr>
          <w:rFonts w:ascii="Times New Roman" w:hAnsi="Times New Roman"/>
        </w:rPr>
        <w:t xml:space="preserve"> and 5.687 </w:t>
      </w:r>
      <w:proofErr w:type="spellStart"/>
      <w:r>
        <w:rPr>
          <w:rFonts w:ascii="Times New Roman" w:hAnsi="Times New Roman"/>
        </w:rPr>
        <w:t>ms</w:t>
      </w:r>
      <w:proofErr w:type="spellEnd"/>
      <w:r>
        <w:rPr>
          <w:rFonts w:ascii="Times New Roman" w:hAnsi="Times New Roman"/>
        </w:rPr>
        <w:t xml:space="preserve"> for </w:t>
      </w:r>
      <w:r>
        <w:rPr>
          <w:rFonts w:ascii="Times New Roman" w:hAnsi="Times New Roman"/>
          <w:sz w:val="18"/>
        </w:rPr>
        <w:t>N=4096</w:t>
      </w:r>
      <w:r>
        <w:rPr>
          <w:rFonts w:ascii="Times New Roman" w:hAnsi="Times New Roman"/>
        </w:rPr>
        <w:t xml:space="preserve">, and 18.881 </w:t>
      </w:r>
      <w:proofErr w:type="spellStart"/>
      <w:r>
        <w:rPr>
          <w:rFonts w:ascii="Times New Roman" w:hAnsi="Times New Roman"/>
        </w:rPr>
        <w:t>ms</w:t>
      </w:r>
      <w:proofErr w:type="spellEnd"/>
      <w:r>
        <w:rPr>
          <w:rFonts w:ascii="Times New Roman" w:hAnsi="Times New Roman"/>
        </w:rPr>
        <w:t xml:space="preserve"> and 18.670 </w:t>
      </w:r>
      <w:proofErr w:type="spellStart"/>
      <w:r>
        <w:rPr>
          <w:rFonts w:ascii="Times New Roman" w:hAnsi="Times New Roman"/>
        </w:rPr>
        <w:t>ms</w:t>
      </w:r>
      <w:proofErr w:type="spellEnd"/>
      <w:r>
        <w:rPr>
          <w:rFonts w:ascii="Times New Roman" w:hAnsi="Times New Roman"/>
        </w:rPr>
        <w:t xml:space="preserve"> for </w:t>
      </w:r>
      <w:r>
        <w:rPr>
          <w:rFonts w:ascii="Times New Roman" w:hAnsi="Times New Roman"/>
          <w:sz w:val="18"/>
        </w:rPr>
        <w:t>N=8192</w:t>
      </w:r>
      <w:r>
        <w:rPr>
          <w:rFonts w:ascii="Times New Roman" w:hAnsi="Times New Roman"/>
        </w:rPr>
        <w:t>.</w:t>
      </w:r>
    </w:p>
    <w:p w14:paraId="4CA7D178" w14:textId="77777777" w:rsidR="00452031" w:rsidRDefault="00000000">
      <w:pPr>
        <w:pStyle w:val="3"/>
      </w:pPr>
      <w:r>
        <w:t>Correctness and weak scaling</w:t>
      </w:r>
    </w:p>
    <w:tbl>
      <w:tblPr>
        <w:tblStyle w:val="21"/>
        <w:tblW w:w="0" w:type="auto"/>
        <w:jc w:val="center"/>
        <w:tblLook w:val="04A0" w:firstRow="1" w:lastRow="0" w:firstColumn="1" w:lastColumn="0" w:noHBand="0" w:noVBand="1"/>
      </w:tblPr>
      <w:tblGrid>
        <w:gridCol w:w="1661"/>
        <w:gridCol w:w="2167"/>
        <w:gridCol w:w="1559"/>
        <w:gridCol w:w="1257"/>
        <w:gridCol w:w="1661"/>
      </w:tblGrid>
      <w:tr w:rsidR="00452031" w14:paraId="6452F8F3" w14:textId="77777777" w:rsidTr="001A102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D1BD982" w14:textId="77777777" w:rsidR="00452031" w:rsidRDefault="00000000">
            <w:pPr>
              <w:spacing w:before="20" w:after="20" w:line="240" w:lineRule="auto"/>
              <w:ind w:firstLine="341"/>
            </w:pPr>
            <w:r>
              <w:rPr>
                <w:rFonts w:ascii="Times New Roman" w:hAnsi="Times New Roman"/>
                <w:sz w:val="17"/>
              </w:rPr>
              <w:t>Run</w:t>
            </w:r>
          </w:p>
        </w:tc>
        <w:tc>
          <w:tcPr>
            <w:tcW w:w="2167" w:type="dxa"/>
            <w:vAlign w:val="center"/>
          </w:tcPr>
          <w:p w14:paraId="1074462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Input</w:t>
            </w:r>
          </w:p>
        </w:tc>
        <w:tc>
          <w:tcPr>
            <w:tcW w:w="1559" w:type="dxa"/>
            <w:vAlign w:val="center"/>
          </w:tcPr>
          <w:p w14:paraId="57B48F59"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Maximum absolute error</w:t>
            </w:r>
          </w:p>
        </w:tc>
        <w:tc>
          <w:tcPr>
            <w:tcW w:w="1257" w:type="dxa"/>
            <w:vAlign w:val="center"/>
          </w:tcPr>
          <w:p w14:paraId="44EC3E38"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Relative L2 error</w:t>
            </w:r>
          </w:p>
        </w:tc>
        <w:tc>
          <w:tcPr>
            <w:tcW w:w="1661" w:type="dxa"/>
            <w:vAlign w:val="center"/>
          </w:tcPr>
          <w:p w14:paraId="361BD1F8"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Result</w:t>
            </w:r>
          </w:p>
        </w:tc>
      </w:tr>
      <w:tr w:rsidR="00452031" w14:paraId="6D86101C"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E2564A8" w14:textId="77777777" w:rsidR="00452031" w:rsidRDefault="00000000" w:rsidP="001A102B">
            <w:pPr>
              <w:spacing w:before="20" w:after="20" w:line="240" w:lineRule="auto"/>
              <w:ind w:firstLineChars="0" w:firstLine="0"/>
            </w:pPr>
            <w:r>
              <w:rPr>
                <w:rFonts w:ascii="Times New Roman" w:hAnsi="Times New Roman"/>
                <w:sz w:val="17"/>
              </w:rPr>
              <w:t>Local RTX 4090</w:t>
            </w:r>
          </w:p>
        </w:tc>
        <w:tc>
          <w:tcPr>
            <w:tcW w:w="2167" w:type="dxa"/>
            <w:vAlign w:val="center"/>
          </w:tcPr>
          <w:p w14:paraId="5B936DD3"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N=257, d=31, dv=19, full</w:t>
            </w:r>
          </w:p>
        </w:tc>
        <w:tc>
          <w:tcPr>
            <w:tcW w:w="1559" w:type="dxa"/>
            <w:vAlign w:val="center"/>
          </w:tcPr>
          <w:p w14:paraId="41E92DF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3.5195e-08</w:t>
            </w:r>
          </w:p>
        </w:tc>
        <w:tc>
          <w:tcPr>
            <w:tcW w:w="1257" w:type="dxa"/>
            <w:vAlign w:val="center"/>
          </w:tcPr>
          <w:p w14:paraId="29952F4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1.6572e-07</w:t>
            </w:r>
          </w:p>
        </w:tc>
        <w:tc>
          <w:tcPr>
            <w:tcW w:w="1661" w:type="dxa"/>
            <w:vAlign w:val="center"/>
          </w:tcPr>
          <w:p w14:paraId="5B447D41"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PASS</w:t>
            </w:r>
          </w:p>
        </w:tc>
      </w:tr>
      <w:tr w:rsidR="00452031" w14:paraId="6D1D0B39" w14:textId="77777777" w:rsidTr="001A102B">
        <w:trPr>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4B24F8C8" w14:textId="77777777" w:rsidR="00452031" w:rsidRDefault="00000000" w:rsidP="001A102B">
            <w:pPr>
              <w:spacing w:before="20" w:after="20" w:line="240" w:lineRule="auto"/>
              <w:ind w:firstLineChars="0" w:firstLine="0"/>
            </w:pPr>
            <w:r>
              <w:rPr>
                <w:rFonts w:ascii="Times New Roman" w:hAnsi="Times New Roman"/>
                <w:sz w:val="17"/>
              </w:rPr>
              <w:t>Vanda, two nodes</w:t>
            </w:r>
          </w:p>
        </w:tc>
        <w:tc>
          <w:tcPr>
            <w:tcW w:w="2167" w:type="dxa"/>
            <w:vAlign w:val="center"/>
          </w:tcPr>
          <w:p w14:paraId="6468FF2C"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N=257, d=31, dv=19, full</w:t>
            </w:r>
          </w:p>
        </w:tc>
        <w:tc>
          <w:tcPr>
            <w:tcW w:w="1559" w:type="dxa"/>
            <w:vAlign w:val="center"/>
          </w:tcPr>
          <w:p w14:paraId="2B12381E"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2.5164e-08</w:t>
            </w:r>
          </w:p>
        </w:tc>
        <w:tc>
          <w:tcPr>
            <w:tcW w:w="1257" w:type="dxa"/>
            <w:vAlign w:val="center"/>
          </w:tcPr>
          <w:p w14:paraId="74FF9769"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1.2781e-07</w:t>
            </w:r>
          </w:p>
        </w:tc>
        <w:tc>
          <w:tcPr>
            <w:tcW w:w="1661" w:type="dxa"/>
            <w:vAlign w:val="center"/>
          </w:tcPr>
          <w:p w14:paraId="0C60800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PASS</w:t>
            </w:r>
          </w:p>
        </w:tc>
      </w:tr>
      <w:tr w:rsidR="00452031" w14:paraId="53D75E03"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0E4472C3" w14:textId="77777777" w:rsidR="00452031" w:rsidRDefault="00000000" w:rsidP="001A102B">
            <w:pPr>
              <w:spacing w:before="20" w:after="20" w:line="240" w:lineRule="auto"/>
              <w:ind w:firstLineChars="0" w:firstLine="0"/>
            </w:pPr>
            <w:r>
              <w:rPr>
                <w:rFonts w:ascii="Times New Roman" w:hAnsi="Times New Roman"/>
                <w:sz w:val="17"/>
              </w:rPr>
              <w:t>Vanda, two nodes</w:t>
            </w:r>
          </w:p>
        </w:tc>
        <w:tc>
          <w:tcPr>
            <w:tcW w:w="2167" w:type="dxa"/>
            <w:vAlign w:val="center"/>
          </w:tcPr>
          <w:p w14:paraId="72F3496D" w14:textId="64900B09"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N=257, d=31, dv=</w:t>
            </w:r>
            <w:proofErr w:type="gramStart"/>
            <w:r>
              <w:rPr>
                <w:rFonts w:ascii="Times New Roman" w:hAnsi="Times New Roman"/>
                <w:sz w:val="17"/>
              </w:rPr>
              <w:t>19,causal</w:t>
            </w:r>
            <w:proofErr w:type="gramEnd"/>
          </w:p>
        </w:tc>
        <w:tc>
          <w:tcPr>
            <w:tcW w:w="1559" w:type="dxa"/>
            <w:vAlign w:val="center"/>
          </w:tcPr>
          <w:p w14:paraId="7A54C95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7.4686e-08</w:t>
            </w:r>
          </w:p>
        </w:tc>
        <w:tc>
          <w:tcPr>
            <w:tcW w:w="1257" w:type="dxa"/>
            <w:vAlign w:val="center"/>
          </w:tcPr>
          <w:p w14:paraId="21BCFA6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8.9793e-08</w:t>
            </w:r>
          </w:p>
        </w:tc>
        <w:tc>
          <w:tcPr>
            <w:tcW w:w="1661" w:type="dxa"/>
            <w:vAlign w:val="center"/>
          </w:tcPr>
          <w:p w14:paraId="69E0101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PASS</w:t>
            </w:r>
          </w:p>
        </w:tc>
      </w:tr>
    </w:tbl>
    <w:p w14:paraId="083E7063" w14:textId="77777777" w:rsidR="00452031" w:rsidRDefault="00452031">
      <w:pPr>
        <w:spacing w:after="40" w:line="240" w:lineRule="auto"/>
        <w:ind w:firstLine="440"/>
      </w:pPr>
    </w:p>
    <w:tbl>
      <w:tblPr>
        <w:tblStyle w:val="21"/>
        <w:tblW w:w="0" w:type="auto"/>
        <w:jc w:val="center"/>
        <w:tblLook w:val="04A0" w:firstRow="1" w:lastRow="0" w:firstColumn="1" w:lastColumn="0" w:noHBand="0" w:noVBand="1"/>
      </w:tblPr>
      <w:tblGrid>
        <w:gridCol w:w="2768"/>
        <w:gridCol w:w="2769"/>
        <w:gridCol w:w="2769"/>
      </w:tblGrid>
      <w:tr w:rsidR="00452031" w14:paraId="3EF14A7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5E6A2A87" w14:textId="77777777" w:rsidR="00452031" w:rsidRDefault="00000000">
            <w:pPr>
              <w:spacing w:before="20" w:after="20" w:line="240" w:lineRule="auto"/>
              <w:ind w:firstLine="341"/>
            </w:pPr>
            <w:r>
              <w:rPr>
                <w:rFonts w:ascii="Times New Roman" w:hAnsi="Times New Roman"/>
                <w:sz w:val="17"/>
              </w:rPr>
              <w:t>One-GPU N / time (</w:t>
            </w:r>
            <w:proofErr w:type="spellStart"/>
            <w:r>
              <w:rPr>
                <w:rFonts w:ascii="Times New Roman" w:hAnsi="Times New Roman"/>
                <w:sz w:val="17"/>
              </w:rPr>
              <w:t>ms</w:t>
            </w:r>
            <w:proofErr w:type="spellEnd"/>
            <w:r>
              <w:rPr>
                <w:rFonts w:ascii="Times New Roman" w:hAnsi="Times New Roman"/>
                <w:sz w:val="17"/>
              </w:rPr>
              <w:t>)</w:t>
            </w:r>
          </w:p>
        </w:tc>
        <w:tc>
          <w:tcPr>
            <w:tcW w:w="2769" w:type="dxa"/>
            <w:vAlign w:val="center"/>
          </w:tcPr>
          <w:p w14:paraId="29EE6F76"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Two-node N / time (</w:t>
            </w:r>
            <w:proofErr w:type="spellStart"/>
            <w:r>
              <w:rPr>
                <w:rFonts w:ascii="Times New Roman" w:hAnsi="Times New Roman"/>
                <w:sz w:val="17"/>
              </w:rPr>
              <w:t>ms</w:t>
            </w:r>
            <w:proofErr w:type="spellEnd"/>
            <w:r>
              <w:rPr>
                <w:rFonts w:ascii="Times New Roman" w:hAnsi="Times New Roman"/>
                <w:sz w:val="17"/>
              </w:rPr>
              <w:t>)</w:t>
            </w:r>
          </w:p>
        </w:tc>
        <w:tc>
          <w:tcPr>
            <w:tcW w:w="2769" w:type="dxa"/>
            <w:vAlign w:val="center"/>
          </w:tcPr>
          <w:p w14:paraId="3B36C35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Interpretation</w:t>
            </w:r>
          </w:p>
        </w:tc>
      </w:tr>
      <w:tr w:rsidR="00452031" w14:paraId="58B156F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9C24085" w14:textId="77777777" w:rsidR="00452031" w:rsidRDefault="00000000">
            <w:pPr>
              <w:spacing w:before="20" w:after="20" w:line="240" w:lineRule="auto"/>
              <w:ind w:firstLine="341"/>
            </w:pPr>
            <w:r>
              <w:rPr>
                <w:rFonts w:ascii="Times New Roman" w:hAnsi="Times New Roman"/>
                <w:sz w:val="17"/>
              </w:rPr>
              <w:t>512 / 0.248</w:t>
            </w:r>
          </w:p>
        </w:tc>
        <w:tc>
          <w:tcPr>
            <w:tcW w:w="2769" w:type="dxa"/>
            <w:vAlign w:val="center"/>
          </w:tcPr>
          <w:p w14:paraId="3C321C3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724 / 0.708</w:t>
            </w:r>
          </w:p>
        </w:tc>
        <w:tc>
          <w:tcPr>
            <w:tcW w:w="2769" w:type="dxa"/>
            <w:vAlign w:val="center"/>
          </w:tcPr>
          <w:p w14:paraId="6972158B"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Approx. constant work per GPU</w:t>
            </w:r>
          </w:p>
        </w:tc>
      </w:tr>
      <w:tr w:rsidR="00452031" w14:paraId="29D77D8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26629ABA" w14:textId="77777777" w:rsidR="00452031" w:rsidRDefault="00000000">
            <w:pPr>
              <w:spacing w:before="20" w:after="20" w:line="240" w:lineRule="auto"/>
              <w:ind w:firstLine="341"/>
            </w:pPr>
            <w:r>
              <w:rPr>
                <w:rFonts w:ascii="Times New Roman" w:hAnsi="Times New Roman"/>
                <w:sz w:val="17"/>
              </w:rPr>
              <w:t>1024 / 0.648</w:t>
            </w:r>
          </w:p>
        </w:tc>
        <w:tc>
          <w:tcPr>
            <w:tcW w:w="2769" w:type="dxa"/>
            <w:vAlign w:val="center"/>
          </w:tcPr>
          <w:p w14:paraId="2FD6863F"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1448 / 1.263</w:t>
            </w:r>
          </w:p>
        </w:tc>
        <w:tc>
          <w:tcPr>
            <w:tcW w:w="2769" w:type="dxa"/>
            <w:vAlign w:val="center"/>
          </w:tcPr>
          <w:p w14:paraId="53E8ECF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Approx. constant work per GPU</w:t>
            </w:r>
          </w:p>
        </w:tc>
      </w:tr>
      <w:tr w:rsidR="00452031" w14:paraId="0467C8E5"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AF83814" w14:textId="77777777" w:rsidR="00452031" w:rsidRDefault="00000000">
            <w:pPr>
              <w:spacing w:before="20" w:after="20" w:line="240" w:lineRule="auto"/>
              <w:ind w:firstLine="341"/>
            </w:pPr>
            <w:r>
              <w:rPr>
                <w:rFonts w:ascii="Times New Roman" w:hAnsi="Times New Roman"/>
                <w:sz w:val="17"/>
              </w:rPr>
              <w:t>2048 / 2.345</w:t>
            </w:r>
          </w:p>
        </w:tc>
        <w:tc>
          <w:tcPr>
            <w:tcW w:w="2769" w:type="dxa"/>
            <w:vAlign w:val="center"/>
          </w:tcPr>
          <w:p w14:paraId="2F8C376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2896 / 3.181</w:t>
            </w:r>
          </w:p>
        </w:tc>
        <w:tc>
          <w:tcPr>
            <w:tcW w:w="2769" w:type="dxa"/>
            <w:vAlign w:val="center"/>
          </w:tcPr>
          <w:p w14:paraId="31361F9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Approx. constant work per GPU</w:t>
            </w:r>
          </w:p>
        </w:tc>
      </w:tr>
      <w:tr w:rsidR="00452031" w14:paraId="223FD0D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1C929A2A" w14:textId="77777777" w:rsidR="00452031" w:rsidRDefault="00000000">
            <w:pPr>
              <w:spacing w:before="20" w:after="20" w:line="240" w:lineRule="auto"/>
              <w:ind w:firstLine="341"/>
            </w:pPr>
            <w:r>
              <w:rPr>
                <w:rFonts w:ascii="Times New Roman" w:hAnsi="Times New Roman"/>
                <w:sz w:val="17"/>
              </w:rPr>
              <w:t>4096 / 8.845</w:t>
            </w:r>
          </w:p>
        </w:tc>
        <w:tc>
          <w:tcPr>
            <w:tcW w:w="2769" w:type="dxa"/>
            <w:vAlign w:val="center"/>
          </w:tcPr>
          <w:p w14:paraId="3F30ED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5793 / 11.225</w:t>
            </w:r>
          </w:p>
        </w:tc>
        <w:tc>
          <w:tcPr>
            <w:tcW w:w="2769" w:type="dxa"/>
            <w:vAlign w:val="center"/>
          </w:tcPr>
          <w:p w14:paraId="531D332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Approx. constant work per GPU</w:t>
            </w:r>
          </w:p>
        </w:tc>
      </w:tr>
    </w:tbl>
    <w:p w14:paraId="1668C69D" w14:textId="3C8D139B" w:rsidR="00347FE8" w:rsidRPr="00347FE8" w:rsidRDefault="00000000" w:rsidP="00347FE8">
      <w:pPr>
        <w:pStyle w:val="2"/>
      </w:pPr>
      <w:r>
        <w:lastRenderedPageBreak/>
        <w:t>Conclusion</w:t>
      </w:r>
    </w:p>
    <w:p w14:paraId="0305F5EA" w14:textId="77777777" w:rsidR="00347FE8" w:rsidRPr="00347FE8" w:rsidRDefault="00347FE8" w:rsidP="00347FE8">
      <w:pPr>
        <w:ind w:firstLine="440"/>
        <w:rPr>
          <w:rFonts w:eastAsiaTheme="minorEastAsia"/>
        </w:rPr>
      </w:pPr>
      <w:r w:rsidRPr="00347FE8">
        <w:rPr>
          <w:rFonts w:eastAsiaTheme="minorEastAsia"/>
        </w:rPr>
        <w:t xml:space="preserve">This project successfully validates both the single-GPU CUDA attention kernel and the cross-node two-node MPI ring pipeline on local RTX 4090 and cluster Vanda A40 GPUs. </w:t>
      </w:r>
    </w:p>
    <w:p w14:paraId="16B7C915" w14:textId="77777777" w:rsidR="00347FE8" w:rsidRPr="00347FE8" w:rsidRDefault="00347FE8" w:rsidP="00347FE8">
      <w:pPr>
        <w:ind w:firstLineChars="0" w:firstLine="0"/>
        <w:rPr>
          <w:rFonts w:eastAsiaTheme="minorEastAsia"/>
        </w:rPr>
      </w:pPr>
      <w:r w:rsidRPr="00347FE8">
        <w:rPr>
          <w:rFonts w:eastAsiaTheme="minorEastAsia"/>
          <w:b/>
          <w:bCs/>
        </w:rPr>
        <w:t>Distributed Communication &amp; Deployment:</w:t>
      </w:r>
      <w:r w:rsidRPr="00347FE8">
        <w:rPr>
          <w:rFonts w:eastAsiaTheme="minorEastAsia"/>
        </w:rPr>
        <w:t xml:space="preserve"> We identified and resolved the initial multi-node launch failure (Job 1475534), where Open MPI incorrectly co-located both ranks on a single node. Adopting explicit --map-by ppr:</w:t>
      </w:r>
      <w:proofErr w:type="gramStart"/>
      <w:r w:rsidRPr="00347FE8">
        <w:rPr>
          <w:rFonts w:eastAsiaTheme="minorEastAsia"/>
        </w:rPr>
        <w:t>1:node</w:t>
      </w:r>
      <w:proofErr w:type="gramEnd"/>
      <w:r w:rsidRPr="00347FE8">
        <w:rPr>
          <w:rFonts w:eastAsiaTheme="minorEastAsia"/>
        </w:rPr>
        <w:t xml:space="preserve"> mapping ensured true multi-node distribution. </w:t>
      </w:r>
    </w:p>
    <w:p w14:paraId="23A9F184" w14:textId="0A3DBC5F" w:rsidR="00347FE8" w:rsidRPr="00347FE8" w:rsidRDefault="00347FE8" w:rsidP="00347FE8">
      <w:pPr>
        <w:ind w:firstLineChars="0" w:firstLine="0"/>
        <w:rPr>
          <w:rFonts w:eastAsiaTheme="minorEastAsia"/>
        </w:rPr>
      </w:pPr>
      <w:r w:rsidRPr="00347FE8">
        <w:rPr>
          <w:rFonts w:eastAsiaTheme="minorEastAsia"/>
          <w:b/>
          <w:bCs/>
        </w:rPr>
        <w:t xml:space="preserve">Correctness &amp; Precision: </w:t>
      </w:r>
      <w:r w:rsidRPr="00347FE8">
        <w:rPr>
          <w:rFonts w:eastAsiaTheme="minorEastAsia"/>
        </w:rPr>
        <w:t xml:space="preserve">Under </w:t>
      </w:r>
      <m:oMath>
        <m:r>
          <w:rPr>
            <w:rFonts w:ascii="Cambria Math" w:eastAsiaTheme="minorEastAsia" w:hAnsi="Cambria Math"/>
          </w:rPr>
          <m:t>N=257,d=31,dv=19</m:t>
        </m:r>
      </m:oMath>
      <w:r w:rsidRPr="00347FE8">
        <w:rPr>
          <w:rFonts w:eastAsiaTheme="minorEastAsia"/>
        </w:rPr>
        <w:t xml:space="preserve"> validation configurations against an FP64 CPU reference, both full and causal Ring Attention kernels achieved maximum absolute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-8</m:t>
            </m:r>
          </m:sup>
        </m:sSup>
      </m:oMath>
      <w:r w:rsidRPr="00347FE8">
        <w:rPr>
          <w:rFonts w:eastAsiaTheme="minorEastAsia"/>
        </w:rPr>
        <w:t xml:space="preserve"> and relative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347FE8">
        <w:rPr>
          <w:rFonts w:eastAsiaTheme="minorEastAsia"/>
        </w:rPr>
        <w:t xml:space="preserv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oMath>
      <w:r w:rsidRPr="00347FE8">
        <w:rPr>
          <w:rFonts w:eastAsiaTheme="minorEastAsia"/>
        </w:rPr>
        <w:t xml:space="preserve">, successfully passing all verification checks. </w:t>
      </w:r>
    </w:p>
    <w:p w14:paraId="49A318FD" w14:textId="05D3D0AA" w:rsidR="00347FE8" w:rsidRPr="00347FE8" w:rsidRDefault="00347FE8" w:rsidP="00347FE8">
      <w:pPr>
        <w:ind w:firstLineChars="0" w:firstLine="0"/>
        <w:rPr>
          <w:rFonts w:eastAsiaTheme="minorEastAsia"/>
        </w:rPr>
      </w:pPr>
      <w:r w:rsidRPr="00347FE8">
        <w:rPr>
          <w:rFonts w:eastAsiaTheme="minorEastAsia"/>
          <w:b/>
          <w:bCs/>
        </w:rPr>
        <w:t>Performance Scaling:</w:t>
      </w:r>
      <w:r w:rsidRPr="00347FE8">
        <w:rPr>
          <w:rFonts w:eastAsiaTheme="minorEastAsia"/>
        </w:rPr>
        <w:t xml:space="preserve"> For </w:t>
      </w:r>
      <m:oMath>
        <m:r>
          <w:rPr>
            <w:rFonts w:ascii="Cambria Math" w:eastAsiaTheme="minorEastAsia" w:hAnsi="Cambria Math"/>
          </w:rPr>
          <m:t>N=4096,d=dv=64</m:t>
        </m:r>
      </m:oMath>
      <w:r w:rsidRPr="00347FE8">
        <w:rPr>
          <w:rFonts w:eastAsiaTheme="minorEastAsia"/>
        </w:rPr>
        <w:t xml:space="preserve">, OpenMP CPU scaling reduced runtime from 913.97 ms (serial) to 142.85 ms (8 threads). Transitioning to a single Vanda A40 GPU achieved 8.85 </w:t>
      </w:r>
      <w:proofErr w:type="spellStart"/>
      <w:r w:rsidRPr="00347FE8">
        <w:rPr>
          <w:rFonts w:eastAsiaTheme="minorEastAsia"/>
        </w:rPr>
        <w:t>ms</w:t>
      </w:r>
      <w:proofErr w:type="spellEnd"/>
      <w:r w:rsidRPr="00347FE8">
        <w:rPr>
          <w:rFonts w:eastAsiaTheme="minorEastAsia"/>
        </w:rPr>
        <w:t xml:space="preserve"> (~103× speedup over serial CPU), and two-node MPI+CUDA Ring Attention further reduced runtime to 5.12 </w:t>
      </w:r>
      <w:proofErr w:type="spellStart"/>
      <w:r w:rsidRPr="00347FE8">
        <w:rPr>
          <w:rFonts w:eastAsiaTheme="minorEastAsia"/>
        </w:rPr>
        <w:t>ms</w:t>
      </w:r>
      <w:proofErr w:type="spellEnd"/>
      <w:r w:rsidRPr="00347FE8">
        <w:rPr>
          <w:rFonts w:eastAsiaTheme="minorEastAsia"/>
        </w:rPr>
        <w:t xml:space="preserve"> (a 1.73× speedup over single-GPU). </w:t>
      </w:r>
    </w:p>
    <w:p w14:paraId="1102790E" w14:textId="43389850" w:rsidR="00347FE8" w:rsidRPr="00347FE8" w:rsidRDefault="00347FE8" w:rsidP="00347FE8">
      <w:pPr>
        <w:ind w:firstLineChars="0" w:firstLine="0"/>
        <w:rPr>
          <w:rFonts w:eastAsiaTheme="minorEastAsia"/>
        </w:rPr>
      </w:pPr>
      <w:r w:rsidRPr="00347FE8">
        <w:rPr>
          <w:rFonts w:eastAsiaTheme="minorEastAsia"/>
          <w:b/>
          <w:bCs/>
        </w:rPr>
        <w:t>Tile Sizing &amp; Causal Masking:</w:t>
      </w:r>
      <w:r w:rsidRPr="00347FE8">
        <w:rPr>
          <w:rFonts w:eastAsiaTheme="minorEastAsia"/>
        </w:rPr>
        <w:t xml:space="preserve"> Increasing tile dimensions (e.g., </w:t>
      </w:r>
      <m:oMath>
        <m:r>
          <w:rPr>
            <w:rFonts w:ascii="Cambria Math" w:eastAsiaTheme="minorEastAsia" w:hAnsi="Cambria Math"/>
          </w:rPr>
          <m:t>bq=128,bk=256</m:t>
        </m:r>
      </m:oMath>
      <w:r w:rsidRPr="00347FE8">
        <w:rPr>
          <w:rFonts w:eastAsiaTheme="minorEastAsia"/>
        </w:rPr>
        <w:t xml:space="preserve">) significantly boosted compute throughput, lowering two-node runtime at </w:t>
      </w:r>
      <m:oMath>
        <m:r>
          <w:rPr>
            <w:rFonts w:ascii="Cambria Math" w:eastAsiaTheme="minorEastAsia" w:hAnsi="Cambria Math"/>
          </w:rPr>
          <m:t>N=4096</m:t>
        </m:r>
      </m:oMath>
      <w:r w:rsidRPr="00347FE8">
        <w:rPr>
          <w:rFonts w:eastAsiaTheme="minorEastAsia"/>
        </w:rPr>
        <w:t xml:space="preserve"> from 15.31 ms to 5.12 ms. Under identical tile settings, causal and full attention execution times remained close (5.69 ms vs. 5.23 ms at </w:t>
      </w:r>
      <m:oMath>
        <m:r>
          <w:rPr>
            <w:rFonts w:ascii="Cambria Math" w:eastAsiaTheme="minorEastAsia" w:hAnsi="Cambria Math"/>
          </w:rPr>
          <m:t>N=4096</m:t>
        </m:r>
      </m:oMath>
      <w:r w:rsidRPr="00347FE8">
        <w:rPr>
          <w:rFonts w:eastAsiaTheme="minorEastAsia"/>
        </w:rPr>
        <w:t xml:space="preserve">). </w:t>
      </w:r>
    </w:p>
    <w:p w14:paraId="1C3D0ECC" w14:textId="51AFAA83" w:rsidR="00347FE8" w:rsidRPr="00347FE8" w:rsidRDefault="00347FE8" w:rsidP="00347FE8">
      <w:pPr>
        <w:ind w:firstLineChars="0" w:firstLine="0"/>
        <w:rPr>
          <w:rFonts w:eastAsiaTheme="minorEastAsia" w:hint="eastAsia"/>
        </w:rPr>
      </w:pPr>
      <w:r w:rsidRPr="00347FE8">
        <w:rPr>
          <w:rFonts w:eastAsiaTheme="minorEastAsia"/>
          <w:b/>
          <w:bCs/>
        </w:rPr>
        <w:t>Weak Scaling Behavior:</w:t>
      </w:r>
      <w:r w:rsidRPr="00347FE8">
        <w:rPr>
          <w:rFonts w:eastAsiaTheme="minorEastAsia"/>
        </w:rPr>
        <w:t xml:space="preserve"> Scaling sequence length </w:t>
      </w:r>
      <m:oMath>
        <m:r>
          <w:rPr>
            <w:rFonts w:ascii="Cambria Math" w:eastAsiaTheme="minorEastAsia" w:hAnsi="Cambria Math"/>
          </w:rPr>
          <m:t>N</m:t>
        </m:r>
      </m:oMath>
      <w:r w:rsidRPr="00347FE8">
        <w:rPr>
          <w:rFonts w:eastAsiaTheme="minorEastAsia"/>
        </w:rPr>
        <w:t xml:space="preserve"> by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347FE8">
        <w:rPr>
          <w:rFonts w:eastAsiaTheme="minorEastAsia"/>
        </w:rPr>
        <w:t xml:space="preserve"> alongside GPU rank count maintains approximate constant workload per device, exhibiting favorable weak scaling (e.g., 8.85 ms for </w:t>
      </w:r>
      <m:oMath>
        <m:r>
          <w:rPr>
            <w:rFonts w:ascii="Cambria Math" w:eastAsiaTheme="minorEastAsia" w:hAnsi="Cambria Math"/>
          </w:rPr>
          <m:t>N=4096</m:t>
        </m:r>
      </m:oMath>
      <w:r w:rsidRPr="00347FE8">
        <w:rPr>
          <w:rFonts w:eastAsiaTheme="minorEastAsia"/>
        </w:rPr>
        <w:t xml:space="preserve"> on 1 GPU vs. 11.23 ms for </w:t>
      </w:r>
      <m:oMath>
        <m:r>
          <w:rPr>
            <w:rFonts w:ascii="Cambria Math" w:eastAsiaTheme="minorEastAsia" w:hAnsi="Cambria Math"/>
          </w:rPr>
          <m:t>N=5793</m:t>
        </m:r>
      </m:oMath>
      <w:r w:rsidRPr="00347FE8">
        <w:rPr>
          <w:rFonts w:eastAsiaTheme="minorEastAsia"/>
        </w:rPr>
        <w:t xml:space="preserve"> on 2 nodes). This confirms that online softmax streaming and ring communication effectively reduce memory overhead while maintaining computational efficiency for scaled sequence lengths. </w:t>
      </w:r>
    </w:p>
    <w:p w14:paraId="62D0ABA5" w14:textId="5B2D4944" w:rsidR="00452031" w:rsidRPr="00347FE8" w:rsidRDefault="00A73486" w:rsidP="00347FE8">
      <w:pPr>
        <w:pStyle w:val="2"/>
        <w:rPr>
          <w:rFonts w:eastAsiaTheme="minorEastAsia"/>
        </w:rPr>
      </w:pPr>
      <w:r>
        <w:br w:type="page"/>
      </w:r>
      <w:r w:rsidR="00000000">
        <w:lastRenderedPageBreak/>
        <w:t xml:space="preserve">Appendix </w:t>
      </w:r>
      <w:r w:rsidRPr="00A73486">
        <w:rPr>
          <w:rFonts w:hint="eastAsia"/>
        </w:rPr>
        <w:t>Code</w:t>
      </w:r>
    </w:p>
    <w:p w14:paraId="0CA4F1A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JOB 1470561 | scripts/</w:t>
      </w:r>
      <w:proofErr w:type="spellStart"/>
      <w:r>
        <w:rPr>
          <w:rFonts w:ascii="Consolas" w:hAnsi="Consolas" w:cs="Courier New"/>
          <w:color w:val="880000"/>
          <w:sz w:val="17"/>
          <w:szCs w:val="17"/>
        </w:rPr>
        <w:t>vanda_serial_free.pbs</w:t>
      </w:r>
      <w:proofErr w:type="spellEnd"/>
    </w:p>
    <w:p w14:paraId="2ED62F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69E98AC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xml:space="preserve">#PBS -q </w:t>
      </w:r>
      <w:proofErr w:type="spellStart"/>
      <w:r>
        <w:rPr>
          <w:rFonts w:ascii="Consolas" w:hAnsi="Consolas" w:cs="Courier New"/>
          <w:color w:val="880000"/>
          <w:sz w:val="17"/>
          <w:szCs w:val="17"/>
        </w:rPr>
        <w:t>auto_free</w:t>
      </w:r>
      <w:proofErr w:type="spellEnd"/>
    </w:p>
    <w:p w14:paraId="3F7D09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xml:space="preserve">#PBS -N </w:t>
      </w:r>
      <w:proofErr w:type="spellStart"/>
      <w:r>
        <w:rPr>
          <w:rFonts w:ascii="Consolas" w:hAnsi="Consolas" w:cs="Courier New"/>
          <w:color w:val="880000"/>
          <w:sz w:val="17"/>
          <w:szCs w:val="17"/>
        </w:rPr>
        <w:t>attention_serial_cpu</w:t>
      </w:r>
      <w:proofErr w:type="spellEnd"/>
    </w:p>
    <w:p w14:paraId="3AF4529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4A1199D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#PBS -l select=</w:t>
      </w:r>
      <w:proofErr w:type="gramStart"/>
      <w:r>
        <w:rPr>
          <w:rFonts w:ascii="Consolas" w:hAnsi="Consolas" w:cs="Courier New"/>
          <w:color w:val="880000"/>
          <w:sz w:val="17"/>
          <w:szCs w:val="17"/>
        </w:rPr>
        <w:t>1:ncpus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1:mem</w:t>
      </w:r>
      <w:proofErr w:type="gramEnd"/>
      <w:r>
        <w:rPr>
          <w:rFonts w:ascii="Consolas" w:hAnsi="Consolas" w:cs="Courier New"/>
          <w:color w:val="880000"/>
          <w:sz w:val="17"/>
          <w:szCs w:val="17"/>
        </w:rPr>
        <w:t>=4gb</w:t>
      </w:r>
    </w:p>
    <w:p w14:paraId="20469F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=00:30:00</w:t>
      </w:r>
    </w:p>
    <w:p w14:paraId="505ECA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5F8889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40CB5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10.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 bin results</w:t>
      </w:r>
    </w:p>
    <w:p w14:paraId="46902B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23E20D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11</w:t>
      </w:r>
      <w:r>
        <w:rPr>
          <w:rFonts w:ascii="Consolas" w:hAnsi="Consolas" w:cs="Courier New"/>
          <w:color w:val="000000"/>
          <w:sz w:val="17"/>
          <w:szCs w:val="17"/>
        </w:rPr>
        <w:t xml:space="preserve"> </w:t>
      </w:r>
      <w:proofErr w:type="spellStart"/>
      <w:r>
        <w:rPr>
          <w:rFonts w:ascii="Consolas" w:hAnsi="Consolas" w:cs="Courier New"/>
          <w:color w:val="000000"/>
          <w:sz w:val="17"/>
          <w:szCs w:val="17"/>
        </w:rPr>
        <w:t>src</w:t>
      </w:r>
      <w:proofErr w:type="spellEnd"/>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p>
    <w:p w14:paraId="321D16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serial_cpu_257</w:t>
      </w:r>
      <w:r>
        <w:rPr>
          <w:rFonts w:ascii="Consolas" w:hAnsi="Consolas" w:cs="Courier New"/>
          <w:color w:val="666600"/>
          <w:sz w:val="17"/>
          <w:szCs w:val="17"/>
        </w:rPr>
        <w:t>.</w:t>
      </w:r>
      <w:r>
        <w:rPr>
          <w:rFonts w:ascii="Consolas" w:hAnsi="Consolas" w:cs="Courier New"/>
          <w:color w:val="000000"/>
          <w:sz w:val="17"/>
          <w:szCs w:val="17"/>
        </w:rPr>
        <w:t>txt</w:t>
      </w:r>
    </w:p>
    <w:p w14:paraId="20FAE2B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512</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3D7EBA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w:t>
      </w:r>
      <w:proofErr w:type="spellStart"/>
      <w:r>
        <w:rPr>
          <w:rFonts w:ascii="Consolas" w:hAnsi="Consolas" w:cs="Courier New"/>
          <w:color w:val="008800"/>
          <w:sz w:val="17"/>
          <w:szCs w:val="17"/>
        </w:rPr>
        <w:t>serial_cpu</w:t>
      </w:r>
      <w:proofErr w:type="spellEnd"/>
      <w:r>
        <w:rPr>
          <w:rFonts w:ascii="Consolas" w:hAnsi="Consolas" w:cs="Courier New"/>
          <w:color w:val="008800"/>
          <w:sz w:val="17"/>
          <w:szCs w:val="17"/>
        </w:rPr>
        <w:t>_${n}.txt"</w:t>
      </w:r>
    </w:p>
    <w:p w14:paraId="1D7864D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done</w:t>
      </w:r>
    </w:p>
    <w:p w14:paraId="2EC0AF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serial_cpu_2048_causal</w:t>
      </w:r>
      <w:r>
        <w:rPr>
          <w:rFonts w:ascii="Consolas" w:hAnsi="Consolas" w:cs="Courier New"/>
          <w:color w:val="666600"/>
          <w:sz w:val="17"/>
          <w:szCs w:val="17"/>
        </w:rPr>
        <w:t>.</w:t>
      </w:r>
      <w:r>
        <w:rPr>
          <w:rFonts w:ascii="Consolas" w:hAnsi="Consolas" w:cs="Courier New"/>
          <w:color w:val="000000"/>
          <w:sz w:val="17"/>
          <w:szCs w:val="17"/>
        </w:rPr>
        <w:t>txt</w:t>
      </w:r>
    </w:p>
    <w:p w14:paraId="311961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echo </w:t>
      </w:r>
      <w:r>
        <w:rPr>
          <w:rFonts w:ascii="Consolas" w:hAnsi="Consolas" w:cs="Courier New"/>
          <w:color w:val="008800"/>
          <w:sz w:val="17"/>
          <w:szCs w:val="17"/>
        </w:rPr>
        <w:t>"</w:t>
      </w:r>
      <w:proofErr w:type="spellStart"/>
      <w:r>
        <w:rPr>
          <w:rFonts w:ascii="Consolas" w:hAnsi="Consolas" w:cs="Courier New"/>
          <w:color w:val="008800"/>
          <w:sz w:val="17"/>
          <w:szCs w:val="17"/>
        </w:rPr>
        <w:t>serial_cpu_benchmarks</w:t>
      </w:r>
      <w:proofErr w:type="spellEnd"/>
      <w:r>
        <w:rPr>
          <w:rFonts w:ascii="Consolas" w:hAnsi="Consolas" w:cs="Courier New"/>
          <w:color w:val="008800"/>
          <w:sz w:val="17"/>
          <w:szCs w:val="17"/>
        </w:rPr>
        <w:t>=PASS"</w:t>
      </w:r>
    </w:p>
    <w:p w14:paraId="35BE0E1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JOB 1470659 | scripts/</w:t>
      </w:r>
      <w:proofErr w:type="spellStart"/>
      <w:r>
        <w:rPr>
          <w:rFonts w:ascii="Consolas" w:hAnsi="Consolas" w:cs="Courier New"/>
          <w:color w:val="880000"/>
          <w:sz w:val="17"/>
          <w:szCs w:val="17"/>
        </w:rPr>
        <w:t>vanda_openmp_free.pbs</w:t>
      </w:r>
      <w:proofErr w:type="spellEnd"/>
    </w:p>
    <w:p w14:paraId="57306B9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20.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779C5FC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 xml:space="preserve">#PBS -q </w:t>
      </w:r>
      <w:proofErr w:type="spellStart"/>
      <w:r>
        <w:rPr>
          <w:rFonts w:ascii="Consolas" w:hAnsi="Consolas" w:cs="Courier New"/>
          <w:color w:val="880000"/>
          <w:sz w:val="17"/>
          <w:szCs w:val="17"/>
        </w:rPr>
        <w:t>auto_free</w:t>
      </w:r>
      <w:proofErr w:type="spellEnd"/>
    </w:p>
    <w:p w14:paraId="4512A8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 xml:space="preserve">#PBS -N </w:t>
      </w:r>
      <w:proofErr w:type="spellStart"/>
      <w:r>
        <w:rPr>
          <w:rFonts w:ascii="Consolas" w:hAnsi="Consolas" w:cs="Courier New"/>
          <w:color w:val="880000"/>
          <w:sz w:val="17"/>
          <w:szCs w:val="17"/>
        </w:rPr>
        <w:t>attention_openmp_opt</w:t>
      </w:r>
      <w:proofErr w:type="spellEnd"/>
    </w:p>
    <w:p w14:paraId="77E4E4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232C4C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#PBS -l select=</w:t>
      </w:r>
      <w:proofErr w:type="gramStart"/>
      <w:r>
        <w:rPr>
          <w:rFonts w:ascii="Consolas" w:hAnsi="Consolas" w:cs="Courier New"/>
          <w:color w:val="880000"/>
          <w:sz w:val="17"/>
          <w:szCs w:val="17"/>
        </w:rPr>
        <w:t>1:ncpus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8:mpiprocs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1:ompthreads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8:mem</w:t>
      </w:r>
      <w:proofErr w:type="gramEnd"/>
      <w:r>
        <w:rPr>
          <w:rFonts w:ascii="Consolas" w:hAnsi="Consolas" w:cs="Courier New"/>
          <w:color w:val="880000"/>
          <w:sz w:val="17"/>
          <w:szCs w:val="17"/>
        </w:rPr>
        <w:t>=16gb</w:t>
      </w:r>
    </w:p>
    <w:p w14:paraId="757AB5F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=00:30:00</w:t>
      </w:r>
    </w:p>
    <w:p w14:paraId="7FA2F2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2930E2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36BD0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28.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proofErr w:type="spellStart"/>
      <w:r>
        <w:rPr>
          <w:rFonts w:ascii="Consolas" w:hAnsi="Consolas" w:cs="Courier New"/>
          <w:color w:val="000000"/>
          <w:sz w:val="17"/>
          <w:szCs w:val="17"/>
        </w:rPr>
        <w:t>openmp_opt</w:t>
      </w:r>
      <w:proofErr w:type="spellEnd"/>
    </w:p>
    <w:p w14:paraId="6A3A358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624C0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fopenmp</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src</w:t>
      </w:r>
      <w:proofErr w:type="spellEnd"/>
      <w:r>
        <w:rPr>
          <w:rFonts w:ascii="Consolas" w:hAnsi="Consolas" w:cs="Courier New"/>
          <w:color w:val="666600"/>
          <w:sz w:val="17"/>
          <w:szCs w:val="17"/>
        </w:rPr>
        <w:t>/</w:t>
      </w:r>
      <w:r>
        <w:rPr>
          <w:rFonts w:ascii="Consolas" w:hAnsi="Consolas" w:cs="Courier New"/>
          <w:color w:val="000000"/>
          <w:sz w:val="17"/>
          <w:szCs w:val="17"/>
        </w:rPr>
        <w:t>attention_openmp</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attention_openmp_opt</w:t>
      </w:r>
      <w:proofErr w:type="spellEnd"/>
    </w:p>
    <w:p w14:paraId="5AEB996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proofErr w:type="spellStart"/>
      <w:r>
        <w:rPr>
          <w:rFonts w:ascii="Consolas" w:hAnsi="Consolas" w:cs="Courier New"/>
          <w:color w:val="000000"/>
          <w:sz w:val="17"/>
          <w:szCs w:val="17"/>
        </w:rPr>
        <w:t>attention_openmp_opt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proofErr w:type="spellStart"/>
      <w:r>
        <w:rPr>
          <w:rFonts w:ascii="Consolas" w:hAnsi="Consolas" w:cs="Courier New"/>
          <w:color w:val="000000"/>
          <w:sz w:val="17"/>
          <w:szCs w:val="17"/>
        </w:rPr>
        <w:t>openmp_opt</w:t>
      </w:r>
      <w:proofErr w:type="spellEnd"/>
      <w:r>
        <w:rPr>
          <w:rFonts w:ascii="Consolas" w:hAnsi="Consolas" w:cs="Courier New"/>
          <w:color w:val="666600"/>
          <w:sz w:val="17"/>
          <w:szCs w:val="17"/>
        </w:rPr>
        <w:t>/</w:t>
      </w:r>
      <w:r>
        <w:rPr>
          <w:rFonts w:ascii="Consolas" w:hAnsi="Consolas" w:cs="Courier New"/>
          <w:color w:val="000000"/>
          <w:sz w:val="17"/>
          <w:szCs w:val="17"/>
        </w:rPr>
        <w:t>openmp_257_t8</w:t>
      </w:r>
      <w:r>
        <w:rPr>
          <w:rFonts w:ascii="Consolas" w:hAnsi="Consolas" w:cs="Courier New"/>
          <w:color w:val="666600"/>
          <w:sz w:val="17"/>
          <w:szCs w:val="17"/>
        </w:rPr>
        <w:t>.</w:t>
      </w:r>
      <w:r>
        <w:rPr>
          <w:rFonts w:ascii="Consolas" w:hAnsi="Consolas" w:cs="Courier New"/>
          <w:color w:val="000000"/>
          <w:sz w:val="17"/>
          <w:szCs w:val="17"/>
        </w:rPr>
        <w:t>txt</w:t>
      </w:r>
    </w:p>
    <w:p w14:paraId="1B685E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0DF5B88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6B54B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proofErr w:type="spellStart"/>
      <w:r>
        <w:rPr>
          <w:rFonts w:ascii="Consolas" w:hAnsi="Consolas" w:cs="Courier New"/>
          <w:color w:val="000000"/>
          <w:sz w:val="17"/>
          <w:szCs w:val="17"/>
        </w:rPr>
        <w:t>attention_openmp_opt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w:t>
      </w:r>
      <w:proofErr w:type="spellStart"/>
      <w:r>
        <w:rPr>
          <w:rFonts w:ascii="Consolas" w:hAnsi="Consolas" w:cs="Courier New"/>
          <w:color w:val="008800"/>
          <w:sz w:val="17"/>
          <w:szCs w:val="17"/>
        </w:rPr>
        <w:t>openmp_opt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openmp</w:t>
      </w:r>
      <w:proofErr w:type="spellEnd"/>
      <w:r>
        <w:rPr>
          <w:rFonts w:ascii="Consolas" w:hAnsi="Consolas" w:cs="Courier New"/>
          <w:color w:val="008800"/>
          <w:sz w:val="17"/>
          <w:szCs w:val="17"/>
        </w:rPr>
        <w:t>_${n}_t${t}.txt"</w:t>
      </w:r>
    </w:p>
    <w:p w14:paraId="141C08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done</w:t>
      </w:r>
    </w:p>
    <w:p w14:paraId="128166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done</w:t>
      </w:r>
    </w:p>
    <w:p w14:paraId="093FCB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echo </w:t>
      </w:r>
      <w:r>
        <w:rPr>
          <w:rFonts w:ascii="Consolas" w:hAnsi="Consolas" w:cs="Courier New"/>
          <w:color w:val="008800"/>
          <w:sz w:val="17"/>
          <w:szCs w:val="17"/>
        </w:rPr>
        <w:t>"</w:t>
      </w:r>
      <w:proofErr w:type="spellStart"/>
      <w:r>
        <w:rPr>
          <w:rFonts w:ascii="Consolas" w:hAnsi="Consolas" w:cs="Courier New"/>
          <w:color w:val="008800"/>
          <w:sz w:val="17"/>
          <w:szCs w:val="17"/>
        </w:rPr>
        <w:t>openmp_cpu_benchmarks</w:t>
      </w:r>
      <w:proofErr w:type="spellEnd"/>
      <w:r>
        <w:rPr>
          <w:rFonts w:ascii="Consolas" w:hAnsi="Consolas" w:cs="Courier New"/>
          <w:color w:val="008800"/>
          <w:sz w:val="17"/>
          <w:szCs w:val="17"/>
        </w:rPr>
        <w:t>=PASS"</w:t>
      </w:r>
    </w:p>
    <w:p w14:paraId="6F7E54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38. </w:t>
      </w:r>
      <w:r>
        <w:rPr>
          <w:rFonts w:ascii="Consolas" w:hAnsi="Consolas" w:cs="Courier New"/>
          <w:color w:val="880000"/>
          <w:sz w:val="17"/>
          <w:szCs w:val="17"/>
        </w:rPr>
        <w:t># LOCAL NVIDIA RTX 4090 | one-GPU CUDA validation</w:t>
      </w:r>
    </w:p>
    <w:p w14:paraId="5C8B0E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attention_cuda_env</w:t>
      </w:r>
      <w:proofErr w:type="spellEnd"/>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sm_89 \</w:t>
      </w:r>
    </w:p>
    <w:p w14:paraId="5DAB0D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attention_cuda_env</w:t>
      </w:r>
      <w:proofErr w:type="spellEnd"/>
      <w:r>
        <w:rPr>
          <w:rFonts w:ascii="Consolas" w:hAnsi="Consolas" w:cs="Courier New"/>
          <w:color w:val="666600"/>
          <w:sz w:val="17"/>
          <w:szCs w:val="17"/>
        </w:rPr>
        <w:t>/</w:t>
      </w:r>
      <w:r>
        <w:rPr>
          <w:rFonts w:ascii="Consolas" w:hAnsi="Consolas" w:cs="Courier New"/>
          <w:color w:val="000000"/>
          <w:sz w:val="17"/>
          <w:szCs w:val="17"/>
        </w:rPr>
        <w:t>include \</w:t>
      </w:r>
    </w:p>
    <w:p w14:paraId="0627CE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opt</w:t>
      </w:r>
      <w:r>
        <w:rPr>
          <w:rFonts w:ascii="Consolas" w:hAnsi="Consolas" w:cs="Courier New"/>
          <w:color w:val="666600"/>
          <w:sz w:val="17"/>
          <w:szCs w:val="17"/>
        </w:rPr>
        <w:t>/</w:t>
      </w:r>
      <w:proofErr w:type="spellStart"/>
      <w:r>
        <w:rPr>
          <w:rFonts w:ascii="Consolas" w:hAnsi="Consolas" w:cs="Courier New"/>
          <w:color w:val="000000"/>
          <w:sz w:val="17"/>
          <w:szCs w:val="17"/>
        </w:rPr>
        <w:t>conda</w:t>
      </w:r>
      <w:proofErr w:type="spellEnd"/>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proofErr w:type="spellStart"/>
      <w:r>
        <w:rPr>
          <w:rFonts w:ascii="Consolas" w:hAnsi="Consolas" w:cs="Courier New"/>
          <w:color w:val="000000"/>
          <w:sz w:val="17"/>
          <w:szCs w:val="17"/>
        </w:rPr>
        <w:t>nvidia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cublas</w:t>
      </w:r>
      <w:proofErr w:type="spellEnd"/>
      <w:r>
        <w:rPr>
          <w:rFonts w:ascii="Consolas" w:hAnsi="Consolas" w:cs="Courier New"/>
          <w:color w:val="666600"/>
          <w:sz w:val="17"/>
          <w:szCs w:val="17"/>
        </w:rPr>
        <w:t>/</w:t>
      </w:r>
      <w:r>
        <w:rPr>
          <w:rFonts w:ascii="Consolas" w:hAnsi="Consolas" w:cs="Courier New"/>
          <w:color w:val="000000"/>
          <w:sz w:val="17"/>
          <w:szCs w:val="17"/>
        </w:rPr>
        <w:t>include \</w:t>
      </w:r>
    </w:p>
    <w:p w14:paraId="403943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cu \</w:t>
      </w:r>
    </w:p>
    <w:p w14:paraId="6FDC2EF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attention_cuda_env</w:t>
      </w:r>
      <w:proofErr w:type="spellEnd"/>
      <w:r>
        <w:rPr>
          <w:rFonts w:ascii="Consolas" w:hAnsi="Consolas" w:cs="Courier New"/>
          <w:color w:val="666600"/>
          <w:sz w:val="17"/>
          <w:szCs w:val="17"/>
        </w:rPr>
        <w:t>/</w:t>
      </w:r>
      <w:r>
        <w:rPr>
          <w:rFonts w:ascii="Consolas" w:hAnsi="Consolas" w:cs="Courier New"/>
          <w:color w:val="000000"/>
          <w:sz w:val="17"/>
          <w:szCs w:val="17"/>
        </w:rPr>
        <w:t xml:space="preserve">lib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p>
    <w:p w14:paraId="6D03BF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attention_local</w:t>
      </w:r>
      <w:proofErr w:type="spellEnd"/>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p>
    <w:p w14:paraId="43CE14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8800"/>
          <w:sz w:val="17"/>
          <w:szCs w:val="17"/>
        </w:rPr>
        <w:t>/tmp/</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cuda_runtime</w:t>
      </w:r>
      <w:r>
        <w:rPr>
          <w:rFonts w:ascii="Consolas" w:hAnsi="Consolas" w:cs="Courier New"/>
          <w:color w:val="666600"/>
          <w:sz w:val="17"/>
          <w:szCs w:val="17"/>
        </w:rPr>
        <w:t>/</w:t>
      </w:r>
      <w:proofErr w:type="gramStart"/>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LD_LIBRARY_</w:t>
      </w:r>
      <w:proofErr w:type="gramStart"/>
      <w:r>
        <w:rPr>
          <w:rFonts w:ascii="Consolas" w:hAnsi="Consolas" w:cs="Courier New"/>
          <w:color w:val="000000"/>
          <w:sz w:val="17"/>
          <w:szCs w:val="17"/>
        </w:rPr>
        <w:t>PATH</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53F49F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tmp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attention_local</w:t>
      </w:r>
      <w:proofErr w:type="spellEnd"/>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r>
        <w:rPr>
          <w:rFonts w:ascii="Consolas" w:hAnsi="Consolas" w:cs="Courier New"/>
          <w:color w:val="000000"/>
          <w:sz w:val="17"/>
          <w:szCs w:val="17"/>
        </w:rPr>
        <w:t xml:space="preserve"> \</w:t>
      </w:r>
    </w:p>
    <w:p w14:paraId="6A88A2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16C664F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JOB 1475534 | initial placement check | no attention kernel was launched</w:t>
      </w:r>
    </w:p>
    <w:p w14:paraId="541C5C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MPI</w:t>
      </w:r>
      <w:proofErr w:type="gramStart"/>
      <w:r>
        <w:rPr>
          <w:rFonts w:ascii="Consolas" w:hAnsi="Consolas" w:cs="Courier New"/>
          <w:color w:val="666600"/>
          <w:sz w:val="17"/>
          <w:szCs w:val="17"/>
        </w:rPr>
        <w:t>=(</w:t>
      </w:r>
      <w:proofErr w:type="spellStart"/>
      <w:proofErr w:type="gramEnd"/>
      <w:r>
        <w:rPr>
          <w:rFonts w:ascii="Consolas" w:hAnsi="Consolas" w:cs="Courier New"/>
          <w:color w:val="000000"/>
          <w:sz w:val="17"/>
          <w:szCs w:val="17"/>
        </w:rPr>
        <w:t>mpirun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hostfile</w:t>
      </w:r>
      <w:proofErr w:type="spellEnd"/>
      <w:r>
        <w:rPr>
          <w:rFonts w:ascii="Consolas" w:hAnsi="Consolas" w:cs="Courier New"/>
          <w:color w:val="000000"/>
          <w:sz w:val="17"/>
          <w:szCs w:val="17"/>
        </w:rPr>
        <w:t xml:space="preserv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F1595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MPI</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 hostname)"</w:t>
      </w:r>
    </w:p>
    <w:p w14:paraId="5A1945D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51. </w:t>
      </w:r>
      <w:proofErr w:type="spellStart"/>
      <w:r>
        <w:rPr>
          <w:rFonts w:ascii="Consolas" w:hAnsi="Consolas" w:cs="Courier New"/>
          <w:color w:val="000000"/>
          <w:sz w:val="17"/>
          <w:szCs w:val="17"/>
        </w:rPr>
        <w:t>mapfile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666600"/>
          <w:sz w:val="17"/>
          <w:szCs w:val="17"/>
        </w:rPr>
        <w:t>&lt;(</w:t>
      </w:r>
      <w:proofErr w:type="spellStart"/>
      <w:proofErr w:type="gramEnd"/>
      <w:r>
        <w:rPr>
          <w:rFonts w:ascii="Consolas" w:hAnsi="Consolas" w:cs="Courier New"/>
          <w:color w:val="000000"/>
          <w:sz w:val="17"/>
          <w:szCs w:val="17"/>
        </w:rPr>
        <w:t>printf</w:t>
      </w:r>
      <w:proofErr w:type="spellEnd"/>
      <w:r>
        <w:rPr>
          <w:rFonts w:ascii="Consolas" w:hAnsi="Consolas" w:cs="Courier New"/>
          <w:color w:val="000000"/>
          <w:sz w:val="17"/>
          <w:szCs w:val="17"/>
        </w:rPr>
        <w:t xml:space="preserve">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1699C7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52. </w:t>
      </w:r>
      <w:proofErr w:type="spellStart"/>
      <w:r>
        <w:rPr>
          <w:rFonts w:ascii="Consolas" w:hAnsi="Consolas" w:cs="Courier New"/>
          <w:color w:val="000000"/>
          <w:sz w:val="17"/>
          <w:szCs w:val="17"/>
        </w:rPr>
        <w:t>printf</w:t>
      </w:r>
      <w:proofErr w:type="spellEnd"/>
      <w:r>
        <w:rPr>
          <w:rFonts w:ascii="Consolas" w:hAnsi="Consolas" w:cs="Courier New"/>
          <w:color w:val="000000"/>
          <w:sz w:val="17"/>
          <w:szCs w:val="17"/>
        </w:rPr>
        <w:t xml:space="preserve"> </w:t>
      </w:r>
      <w:r>
        <w:rPr>
          <w:rFonts w:ascii="Consolas" w:hAnsi="Consolas" w:cs="Courier New"/>
          <w:color w:val="008800"/>
          <w:sz w:val="17"/>
          <w:szCs w:val="17"/>
        </w:rPr>
        <w:t>'MPI rank hosts: %s\n'</w:t>
      </w:r>
      <w:r>
        <w:rPr>
          <w:rFonts w:ascii="Consolas" w:hAnsi="Consolas" w:cs="Courier New"/>
          <w:color w:val="000000"/>
          <w:sz w:val="17"/>
          <w:szCs w:val="17"/>
        </w:rPr>
        <w:t xml:space="preserve"> </w:t>
      </w:r>
      <w:r>
        <w:rPr>
          <w:rFonts w:ascii="Consolas" w:hAnsi="Consolas" w:cs="Courier New"/>
          <w:color w:val="008800"/>
          <w:sz w:val="17"/>
          <w:szCs w:val="17"/>
        </w:rPr>
        <w:t>"${LAUNCHED_</w:t>
      </w:r>
      <w:proofErr w:type="gramStart"/>
      <w:r>
        <w:rPr>
          <w:rFonts w:ascii="Consolas" w:hAnsi="Consolas" w:cs="Courier New"/>
          <w:color w:val="008800"/>
          <w:sz w:val="17"/>
          <w:szCs w:val="17"/>
        </w:rPr>
        <w:t>HOSTS[</w:t>
      </w:r>
      <w:proofErr w:type="gramEnd"/>
      <w:r>
        <w:rPr>
          <w:rFonts w:ascii="Consolas" w:hAnsi="Consolas" w:cs="Courier New"/>
          <w:color w:val="008800"/>
          <w:sz w:val="17"/>
          <w:szCs w:val="17"/>
        </w:rPr>
        <w:t>*]}"</w:t>
      </w:r>
    </w:p>
    <w:p w14:paraId="248C93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w:t>
      </w:r>
      <w:proofErr w:type="gramStart"/>
      <w:r>
        <w:rPr>
          <w:rFonts w:ascii="Consolas" w:hAnsi="Consolas" w:cs="Courier New"/>
          <w:color w:val="008800"/>
          <w:sz w:val="17"/>
          <w:szCs w:val="17"/>
        </w:rPr>
        <w:t>HOSTS[</w:t>
      </w:r>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ne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p>
    <w:p w14:paraId="3FFCD28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echo </w:t>
      </w:r>
      <w:r>
        <w:rPr>
          <w:rFonts w:ascii="Consolas" w:hAnsi="Consolas" w:cs="Courier New"/>
          <w:color w:val="008800"/>
          <w:sz w:val="17"/>
          <w:szCs w:val="17"/>
        </w:rPr>
        <w:t>"ERROR: expected two MPI ranks on two distinct nodes"</w:t>
      </w:r>
    </w:p>
    <w:p w14:paraId="612698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000000"/>
          <w:sz w:val="17"/>
          <w:szCs w:val="17"/>
        </w:rPr>
        <w:t xml:space="preserve"> </w:t>
      </w:r>
      <w:r>
        <w:rPr>
          <w:rFonts w:ascii="Consolas" w:hAnsi="Consolas" w:cs="Courier New"/>
          <w:color w:val="006666"/>
          <w:sz w:val="17"/>
          <w:szCs w:val="17"/>
        </w:rPr>
        <w:t>22</w:t>
      </w:r>
    </w:p>
    <w:p w14:paraId="20A259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0088"/>
          <w:sz w:val="17"/>
          <w:szCs w:val="17"/>
        </w:rPr>
      </w:pPr>
      <w:r>
        <w:rPr>
          <w:rFonts w:ascii="Consolas" w:hAnsi="Consolas" w:cs="Courier New"/>
          <w:sz w:val="17"/>
          <w:szCs w:val="17"/>
        </w:rPr>
        <w:t xml:space="preserve"> 56. </w:t>
      </w:r>
      <w:r>
        <w:rPr>
          <w:rFonts w:ascii="Consolas" w:hAnsi="Consolas" w:cs="Courier New"/>
          <w:color w:val="000088"/>
          <w:sz w:val="17"/>
          <w:szCs w:val="17"/>
        </w:rPr>
        <w:t>fi</w:t>
      </w:r>
    </w:p>
    <w:p w14:paraId="6108441D" w14:textId="1529F85C" w:rsidR="00A73486" w:rsidRPr="00A73486" w:rsidRDefault="00A73486" w:rsidP="00A73486">
      <w:pPr>
        <w:widowControl/>
        <w:spacing w:after="160" w:line="278" w:lineRule="auto"/>
        <w:ind w:firstLineChars="0" w:firstLine="0"/>
        <w:rPr>
          <w:rFonts w:ascii="Consolas" w:eastAsiaTheme="minorEastAsia" w:hAnsi="Consolas" w:cs="Courier New"/>
          <w:color w:val="000088"/>
          <w:kern w:val="0"/>
          <w:sz w:val="17"/>
          <w:szCs w:val="17"/>
          <w14:ligatures w14:val="none"/>
        </w:rPr>
      </w:pPr>
      <w:r>
        <w:rPr>
          <w:rFonts w:ascii="Consolas" w:hAnsi="Consolas" w:cs="Courier New"/>
          <w:color w:val="000088"/>
          <w:sz w:val="17"/>
          <w:szCs w:val="17"/>
        </w:rPr>
        <w:br w:type="page"/>
      </w:r>
    </w:p>
    <w:p w14:paraId="0F497B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880000"/>
          <w:sz w:val="17"/>
          <w:szCs w:val="17"/>
        </w:rPr>
        <w:t># JOB 1476015 | scripts/</w:t>
      </w:r>
      <w:proofErr w:type="spellStart"/>
      <w:r>
        <w:rPr>
          <w:rFonts w:ascii="Consolas" w:hAnsi="Consolas" w:cs="Courier New"/>
          <w:color w:val="880000"/>
          <w:sz w:val="17"/>
          <w:szCs w:val="17"/>
        </w:rPr>
        <w:t>vanda_attention_multinode_smoke_free.pbs</w:t>
      </w:r>
      <w:proofErr w:type="spellEnd"/>
    </w:p>
    <w:p w14:paraId="110FE5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58.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29DF6E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 xml:space="preserve">#PBS -q </w:t>
      </w:r>
      <w:proofErr w:type="spellStart"/>
      <w:r>
        <w:rPr>
          <w:rFonts w:ascii="Consolas" w:hAnsi="Consolas" w:cs="Courier New"/>
          <w:color w:val="880000"/>
          <w:sz w:val="17"/>
          <w:szCs w:val="17"/>
        </w:rPr>
        <w:t>auto_free</w:t>
      </w:r>
      <w:proofErr w:type="spellEnd"/>
    </w:p>
    <w:p w14:paraId="7B94F63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880000"/>
          <w:sz w:val="17"/>
          <w:szCs w:val="17"/>
        </w:rPr>
        <w:t>#PBS -N attention_2node_smoke</w:t>
      </w:r>
    </w:p>
    <w:p w14:paraId="1CB7B1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4E2C899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#PBS -l select=</w:t>
      </w:r>
      <w:proofErr w:type="gramStart"/>
      <w:r>
        <w:rPr>
          <w:rFonts w:ascii="Consolas" w:hAnsi="Consolas" w:cs="Courier New"/>
          <w:color w:val="880000"/>
          <w:sz w:val="17"/>
          <w:szCs w:val="17"/>
        </w:rPr>
        <w:t>2:ncpus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4:mpiprocs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1:ngpus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1:node</w:t>
      </w:r>
      <w:proofErr w:type="gramEnd"/>
      <w:r>
        <w:rPr>
          <w:rFonts w:ascii="Consolas" w:hAnsi="Consolas" w:cs="Courier New"/>
          <w:color w:val="880000"/>
          <w:sz w:val="17"/>
          <w:szCs w:val="17"/>
        </w:rPr>
        <w:t>_pool=</w:t>
      </w:r>
      <w:proofErr w:type="spellStart"/>
      <w:r>
        <w:rPr>
          <w:rFonts w:ascii="Consolas" w:hAnsi="Consolas" w:cs="Courier New"/>
          <w:color w:val="880000"/>
          <w:sz w:val="17"/>
          <w:szCs w:val="17"/>
        </w:rPr>
        <w:t>gpu_</w:t>
      </w:r>
      <w:proofErr w:type="gramStart"/>
      <w:r>
        <w:rPr>
          <w:rFonts w:ascii="Consolas" w:hAnsi="Consolas" w:cs="Courier New"/>
          <w:color w:val="880000"/>
          <w:sz w:val="17"/>
          <w:szCs w:val="17"/>
        </w:rPr>
        <w:t>free:mem</w:t>
      </w:r>
      <w:proofErr w:type="spellEnd"/>
      <w:proofErr w:type="gramEnd"/>
      <w:r>
        <w:rPr>
          <w:rFonts w:ascii="Consolas" w:hAnsi="Consolas" w:cs="Courier New"/>
          <w:color w:val="880000"/>
          <w:sz w:val="17"/>
          <w:szCs w:val="17"/>
        </w:rPr>
        <w:t>=16GB</w:t>
      </w:r>
    </w:p>
    <w:p w14:paraId="1DA765B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#PBS -l place=scatter</w:t>
      </w:r>
    </w:p>
    <w:p w14:paraId="39F4BFC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=00:10:00</w:t>
      </w:r>
    </w:p>
    <w:p w14:paraId="7D6DB03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740D60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404A75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037E0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4C4B8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openmpi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59EE87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readlink</w:t>
      </w:r>
      <w:proofErr w:type="spellEnd"/>
      <w:r>
        <w:rPr>
          <w:rFonts w:ascii="Consolas" w:hAnsi="Consolas" w:cs="Courier New"/>
          <w:color w:val="008800"/>
          <w:sz w:val="17"/>
          <w:szCs w:val="17"/>
        </w:rPr>
        <w:t xml:space="preserve">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 xml:space="preserve">v </w:t>
      </w:r>
      <w:proofErr w:type="spellStart"/>
      <w:r>
        <w:rPr>
          <w:rFonts w:ascii="Consolas" w:hAnsi="Consolas" w:cs="Courier New"/>
          <w:color w:val="000000"/>
          <w:sz w:val="17"/>
          <w:szCs w:val="17"/>
        </w:rPr>
        <w:t>mpirun</w:t>
      </w:r>
      <w:proofErr w:type="spellEnd"/>
      <w:r>
        <w:rPr>
          <w:rFonts w:ascii="Consolas" w:hAnsi="Consolas" w:cs="Courier New"/>
          <w:color w:val="666600"/>
          <w:sz w:val="17"/>
          <w:szCs w:val="17"/>
        </w:rPr>
        <w:t>)</w:t>
      </w:r>
      <w:r>
        <w:rPr>
          <w:rFonts w:ascii="Consolas" w:hAnsi="Consolas" w:cs="Courier New"/>
          <w:color w:val="008800"/>
          <w:sz w:val="17"/>
          <w:szCs w:val="17"/>
        </w:rPr>
        <w:t>")"</w:t>
      </w:r>
    </w:p>
    <w:p w14:paraId="2EC246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w:t>
      </w:r>
      <w:proofErr w:type="gramStart"/>
      <w:r>
        <w:rPr>
          <w:rFonts w:ascii="Consolas" w:hAnsi="Consolas" w:cs="Courier New"/>
          <w:color w:val="008800"/>
          <w:sz w:val="17"/>
          <w:szCs w:val="17"/>
        </w:rPr>
        <w:t>HOME:-</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dirname</w:t>
      </w:r>
      <w:proofErr w:type="spellEnd"/>
      <w:r>
        <w:rPr>
          <w:rFonts w:ascii="Consolas" w:hAnsi="Consolas" w:cs="Courier New"/>
          <w:color w:val="008800"/>
          <w:sz w:val="17"/>
          <w:szCs w:val="17"/>
        </w:rPr>
        <w:t xml:space="preserve"> "</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dirname</w:t>
      </w:r>
      <w:proofErr w:type="spellEnd"/>
      <w:r>
        <w:rPr>
          <w:rFonts w:ascii="Consolas" w:hAnsi="Consolas" w:cs="Courier New"/>
          <w:color w:val="000000"/>
          <w:sz w:val="17"/>
          <w:szCs w:val="17"/>
        </w:rPr>
        <w:t xml:space="preserv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6E152DE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bin:$</w:t>
      </w:r>
      <w:proofErr w:type="gramEnd"/>
      <w:r>
        <w:rPr>
          <w:rFonts w:ascii="Consolas" w:hAnsi="Consolas" w:cs="Courier New"/>
          <w:color w:val="008800"/>
          <w:sz w:val="17"/>
          <w:szCs w:val="17"/>
        </w:rPr>
        <w:t>PATH"</w:t>
      </w:r>
    </w:p>
    <w:p w14:paraId="3D8EAA0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lib:$</w:t>
      </w:r>
      <w:proofErr w:type="gramEnd"/>
      <w:r>
        <w:rPr>
          <w:rFonts w:ascii="Consolas" w:hAnsi="Consolas" w:cs="Courier New"/>
          <w:color w:val="008800"/>
          <w:sz w:val="17"/>
          <w:szCs w:val="17"/>
        </w:rPr>
        <w:t>MPI_HOME/lib</w:t>
      </w:r>
      <w:proofErr w:type="gramStart"/>
      <w:r>
        <w:rPr>
          <w:rFonts w:ascii="Consolas" w:hAnsi="Consolas" w:cs="Courier New"/>
          <w:color w:val="008800"/>
          <w:sz w:val="17"/>
          <w:szCs w:val="17"/>
        </w:rPr>
        <w:t>64:$</w:t>
      </w:r>
      <w:proofErr w:type="gramEnd"/>
      <w:r>
        <w:rPr>
          <w:rFonts w:ascii="Consolas" w:hAnsi="Consolas" w:cs="Courier New"/>
          <w:color w:val="008800"/>
          <w:sz w:val="17"/>
          <w:szCs w:val="17"/>
        </w:rPr>
        <w:t>{LD_LIBRARY_</w:t>
      </w:r>
      <w:proofErr w:type="gramStart"/>
      <w:r>
        <w:rPr>
          <w:rFonts w:ascii="Consolas" w:hAnsi="Consolas" w:cs="Courier New"/>
          <w:color w:val="008800"/>
          <w:sz w:val="17"/>
          <w:szCs w:val="17"/>
        </w:rPr>
        <w:t>PATH:-</w:t>
      </w:r>
      <w:proofErr w:type="gramEnd"/>
      <w:r>
        <w:rPr>
          <w:rFonts w:ascii="Consolas" w:hAnsi="Consolas" w:cs="Courier New"/>
          <w:color w:val="008800"/>
          <w:sz w:val="17"/>
          <w:szCs w:val="17"/>
        </w:rPr>
        <w:t>}"</w:t>
      </w:r>
    </w:p>
    <w:p w14:paraId="251D572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export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OMPI_MCA_plm_rsh_agent</w:t>
      </w:r>
      <w:proofErr w:type="spellEnd"/>
      <w:r>
        <w:rPr>
          <w:rFonts w:ascii="Consolas" w:hAnsi="Consolas" w:cs="Courier New"/>
          <w:color w:val="666600"/>
          <w:sz w:val="17"/>
          <w:szCs w:val="17"/>
        </w:rPr>
        <w:t>=</w:t>
      </w:r>
      <w:r>
        <w:rPr>
          <w:rFonts w:ascii="Consolas" w:hAnsi="Consolas" w:cs="Courier New"/>
          <w:color w:val="000000"/>
          <w:sz w:val="17"/>
          <w:szCs w:val="17"/>
        </w:rPr>
        <w:t>ssh</w:t>
      </w:r>
    </w:p>
    <w:p w14:paraId="71A595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proofErr w:type="spellStart"/>
      <w:r>
        <w:rPr>
          <w:rFonts w:ascii="Consolas" w:hAnsi="Consolas" w:cs="Courier New"/>
          <w:color w:val="000000"/>
          <w:sz w:val="17"/>
          <w:szCs w:val="17"/>
        </w:rPr>
        <w:t>multinode_smoke_free</w:t>
      </w:r>
      <w:proofErr w:type="spellEnd"/>
    </w:p>
    <w:p w14:paraId="7863BA5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76.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"$OUT"</w:t>
      </w:r>
      <w:r>
        <w:rPr>
          <w:rFonts w:ascii="Consolas" w:hAnsi="Consolas" w:cs="Courier New"/>
          <w:color w:val="000000"/>
          <w:sz w:val="17"/>
          <w:szCs w:val="17"/>
        </w:rPr>
        <w:t xml:space="preserve"> bin</w:t>
      </w:r>
    </w:p>
    <w:p w14:paraId="24F079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w:t>
      </w:r>
      <w:proofErr w:type="spellStart"/>
      <w:r>
        <w:rPr>
          <w:rFonts w:ascii="Consolas" w:hAnsi="Consolas" w:cs="Courier New"/>
          <w:color w:val="008800"/>
          <w:sz w:val="17"/>
          <w:szCs w:val="17"/>
        </w:rPr>
        <w:t>mpi_hosts</w:t>
      </w:r>
      <w:proofErr w:type="spellEnd"/>
      <w:r>
        <w:rPr>
          <w:rFonts w:ascii="Consolas" w:hAnsi="Consolas" w:cs="Courier New"/>
          <w:color w:val="008800"/>
          <w:sz w:val="17"/>
          <w:szCs w:val="17"/>
        </w:rPr>
        <w:t>"</w:t>
      </w:r>
    </w:p>
    <w:p w14:paraId="387D20A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335ACA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wc</w:t>
      </w:r>
      <w:proofErr w:type="spellEnd"/>
      <w:r>
        <w:rPr>
          <w:rFonts w:ascii="Consolas" w:hAnsi="Consolas" w:cs="Courier New"/>
          <w:color w:val="008800"/>
          <w:sz w:val="17"/>
          <w:szCs w:val="17"/>
        </w:rPr>
        <w:t xml:space="preserve">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D272C7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80.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proofErr w:type="spellStart"/>
      <w:r>
        <w:rPr>
          <w:rFonts w:ascii="Consolas" w:hAnsi="Consolas" w:cs="Courier New"/>
          <w:color w:val="000000"/>
          <w:sz w:val="17"/>
          <w:szCs w:val="17"/>
        </w:rPr>
        <w:t>ccbin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mpicxx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p>
    <w:p w14:paraId="22E22A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MPI</w:t>
      </w:r>
      <w:proofErr w:type="gramStart"/>
      <w:r>
        <w:rPr>
          <w:rFonts w:ascii="Consolas" w:hAnsi="Consolas" w:cs="Courier New"/>
          <w:color w:val="666600"/>
          <w:sz w:val="17"/>
          <w:szCs w:val="17"/>
        </w:rPr>
        <w:t>=(</w:t>
      </w:r>
      <w:proofErr w:type="spellStart"/>
      <w:proofErr w:type="gramEnd"/>
      <w:r>
        <w:rPr>
          <w:rFonts w:ascii="Consolas" w:hAnsi="Consolas" w:cs="Courier New"/>
          <w:color w:val="000000"/>
          <w:sz w:val="17"/>
          <w:szCs w:val="17"/>
        </w:rPr>
        <w:t>mpirun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hostfile</w:t>
      </w:r>
      <w:proofErr w:type="spellEnd"/>
      <w:r>
        <w:rPr>
          <w:rFonts w:ascii="Consolas" w:hAnsi="Consolas" w:cs="Courier New"/>
          <w:color w:val="000000"/>
          <w:sz w:val="17"/>
          <w:szCs w:val="17"/>
        </w:rPr>
        <w:t xml:space="preserv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98067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MPI</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 hostname)"</w:t>
      </w:r>
    </w:p>
    <w:p w14:paraId="2E0EEC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83. </w:t>
      </w:r>
      <w:proofErr w:type="spellStart"/>
      <w:r>
        <w:rPr>
          <w:rFonts w:ascii="Consolas" w:hAnsi="Consolas" w:cs="Courier New"/>
          <w:color w:val="000000"/>
          <w:sz w:val="17"/>
          <w:szCs w:val="17"/>
        </w:rPr>
        <w:t>mapfile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RANK_HOSTS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666600"/>
          <w:sz w:val="17"/>
          <w:szCs w:val="17"/>
        </w:rPr>
        <w:t>&lt;(</w:t>
      </w:r>
      <w:proofErr w:type="spellStart"/>
      <w:proofErr w:type="gramEnd"/>
      <w:r>
        <w:rPr>
          <w:rFonts w:ascii="Consolas" w:hAnsi="Consolas" w:cs="Courier New"/>
          <w:color w:val="000000"/>
          <w:sz w:val="17"/>
          <w:szCs w:val="17"/>
        </w:rPr>
        <w:t>printf</w:t>
      </w:r>
      <w:proofErr w:type="spellEnd"/>
      <w:r>
        <w:rPr>
          <w:rFonts w:ascii="Consolas" w:hAnsi="Consolas" w:cs="Courier New"/>
          <w:color w:val="000000"/>
          <w:sz w:val="17"/>
          <w:szCs w:val="17"/>
        </w:rPr>
        <w:t xml:space="preserve">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D89EB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"${#RANK_</w:t>
      </w:r>
      <w:proofErr w:type="gramStart"/>
      <w:r>
        <w:rPr>
          <w:rFonts w:ascii="Consolas" w:hAnsi="Consolas" w:cs="Courier New"/>
          <w:color w:val="008800"/>
          <w:sz w:val="17"/>
          <w:szCs w:val="17"/>
        </w:rPr>
        <w:t>HOSTS[</w:t>
      </w:r>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F1A8E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38D296B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echo </w:t>
      </w:r>
      <w:r>
        <w:rPr>
          <w:rFonts w:ascii="Consolas" w:hAnsi="Consolas" w:cs="Courier New"/>
          <w:color w:val="008800"/>
          <w:sz w:val="17"/>
          <w:szCs w:val="17"/>
        </w:rPr>
        <w:t>"MULTINODE_SMOKE=PASS"</w:t>
      </w:r>
    </w:p>
    <w:p w14:paraId="01ECA3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880000"/>
          <w:sz w:val="17"/>
          <w:szCs w:val="17"/>
        </w:rPr>
        <w:t># JOB 1476284 | scripts/</w:t>
      </w:r>
      <w:proofErr w:type="spellStart"/>
      <w:r>
        <w:rPr>
          <w:rFonts w:ascii="Consolas" w:hAnsi="Consolas" w:cs="Courier New"/>
          <w:color w:val="880000"/>
          <w:sz w:val="17"/>
          <w:szCs w:val="17"/>
        </w:rPr>
        <w:t>vanda_attention_multinode_all_free.pbs</w:t>
      </w:r>
      <w:proofErr w:type="spellEnd"/>
    </w:p>
    <w:p w14:paraId="6E49481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88.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0C600F2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 xml:space="preserve">#PBS -q </w:t>
      </w:r>
      <w:proofErr w:type="spellStart"/>
      <w:r>
        <w:rPr>
          <w:rFonts w:ascii="Consolas" w:hAnsi="Consolas" w:cs="Courier New"/>
          <w:color w:val="880000"/>
          <w:sz w:val="17"/>
          <w:szCs w:val="17"/>
        </w:rPr>
        <w:t>auto_free</w:t>
      </w:r>
      <w:proofErr w:type="spellEnd"/>
    </w:p>
    <w:p w14:paraId="5C31FF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#PBS -N attention_2node_all</w:t>
      </w:r>
    </w:p>
    <w:p w14:paraId="051F90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26F070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880000"/>
          <w:sz w:val="17"/>
          <w:szCs w:val="17"/>
        </w:rPr>
        <w:t>#PBS -l select=</w:t>
      </w:r>
      <w:proofErr w:type="gramStart"/>
      <w:r>
        <w:rPr>
          <w:rFonts w:ascii="Consolas" w:hAnsi="Consolas" w:cs="Courier New"/>
          <w:color w:val="880000"/>
          <w:sz w:val="17"/>
          <w:szCs w:val="17"/>
        </w:rPr>
        <w:t>2:ncpus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4:mpiprocs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1:ngpus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1:node</w:t>
      </w:r>
      <w:proofErr w:type="gramEnd"/>
      <w:r>
        <w:rPr>
          <w:rFonts w:ascii="Consolas" w:hAnsi="Consolas" w:cs="Courier New"/>
          <w:color w:val="880000"/>
          <w:sz w:val="17"/>
          <w:szCs w:val="17"/>
        </w:rPr>
        <w:t>_pool=</w:t>
      </w:r>
      <w:proofErr w:type="spellStart"/>
      <w:r>
        <w:rPr>
          <w:rFonts w:ascii="Consolas" w:hAnsi="Consolas" w:cs="Courier New"/>
          <w:color w:val="880000"/>
          <w:sz w:val="17"/>
          <w:szCs w:val="17"/>
        </w:rPr>
        <w:t>gpu_</w:t>
      </w:r>
      <w:proofErr w:type="gramStart"/>
      <w:r>
        <w:rPr>
          <w:rFonts w:ascii="Consolas" w:hAnsi="Consolas" w:cs="Courier New"/>
          <w:color w:val="880000"/>
          <w:sz w:val="17"/>
          <w:szCs w:val="17"/>
        </w:rPr>
        <w:t>free:mem</w:t>
      </w:r>
      <w:proofErr w:type="spellEnd"/>
      <w:proofErr w:type="gramEnd"/>
      <w:r>
        <w:rPr>
          <w:rFonts w:ascii="Consolas" w:hAnsi="Consolas" w:cs="Courier New"/>
          <w:color w:val="880000"/>
          <w:sz w:val="17"/>
          <w:szCs w:val="17"/>
        </w:rPr>
        <w:t>=16GB</w:t>
      </w:r>
    </w:p>
    <w:p w14:paraId="71123E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#PBS -l place=scatter</w:t>
      </w:r>
    </w:p>
    <w:p w14:paraId="640200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=01:00:00</w:t>
      </w:r>
    </w:p>
    <w:p w14:paraId="3BCA7C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622657C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7402270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97.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proofErr w:type="spellStart"/>
      <w:r>
        <w:rPr>
          <w:rFonts w:ascii="Consolas" w:hAnsi="Consolas" w:cs="Courier New"/>
          <w:color w:val="000000"/>
          <w:sz w:val="17"/>
          <w:szCs w:val="17"/>
        </w:rPr>
        <w:t>multinode_all</w:t>
      </w:r>
      <w:proofErr w:type="spellEnd"/>
    </w:p>
    <w:p w14:paraId="11A16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98.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78C777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740D83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openmpi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2DB3D1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readlink</w:t>
      </w:r>
      <w:proofErr w:type="spellEnd"/>
      <w:r>
        <w:rPr>
          <w:rFonts w:ascii="Consolas" w:hAnsi="Consolas" w:cs="Courier New"/>
          <w:color w:val="008800"/>
          <w:sz w:val="17"/>
          <w:szCs w:val="17"/>
        </w:rPr>
        <w:t xml:space="preserve">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 xml:space="preserve">v </w:t>
      </w:r>
      <w:proofErr w:type="spellStart"/>
      <w:r>
        <w:rPr>
          <w:rFonts w:ascii="Consolas" w:hAnsi="Consolas" w:cs="Courier New"/>
          <w:color w:val="000000"/>
          <w:sz w:val="17"/>
          <w:szCs w:val="17"/>
        </w:rPr>
        <w:t>mpirun</w:t>
      </w:r>
      <w:proofErr w:type="spellEnd"/>
      <w:r>
        <w:rPr>
          <w:rFonts w:ascii="Consolas" w:hAnsi="Consolas" w:cs="Courier New"/>
          <w:color w:val="666600"/>
          <w:sz w:val="17"/>
          <w:szCs w:val="17"/>
        </w:rPr>
        <w:t>)</w:t>
      </w:r>
      <w:r>
        <w:rPr>
          <w:rFonts w:ascii="Consolas" w:hAnsi="Consolas" w:cs="Courier New"/>
          <w:color w:val="008800"/>
          <w:sz w:val="17"/>
          <w:szCs w:val="17"/>
        </w:rPr>
        <w:t>")"</w:t>
      </w:r>
    </w:p>
    <w:p w14:paraId="66774B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w:t>
      </w:r>
      <w:proofErr w:type="gramStart"/>
      <w:r>
        <w:rPr>
          <w:rFonts w:ascii="Consolas" w:hAnsi="Consolas" w:cs="Courier New"/>
          <w:color w:val="008800"/>
          <w:sz w:val="17"/>
          <w:szCs w:val="17"/>
        </w:rPr>
        <w:t>HOME:-</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dirname</w:t>
      </w:r>
      <w:proofErr w:type="spellEnd"/>
      <w:r>
        <w:rPr>
          <w:rFonts w:ascii="Consolas" w:hAnsi="Consolas" w:cs="Courier New"/>
          <w:color w:val="008800"/>
          <w:sz w:val="17"/>
          <w:szCs w:val="17"/>
        </w:rPr>
        <w:t xml:space="preserve"> "</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dirname</w:t>
      </w:r>
      <w:proofErr w:type="spellEnd"/>
      <w:r>
        <w:rPr>
          <w:rFonts w:ascii="Consolas" w:hAnsi="Consolas" w:cs="Courier New"/>
          <w:color w:val="000000"/>
          <w:sz w:val="17"/>
          <w:szCs w:val="17"/>
        </w:rPr>
        <w:t xml:space="preserv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99EDAF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bin:$</w:t>
      </w:r>
      <w:proofErr w:type="gramEnd"/>
      <w:r>
        <w:rPr>
          <w:rFonts w:ascii="Consolas" w:hAnsi="Consolas" w:cs="Courier New"/>
          <w:color w:val="008800"/>
          <w:sz w:val="17"/>
          <w:szCs w:val="17"/>
        </w:rPr>
        <w:t>PATH"</w:t>
      </w:r>
    </w:p>
    <w:p w14:paraId="2E438C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lib:$</w:t>
      </w:r>
      <w:proofErr w:type="gramEnd"/>
      <w:r>
        <w:rPr>
          <w:rFonts w:ascii="Consolas" w:hAnsi="Consolas" w:cs="Courier New"/>
          <w:color w:val="008800"/>
          <w:sz w:val="17"/>
          <w:szCs w:val="17"/>
        </w:rPr>
        <w:t>MPI_HOME/lib</w:t>
      </w:r>
      <w:proofErr w:type="gramStart"/>
      <w:r>
        <w:rPr>
          <w:rFonts w:ascii="Consolas" w:hAnsi="Consolas" w:cs="Courier New"/>
          <w:color w:val="008800"/>
          <w:sz w:val="17"/>
          <w:szCs w:val="17"/>
        </w:rPr>
        <w:t>64:$</w:t>
      </w:r>
      <w:proofErr w:type="gramEnd"/>
      <w:r>
        <w:rPr>
          <w:rFonts w:ascii="Consolas" w:hAnsi="Consolas" w:cs="Courier New"/>
          <w:color w:val="008800"/>
          <w:sz w:val="17"/>
          <w:szCs w:val="17"/>
        </w:rPr>
        <w:t>{LD_LIBRARY_</w:t>
      </w:r>
      <w:proofErr w:type="gramStart"/>
      <w:r>
        <w:rPr>
          <w:rFonts w:ascii="Consolas" w:hAnsi="Consolas" w:cs="Courier New"/>
          <w:color w:val="008800"/>
          <w:sz w:val="17"/>
          <w:szCs w:val="17"/>
        </w:rPr>
        <w:t>PATH:-</w:t>
      </w:r>
      <w:proofErr w:type="gramEnd"/>
      <w:r>
        <w:rPr>
          <w:rFonts w:ascii="Consolas" w:hAnsi="Consolas" w:cs="Courier New"/>
          <w:color w:val="008800"/>
          <w:sz w:val="17"/>
          <w:szCs w:val="17"/>
        </w:rPr>
        <w:t>}"</w:t>
      </w:r>
    </w:p>
    <w:p w14:paraId="706B2E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export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OMPI_MCA_plm_rsh_agent</w:t>
      </w:r>
      <w:proofErr w:type="spellEnd"/>
      <w:r>
        <w:rPr>
          <w:rFonts w:ascii="Consolas" w:hAnsi="Consolas" w:cs="Courier New"/>
          <w:color w:val="666600"/>
          <w:sz w:val="17"/>
          <w:szCs w:val="17"/>
        </w:rPr>
        <w:t>=</w:t>
      </w:r>
      <w:r>
        <w:rPr>
          <w:rFonts w:ascii="Consolas" w:hAnsi="Consolas" w:cs="Courier New"/>
          <w:color w:val="000000"/>
          <w:sz w:val="17"/>
          <w:szCs w:val="17"/>
        </w:rPr>
        <w:t>ssh</w:t>
      </w:r>
    </w:p>
    <w:p w14:paraId="5ADF44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proofErr w:type="spellStart"/>
      <w:r>
        <w:rPr>
          <w:rFonts w:ascii="Consolas" w:hAnsi="Consolas" w:cs="Courier New"/>
          <w:color w:val="000000"/>
          <w:sz w:val="17"/>
          <w:szCs w:val="17"/>
        </w:rPr>
        <w:t>multinode_all</w:t>
      </w:r>
      <w:proofErr w:type="spellEnd"/>
    </w:p>
    <w:p w14:paraId="42523B3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w:t>
      </w:r>
      <w:proofErr w:type="spellStart"/>
      <w:r>
        <w:rPr>
          <w:rFonts w:ascii="Consolas" w:hAnsi="Consolas" w:cs="Courier New"/>
          <w:color w:val="008800"/>
          <w:sz w:val="17"/>
          <w:szCs w:val="17"/>
        </w:rPr>
        <w:t>mpi_hosts</w:t>
      </w:r>
      <w:proofErr w:type="spellEnd"/>
      <w:r>
        <w:rPr>
          <w:rFonts w:ascii="Consolas" w:hAnsi="Consolas" w:cs="Courier New"/>
          <w:color w:val="008800"/>
          <w:sz w:val="17"/>
          <w:szCs w:val="17"/>
        </w:rPr>
        <w:t>"</w:t>
      </w:r>
    </w:p>
    <w:p w14:paraId="67B640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55C2922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wc</w:t>
      </w:r>
      <w:proofErr w:type="spellEnd"/>
      <w:r>
        <w:rPr>
          <w:rFonts w:ascii="Consolas" w:hAnsi="Consolas" w:cs="Courier New"/>
          <w:color w:val="008800"/>
          <w:sz w:val="17"/>
          <w:szCs w:val="17"/>
        </w:rPr>
        <w:t xml:space="preserve">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46E8F1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11</w:t>
      </w:r>
      <w:r>
        <w:rPr>
          <w:rFonts w:ascii="Consolas" w:hAnsi="Consolas" w:cs="Courier New"/>
          <w:color w:val="000000"/>
          <w:sz w:val="17"/>
          <w:szCs w:val="17"/>
        </w:rPr>
        <w:t xml:space="preserve"> </w:t>
      </w:r>
      <w:proofErr w:type="spellStart"/>
      <w:r>
        <w:rPr>
          <w:rFonts w:ascii="Consolas" w:hAnsi="Consolas" w:cs="Courier New"/>
          <w:color w:val="000000"/>
          <w:sz w:val="17"/>
          <w:szCs w:val="17"/>
        </w:rPr>
        <w:t>src</w:t>
      </w:r>
      <w:proofErr w:type="spellEnd"/>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p>
    <w:p w14:paraId="4073DE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111.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p>
    <w:p w14:paraId="381BDA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112.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proofErr w:type="spellStart"/>
      <w:r>
        <w:rPr>
          <w:rFonts w:ascii="Consolas" w:hAnsi="Consolas" w:cs="Courier New"/>
          <w:color w:val="000000"/>
          <w:sz w:val="17"/>
          <w:szCs w:val="17"/>
        </w:rPr>
        <w:t>ccbin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mpicxx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p>
    <w:p w14:paraId="1F9802D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MPI</w:t>
      </w:r>
      <w:proofErr w:type="gramStart"/>
      <w:r>
        <w:rPr>
          <w:rFonts w:ascii="Consolas" w:hAnsi="Consolas" w:cs="Courier New"/>
          <w:color w:val="666600"/>
          <w:sz w:val="17"/>
          <w:szCs w:val="17"/>
        </w:rPr>
        <w:t>=(</w:t>
      </w:r>
      <w:proofErr w:type="spellStart"/>
      <w:proofErr w:type="gramEnd"/>
      <w:r>
        <w:rPr>
          <w:rFonts w:ascii="Consolas" w:hAnsi="Consolas" w:cs="Courier New"/>
          <w:color w:val="000000"/>
          <w:sz w:val="17"/>
          <w:szCs w:val="17"/>
        </w:rPr>
        <w:t>mpirun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hostfile</w:t>
      </w:r>
      <w:proofErr w:type="spellEnd"/>
      <w:r>
        <w:rPr>
          <w:rFonts w:ascii="Consolas" w:hAnsi="Consolas" w:cs="Courier New"/>
          <w:color w:val="000000"/>
          <w:sz w:val="17"/>
          <w:szCs w:val="17"/>
        </w:rPr>
        <w:t xml:space="preserv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25B180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MPI</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 hostname)"</w:t>
      </w:r>
    </w:p>
    <w:p w14:paraId="25A6B64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115. </w:t>
      </w:r>
      <w:proofErr w:type="spellStart"/>
      <w:r>
        <w:rPr>
          <w:rFonts w:ascii="Consolas" w:hAnsi="Consolas" w:cs="Courier New"/>
          <w:color w:val="000000"/>
          <w:sz w:val="17"/>
          <w:szCs w:val="17"/>
        </w:rPr>
        <w:t>mapfile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666600"/>
          <w:sz w:val="17"/>
          <w:szCs w:val="17"/>
        </w:rPr>
        <w:t>&lt;(</w:t>
      </w:r>
      <w:proofErr w:type="spellStart"/>
      <w:proofErr w:type="gramEnd"/>
      <w:r>
        <w:rPr>
          <w:rFonts w:ascii="Consolas" w:hAnsi="Consolas" w:cs="Courier New"/>
          <w:color w:val="000000"/>
          <w:sz w:val="17"/>
          <w:szCs w:val="17"/>
        </w:rPr>
        <w:t>printf</w:t>
      </w:r>
      <w:proofErr w:type="spellEnd"/>
      <w:r>
        <w:rPr>
          <w:rFonts w:ascii="Consolas" w:hAnsi="Consolas" w:cs="Courier New"/>
          <w:color w:val="000000"/>
          <w:sz w:val="17"/>
          <w:szCs w:val="17"/>
        </w:rPr>
        <w:t xml:space="preserve">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7AC778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w:t>
      </w:r>
      <w:proofErr w:type="gramStart"/>
      <w:r>
        <w:rPr>
          <w:rFonts w:ascii="Consolas" w:hAnsi="Consolas" w:cs="Courier New"/>
          <w:color w:val="008800"/>
          <w:sz w:val="17"/>
          <w:szCs w:val="17"/>
        </w:rPr>
        <w:t>HOSTS[</w:t>
      </w:r>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E730B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1E9E5E2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3C8F58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51B7F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740B14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done</w:t>
      </w:r>
    </w:p>
    <w:p w14:paraId="6819E06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3C279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bq_bk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6A8EDF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bq_bk</w:t>
      </w:r>
      <w:proofErr w:type="spellEnd"/>
      <w:r>
        <w:rPr>
          <w:rFonts w:ascii="Consolas" w:hAnsi="Consolas" w:cs="Courier New"/>
          <w:color w:val="008800"/>
          <w:sz w:val="17"/>
          <w:szCs w:val="17"/>
        </w:rPr>
        <w:t>"</w:t>
      </w:r>
    </w:p>
    <w:p w14:paraId="69BCCA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bq</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0AA257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done</w:t>
      </w:r>
    </w:p>
    <w:p w14:paraId="10FC41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88"/>
          <w:sz w:val="17"/>
          <w:szCs w:val="17"/>
        </w:rPr>
        <w:t>done</w:t>
      </w:r>
    </w:p>
    <w:p w14:paraId="387ACF5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71CC3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B46B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p>
    <w:p w14:paraId="5686D1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causal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0D11C7B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args</w:t>
      </w:r>
      <w:proofErr w:type="spellEnd"/>
      <w:r>
        <w:rPr>
          <w:rFonts w:ascii="Consolas" w:hAnsi="Consolas" w:cs="Courier New"/>
          <w:color w:val="008800"/>
          <w:sz w:val="17"/>
          <w:szCs w:val="17"/>
        </w:rPr>
        <w:t>[</w:t>
      </w:r>
      <w:proofErr w:type="gramEnd"/>
      <w:r>
        <w:rPr>
          <w:rFonts w:ascii="Consolas" w:hAnsi="Consolas" w:cs="Courier New"/>
          <w:color w:val="008800"/>
          <w:sz w:val="17"/>
          <w:szCs w:val="17"/>
        </w:rPr>
        <w:t>@]}"</w:t>
      </w:r>
    </w:p>
    <w:p w14:paraId="7E2874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done</w:t>
      </w:r>
    </w:p>
    <w:p w14:paraId="711B7F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134. </w:t>
      </w:r>
      <w:r>
        <w:rPr>
          <w:rFonts w:ascii="Consolas" w:hAnsi="Consolas" w:cs="Courier New"/>
          <w:color w:val="000088"/>
          <w:sz w:val="17"/>
          <w:szCs w:val="17"/>
        </w:rPr>
        <w:t>done</w:t>
      </w:r>
    </w:p>
    <w:p w14:paraId="46F9D01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8B0EA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3618A38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6A461DB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EEF3E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88"/>
          <w:sz w:val="17"/>
          <w:szCs w:val="17"/>
        </w:rPr>
        <w:t>done</w:t>
      </w:r>
    </w:p>
    <w:p w14:paraId="5B3B2E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8800"/>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067294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p>
    <w:p w14:paraId="087A4A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JOB 1476448 | scripts/</w:t>
      </w:r>
      <w:proofErr w:type="spellStart"/>
      <w:r>
        <w:rPr>
          <w:rFonts w:ascii="Consolas" w:hAnsi="Consolas" w:cs="Courier New"/>
          <w:color w:val="880000"/>
          <w:sz w:val="17"/>
          <w:szCs w:val="17"/>
        </w:rPr>
        <w:t>vanda_attention_multinode_all_batch.pbs</w:t>
      </w:r>
      <w:proofErr w:type="spellEnd"/>
    </w:p>
    <w:p w14:paraId="5679F4E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142.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1FB52ED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#PBS -P personal-</w:t>
      </w:r>
      <w:proofErr w:type="spellStart"/>
      <w:r>
        <w:rPr>
          <w:rFonts w:ascii="Consolas" w:hAnsi="Consolas" w:cs="Courier New"/>
          <w:color w:val="880000"/>
          <w:sz w:val="17"/>
          <w:szCs w:val="17"/>
        </w:rPr>
        <w:t>dongwuzheng</w:t>
      </w:r>
      <w:proofErr w:type="spellEnd"/>
    </w:p>
    <w:p w14:paraId="04D3B2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#PBS -q auto</w:t>
      </w:r>
    </w:p>
    <w:p w14:paraId="48670C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#PBS -N attention_2node_batch</w:t>
      </w:r>
    </w:p>
    <w:p w14:paraId="34503A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04D18D2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#PBS -l select=</w:t>
      </w:r>
      <w:proofErr w:type="gramStart"/>
      <w:r>
        <w:rPr>
          <w:rFonts w:ascii="Consolas" w:hAnsi="Consolas" w:cs="Courier New"/>
          <w:color w:val="880000"/>
          <w:sz w:val="17"/>
          <w:szCs w:val="17"/>
        </w:rPr>
        <w:t>2:ncpus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4:mpiprocs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1:ngpus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1:mem</w:t>
      </w:r>
      <w:proofErr w:type="gramEnd"/>
      <w:r>
        <w:rPr>
          <w:rFonts w:ascii="Consolas" w:hAnsi="Consolas" w:cs="Courier New"/>
          <w:color w:val="880000"/>
          <w:sz w:val="17"/>
          <w:szCs w:val="17"/>
        </w:rPr>
        <w:t>=16GB</w:t>
      </w:r>
    </w:p>
    <w:p w14:paraId="7621C4B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#PBS -l place=scatter</w:t>
      </w:r>
    </w:p>
    <w:p w14:paraId="0885C59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=01:00:00</w:t>
      </w:r>
    </w:p>
    <w:p w14:paraId="0EF991B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1757CF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ECEBF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152.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proofErr w:type="spellStart"/>
      <w:r>
        <w:rPr>
          <w:rFonts w:ascii="Consolas" w:hAnsi="Consolas" w:cs="Courier New"/>
          <w:color w:val="000000"/>
          <w:sz w:val="17"/>
          <w:szCs w:val="17"/>
        </w:rPr>
        <w:t>multinode_all</w:t>
      </w:r>
      <w:proofErr w:type="spellEnd"/>
    </w:p>
    <w:p w14:paraId="7C9A7B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4D92DC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61A053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openmpi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7F45B10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readlink</w:t>
      </w:r>
      <w:proofErr w:type="spellEnd"/>
      <w:r>
        <w:rPr>
          <w:rFonts w:ascii="Consolas" w:hAnsi="Consolas" w:cs="Courier New"/>
          <w:color w:val="008800"/>
          <w:sz w:val="17"/>
          <w:szCs w:val="17"/>
        </w:rPr>
        <w:t xml:space="preserve">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 xml:space="preserve">v </w:t>
      </w:r>
      <w:proofErr w:type="spellStart"/>
      <w:r>
        <w:rPr>
          <w:rFonts w:ascii="Consolas" w:hAnsi="Consolas" w:cs="Courier New"/>
          <w:color w:val="000000"/>
          <w:sz w:val="17"/>
          <w:szCs w:val="17"/>
        </w:rPr>
        <w:t>mpirun</w:t>
      </w:r>
      <w:proofErr w:type="spellEnd"/>
      <w:r>
        <w:rPr>
          <w:rFonts w:ascii="Consolas" w:hAnsi="Consolas" w:cs="Courier New"/>
          <w:color w:val="666600"/>
          <w:sz w:val="17"/>
          <w:szCs w:val="17"/>
        </w:rPr>
        <w:t>)</w:t>
      </w:r>
      <w:r>
        <w:rPr>
          <w:rFonts w:ascii="Consolas" w:hAnsi="Consolas" w:cs="Courier New"/>
          <w:color w:val="008800"/>
          <w:sz w:val="17"/>
          <w:szCs w:val="17"/>
        </w:rPr>
        <w:t>")"</w:t>
      </w:r>
    </w:p>
    <w:p w14:paraId="2FA5CC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w:t>
      </w:r>
      <w:proofErr w:type="gramStart"/>
      <w:r>
        <w:rPr>
          <w:rFonts w:ascii="Consolas" w:hAnsi="Consolas" w:cs="Courier New"/>
          <w:color w:val="008800"/>
          <w:sz w:val="17"/>
          <w:szCs w:val="17"/>
        </w:rPr>
        <w:t>HOME:-</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dirname</w:t>
      </w:r>
      <w:proofErr w:type="spellEnd"/>
      <w:r>
        <w:rPr>
          <w:rFonts w:ascii="Consolas" w:hAnsi="Consolas" w:cs="Courier New"/>
          <w:color w:val="008800"/>
          <w:sz w:val="17"/>
          <w:szCs w:val="17"/>
        </w:rPr>
        <w:t xml:space="preserve"> "</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dirname</w:t>
      </w:r>
      <w:proofErr w:type="spellEnd"/>
      <w:r>
        <w:rPr>
          <w:rFonts w:ascii="Consolas" w:hAnsi="Consolas" w:cs="Courier New"/>
          <w:color w:val="000000"/>
          <w:sz w:val="17"/>
          <w:szCs w:val="17"/>
        </w:rPr>
        <w:t xml:space="preserv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9340C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bin:$</w:t>
      </w:r>
      <w:proofErr w:type="gramEnd"/>
      <w:r>
        <w:rPr>
          <w:rFonts w:ascii="Consolas" w:hAnsi="Consolas" w:cs="Courier New"/>
          <w:color w:val="008800"/>
          <w:sz w:val="17"/>
          <w:szCs w:val="17"/>
        </w:rPr>
        <w:t>PATH"</w:t>
      </w:r>
    </w:p>
    <w:p w14:paraId="5A291B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lib:$</w:t>
      </w:r>
      <w:proofErr w:type="gramEnd"/>
      <w:r>
        <w:rPr>
          <w:rFonts w:ascii="Consolas" w:hAnsi="Consolas" w:cs="Courier New"/>
          <w:color w:val="008800"/>
          <w:sz w:val="17"/>
          <w:szCs w:val="17"/>
        </w:rPr>
        <w:t>MPI_HOME/lib</w:t>
      </w:r>
      <w:proofErr w:type="gramStart"/>
      <w:r>
        <w:rPr>
          <w:rFonts w:ascii="Consolas" w:hAnsi="Consolas" w:cs="Courier New"/>
          <w:color w:val="008800"/>
          <w:sz w:val="17"/>
          <w:szCs w:val="17"/>
        </w:rPr>
        <w:t>64:$</w:t>
      </w:r>
      <w:proofErr w:type="gramEnd"/>
      <w:r>
        <w:rPr>
          <w:rFonts w:ascii="Consolas" w:hAnsi="Consolas" w:cs="Courier New"/>
          <w:color w:val="008800"/>
          <w:sz w:val="17"/>
          <w:szCs w:val="17"/>
        </w:rPr>
        <w:t>{LD_LIBRARY_</w:t>
      </w:r>
      <w:proofErr w:type="gramStart"/>
      <w:r>
        <w:rPr>
          <w:rFonts w:ascii="Consolas" w:hAnsi="Consolas" w:cs="Courier New"/>
          <w:color w:val="008800"/>
          <w:sz w:val="17"/>
          <w:szCs w:val="17"/>
        </w:rPr>
        <w:t>PATH:-</w:t>
      </w:r>
      <w:proofErr w:type="gramEnd"/>
      <w:r>
        <w:rPr>
          <w:rFonts w:ascii="Consolas" w:hAnsi="Consolas" w:cs="Courier New"/>
          <w:color w:val="008800"/>
          <w:sz w:val="17"/>
          <w:szCs w:val="17"/>
        </w:rPr>
        <w:t>}"</w:t>
      </w:r>
    </w:p>
    <w:p w14:paraId="761EB3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88"/>
          <w:sz w:val="17"/>
          <w:szCs w:val="17"/>
        </w:rPr>
        <w:t>export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OMPI_MCA_plm_rsh_agent</w:t>
      </w:r>
      <w:proofErr w:type="spellEnd"/>
      <w:r>
        <w:rPr>
          <w:rFonts w:ascii="Consolas" w:hAnsi="Consolas" w:cs="Courier New"/>
          <w:color w:val="666600"/>
          <w:sz w:val="17"/>
          <w:szCs w:val="17"/>
        </w:rPr>
        <w:t>=</w:t>
      </w:r>
      <w:r>
        <w:rPr>
          <w:rFonts w:ascii="Consolas" w:hAnsi="Consolas" w:cs="Courier New"/>
          <w:color w:val="000000"/>
          <w:sz w:val="17"/>
          <w:szCs w:val="17"/>
        </w:rPr>
        <w:t>ssh</w:t>
      </w:r>
    </w:p>
    <w:p w14:paraId="12DE89E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proofErr w:type="spellStart"/>
      <w:r>
        <w:rPr>
          <w:rFonts w:ascii="Consolas" w:hAnsi="Consolas" w:cs="Courier New"/>
          <w:color w:val="000000"/>
          <w:sz w:val="17"/>
          <w:szCs w:val="17"/>
        </w:rPr>
        <w:t>multinode_all</w:t>
      </w:r>
      <w:proofErr w:type="spellEnd"/>
    </w:p>
    <w:p w14:paraId="7E5DF99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w:t>
      </w:r>
      <w:proofErr w:type="spellStart"/>
      <w:r>
        <w:rPr>
          <w:rFonts w:ascii="Consolas" w:hAnsi="Consolas" w:cs="Courier New"/>
          <w:color w:val="008800"/>
          <w:sz w:val="17"/>
          <w:szCs w:val="17"/>
        </w:rPr>
        <w:t>mpi_hosts</w:t>
      </w:r>
      <w:proofErr w:type="spellEnd"/>
      <w:r>
        <w:rPr>
          <w:rFonts w:ascii="Consolas" w:hAnsi="Consolas" w:cs="Courier New"/>
          <w:color w:val="008800"/>
          <w:sz w:val="17"/>
          <w:szCs w:val="17"/>
        </w:rPr>
        <w:t>"</w:t>
      </w:r>
    </w:p>
    <w:p w14:paraId="763C6A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06C4D7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wc</w:t>
      </w:r>
      <w:proofErr w:type="spellEnd"/>
      <w:r>
        <w:rPr>
          <w:rFonts w:ascii="Consolas" w:hAnsi="Consolas" w:cs="Courier New"/>
          <w:color w:val="008800"/>
          <w:sz w:val="17"/>
          <w:szCs w:val="17"/>
        </w:rPr>
        <w:t xml:space="preserve">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8983A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11</w:t>
      </w:r>
      <w:r>
        <w:rPr>
          <w:rFonts w:ascii="Consolas" w:hAnsi="Consolas" w:cs="Courier New"/>
          <w:color w:val="000000"/>
          <w:sz w:val="17"/>
          <w:szCs w:val="17"/>
        </w:rPr>
        <w:t xml:space="preserve"> </w:t>
      </w:r>
      <w:proofErr w:type="spellStart"/>
      <w:r>
        <w:rPr>
          <w:rFonts w:ascii="Consolas" w:hAnsi="Consolas" w:cs="Courier New"/>
          <w:color w:val="000000"/>
          <w:sz w:val="17"/>
          <w:szCs w:val="17"/>
        </w:rPr>
        <w:t>src</w:t>
      </w:r>
      <w:proofErr w:type="spellEnd"/>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attention_serial</w:t>
      </w:r>
      <w:proofErr w:type="spellEnd"/>
    </w:p>
    <w:p w14:paraId="12FCB4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166.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p>
    <w:p w14:paraId="03A953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167.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proofErr w:type="spellStart"/>
      <w:r>
        <w:rPr>
          <w:rFonts w:ascii="Consolas" w:hAnsi="Consolas" w:cs="Courier New"/>
          <w:color w:val="000000"/>
          <w:sz w:val="17"/>
          <w:szCs w:val="17"/>
        </w:rPr>
        <w:t>ccbin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mpicxx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p>
    <w:p w14:paraId="11E71B5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MPI</w:t>
      </w:r>
      <w:proofErr w:type="gramStart"/>
      <w:r>
        <w:rPr>
          <w:rFonts w:ascii="Consolas" w:hAnsi="Consolas" w:cs="Courier New"/>
          <w:color w:val="666600"/>
          <w:sz w:val="17"/>
          <w:szCs w:val="17"/>
        </w:rPr>
        <w:t>=(</w:t>
      </w:r>
      <w:proofErr w:type="spellStart"/>
      <w:proofErr w:type="gramEnd"/>
      <w:r>
        <w:rPr>
          <w:rFonts w:ascii="Consolas" w:hAnsi="Consolas" w:cs="Courier New"/>
          <w:color w:val="000000"/>
          <w:sz w:val="17"/>
          <w:szCs w:val="17"/>
        </w:rPr>
        <w:t>mpirun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hostfile</w:t>
      </w:r>
      <w:proofErr w:type="spellEnd"/>
      <w:r>
        <w:rPr>
          <w:rFonts w:ascii="Consolas" w:hAnsi="Consolas" w:cs="Courier New"/>
          <w:color w:val="000000"/>
          <w:sz w:val="17"/>
          <w:szCs w:val="17"/>
        </w:rPr>
        <w:t xml:space="preserv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6A119A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proofErr w:type="gramStart"/>
      <w:r>
        <w:rPr>
          <w:rFonts w:ascii="Consolas" w:hAnsi="Consolas" w:cs="Courier New"/>
          <w:color w:val="000000"/>
          <w:sz w:val="17"/>
          <w:szCs w:val="17"/>
        </w:rPr>
        <w:t>MPI</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 hostname)"</w:t>
      </w:r>
    </w:p>
    <w:p w14:paraId="406980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170. </w:t>
      </w:r>
      <w:proofErr w:type="spellStart"/>
      <w:r>
        <w:rPr>
          <w:rFonts w:ascii="Consolas" w:hAnsi="Consolas" w:cs="Courier New"/>
          <w:color w:val="000000"/>
          <w:sz w:val="17"/>
          <w:szCs w:val="17"/>
        </w:rPr>
        <w:t>mapfile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proofErr w:type="gramStart"/>
      <w:r>
        <w:rPr>
          <w:rFonts w:ascii="Consolas" w:hAnsi="Consolas" w:cs="Courier New"/>
          <w:color w:val="666600"/>
          <w:sz w:val="17"/>
          <w:szCs w:val="17"/>
        </w:rPr>
        <w:t>&lt;(</w:t>
      </w:r>
      <w:proofErr w:type="spellStart"/>
      <w:proofErr w:type="gramEnd"/>
      <w:r>
        <w:rPr>
          <w:rFonts w:ascii="Consolas" w:hAnsi="Consolas" w:cs="Courier New"/>
          <w:color w:val="000000"/>
          <w:sz w:val="17"/>
          <w:szCs w:val="17"/>
        </w:rPr>
        <w:t>printf</w:t>
      </w:r>
      <w:proofErr w:type="spellEnd"/>
      <w:r>
        <w:rPr>
          <w:rFonts w:ascii="Consolas" w:hAnsi="Consolas" w:cs="Courier New"/>
          <w:color w:val="000000"/>
          <w:sz w:val="17"/>
          <w:szCs w:val="17"/>
        </w:rPr>
        <w:t xml:space="preserve">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A67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w:t>
      </w:r>
      <w:proofErr w:type="gramStart"/>
      <w:r>
        <w:rPr>
          <w:rFonts w:ascii="Consolas" w:hAnsi="Consolas" w:cs="Courier New"/>
          <w:color w:val="008800"/>
          <w:sz w:val="17"/>
          <w:szCs w:val="17"/>
        </w:rPr>
        <w:t>HOSTS[</w:t>
      </w:r>
      <w:proofErr w:type="gram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proofErr w:type="gramStart"/>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FFAFC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6AB1D7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43AB12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4F1F4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2131F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88"/>
          <w:sz w:val="17"/>
          <w:szCs w:val="17"/>
        </w:rPr>
        <w:t>done</w:t>
      </w:r>
    </w:p>
    <w:p w14:paraId="15ABE3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E3F381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bq_bk</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5880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bq_bk</w:t>
      </w:r>
      <w:proofErr w:type="spellEnd"/>
      <w:r>
        <w:rPr>
          <w:rFonts w:ascii="Consolas" w:hAnsi="Consolas" w:cs="Courier New"/>
          <w:color w:val="008800"/>
          <w:sz w:val="17"/>
          <w:szCs w:val="17"/>
        </w:rPr>
        <w:t>"</w:t>
      </w:r>
    </w:p>
    <w:p w14:paraId="104BA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bq</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41632C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done</w:t>
      </w:r>
    </w:p>
    <w:p w14:paraId="14A89F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88"/>
          <w:sz w:val="17"/>
          <w:szCs w:val="17"/>
        </w:rPr>
        <w:t>done</w:t>
      </w:r>
    </w:p>
    <w:p w14:paraId="23E8D9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36E56D6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AA33A7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p>
    <w:p w14:paraId="0306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causal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1BBDC6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args</w:t>
      </w:r>
      <w:proofErr w:type="spellEnd"/>
      <w:r>
        <w:rPr>
          <w:rFonts w:ascii="Consolas" w:hAnsi="Consolas" w:cs="Courier New"/>
          <w:color w:val="008800"/>
          <w:sz w:val="17"/>
          <w:szCs w:val="17"/>
        </w:rPr>
        <w:t>[</w:t>
      </w:r>
      <w:proofErr w:type="gramEnd"/>
      <w:r>
        <w:rPr>
          <w:rFonts w:ascii="Consolas" w:hAnsi="Consolas" w:cs="Courier New"/>
          <w:color w:val="008800"/>
          <w:sz w:val="17"/>
          <w:szCs w:val="17"/>
        </w:rPr>
        <w:t>@]}"</w:t>
      </w:r>
    </w:p>
    <w:p w14:paraId="5A61F58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done</w:t>
      </w:r>
    </w:p>
    <w:p w14:paraId="7B15DCE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done</w:t>
      </w:r>
    </w:p>
    <w:p w14:paraId="10C7F94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B3331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0FBB134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6E0620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MPI[</w:t>
      </w:r>
      <w:proofErr w:type="gramEnd"/>
      <w:r>
        <w:rPr>
          <w:rFonts w:ascii="Consolas" w:hAnsi="Consolas" w:cs="Courier New"/>
          <w:color w:val="008800"/>
          <w:sz w:val="17"/>
          <w:szCs w:val="17"/>
        </w:rPr>
        <w:t>@]}"</w:t>
      </w:r>
      <w:r>
        <w:rPr>
          <w:rFonts w:ascii="Consolas" w:hAnsi="Consolas" w:cs="Courier New"/>
          <w:color w:val="000000"/>
          <w:sz w:val="17"/>
          <w:szCs w:val="17"/>
        </w:rPr>
        <w:t xml:space="preserve">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391DF72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88"/>
          <w:sz w:val="17"/>
          <w:szCs w:val="17"/>
        </w:rPr>
        <w:t>done</w:t>
      </w:r>
    </w:p>
    <w:p w14:paraId="4D9F14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6ADA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JOB 1475539 | scripts/</w:t>
      </w:r>
      <w:proofErr w:type="spellStart"/>
      <w:r>
        <w:rPr>
          <w:rFonts w:ascii="Consolas" w:hAnsi="Consolas" w:cs="Courier New"/>
          <w:color w:val="880000"/>
          <w:sz w:val="17"/>
          <w:szCs w:val="17"/>
        </w:rPr>
        <w:t>vanda_attention_single_node_check_free.pbs</w:t>
      </w:r>
      <w:proofErr w:type="spellEnd"/>
    </w:p>
    <w:p w14:paraId="544FDE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197. </w:t>
      </w:r>
      <w:proofErr w:type="gramStart"/>
      <w:r>
        <w:rPr>
          <w:rFonts w:ascii="Consolas" w:hAnsi="Consolas" w:cs="Courier New"/>
          <w:color w:val="880000"/>
          <w:sz w:val="17"/>
          <w:szCs w:val="17"/>
        </w:rPr>
        <w:t>#!/</w:t>
      </w:r>
      <w:proofErr w:type="gramEnd"/>
      <w:r>
        <w:rPr>
          <w:rFonts w:ascii="Consolas" w:hAnsi="Consolas" w:cs="Courier New"/>
          <w:color w:val="880000"/>
          <w:sz w:val="17"/>
          <w:szCs w:val="17"/>
        </w:rPr>
        <w:t>bin/bash</w:t>
      </w:r>
    </w:p>
    <w:p w14:paraId="1726FC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 xml:space="preserve">#PBS -q </w:t>
      </w:r>
      <w:proofErr w:type="spellStart"/>
      <w:r>
        <w:rPr>
          <w:rFonts w:ascii="Consolas" w:hAnsi="Consolas" w:cs="Courier New"/>
          <w:color w:val="880000"/>
          <w:sz w:val="17"/>
          <w:szCs w:val="17"/>
        </w:rPr>
        <w:t>auto_free</w:t>
      </w:r>
      <w:proofErr w:type="spellEnd"/>
    </w:p>
    <w:p w14:paraId="4DB6E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#PBS -N attention_1node_check</w:t>
      </w:r>
    </w:p>
    <w:p w14:paraId="7CAE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880000"/>
          <w:sz w:val="17"/>
          <w:szCs w:val="17"/>
        </w:rPr>
        <w:t xml:space="preserve">#PBS -j </w:t>
      </w:r>
      <w:proofErr w:type="spellStart"/>
      <w:r>
        <w:rPr>
          <w:rFonts w:ascii="Consolas" w:hAnsi="Consolas" w:cs="Courier New"/>
          <w:color w:val="880000"/>
          <w:sz w:val="17"/>
          <w:szCs w:val="17"/>
        </w:rPr>
        <w:t>oe</w:t>
      </w:r>
      <w:proofErr w:type="spellEnd"/>
    </w:p>
    <w:p w14:paraId="4653E6C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880000"/>
          <w:sz w:val="17"/>
          <w:szCs w:val="17"/>
        </w:rPr>
        <w:t>#PBS -l select=</w:t>
      </w:r>
      <w:proofErr w:type="gramStart"/>
      <w:r>
        <w:rPr>
          <w:rFonts w:ascii="Consolas" w:hAnsi="Consolas" w:cs="Courier New"/>
          <w:color w:val="880000"/>
          <w:sz w:val="17"/>
          <w:szCs w:val="17"/>
        </w:rPr>
        <w:t>1:ncpus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8:mpiprocs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2:ngpus</w:t>
      </w:r>
      <w:proofErr w:type="gramEnd"/>
      <w:r>
        <w:rPr>
          <w:rFonts w:ascii="Consolas" w:hAnsi="Consolas" w:cs="Courier New"/>
          <w:color w:val="880000"/>
          <w:sz w:val="17"/>
          <w:szCs w:val="17"/>
        </w:rPr>
        <w:t>=</w:t>
      </w:r>
      <w:proofErr w:type="gramStart"/>
      <w:r>
        <w:rPr>
          <w:rFonts w:ascii="Consolas" w:hAnsi="Consolas" w:cs="Courier New"/>
          <w:color w:val="880000"/>
          <w:sz w:val="17"/>
          <w:szCs w:val="17"/>
        </w:rPr>
        <w:t>2:mem</w:t>
      </w:r>
      <w:proofErr w:type="gramEnd"/>
      <w:r>
        <w:rPr>
          <w:rFonts w:ascii="Consolas" w:hAnsi="Consolas" w:cs="Courier New"/>
          <w:color w:val="880000"/>
          <w:sz w:val="17"/>
          <w:szCs w:val="17"/>
        </w:rPr>
        <w:t>=16</w:t>
      </w:r>
      <w:proofErr w:type="gramStart"/>
      <w:r>
        <w:rPr>
          <w:rFonts w:ascii="Consolas" w:hAnsi="Consolas" w:cs="Courier New"/>
          <w:color w:val="880000"/>
          <w:sz w:val="17"/>
          <w:szCs w:val="17"/>
        </w:rPr>
        <w:t>GB:node</w:t>
      </w:r>
      <w:proofErr w:type="gramEnd"/>
      <w:r>
        <w:rPr>
          <w:rFonts w:ascii="Consolas" w:hAnsi="Consolas" w:cs="Courier New"/>
          <w:color w:val="880000"/>
          <w:sz w:val="17"/>
          <w:szCs w:val="17"/>
        </w:rPr>
        <w:t>_pool=</w:t>
      </w:r>
      <w:proofErr w:type="spellStart"/>
      <w:r>
        <w:rPr>
          <w:rFonts w:ascii="Consolas" w:hAnsi="Consolas" w:cs="Courier New"/>
          <w:color w:val="880000"/>
          <w:sz w:val="17"/>
          <w:szCs w:val="17"/>
        </w:rPr>
        <w:t>gpu_free</w:t>
      </w:r>
      <w:proofErr w:type="spellEnd"/>
    </w:p>
    <w:p w14:paraId="1BC8CF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#PBS -l place=pack</w:t>
      </w:r>
    </w:p>
    <w:p w14:paraId="01BF34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880000"/>
          <w:sz w:val="17"/>
          <w:szCs w:val="17"/>
        </w:rPr>
        <w:t xml:space="preserve">#PBS -l </w:t>
      </w:r>
      <w:proofErr w:type="spellStart"/>
      <w:r>
        <w:rPr>
          <w:rFonts w:ascii="Consolas" w:hAnsi="Consolas" w:cs="Courier New"/>
          <w:color w:val="880000"/>
          <w:sz w:val="17"/>
          <w:szCs w:val="17"/>
        </w:rPr>
        <w:t>walltime</w:t>
      </w:r>
      <w:proofErr w:type="spellEnd"/>
      <w:r>
        <w:rPr>
          <w:rFonts w:ascii="Consolas" w:hAnsi="Consolas" w:cs="Courier New"/>
          <w:color w:val="880000"/>
          <w:sz w:val="17"/>
          <w:szCs w:val="17"/>
        </w:rPr>
        <w:t>=00:10:00</w:t>
      </w:r>
    </w:p>
    <w:p w14:paraId="1F559F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euo</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pipefail</w:t>
      </w:r>
      <w:proofErr w:type="spellEnd"/>
    </w:p>
    <w:p w14:paraId="32DC8C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20F2E8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206. </w:t>
      </w: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proofErr w:type="spellStart"/>
      <w:r>
        <w:rPr>
          <w:rFonts w:ascii="Consolas" w:hAnsi="Consolas" w:cs="Courier New"/>
          <w:color w:val="000000"/>
          <w:sz w:val="17"/>
          <w:szCs w:val="17"/>
        </w:rPr>
        <w:t>multinode_all</w:t>
      </w:r>
      <w:proofErr w:type="spellEnd"/>
    </w:p>
    <w:p w14:paraId="2B7900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C10756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7E76084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88"/>
          <w:sz w:val="17"/>
          <w:szCs w:val="17"/>
        </w:rPr>
        <w:t>module</w:t>
      </w:r>
      <w:r>
        <w:rPr>
          <w:rFonts w:ascii="Consolas" w:hAnsi="Consolas" w:cs="Courier New"/>
          <w:color w:val="000000"/>
          <w:sz w:val="17"/>
          <w:szCs w:val="17"/>
        </w:rPr>
        <w:t xml:space="preserve"> load </w:t>
      </w:r>
      <w:proofErr w:type="spellStart"/>
      <w:r>
        <w:rPr>
          <w:rFonts w:ascii="Consolas" w:hAnsi="Consolas" w:cs="Courier New"/>
          <w:color w:val="000000"/>
          <w:sz w:val="17"/>
          <w:szCs w:val="17"/>
        </w:rPr>
        <w:t>openmpi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gcc</w:t>
      </w:r>
      <w:proofErr w:type="spellEnd"/>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112772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210.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readlink</w:t>
      </w:r>
      <w:proofErr w:type="spellEnd"/>
      <w:r>
        <w:rPr>
          <w:rFonts w:ascii="Consolas" w:hAnsi="Consolas" w:cs="Courier New"/>
          <w:color w:val="008800"/>
          <w:sz w:val="17"/>
          <w:szCs w:val="17"/>
        </w:rPr>
        <w:t xml:space="preserve">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 xml:space="preserve">v </w:t>
      </w:r>
      <w:proofErr w:type="spellStart"/>
      <w:r>
        <w:rPr>
          <w:rFonts w:ascii="Consolas" w:hAnsi="Consolas" w:cs="Courier New"/>
          <w:color w:val="000000"/>
          <w:sz w:val="17"/>
          <w:szCs w:val="17"/>
        </w:rPr>
        <w:t>mpirun</w:t>
      </w:r>
      <w:proofErr w:type="spellEnd"/>
      <w:r>
        <w:rPr>
          <w:rFonts w:ascii="Consolas" w:hAnsi="Consolas" w:cs="Courier New"/>
          <w:color w:val="666600"/>
          <w:sz w:val="17"/>
          <w:szCs w:val="17"/>
        </w:rPr>
        <w:t>)</w:t>
      </w:r>
      <w:r>
        <w:rPr>
          <w:rFonts w:ascii="Consolas" w:hAnsi="Consolas" w:cs="Courier New"/>
          <w:color w:val="008800"/>
          <w:sz w:val="17"/>
          <w:szCs w:val="17"/>
        </w:rPr>
        <w:t>")"</w:t>
      </w:r>
    </w:p>
    <w:p w14:paraId="316B8C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dirname</w:t>
      </w:r>
      <w:proofErr w:type="spellEnd"/>
      <w:r>
        <w:rPr>
          <w:rFonts w:ascii="Consolas" w:hAnsi="Consolas" w:cs="Courier New"/>
          <w:color w:val="008800"/>
          <w:sz w:val="17"/>
          <w:szCs w:val="17"/>
        </w:rPr>
        <w:t xml:space="preserve"> "</w:t>
      </w:r>
      <w:r>
        <w:rPr>
          <w:rFonts w:ascii="Consolas" w:hAnsi="Consolas" w:cs="Courier New"/>
          <w:color w:val="0000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dirname</w:t>
      </w:r>
      <w:proofErr w:type="spellEnd"/>
      <w:r>
        <w:rPr>
          <w:rFonts w:ascii="Consolas" w:hAnsi="Consolas" w:cs="Courier New"/>
          <w:color w:val="000000"/>
          <w:sz w:val="17"/>
          <w:szCs w:val="17"/>
        </w:rPr>
        <w:t xml:space="preserv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061B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88"/>
          <w:sz w:val="17"/>
          <w:szCs w:val="17"/>
        </w:rPr>
        <w:t>export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bin:$</w:t>
      </w:r>
      <w:proofErr w:type="gramEnd"/>
      <w:r>
        <w:rPr>
          <w:rFonts w:ascii="Consolas" w:hAnsi="Consolas" w:cs="Courier New"/>
          <w:color w:val="008800"/>
          <w:sz w:val="17"/>
          <w:szCs w:val="17"/>
        </w:rPr>
        <w:t>PATH"</w:t>
      </w:r>
    </w:p>
    <w:p w14:paraId="334D3A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w:t>
      </w:r>
      <w:proofErr w:type="gramStart"/>
      <w:r>
        <w:rPr>
          <w:rFonts w:ascii="Consolas" w:hAnsi="Consolas" w:cs="Courier New"/>
          <w:color w:val="008800"/>
          <w:sz w:val="17"/>
          <w:szCs w:val="17"/>
        </w:rPr>
        <w:t>lib:$</w:t>
      </w:r>
      <w:proofErr w:type="gramEnd"/>
      <w:r>
        <w:rPr>
          <w:rFonts w:ascii="Consolas" w:hAnsi="Consolas" w:cs="Courier New"/>
          <w:color w:val="008800"/>
          <w:sz w:val="17"/>
          <w:szCs w:val="17"/>
        </w:rPr>
        <w:t>MPI_HOME/lib</w:t>
      </w:r>
      <w:proofErr w:type="gramStart"/>
      <w:r>
        <w:rPr>
          <w:rFonts w:ascii="Consolas" w:hAnsi="Consolas" w:cs="Courier New"/>
          <w:color w:val="008800"/>
          <w:sz w:val="17"/>
          <w:szCs w:val="17"/>
        </w:rPr>
        <w:t>64:$</w:t>
      </w:r>
      <w:proofErr w:type="gramEnd"/>
      <w:r>
        <w:rPr>
          <w:rFonts w:ascii="Consolas" w:hAnsi="Consolas" w:cs="Courier New"/>
          <w:color w:val="008800"/>
          <w:sz w:val="17"/>
          <w:szCs w:val="17"/>
        </w:rPr>
        <w:t>{LD_LIBRARY_</w:t>
      </w:r>
      <w:proofErr w:type="gramStart"/>
      <w:r>
        <w:rPr>
          <w:rFonts w:ascii="Consolas" w:hAnsi="Consolas" w:cs="Courier New"/>
          <w:color w:val="008800"/>
          <w:sz w:val="17"/>
          <w:szCs w:val="17"/>
        </w:rPr>
        <w:t>PATH:-</w:t>
      </w:r>
      <w:proofErr w:type="gramEnd"/>
      <w:r>
        <w:rPr>
          <w:rFonts w:ascii="Consolas" w:hAnsi="Consolas" w:cs="Courier New"/>
          <w:color w:val="008800"/>
          <w:sz w:val="17"/>
          <w:szCs w:val="17"/>
        </w:rPr>
        <w:t>}"</w:t>
      </w:r>
    </w:p>
    <w:p w14:paraId="34C57B7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214. </w:t>
      </w:r>
      <w:proofErr w:type="spellStart"/>
      <w:r>
        <w:rPr>
          <w:rFonts w:ascii="Consolas" w:hAnsi="Consolas" w:cs="Courier New"/>
          <w:color w:val="000000"/>
          <w:sz w:val="17"/>
          <w:szCs w:val="17"/>
        </w:rPr>
        <w:t>nvcc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proofErr w:type="spellStart"/>
      <w:r>
        <w:rPr>
          <w:rFonts w:ascii="Consolas" w:hAnsi="Consolas" w:cs="Courier New"/>
          <w:color w:val="000000"/>
          <w:sz w:val="17"/>
          <w:szCs w:val="17"/>
        </w:rPr>
        <w:t>c</w:t>
      </w:r>
      <w:r>
        <w:rPr>
          <w:rFonts w:ascii="Consolas" w:hAnsi="Consolas" w:cs="Courier New"/>
          <w:color w:val="666600"/>
          <w:sz w:val="17"/>
          <w:szCs w:val="17"/>
        </w:rPr>
        <w:t>++</w:t>
      </w:r>
      <w:proofErr w:type="spellEnd"/>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proofErr w:type="spellStart"/>
      <w:r>
        <w:rPr>
          <w:rFonts w:ascii="Consolas" w:hAnsi="Consolas" w:cs="Courier New"/>
          <w:color w:val="000000"/>
          <w:sz w:val="17"/>
          <w:szCs w:val="17"/>
        </w:rPr>
        <w:t>ccbin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mpicxx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proofErr w:type="spellStart"/>
      <w:r>
        <w:rPr>
          <w:rFonts w:ascii="Consolas" w:hAnsi="Consolas" w:cs="Courier New"/>
          <w:color w:val="000000"/>
          <w:sz w:val="17"/>
          <w:szCs w:val="17"/>
        </w:rPr>
        <w:t>lcublas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attention_mpi_cuda_single_node_check</w:t>
      </w:r>
      <w:proofErr w:type="spellEnd"/>
    </w:p>
    <w:p w14:paraId="171DA6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215. </w:t>
      </w:r>
      <w:proofErr w:type="spellStart"/>
      <w:r>
        <w:rPr>
          <w:rFonts w:ascii="Consolas" w:hAnsi="Consolas" w:cs="Courier New"/>
          <w:color w:val="000000"/>
          <w:sz w:val="17"/>
          <w:szCs w:val="17"/>
        </w:rPr>
        <w:t>mpirun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proofErr w:type="gramStart"/>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node</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x LD_LIBRARY_PATH bin</w:t>
      </w:r>
      <w:r>
        <w:rPr>
          <w:rFonts w:ascii="Consolas" w:hAnsi="Consolas" w:cs="Courier New"/>
          <w:color w:val="666600"/>
          <w:sz w:val="17"/>
          <w:szCs w:val="17"/>
        </w:rPr>
        <w:t>/</w:t>
      </w:r>
      <w:proofErr w:type="spellStart"/>
      <w:r>
        <w:rPr>
          <w:rFonts w:ascii="Consolas" w:hAnsi="Consolas" w:cs="Courier New"/>
          <w:color w:val="000000"/>
          <w:sz w:val="17"/>
          <w:szCs w:val="17"/>
        </w:rPr>
        <w:t>attention_mpi_cuda_single_node_check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bq</w:t>
      </w:r>
      <w:proofErr w:type="spellEnd"/>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"results/</w:t>
      </w:r>
      <w:proofErr w:type="spellStart"/>
      <w:r>
        <w:rPr>
          <w:rFonts w:ascii="Consolas" w:hAnsi="Consolas" w:cs="Courier New"/>
          <w:color w:val="008800"/>
          <w:sz w:val="17"/>
          <w:szCs w:val="17"/>
        </w:rPr>
        <w:t>multinode_all</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single_node_check</w:t>
      </w:r>
      <w:proofErr w:type="spellEnd"/>
      <w:r>
        <w:rPr>
          <w:rFonts w:ascii="Consolas" w:hAnsi="Consolas" w:cs="Courier New"/>
          <w:color w:val="008800"/>
          <w:sz w:val="17"/>
          <w:szCs w:val="17"/>
        </w:rPr>
        <w:t>_${PBS_JOBID}.csv"</w:t>
      </w:r>
    </w:p>
    <w:p w14:paraId="679A66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7DEC2939" w14:textId="74B55616" w:rsidR="00452031" w:rsidRPr="00A73486" w:rsidRDefault="00452031" w:rsidP="00A73486">
      <w:pPr>
        <w:spacing w:after="140" w:line="278" w:lineRule="auto"/>
        <w:ind w:firstLine="440"/>
      </w:pPr>
    </w:p>
    <w:sectPr w:rsidR="00452031" w:rsidRPr="00A7348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9175" w14:textId="77777777" w:rsidR="00120E99" w:rsidRDefault="00120E99" w:rsidP="00A3506C">
      <w:pPr>
        <w:spacing w:line="240" w:lineRule="auto"/>
        <w:ind w:firstLine="440"/>
      </w:pPr>
      <w:r>
        <w:separator/>
      </w:r>
    </w:p>
  </w:endnote>
  <w:endnote w:type="continuationSeparator" w:id="0">
    <w:p w14:paraId="71C4101D" w14:textId="77777777" w:rsidR="00120E99" w:rsidRDefault="00120E99" w:rsidP="00A3506C">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6A08" w14:textId="77777777" w:rsidR="00A3506C" w:rsidRDefault="00A3506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D2" w14:textId="77777777" w:rsidR="00A3506C" w:rsidRDefault="00A3506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A2F3" w14:textId="77777777" w:rsidR="00A3506C" w:rsidRDefault="00A3506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69605" w14:textId="77777777" w:rsidR="00120E99" w:rsidRDefault="00120E99" w:rsidP="00A3506C">
      <w:pPr>
        <w:spacing w:line="240" w:lineRule="auto"/>
        <w:ind w:firstLine="440"/>
      </w:pPr>
      <w:r>
        <w:separator/>
      </w:r>
    </w:p>
  </w:footnote>
  <w:footnote w:type="continuationSeparator" w:id="0">
    <w:p w14:paraId="206D842E" w14:textId="77777777" w:rsidR="00120E99" w:rsidRDefault="00120E99" w:rsidP="00A3506C">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505C" w14:textId="77777777" w:rsidR="00A3506C" w:rsidRDefault="00A3506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36C" w14:textId="77777777" w:rsidR="00A3506C" w:rsidRDefault="00A3506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5D0" w14:textId="77777777" w:rsidR="00A3506C" w:rsidRDefault="00A3506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03"/>
    <w:multiLevelType w:val="hybridMultilevel"/>
    <w:tmpl w:val="545840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E60C35"/>
    <w:multiLevelType w:val="hybridMultilevel"/>
    <w:tmpl w:val="0E927334"/>
    <w:lvl w:ilvl="0" w:tplc="91E45D2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456C8"/>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3DF"/>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56F7"/>
    <w:multiLevelType w:val="multilevel"/>
    <w:tmpl w:val="186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53B3"/>
    <w:multiLevelType w:val="multilevel"/>
    <w:tmpl w:val="813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8BB"/>
    <w:multiLevelType w:val="multilevel"/>
    <w:tmpl w:val="8F02A9A4"/>
    <w:lvl w:ilvl="0">
      <w:start w:val="1"/>
      <w:numFmt w:val="decimal"/>
      <w:lvlText w:val="%1."/>
      <w:lvlJc w:val="left"/>
      <w:pPr>
        <w:tabs>
          <w:tab w:val="num" w:pos="720"/>
        </w:tabs>
        <w:ind w:left="0" w:firstLine="0"/>
      </w:pPr>
      <w:rPr>
        <w:rFonts w:asciiTheme="minorHAnsi" w:eastAsiaTheme="minorEastAsia" w:hAnsiTheme="minorHAnsi" w:cstheme="minorBidi"/>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36D960F1"/>
    <w:multiLevelType w:val="multilevel"/>
    <w:tmpl w:val="8E62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D68"/>
    <w:multiLevelType w:val="multilevel"/>
    <w:tmpl w:val="034A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B529E"/>
    <w:multiLevelType w:val="multilevel"/>
    <w:tmpl w:val="8D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CD1"/>
    <w:multiLevelType w:val="multilevel"/>
    <w:tmpl w:val="E2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4534D"/>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A30FB"/>
    <w:multiLevelType w:val="multilevel"/>
    <w:tmpl w:val="9AA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16067"/>
    <w:multiLevelType w:val="multilevel"/>
    <w:tmpl w:val="362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005"/>
    <w:multiLevelType w:val="multilevel"/>
    <w:tmpl w:val="162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27E35"/>
    <w:multiLevelType w:val="multilevel"/>
    <w:tmpl w:val="37D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3B63"/>
    <w:multiLevelType w:val="multilevel"/>
    <w:tmpl w:val="1BF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2729A"/>
    <w:multiLevelType w:val="multilevel"/>
    <w:tmpl w:val="99B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9727">
    <w:abstractNumId w:val="11"/>
  </w:num>
  <w:num w:numId="2" w16cid:durableId="2067608101">
    <w:abstractNumId w:val="0"/>
  </w:num>
  <w:num w:numId="3" w16cid:durableId="198588686">
    <w:abstractNumId w:val="3"/>
  </w:num>
  <w:num w:numId="4" w16cid:durableId="313918390">
    <w:abstractNumId w:val="2"/>
  </w:num>
  <w:num w:numId="5" w16cid:durableId="1257251006">
    <w:abstractNumId w:val="8"/>
  </w:num>
  <w:num w:numId="6" w16cid:durableId="973829517">
    <w:abstractNumId w:val="10"/>
  </w:num>
  <w:num w:numId="7" w16cid:durableId="1106391696">
    <w:abstractNumId w:val="16"/>
  </w:num>
  <w:num w:numId="8" w16cid:durableId="62530892">
    <w:abstractNumId w:val="17"/>
  </w:num>
  <w:num w:numId="9" w16cid:durableId="1827823317">
    <w:abstractNumId w:val="6"/>
  </w:num>
  <w:num w:numId="10" w16cid:durableId="386998888">
    <w:abstractNumId w:val="12"/>
  </w:num>
  <w:num w:numId="11" w16cid:durableId="147552595">
    <w:abstractNumId w:val="1"/>
  </w:num>
  <w:num w:numId="12" w16cid:durableId="1869440762">
    <w:abstractNumId w:val="9"/>
  </w:num>
  <w:num w:numId="13" w16cid:durableId="1086807009">
    <w:abstractNumId w:val="13"/>
  </w:num>
  <w:num w:numId="14" w16cid:durableId="922568319">
    <w:abstractNumId w:val="5"/>
  </w:num>
  <w:num w:numId="15" w16cid:durableId="1640107665">
    <w:abstractNumId w:val="7"/>
  </w:num>
  <w:num w:numId="16" w16cid:durableId="752242765">
    <w:abstractNumId w:val="15"/>
  </w:num>
  <w:num w:numId="17" w16cid:durableId="1448237870">
    <w:abstractNumId w:val="4"/>
  </w:num>
  <w:num w:numId="18" w16cid:durableId="14299335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9"/>
    <w:rsid w:val="000948D7"/>
    <w:rsid w:val="000F0E4A"/>
    <w:rsid w:val="00120E99"/>
    <w:rsid w:val="00180D5B"/>
    <w:rsid w:val="001A0A84"/>
    <w:rsid w:val="001A102B"/>
    <w:rsid w:val="001A79CF"/>
    <w:rsid w:val="001E74C5"/>
    <w:rsid w:val="002235EB"/>
    <w:rsid w:val="002621A9"/>
    <w:rsid w:val="002F3F6E"/>
    <w:rsid w:val="00347FE8"/>
    <w:rsid w:val="003D3C4E"/>
    <w:rsid w:val="00437787"/>
    <w:rsid w:val="00452031"/>
    <w:rsid w:val="00463EB3"/>
    <w:rsid w:val="00493642"/>
    <w:rsid w:val="004B0F3B"/>
    <w:rsid w:val="004B7260"/>
    <w:rsid w:val="004D10BF"/>
    <w:rsid w:val="00551459"/>
    <w:rsid w:val="005635BF"/>
    <w:rsid w:val="00671762"/>
    <w:rsid w:val="0067732F"/>
    <w:rsid w:val="006803D6"/>
    <w:rsid w:val="006E5EDD"/>
    <w:rsid w:val="006F1519"/>
    <w:rsid w:val="007C2FA2"/>
    <w:rsid w:val="007D5A50"/>
    <w:rsid w:val="0088100C"/>
    <w:rsid w:val="008C293C"/>
    <w:rsid w:val="008C78DB"/>
    <w:rsid w:val="008D1ACD"/>
    <w:rsid w:val="00924E7B"/>
    <w:rsid w:val="00984F54"/>
    <w:rsid w:val="009F1D5D"/>
    <w:rsid w:val="009F6D96"/>
    <w:rsid w:val="00A07B81"/>
    <w:rsid w:val="00A3506C"/>
    <w:rsid w:val="00A6072E"/>
    <w:rsid w:val="00A73486"/>
    <w:rsid w:val="00A80285"/>
    <w:rsid w:val="00AD6F5B"/>
    <w:rsid w:val="00AE7E9D"/>
    <w:rsid w:val="00B33534"/>
    <w:rsid w:val="00BB10C1"/>
    <w:rsid w:val="00BC64BC"/>
    <w:rsid w:val="00C4049B"/>
    <w:rsid w:val="00CD6C97"/>
    <w:rsid w:val="00CD7358"/>
    <w:rsid w:val="00D30B7F"/>
    <w:rsid w:val="00D3401F"/>
    <w:rsid w:val="00D852FB"/>
    <w:rsid w:val="00DA3762"/>
    <w:rsid w:val="00DD38F0"/>
    <w:rsid w:val="00E0387E"/>
    <w:rsid w:val="00E36B0D"/>
    <w:rsid w:val="00E615E9"/>
    <w:rsid w:val="00EE669B"/>
    <w:rsid w:val="00F80702"/>
    <w:rsid w:val="00FB0261"/>
    <w:rsid w:val="00FC0959"/>
    <w:rsid w:val="00FD7103"/>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CEE4"/>
  <w15:chartTrackingRefBased/>
  <w15:docId w15:val="{3FEC9484-ADE2-4E36-8B7E-5FF3D645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1459"/>
    <w:pPr>
      <w:widowControl w:val="0"/>
      <w:spacing w:after="0" w:line="360" w:lineRule="auto"/>
      <w:ind w:firstLineChars="200" w:firstLine="200"/>
    </w:pPr>
    <w:rPr>
      <w:rFonts w:eastAsia="Times New Roman"/>
    </w:rPr>
  </w:style>
  <w:style w:type="paragraph" w:styleId="1">
    <w:name w:val="heading 1"/>
    <w:basedOn w:val="a"/>
    <w:next w:val="a"/>
    <w:link w:val="10"/>
    <w:uiPriority w:val="9"/>
    <w:qFormat/>
    <w:rsid w:val="00551459"/>
    <w:pPr>
      <w:keepNext/>
      <w:keepLines/>
      <w:spacing w:before="80" w:after="80"/>
      <w:outlineLvl w:val="0"/>
    </w:pPr>
    <w:rPr>
      <w:rFonts w:asciiTheme="majorHAnsi" w:hAnsiTheme="majorHAnsi" w:cstheme="majorBidi"/>
      <w:color w:val="000000" w:themeColor="text1"/>
      <w:sz w:val="44"/>
      <w:szCs w:val="48"/>
    </w:rPr>
  </w:style>
  <w:style w:type="paragraph" w:styleId="2">
    <w:name w:val="heading 2"/>
    <w:basedOn w:val="a"/>
    <w:next w:val="a"/>
    <w:link w:val="20"/>
    <w:uiPriority w:val="9"/>
    <w:unhideWhenUsed/>
    <w:qFormat/>
    <w:rsid w:val="00493642"/>
    <w:pPr>
      <w:keepNext/>
      <w:keepLines/>
      <w:ind w:firstLineChars="0" w:firstLine="0"/>
      <w:outlineLvl w:val="1"/>
    </w:pPr>
    <w:rPr>
      <w:rFonts w:ascii="Times New Roman" w:hAnsi="Times New Roman" w:cstheme="majorBidi"/>
      <w:b/>
      <w:color w:val="000000" w:themeColor="text1"/>
      <w:sz w:val="28"/>
      <w:szCs w:val="40"/>
    </w:rPr>
  </w:style>
  <w:style w:type="paragraph" w:styleId="3">
    <w:name w:val="heading 3"/>
    <w:basedOn w:val="a"/>
    <w:next w:val="a"/>
    <w:link w:val="30"/>
    <w:uiPriority w:val="9"/>
    <w:unhideWhenUsed/>
    <w:qFormat/>
    <w:rsid w:val="00493642"/>
    <w:pPr>
      <w:keepNext/>
      <w:keepLines/>
      <w:ind w:firstLineChars="0" w:firstLine="0"/>
      <w:outlineLvl w:val="2"/>
    </w:pPr>
    <w:rPr>
      <w:rFonts w:ascii="Times New Roman" w:hAnsi="Times New Roman" w:cstheme="majorBidi"/>
      <w:b/>
      <w:color w:val="000000" w:themeColor="text1"/>
      <w:sz w:val="24"/>
      <w:szCs w:val="32"/>
    </w:rPr>
  </w:style>
  <w:style w:type="paragraph" w:styleId="4">
    <w:name w:val="heading 4"/>
    <w:basedOn w:val="a"/>
    <w:next w:val="a"/>
    <w:link w:val="40"/>
    <w:uiPriority w:val="9"/>
    <w:semiHidden/>
    <w:unhideWhenUsed/>
    <w:qFormat/>
    <w:rsid w:val="005514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4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4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4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4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4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1459"/>
    <w:rPr>
      <w:rFonts w:asciiTheme="majorHAnsi" w:eastAsia="Times New Roman" w:hAnsiTheme="majorHAnsi" w:cstheme="majorBidi"/>
      <w:color w:val="000000" w:themeColor="text1"/>
      <w:sz w:val="44"/>
      <w:szCs w:val="48"/>
    </w:rPr>
  </w:style>
  <w:style w:type="character" w:customStyle="1" w:styleId="20">
    <w:name w:val="标题 2 字符"/>
    <w:basedOn w:val="a0"/>
    <w:link w:val="2"/>
    <w:uiPriority w:val="9"/>
    <w:rsid w:val="00493642"/>
    <w:rPr>
      <w:rFonts w:ascii="Times New Roman" w:eastAsia="Times New Roman" w:hAnsi="Times New Roman" w:cstheme="majorBidi"/>
      <w:b/>
      <w:color w:val="000000" w:themeColor="text1"/>
      <w:sz w:val="28"/>
      <w:szCs w:val="40"/>
    </w:rPr>
  </w:style>
  <w:style w:type="character" w:customStyle="1" w:styleId="30">
    <w:name w:val="标题 3 字符"/>
    <w:basedOn w:val="a0"/>
    <w:link w:val="3"/>
    <w:uiPriority w:val="9"/>
    <w:rsid w:val="00493642"/>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semiHidden/>
    <w:rsid w:val="00551459"/>
    <w:rPr>
      <w:rFonts w:cstheme="majorBidi"/>
      <w:color w:val="0F4761" w:themeColor="accent1" w:themeShade="BF"/>
      <w:sz w:val="28"/>
      <w:szCs w:val="28"/>
    </w:rPr>
  </w:style>
  <w:style w:type="character" w:customStyle="1" w:styleId="50">
    <w:name w:val="标题 5 字符"/>
    <w:basedOn w:val="a0"/>
    <w:link w:val="5"/>
    <w:uiPriority w:val="9"/>
    <w:semiHidden/>
    <w:rsid w:val="00551459"/>
    <w:rPr>
      <w:rFonts w:cstheme="majorBidi"/>
      <w:color w:val="0F4761" w:themeColor="accent1" w:themeShade="BF"/>
      <w:sz w:val="24"/>
    </w:rPr>
  </w:style>
  <w:style w:type="character" w:customStyle="1" w:styleId="60">
    <w:name w:val="标题 6 字符"/>
    <w:basedOn w:val="a0"/>
    <w:link w:val="6"/>
    <w:uiPriority w:val="9"/>
    <w:semiHidden/>
    <w:rsid w:val="00551459"/>
    <w:rPr>
      <w:rFonts w:cstheme="majorBidi"/>
      <w:b/>
      <w:bCs/>
      <w:color w:val="0F4761" w:themeColor="accent1" w:themeShade="BF"/>
    </w:rPr>
  </w:style>
  <w:style w:type="character" w:customStyle="1" w:styleId="70">
    <w:name w:val="标题 7 字符"/>
    <w:basedOn w:val="a0"/>
    <w:link w:val="7"/>
    <w:uiPriority w:val="9"/>
    <w:semiHidden/>
    <w:rsid w:val="00551459"/>
    <w:rPr>
      <w:rFonts w:cstheme="majorBidi"/>
      <w:b/>
      <w:bCs/>
      <w:color w:val="595959" w:themeColor="text1" w:themeTint="A6"/>
    </w:rPr>
  </w:style>
  <w:style w:type="character" w:customStyle="1" w:styleId="80">
    <w:name w:val="标题 8 字符"/>
    <w:basedOn w:val="a0"/>
    <w:link w:val="8"/>
    <w:uiPriority w:val="9"/>
    <w:semiHidden/>
    <w:rsid w:val="00551459"/>
    <w:rPr>
      <w:rFonts w:cstheme="majorBidi"/>
      <w:color w:val="595959" w:themeColor="text1" w:themeTint="A6"/>
    </w:rPr>
  </w:style>
  <w:style w:type="character" w:customStyle="1" w:styleId="90">
    <w:name w:val="标题 9 字符"/>
    <w:basedOn w:val="a0"/>
    <w:link w:val="9"/>
    <w:uiPriority w:val="9"/>
    <w:semiHidden/>
    <w:rsid w:val="00551459"/>
    <w:rPr>
      <w:rFonts w:eastAsiaTheme="majorEastAsia" w:cstheme="majorBidi"/>
      <w:color w:val="595959" w:themeColor="text1" w:themeTint="A6"/>
    </w:rPr>
  </w:style>
  <w:style w:type="paragraph" w:styleId="a3">
    <w:name w:val="Title"/>
    <w:basedOn w:val="a"/>
    <w:next w:val="a"/>
    <w:link w:val="a4"/>
    <w:uiPriority w:val="10"/>
    <w:qFormat/>
    <w:rsid w:val="005514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4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45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4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459"/>
    <w:pPr>
      <w:spacing w:before="160"/>
      <w:jc w:val="center"/>
    </w:pPr>
    <w:rPr>
      <w:i/>
      <w:iCs/>
      <w:color w:val="404040" w:themeColor="text1" w:themeTint="BF"/>
    </w:rPr>
  </w:style>
  <w:style w:type="character" w:customStyle="1" w:styleId="a8">
    <w:name w:val="引用 字符"/>
    <w:basedOn w:val="a0"/>
    <w:link w:val="a7"/>
    <w:uiPriority w:val="29"/>
    <w:rsid w:val="00551459"/>
    <w:rPr>
      <w:i/>
      <w:iCs/>
      <w:color w:val="404040" w:themeColor="text1" w:themeTint="BF"/>
    </w:rPr>
  </w:style>
  <w:style w:type="paragraph" w:styleId="a9">
    <w:name w:val="List Paragraph"/>
    <w:basedOn w:val="a"/>
    <w:uiPriority w:val="34"/>
    <w:qFormat/>
    <w:rsid w:val="00551459"/>
    <w:pPr>
      <w:ind w:left="720"/>
      <w:contextualSpacing/>
    </w:pPr>
  </w:style>
  <w:style w:type="character" w:styleId="aa">
    <w:name w:val="Intense Emphasis"/>
    <w:basedOn w:val="a0"/>
    <w:uiPriority w:val="21"/>
    <w:qFormat/>
    <w:rsid w:val="00551459"/>
    <w:rPr>
      <w:i/>
      <w:iCs/>
      <w:color w:val="0F4761" w:themeColor="accent1" w:themeShade="BF"/>
    </w:rPr>
  </w:style>
  <w:style w:type="paragraph" w:styleId="ab">
    <w:name w:val="Intense Quote"/>
    <w:basedOn w:val="a"/>
    <w:next w:val="a"/>
    <w:link w:val="ac"/>
    <w:uiPriority w:val="30"/>
    <w:qFormat/>
    <w:rsid w:val="0055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459"/>
    <w:rPr>
      <w:i/>
      <w:iCs/>
      <w:color w:val="0F4761" w:themeColor="accent1" w:themeShade="BF"/>
    </w:rPr>
  </w:style>
  <w:style w:type="character" w:styleId="ad">
    <w:name w:val="Intense Reference"/>
    <w:basedOn w:val="a0"/>
    <w:uiPriority w:val="32"/>
    <w:qFormat/>
    <w:rsid w:val="00551459"/>
    <w:rPr>
      <w:b/>
      <w:bCs/>
      <w:smallCaps/>
      <w:color w:val="0F4761" w:themeColor="accent1" w:themeShade="BF"/>
      <w:spacing w:val="5"/>
    </w:rPr>
  </w:style>
  <w:style w:type="table" w:styleId="ae">
    <w:name w:val="Table Grid"/>
    <w:basedOn w:val="a1"/>
    <w:uiPriority w:val="39"/>
    <w:rsid w:val="00671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2F3F6E"/>
    <w:pPr>
      <w:widowControl/>
      <w:spacing w:before="100" w:beforeAutospacing="1" w:after="100" w:afterAutospacing="1" w:line="240" w:lineRule="auto"/>
      <w:ind w:firstLineChars="0" w:firstLine="0"/>
    </w:pPr>
    <w:rPr>
      <w:rFonts w:ascii="Times New Roman" w:eastAsiaTheme="minorEastAsia" w:hAnsi="Times New Roman" w:cs="Times New Roman"/>
      <w:kern w:val="0"/>
      <w:sz w:val="24"/>
      <w14:ligatures w14:val="none"/>
    </w:rPr>
  </w:style>
  <w:style w:type="paragraph" w:customStyle="1" w:styleId="msonormal0">
    <w:name w:val="msonormal"/>
    <w:basedOn w:val="a"/>
    <w:rsid w:val="004B0F3B"/>
    <w:pPr>
      <w:widowControl/>
      <w:spacing w:before="100" w:beforeAutospacing="1" w:after="100" w:afterAutospacing="1" w:line="240" w:lineRule="auto"/>
      <w:ind w:firstLineChars="0" w:firstLine="0"/>
    </w:pPr>
    <w:rPr>
      <w:rFonts w:ascii="Times New Roman" w:eastAsiaTheme="minorEastAsia" w:hAnsi="Times New Roman" w:cs="Times New Roman"/>
      <w:kern w:val="0"/>
      <w:sz w:val="24"/>
      <w14:ligatures w14:val="none"/>
    </w:rPr>
  </w:style>
  <w:style w:type="paragraph" w:styleId="HTML">
    <w:name w:val="HTML Preformatted"/>
    <w:basedOn w:val="a"/>
    <w:link w:val="HTML0"/>
    <w:uiPriority w:val="99"/>
    <w:semiHidden/>
    <w:unhideWhenUsed/>
    <w:rsid w:val="004B0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heme="minorEastAsia" w:hAnsi="Courier New" w:cs="Courier New"/>
      <w:kern w:val="0"/>
      <w:sz w:val="20"/>
      <w:szCs w:val="20"/>
      <w14:ligatures w14:val="none"/>
    </w:rPr>
  </w:style>
  <w:style w:type="character" w:customStyle="1" w:styleId="HTML0">
    <w:name w:val="HTML 预设格式 字符"/>
    <w:basedOn w:val="a0"/>
    <w:link w:val="HTML"/>
    <w:uiPriority w:val="99"/>
    <w:semiHidden/>
    <w:rsid w:val="004B0F3B"/>
    <w:rPr>
      <w:rFonts w:ascii="Courier New" w:hAnsi="Courier New" w:cs="Courier New"/>
      <w:kern w:val="0"/>
      <w:sz w:val="20"/>
      <w:szCs w:val="20"/>
      <w14:ligatures w14:val="none"/>
    </w:rPr>
  </w:style>
  <w:style w:type="table" w:styleId="21">
    <w:name w:val="Plain Table 2"/>
    <w:basedOn w:val="a1"/>
    <w:uiPriority w:val="42"/>
    <w:rsid w:val="00D34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807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493642"/>
    <w:rPr>
      <w:color w:val="467886" w:themeColor="hyperlink"/>
      <w:u w:val="single"/>
    </w:rPr>
  </w:style>
  <w:style w:type="character" w:styleId="af1">
    <w:name w:val="Unresolved Mention"/>
    <w:basedOn w:val="a0"/>
    <w:uiPriority w:val="99"/>
    <w:semiHidden/>
    <w:unhideWhenUsed/>
    <w:rsid w:val="00493642"/>
    <w:rPr>
      <w:color w:val="605E5C"/>
      <w:shd w:val="clear" w:color="auto" w:fill="E1DFDD"/>
    </w:rPr>
  </w:style>
  <w:style w:type="paragraph" w:styleId="af2">
    <w:name w:val="header"/>
    <w:basedOn w:val="a"/>
    <w:link w:val="af3"/>
    <w:uiPriority w:val="99"/>
    <w:unhideWhenUsed/>
    <w:rsid w:val="00A3506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A3506C"/>
    <w:rPr>
      <w:rFonts w:eastAsia="Times New Roman"/>
      <w:sz w:val="18"/>
      <w:szCs w:val="18"/>
    </w:rPr>
  </w:style>
  <w:style w:type="paragraph" w:styleId="af4">
    <w:name w:val="footer"/>
    <w:basedOn w:val="a"/>
    <w:link w:val="af5"/>
    <w:uiPriority w:val="99"/>
    <w:unhideWhenUsed/>
    <w:rsid w:val="00A3506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A3506C"/>
    <w:rPr>
      <w:rFonts w:eastAsia="Times New Roman"/>
      <w:sz w:val="18"/>
      <w:szCs w:val="18"/>
    </w:rPr>
  </w:style>
  <w:style w:type="character" w:styleId="af6">
    <w:name w:val="FollowedHyperlink"/>
    <w:basedOn w:val="a0"/>
    <w:uiPriority w:val="99"/>
    <w:semiHidden/>
    <w:unhideWhenUsed/>
    <w:rsid w:val="008C293C"/>
    <w:rPr>
      <w:color w:val="96607D" w:themeColor="followedHyperlink"/>
      <w:u w:val="single"/>
    </w:rPr>
  </w:style>
  <w:style w:type="paragraph" w:styleId="TOC">
    <w:name w:val="TOC Heading"/>
    <w:basedOn w:val="1"/>
    <w:next w:val="a"/>
    <w:uiPriority w:val="39"/>
    <w:unhideWhenUsed/>
    <w:qFormat/>
    <w:rsid w:val="00463EB3"/>
    <w:pPr>
      <w:widowControl/>
      <w:spacing w:before="240" w:after="0" w:line="259" w:lineRule="auto"/>
      <w:ind w:firstLineChars="0" w:firstLine="0"/>
      <w:outlineLvl w:val="9"/>
    </w:pPr>
    <w:rPr>
      <w:rFonts w:eastAsiaTheme="majorEastAsia"/>
      <w:color w:val="0F4761" w:themeColor="accent1" w:themeShade="BF"/>
      <w:kern w:val="0"/>
      <w:sz w:val="32"/>
      <w:szCs w:val="32"/>
      <w14:ligatures w14:val="none"/>
    </w:rPr>
  </w:style>
  <w:style w:type="paragraph" w:styleId="TOC2">
    <w:name w:val="toc 2"/>
    <w:basedOn w:val="a"/>
    <w:next w:val="a"/>
    <w:autoRedefine/>
    <w:uiPriority w:val="39"/>
    <w:unhideWhenUsed/>
    <w:rsid w:val="00463EB3"/>
    <w:pPr>
      <w:widowControl/>
      <w:spacing w:after="100" w:line="259" w:lineRule="auto"/>
      <w:ind w:left="220" w:firstLineChars="0" w:firstLine="0"/>
    </w:pPr>
    <w:rPr>
      <w:rFonts w:eastAsiaTheme="minorEastAsia" w:cs="Times New Roman"/>
      <w:kern w:val="0"/>
      <w:szCs w:val="22"/>
      <w14:ligatures w14:val="none"/>
    </w:rPr>
  </w:style>
  <w:style w:type="paragraph" w:styleId="TOC1">
    <w:name w:val="toc 1"/>
    <w:basedOn w:val="a"/>
    <w:next w:val="a"/>
    <w:autoRedefine/>
    <w:uiPriority w:val="39"/>
    <w:unhideWhenUsed/>
    <w:rsid w:val="00463EB3"/>
    <w:pPr>
      <w:widowControl/>
      <w:spacing w:after="100" w:line="259" w:lineRule="auto"/>
      <w:ind w:firstLineChars="0" w:firstLine="0"/>
    </w:pPr>
    <w:rPr>
      <w:rFonts w:eastAsiaTheme="minorEastAsia" w:cs="Times New Roman"/>
      <w:kern w:val="0"/>
      <w:szCs w:val="22"/>
      <w14:ligatures w14:val="none"/>
    </w:rPr>
  </w:style>
  <w:style w:type="paragraph" w:styleId="TOC3">
    <w:name w:val="toc 3"/>
    <w:basedOn w:val="a"/>
    <w:next w:val="a"/>
    <w:autoRedefine/>
    <w:uiPriority w:val="39"/>
    <w:unhideWhenUsed/>
    <w:rsid w:val="00463EB3"/>
    <w:pPr>
      <w:widowControl/>
      <w:spacing w:after="100" w:line="259" w:lineRule="auto"/>
      <w:ind w:left="440" w:firstLineChars="0" w:firstLine="0"/>
    </w:pPr>
    <w:rPr>
      <w:rFonts w:eastAsiaTheme="minorEastAsia"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83">
      <w:bodyDiv w:val="1"/>
      <w:marLeft w:val="0"/>
      <w:marRight w:val="0"/>
      <w:marTop w:val="0"/>
      <w:marBottom w:val="0"/>
      <w:divBdr>
        <w:top w:val="none" w:sz="0" w:space="0" w:color="auto"/>
        <w:left w:val="none" w:sz="0" w:space="0" w:color="auto"/>
        <w:bottom w:val="none" w:sz="0" w:space="0" w:color="auto"/>
        <w:right w:val="none" w:sz="0" w:space="0" w:color="auto"/>
      </w:divBdr>
      <w:divsChild>
        <w:div w:id="327830930">
          <w:marLeft w:val="0"/>
          <w:marRight w:val="0"/>
          <w:marTop w:val="0"/>
          <w:marBottom w:val="0"/>
          <w:divBdr>
            <w:top w:val="none" w:sz="0" w:space="0" w:color="auto"/>
            <w:left w:val="none" w:sz="0" w:space="0" w:color="auto"/>
            <w:bottom w:val="none" w:sz="0" w:space="0" w:color="auto"/>
            <w:right w:val="none" w:sz="0" w:space="0" w:color="auto"/>
          </w:divBdr>
        </w:div>
      </w:divsChild>
    </w:div>
    <w:div w:id="199755347">
      <w:bodyDiv w:val="1"/>
      <w:marLeft w:val="0"/>
      <w:marRight w:val="0"/>
      <w:marTop w:val="0"/>
      <w:marBottom w:val="0"/>
      <w:divBdr>
        <w:top w:val="none" w:sz="0" w:space="0" w:color="auto"/>
        <w:left w:val="none" w:sz="0" w:space="0" w:color="auto"/>
        <w:bottom w:val="none" w:sz="0" w:space="0" w:color="auto"/>
        <w:right w:val="none" w:sz="0" w:space="0" w:color="auto"/>
      </w:divBdr>
      <w:divsChild>
        <w:div w:id="1599486116">
          <w:marLeft w:val="0"/>
          <w:marRight w:val="0"/>
          <w:marTop w:val="0"/>
          <w:marBottom w:val="0"/>
          <w:divBdr>
            <w:top w:val="none" w:sz="0" w:space="0" w:color="auto"/>
            <w:left w:val="none" w:sz="0" w:space="0" w:color="auto"/>
            <w:bottom w:val="none" w:sz="0" w:space="0" w:color="auto"/>
            <w:right w:val="none" w:sz="0" w:space="0" w:color="auto"/>
          </w:divBdr>
        </w:div>
      </w:divsChild>
    </w:div>
    <w:div w:id="313678137">
      <w:bodyDiv w:val="1"/>
      <w:marLeft w:val="0"/>
      <w:marRight w:val="0"/>
      <w:marTop w:val="0"/>
      <w:marBottom w:val="0"/>
      <w:divBdr>
        <w:top w:val="none" w:sz="0" w:space="0" w:color="auto"/>
        <w:left w:val="none" w:sz="0" w:space="0" w:color="auto"/>
        <w:bottom w:val="none" w:sz="0" w:space="0" w:color="auto"/>
        <w:right w:val="none" w:sz="0" w:space="0" w:color="auto"/>
      </w:divBdr>
      <w:divsChild>
        <w:div w:id="732123025">
          <w:marLeft w:val="0"/>
          <w:marRight w:val="0"/>
          <w:marTop w:val="0"/>
          <w:marBottom w:val="0"/>
          <w:divBdr>
            <w:top w:val="none" w:sz="0" w:space="0" w:color="auto"/>
            <w:left w:val="none" w:sz="0" w:space="0" w:color="auto"/>
            <w:bottom w:val="none" w:sz="0" w:space="0" w:color="auto"/>
            <w:right w:val="none" w:sz="0" w:space="0" w:color="auto"/>
          </w:divBdr>
        </w:div>
      </w:divsChild>
    </w:div>
    <w:div w:id="351493961">
      <w:bodyDiv w:val="1"/>
      <w:marLeft w:val="0"/>
      <w:marRight w:val="0"/>
      <w:marTop w:val="0"/>
      <w:marBottom w:val="0"/>
      <w:divBdr>
        <w:top w:val="none" w:sz="0" w:space="0" w:color="auto"/>
        <w:left w:val="none" w:sz="0" w:space="0" w:color="auto"/>
        <w:bottom w:val="none" w:sz="0" w:space="0" w:color="auto"/>
        <w:right w:val="none" w:sz="0" w:space="0" w:color="auto"/>
      </w:divBdr>
      <w:divsChild>
        <w:div w:id="1634749789">
          <w:marLeft w:val="0"/>
          <w:marRight w:val="0"/>
          <w:marTop w:val="0"/>
          <w:marBottom w:val="0"/>
          <w:divBdr>
            <w:top w:val="none" w:sz="0" w:space="0" w:color="auto"/>
            <w:left w:val="none" w:sz="0" w:space="0" w:color="auto"/>
            <w:bottom w:val="none" w:sz="0" w:space="0" w:color="auto"/>
            <w:right w:val="none" w:sz="0" w:space="0" w:color="auto"/>
          </w:divBdr>
        </w:div>
      </w:divsChild>
    </w:div>
    <w:div w:id="379792418">
      <w:bodyDiv w:val="1"/>
      <w:marLeft w:val="0"/>
      <w:marRight w:val="0"/>
      <w:marTop w:val="0"/>
      <w:marBottom w:val="0"/>
      <w:divBdr>
        <w:top w:val="none" w:sz="0" w:space="0" w:color="auto"/>
        <w:left w:val="none" w:sz="0" w:space="0" w:color="auto"/>
        <w:bottom w:val="none" w:sz="0" w:space="0" w:color="auto"/>
        <w:right w:val="none" w:sz="0" w:space="0" w:color="auto"/>
      </w:divBdr>
      <w:divsChild>
        <w:div w:id="1609314531">
          <w:marLeft w:val="0"/>
          <w:marRight w:val="0"/>
          <w:marTop w:val="0"/>
          <w:marBottom w:val="0"/>
          <w:divBdr>
            <w:top w:val="none" w:sz="0" w:space="0" w:color="auto"/>
            <w:left w:val="none" w:sz="0" w:space="0" w:color="auto"/>
            <w:bottom w:val="none" w:sz="0" w:space="0" w:color="auto"/>
            <w:right w:val="none" w:sz="0" w:space="0" w:color="auto"/>
          </w:divBdr>
        </w:div>
      </w:divsChild>
    </w:div>
    <w:div w:id="498666479">
      <w:bodyDiv w:val="1"/>
      <w:marLeft w:val="0"/>
      <w:marRight w:val="0"/>
      <w:marTop w:val="0"/>
      <w:marBottom w:val="0"/>
      <w:divBdr>
        <w:top w:val="none" w:sz="0" w:space="0" w:color="auto"/>
        <w:left w:val="none" w:sz="0" w:space="0" w:color="auto"/>
        <w:bottom w:val="none" w:sz="0" w:space="0" w:color="auto"/>
        <w:right w:val="none" w:sz="0" w:space="0" w:color="auto"/>
      </w:divBdr>
      <w:divsChild>
        <w:div w:id="2120181408">
          <w:marLeft w:val="0"/>
          <w:marRight w:val="0"/>
          <w:marTop w:val="0"/>
          <w:marBottom w:val="0"/>
          <w:divBdr>
            <w:top w:val="none" w:sz="0" w:space="0" w:color="auto"/>
            <w:left w:val="none" w:sz="0" w:space="0" w:color="auto"/>
            <w:bottom w:val="none" w:sz="0" w:space="0" w:color="auto"/>
            <w:right w:val="none" w:sz="0" w:space="0" w:color="auto"/>
          </w:divBdr>
        </w:div>
      </w:divsChild>
    </w:div>
    <w:div w:id="1104496373">
      <w:bodyDiv w:val="1"/>
      <w:marLeft w:val="0"/>
      <w:marRight w:val="0"/>
      <w:marTop w:val="0"/>
      <w:marBottom w:val="0"/>
      <w:divBdr>
        <w:top w:val="none" w:sz="0" w:space="0" w:color="auto"/>
        <w:left w:val="none" w:sz="0" w:space="0" w:color="auto"/>
        <w:bottom w:val="none" w:sz="0" w:space="0" w:color="auto"/>
        <w:right w:val="none" w:sz="0" w:space="0" w:color="auto"/>
      </w:divBdr>
      <w:divsChild>
        <w:div w:id="1202278501">
          <w:marLeft w:val="0"/>
          <w:marRight w:val="0"/>
          <w:marTop w:val="0"/>
          <w:marBottom w:val="0"/>
          <w:divBdr>
            <w:top w:val="none" w:sz="0" w:space="0" w:color="auto"/>
            <w:left w:val="none" w:sz="0" w:space="0" w:color="auto"/>
            <w:bottom w:val="none" w:sz="0" w:space="0" w:color="auto"/>
            <w:right w:val="none" w:sz="0" w:space="0" w:color="auto"/>
          </w:divBdr>
        </w:div>
      </w:divsChild>
    </w:div>
    <w:div w:id="1296986923">
      <w:bodyDiv w:val="1"/>
      <w:marLeft w:val="0"/>
      <w:marRight w:val="0"/>
      <w:marTop w:val="0"/>
      <w:marBottom w:val="0"/>
      <w:divBdr>
        <w:top w:val="none" w:sz="0" w:space="0" w:color="auto"/>
        <w:left w:val="none" w:sz="0" w:space="0" w:color="auto"/>
        <w:bottom w:val="none" w:sz="0" w:space="0" w:color="auto"/>
        <w:right w:val="none" w:sz="0" w:space="0" w:color="auto"/>
      </w:divBdr>
      <w:divsChild>
        <w:div w:id="2091661431">
          <w:marLeft w:val="0"/>
          <w:marRight w:val="0"/>
          <w:marTop w:val="0"/>
          <w:marBottom w:val="0"/>
          <w:divBdr>
            <w:top w:val="none" w:sz="0" w:space="0" w:color="auto"/>
            <w:left w:val="none" w:sz="0" w:space="0" w:color="auto"/>
            <w:bottom w:val="none" w:sz="0" w:space="0" w:color="auto"/>
            <w:right w:val="none" w:sz="0" w:space="0" w:color="auto"/>
          </w:divBdr>
        </w:div>
      </w:divsChild>
    </w:div>
    <w:div w:id="1325861381">
      <w:bodyDiv w:val="1"/>
      <w:marLeft w:val="0"/>
      <w:marRight w:val="0"/>
      <w:marTop w:val="0"/>
      <w:marBottom w:val="0"/>
      <w:divBdr>
        <w:top w:val="none" w:sz="0" w:space="0" w:color="auto"/>
        <w:left w:val="none" w:sz="0" w:space="0" w:color="auto"/>
        <w:bottom w:val="none" w:sz="0" w:space="0" w:color="auto"/>
        <w:right w:val="none" w:sz="0" w:space="0" w:color="auto"/>
      </w:divBdr>
      <w:divsChild>
        <w:div w:id="262420516">
          <w:marLeft w:val="0"/>
          <w:marRight w:val="0"/>
          <w:marTop w:val="0"/>
          <w:marBottom w:val="0"/>
          <w:divBdr>
            <w:top w:val="none" w:sz="0" w:space="0" w:color="auto"/>
            <w:left w:val="none" w:sz="0" w:space="0" w:color="auto"/>
            <w:bottom w:val="none" w:sz="0" w:space="0" w:color="auto"/>
            <w:right w:val="none" w:sz="0" w:space="0" w:color="auto"/>
          </w:divBdr>
        </w:div>
      </w:divsChild>
    </w:div>
    <w:div w:id="1328748226">
      <w:bodyDiv w:val="1"/>
      <w:marLeft w:val="0"/>
      <w:marRight w:val="0"/>
      <w:marTop w:val="0"/>
      <w:marBottom w:val="0"/>
      <w:divBdr>
        <w:top w:val="none" w:sz="0" w:space="0" w:color="auto"/>
        <w:left w:val="none" w:sz="0" w:space="0" w:color="auto"/>
        <w:bottom w:val="none" w:sz="0" w:space="0" w:color="auto"/>
        <w:right w:val="none" w:sz="0" w:space="0" w:color="auto"/>
      </w:divBdr>
      <w:divsChild>
        <w:div w:id="1508132023">
          <w:marLeft w:val="0"/>
          <w:marRight w:val="0"/>
          <w:marTop w:val="0"/>
          <w:marBottom w:val="0"/>
          <w:divBdr>
            <w:top w:val="none" w:sz="0" w:space="0" w:color="auto"/>
            <w:left w:val="none" w:sz="0" w:space="0" w:color="auto"/>
            <w:bottom w:val="none" w:sz="0" w:space="0" w:color="auto"/>
            <w:right w:val="none" w:sz="0" w:space="0" w:color="auto"/>
          </w:divBdr>
        </w:div>
      </w:divsChild>
    </w:div>
    <w:div w:id="1390762928">
      <w:bodyDiv w:val="1"/>
      <w:marLeft w:val="0"/>
      <w:marRight w:val="0"/>
      <w:marTop w:val="0"/>
      <w:marBottom w:val="0"/>
      <w:divBdr>
        <w:top w:val="none" w:sz="0" w:space="0" w:color="auto"/>
        <w:left w:val="none" w:sz="0" w:space="0" w:color="auto"/>
        <w:bottom w:val="none" w:sz="0" w:space="0" w:color="auto"/>
        <w:right w:val="none" w:sz="0" w:space="0" w:color="auto"/>
      </w:divBdr>
      <w:divsChild>
        <w:div w:id="380176150">
          <w:marLeft w:val="0"/>
          <w:marRight w:val="0"/>
          <w:marTop w:val="0"/>
          <w:marBottom w:val="0"/>
          <w:divBdr>
            <w:top w:val="none" w:sz="0" w:space="0" w:color="auto"/>
            <w:left w:val="none" w:sz="0" w:space="0" w:color="auto"/>
            <w:bottom w:val="none" w:sz="0" w:space="0" w:color="auto"/>
            <w:right w:val="none" w:sz="0" w:space="0" w:color="auto"/>
          </w:divBdr>
        </w:div>
      </w:divsChild>
    </w:div>
    <w:div w:id="1392463439">
      <w:bodyDiv w:val="1"/>
      <w:marLeft w:val="0"/>
      <w:marRight w:val="0"/>
      <w:marTop w:val="0"/>
      <w:marBottom w:val="0"/>
      <w:divBdr>
        <w:top w:val="none" w:sz="0" w:space="0" w:color="auto"/>
        <w:left w:val="none" w:sz="0" w:space="0" w:color="auto"/>
        <w:bottom w:val="none" w:sz="0" w:space="0" w:color="auto"/>
        <w:right w:val="none" w:sz="0" w:space="0" w:color="auto"/>
      </w:divBdr>
      <w:divsChild>
        <w:div w:id="770010168">
          <w:marLeft w:val="0"/>
          <w:marRight w:val="0"/>
          <w:marTop w:val="0"/>
          <w:marBottom w:val="0"/>
          <w:divBdr>
            <w:top w:val="none" w:sz="0" w:space="0" w:color="auto"/>
            <w:left w:val="none" w:sz="0" w:space="0" w:color="auto"/>
            <w:bottom w:val="none" w:sz="0" w:space="0" w:color="auto"/>
            <w:right w:val="none" w:sz="0" w:space="0" w:color="auto"/>
          </w:divBdr>
        </w:div>
      </w:divsChild>
    </w:div>
    <w:div w:id="1420251982">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
          <w:marLeft w:val="0"/>
          <w:marRight w:val="0"/>
          <w:marTop w:val="0"/>
          <w:marBottom w:val="0"/>
          <w:divBdr>
            <w:top w:val="none" w:sz="0" w:space="0" w:color="auto"/>
            <w:left w:val="none" w:sz="0" w:space="0" w:color="auto"/>
            <w:bottom w:val="none" w:sz="0" w:space="0" w:color="auto"/>
            <w:right w:val="none" w:sz="0" w:space="0" w:color="auto"/>
          </w:divBdr>
        </w:div>
      </w:divsChild>
    </w:div>
    <w:div w:id="1507135618">
      <w:bodyDiv w:val="1"/>
      <w:marLeft w:val="0"/>
      <w:marRight w:val="0"/>
      <w:marTop w:val="0"/>
      <w:marBottom w:val="0"/>
      <w:divBdr>
        <w:top w:val="none" w:sz="0" w:space="0" w:color="auto"/>
        <w:left w:val="none" w:sz="0" w:space="0" w:color="auto"/>
        <w:bottom w:val="none" w:sz="0" w:space="0" w:color="auto"/>
        <w:right w:val="none" w:sz="0" w:space="0" w:color="auto"/>
      </w:divBdr>
      <w:divsChild>
        <w:div w:id="1955164253">
          <w:marLeft w:val="0"/>
          <w:marRight w:val="0"/>
          <w:marTop w:val="0"/>
          <w:marBottom w:val="0"/>
          <w:divBdr>
            <w:top w:val="none" w:sz="0" w:space="0" w:color="auto"/>
            <w:left w:val="none" w:sz="0" w:space="0" w:color="auto"/>
            <w:bottom w:val="none" w:sz="0" w:space="0" w:color="auto"/>
            <w:right w:val="none" w:sz="0" w:space="0" w:color="auto"/>
          </w:divBdr>
        </w:div>
      </w:divsChild>
    </w:div>
    <w:div w:id="1508863115">
      <w:bodyDiv w:val="1"/>
      <w:marLeft w:val="0"/>
      <w:marRight w:val="0"/>
      <w:marTop w:val="0"/>
      <w:marBottom w:val="0"/>
      <w:divBdr>
        <w:top w:val="none" w:sz="0" w:space="0" w:color="auto"/>
        <w:left w:val="none" w:sz="0" w:space="0" w:color="auto"/>
        <w:bottom w:val="none" w:sz="0" w:space="0" w:color="auto"/>
        <w:right w:val="none" w:sz="0" w:space="0" w:color="auto"/>
      </w:divBdr>
      <w:divsChild>
        <w:div w:id="1974408102">
          <w:marLeft w:val="0"/>
          <w:marRight w:val="0"/>
          <w:marTop w:val="0"/>
          <w:marBottom w:val="0"/>
          <w:divBdr>
            <w:top w:val="none" w:sz="0" w:space="0" w:color="auto"/>
            <w:left w:val="none" w:sz="0" w:space="0" w:color="auto"/>
            <w:bottom w:val="none" w:sz="0" w:space="0" w:color="auto"/>
            <w:right w:val="none" w:sz="0" w:space="0" w:color="auto"/>
          </w:divBdr>
        </w:div>
      </w:divsChild>
    </w:div>
    <w:div w:id="1758017596">
      <w:bodyDiv w:val="1"/>
      <w:marLeft w:val="0"/>
      <w:marRight w:val="0"/>
      <w:marTop w:val="0"/>
      <w:marBottom w:val="0"/>
      <w:divBdr>
        <w:top w:val="none" w:sz="0" w:space="0" w:color="auto"/>
        <w:left w:val="none" w:sz="0" w:space="0" w:color="auto"/>
        <w:bottom w:val="none" w:sz="0" w:space="0" w:color="auto"/>
        <w:right w:val="none" w:sz="0" w:space="0" w:color="auto"/>
      </w:divBdr>
      <w:divsChild>
        <w:div w:id="950742906">
          <w:marLeft w:val="0"/>
          <w:marRight w:val="0"/>
          <w:marTop w:val="0"/>
          <w:marBottom w:val="0"/>
          <w:divBdr>
            <w:top w:val="none" w:sz="0" w:space="0" w:color="auto"/>
            <w:left w:val="none" w:sz="0" w:space="0" w:color="auto"/>
            <w:bottom w:val="none" w:sz="0" w:space="0" w:color="auto"/>
            <w:right w:val="none" w:sz="0" w:space="0" w:color="auto"/>
          </w:divBdr>
        </w:div>
      </w:divsChild>
    </w:div>
    <w:div w:id="1802112980">
      <w:bodyDiv w:val="1"/>
      <w:marLeft w:val="0"/>
      <w:marRight w:val="0"/>
      <w:marTop w:val="0"/>
      <w:marBottom w:val="0"/>
      <w:divBdr>
        <w:top w:val="none" w:sz="0" w:space="0" w:color="auto"/>
        <w:left w:val="none" w:sz="0" w:space="0" w:color="auto"/>
        <w:bottom w:val="none" w:sz="0" w:space="0" w:color="auto"/>
        <w:right w:val="none" w:sz="0" w:space="0" w:color="auto"/>
      </w:divBdr>
      <w:divsChild>
        <w:div w:id="64495658">
          <w:marLeft w:val="0"/>
          <w:marRight w:val="0"/>
          <w:marTop w:val="0"/>
          <w:marBottom w:val="0"/>
          <w:divBdr>
            <w:top w:val="none" w:sz="0" w:space="0" w:color="auto"/>
            <w:left w:val="none" w:sz="0" w:space="0" w:color="auto"/>
            <w:bottom w:val="none" w:sz="0" w:space="0" w:color="auto"/>
            <w:right w:val="none" w:sz="0" w:space="0" w:color="auto"/>
          </w:divBdr>
        </w:div>
      </w:divsChild>
    </w:div>
    <w:div w:id="1883980637">
      <w:bodyDiv w:val="1"/>
      <w:marLeft w:val="0"/>
      <w:marRight w:val="0"/>
      <w:marTop w:val="0"/>
      <w:marBottom w:val="0"/>
      <w:divBdr>
        <w:top w:val="none" w:sz="0" w:space="0" w:color="auto"/>
        <w:left w:val="none" w:sz="0" w:space="0" w:color="auto"/>
        <w:bottom w:val="none" w:sz="0" w:space="0" w:color="auto"/>
        <w:right w:val="none" w:sz="0" w:space="0" w:color="auto"/>
      </w:divBdr>
      <w:divsChild>
        <w:div w:id="79155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9CA92-E441-4A5B-A713-21BCBFB9174E}">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ABAA-ECCD-438B-90AD-67E780C63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11</Pages>
  <Words>2515</Words>
  <Characters>14341</Characters>
  <Application>Microsoft Office Word</Application>
  <DocSecurity>0</DocSecurity>
  <Lines>119</Lines>
  <Paragraphs>33</Paragraphs>
  <ScaleCrop>false</ScaleCrop>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进度报告</dc:title>
  <dc:subject>Ring Attention CUDA/MPI progress report</dc:subject>
  <dc:creator>Dong Wuzheng</dc:creator>
  <cp:keywords/>
  <dc:description/>
  <cp:lastModifiedBy>isaac dong</cp:lastModifiedBy>
  <cp:revision>18</cp:revision>
  <dcterms:created xsi:type="dcterms:W3CDTF">2026-09-05T02:31:00Z</dcterms:created>
  <dcterms:modified xsi:type="dcterms:W3CDTF">2026-10-22T18:36:00Z</dcterms:modified>
</cp:coreProperties>
</file>