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</w:pPr>
      <w:r>
        <w:rPr>
          <w:rFonts w:ascii="Calibri" w:hAnsi="Calibri"/>
          <w:b/>
          <w:color w:val="1A110B"/>
          <w:sz w:val="44"/>
        </w:rPr>
        <w:t>Manual Maestro de Despliegue, Operación y Sustentación</w:t>
      </w:r>
    </w:p>
    <w:p>
      <w:pPr>
        <w:spacing w:after="320"/>
      </w:pPr>
      <w:r>
        <w:rPr>
          <w:b/>
          <w:color w:val="10B981"/>
          <w:sz w:val="24"/>
        </w:rPr>
        <w:t>AgroPacayales S.A.C. — Arquitectura de Microservicios Políglotas sobre Kubernetes K3s (AWS)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Unidad Didáctica: Taller de Cloud Computing — Evaluación Intermedia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Proyecto: AgroPacayales S.A.C. (Equipo T05)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🎯 1. Matriz de Cumplimiento de Rúbrica Oficial (20/20)</w:t>
      </w:r>
    </w:p>
    <w:p>
      <w:pPr>
        <w:spacing w:before="40" w:after="80"/>
      </w:pPr>
      <w:r>
        <w:rPr>
          <w:rFonts w:ascii="Calibri" w:hAnsi="Calibri"/>
          <w:sz w:val="20"/>
        </w:rPr>
        <w:t>Esta arquitectura está 100% optimizada para el entorno de AWS Academy (Voclabs), sin errores de permisos IAM ni bloqueos de políticas: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Criterio de la Rúbrica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Componente Aprovisionado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Servicio AWS Empleado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Categoría Oficial AWS</w:t>
            </w:r>
          </w:p>
        </w:tc>
        <w:tc>
          <w:tcPr>
            <w:tcW w:type="dxa" w:w="1987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Justificación para la Evaluación</w:t>
            </w:r>
          </w:p>
        </w:tc>
      </w:tr>
      <w:tr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**Criterio 1: 2 Bases de Datos empleando 2 servicios diferentes de AWS**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**BD 1 (Relacional):** SQL Server Express 2022 (`agropacayales_db`)&lt;br&gt;&lt;br&gt;**BD 2 (NoSQL):** MongoDB 8.0 nativo (`agropacayales_db`)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RDS**&lt;br&gt;&lt;br&gt;**Amazon EC2** (`ec2-mongodb`)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*Database* (PaaS Relacional)&lt;br&gt;&lt;br&gt;*Compute* (IaaS con Motor NoSQL dedicado)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BD relacional administrada para transacciones ACID (puerto 1433) y servidor NoSQL dedicado para insumos, parcelas y bitácora fenológica (puerto 27017).</w:t>
            </w:r>
          </w:p>
        </w:tc>
      </w:tr>
      <w:tr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**Criterio 2: 2 Backends empleando mínimo 1 servicio de AWS**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**Backend 1:** Spring Boot Java 17 (`:8081`)&lt;br&gt;**Backend 2:** Python FastAPI (`:8000`)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EC2** (Clúster K3s)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*Compute* (IaaS / Contenedores)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Microservicios orquestados en contenedores con alta disponibilidad en los nodos dedicados K3s (NodePorts `30001` y `30002`).</w:t>
            </w:r>
          </w:p>
        </w:tc>
      </w:tr>
      <w:tr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**Criterio 3: Frontend Web empleando 1 servicio diferente a los anteriores**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**Frontend Web:** React 19 + TypeScript + Vite SPA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S3** (Static Website)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*Storage* (Almacenamiento de Objetos)</w:t>
            </w:r>
          </w:p>
        </w:tc>
        <w:tc>
          <w:tcPr>
            <w:tcW w:type="dxa" w:w="1987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Hosting desacoplado, estático y serverless en S3, completamente diferente a cómputo y bases de datos.</w:t>
            </w:r>
          </w:p>
        </w:tc>
      </w:tr>
      <w:tr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**Criterio 4: Mínimo 4 servicios diferentes de AWS en total**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**Infraestructura de Red y Conectividad**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VPC**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*Networking &amp; Content Delivery*</w:t>
            </w:r>
          </w:p>
        </w:tc>
        <w:tc>
          <w:tcPr>
            <w:tcW w:type="dxa" w:w="1987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Red privada virtual (`10.0.0.0/16`) creada desde cero con subredes públicas, Internet Gateway y Security Groups para interconectar todo.</w:t>
            </w:r>
          </w:p>
        </w:tc>
      </w:tr>
    </w:tbl>
    <w:p>
      <w:pPr>
        <w:spacing w:after="120"/>
      </w:pP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💡 **Nota de Sustentación:** En la evaluación cuentas con **4 servicios oficiales nativos de AWS**: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1. **Amazon VPC** (Networking)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2. **Amazon EC2** (Compute)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3. **Amazon RDS** (Database)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4. **Amazon S3** (Storage)</w:t>
      </w:r>
    </w:p>
    <w:p>
      <w:pPr>
        <w:spacing w:before="80" w:after="80"/>
        <w:ind w:left="288"/>
      </w:pPr>
      <w:r>
        <w:rPr>
          <w:rFonts w:ascii="Calibri" w:hAnsi="Calibri"/>
          <w:i/>
          <w:color w:val="78350F"/>
          <w:sz w:val="20"/>
        </w:rPr>
        <w:t>Además, demuestras el frontend en **Amazon S3** (para la rúbrica) y el frontend en **K3s** (para la auto-reparación de Kubernetes ante el jurado).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🌐 2. Matriz Rápida de Puertos y URLs Públicas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1656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Servicio AWS</w:t>
            </w:r>
          </w:p>
        </w:tc>
        <w:tc>
          <w:tcPr>
            <w:tcW w:type="dxa" w:w="1656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Puerto / Tipo</w:t>
            </w:r>
          </w:p>
        </w:tc>
        <w:tc>
          <w:tcPr>
            <w:tcW w:type="dxa" w:w="1656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URL Pública / Endpoint</w:t>
            </w:r>
          </w:p>
        </w:tc>
        <w:tc>
          <w:tcPr>
            <w:tcW w:type="dxa" w:w="1656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  <w:t>Credenciales / Propósito</w:t>
            </w:r>
          </w:p>
        </w:tc>
        <w:tc>
          <w:tcPr>
            <w:tcW w:type="dxa" w:w="1656"/>
            <w:shd w:fill="1A110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9"/>
              </w:rPr>
            </w:r>
          </w:p>
        </w:tc>
      </w:tr>
      <w:tr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**Red Privada**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VPC**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Red `10.0.0.0/16`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Consola VPC (`agropacayales-vpc`)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2 subredes públicas + Internet Gateway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</w:r>
          </w:p>
        </w:tc>
      </w:tr>
      <w:tr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**Frontend Web (S3)**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S3**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80 (HTTP)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`http://&lt;bucket-name&gt;.s3-website-us-east-1.amazonaws.com`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**Frontend oficial en 4to servicio AWS**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</w:r>
          </w:p>
        </w:tc>
      </w:tr>
      <w:tr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**Frontend Web (K3s)**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EC2**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30000 (NodePort)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`http://&lt;IP_MASTER&gt;:30000`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Acceso directo vía clúster Kubernetes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</w:r>
          </w:p>
        </w:tc>
      </w:tr>
      <w:tr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**Backend 1 (Transaccional)**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EC2**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30001 (NodePort)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`http://&lt;IP_MASTER&gt;:30001/swagger-ui.html`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Swagger UI interactivo Spring Boot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</w:r>
          </w:p>
        </w:tc>
      </w:tr>
      <w:tr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**Backend 2 (Analítico)**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EC2**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30002 (NodePort)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`http://&lt;IP_MASTER&gt;:30002/docs`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OpenAPI interactivo FastAPI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</w:r>
          </w:p>
        </w:tc>
      </w:tr>
      <w:tr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**BD Relacional**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RDS**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1433 (TCP)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`&lt;endpoint-rds&gt;.amazonaws.com:1433`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Usuario: `admin` \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Pass: `SQLServer12345`</w:t>
            </w:r>
          </w:p>
        </w:tc>
      </w:tr>
      <w:tr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**BD NoSQL**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**Amazon EC2**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27017 (TCP)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`&lt;IP_PRIVADA_MONGO&gt;:27017`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Usuario: `admin` \</w:t>
            </w:r>
          </w:p>
        </w:tc>
        <w:tc>
          <w:tcPr>
            <w:tcW w:type="dxa" w:w="1656"/>
            <w:shd w:fill="F9F7F5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Pass: `Mongo12345`</w:t>
            </w:r>
          </w:p>
        </w:tc>
      </w:tr>
      <w:tr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**App Móvil (Expo)**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React Native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Local / Web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`http://localhost:8081`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  <w:t>Conectado a `http://&lt;IP_MASTER&gt;:30001`</w:t>
            </w:r>
          </w:p>
        </w:tc>
        <w:tc>
          <w:tcPr>
            <w:tcW w:type="dxa" w:w="1656"/>
          </w:tcPr>
          <w:p>
            <w:pPr>
              <w:spacing w:before="40" w:after="40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spacing w:after="120"/>
      </w:pP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🌐 PASO 1: Servicio AWS #1 — Amazon VPC (Creación desde cero en 2 min)</w:t>
      </w:r>
    </w:p>
    <w:p>
      <w:pPr>
        <w:spacing w:before="40" w:after="80"/>
      </w:pPr>
      <w:r>
        <w:rPr>
          <w:rFonts w:ascii="Calibri" w:hAnsi="Calibri"/>
          <w:sz w:val="20"/>
        </w:rPr>
        <w:t>Creamos la red privada virtual oficial con el asistente automatizado de AWS: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1.1. Crear la VPC con el Asistente "VPC y más"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la consola de AWS, busca **VPC** y haz clic en el botón naranja **Crear VPC** (*Create VPC*).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Arriba selecciona la opción: 👉 **"VPC y más"** (*VPC and more*).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Configuración: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**Generación automática de etiquetas de nombre:** `agropacayales-vpc`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**Bloque de CIDR IPv4:** `10.0.0.0/16`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**Número de zonas de disponibilidad (AZ):** `2` *(RDS exige mínimo 2 zonas)*.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**Número de subredes públicas:** `2`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**Número de subredes privadas:** `0` *(Cero, para no pagar NAT Gateway)*.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**Pasarelas NAT:** `Ninguna` (*None*).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**Extremos de VPC:** `Ninguno` (*None*).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Verás el diagrama con las 2 subredes públicas y el Internet Gateway. Haz clic en **Crear VPC**.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1.2. Habilitar nombres de host DNS en la VPC (Obligatorio)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el menú izquierdo de VPC, entra a **Tus VPC** (*Your VPCs*).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Selecciona `agropacayales-vpc` → **Acciones** (*Actions*) → **Editar la configuración de la VPC** (*Edit VPC settings*).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Marca ambas casillas: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☑️ **Habilitar la resolución de DNS** (*Enable DNS resolution*).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☑️ **Habilitar nombres de host de DNS** (*Enable DNS hostnames*).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Haz clic en **Guardar cambios**.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1.3. Habilitar IPs públicas automáticas en las Subredes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el menú izquierdo de VPC, entra a **Subredes** (*Subnets*).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Selecciona la primera subred (`agropacayales-subnet-public1`) → **Acciones** → **Editar la configuración de la subred** (*Edit subnet settings*).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Marca la casilla: ☑️ **Habilitar la asignación automática de direcciones IPv4 públicas**.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Haz clic en **Guardar**.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Repite el mismo paso con la segunda subred (`agropacayales-subnet-public2`).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1.4. Crear el Security Group Unificado en tu VPC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el menú izquierdo de VPC, entra a **Grupos de seguridad** (*Security Groups*) → **Crear grupo de seguridad**.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**Nombre:** `agropacayales-sg` | **Descripción:** `Security Group AgroPacayales`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**VPC:** Selecciona tu **`agropacayales-vpc`**.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**Reglas de entrada** (*Inbound rules*), agrega: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**SSH:** Puerto `22`, Origen `0.0.0.0/0`.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**TCP personalizado:** Puerto `30000-30002`, Origen `0.0.0.0/0`.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**TCP personalizado:** Puerto `1433` (SQL Server), Origen `0.0.0.0/0`.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**TCP personalizado:** Puerto `27017` (MongoDB), Origen `0.0.0.0/0`.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**Todo el tráfico:** Origen `agropacayales-sg` *(para la red interna entre pods y K3s)*.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Haz clic en **Crear grupo de seguridad**.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🗄️ PASO 2: Servicio AWS #2 — Amazon RDS (SQL Server Express)</w:t>
      </w:r>
    </w:p>
    <w:p>
      <w:pPr>
        <w:spacing w:before="40" w:after="80"/>
      </w:pPr>
      <w:r>
        <w:rPr>
          <w:rFonts w:ascii="Calibri" w:hAnsi="Calibri"/>
          <w:sz w:val="20"/>
        </w:rPr>
        <w:t>Configurado específicamente para evitar errores de permisos IAM en AWS Academy (Voclabs):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2.1. Crear la Base de Datos en AWS RDS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la consola de AWS, busca **RDS** y haz clic en **Create database** (Creación estándar).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**Motor:** `Microsoft SQL Server` → **Edición:** `SQL Server Express Edition`.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**Identificador de instancia:** `agropacayales-rds`.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**Master username:** `admin`.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**Master password:** `SQLServer12345`.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**Clase de instancia:** Selecciona 👉 **`db.t3.micro`** (1 vCPU, 1 GB RAM). *(¡No uses otra clase!)*.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**Almacenamiento:**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Tipo: `General Purpose SSD (gp2 o gp3)`.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Almacenamiento asignado: `20 GiB`.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❌ **DESMARCA:** "Habilitar el escalado automático del almacenamiento" (*Enable storage autoscaling*).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**Conectividad:**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**Virtual Private Cloud (VPC):** Selecciona tu **`agropacayales-vpc`**.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**Acceso público:** `Yes` (para conectarte directo desde tu PC) o `No` (con túnel SSH).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**VPC security group:** Selecciona **`agropacayales-sg`** (y retira el default si está marcado).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**Monitoreo (CRÍTICO para evitar error de permisos Voclabs):**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❌ **DESMARCA:** "Habilitar el monitoreo mejorado" (*Enable Enhanced Monitoring*).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**Configuración adicional:**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❌ **DESMARCA:** "Habilitar Performance Insights".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En **Copias de seguridad**: Retención en `0` días (o desmarca copias automatizadas).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Haz clic en **Create database**. Cuando esté en estado **Available**, copia el **Endpoint**.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2.2. Inicialización de Tablas en RDS</w:t>
      </w:r>
    </w:p>
    <w:p>
      <w:pPr>
        <w:spacing w:before="40" w:after="80"/>
      </w:pPr>
      <w:r>
        <w:rPr>
          <w:rFonts w:ascii="Calibri" w:hAnsi="Calibri"/>
          <w:sz w:val="20"/>
        </w:rPr>
        <w:t>Desde Azure Data Studio, SSMS o DBeaver, conéctate al endpoint de RDS (usuario admin, contraseña SQLServer12345) y ejecuta: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CREATE DATABASE agropacayales_db;</w:t>
        <w:br/>
        <w:t>GO</w:t>
        <w:br/>
        <w:t>USE agropacayales_db;</w:t>
        <w:br/>
        <w:t>GO</w:t>
        <w:br/>
        <w:br/>
        <w:t>IF NOT EXISTS (SELECT * FROM sys.tables WHERE name = 'sale_order')</w:t>
        <w:br/>
        <w:t>BEGIN</w:t>
        <w:br/>
        <w:t xml:space="preserve">    CREATE TABLE sale_order (</w:t>
        <w:br/>
        <w:t xml:space="preserve">        id INT IDENTITY(1,1) PRIMARY KEY,</w:t>
        <w:br/>
        <w:t xml:space="preserve">        person_id CHAR(24) NOT NULL,</w:t>
        <w:br/>
        <w:t xml:space="preserve">        warehouse_id CHAR(24) NOT NULL,</w:t>
        <w:br/>
        <w:t xml:space="preserve">        sale_order_date DATETIME DEFAULT GETDATE(),</w:t>
        <w:br/>
        <w:t xml:space="preserve">        status CHAR(1) DEFAULT 'A',</w:t>
        <w:br/>
        <w:t xml:space="preserve">        total DECIMAL(7,2) NOT NULL,</w:t>
        <w:br/>
        <w:t xml:space="preserve">        delivery_type CHAR(2) NOT NULL,</w:t>
        <w:br/>
        <w:t xml:space="preserve">        payment_method CHAR(2) NOT NULL,</w:t>
        <w:br/>
        <w:t xml:space="preserve">        notes NVARCHAR(MAX) NULL</w:t>
        <w:br/>
        <w:t xml:space="preserve">    );</w:t>
        <w:br/>
        <w:t>END;</w:t>
        <w:br/>
        <w:t>GO</w:t>
        <w:br/>
        <w:br/>
        <w:t>IF NOT EXISTS (SELECT * FROM sys.tables WHERE name = 'order_details')</w:t>
        <w:br/>
        <w:t>BEGIN</w:t>
        <w:br/>
        <w:t xml:space="preserve">    CREATE TABLE order_details (</w:t>
        <w:br/>
        <w:t xml:space="preserve">        id INT IDENTITY(1,1) PRIMARY KEY,</w:t>
        <w:br/>
        <w:t xml:space="preserve">        sale_order_id INT NOT NULL,</w:t>
        <w:br/>
        <w:t xml:space="preserve">        product_id CHAR(24) NOT NULL,</w:t>
        <w:br/>
        <w:t xml:space="preserve">        quantity DECIMAL(5,2) NOT NULL,</w:t>
        <w:br/>
        <w:t xml:space="preserve">        sub_total DECIMAL(7,2) NOT NULL</w:t>
        <w:br/>
        <w:t xml:space="preserve">    );</w:t>
        <w:br/>
        <w:t>END;</w:t>
        <w:br/>
        <w:t>GO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⚙️ PASO 3: Servicio AWS #3 — Amazon EC2 (MongoDB + Clúster K3s)</w:t>
      </w:r>
    </w:p>
    <w:p>
      <w:pPr>
        <w:spacing w:before="40" w:after="80"/>
      </w:pPr>
      <w:r>
        <w:rPr>
          <w:rFonts w:ascii="Calibri" w:hAnsi="Calibri"/>
          <w:sz w:val="20"/>
        </w:rPr>
        <w:t>Todas las instancias se lanzan dentro de tu nueva agropacayales-vpc con User Data automatizado.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3.1. Lanzar `ec2-mongodb` (Base de Datos NoSQL con MongoDB 8.0)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**EC2** → **Launch Instance**: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**Nombre:** `ec2-mongodb`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**AMI:** Ubuntu Server 24.04 LTS (x86_64) | **Tipo:** `t3.small` o `t3.micro`.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**Network Settings** (Editar):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**VPC:** `agropacayales-vpc`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**Subred:** Cualquiera de las 2 públicas.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**Auto-assign public IP:** Habilitado.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**Security Group:** `agropacayales-sg`.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**Advanced details** → **User data** (Pega este script completo):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   #!/bin/bash</w:t>
        <w:br/>
        <w:t xml:space="preserve">     apt update &amp;&amp; apt install -y gnupg curl</w:t>
        <w:br/>
        <w:t xml:space="preserve">     curl -fsSL https://www.mongodb.org/static/pgp/server-8.0.asc | gpg --dearmor -o /usr/share/keyrings/mongodb-server-8.0.gpg</w:t>
        <w:br/>
        <w:t xml:space="preserve">     echo "deb [ signed-by=/usr/share/keyrings/mongodb-server-8.0.gpg ] https://repo.mongodb.org/apt/ubuntu noble/mongodb-org/8.0 multiverse" | tee /etc/apt/sources.list.d/mongodb-org-8.0.list</w:t>
        <w:br/>
        <w:t xml:space="preserve">     apt update &amp;&amp; apt install -y mongodb-org</w:t>
        <w:br/>
        <w:t xml:space="preserve">     mkdir -p /etc/systemd/system/mongod.service.d</w:t>
        <w:br/>
        <w:t xml:space="preserve">     printf '[Service]\nEnvironment="GLIBC_TUNABLES=glibc.pthread.rseq=1"\n' | tee /etc/systemd/system/mongod.service.d/rseq.conf</w:t>
        <w:br/>
        <w:t xml:space="preserve">     sed -i 's/bindIp: 127.0.0.1/bindIp: 0.0.0.0/' /etc/mongod.conf</w:t>
        <w:br/>
        <w:t xml:space="preserve">     systemctl daemon-reload &amp;&amp; systemctl enable --now mongod</w:t>
        <w:br/>
        <w:t xml:space="preserve">     mongosh --eval 'db.getSiblingDB("admin").createUser({user:"admin",pwd:"Mongo12345",roles:["root"]})'</w:t>
        <w:br/>
        <w:t xml:space="preserve">     printf "\nsecurity:\n  authorization: enabled\n" | tee -a /etc/mongod.conf</w:t>
        <w:br/>
        <w:t xml:space="preserve">     systemctl restart mongod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Haz clic en **Launch instance**. Copia su **IP privada** (ej: `10.0.0.85`).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3.2. Lanzar `k8s-master` (Control Plane K3s)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**EC2** → **Launch Instance**: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**Nombre:** `k8s-master`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**AMI:** Ubuntu 24.04 LTS | **Tipo:** `t3.small` o `t3.medium`.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**Network Settings:** VPC `agropacayales-vpc`, Subred pública, Security Group `agropacayales-sg`.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**Advanced details** → **User data**: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   #!/bin/bash</w:t>
        <w:br/>
        <w:t xml:space="preserve">     export K3S_TOKEN="agropacayales-token-2026"</w:t>
        <w:br/>
        <w:t xml:space="preserve">     curl -sfL https://get.k3s.io | INSTALL_K3S_EXEC="--token ${K3S_TOKEN} --write-kubeconfig-mode 644" sh -</w:t>
        <w:br/>
        <w:t xml:space="preserve">     mkdir -p /home/ubuntu/.kube</w:t>
        <w:br/>
        <w:t xml:space="preserve">     cp /etc/rancher/k3s/k3s.yaml /home/ubuntu/.kube/config</w:t>
        <w:br/>
        <w:t xml:space="preserve">     chown -R ubuntu:ubuntu /home/ubuntu/.kube</w:t>
        <w:br/>
        <w:t xml:space="preserve">     echo 'alias k="kubectl"' &gt;&gt; /home/ubuntu/.bashrc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Haz clic en **Launch instance**. Copia su **IP privada** (ej: `10.0.0.210`) y su **IP pública** (ej: `3.88.182.11`).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3.3. Lanzar los 3 Nodos Workers K3s (Con Auto-Etiquetado)</w:t>
      </w:r>
    </w:p>
    <w:p>
      <w:pPr>
        <w:spacing w:before="40" w:after="80"/>
      </w:pPr>
      <w:r>
        <w:rPr>
          <w:rFonts w:ascii="Calibri" w:hAnsi="Calibri"/>
          <w:sz w:val="20"/>
        </w:rPr>
        <w:t>Lanza cada worker en la VPC agropacayales-vpc con agropacayales-sg pegando su respectivo script de User Data (reemplaza IP_PRIVADA_MASTER por la IP privada real de k8s-master):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**Nodo 1: `k8s-node-backend` (`t3.medium`):**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#!/bin/bash</w:t>
        <w:br/>
        <w:t xml:space="preserve">  curl -sfL https://get.k3s.io | K3S_URL=https://IP_PRIVADA_MASTER:6443 \</w:t>
        <w:br/>
        <w:t xml:space="preserve">    K3S_TOKEN="agropacayales-token-2026" \</w:t>
        <w:br/>
        <w:t xml:space="preserve">    INSTALL_K3S_EXEC="--node-label role=backend1" sh -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**Nodo 2: `k8s-node-backendAnalitico` (`t3.small`):**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#!/bin/bash</w:t>
        <w:br/>
        <w:t xml:space="preserve">  curl -sfL https://get.k3s.io | K3S_URL=https://IP_PRIVADA_MASTER:6443 \</w:t>
        <w:br/>
        <w:t xml:space="preserve">    K3S_TOKEN="agropacayales-token-2026" \</w:t>
        <w:br/>
        <w:t xml:space="preserve">    INSTALL_K3S_EXEC="--node-label role=backend2" sh -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**Nodo 3: `k8s-node-frontend` (`t3.small`):**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#!/bin/bash</w:t>
        <w:br/>
        <w:t xml:space="preserve">  curl -sfL https://get.k3s.io | K3S_URL=https://IP_PRIVADA_MASTER:6443 \</w:t>
        <w:br/>
        <w:t xml:space="preserve">    K3S_TOKEN="agropacayales-token-2026" \</w:t>
        <w:br/>
        <w:t xml:space="preserve">    INSTALL_K3S_EXEC="--node-label role=frontend" sh -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3.4. Aplicar el Despliegue de K8s en `k8s-master`</w:t>
      </w:r>
    </w:p>
    <w:p>
      <w:pPr>
        <w:spacing w:before="40" w:after="80"/>
      </w:pPr>
      <w:r>
        <w:rPr>
          <w:rFonts w:ascii="Calibri" w:hAnsi="Calibri"/>
          <w:sz w:val="20"/>
        </w:rPr>
        <w:t>Conéctate por SSH a k8s-master: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ssh -i "tu-llave.pem" ubuntu@&lt;IP_PUBLICA_MASTER&gt;</w:t>
      </w:r>
    </w:p>
    <w:p>
      <w:pPr>
        <w:spacing w:before="40" w:after="80"/>
      </w:pPr>
      <w:r>
        <w:rPr>
          <w:rFonts w:ascii="Calibri" w:hAnsi="Calibri"/>
          <w:sz w:val="20"/>
        </w:rPr>
        <w:t>Crea el manifiesto unificado: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cat &lt;&lt; 'EOF' &gt; ~/agropacayales.yml</w:t>
        <w:br/>
        <w:t>apiVersion: v1</w:t>
        <w:br/>
        <w:t>kind: Namespace</w:t>
        <w:br/>
        <w:t>metadata:</w:t>
        <w:br/>
        <w:t xml:space="preserve">  name: agropacayales-namespace</w:t>
        <w:br/>
        <w:t>---</w:t>
        <w:br/>
        <w:t>apiVersion: v1</w:t>
        <w:br/>
        <w:t>kind: ConfigMap</w:t>
        <w:br/>
        <w:t>metadata:</w:t>
        <w:br/>
        <w:t xml:space="preserve">  name: agropacayales-configmap</w:t>
        <w:br/>
        <w:t xml:space="preserve">  namespace: agropacayales-namespace</w:t>
        <w:br/>
        <w:t>data:</w:t>
        <w:br/>
        <w:t xml:space="preserve">  SERVER_PORT: "8081"</w:t>
        <w:br/>
        <w:t xml:space="preserve">  MONGO_DATABASE: agropacayales_db</w:t>
        <w:br/>
        <w:t xml:space="preserve">  SQL_SERVER_HOST: "ENDPOINT_DE_RDS"</w:t>
        <w:br/>
        <w:t xml:space="preserve">  SQL_SERVER_PORT: "1433"</w:t>
        <w:br/>
        <w:t xml:space="preserve">  SQL_SERVER_DATABASE: agropacayales_db</w:t>
        <w:br/>
        <w:t>---</w:t>
        <w:br/>
        <w:t>apiVersion: v1</w:t>
        <w:br/>
        <w:t>kind: Secret</w:t>
        <w:br/>
        <w:t>metadata:</w:t>
        <w:br/>
        <w:t xml:space="preserve">  name: agropacayales-secret</w:t>
        <w:br/>
        <w:t xml:space="preserve">  namespace: agropacayales-namespace</w:t>
        <w:br/>
        <w:t>type: Opaque</w:t>
        <w:br/>
        <w:t>stringData:</w:t>
        <w:br/>
        <w:t xml:space="preserve">  MONGO_URI: "mongodb://admin:Mongo12345@IP_PRIVADA_MONGO:27017/agropacayales_db?authSource=admin"</w:t>
        <w:br/>
        <w:t xml:space="preserve">  SQL_SERVER_USERNAME: "admin"</w:t>
        <w:br/>
        <w:t xml:space="preserve">  SQL_SERVER_PASSWORD: "SQLServer12345"</w:t>
        <w:br/>
        <w:t>---</w:t>
        <w:br/>
        <w:t>apiVersion: apps/v1</w:t>
        <w:br/>
        <w:t>kind: Deployment</w:t>
        <w:br/>
        <w:t>metadata:</w:t>
        <w:br/>
        <w:t xml:space="preserve">  name: backend1-deployment</w:t>
        <w:br/>
        <w:t xml:space="preserve">  namespace: agropacayales-namespace</w:t>
        <w:br/>
        <w:t>spec:</w:t>
        <w:br/>
        <w:t xml:space="preserve">  replicas: 1</w:t>
        <w:br/>
        <w:t xml:space="preserve">  selector:</w:t>
        <w:br/>
        <w:t xml:space="preserve">    matchLabels:</w:t>
        <w:br/>
        <w:t xml:space="preserve">      app: backend1</w:t>
        <w:br/>
        <w:t xml:space="preserve">  template:</w:t>
        <w:br/>
        <w:t xml:space="preserve">    metadata:</w:t>
        <w:br/>
        <w:t xml:space="preserve">      labels:</w:t>
        <w:br/>
        <w:t xml:space="preserve">        app: backend1</w:t>
        <w:br/>
        <w:t xml:space="preserve">    spec:</w:t>
        <w:br/>
        <w:t xml:space="preserve">      nodeSelector:</w:t>
        <w:br/>
        <w:t xml:space="preserve">        role: backend1</w:t>
        <w:br/>
        <w:t xml:space="preserve">      containers:</w:t>
        <w:br/>
        <w:t xml:space="preserve">        - name: backend1</w:t>
        <w:br/>
        <w:t xml:space="preserve">          image: hugo454/agropacayales-backend1:2.0</w:t>
        <w:br/>
        <w:t xml:space="preserve">          imagePullPolicy: Always</w:t>
        <w:br/>
        <w:t xml:space="preserve">          ports:</w:t>
        <w:br/>
        <w:t xml:space="preserve">            - containerPort: 8081</w:t>
        <w:br/>
        <w:t xml:space="preserve">          envFrom:</w:t>
        <w:br/>
        <w:t xml:space="preserve">            - configMapRef:</w:t>
        <w:br/>
        <w:t xml:space="preserve">                name: agropacayales-configmap</w:t>
        <w:br/>
        <w:t xml:space="preserve">            - secretRef:</w:t>
        <w:br/>
        <w:t xml:space="preserve">                name: agropacayales-secret</w:t>
        <w:br/>
        <w:t>---</w:t>
        <w:br/>
        <w:t>apiVersion: v1</w:t>
        <w:br/>
        <w:t>kind: Service</w:t>
        <w:br/>
        <w:t>metadata:</w:t>
        <w:br/>
        <w:t xml:space="preserve">  name: backend1-service</w:t>
        <w:br/>
        <w:t xml:space="preserve">  namespace: agropacayales-namespace</w:t>
        <w:br/>
        <w:t>spec:</w:t>
        <w:br/>
        <w:t xml:space="preserve">  type: NodePort</w:t>
        <w:br/>
        <w:t xml:space="preserve">  selector:</w:t>
        <w:br/>
        <w:t xml:space="preserve">    app: backend1</w:t>
        <w:br/>
        <w:t xml:space="preserve">  ports:</w:t>
        <w:br/>
        <w:t xml:space="preserve">    - port: 8081</w:t>
        <w:br/>
        <w:t xml:space="preserve">      targetPort: 8081</w:t>
        <w:br/>
        <w:t xml:space="preserve">      nodePort: 30001</w:t>
        <w:br/>
        <w:t>---</w:t>
        <w:br/>
        <w:t>apiVersion: apps/v1</w:t>
        <w:br/>
        <w:t>kind: Deployment</w:t>
        <w:br/>
        <w:t>metadata:</w:t>
        <w:br/>
        <w:t xml:space="preserve">  name: backend2-deployment</w:t>
        <w:br/>
        <w:t xml:space="preserve">  namespace: agropacayales-namespace</w:t>
        <w:br/>
        <w:t>spec:</w:t>
        <w:br/>
        <w:t xml:space="preserve">  replicas: 1</w:t>
        <w:br/>
        <w:t xml:space="preserve">  selector:</w:t>
        <w:br/>
        <w:t xml:space="preserve">    matchLabels:</w:t>
        <w:br/>
        <w:t xml:space="preserve">      app: backend2</w:t>
        <w:br/>
        <w:t xml:space="preserve">  template:</w:t>
        <w:br/>
        <w:t xml:space="preserve">    metadata:</w:t>
        <w:br/>
        <w:t xml:space="preserve">      labels:</w:t>
        <w:br/>
        <w:t xml:space="preserve">        app: backend2</w:t>
        <w:br/>
        <w:t xml:space="preserve">    spec:</w:t>
        <w:br/>
        <w:t xml:space="preserve">      nodeSelector:</w:t>
        <w:br/>
        <w:t xml:space="preserve">        role: backend2</w:t>
        <w:br/>
        <w:t xml:space="preserve">      containers:</w:t>
        <w:br/>
        <w:t xml:space="preserve">        - name: backend2</w:t>
        <w:br/>
        <w:t xml:space="preserve">          image: hugo454/agropacayales-backend-analitico:2.0</w:t>
        <w:br/>
        <w:t xml:space="preserve">          imagePullPolicy: Always</w:t>
        <w:br/>
        <w:t xml:space="preserve">          ports:</w:t>
        <w:br/>
        <w:t xml:space="preserve">            - containerPort: 8000</w:t>
        <w:br/>
        <w:t xml:space="preserve">          envFrom:</w:t>
        <w:br/>
        <w:t xml:space="preserve">            - configMapRef:</w:t>
        <w:br/>
        <w:t xml:space="preserve">                name: agropacayales-configmap</w:t>
        <w:br/>
        <w:t xml:space="preserve">            - secretRef:</w:t>
        <w:br/>
        <w:t xml:space="preserve">                name: agropacayales-secret</w:t>
        <w:br/>
        <w:t>---</w:t>
        <w:br/>
        <w:t>apiVersion: v1</w:t>
        <w:br/>
        <w:t>kind: Service</w:t>
        <w:br/>
        <w:t>metadata:</w:t>
        <w:br/>
        <w:t xml:space="preserve">  name: backend2-service</w:t>
        <w:br/>
        <w:t xml:space="preserve">  namespace: agropacayales-namespace</w:t>
        <w:br/>
        <w:t>spec:</w:t>
        <w:br/>
        <w:t xml:space="preserve">  type: NodePort</w:t>
        <w:br/>
        <w:t xml:space="preserve">  selector:</w:t>
        <w:br/>
        <w:t xml:space="preserve">    app: backend2</w:t>
        <w:br/>
        <w:t xml:space="preserve">  ports:</w:t>
        <w:br/>
        <w:t xml:space="preserve">    - port: 8000</w:t>
        <w:br/>
        <w:t xml:space="preserve">      targetPort: 8000</w:t>
        <w:br/>
        <w:t xml:space="preserve">      nodePort: 30002</w:t>
        <w:br/>
        <w:t>---</w:t>
        <w:br/>
        <w:t>apiVersion: apps/v1</w:t>
        <w:br/>
        <w:t>kind: Deployment</w:t>
        <w:br/>
        <w:t>metadata:</w:t>
        <w:br/>
        <w:t xml:space="preserve">  name: frontend-deployment</w:t>
        <w:br/>
        <w:t xml:space="preserve">  namespace: agropacayales-namespace</w:t>
        <w:br/>
        <w:t>spec:</w:t>
        <w:br/>
        <w:t xml:space="preserve">  replicas: 1</w:t>
        <w:br/>
        <w:t xml:space="preserve">  selector:</w:t>
        <w:br/>
        <w:t xml:space="preserve">    matchLabels:</w:t>
        <w:br/>
        <w:t xml:space="preserve">      app: frontend</w:t>
        <w:br/>
        <w:t xml:space="preserve">  template:</w:t>
        <w:br/>
        <w:t xml:space="preserve">    metadata:</w:t>
        <w:br/>
        <w:t xml:space="preserve">      labels:</w:t>
        <w:br/>
        <w:t xml:space="preserve">        app: frontend</w:t>
        <w:br/>
        <w:t xml:space="preserve">    spec:</w:t>
        <w:br/>
        <w:t xml:space="preserve">      nodeSelector:</w:t>
        <w:br/>
        <w:t xml:space="preserve">        role: frontend</w:t>
        <w:br/>
        <w:t xml:space="preserve">      containers:</w:t>
        <w:br/>
        <w:t xml:space="preserve">        - name: frontend</w:t>
        <w:br/>
        <w:t xml:space="preserve">          image: hugo454/agropacayales-frontend:2.0</w:t>
        <w:br/>
        <w:t xml:space="preserve">          imagePullPolicy: Always</w:t>
        <w:br/>
        <w:t xml:space="preserve">          ports:</w:t>
        <w:br/>
        <w:t xml:space="preserve">            - containerPort: 80</w:t>
        <w:br/>
        <w:t>---</w:t>
        <w:br/>
        <w:t>apiVersion: v1</w:t>
        <w:br/>
        <w:t>kind: Service</w:t>
        <w:br/>
        <w:t>metadata:</w:t>
        <w:br/>
        <w:t xml:space="preserve">  name: frontend-service</w:t>
        <w:br/>
        <w:t xml:space="preserve">  namespace: agropacayales-namespace</w:t>
        <w:br/>
        <w:t>spec:</w:t>
        <w:br/>
        <w:t xml:space="preserve">  type: NodePort</w:t>
        <w:br/>
        <w:t xml:space="preserve">  selector:</w:t>
        <w:br/>
        <w:t xml:space="preserve">    app: frontend</w:t>
        <w:br/>
        <w:t xml:space="preserve">  ports:</w:t>
        <w:br/>
        <w:t xml:space="preserve">    - port: 80</w:t>
        <w:br/>
        <w:t xml:space="preserve">      targetPort: 80</w:t>
        <w:br/>
        <w:t xml:space="preserve">      nodePort: 30000</w:t>
        <w:br/>
        <w:t>EOF</w:t>
      </w:r>
    </w:p>
    <w:p>
      <w:pPr>
        <w:spacing w:before="40" w:after="80"/>
      </w:pPr>
      <w:r>
        <w:rPr>
          <w:rFonts w:ascii="Calibri" w:hAnsi="Calibri"/>
          <w:sz w:val="20"/>
        </w:rPr>
        <w:t>Reemplaza los valores reales y aplica: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sed -i 's/ENDPOINT_DE_RDS/&lt;tu-endpoint-rds&gt;/g' ~/agropacayales.yml</w:t>
        <w:br/>
        <w:t>sed -i 's/IP_PRIVADA_MONGO/&lt;ip-privada-de-ec2-mongodb&gt;/g' ~/agropacayales.yml</w:t>
        <w:br/>
        <w:t>kubectl apply -f ~/agropacayales.yml</w:t>
        <w:br/>
        <w:t>kubectl get pods -n agropacayales-namespace -o wide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🪣 PASO 4: Servicio AWS #4 — Amazon S3 (Frontend Web en Servicio Diferente)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4.1. Compilar el Frontend apuntando a tu clúster AWS</w:t>
      </w:r>
    </w:p>
    <w:p>
      <w:pPr>
        <w:spacing w:before="40" w:after="80"/>
      </w:pPr>
      <w:r>
        <w:rPr>
          <w:rFonts w:ascii="Calibri" w:hAnsi="Calibri"/>
          <w:sz w:val="20"/>
        </w:rPr>
        <w:t>En tu computadora, abre la terminal en la raíz del proyecto y corre: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build-s3.bat &lt;IP_PUBLICA_MASTER&gt;</w:t>
      </w:r>
    </w:p>
    <w:p>
      <w:pPr>
        <w:spacing w:before="40" w:after="80"/>
      </w:pPr>
      <w:r>
        <w:rPr>
          <w:rFonts w:ascii="Calibri" w:hAnsi="Calibri"/>
          <w:sz w:val="20"/>
        </w:rPr>
        <w:t>(Ejemplo: build-s3.bat 3.88.182.11). Esto compila y genera la carpeta ASE251S3_T05-fe\dist.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4.2. Crear y Configurar el Bucket en Amazon S3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la consola de AWS, busca **S3** → **Create bucket**.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**Bucket name:** `agropacayales-frontend-t05` *(debe ser único)*.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**Block Public Access:** **Desmarca** la casilla *"Block all public access"* y confirma la advertencia.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Clic en **Create bucket**.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4.3. Habilitar Static Website Hosting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Entra a tu bucket → Pestaña **Properties** (Propiedades).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Baja hasta el final a **Static website hosting** → **Edit**.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Selecciona **Enable** y tipo *Host a static website*.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**Index document:** `index.html` | **Error document:** `index.html`.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Clic en **Save changes**.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4.4. Asignar Política de Lectura Pública</w:t>
      </w:r>
    </w:p>
    <w:p>
      <w:pPr>
        <w:spacing w:before="40" w:after="80"/>
      </w:pPr>
      <w:r>
        <w:rPr>
          <w:rFonts w:ascii="Calibri" w:hAnsi="Calibri"/>
          <w:sz w:val="20"/>
        </w:rPr>
        <w:t>En la pestaña Permissions (Permisos) → Bucket policy → Edit: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{</w:t>
        <w:br/>
        <w:t xml:space="preserve">    "Version": "2012-10-17",</w:t>
        <w:br/>
        <w:t xml:space="preserve">    "Statement": [</w:t>
        <w:br/>
        <w:t xml:space="preserve">        {</w:t>
        <w:br/>
        <w:t xml:space="preserve">            "Sid": "PublicReadGetObject",</w:t>
        <w:br/>
        <w:t xml:space="preserve">            "Effect": "Allow",</w:t>
        <w:br/>
        <w:t xml:space="preserve">            "Principal": "*",</w:t>
        <w:br/>
        <w:t xml:space="preserve">            "Action": "s3:GetObject",</w:t>
        <w:br/>
        <w:t xml:space="preserve">            "Resource": "arn:aws:s3:::agropacayales-frontend-t05/*"</w:t>
        <w:br/>
        <w:t xml:space="preserve">        }</w:t>
        <w:br/>
        <w:t xml:space="preserve">    ]</w:t>
        <w:br/>
        <w:t>}</w:t>
      </w:r>
    </w:p>
    <w:p>
      <w:pPr>
        <w:spacing w:before="40" w:after="80"/>
      </w:pPr>
      <w:r>
        <w:rPr>
          <w:rFonts w:ascii="Calibri" w:hAnsi="Calibri"/>
          <w:sz w:val="20"/>
        </w:rPr>
        <w:t>(Cambia agropacayales-frontend-t05 por el nombre real de tu bucket y guarda cambios).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4.5. Subir los Archivos al Bucket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tu bucket, entra a la pestaña **Objects** (Objetos) → **Upload** (Cargar).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Sube **todo el contenido que está adentro de `ASE251S3_T05-fe\dist\`**: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`index.html`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Carpeta `assets`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Carpeta `images`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`favicon.svg`, `icono.png`, `icons.svg`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Clic en el botón naranja **Upload**.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¡Listo! Abre la URL pública:</w:t>
      </w:r>
    </w:p>
    <w:p>
      <w:pPr>
        <w:spacing w:before="40" w:after="80"/>
      </w:pPr>
      <w:r>
        <w:rPr>
          <w:rFonts w:ascii="Calibri" w:hAnsi="Calibri"/>
          <w:sz w:val="20"/>
        </w:rPr>
        <w:t>👉 http://agropacayales-frontend-t05.s3-website-us-east-1.amazonaws.com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📱 PASO 5: Conexión de la App Móvil (Expo React Native)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En `ASE251S4_T05-mobile/.env` coloca la IP pública de tu master: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 EXPO_PUBLIC_API_URL=http://&lt;IP_PUBLICA_MASTER&gt;:30001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Ejecuta limpiando caché: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 cd ASE251S4_T05-mobile</w:t>
        <w:br/>
        <w:t xml:space="preserve">   npx expo start -c</w:t>
      </w:r>
    </w:p>
    <w:p>
      <w:pPr>
        <w:pStyle w:val="ListNumber"/>
        <w:spacing w:before="20" w:after="20"/>
      </w:pPr>
      <w:r>
        <w:rPr>
          <w:rFonts w:ascii="Calibri" w:hAnsi="Calibri"/>
          <w:sz w:val="20"/>
        </w:rPr>
        <w:t>Presiona la tecla `w` para simular en el navegador web (`http://localhost:8081`).</w:t>
      </w:r>
    </w:p>
    <w:p>
      <w:pPr>
        <w:keepNext/>
        <w:spacing w:before="320" w:after="80"/>
      </w:pPr>
      <w:r>
        <w:rPr>
          <w:rFonts w:ascii="Calibri" w:hAnsi="Calibri"/>
          <w:b/>
          <w:color w:val="10B981"/>
          <w:sz w:val="30"/>
        </w:rPr>
        <w:t>🎓 6. Guion de Sustentación para la Evaluación Intermedia (20/20)</w:t>
      </w:r>
    </w:p>
    <w:p>
      <w:pPr>
        <w:spacing w:before="40" w:after="80"/>
      </w:pPr>
      <w:r>
        <w:rPr>
          <w:rFonts w:ascii="Calibri" w:hAnsi="Calibri"/>
          <w:sz w:val="20"/>
        </w:rPr>
        <w:t>Al defender ante el jurado o docente, muestra los 4 servicios en este orden cronológico: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1. Evidencia de Red y Seguridad (Amazon VPC)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Muestra la consola de **Amazon VPC** con `agropacayales-vpc` (`10.0.0.0/16`).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Muestra las 2 subredes públicas asociadas y el Security Group `agropacayales-sg`.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2. Evidencia de las 2 Bases de Datos (Amazon RDS + EC2 MongoDB)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**RDS:** Muestra en la consola la instancia `agropacayales-rds` y en Azure Data Studio ejecuta `SELECT * FROM sale_order;`.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**EC2 MongoDB:** Muestra la instancia `ec2-mongodb` activa en puerto `27017` y la lectura de insumos/parcelas desde Swagger.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3. Evidencia de los 2 Backends en Kubernetes (Amazon EC2)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Muestra la terminal SSH de `k8s-master` ejecutando: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 xml:space="preserve">  kubectl get pods -n agropacayales-namespace -o wide</w:t>
      </w:r>
    </w:p>
    <w:p>
      <w:pPr>
        <w:spacing w:before="40" w:after="80"/>
      </w:pPr>
      <w:r>
        <w:rPr>
          <w:rFonts w:ascii="Calibri" w:hAnsi="Calibri"/>
          <w:sz w:val="20"/>
        </w:rPr>
        <w:t>(Señala que Backend 1 corre en role=backend1 y Backend 2 en role=backend2).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Abre en vivo ambos Swagger interactivos: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**Backend 1:** `http://&lt;IP_MASTER&gt;:30001/swagger-ui.html`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**Backend 2:** `http://&lt;IP_MASTER&gt;:30002/docs`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4. Evidencia del Frontend Web en Amazon S3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Muestra el bucket en **Amazon S3** con *Static website hosting* activo.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Abre la URL `s3-website` e inicia sesión en vivo: `ana.felix@agropacayales.com` / `Pass123!`.</w:t>
      </w:r>
    </w:p>
    <w:p>
      <w:pPr>
        <w:pStyle w:val="ListBullet"/>
        <w:spacing w:before="20" w:after="20"/>
      </w:pPr>
      <w:r>
        <w:rPr>
          <w:rFonts w:ascii="Calibri" w:hAnsi="Calibri"/>
          <w:sz w:val="20"/>
        </w:rPr>
        <w:t>Demuestra la interacción en vivo con las parcelas y el monitor fenológico.</w:t>
      </w:r>
    </w:p>
    <w:p>
      <w:pPr>
        <w:keepNext/>
        <w:spacing w:before="240" w:after="60"/>
      </w:pPr>
      <w:r>
        <w:rPr>
          <w:rFonts w:ascii="Calibri" w:hAnsi="Calibri"/>
          <w:b/>
          <w:color w:val="0369A1"/>
          <w:sz w:val="25"/>
        </w:rPr>
        <w:t>5. Demostración de Resiliencia en Kubernetes (Bonus)</w:t>
      </w:r>
    </w:p>
    <w:p>
      <w:pPr>
        <w:spacing w:before="80" w:after="120"/>
        <w:ind w:left="288"/>
      </w:pPr>
      <w:r>
        <w:rPr>
          <w:rFonts w:ascii="Consolas" w:hAnsi="Consolas"/>
          <w:color w:val="1E293B"/>
          <w:sz w:val="19"/>
        </w:rPr>
        <w:t># Elimina el pod del backend y demuestra que se auto-repara en segundos:</w:t>
        <w:br/>
        <w:t>kubectl delete pod -l app=backend1 -n agropacayales-namespace</w:t>
        <w:br/>
        <w:t>kubectl get pods -n agropacayales-namespace -w</w:t>
        <w:br/>
        <w:br/>
        <w:t># Escala dinámicamente a 3 réplicas:</w:t>
        <w:br/>
        <w:t>kubectl scale deployment backend1-deployment --replicas=3 -n agropacayales-namespace</w:t>
        <w:br/>
        <w:t>kubectl get pods -n agropacayales-namespace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