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110B"/>
          <w:sz w:val="44"/>
        </w:rPr>
        <w:t>Manual Maestro de Despliegue, Operación y Sustentación</w:t>
      </w:r>
    </w:p>
    <w:p>
      <w:pPr>
        <w:spacing w:after="320"/>
      </w:pPr>
      <w:r>
        <w:rPr>
          <w:b/>
          <w:color w:val="10B981"/>
          <w:sz w:val="24"/>
        </w:rPr>
        <w:t>AgroPacayales S.A.C. — Arquitectura de Microservicios Políglotas sobre Kubernetes K3s (AWS)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Unidad Didáctica: Taller de Cloud Computing — Evaluación Intermedia (20/20)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Proyecto: AgroPacayales S.A.C. (Equipo T05)</w:t>
      </w:r>
    </w:p>
    <w:p>
      <w:pPr>
        <w:spacing w:before="40" w:after="80"/>
      </w:pPr>
      <w:r>
        <w:rPr>
          <w:rFonts w:ascii="Calibri" w:hAnsi="Calibri"/>
          <w:sz w:val="20"/>
        </w:rPr>
        <w:t>Guía paso a paso para desplegar en una cuenta de AWS nueva desde cero. Incluye qué valores debes anotar y reemplazar.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📋 1. Lo que Tienes que Reemplazar si Creas desde Cero (Hoja de Datos)</w:t>
      </w:r>
    </w:p>
    <w:p>
      <w:pPr>
        <w:spacing w:before="40" w:after="80"/>
      </w:pPr>
      <w:r>
        <w:rPr>
          <w:rFonts w:ascii="Calibri" w:hAnsi="Calibri"/>
          <w:sz w:val="20"/>
        </w:rPr>
        <w:t>Cada integrante del equipo tiene su propia cuenta de AWS en el Learner Lab. Por lo tanto, ciertos nombres de red, endpoints e IPs serán únicos para cada uno, mientras que otros valores son fijos y compartidos.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1.1. Tabla de Reemplazos Obligatorios (Valores Dinámicos)</w:t>
      </w:r>
    </w:p>
    <w:p>
      <w:pPr>
        <w:spacing w:before="40" w:after="80"/>
      </w:pPr>
      <w:r>
        <w:rPr>
          <w:rFonts w:ascii="Calibri" w:hAnsi="Calibri"/>
          <w:sz w:val="20"/>
        </w:rPr>
        <w:t>A medida que crees los recursos en tu cuenta, anota estos 6 datos. Los usarás para conectarte y para configurar los manifiestos: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Variable en este Manual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Qué es exactamente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¿Dónde lo obtienes en AWS?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Ejemplo real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Tu Valor Real (Anota aquí)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**1**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`&lt;TU_ENDPOINT_DE_RDS&gt;`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Dirección DNS del servidor SQL Server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RDS → Databases → `agropacayales-rds` → Pestaña *Connectivity &amp; security* → **Endpoint**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`agropacayales-rds.c4rhnptakjkc.us-east-1.rds.amazonaws.com`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`&lt;TU_PASSWORD_RDS&gt;`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Contraseña maestra elegida al crear RDS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 contraseña que escribiste en el campo *Master password*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`SQLServer12345` (o `AgroPacayales2026!`)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**3**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`&lt;TU_IP_PRIVADA_EC2_MONGO&gt;`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IP privada interna de la máquina MongoDB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→ Instancia `ec2-mongodb` → **Private IPv4 addresses**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`10.0.5.187`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**4**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`&lt;TU_IP_PUBLICA_EC2_MONGO&gt;`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IP pública de la máquina MongoDB (para Compass)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→ Instancia `ec2-mongodb` → **Public IPv4 address**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`98.20.208.209`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**5**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`&lt;TU_IP_ELASTICA_MASTER&gt;`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IP fija asignada a `k8s-master` (Persistente)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→ Elastic IPs → **Allocated IPv4 address**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`100.55.148.151`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**6**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`&lt;NOMBRE_DE_TU_BUCKET&gt;`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Nombre único global para el Frontend en S3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S3 → Buckets → Nombre que elijas (ej: `agropacayales-frontend-&lt;tu-nombre&gt;`)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`agropacayales-frontend-ana`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</w:tbl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1.2. Tabla de Valores Fijos (¡NO LOS REEMPLACES NI MODIFIQUES!)</w:t>
      </w:r>
    </w:p>
    <w:p>
      <w:pPr>
        <w:spacing w:before="40" w:after="80"/>
      </w:pPr>
      <w:r>
        <w:rPr>
          <w:rFonts w:ascii="Calibri" w:hAnsi="Calibri"/>
          <w:sz w:val="20"/>
        </w:rPr>
        <w:t>Estos valores están configurados en el código fuente, imágenes Docker y scripts. Deben ser exactamente iguales en todas las cuentas: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Parámetro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Valor Fijo Obligatorio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**SQL Server**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 Maestro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`admin`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No usar `sa`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**SQL Server**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Puerto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`1433`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Estándar TDS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**SQL Server**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Base de Datos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`agropacayales_db`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 crea `init_sqlserver_completo.sql`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 Maestro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`admin`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 rol `root`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Contraseña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`Mongo12345`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Fija para todo el equipo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Puerto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`27017`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Puerto NoSQL estándar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Base y AuthSource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`agropacayales_db?authSource=admin`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Crucial para que conecte Compass y los Backends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**Kubernetes**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Namespace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`agropacayales-namespace`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Todos los pods se aíslan aquí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**Kubernetes**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Token de Cluster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`agropacayales-token-2026`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Token K3s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NodePort K8s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`30000`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Puerto externo del Nginx en EC2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NodePort K8s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`30001`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Swagger: `http://&lt;IP_ELASTICA&gt;:30001/swagger-ui.html`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2**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NodePort K8s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`30002`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Docs/Health: `http://&lt;IP_ELASTICA&gt;:30002/health`</w:t>
            </w:r>
          </w:p>
        </w:tc>
      </w:tr>
    </w:tbl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1.3. ¿Dónde se Reemplaza Cada Variable? (Cheat Sheet de Reemplazos)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**Azure Data Studio / SSMS**: Servidor = `&lt;TU_ENDPOINT_DE_RDS&gt;,1433` \| Clave = `&lt;TU_PASSWORD_RDS&gt;`.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**MongoDB Compass**: URI = `mongodb://admin:Mongo12345@&lt;TU_IP_PUBLICA_EC2_MONGO&gt;:27017/agropacayales_db?authSource=admin`.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la **Terminal del Master K3s** (Paso 4.4): Asignar las variables `MI_RDS_ENDPOINT`, `MI_MONGO_IP` y `MI_RDS_PASS`.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la **Compilación de S3** (Paso 5.1): Correr `build-s3.bat &lt;TU_IP_ELASTICA_MASTER&gt;`.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la **Política Pública de S3** (Paso 5.2): Pegar `arn:aws:s3:::&lt;NOMBRE_DE_TU_BUCKET&gt;/*`.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🎯 2. Matriz de Cumplimiento de Rúbrica Oficial (20/20)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 de la Rúbrica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Aprovisionado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 Empleado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Categoría Oficial AWS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Justificación para la Evaluación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1: 2 Bases de Datos empleando 2 servicios diferentes de AWS**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1 (Relacional):** SQL Server Express 2022 (`agropacayales_db`)&lt;br&gt;&lt;br&gt;**BD 2 (NoSQL):** MongoDB 8.0 nativo (`agropacayales_db`)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RDS**&lt;br&gt;&lt;br&gt;**Amazon EC2** (`ec2-mongodb`)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*Database* (PaaS Relacional)&lt;br&gt;&lt;br&gt;*Compute* (IaaS con Motor NoSQL dedicado)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BD relacional administrada para transacciones ACID (puerto 1433) y servidor NoSQL dedicado para insumos, parcelas y bitácora fenológica (puerto 27017).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2: 2 Backends empleando mínimo 1 servicio de AWS**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1:** Spring Boot Java 17 (`:8081`)&lt;br&gt;**Backend 2:** Python Flask / Pandas (`:5000`)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 (Clúster K3s)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*Compute* (IaaS / Orquestación)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Microservicios orquestados en contenedores con alta disponibilidad en los nodos K3s (NodePorts `30001` y `30002`).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3: Frontend Web empleando 1 servicio diferente a los anteriores**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Web:** React 19 + TypeScript + Vite SPA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 (Static Website)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*Storage* (Almacenamiento de Objetos)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Hosting desacoplado, estático y serverless en S3, completamente diferente a cómputo y bases de datos.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4: Mínimo 4 servicios diferentes de AWS en total**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**Infraestructura de Red y Conectividad**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*Networking &amp; Content Delivery*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privada virtual (`10.0.0.0/16`) creada desde cero con subredes públicas, Internet Gateway y Security Groups para interconectar todo.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PASO 1: Servicio AWS #1 — Amazon VPC (Creación en 2 min)</w:t>
      </w:r>
    </w:p>
    <w:p>
      <w:pPr>
        <w:spacing w:before="40" w:after="80"/>
      </w:pPr>
      <w:r>
        <w:rPr>
          <w:rFonts w:ascii="Calibri" w:hAnsi="Calibri"/>
          <w:sz w:val="20"/>
        </w:rPr>
        <w:t>Este paso no requiere reemplazar nada; los nombres son estándar para todo el equipo: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1.1. Crear la VPC con el Asistente "VPC y más"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**VPC** → Clic en **Crear VPC** (*Create VPC*).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opción: 👉 **"VPC y más"** (*VPC and more*).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Configuración: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`agropacayales-vpc`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**Bloque CIDR IPv4:** `10.0.0.0/16`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**Zonas de disponibilidad (AZ):** `2` *(RDS exige mínimo 2 zonas)*.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públicas:** `2`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privadas:** `0` *(Cero, para no pagar NAT Gateway)*.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**Pasarelas NAT:** `Ninguna` (*None*).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**Extremos de VPC:** `Ninguno` (*None*).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VPC**.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1.2. Habilitar DNS y Asignación de IP Pública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**Activar DNS:** Ve a **Tus VPC** → selecciona `agropacayales-vpc` → **Acciones** → **Editar la configuración de la VPC**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resolución de DNS** (*DNS resolution*).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nombres de host de DNS** (*DNS hostnames*).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**Guardar**.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**IPs públicas en Subredes:** Ve a **Subredes** → selecciona `agropacayales-subnet-public1` → **Acciones** → **Editar configuración de la subred**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asignación automática de direcciones IPv4 públicas**.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Guarda y repite el mismo paso con `agropacayales-subnet-public2`.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1.3. Crear el Security Group Unificado (`agropacayales-sg`)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Ve a **Grupos de seguridad** (*Security Groups*) → **Crear grupo de seguridad**.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**Nombre:** `agropacayales-sg` | **VPC:** `agropacayales-vpc`.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**Reglas de entrada (Inbound rules):**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**SSH:** TCP `22`,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**NodePorts K3s:** TCP `30000-30002`,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**SQL Server:** TCP `1433`,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**MongoDB:** TCP `27017`,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**Todo el tráfico (All traffic):** Origen `agropacayales-sg` *(red interna entre pods y K3s)*.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grupo de seguridad**.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🗄️ PASO 2: Servicio AWS #2 — Amazon RDS SQL Server (PaaS Relacional)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2.1. Crear la Base de Datos en Amazon RDS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**RDS** → **Create database** (Creación estándar).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**Motor:** `Microsoft SQL Server` → **Edición:** `SQL Server Express Edition`.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**Identificador:** `agropacayales-rds`.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username:** `admin`.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password:** `SQLServer12345` *(o la que elijas, anótala en el Dato #2)*.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**Clase de instancia:** 👉 **`db.t3.micro`** (1 vCPU, 1 GB RAM). *(¡No uses otra para evitar el bloqueo de Voclabs!)*.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**Almacenamiento:** `20 GiB` | ❌ **DESMARCA:** "Habilitar el escalado automático del almacenamiento".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**Conectividad:**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**Acceso público:** `Yes` *(para conectarte desde Azure Data Studio/SSMS en tu PC)*.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Selecciona **`agropacayales-sg`** (y retira el default).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**Monitoreo (CRÍTICO para evitar error de permisos IAM `iam:CreateRole`):**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el monitoreo mejorado" (*Enhanced Monitoring*).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**Configuración adicional:**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Performance Insights".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Copias de seguridad: Retención en `0` días.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**Create database**.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#1:** Cuando esté en estado **Available**, copia el **Endpoint** (ej: `agropacayales-rds.c4rhnptakjkc.us-east-1.rds.amazonaws.com`).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2.2. Conectarse y ejecutar el Script SQL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en tu PC **Azure Data Studio** o **SQL Server Management Studio (SSMS)**.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Parámetros de conexión: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**Servidor / Server:** `&lt;TU_ENDPOINT_DE_RDS&gt;,1433`  *(reemplaza por tu Dato #1)*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**Autenticación:** SQL Server Authentication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**Usuario:** `admin`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**Contraseña:** `SQLServer12345` *(reemplaza por tu Dato #2)*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el archivo del proyecto [`scripts/init_sqlserver_completo.sql`](file:///e:/Nueva%20carpeta%20%288%29/tcc/scripts/init_sqlserver_completo.sql).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**Run / Ejecutar**.</w:t>
      </w:r>
    </w:p>
    <w:p>
      <w:pPr>
        <w:spacing w:before="40" w:after="80"/>
      </w:pPr>
      <w:r>
        <w:rPr>
          <w:rFonts w:ascii="Calibri" w:hAnsi="Calibri"/>
          <w:sz w:val="20"/>
        </w:rPr>
        <w:t>(El script crea automáticamente la base de datos agropacayales_db y las 7 tablas con más de 800 registros de prueba).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🍃 PASO 3: Servicio AWS #3 — Amazon EC2 MongoDB (NoSQL Dedicado)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3.1. Lanzar la Instancia `ec2-mongodb`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`ec2-mongodb` | **AMI:** Ubuntu 24.04 LTS | **Tipo:** `t3.small` o `t3.micro`.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**Key pair:** Selecciona tu archivo `.pem`.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Settings** (Editar):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**Subred:** Cualquiera de las 2 públicas.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**Auto-assign public IP:** Habilitado.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#3:** Copia su **IP privada** (ej: `10.0.5.187`).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#4:** Copia su **IP pública** (ej: `98.20.208.209`).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3.2. Instalación en 1 Línea con Parche de Kernel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ec2-mongodb desde tu PC: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ubuntu@&lt;TU_IP_PUBLICA_EC2_MONGO&gt;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&lt;TU_IP_PUBLICA_EC2_MONGO&gt; por tu Dato #4).</w:t>
      </w:r>
    </w:p>
    <w:p>
      <w:pPr>
        <w:spacing w:before="40" w:after="80"/>
      </w:pPr>
      <w:r>
        <w:rPr>
          <w:rFonts w:ascii="Calibri" w:hAnsi="Calibri"/>
          <w:sz w:val="20"/>
        </w:rPr>
        <w:t>Copia y pega este bloque completo: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1. Instalar paquetes de MongoDB 8.0 en Ubuntu 24.04</w:t>
        <w:br/>
        <w:t>sudo apt update &amp;&amp; sudo apt install -y gnupg curl</w:t>
        <w:br/>
        <w:t>curl -fsSL https://www.mongodb.org/static/pgp/server-8.0.asc | sudo gpg -o /usr/share/keyrings/mongodb-server-8.0.gpg --dearmor --yes</w:t>
        <w:br/>
        <w:t>echo "deb [ arch=amd64,arm64 signed-by=/usr/share/keyrings/mongodb-server-8.0.gpg ] https://repo.mongodb.org/apt/ubuntu noble/mongodb-org/8.0 multiverse" | sudo tee /etc/apt/sources.list.d/mongodb-org-8.0.list</w:t>
        <w:br/>
        <w:t>sudo apt update &amp;&amp; sudo apt install -y mongodb-org</w:t>
        <w:br/>
        <w:br/>
        <w:t># 2. Aplicar parche de kernel rseq=1 y habilitar acceso público 0.0.0.0</w:t>
        <w:br/>
        <w:t>sudo mkdir -p /etc/systemd/system/mongod.service.d</w:t>
        <w:br/>
        <w:t>printf '[Service]\nEnvironment="GLIBC_TUNABLES=glibc.pthread.rseq=1"\n' | sudo tee /etc/systemd/system/mongod.service.d/rseq.conf</w:t>
        <w:br/>
        <w:t>sudo sed -i 's/bindIp: 127.0.0.1/bindIp: 0.0.0.0/' /etc/mongod.conf</w:t>
        <w:br/>
        <w:br/>
        <w:t># 3. Iniciar el servicio y crear usuario admin</w:t>
        <w:br/>
        <w:t>sudo systemctl daemon-reload &amp;&amp; sudo systemctl enable --now mongod</w:t>
        <w:br/>
        <w:t>sleep 3</w:t>
        <w:br/>
        <w:t>mongosh --eval 'db.getSiblingDB("admin").createUser({user:"admin",pwd:"Mongo12345",roles:["root"]})'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3.3. Ejecutar el Script de Inicialización de MongoDB en 1 segundo</w:t>
      </w:r>
    </w:p>
    <w:p>
      <w:pPr>
        <w:spacing w:before="40" w:after="80"/>
      </w:pPr>
      <w:r>
        <w:rPr>
          <w:rFonts w:ascii="Calibri" w:hAnsi="Calibri"/>
          <w:sz w:val="20"/>
        </w:rPr>
        <w:t>Ahí mismo en la terminal de ec2-mongodb,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-sSL https://raw.githubusercontent.com/anafelix21/tcc/main/scripts/init_mongodb_completo.js | mongosh "mongodb://admin:Mongo12345@localhost:27017/?authSource=admin"</w:t>
      </w:r>
    </w:p>
    <w:p>
      <w:pPr>
        <w:spacing w:before="40" w:after="80"/>
      </w:pPr>
      <w:r>
        <w:rPr>
          <w:rFonts w:ascii="Calibri" w:hAnsi="Calibri"/>
          <w:sz w:val="20"/>
        </w:rPr>
        <w:t>(Crea las colecciones supplies, plots, users y field_records con esquemas validados y datos).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3.4. Conexión desde MongoDB Compass (en tu PC)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**MongoDB Compass**.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barra de conexión pega: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mongodb://admin:Mongo12345@&lt;TU_IP_PUBLICA_EC2_MONGO&gt;:27017/?authSource=admin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&lt;TU_IP_PUBLICA_EC2_MONGO&gt; por tu Dato #4).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**Connect**. Verás la base de datos `agropacayales_db`.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💡 *Si sale un aviso rojo en Compass (`useConnectionInfo hook`), es un bug visual de Compass: solo cierra la pestaña con la `x` o presiona `Ctrl + R`*.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⚙️ PASO 4: Clúster K3s, IP Elástica y Despliegue de Microservicios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4.1. Lanzar la Instancia `k8s-master`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`k8s-master` | **AMI:** Ubuntu 24.04 LTS | **Tipo:** `t3.medium` o `t3.small`.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Settings:** VPC `agropacayales-vpc`, Subred pública, Security Group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4.2. Asignar la IP Elástica (Para que NUNCA cambie al apagar AWS)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**EC2** → menú izquierdo: **Elastic IPs** → **Allocate Elastic IP address** → **Allocate**.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IP → **Actions** → **Associate Elastic IP address**.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**Instance**: Elige tu **`k8s-master`** → Clic en **Associate**.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#5:** Copia esa **IP Elástica** (ej: `100.55.148.151`).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4.3. Instalar K3s en `k8s-master`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tu master desde tu PC: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ubuntu@&lt;TU_IP_ELASTICA_MASTER&gt;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&lt;TU_IP_ELASTICA_MASTER&gt; por tu Dato #5).</w:t>
      </w:r>
    </w:p>
    <w:p>
      <w:pPr>
        <w:spacing w:before="40" w:after="80"/>
      </w:pPr>
      <w:r>
        <w:rPr>
          <w:rFonts w:ascii="Calibri" w:hAnsi="Calibri"/>
          <w:sz w:val="20"/>
        </w:rPr>
        <w:t>Copia y pega para instalar K3s y kubectl: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-sfL https://get.k3s.io | INSTALL_K3S_EXEC="--token agropacayales-token-2026 --write-kubeconfig-mode 644" sh -</w:t>
        <w:br/>
        <w:t>mkdir -p ~/.kube &amp;&amp; sudo cp /etc/rancher/k3s/k3s.yaml ~/.kube/config &amp;&amp; sudo chown -R ubuntu:ubuntu ~/.kube</w:t>
        <w:br/>
        <w:t>sudo ln -sf /usr/local/bin/k3s /usr/bin/kubectl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4.4. Generación Automática del Manifiesto `agropacayales.yml`</w:t>
      </w:r>
    </w:p>
    <w:p>
      <w:pPr>
        <w:spacing w:before="40" w:after="80"/>
      </w:pPr>
      <w:r>
        <w:rPr>
          <w:rFonts w:ascii="Calibri" w:hAnsi="Calibri"/>
          <w:sz w:val="20"/>
        </w:rPr>
        <w:t>Para evitar errores escribiendo a mano, solo cambia las 3 variables de arriba con tus datos anotados y pega todo el bloque en la terminal de tu master: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==============================================================================</w:t>
        <w:br/>
        <w:t># REEMPLAZA ESTAS 3 VARIABLES CON TUS DATOS ANOTADOS:</w:t>
        <w:br/>
        <w:t># ==============================================================================</w:t>
        <w:br/>
        <w:t>MI_RDS_ENDPOINT="agropacayales-rds.c4rhnptakjkc.us-east-1.rds.amazonaws.com"  # &lt;- Tu Dato #1</w:t>
        <w:br/>
        <w:t>MI_MONGO_IP="10.0.5.187"                                                      # &lt;- Tu Dato #3 (IP Privada)</w:t>
        <w:br/>
        <w:t>MI_RDS_PASS="SQLServer12345"                                                  # &lt;- Tu Dato #2</w:t>
        <w:br/>
        <w:br/>
        <w:t># ==============================================================================</w:t>
        <w:br/>
        <w:t># EJECUTA ESTE BLOQUE COMPLETO (Genera agropacayales.yml y lo aplica):</w:t>
        <w:br/>
        <w:t># ==============================================================================</w:t>
        <w:br/>
        <w:t>cat &lt;&lt; EOF &gt; ~/agropacayales.yml</w:t>
        <w:br/>
        <w:t>apiVersion: v1</w:t>
        <w:br/>
        <w:t>kind: Namespace</w:t>
        <w:br/>
        <w:t>metadata:</w:t>
        <w:br/>
        <w:t xml:space="preserve">  name: agropacayales-namespace</w:t>
        <w:br/>
        <w:t>---</w:t>
        <w:br/>
        <w:t>apiVersion: v1</w:t>
        <w:br/>
        <w:t>kind: ConfigMap</w:t>
        <w:br/>
        <w:t>metadata:</w:t>
        <w:br/>
        <w:t xml:space="preserve">  name: agropacayales-configmap</w:t>
        <w:br/>
        <w:t xml:space="preserve">  namespace: agropacayales-namespace</w:t>
        <w:br/>
        <w:t>data:</w:t>
        <w:br/>
        <w:t xml:space="preserve">  SERVER_PORT: "8081"</w:t>
        <w:br/>
        <w:t xml:space="preserve">  SPRING_PROFILES_ACTIVE: "cloud"</w:t>
        <w:br/>
        <w:t xml:space="preserve">  MONGO_DATABASE: "agropacayales_db"</w:t>
        <w:br/>
        <w:t xml:space="preserve">  MONGO_DB_NAME: "agropacayales_db"</w:t>
        <w:br/>
        <w:t xml:space="preserve">  SQL_HOST: "${MI_RDS_ENDPOINT}"</w:t>
        <w:br/>
        <w:t xml:space="preserve">  SQL_SERVER: "${MI_RDS_ENDPOINT}"</w:t>
        <w:br/>
        <w:t xml:space="preserve">  SQL_PORT: "1433"</w:t>
        <w:br/>
        <w:t xml:space="preserve">  SQL_DATABASE: "agropacayales_db"</w:t>
        <w:br/>
        <w:t xml:space="preserve">  SQL_USERNAME: "admin"</w:t>
        <w:br/>
        <w:t xml:space="preserve">  SQL_USER: "admin"</w:t>
        <w:br/>
        <w:t xml:space="preserve">  R2DBC_URL: "r2dbc:sqlserver://${MI_RDS_ENDPOINT}:1433/agropacayales_db?sendStringParametersAsUnicode=false"</w:t>
        <w:br/>
        <w:t xml:space="preserve">  ANALYTICS_URL: "http://backend-analitico:5000"</w:t>
        <w:br/>
        <w:t xml:space="preserve">  ANALYTICS_EVENTS_ENABLED: "true"</w:t>
        <w:br/>
        <w:t>---</w:t>
        <w:br/>
        <w:t>apiVersion: v1</w:t>
        <w:br/>
        <w:t>kind: Secret</w:t>
        <w:br/>
        <w:t>metadata:</w:t>
        <w:br/>
        <w:t xml:space="preserve">  name: agropacayales-secret</w:t>
        <w:br/>
        <w:t xml:space="preserve">  namespace: agropacayales-namespace</w:t>
        <w:br/>
        <w:t>type: Opaque</w:t>
        <w:br/>
        <w:t>stringData:</w:t>
        <w:br/>
        <w:t xml:space="preserve">  MONGO_URI: "mongodb://admin:Mongo12345@${MI_MONGO_IP}:27017/agropacayales_db?authSource=admin"</w:t>
        <w:br/>
        <w:t xml:space="preserve">  MONGO_URI_LOCAL: "mongodb://admin:Mongo12345@${MI_MONGO_IP}:27017/agropacayales_db?authSource=admin"</w:t>
        <w:br/>
        <w:t xml:space="preserve">  SQL_PASSWORD: "${MI_RDS_PASS}"</w:t>
        <w:br/>
        <w:t xml:space="preserve">  SQL_SERVER_PASSWORD: "${MI_RDS_PASS}"</w:t>
        <w:br/>
        <w:t xml:space="preserve">  SQL_USERNAME: "admin"</w:t>
        <w:br/>
        <w:t xml:space="preserve">  SQL_USER: "admin"</w:t>
        <w:br/>
        <w:t>---</w:t>
        <w:br/>
        <w:t>apiVersion: apps/v1</w:t>
        <w:br/>
        <w:t>kind: Deployment</w:t>
        <w:br/>
        <w:t>metadata:</w:t>
        <w:br/>
        <w:t xml:space="preserve">  name: backend-transaccional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backend-transaccional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backend-transaccional</w:t>
        <w:br/>
        <w:t xml:space="preserve">    spec:</w:t>
        <w:br/>
        <w:t xml:space="preserve">      containers:</w:t>
        <w:br/>
        <w:t xml:space="preserve">        - name: backend-transaccional</w:t>
        <w:br/>
        <w:t xml:space="preserve">          image: anafelixmendoza21/agropacayales-backend:2.0</w:t>
        <w:br/>
        <w:t xml:space="preserve">          imagePullPolicy: IfNotPresent</w:t>
        <w:br/>
        <w:t xml:space="preserve">          ports:</w:t>
        <w:br/>
        <w:t xml:space="preserve">            - containerPort: 8081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backend-transaccional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backend-transaccional</w:t>
        <w:br/>
        <w:t xml:space="preserve">  ports:</w:t>
        <w:br/>
        <w:t xml:space="preserve">    - port: 8081</w:t>
        <w:br/>
        <w:t xml:space="preserve">      targetPort: 8081</w:t>
        <w:br/>
        <w:t xml:space="preserve">      nodePort: 30001</w:t>
        <w:br/>
        <w:t>---</w:t>
        <w:br/>
        <w:t>apiVersion: apps/v1</w:t>
        <w:br/>
        <w:t>kind: Deployment</w:t>
        <w:br/>
        <w:t>metadata:</w:t>
        <w:br/>
        <w:t xml:space="preserve">  name: backend-analitico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backend-analitico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backend-analitico</w:t>
        <w:br/>
        <w:t xml:space="preserve">    spec:</w:t>
        <w:br/>
        <w:t xml:space="preserve">      containers:</w:t>
        <w:br/>
        <w:t xml:space="preserve">        - name: backend-analitico</w:t>
        <w:br/>
        <w:t xml:space="preserve">          image: anafelixmendoza21/agropacayales-backend-analitico:2.0</w:t>
        <w:br/>
        <w:t xml:space="preserve">          imagePullPolicy: IfNotPresent</w:t>
        <w:br/>
        <w:t xml:space="preserve">          ports:</w:t>
        <w:br/>
        <w:t xml:space="preserve">            - containerPort: 5000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backend-analitico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backend-analitico</w:t>
        <w:br/>
        <w:t xml:space="preserve">  ports:</w:t>
        <w:br/>
        <w:t xml:space="preserve">    - port: 5000</w:t>
        <w:br/>
        <w:t xml:space="preserve">      targetPort: 5000</w:t>
        <w:br/>
        <w:t xml:space="preserve">      nodePort: 30002</w:t>
        <w:br/>
        <w:t>---</w:t>
        <w:br/>
        <w:t># Alias de servicio para compatibilidad con llamadas internas backend2-service</w:t>
        <w:br/>
        <w:t>apiVersion: v1</w:t>
        <w:br/>
        <w:t>kind: Service</w:t>
        <w:br/>
        <w:t>metadata:</w:t>
        <w:br/>
        <w:t xml:space="preserve">  name: backend2-service</w:t>
        <w:br/>
        <w:t xml:space="preserve">  namespace: agropacayales-namespace</w:t>
        <w:br/>
        <w:t>spec:</w:t>
        <w:br/>
        <w:t xml:space="preserve">  type: ClusterIP</w:t>
        <w:br/>
        <w:t xml:space="preserve">  selector:</w:t>
        <w:br/>
        <w:t xml:space="preserve">    app: backend-analitico</w:t>
        <w:br/>
        <w:t xml:space="preserve">  ports:</w:t>
        <w:br/>
        <w:t xml:space="preserve">    - port: 5000</w:t>
        <w:br/>
        <w:t xml:space="preserve">      targetPort: 5000</w:t>
        <w:br/>
        <w:t>---</w:t>
        <w:br/>
        <w:t>apiVersion: apps/v1</w:t>
        <w:br/>
        <w:t>kind: Deployment</w:t>
        <w:br/>
        <w:t>metadata:</w:t>
        <w:br/>
        <w:t xml:space="preserve">  name: frontend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frontend</w:t>
        <w:br/>
        <w:t xml:space="preserve">  template:</w:t>
        <w:br/>
        <w:t xml:space="preserve">    metadata:</w:t>
        <w:br/>
        <w:t xml:space="preserve">      labels:</w:t>
        <w:br/>
        <w:t xml:space="preserve">        app: frontend</w:t>
        <w:br/>
        <w:t xml:space="preserve">    spec:</w:t>
        <w:br/>
        <w:t xml:space="preserve">      containers:</w:t>
        <w:br/>
        <w:t xml:space="preserve">        - name: frontend</w:t>
        <w:br/>
        <w:t xml:space="preserve">          image: anafelixmendoza21/agropacayales-frontend:2.0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>---</w:t>
        <w:br/>
        <w:t>apiVersion: v1</w:t>
        <w:br/>
        <w:t>kind: Service</w:t>
        <w:br/>
        <w:t>metadata:</w:t>
        <w:br/>
        <w:t xml:space="preserve">  name: frontend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frontend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30000</w:t>
        <w:br/>
        <w:t>EOF</w:t>
        <w:br/>
        <w:br/>
        <w:t>kubectl apply -f ~/agropacayales.yml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4.5. Verificar que los 3 Pods estén en `Running 1/1`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(Debes ver backend1, backend2 y frontend en estado 1/1 Running).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🪣 PASO 5: Servicio AWS #4 — Amazon S3 (Frontend Web Serverless)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5.1. Compilar el Frontend apuntando a tu IP Elástica</w:t>
      </w:r>
    </w:p>
    <w:p>
      <w:pPr>
        <w:spacing w:before="40" w:after="80"/>
      </w:pPr>
      <w:r>
        <w:rPr>
          <w:rFonts w:ascii="Calibri" w:hAnsi="Calibri"/>
          <w:sz w:val="20"/>
        </w:rPr>
        <w:t>En tu computadora, abre la terminal en la carpeta raíz del proyecto (e:\...\tcc) y corre: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build-s3.bat &lt;TU_IP_ELASTICA_MASTER&gt;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&lt;TU_IP_ELASTICA_MASTER&gt; por tu Dato #5, ej: build-s3.bat 100.55.148.151). Esto compila y genera la carpeta ASE251S3_T05-fe\dist.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5.2. Crear Bucket S3 y Habilitar Static Website Hosting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AWS busca **S3** → **Create bucket**: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`agropacayales-frontend-&lt;tu-nombre&gt;` *(debe ser único en todo AWS; anótalo en el Dato #6)*.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**Block Public Access:** **Desmarca** *"Block all public access"* y confirma la advertencia.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**Create bucket**.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**Static website hosting:** Entra a tu bucket → pestaña **Properties** → baja hasta **Static website hosting** → **Edit**: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Selecciona **Enable** | Tipo: *Host a static website*.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**Index document:** `index.html` | **Error document:** `index.html`.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**Save changes**.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**Política Pública:** Pestaña **Permissions** → **Bucket policy** → **Edit**: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{</w:t>
        <w:br/>
        <w:t xml:space="preserve">       "Version": "2012-10-17",</w:t>
        <w:br/>
        <w:t xml:space="preserve">       "Statement": [</w:t>
        <w:br/>
        <w:t xml:space="preserve">           {</w:t>
        <w:br/>
        <w:t xml:space="preserve">               "Sid": "PublicReadGetObject",</w:t>
        <w:br/>
        <w:t xml:space="preserve">               "Effect": "Allow",</w:t>
        <w:br/>
        <w:t xml:space="preserve">               "Principal": "*",</w:t>
        <w:br/>
        <w:t xml:space="preserve">               "Action": "s3:GetObject",</w:t>
        <w:br/>
        <w:t xml:space="preserve">               "Resource": "arn:aws:s3:::&lt;NOMBRE_DE_TU_BUCKET&gt;/*"</w:t>
        <w:br/>
        <w:t xml:space="preserve">           }</w:t>
        <w:br/>
        <w:t xml:space="preserve">       ]</w:t>
        <w:br/>
        <w:t xml:space="preserve">   }</w:t>
      </w:r>
    </w:p>
    <w:p>
      <w:pPr>
        <w:spacing w:before="40" w:after="80"/>
      </w:pPr>
      <w:r>
        <w:rPr>
          <w:rFonts w:ascii="Calibri" w:hAnsi="Calibri"/>
          <w:sz w:val="20"/>
        </w:rPr>
        <w:t>(Reemplaza &lt;NOMBRE_DE_TU_BUCKET&gt; por tu Dato #6 y haz clic en Save changes. Ignora cualquier aviso cosmético de access-analyzer).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5.3. Subir los Archivos al Bucket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tu bucket, entra a la pestaña **Objects** (Objetos) → **Upload** (Cargar).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Sube **todo el contenido que está adentro de `ASE251S3_T05-fe\dist\`**: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`index.html`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`assets`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`images`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`favicon.svg`, `icono.png`, `icons.svg`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el botón naranja **Upload**.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¡Listo! Abre tu web en:</w:t>
      </w:r>
    </w:p>
    <w:p>
      <w:pPr>
        <w:spacing w:before="40" w:after="80"/>
      </w:pPr>
      <w:r>
        <w:rPr>
          <w:rFonts w:ascii="Calibri" w:hAnsi="Calibri"/>
          <w:sz w:val="20"/>
        </w:rPr>
        <w:t>👉 http://&lt;NOMBRE_DE_TU_BUCKET&gt;.s3-website-us-east-1.amazonaws.com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📋 PASO 6: Catálogo de Payloads JSON para CRUD de Maestros (Swagger UI)</w:t>
      </w:r>
    </w:p>
    <w:p>
      <w:pPr>
        <w:spacing w:before="40" w:after="80"/>
      </w:pPr>
      <w:r>
        <w:rPr>
          <w:rFonts w:ascii="Calibri" w:hAnsi="Calibri"/>
          <w:sz w:val="20"/>
        </w:rPr>
        <w:t>Accede a Swagger UI en: http://&lt;TU_IP_ELASTICA_MASTER&gt;:30001/swagger-ui.html.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6.1. Insumos Agrícolas (MongoDB: Colección `supplies`)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/api/insumos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Insumo (`POST /api/insumos`):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Ultra",</w:t>
        <w:br/>
        <w:t xml:space="preserve">  "descripcion": "Fertilizante hidrosoluble de alta asimilación para etapa fenológica de cuajado",</w:t>
        <w:br/>
        <w:t xml:space="preserve">  "precio": 89.50,</w:t>
        <w:br/>
        <w:t xml:space="preserve">  "stock": 150.0,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Insumo (`PUT /api/insumos/INS-FERT-999`):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Premium Plus",</w:t>
        <w:br/>
        <w:t xml:space="preserve">  "descripcion": "Fórmula mejorada con boro soluble para brotación y cuaje de floración",</w:t>
        <w:br/>
        <w:t xml:space="preserve">  "precio": 94.00,</w:t>
        <w:br/>
        <w:t xml:space="preserve">  "stock": 180.0,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6.2. Parcelas de Cultivo (MongoDB: Colección `plots`)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/api/parcelas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Parcela (`POST /api/parcelas`):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"32 Toneladas",</w:t>
        <w:br/>
        <w:t xml:space="preserve">  "fechaUltimaSiembra": "2026-04-10",</w:t>
        <w:br/>
        <w:t xml:space="preserve">  "observaciones": "Monitoreo fenológico semanal mediante inspección agronómica en campo.",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Parcela (`PUT /api/parcelas/PARC-SUR-888`):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 Alta Densidad",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"38 Toneladas",</w:t>
        <w:br/>
        <w:t xml:space="preserve">  "fechaUltimaSiembra": "2026-04-10",</w:t>
        <w:br/>
        <w:t xml:space="preserve">  "observaciones": "Poda de formación ejecutada y riego presurizado optimizado a 2.2 bar.",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6.3. Cultivos y Cosechas (Amazon RDS SQL Server)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Cultivo en SQL Server (`POST /api/cultivos`):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"nombre": "Arándano Biloxi Exportación",</w:t>
        <w:br/>
        <w:t xml:space="preserve">  "variedad": "Biloxi",</w:t>
        <w:br/>
        <w:t xml:space="preserve">  "tipo": "Frutal",</w:t>
        <w:br/>
        <w:t xml:space="preserve">  "cicloDias": 180,</w:t>
        <w:br/>
        <w:t xml:space="preserve">  "temporada": "Invierno-Primavera",</w:t>
        <w:br/>
        <w:t xml:space="preserve">  "temperaturaOptimaMin": 14.5,</w:t>
        <w:br/>
        <w:t xml:space="preserve">  "temperaturaOptimaMax": 26.0,</w:t>
        <w:br/>
        <w:t xml:space="preserve">  "humedadOptimaMin": 60.0,</w:t>
        <w:br/>
        <w:t xml:space="preserve">  "humedadOptimaMax": 80.0,</w:t>
        <w:br/>
        <w:t xml:space="preserve">  "rendimientoEstimadoPorHa": 18.5,</w:t>
        <w:br/>
        <w:t xml:space="preserve">  "estado": "ACTIVO"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Registrar Cosecha en SQL Server (`POST /api/harvest`):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"parcelaId": "PARC-SUR-888",</w:t>
        <w:br/>
        <w:t xml:space="preserve">  "cultivoId": 1,</w:t>
        <w:br/>
        <w:t xml:space="preserve">  "fechaCosecha": "2026-10-25T08:00:00",</w:t>
        <w:br/>
        <w:t xml:space="preserve">  "kilosTotales": 4250.75,</w:t>
        <w:br/>
        <w:t xml:space="preserve">  "kilosPrimera": 3800.00,</w:t>
        <w:br/>
        <w:t xml:space="preserve">  "kilosSegunda": 350.75,</w:t>
        <w:br/>
        <w:t xml:space="preserve">  "kilosMerma": 100.00,</w:t>
        <w:br/>
        <w:t xml:space="preserve">  "responsable": "Axel Huapaya",</w:t>
        <w:br/>
        <w:t xml:space="preserve">  "observaciones": "Cosecha en horas de la mañana con temperatura fresca para exportación."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6.4. Fichas de Campo y Cuaderno Técnico (MongoDB: `field_records`)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/api/fichas-campo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Ficha de Campo (`POST /api/fichas-campo`):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"FICHA-2026-001",</w:t>
        <w:br/>
        <w:t xml:space="preserve">  "parcelaId": "PARC-SUR-888",</w:t>
        <w:br/>
        <w:t xml:space="preserve">  "cultivo": "Palto Hass",</w:t>
        <w:br/>
        <w:t xml:space="preserve">  "etapaFenologica": "Floración",</w:t>
        <w:br/>
        <w:t xml:space="preserve">  "porcentajeDesarrollo": 65,</w:t>
        <w:br/>
        <w:t xml:space="preserve">  "temperaturaCampo": "24.5°C",</w:t>
        <w:br/>
        <w:t xml:space="preserve">  "clima": "Soleado",</w:t>
        <w:br/>
        <w:t xml:space="preserve">  "humedadSuelo": "Óptima (Riego por goteo activo)",</w:t>
        <w:br/>
        <w:t xml:space="preserve">  "vigor": "Excelente",</w:t>
        <w:br/>
        <w:t xml:space="preserve">  "sanidad": "Sin plagas activas",</w:t>
        <w:br/>
        <w:t xml:space="preserve">  "diagnosticoTecnico": "Excelente brotación floral con presencia activa de polinizadores. Mantener régimen hídrico.",</w:t>
        <w:br/>
        <w:t xml:space="preserve">  "evaluador": "Hugo Fernández",</w:t>
        <w:br/>
        <w:t xml:space="preserve">  "fechaInspeccion": "2026-10-26"</w:t>
        <w:br/>
        <w:t>}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🎓 7. Guion Oficial de Sustentación y Demostración en Vivo ante el Docente (20/20)</w:t>
      </w:r>
    </w:p>
    <w:p>
      <w:pPr>
        <w:spacing w:before="40" w:after="80"/>
      </w:pPr>
      <w:r>
        <w:rPr>
          <w:rFonts w:ascii="Calibri" w:hAnsi="Calibri"/>
          <w:sz w:val="20"/>
        </w:rPr>
        <w:t>Este es el guion paso a paso que debes seguir en la sustentación en vivo. Puedes ejecutarlo abriendo la terminal de tu master (vía SSH o mediante EC2 Instance Connect en la consola de AWS).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1: Resumen de URLs y Estado del Clúster</w:t>
      </w:r>
    </w:p>
    <w:p>
      <w:pPr>
        <w:spacing w:before="40" w:after="80"/>
      </w:pPr>
      <w:r>
        <w:rPr>
          <w:rFonts w:ascii="Calibri" w:hAnsi="Calibri"/>
          <w:sz w:val="20"/>
        </w:rPr>
        <w:t>Si usaste el script de despliegue automatizado,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cat ~/URLS.txt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demostrar:** Muestra al docente las URLs del Frontend, de Swagger UI (Backend 1), de la API Analítica (Backend 2) y las IPs internas de conexión a MongoDB y RDS SQL Server.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2: Criterio 1 — Nodos del Clúster Kubernetes y Roles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nodes -L role -o wide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explicar al docente:** *"Profesor, aquí evidenciamos el clúster de Kubernetes orquestado con K3s. Cada nodo está etiquetado con su rol de carga de trabajo (`role=frontend`, `role=backend1`, `role=backend2`). Si estamos en arquitectura de nodo maestro consolidado, K3s gestiona la concurrencia de los 3 microservicios con límites estrictos de memoria y CPU."*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3: Criterio 1 — Pods en Ejecución y Distribución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pods -n agropacayales-namespace -o wide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demostrar:** Muestra que todos los pods están en estado **`1/1 Running`**, con sus IPs internas del clúster (rango `10.42.x.x`) y sin reinicios anómalos (`RESTARTS = 0`).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4: Criterio 2 — Comunicación Interna entre Microservicios (Backend 1 ➔ Backend 2)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-n agropacayales-namespace exec deploy/backend-transaccional -- wget -qO- http://backend-analitico:5000/health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demostrar:** El Backend 1 (Spring Boot WebFlux) invoca internamente al Backend 2 (Flask) a través del DNS interno de Kubernetes (`http://backend-analitico:5000`), recibiendo un `{"status": "UP"}` con código HTTP 200. Esto demuestra que los microservicios se comunican en una red privada sin salir a internet.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5: Criterio 3 — Verificación de Persistencia Políglota desde el Clúster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-n agropacayales-namespace exec deploy/backend-analitico -- curl -s localhost:5000/status/database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demostrar:** Este endpoint inspecciona desde el interior del pod la conexión hacia ambas bases de datos: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1. Conexión hacia **Amazon RDS SQL Server** en el puerto `1433`.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2. Conexión hacia **Amazon EC2 MongoDB** en el puerto `27017`.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Ambas deben reportar estado **CONNECTED**.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6: Criterio 4 — Demostración de Resiliencia y Self-Healing en Vivo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Eliminar el pod de frontend en vivo:</w:t>
        <w:br/>
        <w:t>kubectl delete pod -l app=frontend -n agropacayales-namespace</w:t>
        <w:br/>
        <w:br/>
        <w:t># Ver en tiempo real cómo Kubernetes crea uno nuevo de inmediato:</w:t>
        <w:br/>
        <w:t>kubectl get pods -n agropacayales-namespace -w</w:t>
      </w:r>
    </w:p>
    <w:p>
      <w:pPr>
        <w:spacing w:before="40" w:after="80"/>
      </w:pPr>
      <w:r>
        <w:rPr>
          <w:rFonts w:ascii="Calibri" w:hAnsi="Calibri"/>
          <w:sz w:val="20"/>
        </w:rPr>
        <w:t>(Presiona Ctrl + C para detener el monitoreo continuo).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**Qué explicar al docente:** *"Kubernetes detecta automáticamente la pérdida del pod y lo recrea en menos de 3 segundos para garantizar la alta disponibilidad de la aplicación."*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7: Criterio 4 (Bonus) — Escalabilidad Horizontal Dinámica</w:t>
      </w:r>
    </w:p>
    <w:p>
      <w:pPr>
        <w:spacing w:before="40" w:after="80"/>
      </w:pPr>
      <w:r>
        <w:rPr>
          <w:rFonts w:ascii="Calibri" w:hAnsi="Calibri"/>
          <w:sz w:val="20"/>
        </w:rPr>
        <w:t>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Escalar el Backend Transaccional a 3 réplicas en caliente:</w:t>
        <w:br/>
        <w:t>kubectl scale deployment backend-transaccional --replicas=3 -n agropacayales-namespace</w:t>
        <w:br/>
        <w:br/>
        <w:t># Verificar las 3 réplicas corriendo simultáneamente:</w:t>
        <w:br/>
        <w:t>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(Para volver a 1 réplica luego de la demo: kubectl scale deployment backend-transaccional --replicas=1 -n agropacayales-namespace).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8: Criterio 5 — Demostración de CRUD en Swagger UI (Backend 1)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en tu navegador:</w:t>
      </w:r>
    </w:p>
    <w:p>
      <w:pPr>
        <w:spacing w:before="40" w:after="80"/>
      </w:pPr>
      <w:r>
        <w:rPr>
          <w:rFonts w:ascii="Calibri" w:hAnsi="Calibri"/>
          <w:sz w:val="20"/>
        </w:rPr>
        <w:t>👉 http://&lt;TU_IP_ELASTICA_MASTER&gt;:30001/swagger-ui.html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Despliega **`insumo-controller`** ➔ **`POST /api/insumos`** ➔ Clic en **Try it out**.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Pega el JSON del **Paso 6.1** y haz clic en **Execute**: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Recibirás un **HTTP 200** o **201** confirmando la inserción directa en MongoDB.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Despliega **`GET /api/insumos`** ➔ Clic en **Execute**: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Verás el nuevo insumo listado en la colección `supplies`.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*(Opcional)* Despliega **`cultivo-controller`** ➔ **`GET /api/cultivos`**: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Demuestra la lectura directa desde **Amazon RDS SQL Server**.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Paso 9: Demostración del Frontend Web en Amazon S3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en el navegador la URL pública de tu bucket S3:</w:t>
      </w:r>
    </w:p>
    <w:p>
      <w:pPr>
        <w:spacing w:before="40" w:after="80"/>
      </w:pPr>
      <w:r>
        <w:rPr>
          <w:rFonts w:ascii="Calibri" w:hAnsi="Calibri"/>
          <w:sz w:val="20"/>
        </w:rPr>
        <w:t>👉 http://&lt;NOMBRE_DE_TU_BUCKET&gt;.s3-website-us-east-1.amazonaws.com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Inicia sesión: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**Usuario:** `ana.felix@agropacayales.com`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**Contraseña:** `Pass123!`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Muestra: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**Módulo de Insumos:** El insumo recién creado en Swagger aparece reflejado en tiempo real.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**Módulo de Parcelas y Monitor Fenológico:** Datos cargados directamente desde la base NoSQL y microservicios.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**Exportación a Excel / PDF:** Generación en el cliente sin recarga.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🛠️ 8. Solucionario Rápido de Errores Comunes (Cheat Sheet)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Síntoma / Error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Solución Inmediata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**`Failed to obtain R2DBC Connection`**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variables del Secret no coinciden con `SQL_PASSWORD` o el puerto 1433 está bloqueado.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Aplica el bloque del paso 4.4 definiendo `MI_RDS_ENDPOINT` y `MI_RDS_PASS`. Revisa que el SG de RDS permita el puerto 1433.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**`Backend 2 no responde en 30002`**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El servicio de K8s apuntaba al puerto 8000 en vez de 5000.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Usa el manifiesto del paso 4.4 que ya mapea `targetPort: 5000`.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**Pods en estado `Pending`**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etiqueta de rol o hay 1 sola máquina master.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Quita el filtro de nodo aplicando el manifiesto unificado del paso 4.4.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**`access-analyzer:ValidatePolicy` en S3**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de permisos IAM del linter de AWS Academy en Voclabs.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Es una advertencia cosmética. Asegúrate de tener *Block Public Access* en *Off* y haz clic en *Save changes*.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**`useConnectionInfo hook` en Compass**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Glitch visual de renderizado en pestañas viejas de Compass.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Cierra la pestaña con la `x`, haz clic en otra colección o presiona `Ctrl + R`.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**`ECONNREFUSED` en MongoDB**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`bindIp` sigue en `127.0.0.1` o falta el parche de kernel `rseq=1`.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Ejecuta el bloque del paso 3.2 que aplica el parche y reinicia `mongod`.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**La IP pública cambia al apagar AWS**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instancias EC2 reciben IP dinámica por defecto.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Asocia una **IP Elástica (Elastic IP)** a `k8s-master` siguiendo el paso 4.2.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