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868F" w14:textId="435380D4" w:rsidR="000C1184" w:rsidRDefault="004D466D">
      <w:r>
        <w:t>Total number of new contributors FY 2022-2023</w:t>
      </w:r>
    </w:p>
    <w:p w14:paraId="1C6223AC" w14:textId="6DA7FF9F" w:rsidR="004D466D" w:rsidRDefault="004D466D">
      <w:r>
        <w:t>99,82</w:t>
      </w:r>
      <w:r w:rsidR="004C0739">
        <w:t>5</w:t>
      </w:r>
    </w:p>
    <w:p w14:paraId="0AA4FEC2" w14:textId="77777777" w:rsidR="00F75D75" w:rsidRDefault="00F75D75"/>
    <w:p w14:paraId="5C456370" w14:textId="4524969C" w:rsidR="00F75D75" w:rsidRDefault="007B4B47">
      <w:r>
        <w:t>Distribution of new contributors by sector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5740"/>
        <w:gridCol w:w="2060"/>
      </w:tblGrid>
      <w:tr w:rsidR="007B4B47" w:rsidRPr="007B4B47" w14:paraId="5497FBDA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E3B9082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Sector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E238AFE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Active Contributors</w:t>
            </w:r>
          </w:p>
        </w:tc>
      </w:tr>
      <w:tr w:rsidR="007B4B47" w:rsidRPr="007B4B47" w14:paraId="52D3242A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5A5C245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Agriculture, Forestry and Fishing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31AB65F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5,983 </w:t>
            </w:r>
          </w:p>
        </w:tc>
      </w:tr>
      <w:tr w:rsidR="007B4B47" w:rsidRPr="007B4B47" w14:paraId="0AFDE590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4E4E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Education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C128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15,884 </w:t>
            </w:r>
          </w:p>
        </w:tc>
      </w:tr>
      <w:tr w:rsidR="007B4B47" w:rsidRPr="007B4B47" w14:paraId="6E3C23AB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95C8A79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Financial &amp; Insurance Services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E391088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4,214 </w:t>
            </w:r>
          </w:p>
        </w:tc>
      </w:tr>
      <w:tr w:rsidR="007B4B47" w:rsidRPr="007B4B47" w14:paraId="408717B2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577A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 health and social work activities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CA4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7,793 </w:t>
            </w:r>
          </w:p>
        </w:tc>
      </w:tr>
      <w:tr w:rsidR="007B4B47" w:rsidRPr="007B4B47" w14:paraId="50021E07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9A4D285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Information, Communication &amp; Technology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32CFD66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883 </w:t>
            </w:r>
          </w:p>
        </w:tc>
      </w:tr>
      <w:tr w:rsidR="007B4B47" w:rsidRPr="007B4B47" w14:paraId="27653038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C290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Manufacturing and mining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0E37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13,616 </w:t>
            </w:r>
          </w:p>
        </w:tc>
      </w:tr>
      <w:tr w:rsidR="007B4B47" w:rsidRPr="007B4B47" w14:paraId="2C933744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F79ED2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NGO, Political &amp; </w:t>
            </w:r>
            <w:proofErr w:type="spellStart"/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Tradeunions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994CD43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5,072 </w:t>
            </w:r>
          </w:p>
        </w:tc>
      </w:tr>
      <w:tr w:rsidR="007B4B47" w:rsidRPr="007B4B47" w14:paraId="45ED76E6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00D3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Professional, </w:t>
            </w:r>
            <w:proofErr w:type="gramStart"/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scientific</w:t>
            </w:r>
            <w:proofErr w:type="gramEnd"/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technical activities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5F52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10,626 </w:t>
            </w:r>
          </w:p>
        </w:tc>
      </w:tr>
      <w:tr w:rsidR="007B4B47" w:rsidRPr="007B4B47" w14:paraId="0BCEB396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F7328A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Public administration &amp; security companies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35AC1EF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7,894 </w:t>
            </w:r>
          </w:p>
        </w:tc>
      </w:tr>
      <w:tr w:rsidR="007B4B47" w:rsidRPr="007B4B47" w14:paraId="326DFB95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3918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Recreation,Accommodation</w:t>
            </w:r>
            <w:proofErr w:type="spellEnd"/>
            <w:proofErr w:type="gramEnd"/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food service activities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F8A8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6,129 </w:t>
            </w:r>
          </w:p>
        </w:tc>
      </w:tr>
      <w:tr w:rsidR="007B4B47" w:rsidRPr="007B4B47" w14:paraId="2ED77E74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593F99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E99A76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14,806 </w:t>
            </w:r>
          </w:p>
        </w:tc>
      </w:tr>
      <w:tr w:rsidR="007B4B47" w:rsidRPr="007B4B47" w14:paraId="5C56B346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FCF6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Transport &amp; Storage and Real estate activities and construction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485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4,446 </w:t>
            </w:r>
          </w:p>
        </w:tc>
      </w:tr>
      <w:tr w:rsidR="007B4B47" w:rsidRPr="007B4B47" w14:paraId="58A79BA5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5285FEC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Utilities and Energy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8F48BE4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2,141 </w:t>
            </w:r>
          </w:p>
        </w:tc>
      </w:tr>
      <w:tr w:rsidR="007B4B47" w:rsidRPr="007B4B47" w14:paraId="07EC10B8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DF7C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Voluntary individuals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6A06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338 </w:t>
            </w:r>
          </w:p>
        </w:tc>
      </w:tr>
      <w:tr w:rsidR="007B4B47" w:rsidRPr="007B4B47" w14:paraId="3D574847" w14:textId="77777777" w:rsidTr="007B4B47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64A2097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D0E7BE" w14:textId="77777777" w:rsidR="007B4B47" w:rsidRPr="007B4B47" w:rsidRDefault="007B4B47" w:rsidP="007B4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4B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99,825 </w:t>
            </w:r>
          </w:p>
        </w:tc>
      </w:tr>
    </w:tbl>
    <w:p w14:paraId="0D99D40F" w14:textId="77777777" w:rsidR="007B4B47" w:rsidRDefault="007B4B47"/>
    <w:p w14:paraId="17315468" w14:textId="77777777" w:rsidR="008E242A" w:rsidRDefault="008E242A"/>
    <w:p w14:paraId="75FA773D" w14:textId="77777777" w:rsidR="008E242A" w:rsidRDefault="008E242A"/>
    <w:p w14:paraId="0D6282BE" w14:textId="77777777" w:rsidR="008E242A" w:rsidRDefault="008E242A"/>
    <w:p w14:paraId="521F94F4" w14:textId="77777777" w:rsidR="008E242A" w:rsidRDefault="008E242A"/>
    <w:p w14:paraId="091A53A5" w14:textId="77777777" w:rsidR="008E242A" w:rsidRDefault="008E242A"/>
    <w:p w14:paraId="411EC732" w14:textId="20A2300E" w:rsidR="007B4B47" w:rsidRDefault="007B4B47">
      <w:r>
        <w:t>Total cont</w:t>
      </w:r>
      <w:r w:rsidR="00634B0C">
        <w:t>ributions from new contributors by month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960"/>
        <w:gridCol w:w="1960"/>
      </w:tblGrid>
      <w:tr w:rsidR="00342C37" w:rsidRPr="00342C37" w14:paraId="1CF77BC2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E89363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Month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46B21AC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Total Contribution</w:t>
            </w:r>
          </w:p>
        </w:tc>
      </w:tr>
      <w:tr w:rsidR="00342C37" w:rsidRPr="00342C37" w14:paraId="23C8CB62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5384C3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May-23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190B06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9,645,489,067 </w:t>
            </w:r>
          </w:p>
        </w:tc>
      </w:tr>
      <w:tr w:rsidR="00342C37" w:rsidRPr="00342C37" w14:paraId="2BA39028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3F26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Nov-22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78C2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3,879,183,545 </w:t>
            </w:r>
          </w:p>
        </w:tc>
      </w:tr>
      <w:tr w:rsidR="00342C37" w:rsidRPr="00342C37" w14:paraId="539A9938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DE14AA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Feb-23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CB9833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6,015,460,804 </w:t>
            </w:r>
          </w:p>
        </w:tc>
      </w:tr>
      <w:tr w:rsidR="00342C37" w:rsidRPr="00342C37" w14:paraId="0B305C90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D820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Oct-22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3B37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2,963,085,664 </w:t>
            </w:r>
          </w:p>
        </w:tc>
      </w:tr>
      <w:tr w:rsidR="00342C37" w:rsidRPr="00342C37" w14:paraId="2A693B58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5BC0E6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Dec-22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04276D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4,648,935,723 </w:t>
            </w:r>
          </w:p>
        </w:tc>
      </w:tr>
      <w:tr w:rsidR="00342C37" w:rsidRPr="00342C37" w14:paraId="6A7D7BA3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6208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Jan-23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962F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5,508,946,102 </w:t>
            </w:r>
          </w:p>
        </w:tc>
      </w:tr>
      <w:tr w:rsidR="00342C37" w:rsidRPr="00342C37" w14:paraId="1F245D29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FD1200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Apr-23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A87886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8,356,996,942 </w:t>
            </w:r>
          </w:p>
        </w:tc>
      </w:tr>
      <w:tr w:rsidR="00342C37" w:rsidRPr="00342C37" w14:paraId="7A0DD444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B560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Jun-23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08A7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11,174,839,399 </w:t>
            </w:r>
          </w:p>
        </w:tc>
      </w:tr>
      <w:tr w:rsidR="00342C37" w:rsidRPr="00342C37" w14:paraId="5E0DC5EB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954097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Aug-22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DBE5DB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1,055,494,916 </w:t>
            </w:r>
          </w:p>
        </w:tc>
      </w:tr>
      <w:tr w:rsidR="00342C37" w:rsidRPr="00342C37" w14:paraId="13463CC4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AD86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Jul-22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CFC3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523,327,595 </w:t>
            </w:r>
          </w:p>
        </w:tc>
      </w:tr>
      <w:tr w:rsidR="00342C37" w:rsidRPr="00342C37" w14:paraId="2AED3FDF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95E547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Mar-23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897F80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7,314,507,486 </w:t>
            </w:r>
          </w:p>
        </w:tc>
      </w:tr>
      <w:tr w:rsidR="00342C37" w:rsidRPr="00342C37" w14:paraId="39544DC0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16EA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Sep-22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0519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2,116,159,390 </w:t>
            </w:r>
          </w:p>
        </w:tc>
      </w:tr>
      <w:tr w:rsidR="00342C37" w:rsidRPr="00342C37" w14:paraId="6D01E10B" w14:textId="77777777" w:rsidTr="00342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378508" w14:textId="77777777" w:rsidR="00342C37" w:rsidRPr="00342C37" w:rsidRDefault="00342C37" w:rsidP="00342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F76C48" w14:textId="77777777" w:rsidR="00342C37" w:rsidRPr="00342C37" w:rsidRDefault="00342C37" w:rsidP="0034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C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63,202,426,633 </w:t>
            </w:r>
          </w:p>
        </w:tc>
      </w:tr>
    </w:tbl>
    <w:p w14:paraId="751ECEE9" w14:textId="77777777" w:rsidR="00342C37" w:rsidRDefault="00342C37"/>
    <w:sectPr w:rsidR="0034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6D"/>
    <w:rsid w:val="000C1184"/>
    <w:rsid w:val="00342C37"/>
    <w:rsid w:val="003776F5"/>
    <w:rsid w:val="004C0739"/>
    <w:rsid w:val="004D466D"/>
    <w:rsid w:val="00634B0C"/>
    <w:rsid w:val="007B4B47"/>
    <w:rsid w:val="008E242A"/>
    <w:rsid w:val="00A062CD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7652"/>
  <w15:docId w15:val="{A0095492-04FB-41ED-990A-0A599168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B. Musaazi</dc:creator>
  <cp:keywords/>
  <dc:description/>
  <cp:lastModifiedBy>Ashraf  B. Musaazi</cp:lastModifiedBy>
  <cp:revision>8</cp:revision>
  <dcterms:created xsi:type="dcterms:W3CDTF">2023-07-04T06:09:00Z</dcterms:created>
  <dcterms:modified xsi:type="dcterms:W3CDTF">2023-07-07T07:10:00Z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ffd46c-8931-4048-b018-9b06a850215a_Enabled">
    <vt:lpwstr>true</vt:lpwstr>
  </property>
  <property fmtid="{D5CDD505-2E9C-101B-9397-08002B2CF9AE}" pid="3" name="MSIP_Label_45ffd46c-8931-4048-b018-9b06a850215a_SetDate">
    <vt:lpwstr>2023-07-07T05:58:06Z</vt:lpwstr>
  </property>
  <property fmtid="{D5CDD505-2E9C-101B-9397-08002B2CF9AE}" pid="4" name="MSIP_Label_45ffd46c-8931-4048-b018-9b06a850215a_Method">
    <vt:lpwstr>Standard</vt:lpwstr>
  </property>
  <property fmtid="{D5CDD505-2E9C-101B-9397-08002B2CF9AE}" pid="5" name="MSIP_Label_45ffd46c-8931-4048-b018-9b06a850215a_Name">
    <vt:lpwstr>defa4170-0d19-0005-0004-bc88714345d2</vt:lpwstr>
  </property>
  <property fmtid="{D5CDD505-2E9C-101B-9397-08002B2CF9AE}" pid="6" name="MSIP_Label_45ffd46c-8931-4048-b018-9b06a850215a_SiteId">
    <vt:lpwstr>708f7b5b-20fc-4bc8-9150-b1015a308b9c</vt:lpwstr>
  </property>
  <property fmtid="{D5CDD505-2E9C-101B-9397-08002B2CF9AE}" pid="7" name="MSIP_Label_45ffd46c-8931-4048-b018-9b06a850215a_ActionId">
    <vt:lpwstr>5b449dd0-7a74-4e07-82c5-4b2922baebc1</vt:lpwstr>
  </property>
  <property fmtid="{D5CDD505-2E9C-101B-9397-08002B2CF9AE}" pid="8" name="MSIP_Label_45ffd46c-8931-4048-b018-9b06a850215a_ContentBits">
    <vt:lpwstr>0</vt:lpwstr>
  </property>
</Properties>
</file>