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INTEGRADOR - DOCUMENTAÇÃO TÉCNICA</w:t>
      </w:r>
    </w:p>
    <w:p w:rsidR="00000000" w:rsidDel="00000000" w:rsidP="00000000" w:rsidRDefault="00000000" w:rsidRPr="00000000" w14:paraId="00000004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LOGS DE SEGURANÇA</w:t>
      </w:r>
    </w:p>
    <w:p w:rsidR="00000000" w:rsidDel="00000000" w:rsidP="00000000" w:rsidRDefault="00000000" w:rsidRPr="00000000" w14:paraId="00000005">
      <w:pPr>
        <w:spacing w:after="36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projeto: Portal do Aluno P.I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 Gabriela Gonçalves Ribeiro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11221103784 -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Vitoria Rodrigues de Souza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11232100574 -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Versão: 1.3</w:t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20 de setembro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qnoprsbiuoer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Portal do Aluno P.I - Documentação Técnica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vue2nr8f1zqf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Módulo de Logs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hov9s1dtha9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 . Configuração de Ambiente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este módulo, como seria a verificação dos logs, foi criado um ambiente para o administrador do portal do aluno, considerando que os logs de segurança não devem ser vistos pelo aluno da instituição.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a criação do campo de administração foi reutilizado: a lógica de 2 fatores para a autenticação dupla, e a recuperação de senha para mudança da senha e a utilização do ambiente Admin do framework Django.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o acesso deve-se seguir as instruções das credenciais.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nvldktcip2ue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Objetivo do Módulo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módulo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Logs de Segurança </w:t>
      </w:r>
      <w:r w:rsidDel="00000000" w:rsidR="00000000" w:rsidRPr="00000000">
        <w:rPr>
          <w:rFonts w:ascii="Times" w:cs="Times" w:eastAsia="Times" w:hAnsi="Times"/>
          <w:rtl w:val="0"/>
        </w:rPr>
        <w:t xml:space="preserve">é fundamental para garantir a segurança, a rastreabilidade e a integridade do nosso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Registrar os eventos de autenticação bem-sucedidos e as tentativas com falha, assim conseguimos monitorar quem acessa o sistema e identificar eventuais comportamentos suspeitos ou ataques de força bruta.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Adicionar proteção contra a alteração de logs, assegurando que o histórico de eventos seja inviolável, impedindo que um invasor ou usuário mal-intencionado apague ou modifique os rastros das suas ações para esconder o que fez.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 a análise de incidente para trazer exemplos de análise de logs. Com isso conseguimos demonstrar a utilidade prática dos registos gerados, facilitando o diagnóstico de erros, a auditoria de processos e a resposta rápida a incidentes de segurança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2"/>
          <w:szCs w:val="22"/>
        </w:rPr>
      </w:pPr>
      <w:bookmarkStart w:colFirst="0" w:colLast="0" w:name="_hc1x4g68xrk9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Requisitos atendidos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Onde foi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5.1 Logs de autenticação registrados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 para guardar um histórico de quem acessou ao sistema com sucesso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rtl w:val="0"/>
              </w:rPr>
              <w:t xml:space="preserve">LogAutenticacao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autenticacao/models.py</w:t>
            </w:r>
            <w:r w:rsidDel="00000000" w:rsidR="00000000" w:rsidRPr="00000000">
              <w:rPr>
                <w:rtl w:val="0"/>
              </w:rPr>
              <w:t xml:space="preserve">). Cada login com sucesso cria um registro novo, direto nas views de 2FA (</w:t>
            </w:r>
            <w:r w:rsidDel="00000000" w:rsidR="00000000" w:rsidRPr="00000000">
              <w:rPr>
                <w:rtl w:val="0"/>
              </w:rPr>
              <w:t xml:space="preserve">ativar_2fa_view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tl w:val="0"/>
              </w:rPr>
              <w:t xml:space="preserve">verificar_2fa_view</w:t>
            </w:r>
            <w:r w:rsidDel="00000000" w:rsidR="00000000" w:rsidRPr="00000000">
              <w:rPr>
                <w:rtl w:val="0"/>
              </w:rPr>
              <w:t xml:space="preserve">), logo após o login ser confirmado. Consulta pelo admin do Django. </w:t>
            </w:r>
          </w:p>
        </w:tc>
      </w:tr>
      <w:tr>
        <w:trPr>
          <w:cantSplit w:val="0"/>
          <w:trHeight w:val="119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 Logs de falhas e 2FA registrados: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 para detectar tentativas desautorizadas de acesso, assim como ataques de força bruta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  <w:r w:rsidDel="00000000" w:rsidR="00000000" w:rsidRPr="00000000">
              <w:rPr>
                <w:rtl w:val="0"/>
              </w:rPr>
              <w:t xml:space="preserve">LogAuditoria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autenticacao/models.py</w:t>
            </w:r>
            <w:r w:rsidDel="00000000" w:rsidR="00000000" w:rsidRPr="00000000">
              <w:rPr>
                <w:rtl w:val="0"/>
              </w:rPr>
              <w:t xml:space="preserve">), com os campos </w:t>
            </w:r>
            <w:r w:rsidDel="00000000" w:rsidR="00000000" w:rsidRPr="00000000">
              <w:rPr>
                <w:rtl w:val="0"/>
              </w:rPr>
              <w:t xml:space="preserve">acao</w:t>
            </w:r>
            <w:r w:rsidDel="00000000" w:rsidR="00000000" w:rsidRPr="00000000">
              <w:rPr>
                <w:rtl w:val="0"/>
              </w:rPr>
              <w:t xml:space="preserve"> (login_falho, bloqueio, totp_falho), </w:t>
            </w:r>
            <w:r w:rsidDel="00000000" w:rsidR="00000000" w:rsidRPr="00000000">
              <w:rPr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  <w:t xml:space="preserve"> (baixo, médio, crítico), </w:t>
            </w:r>
            <w:r w:rsidDel="00000000" w:rsidR="00000000" w:rsidRPr="00000000">
              <w:rPr>
                <w:rtl w:val="0"/>
              </w:rPr>
              <w:t xml:space="preserve">ip_origem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  <w:t xml:space="preserve">. Cada tentativa de senha incorreta, código 2FA inválido ou bloqueio por excesso de tentativas cria um novo registro, direto nas views </w:t>
            </w:r>
            <w:r w:rsidDel="00000000" w:rsidR="00000000" w:rsidRPr="00000000">
              <w:rPr>
                <w:rtl w:val="0"/>
              </w:rPr>
              <w:t xml:space="preserve">login_view</w:t>
            </w:r>
            <w:r w:rsidDel="00000000" w:rsidR="00000000" w:rsidRPr="00000000">
              <w:rPr>
                <w:rtl w:val="0"/>
              </w:rPr>
              <w:t xml:space="preserve"> e nas views de 2FA (</w:t>
            </w:r>
            <w:r w:rsidDel="00000000" w:rsidR="00000000" w:rsidRPr="00000000">
              <w:rPr>
                <w:rtl w:val="0"/>
              </w:rPr>
              <w:t xml:space="preserve">ativar_2fa_view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verificar_2fa_view</w:t>
            </w:r>
            <w:r w:rsidDel="00000000" w:rsidR="00000000" w:rsidRPr="00000000">
              <w:rPr>
                <w:rtl w:val="0"/>
              </w:rPr>
              <w:t xml:space="preserve">), no bloco de tratamento de erro de cada uma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5.3 Proteção contra alteração dos logs: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Garante que não tenha modificações nos logs. Impede que um invasor ou utilizador mal-intencionado apague ou modifique os rastos das suas ações para esconder o que fez.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autenticacao/admin.py</w:t>
            </w:r>
            <w:r w:rsidDel="00000000" w:rsidR="00000000" w:rsidRPr="00000000">
              <w:rPr>
                <w:rtl w:val="0"/>
              </w:rPr>
              <w:t xml:space="preserve">, campo </w:t>
            </w:r>
            <w:r w:rsidDel="00000000" w:rsidR="00000000" w:rsidRPr="00000000">
              <w:rPr>
                <w:rtl w:val="0"/>
              </w:rPr>
              <w:t xml:space="preserve">readonly_fields</w:t>
            </w:r>
            <w:r w:rsidDel="00000000" w:rsidR="00000000" w:rsidRPr="00000000">
              <w:rPr>
                <w:rtl w:val="0"/>
              </w:rPr>
              <w:t xml:space="preserve"> na classe </w:t>
            </w:r>
            <w:r w:rsidDel="00000000" w:rsidR="00000000" w:rsidRPr="00000000">
              <w:rPr>
                <w:rtl w:val="0"/>
              </w:rPr>
              <w:t xml:space="preserve">LogAutenticacaoAdmin</w:t>
            </w:r>
            <w:r w:rsidDel="00000000" w:rsidR="00000000" w:rsidRPr="00000000">
              <w:rPr>
                <w:rtl w:val="0"/>
              </w:rPr>
              <w:t xml:space="preserve"> que impede editar qualquer log pelo admin. O campo de data também é preenchido automaticamente e não pode ser alterado depois.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 Exemplo de análise de logs apresentado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 para demonstrar na prática que o sistema não só recolhe os registos, mas que estes são legíveis e úteis para auditoria.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Painel de Auditoria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painel_auditoria_view</w:t>
            </w:r>
            <w:r w:rsidDel="00000000" w:rsidR="00000000" w:rsidRPr="00000000">
              <w:rPr>
                <w:rtl w:val="0"/>
              </w:rPr>
              <w:t xml:space="preserve">,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autenticacao/views.py</w:t>
            </w:r>
            <w:r w:rsidDel="00000000" w:rsidR="00000000" w:rsidRPr="00000000">
              <w:rPr>
                <w:rtl w:val="0"/>
              </w:rPr>
              <w:t xml:space="preserve">, protegido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@staff_member_required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, acessível via tela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login colaborador</w:t>
            </w:r>
            <w:r w:rsidDel="00000000" w:rsidR="00000000" w:rsidRPr="00000000">
              <w:rPr>
                <w:rtl w:val="0"/>
              </w:rPr>
              <w:t xml:space="preserve"> após autenticação em dois fatores. A tela reúne, em uma única lista ordenada por data, os logs de sucesso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LogAutenticacao</w:t>
            </w:r>
            <w:r w:rsidDel="00000000" w:rsidR="00000000" w:rsidRPr="00000000">
              <w:rPr>
                <w:rtl w:val="0"/>
              </w:rPr>
              <w:t xml:space="preserve">) e os logs de falha/2FA/bloqueio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LogAuditoria</w:t>
            </w:r>
            <w:r w:rsidDel="00000000" w:rsidR="00000000" w:rsidRPr="00000000">
              <w:rPr>
                <w:rtl w:val="0"/>
              </w:rPr>
              <w:t xml:space="preserve">), classificados visualmente por nível de risco (badges "Baixo", "Médio", "Crítico"), permitindo identificar rapidamente padrões como tentativas repetidas de senha incorreta seguidas de bloqueio. 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Lógica Utilizadas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LogAutenticacao: </w:t>
      </w:r>
      <w:r w:rsidDel="00000000" w:rsidR="00000000" w:rsidRPr="00000000">
        <w:rPr>
          <w:rFonts w:ascii="Times" w:cs="Times" w:eastAsia="Times" w:hAnsi="Times"/>
          <w:rtl w:val="0"/>
        </w:rPr>
        <w:t xml:space="preserve">registra eventos de login bem-sucedido (append-only).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LogAuditoria: </w:t>
      </w:r>
      <w:r w:rsidDel="00000000" w:rsidR="00000000" w:rsidRPr="00000000">
        <w:rPr>
          <w:rFonts w:ascii="Times" w:cs="Times" w:eastAsia="Times" w:hAnsi="Times"/>
          <w:rtl w:val="0"/>
        </w:rPr>
        <w:t xml:space="preserve">registra falhas de senha, falhas de 2FA e bloqueios por tentativas excessivas, classificados por nível de risco.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Colaborador:</w:t>
      </w:r>
      <w:r w:rsidDel="00000000" w:rsidR="00000000" w:rsidRPr="00000000">
        <w:rPr>
          <w:rFonts w:ascii="Times" w:cs="Times" w:eastAsia="Times" w:hAnsi="Times"/>
          <w:rtl w:val="0"/>
        </w:rPr>
        <w:t xml:space="preserve"> model vinculado ao Usuario via </w:t>
      </w:r>
      <w:r w:rsidDel="00000000" w:rsidR="00000000" w:rsidRPr="00000000">
        <w:rPr>
          <w:rFonts w:ascii="Times" w:cs="Times" w:eastAsia="Times" w:hAnsi="Times"/>
          <w:rtl w:val="0"/>
        </w:rPr>
        <w:t xml:space="preserve">OneToOneField</w:t>
      </w:r>
      <w:r w:rsidDel="00000000" w:rsidR="00000000" w:rsidRPr="00000000">
        <w:rPr>
          <w:rFonts w:ascii="Times" w:cs="Times" w:eastAsia="Times" w:hAnsi="Times"/>
          <w:rtl w:val="0"/>
        </w:rPr>
        <w:t xml:space="preserve">, usado para diferenciar o acesso administrativo do acesso do aluno sem duplicar a lógica de autenticação.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hasattr() como controle de acesso:</w:t>
      </w:r>
      <w:r w:rsidDel="00000000" w:rsidR="00000000" w:rsidRPr="00000000">
        <w:rPr>
          <w:rFonts w:ascii="Times" w:cs="Times" w:eastAsia="Times" w:hAnsi="Times"/>
          <w:rtl w:val="0"/>
        </w:rPr>
        <w:t xml:space="preserve"> as views de login do aluno e do colaborador verificam, respectivamente, </w:t>
      </w:r>
      <w:r w:rsidDel="00000000" w:rsidR="00000000" w:rsidRPr="00000000">
        <w:rPr>
          <w:rFonts w:ascii="Times" w:cs="Times" w:eastAsia="Times" w:hAnsi="Times"/>
          <w:rtl w:val="0"/>
        </w:rPr>
        <w:t xml:space="preserve">hasattr(usuario, 'aluno')</w:t>
      </w:r>
      <w:r w:rsidDel="00000000" w:rsidR="00000000" w:rsidRPr="00000000">
        <w:rPr>
          <w:rFonts w:ascii="Times" w:cs="Times" w:eastAsia="Times" w:hAnsi="Times"/>
          <w:rtl w:val="0"/>
        </w:rPr>
        <w:t xml:space="preserve"> e </w:t>
      </w:r>
      <w:r w:rsidDel="00000000" w:rsidR="00000000" w:rsidRPr="00000000">
        <w:rPr>
          <w:rFonts w:ascii="Times" w:cs="Times" w:eastAsia="Times" w:hAnsi="Times"/>
          <w:rtl w:val="0"/>
        </w:rPr>
        <w:t xml:space="preserve">hasattr(usuario, 'colaborador')</w:t>
      </w:r>
      <w:r w:rsidDel="00000000" w:rsidR="00000000" w:rsidRPr="00000000">
        <w:rPr>
          <w:rFonts w:ascii="Times" w:cs="Times" w:eastAsia="Times" w:hAnsi="Times"/>
          <w:rtl w:val="0"/>
        </w:rPr>
        <w:t xml:space="preserve">, impedindo que um tipo de usuário acesse a tela de login do outro mesmo com credenciais corretas.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Reaproveitamento do 2FA e da recuperação de senha: </w:t>
      </w:r>
      <w:r w:rsidDel="00000000" w:rsidR="00000000" w:rsidRPr="00000000">
        <w:rPr>
          <w:rFonts w:ascii="Times" w:cs="Times" w:eastAsia="Times" w:hAnsi="Times"/>
          <w:rtl w:val="0"/>
        </w:rPr>
        <w:t xml:space="preserve">por operarem sobre o model </w:t>
      </w:r>
      <w:r w:rsidDel="00000000" w:rsidR="00000000" w:rsidRPr="00000000">
        <w:rPr>
          <w:rFonts w:ascii="Times" w:cs="Times" w:eastAsia="Times" w:hAnsi="Times"/>
          <w:rtl w:val="0"/>
        </w:rPr>
        <w:t xml:space="preserve">Usuario</w:t>
      </w:r>
      <w:r w:rsidDel="00000000" w:rsidR="00000000" w:rsidRPr="00000000">
        <w:rPr>
          <w:rFonts w:ascii="Times" w:cs="Times" w:eastAsia="Times" w:hAnsi="Times"/>
          <w:rtl w:val="0"/>
        </w:rPr>
        <w:t xml:space="preserve"> (comum a aluno e colaborador), as mesmas views de 2FA e recuperação de senha por e-mail já existentes foram reutilizadas para o fluxo do colaborador, sem duplicação de código.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readonly_fields (admin): </w:t>
      </w:r>
      <w:r w:rsidDel="00000000" w:rsidR="00000000" w:rsidRPr="00000000">
        <w:rPr>
          <w:rFonts w:ascii="Times" w:cs="Times" w:eastAsia="Times" w:hAnsi="Times"/>
          <w:rtl w:val="0"/>
        </w:rPr>
        <w:t xml:space="preserve">torna os campos dos logs somente leitura no painel administrativo, impedindo edição manual dos registros.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@staff_member_required: </w:t>
      </w:r>
      <w:r w:rsidDel="00000000" w:rsidR="00000000" w:rsidRPr="00000000">
        <w:rPr>
          <w:rFonts w:ascii="Times" w:cs="Times" w:eastAsia="Times" w:hAnsi="Times"/>
          <w:rtl w:val="0"/>
        </w:rPr>
        <w:t xml:space="preserve">restringe o acesso ao Painel de Auditoria a usuários com </w:t>
      </w:r>
      <w:r w:rsidDel="00000000" w:rsidR="00000000" w:rsidRPr="00000000">
        <w:rPr>
          <w:rFonts w:ascii="Times" w:cs="Times" w:eastAsia="Times" w:hAnsi="Times"/>
          <w:rtl w:val="0"/>
        </w:rPr>
        <w:t xml:space="preserve">is_staff=True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Migration de dados:</w:t>
      </w:r>
      <w:r w:rsidDel="00000000" w:rsidR="00000000" w:rsidRPr="00000000">
        <w:rPr>
          <w:rFonts w:ascii="Times" w:cs="Times" w:eastAsia="Times" w:hAnsi="Times"/>
          <w:rtl w:val="0"/>
        </w:rPr>
        <w:t xml:space="preserve"> criação automática de um usuário de teste (</w:t>
      </w:r>
      <w:r w:rsidDel="00000000" w:rsidR="00000000" w:rsidRPr="00000000">
        <w:rPr>
          <w:rFonts w:ascii="Times" w:cs="Times" w:eastAsia="Times" w:hAnsi="Times"/>
          <w:rtl w:val="0"/>
        </w:rPr>
        <w:t xml:space="preserve">colaboradorteste</w:t>
      </w:r>
      <w:r w:rsidDel="00000000" w:rsidR="00000000" w:rsidRPr="00000000">
        <w:rPr>
          <w:rFonts w:ascii="Times" w:cs="Times" w:eastAsia="Times" w:hAnsi="Times"/>
          <w:rtl w:val="0"/>
        </w:rPr>
        <w:t xml:space="preserve">) via migration, garantindo que o ambiente de testes/apresentação funcione em qualquer máquina que rode o projeto, sem depender de criação manual.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ttqkbs4plfaf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Decisões de Segurança e Privacidade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Separação de modelos por tipo de evento:</w:t>
      </w:r>
      <w:r w:rsidDel="00000000" w:rsidR="00000000" w:rsidRPr="00000000">
        <w:rPr>
          <w:rFonts w:ascii="Times" w:cs="Times" w:eastAsia="Times" w:hAnsi="Times"/>
          <w:rtl w:val="0"/>
        </w:rPr>
        <w:t xml:space="preserve"> optou por dois models distintos (</w:t>
      </w:r>
      <w:r w:rsidDel="00000000" w:rsidR="00000000" w:rsidRPr="00000000">
        <w:rPr>
          <w:rFonts w:ascii="Times" w:cs="Times" w:eastAsia="Times" w:hAnsi="Times"/>
          <w:rtl w:val="0"/>
        </w:rPr>
        <w:t xml:space="preserve">LogAutenticacao</w:t>
      </w:r>
      <w:r w:rsidDel="00000000" w:rsidR="00000000" w:rsidRPr="00000000">
        <w:rPr>
          <w:rFonts w:ascii="Times" w:cs="Times" w:eastAsia="Times" w:hAnsi="Times"/>
          <w:rtl w:val="0"/>
        </w:rPr>
        <w:t xml:space="preserve"> para sucesso, </w:t>
      </w:r>
      <w:r w:rsidDel="00000000" w:rsidR="00000000" w:rsidRPr="00000000">
        <w:rPr>
          <w:rFonts w:ascii="Times" w:cs="Times" w:eastAsia="Times" w:hAnsi="Times"/>
          <w:rtl w:val="0"/>
        </w:rPr>
        <w:t xml:space="preserve">LogAuditoria</w:t>
      </w:r>
      <w:r w:rsidDel="00000000" w:rsidR="00000000" w:rsidRPr="00000000">
        <w:rPr>
          <w:rFonts w:ascii="Times" w:cs="Times" w:eastAsia="Times" w:hAnsi="Times"/>
          <w:rtl w:val="0"/>
        </w:rPr>
        <w:t xml:space="preserve"> para falhas/2FA/bloqueio) em vez de um único model genérico.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Logs append-only: </w:t>
      </w:r>
      <w:r w:rsidDel="00000000" w:rsidR="00000000" w:rsidRPr="00000000">
        <w:rPr>
          <w:rFonts w:ascii="Times" w:cs="Times" w:eastAsia="Times" w:hAnsi="Times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rtl w:val="0"/>
        </w:rPr>
        <w:t xml:space="preserve">LogAutenticacao</w:t>
      </w:r>
      <w:r w:rsidDel="00000000" w:rsidR="00000000" w:rsidRPr="00000000">
        <w:rPr>
          <w:rFonts w:ascii="Times" w:cs="Times" w:eastAsia="Times" w:hAnsi="Times"/>
          <w:rtl w:val="0"/>
        </w:rPr>
        <w:t xml:space="preserve"> sobrescreve os métodos </w:t>
      </w:r>
      <w:r w:rsidDel="00000000" w:rsidR="00000000" w:rsidRPr="00000000">
        <w:rPr>
          <w:rFonts w:ascii="Times" w:cs="Times" w:eastAsia="Times" w:hAnsi="Times"/>
          <w:rtl w:val="0"/>
        </w:rPr>
        <w:t xml:space="preserve">save()</w:t>
      </w:r>
      <w:r w:rsidDel="00000000" w:rsidR="00000000" w:rsidRPr="00000000">
        <w:rPr>
          <w:rFonts w:ascii="Times" w:cs="Times" w:eastAsia="Times" w:hAnsi="Times"/>
          <w:rtl w:val="0"/>
        </w:rPr>
        <w:t xml:space="preserve"> e </w:t>
      </w:r>
      <w:r w:rsidDel="00000000" w:rsidR="00000000" w:rsidRPr="00000000">
        <w:rPr>
          <w:rFonts w:ascii="Times" w:cs="Times" w:eastAsia="Times" w:hAnsi="Times"/>
          <w:rtl w:val="0"/>
        </w:rPr>
        <w:t xml:space="preserve">delete()</w:t>
      </w:r>
      <w:r w:rsidDel="00000000" w:rsidR="00000000" w:rsidRPr="00000000">
        <w:rPr>
          <w:rFonts w:ascii="Times" w:cs="Times" w:eastAsia="Times" w:hAnsi="Times"/>
          <w:rtl w:val="0"/>
        </w:rPr>
        <w:t xml:space="preserve"> para impedir edição ou exclusão de registros já existentes, mesmo por código, reforçando a integridade exigida pelo requisito 5.3.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Timestamp não editável:</w:t>
      </w:r>
      <w:r w:rsidDel="00000000" w:rsidR="00000000" w:rsidRPr="00000000">
        <w:rPr>
          <w:rFonts w:ascii="Times" w:cs="Times" w:eastAsia="Times" w:hAnsi="Times"/>
          <w:rtl w:val="0"/>
        </w:rPr>
        <w:t xml:space="preserve"> o campo de data/hora dos logs é preenchido automaticamente no momento da criação (</w:t>
      </w:r>
      <w:r w:rsidDel="00000000" w:rsidR="00000000" w:rsidRPr="00000000">
        <w:rPr>
          <w:rFonts w:ascii="Times" w:cs="Times" w:eastAsia="Times" w:hAnsi="Times"/>
          <w:rtl w:val="0"/>
        </w:rPr>
        <w:t xml:space="preserve">auto_now_add</w:t>
      </w:r>
      <w:r w:rsidDel="00000000" w:rsidR="00000000" w:rsidRPr="00000000">
        <w:rPr>
          <w:rFonts w:ascii="Times" w:cs="Times" w:eastAsia="Times" w:hAnsi="Times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rtl w:val="0"/>
        </w:rPr>
        <w:t xml:space="preserve">default=timezone.now</w:t>
      </w:r>
      <w:r w:rsidDel="00000000" w:rsidR="00000000" w:rsidRPr="00000000">
        <w:rPr>
          <w:rFonts w:ascii="Times" w:cs="Times" w:eastAsia="Times" w:hAnsi="Times"/>
          <w:rtl w:val="0"/>
        </w:rPr>
        <w:t xml:space="preserve">) e não pode ser alterado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Isolamento entre tipos de acesso: </w:t>
      </w:r>
      <w:r w:rsidDel="00000000" w:rsidR="00000000" w:rsidRPr="00000000">
        <w:rPr>
          <w:rFonts w:ascii="Times" w:cs="Times" w:eastAsia="Times" w:hAnsi="Times"/>
          <w:rtl w:val="0"/>
        </w:rPr>
        <w:t xml:space="preserve">aluno e colaborador possuem telas de login separadas, cada uma validando explicitamente o perfil correspondente antes de autenticar, evitando que uma conta acesse a área da outra mesmo com credenciais 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Painel de auditoria não exposto na interface do aluno:</w:t>
      </w:r>
      <w:r w:rsidDel="00000000" w:rsidR="00000000" w:rsidRPr="00000000">
        <w:rPr>
          <w:rFonts w:ascii="Times" w:cs="Times" w:eastAsia="Times" w:hAnsi="Times"/>
          <w:rtl w:val="0"/>
        </w:rPr>
        <w:t xml:space="preserve"> a visualização dos logs foi implementada como uma tela própria fora do layout padrão do portal, acessível apenas a usuários autenticados como colaborador, sem link disponível para 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4zskq9a2tlmp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Fluxo Funcional (testes)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fluxo abaixo foi testado manualmente com um aluno recém-criado, sem nenhum consentimento prévio no banco: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Acesso ao campo de login como colaborador, já que apenas um administrador pode ver o painel de auditoria.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2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Passa pela verificação de 2 fatores, mantendo a segurança de login já implementada na autenticação.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2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Visualização do painel de auditoria com os logs de cada usuario.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Acesso ao portal de Admin do Django, acesso apenas para o login colaborador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