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45452" w14:textId="2CA67AF1" w:rsidR="00A90366" w:rsidRPr="00F10665" w:rsidRDefault="00322CE6" w:rsidP="00B6647C">
      <w:pPr>
        <w:spacing w:after="0"/>
      </w:pPr>
      <w:r w:rsidRPr="00F10665">
        <w:t>======================================================================</w:t>
      </w:r>
    </w:p>
    <w:p w14:paraId="62A30E96" w14:textId="15375181" w:rsidR="00F10665" w:rsidRPr="00F10665" w:rsidRDefault="00F10665" w:rsidP="00B6647C">
      <w:pPr>
        <w:spacing w:after="0"/>
        <w:jc w:val="center"/>
        <w:rPr>
          <w:b/>
          <w:bCs/>
        </w:rPr>
      </w:pPr>
      <w:r w:rsidRPr="00F10665">
        <w:rPr>
          <w:b/>
          <w:bCs/>
        </w:rPr>
        <w:t>ANN vs CNN</w:t>
      </w:r>
    </w:p>
    <w:p w14:paraId="1083E73A" w14:textId="7240191C" w:rsidR="00F10665" w:rsidRDefault="00F10665" w:rsidP="00B6647C">
      <w:pPr>
        <w:spacing w:after="0"/>
      </w:pPr>
      <w:r w:rsidRPr="00F10665">
        <w:t>======================================================================</w:t>
      </w:r>
    </w:p>
    <w:p w14:paraId="73D62D12" w14:textId="77777777" w:rsidR="00B6647C" w:rsidRPr="00F10665" w:rsidRDefault="00B6647C" w:rsidP="00B6647C">
      <w:pPr>
        <w:spacing w:after="0"/>
      </w:pPr>
    </w:p>
    <w:p w14:paraId="0002B8B3" w14:textId="4A844126" w:rsidR="005B7F53" w:rsidRDefault="005B7F53" w:rsidP="005B7F53">
      <w:pPr>
        <w:jc w:val="center"/>
      </w:pPr>
      <w:r>
        <w:rPr>
          <w:noProof/>
        </w:rPr>
        <w:drawing>
          <wp:inline distT="0" distB="0" distL="0" distR="0" wp14:anchorId="64ACB6A8" wp14:editId="3DCF89CB">
            <wp:extent cx="4438650" cy="2958936"/>
            <wp:effectExtent l="19050" t="19050" r="19050" b="13335"/>
            <wp:docPr id="151123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38" cy="296366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A61E8" w14:textId="09078194" w:rsidR="00F10665" w:rsidRPr="00F10665" w:rsidRDefault="00F10665" w:rsidP="00E770A8">
      <w:r w:rsidRPr="00F10665">
        <w:t xml:space="preserve">1. </w:t>
      </w:r>
      <w:r w:rsidRPr="00F10665">
        <w:rPr>
          <w:b/>
          <w:bCs/>
        </w:rPr>
        <w:t>Definition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4"/>
        <w:gridCol w:w="3949"/>
        <w:gridCol w:w="4003"/>
      </w:tblGrid>
      <w:tr w:rsidR="00F10665" w:rsidRPr="00F10665" w14:paraId="516EB179" w14:textId="77777777" w:rsidTr="00F106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9ABFD8" w14:textId="77777777" w:rsidR="00F10665" w:rsidRPr="00F10665" w:rsidRDefault="00F10665" w:rsidP="0056660F">
            <w:pPr>
              <w:jc w:val="center"/>
              <w:rPr>
                <w:b/>
                <w:bCs/>
                <w:sz w:val="22"/>
                <w:szCs w:val="22"/>
              </w:rPr>
            </w:pPr>
            <w:r w:rsidRPr="00F10665">
              <w:rPr>
                <w:b/>
                <w:bCs/>
                <w:sz w:val="22"/>
                <w:szCs w:val="22"/>
              </w:rPr>
              <w:t>Topic</w:t>
            </w:r>
          </w:p>
        </w:tc>
        <w:tc>
          <w:tcPr>
            <w:tcW w:w="0" w:type="auto"/>
            <w:vAlign w:val="center"/>
            <w:hideMark/>
          </w:tcPr>
          <w:p w14:paraId="72BEB501" w14:textId="77777777" w:rsidR="00F10665" w:rsidRPr="00F10665" w:rsidRDefault="00F10665" w:rsidP="0056660F">
            <w:pPr>
              <w:jc w:val="center"/>
              <w:rPr>
                <w:b/>
                <w:bCs/>
                <w:sz w:val="22"/>
                <w:szCs w:val="22"/>
              </w:rPr>
            </w:pPr>
            <w:r w:rsidRPr="00F10665">
              <w:rPr>
                <w:b/>
                <w:bCs/>
                <w:sz w:val="22"/>
                <w:szCs w:val="22"/>
              </w:rPr>
              <w:t>ANN (Artificial Neural Network)</w:t>
            </w:r>
          </w:p>
        </w:tc>
        <w:tc>
          <w:tcPr>
            <w:tcW w:w="0" w:type="auto"/>
            <w:vAlign w:val="center"/>
            <w:hideMark/>
          </w:tcPr>
          <w:p w14:paraId="1932EB04" w14:textId="77777777" w:rsidR="00F10665" w:rsidRPr="00F10665" w:rsidRDefault="00F10665" w:rsidP="0056660F">
            <w:pPr>
              <w:jc w:val="center"/>
              <w:rPr>
                <w:b/>
                <w:bCs/>
                <w:sz w:val="22"/>
                <w:szCs w:val="22"/>
              </w:rPr>
            </w:pPr>
            <w:r w:rsidRPr="00F10665">
              <w:rPr>
                <w:b/>
                <w:bCs/>
                <w:sz w:val="22"/>
                <w:szCs w:val="22"/>
              </w:rPr>
              <w:t>CNN (Convolutional Neural Network)</w:t>
            </w:r>
          </w:p>
        </w:tc>
      </w:tr>
      <w:tr w:rsidR="00F10665" w:rsidRPr="00F10665" w14:paraId="5219AF4F" w14:textId="77777777" w:rsidTr="00F106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B5191" w14:textId="77777777" w:rsidR="00F10665" w:rsidRPr="00F10665" w:rsidRDefault="00F10665" w:rsidP="00F10665">
            <w:r w:rsidRPr="00F10665">
              <w:t>Purpose</w:t>
            </w:r>
          </w:p>
        </w:tc>
        <w:tc>
          <w:tcPr>
            <w:tcW w:w="0" w:type="auto"/>
            <w:vAlign w:val="center"/>
            <w:hideMark/>
          </w:tcPr>
          <w:p w14:paraId="4794DCA6" w14:textId="77777777" w:rsidR="00F10665" w:rsidRPr="00F10665" w:rsidRDefault="00F10665" w:rsidP="00F10665">
            <w:r w:rsidRPr="00F10665">
              <w:t xml:space="preserve">General-purpose network for </w:t>
            </w:r>
            <w:r w:rsidRPr="00F10665">
              <w:rPr>
                <w:highlight w:val="green"/>
              </w:rPr>
              <w:t xml:space="preserve">tabular </w:t>
            </w:r>
            <w:r w:rsidRPr="00F10665">
              <w:t xml:space="preserve">or </w:t>
            </w:r>
            <w:r w:rsidRPr="00F10665">
              <w:rPr>
                <w:highlight w:val="green"/>
              </w:rPr>
              <w:t xml:space="preserve">structured </w:t>
            </w:r>
            <w:r w:rsidRPr="00F10665">
              <w:t>data</w:t>
            </w:r>
          </w:p>
        </w:tc>
        <w:tc>
          <w:tcPr>
            <w:tcW w:w="0" w:type="auto"/>
            <w:vAlign w:val="center"/>
            <w:hideMark/>
          </w:tcPr>
          <w:p w14:paraId="34E1B641" w14:textId="77777777" w:rsidR="00F10665" w:rsidRPr="00F10665" w:rsidRDefault="00F10665" w:rsidP="00F10665">
            <w:r w:rsidRPr="00F10665">
              <w:t xml:space="preserve">Specialized for </w:t>
            </w:r>
            <w:r w:rsidRPr="00F10665">
              <w:rPr>
                <w:highlight w:val="green"/>
              </w:rPr>
              <w:t>image</w:t>
            </w:r>
            <w:r w:rsidRPr="00F10665">
              <w:t xml:space="preserve">, </w:t>
            </w:r>
            <w:r w:rsidRPr="00F10665">
              <w:rPr>
                <w:highlight w:val="green"/>
              </w:rPr>
              <w:t>video</w:t>
            </w:r>
            <w:r w:rsidRPr="00F10665">
              <w:t xml:space="preserve">, or </w:t>
            </w:r>
            <w:r w:rsidRPr="00F10665">
              <w:rPr>
                <w:highlight w:val="green"/>
              </w:rPr>
              <w:t xml:space="preserve">spatial </w:t>
            </w:r>
            <w:r w:rsidRPr="00F10665">
              <w:t>data</w:t>
            </w:r>
          </w:p>
        </w:tc>
      </w:tr>
      <w:tr w:rsidR="00F10665" w:rsidRPr="00F10665" w14:paraId="284E2225" w14:textId="77777777" w:rsidTr="00F106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73F6B" w14:textId="77777777" w:rsidR="00F10665" w:rsidRPr="00F10665" w:rsidRDefault="00F10665" w:rsidP="00F10665">
            <w:r w:rsidRPr="00F10665">
              <w:t>Structure</w:t>
            </w:r>
          </w:p>
        </w:tc>
        <w:tc>
          <w:tcPr>
            <w:tcW w:w="0" w:type="auto"/>
            <w:vAlign w:val="center"/>
            <w:hideMark/>
          </w:tcPr>
          <w:p w14:paraId="19F8BDEC" w14:textId="77777777" w:rsidR="00F10665" w:rsidRPr="00F10665" w:rsidRDefault="00F10665" w:rsidP="00F10665">
            <w:r w:rsidRPr="00F10665">
              <w:rPr>
                <w:highlight w:val="green"/>
              </w:rPr>
              <w:t>Fully connected</w:t>
            </w:r>
            <w:r w:rsidRPr="00F10665">
              <w:t xml:space="preserve"> layers</w:t>
            </w:r>
          </w:p>
        </w:tc>
        <w:tc>
          <w:tcPr>
            <w:tcW w:w="0" w:type="auto"/>
            <w:vAlign w:val="center"/>
            <w:hideMark/>
          </w:tcPr>
          <w:p w14:paraId="769AB63C" w14:textId="77777777" w:rsidR="00F10665" w:rsidRPr="00F10665" w:rsidRDefault="00F10665" w:rsidP="00F10665">
            <w:r w:rsidRPr="00F10665">
              <w:t>Convolution + Pooling layers followed by dense layers</w:t>
            </w:r>
          </w:p>
        </w:tc>
      </w:tr>
    </w:tbl>
    <w:p w14:paraId="5880B324" w14:textId="77777777" w:rsidR="00F10665" w:rsidRPr="00F10665" w:rsidRDefault="00F10665" w:rsidP="00F10665">
      <w:r w:rsidRPr="00F10665">
        <w:pict w14:anchorId="65F5FDDD">
          <v:rect id="_x0000_i1086" style="width:0;height:1.5pt" o:hralign="center" o:hrstd="t" o:hr="t" fillcolor="#a0a0a0" stroked="f"/>
        </w:pict>
      </w:r>
    </w:p>
    <w:p w14:paraId="5C6553C7" w14:textId="77777777" w:rsidR="00F10665" w:rsidRPr="00F10665" w:rsidRDefault="00F10665" w:rsidP="00A21355">
      <w:pPr>
        <w:rPr>
          <w:b/>
          <w:bCs/>
        </w:rPr>
      </w:pPr>
      <w:r w:rsidRPr="00F10665">
        <w:rPr>
          <w:b/>
          <w:bCs/>
        </w:rPr>
        <w:t>2. Architecture Differences</w:t>
      </w:r>
    </w:p>
    <w:p w14:paraId="364BE21E" w14:textId="77777777" w:rsidR="00F10665" w:rsidRPr="00F10665" w:rsidRDefault="00F10665" w:rsidP="00F10665">
      <w:r w:rsidRPr="00F10665">
        <w:t>A. ANN Architecture</w:t>
      </w:r>
    </w:p>
    <w:p w14:paraId="182E7729" w14:textId="77777777" w:rsidR="00F10665" w:rsidRPr="00F10665" w:rsidRDefault="00F10665" w:rsidP="00F10665">
      <w:pPr>
        <w:numPr>
          <w:ilvl w:val="0"/>
          <w:numId w:val="1"/>
        </w:numPr>
        <w:spacing w:after="0"/>
        <w:ind w:left="714" w:hanging="357"/>
      </w:pPr>
      <w:r w:rsidRPr="00F10665">
        <w:t>Input layer → Hidden layers (Dense) → Output layer</w:t>
      </w:r>
    </w:p>
    <w:p w14:paraId="499E26B4" w14:textId="77777777" w:rsidR="00F10665" w:rsidRPr="00F10665" w:rsidRDefault="00F10665" w:rsidP="00F10665">
      <w:pPr>
        <w:numPr>
          <w:ilvl w:val="0"/>
          <w:numId w:val="1"/>
        </w:numPr>
        <w:spacing w:after="0"/>
        <w:ind w:left="714" w:hanging="357"/>
      </w:pPr>
      <w:r w:rsidRPr="00F10665">
        <w:t>Every neuron is connected to every neuron in the previous and next layer (Fully Connected).</w:t>
      </w:r>
    </w:p>
    <w:p w14:paraId="533F93D1" w14:textId="77777777" w:rsidR="00F10665" w:rsidRDefault="00F10665" w:rsidP="00F10665">
      <w:pPr>
        <w:numPr>
          <w:ilvl w:val="0"/>
          <w:numId w:val="1"/>
        </w:numPr>
        <w:spacing w:after="0"/>
        <w:ind w:left="714" w:hanging="357"/>
      </w:pPr>
      <w:r w:rsidRPr="00F10665">
        <w:t>Does not preserve spatial structure.</w:t>
      </w:r>
    </w:p>
    <w:p w14:paraId="5F00EC84" w14:textId="77777777" w:rsidR="00F10665" w:rsidRPr="00F10665" w:rsidRDefault="00F10665" w:rsidP="00F10665">
      <w:pPr>
        <w:spacing w:after="0"/>
        <w:ind w:left="714"/>
      </w:pPr>
    </w:p>
    <w:p w14:paraId="49169D41" w14:textId="77777777" w:rsidR="00F10665" w:rsidRDefault="00F10665" w:rsidP="00F10665">
      <w:r w:rsidRPr="00F10665">
        <w:t xml:space="preserve">Example: Flatten → </w:t>
      </w:r>
      <w:proofErr w:type="gramStart"/>
      <w:r w:rsidRPr="00F10665">
        <w:t>Dense(</w:t>
      </w:r>
      <w:proofErr w:type="gramEnd"/>
      <w:r w:rsidRPr="00F10665">
        <w:t xml:space="preserve">128) → Dense(64) → Dense(1 or </w:t>
      </w:r>
      <w:proofErr w:type="spellStart"/>
      <w:r w:rsidRPr="00F10665">
        <w:t>Softmax</w:t>
      </w:r>
      <w:proofErr w:type="spellEnd"/>
      <w:r w:rsidRPr="00F10665">
        <w:t>)</w:t>
      </w:r>
    </w:p>
    <w:p w14:paraId="62F049FE" w14:textId="3D46B9BC" w:rsidR="00051270" w:rsidRPr="00F10665" w:rsidRDefault="00051270" w:rsidP="00F10665">
      <w:r w:rsidRPr="00051270">
        <w:lastRenderedPageBreak/>
        <w:drawing>
          <wp:inline distT="0" distB="0" distL="0" distR="0" wp14:anchorId="5D502D93" wp14:editId="27B15A00">
            <wp:extent cx="5731510" cy="3141345"/>
            <wp:effectExtent l="19050" t="19050" r="21590" b="20955"/>
            <wp:docPr id="189687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72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BA8C6" w14:textId="77777777" w:rsidR="00F10665" w:rsidRPr="00F10665" w:rsidRDefault="00F10665" w:rsidP="00F10665">
      <w:r w:rsidRPr="00F10665">
        <w:pict w14:anchorId="2919028B">
          <v:rect id="_x0000_i1087" style="width:0;height:1.5pt" o:hralign="center" o:hrstd="t" o:hr="t" fillcolor="#a0a0a0" stroked="f"/>
        </w:pict>
      </w:r>
    </w:p>
    <w:p w14:paraId="05A66576" w14:textId="77777777" w:rsidR="00F10665" w:rsidRPr="00F10665" w:rsidRDefault="00F10665" w:rsidP="00F10665">
      <w:r w:rsidRPr="00F10665">
        <w:t>B. CNN Architecture</w:t>
      </w:r>
    </w:p>
    <w:p w14:paraId="5B8F15D0" w14:textId="77777777" w:rsidR="00F10665" w:rsidRPr="00F10665" w:rsidRDefault="00F10665" w:rsidP="00F10665">
      <w:pPr>
        <w:numPr>
          <w:ilvl w:val="0"/>
          <w:numId w:val="2"/>
        </w:numPr>
        <w:spacing w:after="0"/>
        <w:ind w:left="714" w:hanging="357"/>
      </w:pPr>
      <w:r w:rsidRPr="00F10665">
        <w:t>Input layer (image) → Convolutional layer(s) → Pooling layer(s) → Fully connected layer(s) → Output</w:t>
      </w:r>
    </w:p>
    <w:p w14:paraId="1B44C460" w14:textId="77777777" w:rsidR="00F10665" w:rsidRPr="00F10665" w:rsidRDefault="00F10665" w:rsidP="00F10665">
      <w:pPr>
        <w:numPr>
          <w:ilvl w:val="0"/>
          <w:numId w:val="2"/>
        </w:numPr>
        <w:spacing w:after="0"/>
        <w:ind w:left="714" w:hanging="357"/>
      </w:pPr>
      <w:r w:rsidRPr="00F10665">
        <w:t>Uses filters (kernels) to detect features like edges, shapes, textures.</w:t>
      </w:r>
    </w:p>
    <w:p w14:paraId="382E5B5C" w14:textId="77777777" w:rsidR="00F10665" w:rsidRDefault="00F10665" w:rsidP="00F10665">
      <w:pPr>
        <w:numPr>
          <w:ilvl w:val="0"/>
          <w:numId w:val="2"/>
        </w:numPr>
        <w:spacing w:after="0"/>
        <w:ind w:left="714" w:hanging="357"/>
      </w:pPr>
      <w:r w:rsidRPr="00F10665">
        <w:t>Preserves spatial relationships (e.g., location of a feature in an image).</w:t>
      </w:r>
    </w:p>
    <w:p w14:paraId="3811EBB0" w14:textId="77777777" w:rsidR="00F10665" w:rsidRPr="00F10665" w:rsidRDefault="00F10665" w:rsidP="00F10665">
      <w:pPr>
        <w:spacing w:after="0"/>
        <w:ind w:left="714"/>
      </w:pPr>
    </w:p>
    <w:p w14:paraId="6573B302" w14:textId="77777777" w:rsidR="00F10665" w:rsidRDefault="00F10665" w:rsidP="00F10665">
      <w:r w:rsidRPr="00F10665">
        <w:t xml:space="preserve">Example: Conv2D → </w:t>
      </w:r>
      <w:proofErr w:type="spellStart"/>
      <w:r w:rsidRPr="00F10665">
        <w:t>MaxPooling</w:t>
      </w:r>
      <w:proofErr w:type="spellEnd"/>
      <w:r w:rsidRPr="00F10665">
        <w:t xml:space="preserve"> → Conv2D → Flatten → Dense → Output</w:t>
      </w:r>
    </w:p>
    <w:p w14:paraId="7A5CC86E" w14:textId="6057AAFF" w:rsidR="00D215E0" w:rsidRPr="00F10665" w:rsidRDefault="00D215E0" w:rsidP="00F10665">
      <w:r w:rsidRPr="00D215E0">
        <w:drawing>
          <wp:inline distT="0" distB="0" distL="0" distR="0" wp14:anchorId="1E47E596" wp14:editId="29A112B9">
            <wp:extent cx="5731510" cy="2848610"/>
            <wp:effectExtent l="19050" t="19050" r="21590" b="27940"/>
            <wp:docPr id="12355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87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744B8" w14:textId="77777777" w:rsidR="00F10665" w:rsidRPr="00F10665" w:rsidRDefault="00F10665" w:rsidP="00F10665">
      <w:r w:rsidRPr="00F10665">
        <w:pict w14:anchorId="3F83609E">
          <v:rect id="_x0000_i1088" style="width:0;height:1.5pt" o:hralign="center" o:hrstd="t" o:hr="t" fillcolor="#a0a0a0" stroked="f"/>
        </w:pict>
      </w:r>
    </w:p>
    <w:p w14:paraId="06041D64" w14:textId="77777777" w:rsidR="00F10665" w:rsidRPr="00F10665" w:rsidRDefault="00F10665" w:rsidP="00D2155D">
      <w:pPr>
        <w:rPr>
          <w:b/>
          <w:bCs/>
        </w:rPr>
      </w:pPr>
      <w:r w:rsidRPr="00F10665">
        <w:rPr>
          <w:b/>
          <w:bCs/>
        </w:rPr>
        <w:lastRenderedPageBreak/>
        <w:t>3. Feature Extraction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2104"/>
        <w:gridCol w:w="4374"/>
      </w:tblGrid>
      <w:tr w:rsidR="00F10665" w:rsidRPr="00F10665" w14:paraId="64946255" w14:textId="77777777" w:rsidTr="00C133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E830EF" w14:textId="77777777" w:rsidR="00F10665" w:rsidRPr="00F10665" w:rsidRDefault="00F10665" w:rsidP="00F10665">
            <w:r w:rsidRPr="00F10665">
              <w:t>Feature</w:t>
            </w:r>
          </w:p>
        </w:tc>
        <w:tc>
          <w:tcPr>
            <w:tcW w:w="0" w:type="auto"/>
            <w:vAlign w:val="center"/>
            <w:hideMark/>
          </w:tcPr>
          <w:p w14:paraId="74AA3616" w14:textId="77777777" w:rsidR="00F10665" w:rsidRPr="00F10665" w:rsidRDefault="00F10665" w:rsidP="00F10665">
            <w:r w:rsidRPr="00F10665">
              <w:t>ANN</w:t>
            </w:r>
          </w:p>
        </w:tc>
        <w:tc>
          <w:tcPr>
            <w:tcW w:w="0" w:type="auto"/>
            <w:vAlign w:val="center"/>
            <w:hideMark/>
          </w:tcPr>
          <w:p w14:paraId="40E9CE19" w14:textId="77777777" w:rsidR="00F10665" w:rsidRPr="00F10665" w:rsidRDefault="00F10665" w:rsidP="00F10665">
            <w:r w:rsidRPr="00F10665">
              <w:t>CNN</w:t>
            </w:r>
          </w:p>
        </w:tc>
      </w:tr>
      <w:tr w:rsidR="00F10665" w:rsidRPr="00F10665" w14:paraId="10167B62" w14:textId="77777777" w:rsidTr="00C133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D3B22" w14:textId="77777777" w:rsidR="00F10665" w:rsidRPr="00F10665" w:rsidRDefault="00F10665" w:rsidP="00F10665">
            <w:r w:rsidRPr="00F10665">
              <w:t>Manual Feature Engineering</w:t>
            </w:r>
          </w:p>
        </w:tc>
        <w:tc>
          <w:tcPr>
            <w:tcW w:w="0" w:type="auto"/>
            <w:vAlign w:val="center"/>
            <w:hideMark/>
          </w:tcPr>
          <w:p w14:paraId="6422628A" w14:textId="77777777" w:rsidR="00F10665" w:rsidRPr="00F10665" w:rsidRDefault="00F10665" w:rsidP="00F10665">
            <w:r w:rsidRPr="00F10665">
              <w:t>Often required</w:t>
            </w:r>
          </w:p>
        </w:tc>
        <w:tc>
          <w:tcPr>
            <w:tcW w:w="0" w:type="auto"/>
            <w:vAlign w:val="center"/>
            <w:hideMark/>
          </w:tcPr>
          <w:p w14:paraId="162B2426" w14:textId="77777777" w:rsidR="00F10665" w:rsidRPr="00F10665" w:rsidRDefault="00F10665" w:rsidP="00F10665">
            <w:r w:rsidRPr="00F10665">
              <w:t>Automatically learns spatial features</w:t>
            </w:r>
          </w:p>
        </w:tc>
      </w:tr>
      <w:tr w:rsidR="00F10665" w:rsidRPr="00F10665" w14:paraId="1410D8D0" w14:textId="77777777" w:rsidTr="00C133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80D35" w14:textId="77777777" w:rsidR="00F10665" w:rsidRPr="00F10665" w:rsidRDefault="00F10665" w:rsidP="00F10665">
            <w:r w:rsidRPr="00F10665">
              <w:t>Input Shape</w:t>
            </w:r>
          </w:p>
        </w:tc>
        <w:tc>
          <w:tcPr>
            <w:tcW w:w="0" w:type="auto"/>
            <w:vAlign w:val="center"/>
            <w:hideMark/>
          </w:tcPr>
          <w:p w14:paraId="036F8359" w14:textId="77777777" w:rsidR="00F10665" w:rsidRPr="00F10665" w:rsidRDefault="00F10665" w:rsidP="00F10665">
            <w:r w:rsidRPr="00F10665">
              <w:t>1D (requires flattening)</w:t>
            </w:r>
          </w:p>
        </w:tc>
        <w:tc>
          <w:tcPr>
            <w:tcW w:w="0" w:type="auto"/>
            <w:vAlign w:val="center"/>
            <w:hideMark/>
          </w:tcPr>
          <w:p w14:paraId="680E9FAF" w14:textId="77777777" w:rsidR="00F10665" w:rsidRPr="00F10665" w:rsidRDefault="00F10665" w:rsidP="00F10665">
            <w:r w:rsidRPr="00F10665">
              <w:t>2D or 3D (e.g., images with height, width, channels)</w:t>
            </w:r>
          </w:p>
        </w:tc>
      </w:tr>
      <w:tr w:rsidR="00F10665" w:rsidRPr="00F10665" w14:paraId="0EB2ED0C" w14:textId="77777777" w:rsidTr="00C133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A6E0A" w14:textId="77777777" w:rsidR="00F10665" w:rsidRPr="00F10665" w:rsidRDefault="00F10665" w:rsidP="00F10665">
            <w:r w:rsidRPr="00F10665">
              <w:t>Translation Invariance</w:t>
            </w:r>
          </w:p>
        </w:tc>
        <w:tc>
          <w:tcPr>
            <w:tcW w:w="0" w:type="auto"/>
            <w:vAlign w:val="center"/>
            <w:hideMark/>
          </w:tcPr>
          <w:p w14:paraId="593C649A" w14:textId="77777777" w:rsidR="00F10665" w:rsidRPr="00F10665" w:rsidRDefault="00F10665" w:rsidP="00F10665">
            <w:r w:rsidRPr="00F10665">
              <w:t>No</w:t>
            </w:r>
          </w:p>
        </w:tc>
        <w:tc>
          <w:tcPr>
            <w:tcW w:w="0" w:type="auto"/>
            <w:vAlign w:val="center"/>
            <w:hideMark/>
          </w:tcPr>
          <w:p w14:paraId="7CEC4228" w14:textId="77777777" w:rsidR="00F10665" w:rsidRPr="00F10665" w:rsidRDefault="00F10665" w:rsidP="00F10665">
            <w:r w:rsidRPr="00F10665">
              <w:t>Yes (due to convolution and pooling)</w:t>
            </w:r>
          </w:p>
        </w:tc>
      </w:tr>
    </w:tbl>
    <w:p w14:paraId="013CAA39" w14:textId="77777777" w:rsidR="00F10665" w:rsidRPr="00F10665" w:rsidRDefault="00F10665" w:rsidP="00F10665">
      <w:r w:rsidRPr="00F10665">
        <w:pict w14:anchorId="2E1E6A3C">
          <v:rect id="_x0000_i1089" style="width:0;height:1.5pt" o:hralign="center" o:hrstd="t" o:hr="t" fillcolor="#a0a0a0" stroked="f"/>
        </w:pict>
      </w:r>
    </w:p>
    <w:p w14:paraId="0F5AFD6A" w14:textId="77777777" w:rsidR="00F10665" w:rsidRPr="00F10665" w:rsidRDefault="00F10665" w:rsidP="00CC7BBD">
      <w:pPr>
        <w:rPr>
          <w:b/>
          <w:bCs/>
        </w:rPr>
      </w:pPr>
      <w:r w:rsidRPr="00F10665">
        <w:rPr>
          <w:b/>
          <w:bCs/>
        </w:rPr>
        <w:t>4. Parameters and Computation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4063"/>
        <w:gridCol w:w="3486"/>
      </w:tblGrid>
      <w:tr w:rsidR="00F10665" w:rsidRPr="00F10665" w14:paraId="760BBBA1" w14:textId="77777777" w:rsidTr="000141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88189" w14:textId="77777777" w:rsidR="00F10665" w:rsidRPr="00F10665" w:rsidRDefault="00F10665" w:rsidP="00F10665">
            <w:r w:rsidRPr="00F10665">
              <w:t>Feature</w:t>
            </w:r>
          </w:p>
        </w:tc>
        <w:tc>
          <w:tcPr>
            <w:tcW w:w="0" w:type="auto"/>
            <w:vAlign w:val="center"/>
            <w:hideMark/>
          </w:tcPr>
          <w:p w14:paraId="314E2253" w14:textId="77777777" w:rsidR="00F10665" w:rsidRPr="00F10665" w:rsidRDefault="00F10665" w:rsidP="00F10665">
            <w:r w:rsidRPr="00F10665">
              <w:t>ANN</w:t>
            </w:r>
          </w:p>
        </w:tc>
        <w:tc>
          <w:tcPr>
            <w:tcW w:w="0" w:type="auto"/>
            <w:vAlign w:val="center"/>
            <w:hideMark/>
          </w:tcPr>
          <w:p w14:paraId="1D87992B" w14:textId="77777777" w:rsidR="00F10665" w:rsidRPr="00F10665" w:rsidRDefault="00F10665" w:rsidP="00F10665">
            <w:r w:rsidRPr="00F10665">
              <w:t>CNN</w:t>
            </w:r>
          </w:p>
        </w:tc>
      </w:tr>
      <w:tr w:rsidR="00F10665" w:rsidRPr="00F10665" w14:paraId="0CB22A03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A101A" w14:textId="77777777" w:rsidR="00F10665" w:rsidRPr="00F10665" w:rsidRDefault="00F10665" w:rsidP="00F10665">
            <w:r w:rsidRPr="00F10665">
              <w:t>Parameters</w:t>
            </w:r>
          </w:p>
        </w:tc>
        <w:tc>
          <w:tcPr>
            <w:tcW w:w="0" w:type="auto"/>
            <w:vAlign w:val="center"/>
            <w:hideMark/>
          </w:tcPr>
          <w:p w14:paraId="57B89A5F" w14:textId="77777777" w:rsidR="00F10665" w:rsidRPr="00F10665" w:rsidRDefault="00F10665" w:rsidP="00F10665">
            <w:r w:rsidRPr="00F10665">
              <w:t>Large (dense layers = high number of weights)</w:t>
            </w:r>
          </w:p>
        </w:tc>
        <w:tc>
          <w:tcPr>
            <w:tcW w:w="0" w:type="auto"/>
            <w:vAlign w:val="center"/>
            <w:hideMark/>
          </w:tcPr>
          <w:p w14:paraId="6007220D" w14:textId="77777777" w:rsidR="00F10665" w:rsidRPr="00F10665" w:rsidRDefault="00F10665" w:rsidP="00F10665">
            <w:r w:rsidRPr="00F10665">
              <w:t>Fewer (due to weight sharing in filters)</w:t>
            </w:r>
          </w:p>
        </w:tc>
      </w:tr>
      <w:tr w:rsidR="00F10665" w:rsidRPr="00F10665" w14:paraId="76306D3B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26E09" w14:textId="77777777" w:rsidR="00F10665" w:rsidRPr="00F10665" w:rsidRDefault="00F10665" w:rsidP="00F10665">
            <w:r w:rsidRPr="00F10665">
              <w:t>Computation</w:t>
            </w:r>
          </w:p>
        </w:tc>
        <w:tc>
          <w:tcPr>
            <w:tcW w:w="0" w:type="auto"/>
            <w:vAlign w:val="center"/>
            <w:hideMark/>
          </w:tcPr>
          <w:p w14:paraId="3A442AE8" w14:textId="77777777" w:rsidR="00F10665" w:rsidRPr="00F10665" w:rsidRDefault="00F10665" w:rsidP="00F10665">
            <w:r w:rsidRPr="00F10665">
              <w:t>High for image data</w:t>
            </w:r>
          </w:p>
        </w:tc>
        <w:tc>
          <w:tcPr>
            <w:tcW w:w="0" w:type="auto"/>
            <w:vAlign w:val="center"/>
            <w:hideMark/>
          </w:tcPr>
          <w:p w14:paraId="642EE5BD" w14:textId="77777777" w:rsidR="00F10665" w:rsidRPr="00F10665" w:rsidRDefault="00F10665" w:rsidP="00F10665">
            <w:r w:rsidRPr="00F10665">
              <w:t>Optimized for image data</w:t>
            </w:r>
          </w:p>
        </w:tc>
      </w:tr>
      <w:tr w:rsidR="00F10665" w:rsidRPr="00F10665" w14:paraId="735FCFAF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B6E04" w14:textId="77777777" w:rsidR="00F10665" w:rsidRPr="00F10665" w:rsidRDefault="00F10665" w:rsidP="00F10665">
            <w:r w:rsidRPr="00F10665">
              <w:t>Overfitting</w:t>
            </w:r>
          </w:p>
        </w:tc>
        <w:tc>
          <w:tcPr>
            <w:tcW w:w="0" w:type="auto"/>
            <w:vAlign w:val="center"/>
            <w:hideMark/>
          </w:tcPr>
          <w:p w14:paraId="0F18536B" w14:textId="77777777" w:rsidR="00F10665" w:rsidRPr="00F10665" w:rsidRDefault="00F10665" w:rsidP="00F10665">
            <w:r w:rsidRPr="00F10665">
              <w:t>High risk on large input like images</w:t>
            </w:r>
          </w:p>
        </w:tc>
        <w:tc>
          <w:tcPr>
            <w:tcW w:w="0" w:type="auto"/>
            <w:vAlign w:val="center"/>
            <w:hideMark/>
          </w:tcPr>
          <w:p w14:paraId="3344D9AF" w14:textId="77777777" w:rsidR="00F10665" w:rsidRPr="00F10665" w:rsidRDefault="00F10665" w:rsidP="00F10665">
            <w:r w:rsidRPr="00F10665">
              <w:t>Less risk due to fewer parameters</w:t>
            </w:r>
          </w:p>
        </w:tc>
      </w:tr>
    </w:tbl>
    <w:p w14:paraId="3DAF66DC" w14:textId="77777777" w:rsidR="00F10665" w:rsidRPr="00F10665" w:rsidRDefault="00F10665" w:rsidP="00F10665">
      <w:r w:rsidRPr="00F10665">
        <w:pict w14:anchorId="5FDE5BA8">
          <v:rect id="_x0000_i1090" style="width:0;height:1.5pt" o:hralign="center" o:hrstd="t" o:hr="t" fillcolor="#a0a0a0" stroked="f"/>
        </w:pict>
      </w:r>
    </w:p>
    <w:p w14:paraId="0D09CA2F" w14:textId="77777777" w:rsidR="00F10665" w:rsidRPr="00F10665" w:rsidRDefault="00F10665" w:rsidP="00F10665">
      <w:pPr>
        <w:rPr>
          <w:b/>
          <w:bCs/>
        </w:rPr>
      </w:pPr>
      <w:r w:rsidRPr="00F10665">
        <w:rPr>
          <w:b/>
          <w:bCs/>
        </w:rPr>
        <w:t>5. Use Cases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0"/>
        <w:gridCol w:w="4333"/>
      </w:tblGrid>
      <w:tr w:rsidR="00F10665" w:rsidRPr="00F10665" w14:paraId="2A0DB803" w14:textId="77777777" w:rsidTr="000141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9E32C2" w14:textId="77777777" w:rsidR="00F10665" w:rsidRPr="00F10665" w:rsidRDefault="00F10665" w:rsidP="00F10665">
            <w:r w:rsidRPr="00F10665">
              <w:t>ANN</w:t>
            </w:r>
          </w:p>
        </w:tc>
        <w:tc>
          <w:tcPr>
            <w:tcW w:w="0" w:type="auto"/>
            <w:vAlign w:val="center"/>
            <w:hideMark/>
          </w:tcPr>
          <w:p w14:paraId="0F0E1379" w14:textId="77777777" w:rsidR="00F10665" w:rsidRPr="00F10665" w:rsidRDefault="00F10665" w:rsidP="00F10665">
            <w:r w:rsidRPr="00F10665">
              <w:t>CNN</w:t>
            </w:r>
          </w:p>
        </w:tc>
      </w:tr>
      <w:tr w:rsidR="00F10665" w:rsidRPr="00F10665" w14:paraId="248F25F5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927A0" w14:textId="77777777" w:rsidR="00F10665" w:rsidRPr="00F10665" w:rsidRDefault="00F10665" w:rsidP="00F10665">
            <w:r w:rsidRPr="00F10665">
              <w:t>Tabular data (house prices, customer churn)</w:t>
            </w:r>
          </w:p>
        </w:tc>
        <w:tc>
          <w:tcPr>
            <w:tcW w:w="0" w:type="auto"/>
            <w:vAlign w:val="center"/>
            <w:hideMark/>
          </w:tcPr>
          <w:p w14:paraId="56520B7A" w14:textId="77777777" w:rsidR="00F10665" w:rsidRPr="00F10665" w:rsidRDefault="00F10665" w:rsidP="00F10665">
            <w:r w:rsidRPr="00F10665">
              <w:t>Image classification (cats vs dogs)</w:t>
            </w:r>
          </w:p>
        </w:tc>
      </w:tr>
      <w:tr w:rsidR="00F10665" w:rsidRPr="00F10665" w14:paraId="72BFF660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FEB4B" w14:textId="77777777" w:rsidR="00F10665" w:rsidRPr="00F10665" w:rsidRDefault="00F10665" w:rsidP="00F10665">
            <w:r w:rsidRPr="00F10665">
              <w:t>Time series (with preprocessing)</w:t>
            </w:r>
          </w:p>
        </w:tc>
        <w:tc>
          <w:tcPr>
            <w:tcW w:w="0" w:type="auto"/>
            <w:vAlign w:val="center"/>
            <w:hideMark/>
          </w:tcPr>
          <w:p w14:paraId="51E25411" w14:textId="77777777" w:rsidR="00F10665" w:rsidRPr="00F10665" w:rsidRDefault="00F10665" w:rsidP="00F10665">
            <w:r w:rsidRPr="00F10665">
              <w:t>Object detection, face recognition</w:t>
            </w:r>
          </w:p>
        </w:tc>
      </w:tr>
      <w:tr w:rsidR="00F10665" w:rsidRPr="00F10665" w14:paraId="343E7F02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BB7C9" w14:textId="77777777" w:rsidR="00F10665" w:rsidRPr="00F10665" w:rsidRDefault="00F10665" w:rsidP="00F10665">
            <w:r w:rsidRPr="00F10665">
              <w:t>Text data (after vectorization)</w:t>
            </w:r>
          </w:p>
        </w:tc>
        <w:tc>
          <w:tcPr>
            <w:tcW w:w="0" w:type="auto"/>
            <w:vAlign w:val="center"/>
            <w:hideMark/>
          </w:tcPr>
          <w:p w14:paraId="5EA67E0C" w14:textId="77777777" w:rsidR="00F10665" w:rsidRPr="00F10665" w:rsidRDefault="00F10665" w:rsidP="00F10665">
            <w:r w:rsidRPr="00F10665">
              <w:t>Medical imaging, handwriting recognition</w:t>
            </w:r>
          </w:p>
        </w:tc>
      </w:tr>
    </w:tbl>
    <w:p w14:paraId="5C9B31BD" w14:textId="77777777" w:rsidR="00F10665" w:rsidRPr="00F10665" w:rsidRDefault="00F10665" w:rsidP="00F10665">
      <w:r w:rsidRPr="00F10665">
        <w:pict w14:anchorId="706F3064">
          <v:rect id="_x0000_i1091" style="width:0;height:1.5pt" o:hralign="center" o:hrstd="t" o:hr="t" fillcolor="#a0a0a0" stroked="f"/>
        </w:pict>
      </w:r>
    </w:p>
    <w:p w14:paraId="48CFFA79" w14:textId="77777777" w:rsidR="00F10665" w:rsidRPr="00F10665" w:rsidRDefault="00F10665" w:rsidP="00F10665">
      <w:pPr>
        <w:rPr>
          <w:b/>
          <w:bCs/>
        </w:rPr>
      </w:pPr>
      <w:r w:rsidRPr="00F10665">
        <w:rPr>
          <w:b/>
          <w:bCs/>
        </w:rPr>
        <w:t>6.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9"/>
        <w:gridCol w:w="1754"/>
        <w:gridCol w:w="4863"/>
      </w:tblGrid>
      <w:tr w:rsidR="00F10665" w:rsidRPr="00F10665" w14:paraId="05B22FBD" w14:textId="77777777" w:rsidTr="000141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C8D37D" w14:textId="77777777" w:rsidR="00F10665" w:rsidRPr="00F10665" w:rsidRDefault="00F10665" w:rsidP="00F10665">
            <w:r w:rsidRPr="00F10665">
              <w:t>Aspect</w:t>
            </w:r>
          </w:p>
        </w:tc>
        <w:tc>
          <w:tcPr>
            <w:tcW w:w="0" w:type="auto"/>
            <w:vAlign w:val="center"/>
            <w:hideMark/>
          </w:tcPr>
          <w:p w14:paraId="4C6652F4" w14:textId="77777777" w:rsidR="00F10665" w:rsidRPr="00F10665" w:rsidRDefault="00F10665" w:rsidP="00F10665">
            <w:r w:rsidRPr="00F10665">
              <w:t>ANN</w:t>
            </w:r>
          </w:p>
        </w:tc>
        <w:tc>
          <w:tcPr>
            <w:tcW w:w="0" w:type="auto"/>
            <w:vAlign w:val="center"/>
            <w:hideMark/>
          </w:tcPr>
          <w:p w14:paraId="0C892DE4" w14:textId="77777777" w:rsidR="00F10665" w:rsidRPr="00F10665" w:rsidRDefault="00F10665" w:rsidP="00F10665">
            <w:r w:rsidRPr="00F10665">
              <w:t>CNN</w:t>
            </w:r>
          </w:p>
        </w:tc>
      </w:tr>
      <w:tr w:rsidR="00F10665" w:rsidRPr="00F10665" w14:paraId="3E5EDF1C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E2A12" w14:textId="77777777" w:rsidR="00F10665" w:rsidRPr="00F10665" w:rsidRDefault="00F10665" w:rsidP="00F10665">
            <w:r w:rsidRPr="00F10665">
              <w:t>Accuracy on image tasks</w:t>
            </w:r>
          </w:p>
        </w:tc>
        <w:tc>
          <w:tcPr>
            <w:tcW w:w="0" w:type="auto"/>
            <w:vAlign w:val="center"/>
            <w:hideMark/>
          </w:tcPr>
          <w:p w14:paraId="2900C829" w14:textId="77777777" w:rsidR="00F10665" w:rsidRPr="00F10665" w:rsidRDefault="00F10665" w:rsidP="00F10665">
            <w:proofErr w:type="gramStart"/>
            <w:r w:rsidRPr="00F10665">
              <w:t>Usually</w:t>
            </w:r>
            <w:proofErr w:type="gramEnd"/>
            <w:r w:rsidRPr="00F10665"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14:paraId="1E0B9BA6" w14:textId="77777777" w:rsidR="00F10665" w:rsidRPr="00F10665" w:rsidRDefault="00F10665" w:rsidP="00F10665">
            <w:r w:rsidRPr="00F10665">
              <w:t>Excellent</w:t>
            </w:r>
          </w:p>
        </w:tc>
      </w:tr>
      <w:tr w:rsidR="00F10665" w:rsidRPr="00F10665" w14:paraId="7140B2E5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20AAA" w14:textId="77777777" w:rsidR="00F10665" w:rsidRPr="00F10665" w:rsidRDefault="00F10665" w:rsidP="00F10665">
            <w:r w:rsidRPr="00F10665">
              <w:lastRenderedPageBreak/>
              <w:t>Training speed</w:t>
            </w:r>
          </w:p>
        </w:tc>
        <w:tc>
          <w:tcPr>
            <w:tcW w:w="0" w:type="auto"/>
            <w:vAlign w:val="center"/>
            <w:hideMark/>
          </w:tcPr>
          <w:p w14:paraId="5B7FFF43" w14:textId="77777777" w:rsidR="00F10665" w:rsidRPr="00F10665" w:rsidRDefault="00F10665" w:rsidP="00F10665">
            <w:r w:rsidRPr="00F10665">
              <w:t>Slower for images</w:t>
            </w:r>
          </w:p>
        </w:tc>
        <w:tc>
          <w:tcPr>
            <w:tcW w:w="0" w:type="auto"/>
            <w:vAlign w:val="center"/>
            <w:hideMark/>
          </w:tcPr>
          <w:p w14:paraId="58708F92" w14:textId="77777777" w:rsidR="00F10665" w:rsidRPr="00F10665" w:rsidRDefault="00F10665" w:rsidP="00F10665">
            <w:r w:rsidRPr="00F10665">
              <w:t>Faster due to shared weights</w:t>
            </w:r>
          </w:p>
        </w:tc>
      </w:tr>
      <w:tr w:rsidR="00F10665" w:rsidRPr="00F10665" w14:paraId="0B169202" w14:textId="77777777" w:rsidTr="000141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BF9BE" w14:textId="77777777" w:rsidR="00F10665" w:rsidRPr="00F10665" w:rsidRDefault="00F10665" w:rsidP="00F10665">
            <w:r w:rsidRPr="00F10665">
              <w:t>Feature learning</w:t>
            </w:r>
          </w:p>
        </w:tc>
        <w:tc>
          <w:tcPr>
            <w:tcW w:w="0" w:type="auto"/>
            <w:vAlign w:val="center"/>
            <w:hideMark/>
          </w:tcPr>
          <w:p w14:paraId="7E48E648" w14:textId="77777777" w:rsidR="00F10665" w:rsidRPr="00F10665" w:rsidRDefault="00F10665" w:rsidP="00F10665">
            <w:r w:rsidRPr="00F10665">
              <w:t>Shallow</w:t>
            </w:r>
          </w:p>
        </w:tc>
        <w:tc>
          <w:tcPr>
            <w:tcW w:w="0" w:type="auto"/>
            <w:vAlign w:val="center"/>
            <w:hideMark/>
          </w:tcPr>
          <w:p w14:paraId="4DB74673" w14:textId="77777777" w:rsidR="00F10665" w:rsidRPr="00F10665" w:rsidRDefault="00F10665" w:rsidP="00F10665">
            <w:r w:rsidRPr="00F10665">
              <w:t>Hierarchical (learns from edges → patterns → objects)</w:t>
            </w:r>
          </w:p>
        </w:tc>
      </w:tr>
    </w:tbl>
    <w:p w14:paraId="7BEBFD3D" w14:textId="77777777" w:rsidR="00F10665" w:rsidRPr="00F10665" w:rsidRDefault="00F10665" w:rsidP="00F10665">
      <w:r w:rsidRPr="00F10665">
        <w:pict w14:anchorId="74A06FE6">
          <v:rect id="_x0000_i1092" style="width:0;height:1.5pt" o:hralign="center" o:hrstd="t" o:hr="t" fillcolor="#a0a0a0" stroked="f"/>
        </w:pict>
      </w:r>
    </w:p>
    <w:p w14:paraId="275EF4F0" w14:textId="77777777" w:rsidR="00F10665" w:rsidRPr="00F10665" w:rsidRDefault="00F10665" w:rsidP="00F10665">
      <w:pPr>
        <w:rPr>
          <w:b/>
          <w:bCs/>
        </w:rPr>
      </w:pPr>
      <w:r w:rsidRPr="00F10665">
        <w:rPr>
          <w:b/>
          <w:bCs/>
        </w:rPr>
        <w:t>7. Advantages</w:t>
      </w:r>
    </w:p>
    <w:p w14:paraId="00E764B2" w14:textId="77777777" w:rsidR="00F10665" w:rsidRPr="00F10665" w:rsidRDefault="00F10665" w:rsidP="00F10665">
      <w:r w:rsidRPr="00F10665">
        <w:t>ANN</w:t>
      </w:r>
    </w:p>
    <w:p w14:paraId="480EBB68" w14:textId="77777777" w:rsidR="00F10665" w:rsidRPr="00F10665" w:rsidRDefault="00F10665" w:rsidP="00CC7BBD">
      <w:pPr>
        <w:numPr>
          <w:ilvl w:val="0"/>
          <w:numId w:val="3"/>
        </w:numPr>
        <w:spacing w:after="0"/>
        <w:ind w:left="714" w:hanging="357"/>
      </w:pPr>
      <w:r w:rsidRPr="00F10665">
        <w:t>Simpler architecture for general tasks.</w:t>
      </w:r>
    </w:p>
    <w:p w14:paraId="78386E34" w14:textId="77777777" w:rsidR="00F10665" w:rsidRPr="00F10665" w:rsidRDefault="00F10665" w:rsidP="00CC7BBD">
      <w:pPr>
        <w:numPr>
          <w:ilvl w:val="0"/>
          <w:numId w:val="3"/>
        </w:numPr>
        <w:spacing w:after="0"/>
        <w:ind w:left="714" w:hanging="357"/>
      </w:pPr>
      <w:r w:rsidRPr="00F10665">
        <w:t>Good for structured and small datasets.</w:t>
      </w:r>
    </w:p>
    <w:p w14:paraId="27E8BC00" w14:textId="199793C3" w:rsidR="00F10665" w:rsidRPr="00F10665" w:rsidRDefault="00F10665" w:rsidP="00F10665">
      <w:r w:rsidRPr="00F10665">
        <w:t>CNN</w:t>
      </w:r>
    </w:p>
    <w:p w14:paraId="26811043" w14:textId="77777777" w:rsidR="00F10665" w:rsidRPr="00F10665" w:rsidRDefault="00F10665" w:rsidP="00CC7BBD">
      <w:pPr>
        <w:numPr>
          <w:ilvl w:val="0"/>
          <w:numId w:val="4"/>
        </w:numPr>
        <w:spacing w:after="0"/>
        <w:ind w:left="714" w:hanging="357"/>
      </w:pPr>
      <w:r w:rsidRPr="00F10665">
        <w:t>Automatically learns spatial hierarchies.</w:t>
      </w:r>
    </w:p>
    <w:p w14:paraId="4059A006" w14:textId="77777777" w:rsidR="00F10665" w:rsidRPr="00F10665" w:rsidRDefault="00F10665" w:rsidP="00CC7BBD">
      <w:pPr>
        <w:numPr>
          <w:ilvl w:val="0"/>
          <w:numId w:val="4"/>
        </w:numPr>
        <w:spacing w:after="0"/>
        <w:ind w:left="714" w:hanging="357"/>
      </w:pPr>
      <w:r w:rsidRPr="00F10665">
        <w:t>Excellent at detecting features like edges, textures, shapes.</w:t>
      </w:r>
    </w:p>
    <w:p w14:paraId="495CDD2C" w14:textId="77777777" w:rsidR="00F10665" w:rsidRPr="00F10665" w:rsidRDefault="00F10665" w:rsidP="00CC7BBD">
      <w:pPr>
        <w:numPr>
          <w:ilvl w:val="0"/>
          <w:numId w:val="4"/>
        </w:numPr>
        <w:spacing w:after="0"/>
        <w:ind w:left="714" w:hanging="357"/>
      </w:pPr>
      <w:r w:rsidRPr="00F10665">
        <w:t>Efficient for high-dimensional inputs (like 2D/3D images).</w:t>
      </w:r>
    </w:p>
    <w:p w14:paraId="0A9DB668" w14:textId="77777777" w:rsidR="00F10665" w:rsidRPr="00F10665" w:rsidRDefault="00F10665" w:rsidP="00F10665">
      <w:r w:rsidRPr="00F10665">
        <w:pict w14:anchorId="49F1C942">
          <v:rect id="_x0000_i1093" style="width:0;height:1.5pt" o:hralign="center" o:hrstd="t" o:hr="t" fillcolor="#a0a0a0" stroked="f"/>
        </w:pict>
      </w:r>
    </w:p>
    <w:p w14:paraId="5F6B69F4" w14:textId="77777777" w:rsidR="00F10665" w:rsidRPr="00F10665" w:rsidRDefault="00F10665" w:rsidP="00F10665">
      <w:pPr>
        <w:rPr>
          <w:b/>
          <w:bCs/>
        </w:rPr>
      </w:pPr>
      <w:r w:rsidRPr="00F10665">
        <w:rPr>
          <w:b/>
          <w:bCs/>
        </w:rPr>
        <w:t>Visual Analogy</w:t>
      </w:r>
    </w:p>
    <w:p w14:paraId="36CC9BFE" w14:textId="77777777" w:rsidR="00F10665" w:rsidRPr="00F10665" w:rsidRDefault="00F10665" w:rsidP="00F10665">
      <w:pPr>
        <w:numPr>
          <w:ilvl w:val="0"/>
          <w:numId w:val="5"/>
        </w:numPr>
      </w:pPr>
      <w:r w:rsidRPr="00F10665">
        <w:t>ANN: Like every person in a room talking to everyone else.</w:t>
      </w:r>
    </w:p>
    <w:p w14:paraId="62893DC2" w14:textId="77777777" w:rsidR="00F10665" w:rsidRPr="00F10665" w:rsidRDefault="00F10665" w:rsidP="00F10665">
      <w:pPr>
        <w:numPr>
          <w:ilvl w:val="0"/>
          <w:numId w:val="5"/>
        </w:numPr>
      </w:pPr>
      <w:r w:rsidRPr="00F10665">
        <w:t>CNN: Like a person scanning small patches of an image (reusing the same “eye” or filter) and remembering important features.</w:t>
      </w:r>
    </w:p>
    <w:p w14:paraId="46131730" w14:textId="77777777" w:rsidR="00F10665" w:rsidRPr="00F10665" w:rsidRDefault="00F10665" w:rsidP="00F10665">
      <w:r w:rsidRPr="00F10665">
        <w:pict w14:anchorId="5BC2C8CF">
          <v:rect id="_x0000_i1094" style="width:0;height:1.5pt" o:hralign="center" o:hrstd="t" o:hr="t" fillcolor="#a0a0a0" stroked="f"/>
        </w:pict>
      </w:r>
    </w:p>
    <w:p w14:paraId="4C13E582" w14:textId="77777777" w:rsidR="00F10665" w:rsidRPr="00F10665" w:rsidRDefault="00F10665"/>
    <w:sectPr w:rsidR="00F10665" w:rsidRPr="00F10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2687D"/>
    <w:multiLevelType w:val="multilevel"/>
    <w:tmpl w:val="B706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84E28"/>
    <w:multiLevelType w:val="multilevel"/>
    <w:tmpl w:val="2DF6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D0E64"/>
    <w:multiLevelType w:val="multilevel"/>
    <w:tmpl w:val="918C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586F4E"/>
    <w:multiLevelType w:val="multilevel"/>
    <w:tmpl w:val="C984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5F7BE6"/>
    <w:multiLevelType w:val="multilevel"/>
    <w:tmpl w:val="CDA8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2792132">
    <w:abstractNumId w:val="4"/>
  </w:num>
  <w:num w:numId="2" w16cid:durableId="1905293594">
    <w:abstractNumId w:val="0"/>
  </w:num>
  <w:num w:numId="3" w16cid:durableId="1347947740">
    <w:abstractNumId w:val="3"/>
  </w:num>
  <w:num w:numId="4" w16cid:durableId="1496259699">
    <w:abstractNumId w:val="1"/>
  </w:num>
  <w:num w:numId="5" w16cid:durableId="1156147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9A"/>
    <w:rsid w:val="000141EA"/>
    <w:rsid w:val="00051270"/>
    <w:rsid w:val="000A4695"/>
    <w:rsid w:val="00322CE6"/>
    <w:rsid w:val="0056660F"/>
    <w:rsid w:val="005B7F53"/>
    <w:rsid w:val="006D503B"/>
    <w:rsid w:val="00852594"/>
    <w:rsid w:val="00A21355"/>
    <w:rsid w:val="00A90366"/>
    <w:rsid w:val="00B6647C"/>
    <w:rsid w:val="00C133D5"/>
    <w:rsid w:val="00C17DFD"/>
    <w:rsid w:val="00C2639A"/>
    <w:rsid w:val="00CC7BBD"/>
    <w:rsid w:val="00D2155D"/>
    <w:rsid w:val="00D215E0"/>
    <w:rsid w:val="00E770A8"/>
    <w:rsid w:val="00EF1ACE"/>
    <w:rsid w:val="00F1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BD7F"/>
  <w15:chartTrackingRefBased/>
  <w15:docId w15:val="{A16B15C0-7F09-4FF4-8D26-A6D85CE47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3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3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3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3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3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3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3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3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3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3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3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3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3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3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3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3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3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4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0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6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0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Nageswara Rao A</dc:creator>
  <cp:keywords/>
  <dc:description/>
  <cp:lastModifiedBy>Nageswara Rao A</cp:lastModifiedBy>
  <cp:revision>15</cp:revision>
  <dcterms:created xsi:type="dcterms:W3CDTF">2025-04-07T11:41:00Z</dcterms:created>
  <dcterms:modified xsi:type="dcterms:W3CDTF">2025-04-07T13:25:00Z</dcterms:modified>
</cp:coreProperties>
</file>