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CD32" w14:textId="6604BBE1" w:rsidR="00F03CD7" w:rsidRDefault="00F03CD7" w:rsidP="00F03CD7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F03CD7">
        <w:rPr>
          <w:rFonts w:ascii="Times New Roman" w:hAnsi="Times New Roman" w:cs="Times New Roman"/>
          <w:color w:val="auto"/>
        </w:rPr>
        <w:t>Remove linked list elements</w:t>
      </w:r>
    </w:p>
    <w:p w14:paraId="3D00662C" w14:textId="535C86A4" w:rsidR="00F03CD7" w:rsidRPr="00F03CD7" w:rsidRDefault="00F03CD7" w:rsidP="00F03CD7">
      <w:r>
        <w:rPr>
          <w:noProof/>
        </w:rPr>
        <w:drawing>
          <wp:inline distT="0" distB="0" distL="0" distR="0" wp14:anchorId="1FA6278F" wp14:editId="2C4914F6">
            <wp:extent cx="4152900" cy="2835161"/>
            <wp:effectExtent l="0" t="0" r="0" b="3810"/>
            <wp:docPr id="271299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982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56" cy="28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6696" w14:textId="456DB48A" w:rsidR="00F03CD7" w:rsidRPr="00F03CD7" w:rsidRDefault="00F03CD7" w:rsidP="00F03CD7">
      <w:r>
        <w:rPr>
          <w:noProof/>
        </w:rPr>
        <w:drawing>
          <wp:inline distT="0" distB="0" distL="0" distR="0" wp14:anchorId="0AA5B1A9" wp14:editId="42FD9A38">
            <wp:extent cx="3994076" cy="4640580"/>
            <wp:effectExtent l="0" t="0" r="6985" b="7620"/>
            <wp:docPr id="5858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6197" name="Picture 585856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847" cy="46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27F4" w14:textId="77777777" w:rsidR="00F03CD7" w:rsidRPr="00F03CD7" w:rsidRDefault="00F03CD7" w:rsidP="00F03CD7"/>
    <w:sectPr w:rsidR="00F03CD7" w:rsidRPr="00F03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D7"/>
    <w:rsid w:val="00B62E3F"/>
    <w:rsid w:val="00F0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EDB1"/>
  <w15:chartTrackingRefBased/>
  <w15:docId w15:val="{FAAAACD0-2AD3-4739-B368-4AAB4754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1</cp:revision>
  <dcterms:created xsi:type="dcterms:W3CDTF">2025-11-26T05:25:00Z</dcterms:created>
  <dcterms:modified xsi:type="dcterms:W3CDTF">2025-11-26T05:28:00Z</dcterms:modified>
</cp:coreProperties>
</file>