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C4A3" w14:textId="77777777" w:rsidR="004F2F53" w:rsidRDefault="00000000">
      <w:pPr>
        <w:pStyle w:val="Title"/>
      </w:pPr>
      <w:r>
        <w:rPr>
          <w:color w:val="4985E8"/>
        </w:rPr>
        <w:t>Anagha</w:t>
      </w:r>
      <w:r>
        <w:rPr>
          <w:color w:val="4985E8"/>
          <w:spacing w:val="-1"/>
        </w:rPr>
        <w:t xml:space="preserve"> </w:t>
      </w:r>
      <w:r>
        <w:rPr>
          <w:color w:val="4985E8"/>
        </w:rPr>
        <w:t>Burki</w:t>
      </w:r>
      <w:r>
        <w:rPr>
          <w:color w:val="4985E8"/>
          <w:spacing w:val="-2"/>
        </w:rPr>
        <w:t xml:space="preserve"> </w:t>
      </w:r>
      <w:r>
        <w:rPr>
          <w:color w:val="4985E8"/>
        </w:rPr>
        <w:t>S</w:t>
      </w:r>
    </w:p>
    <w:p w14:paraId="7C7E9640" w14:textId="77777777" w:rsidR="004F2F53" w:rsidRDefault="00000000">
      <w:pPr>
        <w:pStyle w:val="BodyText"/>
        <w:spacing w:line="292" w:lineRule="exact"/>
        <w:ind w:left="3063" w:right="2793"/>
        <w:jc w:val="center"/>
      </w:pPr>
      <w:hyperlink r:id="rId5">
        <w:r>
          <w:t>anagha.burki@gmail.com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1"/>
        </w:rPr>
        <w:t xml:space="preserve"> </w:t>
      </w:r>
      <w:r>
        <w:t>(+91)</w:t>
      </w:r>
      <w:r>
        <w:rPr>
          <w:spacing w:val="-4"/>
        </w:rPr>
        <w:t xml:space="preserve"> </w:t>
      </w:r>
      <w:r>
        <w:t>9740366139</w:t>
      </w:r>
    </w:p>
    <w:p w14:paraId="1F570AD1" w14:textId="77777777" w:rsidR="004F2F53" w:rsidRDefault="004F2F53">
      <w:pPr>
        <w:pStyle w:val="BodyText"/>
        <w:spacing w:before="8"/>
        <w:rPr>
          <w:sz w:val="21"/>
        </w:rPr>
      </w:pPr>
    </w:p>
    <w:p w14:paraId="568B2C59" w14:textId="0253437C" w:rsidR="004F2F53" w:rsidRPr="001F5887" w:rsidRDefault="00000000" w:rsidP="001F5887">
      <w:pPr>
        <w:tabs>
          <w:tab w:val="left" w:pos="8413"/>
        </w:tabs>
        <w:ind w:left="306"/>
        <w:rPr>
          <w:rFonts w:ascii="Calibri"/>
          <w:sz w:val="20"/>
        </w:rPr>
      </w:pPr>
      <w:r>
        <w:rPr>
          <w:noProof/>
          <w:position w:val="-1"/>
        </w:rPr>
        <w:drawing>
          <wp:inline distT="0" distB="0" distL="0" distR="0" wp14:anchorId="0DFED8FD" wp14:editId="04D717F0">
            <wp:extent cx="152400" cy="15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Calibri"/>
          <w:color w:val="0000FF"/>
          <w:w w:val="95"/>
          <w:sz w:val="20"/>
          <w:u w:val="single" w:color="0000FF"/>
        </w:rPr>
        <w:t>GitHub</w:t>
      </w:r>
      <w:r>
        <w:rPr>
          <w:rFonts w:ascii="Calibri"/>
          <w:color w:val="0000FF"/>
          <w:w w:val="95"/>
          <w:sz w:val="20"/>
        </w:rPr>
        <w:tab/>
      </w:r>
      <w:r>
        <w:rPr>
          <w:rFonts w:ascii="Calibri"/>
          <w:noProof/>
          <w:color w:val="0000FF"/>
          <w:position w:val="-4"/>
          <w:sz w:val="20"/>
        </w:rPr>
        <w:drawing>
          <wp:inline distT="0" distB="0" distL="0" distR="0" wp14:anchorId="4ABE043D" wp14:editId="76B57EE2">
            <wp:extent cx="152400" cy="1463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z w:val="20"/>
        </w:rPr>
        <w:t xml:space="preserve"> </w:t>
      </w:r>
      <w:r>
        <w:rPr>
          <w:rFonts w:ascii="Times New Roman"/>
          <w:color w:val="0000FF"/>
          <w:spacing w:val="-16"/>
          <w:sz w:val="20"/>
        </w:rPr>
        <w:t xml:space="preserve"> </w:t>
      </w:r>
      <w:r>
        <w:rPr>
          <w:rFonts w:ascii="Calibri"/>
          <w:color w:val="0000FF"/>
          <w:sz w:val="20"/>
          <w:u w:val="single" w:color="0000FF"/>
        </w:rPr>
        <w:t>LinkedIn</w:t>
      </w:r>
    </w:p>
    <w:p w14:paraId="343133F7" w14:textId="77777777" w:rsidR="004F2F53" w:rsidRDefault="00000000">
      <w:pPr>
        <w:pStyle w:val="Heading1"/>
        <w:spacing w:before="52"/>
      </w:pPr>
      <w:r>
        <w:rPr>
          <w:color w:val="4985E8"/>
        </w:rPr>
        <w:t>SKILLS</w:t>
      </w:r>
    </w:p>
    <w:p w14:paraId="5EA35834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5"/>
        <w:rPr>
          <w:rFonts w:ascii="Wingdings" w:hAnsi="Wingdings"/>
          <w:sz w:val="20"/>
        </w:rPr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Development:</w:t>
      </w:r>
      <w:r>
        <w:rPr>
          <w:rFonts w:ascii="Arial" w:hAnsi="Arial"/>
          <w:b/>
          <w:spacing w:val="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Python</w:t>
      </w:r>
    </w:p>
    <w:p w14:paraId="3B7BBC0D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rPr>
          <w:rFonts w:ascii="Wingdings" w:hAnsi="Wingdings"/>
          <w:sz w:val="20"/>
        </w:rPr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Analytics:</w:t>
      </w:r>
      <w:r>
        <w:rPr>
          <w:rFonts w:ascii="Arial" w:hAnsi="Arial"/>
          <w:b/>
          <w:spacing w:val="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</w:p>
    <w:p w14:paraId="14EA0D8D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Wingdings" w:hAnsi="Wingdings"/>
          <w:sz w:val="20"/>
        </w:rPr>
      </w:pPr>
      <w:r>
        <w:rPr>
          <w:rFonts w:ascii="Arial" w:hAnsi="Arial"/>
          <w:b/>
        </w:rPr>
        <w:t>Algorithm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Design:</w:t>
      </w:r>
      <w:r>
        <w:rPr>
          <w:rFonts w:ascii="Arial" w:hAnsi="Arial"/>
          <w:b/>
          <w:spacing w:val="3"/>
        </w:rPr>
        <w:t xml:space="preserve"> </w:t>
      </w:r>
      <w:r>
        <w:t>Basics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 Algorithms</w:t>
      </w:r>
    </w:p>
    <w:p w14:paraId="721690FE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rPr>
          <w:rFonts w:ascii="Wingdings" w:hAnsi="Wingdings"/>
          <w:sz w:val="20"/>
        </w:rPr>
      </w:pP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Development: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(Fundamentals)</w:t>
      </w:r>
    </w:p>
    <w:p w14:paraId="66C55802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Wingdings" w:hAnsi="Wingdings"/>
          <w:sz w:val="20"/>
        </w:rPr>
      </w:pPr>
      <w:r>
        <w:rPr>
          <w:rFonts w:ascii="Arial" w:hAnsi="Arial"/>
          <w:b/>
        </w:rPr>
        <w:t>Problem-Solving:</w:t>
      </w:r>
      <w:r>
        <w:rPr>
          <w:rFonts w:ascii="Arial" w:hAnsi="Arial"/>
          <w:b/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issues</w:t>
      </w:r>
    </w:p>
    <w:p w14:paraId="2FD2DADA" w14:textId="1AD7A9E7" w:rsidR="004F2F53" w:rsidRPr="001F5887" w:rsidRDefault="00000000" w:rsidP="001F5887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rPr>
          <w:rFonts w:ascii="Wingdings" w:hAnsi="Wingdings"/>
          <w:sz w:val="20"/>
        </w:rPr>
      </w:pPr>
      <w:r>
        <w:rPr>
          <w:rFonts w:ascii="Arial" w:hAnsi="Arial"/>
          <w:b/>
        </w:rPr>
        <w:t>SQL:</w:t>
      </w:r>
      <w:r>
        <w:rPr>
          <w:rFonts w:ascii="Arial" w:hAnsi="Arial"/>
          <w:b/>
          <w:spacing w:val="-3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MongoDB (Fundamentals)</w:t>
      </w:r>
    </w:p>
    <w:p w14:paraId="4722B815" w14:textId="77777777" w:rsidR="004F2F53" w:rsidRDefault="00000000">
      <w:pPr>
        <w:pStyle w:val="Heading1"/>
      </w:pPr>
      <w:r>
        <w:rPr>
          <w:color w:val="4985E8"/>
        </w:rPr>
        <w:t>EDUCATION</w:t>
      </w:r>
    </w:p>
    <w:p w14:paraId="19FCE422" w14:textId="77777777" w:rsidR="004F2F53" w:rsidRDefault="00000000">
      <w:pPr>
        <w:pStyle w:val="BodyText"/>
        <w:tabs>
          <w:tab w:val="left" w:pos="8115"/>
        </w:tabs>
        <w:spacing w:before="156"/>
        <w:ind w:left="820"/>
        <w:rPr>
          <w:b/>
          <w:i/>
        </w:rPr>
      </w:pPr>
      <w:r>
        <w:pict w14:anchorId="2BD1A56E">
          <v:group id="_x0000_s1029" style="position:absolute;left:0;text-align:left;margin-left:54.7pt;margin-top:6.3pt;width:11.05pt;height:16pt;z-index:15728640;mso-position-horizontal-relative:page" coordorigin="1094,126" coordsize="221,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94;top:192;width:221;height:22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94;top:125;width:221;height:320" filled="f" stroked="f">
              <v:textbox inset="0,0,0,0">
                <w:txbxContent>
                  <w:p w14:paraId="24EB5BF6" w14:textId="77777777" w:rsidR="004F2F53" w:rsidRDefault="00000000">
                    <w:pPr>
                      <w:spacing w:line="319" w:lineRule="exact"/>
                      <w:ind w:left="-15"/>
                      <w:rPr>
                        <w:rFonts w:ascii="Yu Gothic UI" w:hAnsi="Yu Gothic UI"/>
                        <w:sz w:val="24"/>
                      </w:rPr>
                    </w:pPr>
                    <w:r>
                      <w:rPr>
                        <w:rFonts w:ascii="Yu Gothic UI" w:hAnsi="Yu Gothic UI"/>
                        <w:w w:val="88"/>
                        <w:sz w:val="24"/>
                      </w:rPr>
                      <w:t>❖</w:t>
                    </w:r>
                  </w:p>
                </w:txbxContent>
              </v:textbox>
            </v:shape>
            <w10:wrap anchorx="page"/>
          </v:group>
        </w:pict>
      </w:r>
      <w:r>
        <w:t>B.E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(Expected</w:t>
      </w:r>
      <w:r>
        <w:rPr>
          <w:spacing w:val="-3"/>
        </w:rPr>
        <w:t xml:space="preserve"> </w:t>
      </w:r>
      <w:r>
        <w:t>2026)</w:t>
      </w:r>
      <w:r>
        <w:tab/>
      </w:r>
      <w:r>
        <w:rPr>
          <w:b/>
          <w:i/>
        </w:rPr>
        <w:t>CGPA</w:t>
      </w:r>
      <w:r>
        <w:rPr>
          <w:b/>
        </w:rPr>
        <w:t>:</w:t>
      </w:r>
      <w:r>
        <w:rPr>
          <w:b/>
          <w:spacing w:val="51"/>
        </w:rPr>
        <w:t xml:space="preserve"> </w:t>
      </w:r>
      <w:r>
        <w:rPr>
          <w:b/>
          <w:i/>
        </w:rPr>
        <w:t>9.0</w:t>
      </w:r>
    </w:p>
    <w:p w14:paraId="45BC2336" w14:textId="5E9DC5FA" w:rsidR="004F2F53" w:rsidRPr="001F5887" w:rsidRDefault="00000000" w:rsidP="001F5887">
      <w:pPr>
        <w:pStyle w:val="BodyText"/>
        <w:spacing w:before="2"/>
        <w:ind w:left="820"/>
      </w:pPr>
      <w:r>
        <w:t>Dayananda</w:t>
      </w:r>
      <w:r>
        <w:rPr>
          <w:spacing w:val="-1"/>
        </w:rPr>
        <w:t xml:space="preserve"> </w:t>
      </w:r>
      <w:r>
        <w:t>Sagar Academy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</w:p>
    <w:p w14:paraId="5D9FAD06" w14:textId="77777777" w:rsidR="004F2F53" w:rsidRDefault="00000000">
      <w:pPr>
        <w:pStyle w:val="Heading1"/>
      </w:pPr>
      <w:r>
        <w:rPr>
          <w:color w:val="4985E8"/>
        </w:rPr>
        <w:t>PATENT</w:t>
      </w:r>
      <w:r>
        <w:rPr>
          <w:color w:val="4985E8"/>
          <w:spacing w:val="-3"/>
        </w:rPr>
        <w:t xml:space="preserve"> </w:t>
      </w:r>
      <w:r>
        <w:rPr>
          <w:color w:val="4985E8"/>
        </w:rPr>
        <w:t>PUBLISHED</w:t>
      </w:r>
    </w:p>
    <w:p w14:paraId="51BDBA49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/>
        <w:ind w:hanging="361"/>
        <w:rPr>
          <w:rFonts w:ascii="Wingdings" w:hAnsi="Wingdings"/>
          <w:b/>
        </w:rPr>
      </w:pPr>
      <w:r>
        <w:rPr>
          <w:noProof/>
        </w:rPr>
        <w:drawing>
          <wp:anchor distT="0" distB="0" distL="0" distR="0" simplePos="0" relativeHeight="487541248" behindDoc="1" locked="0" layoutInCell="1" allowOverlap="1" wp14:anchorId="24C43438" wp14:editId="16141838">
            <wp:simplePos x="0" y="0"/>
            <wp:positionH relativeFrom="page">
              <wp:posOffset>697991</wp:posOffset>
            </wp:positionH>
            <wp:positionV relativeFrom="paragraph">
              <wp:posOffset>106650</wp:posOffset>
            </wp:positionV>
            <wp:extent cx="121920" cy="121919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202441035139</w:t>
      </w:r>
    </w:p>
    <w:p w14:paraId="76A06D11" w14:textId="77777777" w:rsidR="004F2F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6"/>
        <w:ind w:hanging="361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1BF1E7F3" wp14:editId="2A5C1352">
            <wp:simplePos x="0" y="0"/>
            <wp:positionH relativeFrom="page">
              <wp:posOffset>697991</wp:posOffset>
            </wp:positionH>
            <wp:positionV relativeFrom="paragraph">
              <wp:posOffset>95638</wp:posOffset>
            </wp:positionV>
            <wp:extent cx="121920" cy="140207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pacing w:val="-1"/>
        </w:rPr>
        <w:t>Intelligent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  <w:spacing w:val="-1"/>
        </w:rPr>
        <w:t>flood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  <w:spacing w:val="-1"/>
        </w:rPr>
        <w:t>warning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1"/>
        </w:rPr>
        <w:t>system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underpass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6"/>
        </w:rPr>
        <w:t xml:space="preserve"> </w:t>
      </w:r>
      <w:r>
        <w:rPr>
          <w:sz w:val="20"/>
        </w:rPr>
        <w:t>Published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2024</w:t>
      </w:r>
    </w:p>
    <w:p w14:paraId="21E73ACE" w14:textId="65C0F776" w:rsidR="004F2F53" w:rsidRPr="001F5887" w:rsidRDefault="00000000" w:rsidP="001F5887">
      <w:pPr>
        <w:spacing w:before="135" w:line="360" w:lineRule="auto"/>
        <w:ind w:left="820"/>
        <w:rPr>
          <w:sz w:val="20"/>
        </w:rPr>
      </w:pPr>
      <w:r>
        <w:pict w14:anchorId="295DF38D">
          <v:group id="_x0000_s1026" style="position:absolute;left:0;text-align:left;margin-left:53.75pt;margin-top:7.15pt;width:9.4pt;height:11.1pt;z-index:15730176;mso-position-horizontal-relative:page" coordorigin="1075,143" coordsize="188,222">
            <v:shape id="_x0000_s1028" type="#_x0000_t75" style="position:absolute;left:1075;top:149;width:188;height:192">
              <v:imagedata r:id="rId11" o:title=""/>
            </v:shape>
            <v:shape id="_x0000_s1027" type="#_x0000_t202" style="position:absolute;left:1075;top:143;width:188;height:222" filled="f" stroked="f">
              <v:textbox inset="0,0,0,0">
                <w:txbxContent>
                  <w:p w14:paraId="7F7EA57C" w14:textId="77777777" w:rsidR="004F2F53" w:rsidRDefault="00000000">
                    <w:pPr>
                      <w:spacing w:line="221" w:lineRule="exact"/>
                      <w:ind w:left="4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w w:val="99"/>
                        <w:sz w:val="20"/>
                      </w:rPr>
                      <w:t>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20"/>
          <w:u w:val="thick"/>
        </w:rPr>
        <w:t>Patent Idea</w:t>
      </w:r>
      <w:r>
        <w:rPr>
          <w:rFonts w:ascii="Arial"/>
          <w:b/>
          <w:sz w:val="20"/>
        </w:rPr>
        <w:t xml:space="preserve">: </w:t>
      </w:r>
      <w:r>
        <w:rPr>
          <w:sz w:val="20"/>
        </w:rPr>
        <w:t>This novel innovation aims on alerting and notifying commuters in case of flooding in</w:t>
      </w:r>
      <w:r>
        <w:rPr>
          <w:spacing w:val="1"/>
          <w:sz w:val="20"/>
        </w:rPr>
        <w:t xml:space="preserve"> </w:t>
      </w:r>
      <w:r>
        <w:rPr>
          <w:sz w:val="20"/>
        </w:rPr>
        <w:t>underpasses</w:t>
      </w:r>
      <w:r>
        <w:rPr>
          <w:spacing w:val="-5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heavy</w:t>
      </w:r>
      <w:r>
        <w:rPr>
          <w:spacing w:val="-4"/>
          <w:sz w:val="20"/>
        </w:rPr>
        <w:t xml:space="preserve"> </w:t>
      </w:r>
      <w:r>
        <w:rPr>
          <w:sz w:val="20"/>
        </w:rPr>
        <w:t>rains.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sensors,</w:t>
      </w:r>
      <w:r>
        <w:rPr>
          <w:spacing w:val="-4"/>
          <w:sz w:val="20"/>
        </w:rPr>
        <w:t xml:space="preserve"> </w:t>
      </w:r>
      <w:r>
        <w:rPr>
          <w:sz w:val="20"/>
        </w:rPr>
        <w:t>microcontrollers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alert and display the depth of water in the underpass and also alert the commuters via satellite maps like</w:t>
      </w:r>
      <w:r>
        <w:rPr>
          <w:spacing w:val="1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maps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</w:p>
    <w:p w14:paraId="3EC7A67C" w14:textId="77777777" w:rsidR="004F2F53" w:rsidRDefault="00000000">
      <w:pPr>
        <w:pStyle w:val="Heading1"/>
      </w:pPr>
      <w:r>
        <w:rPr>
          <w:color w:val="4985E8"/>
        </w:rPr>
        <w:t>PERSONAL</w:t>
      </w:r>
      <w:r>
        <w:rPr>
          <w:color w:val="4985E8"/>
          <w:spacing w:val="-3"/>
        </w:rPr>
        <w:t xml:space="preserve"> </w:t>
      </w:r>
      <w:r>
        <w:rPr>
          <w:color w:val="4985E8"/>
        </w:rPr>
        <w:t>PROJECTS</w:t>
      </w:r>
    </w:p>
    <w:p w14:paraId="5D9F6336" w14:textId="77777777" w:rsidR="001F5887" w:rsidRPr="001F5887" w:rsidRDefault="001F5887">
      <w:pPr>
        <w:pStyle w:val="ListParagraph"/>
        <w:numPr>
          <w:ilvl w:val="0"/>
          <w:numId w:val="1"/>
        </w:numPr>
        <w:tabs>
          <w:tab w:val="left" w:pos="820"/>
        </w:tabs>
        <w:spacing w:before="35" w:line="213" w:lineRule="auto"/>
        <w:ind w:right="6264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CaseWise- AI Legal Assistant</w:t>
      </w:r>
    </w:p>
    <w:p w14:paraId="0C4ABEFD" w14:textId="16749090" w:rsidR="004F2F53" w:rsidRDefault="00000000" w:rsidP="001F5887">
      <w:pPr>
        <w:pStyle w:val="ListParagraph"/>
        <w:tabs>
          <w:tab w:val="left" w:pos="820"/>
        </w:tabs>
        <w:spacing w:before="35" w:line="213" w:lineRule="auto"/>
        <w:ind w:right="6264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Tech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Stack:</w:t>
      </w:r>
      <w:r>
        <w:rPr>
          <w:rFonts w:ascii="Calibri" w:hAnsi="Calibri"/>
          <w:b/>
          <w:spacing w:val="-4"/>
          <w:sz w:val="24"/>
        </w:rPr>
        <w:t xml:space="preserve"> </w:t>
      </w:r>
      <w:r w:rsidR="001F5887">
        <w:rPr>
          <w:rFonts w:ascii="Calibri" w:hAnsi="Calibri"/>
          <w:sz w:val="24"/>
        </w:rPr>
        <w:t xml:space="preserve">React: Typescript,  Zustand, Firebase, Gemini 1.5  </w:t>
      </w:r>
    </w:p>
    <w:p w14:paraId="2A8D9E84" w14:textId="0B89905F" w:rsidR="004F2F53" w:rsidRDefault="00000000">
      <w:pPr>
        <w:pStyle w:val="BodyText"/>
        <w:spacing w:before="7"/>
        <w:ind w:left="820"/>
      </w:pPr>
      <w:r>
        <w:rPr>
          <w:b/>
        </w:rPr>
        <w:t>Features:</w:t>
      </w:r>
      <w:r>
        <w:rPr>
          <w:b/>
          <w:spacing w:val="-2"/>
        </w:rPr>
        <w:t xml:space="preserve"> </w:t>
      </w:r>
      <w:r w:rsidR="001F5887">
        <w:t>Ai based Ai assistant with Navigator, Summarizer, Lawbot and predictor</w:t>
      </w:r>
    </w:p>
    <w:p w14:paraId="1607070C" w14:textId="151D6A4F" w:rsidR="004F2F53" w:rsidRDefault="001F5887">
      <w:pPr>
        <w:pStyle w:val="Heading1"/>
        <w:spacing w:line="293" w:lineRule="exact"/>
        <w:ind w:left="820"/>
      </w:pPr>
      <w:hyperlink r:id="rId12" w:history="1">
        <w:r w:rsidR="00000000" w:rsidRPr="001F5887">
          <w:rPr>
            <w:rStyle w:val="Hyperlink"/>
          </w:rPr>
          <w:t>GitHub</w:t>
        </w:r>
      </w:hyperlink>
    </w:p>
    <w:p w14:paraId="3F57CC8A" w14:textId="77777777" w:rsidR="001F5887" w:rsidRPr="001F5887" w:rsidRDefault="001F5887" w:rsidP="001F5887">
      <w:pPr>
        <w:pStyle w:val="ListParagraph"/>
        <w:numPr>
          <w:ilvl w:val="0"/>
          <w:numId w:val="2"/>
        </w:numPr>
        <w:tabs>
          <w:tab w:val="left" w:pos="820"/>
        </w:tabs>
        <w:spacing w:before="165"/>
        <w:ind w:right="6244"/>
        <w:rPr>
          <w:rFonts w:ascii="Wingdings" w:hAnsi="Wingdings"/>
          <w:sz w:val="24"/>
        </w:rPr>
      </w:pPr>
      <w:r>
        <w:rPr>
          <w:rFonts w:ascii="Calibri" w:hAnsi="Calibri"/>
          <w:b/>
          <w:sz w:val="24"/>
        </w:rPr>
        <w:t>MoneyMap: Finance Website</w:t>
      </w:r>
    </w:p>
    <w:p w14:paraId="26A609B7" w14:textId="5290D5AF" w:rsidR="004F2F53" w:rsidRPr="001F5887" w:rsidRDefault="00000000" w:rsidP="001F5887">
      <w:pPr>
        <w:pStyle w:val="ListParagraph"/>
        <w:tabs>
          <w:tab w:val="left" w:pos="820"/>
        </w:tabs>
        <w:spacing w:before="165"/>
        <w:ind w:right="6244" w:firstLine="0"/>
        <w:rPr>
          <w:rFonts w:ascii="Wingdings" w:hAnsi="Wingdings"/>
          <w:sz w:val="24"/>
        </w:rPr>
      </w:pPr>
      <w:r w:rsidRPr="001F5887">
        <w:rPr>
          <w:rFonts w:ascii="Calibri" w:hAnsi="Calibri"/>
          <w:b/>
          <w:sz w:val="24"/>
        </w:rPr>
        <w:t>Tech</w:t>
      </w:r>
      <w:r w:rsidRPr="001F5887">
        <w:rPr>
          <w:rFonts w:ascii="Calibri" w:hAnsi="Calibri"/>
          <w:b/>
          <w:spacing w:val="-2"/>
          <w:sz w:val="24"/>
        </w:rPr>
        <w:t xml:space="preserve"> </w:t>
      </w:r>
      <w:r w:rsidRPr="001F5887">
        <w:rPr>
          <w:rFonts w:ascii="Calibri" w:hAnsi="Calibri"/>
          <w:b/>
          <w:sz w:val="24"/>
        </w:rPr>
        <w:t>Stack:</w:t>
      </w:r>
      <w:r w:rsidRPr="001F5887">
        <w:rPr>
          <w:rFonts w:ascii="Calibri" w:hAnsi="Calibri"/>
          <w:b/>
          <w:spacing w:val="-2"/>
          <w:sz w:val="24"/>
        </w:rPr>
        <w:t xml:space="preserve"> </w:t>
      </w:r>
      <w:r w:rsidR="001F5887">
        <w:rPr>
          <w:rFonts w:ascii="Calibri" w:hAnsi="Calibri"/>
          <w:sz w:val="24"/>
        </w:rPr>
        <w:t>React: Javascript, Sqlite</w:t>
      </w:r>
    </w:p>
    <w:p w14:paraId="4ACF675B" w14:textId="1F128023" w:rsidR="004F2F53" w:rsidRDefault="00000000">
      <w:pPr>
        <w:pStyle w:val="BodyText"/>
        <w:spacing w:line="293" w:lineRule="exact"/>
        <w:ind w:left="820"/>
      </w:pPr>
      <w:r>
        <w:rPr>
          <w:b/>
        </w:rPr>
        <w:t>Features:</w:t>
      </w:r>
      <w:r>
        <w:rPr>
          <w:b/>
          <w:spacing w:val="-1"/>
        </w:rPr>
        <w:t xml:space="preserve"> </w:t>
      </w:r>
      <w:r w:rsidR="001F5887">
        <w:t>Real time dashboards and dynamic analytics</w:t>
      </w:r>
    </w:p>
    <w:p w14:paraId="11BCD88A" w14:textId="43E5DF6A" w:rsidR="004F2F53" w:rsidRDefault="001F5887">
      <w:pPr>
        <w:pStyle w:val="Heading1"/>
        <w:ind w:left="820"/>
      </w:pPr>
      <w:hyperlink r:id="rId13" w:history="1">
        <w:r w:rsidR="00000000" w:rsidRPr="001F5887">
          <w:rPr>
            <w:rStyle w:val="Hyperlink"/>
          </w:rPr>
          <w:t>GitHub</w:t>
        </w:r>
      </w:hyperlink>
    </w:p>
    <w:p w14:paraId="14CBEEBE" w14:textId="77777777" w:rsidR="004F2F53" w:rsidRDefault="004F2F53">
      <w:pPr>
        <w:pStyle w:val="BodyText"/>
        <w:spacing w:before="11"/>
        <w:rPr>
          <w:b/>
          <w:sz w:val="16"/>
        </w:rPr>
      </w:pPr>
    </w:p>
    <w:p w14:paraId="1F71EFEE" w14:textId="0C239256" w:rsidR="001F5887" w:rsidRDefault="001F5887" w:rsidP="001F5887">
      <w:pPr>
        <w:pStyle w:val="ListParagraph"/>
        <w:numPr>
          <w:ilvl w:val="0"/>
          <w:numId w:val="2"/>
        </w:numPr>
        <w:tabs>
          <w:tab w:val="left" w:pos="820"/>
        </w:tabs>
        <w:spacing w:before="165"/>
        <w:ind w:right="6244"/>
        <w:rPr>
          <w:rFonts w:ascii="Wingdings" w:hAnsi="Wingdings"/>
          <w:sz w:val="24"/>
        </w:rPr>
      </w:pPr>
      <w:r>
        <w:rPr>
          <w:rFonts w:ascii="Calibri" w:hAnsi="Calibri"/>
          <w:b/>
          <w:sz w:val="24"/>
        </w:rPr>
        <w:t xml:space="preserve">Pallette: Ai driven Meal prep 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Tech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Stack: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React: Javascript, Gemini 1.5 flash, MongoDB</w:t>
      </w:r>
    </w:p>
    <w:p w14:paraId="710E3355" w14:textId="58281844" w:rsidR="001F5887" w:rsidRDefault="001F5887" w:rsidP="001F5887">
      <w:pPr>
        <w:pStyle w:val="BodyText"/>
        <w:spacing w:line="293" w:lineRule="exact"/>
        <w:ind w:left="820"/>
      </w:pPr>
      <w:r>
        <w:rPr>
          <w:b/>
        </w:rPr>
        <w:t>Features:</w:t>
      </w:r>
      <w:r>
        <w:rPr>
          <w:b/>
          <w:spacing w:val="-1"/>
        </w:rPr>
        <w:t xml:space="preserve"> </w:t>
      </w:r>
      <w:r>
        <w:t xml:space="preserve">AI based recommendations and customized meal generation, </w:t>
      </w:r>
      <w:r>
        <w:t>user-friendly</w:t>
      </w:r>
      <w:r>
        <w:rPr>
          <w:spacing w:val="-2"/>
        </w:rPr>
        <w:t xml:space="preserve"> </w:t>
      </w:r>
      <w:r>
        <w:t>interface</w:t>
      </w:r>
    </w:p>
    <w:p w14:paraId="48D434B9" w14:textId="1FF05820" w:rsidR="001F5887" w:rsidRDefault="001F5887" w:rsidP="001F5887">
      <w:pPr>
        <w:pStyle w:val="Heading1"/>
        <w:ind w:left="820"/>
        <w:rPr>
          <w:color w:val="0000FF"/>
          <w:u w:val="single" w:color="0000FF"/>
        </w:rPr>
      </w:pPr>
      <w:hyperlink r:id="rId14" w:history="1">
        <w:r w:rsidRPr="001F5887">
          <w:rPr>
            <w:rStyle w:val="Hyperlink"/>
          </w:rPr>
          <w:t>GitHub</w:t>
        </w:r>
      </w:hyperlink>
    </w:p>
    <w:p w14:paraId="0C365699" w14:textId="3B5ABE5E" w:rsidR="001F5887" w:rsidRDefault="001F5887" w:rsidP="001F5887">
      <w:pPr>
        <w:pStyle w:val="Heading1"/>
      </w:pPr>
      <w:r>
        <w:rPr>
          <w:color w:val="4985E8"/>
        </w:rPr>
        <w:t>EXPERIENCE</w:t>
      </w:r>
    </w:p>
    <w:p w14:paraId="4062A8D5" w14:textId="77777777" w:rsidR="001F5887" w:rsidRDefault="001F5887" w:rsidP="001F5887">
      <w:pPr>
        <w:pStyle w:val="Heading1"/>
        <w:ind w:left="1180"/>
      </w:pPr>
      <w:r w:rsidRPr="001F5887">
        <w:t xml:space="preserve">Freelance History (09/24 to 10/24) </w:t>
      </w:r>
    </w:p>
    <w:p w14:paraId="357477CF" w14:textId="28397C4F" w:rsidR="001F5887" w:rsidRDefault="001F5887" w:rsidP="001F5887">
      <w:pPr>
        <w:pStyle w:val="Heading1"/>
        <w:ind w:left="1180"/>
      </w:pPr>
      <w:r w:rsidRPr="001F5887">
        <w:t>● MatzahFoods Private Limited: Developed a website for Bengaluru based flatbreads provider</w:t>
      </w:r>
    </w:p>
    <w:p w14:paraId="5B2BADFB" w14:textId="22E54307" w:rsidR="001F5887" w:rsidRDefault="001F5887" w:rsidP="001F5887">
      <w:pPr>
        <w:pStyle w:val="Heading1"/>
        <w:ind w:left="1180"/>
      </w:pPr>
      <w:hyperlink r:id="rId15" w:history="1">
        <w:r w:rsidRPr="001F5887">
          <w:rPr>
            <w:rStyle w:val="Hyperlink"/>
          </w:rPr>
          <w:t>GitHub</w:t>
        </w:r>
      </w:hyperlink>
    </w:p>
    <w:p w14:paraId="4DCEB4E7" w14:textId="623ED4AE" w:rsidR="004F2F53" w:rsidRDefault="004F2F53" w:rsidP="001F5887">
      <w:pPr>
        <w:pStyle w:val="ListParagraph"/>
        <w:numPr>
          <w:ilvl w:val="0"/>
          <w:numId w:val="2"/>
        </w:numPr>
        <w:tabs>
          <w:tab w:val="left" w:pos="820"/>
        </w:tabs>
        <w:spacing w:before="87" w:line="278" w:lineRule="auto"/>
        <w:ind w:right="6264"/>
      </w:pPr>
    </w:p>
    <w:sectPr w:rsidR="004F2F53">
      <w:type w:val="continuous"/>
      <w:pgSz w:w="12240" w:h="15840"/>
      <w:pgMar w:top="1320" w:right="12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816"/>
    <w:multiLevelType w:val="hybridMultilevel"/>
    <w:tmpl w:val="5D10AA6A"/>
    <w:lvl w:ilvl="0" w:tplc="3E6C3AFA">
      <w:numFmt w:val="bullet"/>
      <w:lvlText w:val="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F8D8171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5E8A5F1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9A0016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197064EE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67A2309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746064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322E9D78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DF2D954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6C36A0"/>
    <w:multiLevelType w:val="hybridMultilevel"/>
    <w:tmpl w:val="B9DA82F0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BA555E6"/>
    <w:multiLevelType w:val="hybridMultilevel"/>
    <w:tmpl w:val="3B64C84A"/>
    <w:lvl w:ilvl="0" w:tplc="6922DECC">
      <w:numFmt w:val="bullet"/>
      <w:lvlText w:val="❖"/>
      <w:lvlJc w:val="left"/>
      <w:pPr>
        <w:ind w:left="820" w:hanging="360"/>
      </w:pPr>
      <w:rPr>
        <w:rFonts w:ascii="Yu Gothic UI" w:eastAsia="Yu Gothic UI" w:hAnsi="Yu Gothic UI" w:cs="Yu Gothic UI" w:hint="default"/>
        <w:w w:val="88"/>
        <w:sz w:val="20"/>
        <w:szCs w:val="20"/>
        <w:lang w:val="en-US" w:eastAsia="en-US" w:bidi="ar-SA"/>
      </w:rPr>
    </w:lvl>
    <w:lvl w:ilvl="1" w:tplc="B724667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673CD24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A2FE809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E76A6C8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88A4652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8C0D9E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B4E8ABE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AEEC040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1217739230">
    <w:abstractNumId w:val="2"/>
  </w:num>
  <w:num w:numId="2" w16cid:durableId="1445614327">
    <w:abstractNumId w:val="0"/>
  </w:num>
  <w:num w:numId="3" w16cid:durableId="96850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2F53"/>
    <w:rsid w:val="001F5887"/>
    <w:rsid w:val="004F2F53"/>
    <w:rsid w:val="00B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EE8C0B"/>
  <w15:docId w15:val="{77844C92-BD53-48C1-AEBE-4F21EBA7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33" w:line="341" w:lineRule="exact"/>
      <w:ind w:left="3063" w:right="2746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F5887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5887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58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naghaburki/Finance-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aghaburki/CaseWise-We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anagha.burki@gmail.com" TargetMode="External"/><Relationship Id="rId15" Type="http://schemas.openxmlformats.org/officeDocument/2006/relationships/hyperlink" Target="https://github.com/redcliff-op/MatzahFood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anaghaburki/Pall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FirstName_LastName_Resume (2)</dc:title>
  <dc:creator>Anagha Burki</dc:creator>
  <cp:lastModifiedBy>Anagha Burki</cp:lastModifiedBy>
  <cp:revision>2</cp:revision>
  <dcterms:created xsi:type="dcterms:W3CDTF">2024-12-08T19:47:00Z</dcterms:created>
  <dcterms:modified xsi:type="dcterms:W3CDTF">2024-12-08T19:59:00Z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LastSaved">
    <vt:filetime>2024-12-08T00:00:00Z</vt:filetime>
  </property>
</Properties>
</file>