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65820" w:rsidRPr="00AB0A8C" w:rsidRDefault="00B65820" w:rsidP="00AB0A8C">
      <w:pPr>
        <w:spacing w:after="0" w:line="240" w:lineRule="auto"/>
        <w:jc w:val="center"/>
        <w:rPr>
          <w:rFonts w:ascii="Times New Roman" w:eastAsia="Times New Roman" w:hAnsi="Times New Roman" w:cs="Times New Roman"/>
          <w:b/>
          <w:bCs/>
          <w:color w:val="000000"/>
          <w:sz w:val="28"/>
          <w:szCs w:val="28"/>
        </w:rPr>
      </w:pPr>
      <w:r w:rsidRPr="00AB0A8C">
        <w:rPr>
          <w:rFonts w:ascii="Times New Roman" w:eastAsia="Times New Roman" w:hAnsi="Times New Roman" w:cs="Times New Roman"/>
          <w:b/>
          <w:bCs/>
          <w:color w:val="000000"/>
          <w:sz w:val="28"/>
          <w:szCs w:val="28"/>
        </w:rPr>
        <w:t>Suryadatta Education Foundation’s</w:t>
      </w:r>
    </w:p>
    <w:p w:rsidR="00B65820" w:rsidRPr="00AB0A8C" w:rsidRDefault="00B65820" w:rsidP="00AB0A8C">
      <w:pPr>
        <w:spacing w:after="0" w:line="240" w:lineRule="auto"/>
        <w:jc w:val="center"/>
        <w:rPr>
          <w:rFonts w:ascii="Times New Roman" w:eastAsia="Times New Roman" w:hAnsi="Times New Roman" w:cs="Times New Roman"/>
          <w:b/>
          <w:bCs/>
          <w:color w:val="000000"/>
          <w:sz w:val="28"/>
          <w:szCs w:val="28"/>
        </w:rPr>
      </w:pPr>
      <w:r w:rsidRPr="00AB0A8C">
        <w:rPr>
          <w:rFonts w:ascii="Times New Roman" w:eastAsia="Times New Roman" w:hAnsi="Times New Roman" w:cs="Times New Roman"/>
          <w:b/>
          <w:bCs/>
          <w:color w:val="000000"/>
          <w:sz w:val="28"/>
          <w:szCs w:val="28"/>
        </w:rPr>
        <w:t>Suryadatta Group of Institutes, Pune</w:t>
      </w:r>
    </w:p>
    <w:p w:rsidR="00B65820" w:rsidRPr="00AB0A8C" w:rsidRDefault="00B65820" w:rsidP="00AB0A8C">
      <w:pPr>
        <w:pStyle w:val="NormalWeb"/>
        <w:jc w:val="center"/>
        <w:rPr>
          <w:b/>
          <w:bCs/>
          <w:color w:val="000000"/>
          <w:sz w:val="28"/>
          <w:szCs w:val="28"/>
          <w:lang w:eastAsia="en-IN"/>
        </w:rPr>
      </w:pPr>
      <w:r w:rsidRPr="00AB0A8C">
        <w:rPr>
          <w:b/>
          <w:bCs/>
          <w:color w:val="000000"/>
          <w:sz w:val="28"/>
          <w:szCs w:val="28"/>
          <w:lang w:eastAsia="en-IN"/>
        </w:rPr>
        <w:t>MCA Department</w:t>
      </w:r>
    </w:p>
    <w:p w:rsidR="00674FBE" w:rsidRPr="00AB0A8C" w:rsidRDefault="00674FBE" w:rsidP="00AB0A8C">
      <w:pPr>
        <w:pStyle w:val="NormalWeb"/>
        <w:jc w:val="both"/>
        <w:rPr>
          <w:b/>
          <w:bCs/>
          <w:color w:val="000000"/>
          <w:sz w:val="28"/>
          <w:szCs w:val="28"/>
          <w:lang w:eastAsia="en-IN"/>
        </w:rPr>
      </w:pPr>
      <w:r w:rsidRPr="00AB0A8C">
        <w:rPr>
          <w:b/>
          <w:bCs/>
          <w:color w:val="000000"/>
          <w:sz w:val="28"/>
          <w:szCs w:val="28"/>
          <w:lang w:eastAsia="en-IN"/>
        </w:rPr>
        <w:t>-----------------------------------------------------------------------------------</w:t>
      </w:r>
    </w:p>
    <w:p w:rsidR="00674FBE" w:rsidRPr="00AB0A8C" w:rsidRDefault="000910FA" w:rsidP="00AB0A8C">
      <w:pPr>
        <w:pStyle w:val="NormalWeb"/>
        <w:jc w:val="center"/>
        <w:rPr>
          <w:b/>
          <w:bCs/>
          <w:iCs/>
          <w:sz w:val="28"/>
          <w:szCs w:val="28"/>
          <w:lang w:val="en-IN"/>
        </w:rPr>
      </w:pPr>
      <w:r w:rsidRPr="00AB0A8C">
        <w:rPr>
          <w:b/>
          <w:bCs/>
          <w:iCs/>
          <w:sz w:val="28"/>
          <w:szCs w:val="28"/>
          <w:lang w:val="en-IN"/>
        </w:rPr>
        <w:t>Activity Report on</w:t>
      </w:r>
    </w:p>
    <w:p w:rsidR="000910FA" w:rsidRPr="00AB0A8C" w:rsidRDefault="008B0856" w:rsidP="00AB0A8C">
      <w:pPr>
        <w:pStyle w:val="Heading1"/>
        <w:shd w:val="clear" w:color="auto" w:fill="F9F9F9"/>
        <w:spacing w:before="0"/>
        <w:jc w:val="center"/>
        <w:rPr>
          <w:rFonts w:ascii="Times New Roman" w:hAnsi="Times New Roman" w:cs="Times New Roman"/>
          <w:color w:val="030303"/>
        </w:rPr>
      </w:pPr>
      <w:r w:rsidRPr="00AB0A8C">
        <w:rPr>
          <w:rFonts w:ascii="Times New Roman" w:hAnsi="Times New Roman" w:cs="Times New Roman"/>
          <w:color w:val="030303"/>
        </w:rPr>
        <w:t>“Shikshak Parv22:Online Panel Discussion on Role of Teachers in Holistic Development of Students</w:t>
      </w:r>
      <w:r w:rsidRPr="00AB0A8C">
        <w:rPr>
          <w:rFonts w:ascii="Times New Roman" w:hAnsi="Times New Roman" w:cs="Times New Roman"/>
        </w:rPr>
        <w:t>”</w:t>
      </w:r>
    </w:p>
    <w:p w:rsidR="008B0856" w:rsidRPr="00AB0A8C" w:rsidRDefault="00067BA1" w:rsidP="00AB0A8C">
      <w:pPr>
        <w:spacing w:after="100" w:afterAutospacing="1" w:line="240" w:lineRule="auto"/>
        <w:contextualSpacing/>
        <w:jc w:val="both"/>
        <w:rPr>
          <w:rFonts w:ascii="Times New Roman" w:eastAsia="Times New Roman" w:hAnsi="Times New Roman" w:cs="Times New Roman"/>
          <w:sz w:val="28"/>
          <w:szCs w:val="28"/>
          <w:lang w:val="en-US" w:eastAsia="en-US"/>
        </w:rPr>
      </w:pPr>
      <w:r w:rsidRPr="00AB0A8C">
        <w:rPr>
          <w:rFonts w:ascii="Times New Roman" w:eastAsia="Times New Roman" w:hAnsi="Times New Roman" w:cs="Times New Roman"/>
          <w:b/>
          <w:sz w:val="28"/>
          <w:szCs w:val="28"/>
          <w:lang w:val="en-US" w:eastAsia="en-US"/>
        </w:rPr>
        <w:t>Date</w:t>
      </w:r>
      <w:r w:rsidR="008B0856" w:rsidRPr="00AB0A8C">
        <w:rPr>
          <w:rFonts w:ascii="Times New Roman" w:eastAsia="Times New Roman" w:hAnsi="Times New Roman" w:cs="Times New Roman"/>
          <w:b/>
          <w:sz w:val="28"/>
          <w:szCs w:val="28"/>
          <w:lang w:val="en-US" w:eastAsia="en-US"/>
        </w:rPr>
        <w:t>:</w:t>
      </w:r>
      <w:r w:rsidR="00A17743">
        <w:rPr>
          <w:rFonts w:ascii="Times New Roman" w:eastAsia="Times New Roman" w:hAnsi="Times New Roman" w:cs="Times New Roman"/>
          <w:sz w:val="28"/>
          <w:szCs w:val="28"/>
          <w:lang w:val="en-US" w:eastAsia="en-US"/>
        </w:rPr>
        <w:t xml:space="preserve"> 8 </w:t>
      </w:r>
      <w:r w:rsidR="00FA5EAD">
        <w:rPr>
          <w:rFonts w:ascii="Times New Roman" w:eastAsia="Times New Roman" w:hAnsi="Times New Roman" w:cs="Times New Roman"/>
          <w:sz w:val="28"/>
          <w:szCs w:val="28"/>
          <w:lang w:val="en-US" w:eastAsia="en-US"/>
        </w:rPr>
        <w:t>September 2022</w:t>
      </w:r>
    </w:p>
    <w:p w:rsidR="00EF4B99" w:rsidRPr="00AB0A8C" w:rsidRDefault="00067BA1" w:rsidP="00AB0A8C">
      <w:pPr>
        <w:spacing w:after="100" w:afterAutospacing="1" w:line="240" w:lineRule="auto"/>
        <w:contextualSpacing/>
        <w:jc w:val="both"/>
        <w:rPr>
          <w:rFonts w:ascii="Times New Roman" w:eastAsia="Times New Roman" w:hAnsi="Times New Roman" w:cs="Times New Roman"/>
          <w:sz w:val="28"/>
          <w:szCs w:val="28"/>
          <w:lang w:val="en-US" w:eastAsia="en-US"/>
        </w:rPr>
      </w:pPr>
      <w:r w:rsidRPr="00AB0A8C">
        <w:rPr>
          <w:rFonts w:ascii="Times New Roman" w:eastAsia="Times New Roman" w:hAnsi="Times New Roman" w:cs="Times New Roman"/>
          <w:b/>
          <w:sz w:val="28"/>
          <w:szCs w:val="28"/>
          <w:lang w:val="en-US" w:eastAsia="en-US"/>
        </w:rPr>
        <w:t>Time</w:t>
      </w:r>
      <w:r w:rsidR="00EF4B99" w:rsidRPr="00AB0A8C">
        <w:rPr>
          <w:rFonts w:ascii="Times New Roman" w:eastAsia="Times New Roman" w:hAnsi="Times New Roman" w:cs="Times New Roman"/>
          <w:sz w:val="28"/>
          <w:szCs w:val="28"/>
          <w:lang w:val="en-US" w:eastAsia="en-US"/>
        </w:rPr>
        <w:t xml:space="preserve">: </w:t>
      </w:r>
      <w:r w:rsidR="008B0856" w:rsidRPr="00AB0A8C">
        <w:rPr>
          <w:rFonts w:ascii="Times New Roman" w:eastAsia="Times New Roman" w:hAnsi="Times New Roman" w:cs="Times New Roman"/>
          <w:sz w:val="28"/>
          <w:szCs w:val="28"/>
          <w:lang w:val="en-US" w:eastAsia="en-US"/>
        </w:rPr>
        <w:t xml:space="preserve"> 3.00 PM</w:t>
      </w:r>
    </w:p>
    <w:p w:rsidR="008B0856" w:rsidRPr="00AB0A8C" w:rsidRDefault="00067BA1" w:rsidP="00AB0A8C">
      <w:pPr>
        <w:spacing w:after="100" w:afterAutospacing="1" w:line="240" w:lineRule="auto"/>
        <w:contextualSpacing/>
        <w:jc w:val="both"/>
        <w:rPr>
          <w:rFonts w:ascii="Times New Roman" w:eastAsia="Times New Roman" w:hAnsi="Times New Roman" w:cs="Times New Roman"/>
          <w:sz w:val="28"/>
          <w:szCs w:val="28"/>
          <w:lang w:val="en-US" w:eastAsia="en-US"/>
        </w:rPr>
      </w:pPr>
      <w:r w:rsidRPr="00AB0A8C">
        <w:rPr>
          <w:rFonts w:ascii="Times New Roman" w:eastAsia="Times New Roman" w:hAnsi="Times New Roman" w:cs="Times New Roman"/>
          <w:b/>
          <w:sz w:val="28"/>
          <w:szCs w:val="28"/>
          <w:lang w:val="en-US" w:eastAsia="en-US"/>
        </w:rPr>
        <w:t>Venue</w:t>
      </w:r>
      <w:r w:rsidR="00EF4B99" w:rsidRPr="00AB0A8C">
        <w:rPr>
          <w:rFonts w:ascii="Times New Roman" w:eastAsia="Times New Roman" w:hAnsi="Times New Roman" w:cs="Times New Roman"/>
          <w:b/>
          <w:sz w:val="28"/>
          <w:szCs w:val="28"/>
          <w:lang w:val="en-US" w:eastAsia="en-US"/>
        </w:rPr>
        <w:t>:</w:t>
      </w:r>
      <w:r w:rsidR="008B0856" w:rsidRPr="00AB0A8C">
        <w:rPr>
          <w:rFonts w:ascii="Times New Roman" w:eastAsia="Times New Roman" w:hAnsi="Times New Roman" w:cs="Times New Roman"/>
          <w:sz w:val="28"/>
          <w:szCs w:val="28"/>
          <w:lang w:val="en-US" w:eastAsia="en-US"/>
        </w:rPr>
        <w:t>Online  :</w:t>
      </w:r>
      <w:r w:rsidR="008B0856" w:rsidRPr="00AB0A8C">
        <w:rPr>
          <w:rFonts w:ascii="Times New Roman" w:hAnsi="Times New Roman" w:cs="Times New Roman"/>
          <w:sz w:val="28"/>
          <w:szCs w:val="28"/>
        </w:rPr>
        <w:t xml:space="preserve"> </w:t>
      </w:r>
      <w:hyperlink r:id="rId7" w:history="1">
        <w:r w:rsidR="008B0856" w:rsidRPr="00AB0A8C">
          <w:rPr>
            <w:rStyle w:val="Hyperlink"/>
            <w:rFonts w:ascii="Times New Roman" w:eastAsia="Times New Roman" w:hAnsi="Times New Roman" w:cs="Times New Roman"/>
            <w:sz w:val="28"/>
            <w:szCs w:val="28"/>
            <w:lang w:val="en-US" w:eastAsia="en-US"/>
          </w:rPr>
          <w:t>https://www.youtube.com/channel/UClbbWYTjSiXnhShJ0Z1-05g</w:t>
        </w:r>
      </w:hyperlink>
    </w:p>
    <w:p w:rsidR="00EF4B99" w:rsidRPr="00AB0A8C" w:rsidRDefault="008B0856" w:rsidP="00AB0A8C">
      <w:pPr>
        <w:spacing w:after="100" w:afterAutospacing="1" w:line="240" w:lineRule="auto"/>
        <w:contextualSpacing/>
        <w:jc w:val="both"/>
        <w:rPr>
          <w:rFonts w:ascii="Times New Roman" w:eastAsia="Times New Roman" w:hAnsi="Times New Roman" w:cs="Times New Roman"/>
          <w:b/>
          <w:sz w:val="28"/>
          <w:szCs w:val="28"/>
          <w:lang w:val="en-US" w:eastAsia="en-US"/>
        </w:rPr>
      </w:pPr>
      <w:r w:rsidRPr="00AB0A8C">
        <w:rPr>
          <w:rFonts w:ascii="Times New Roman" w:eastAsia="Times New Roman" w:hAnsi="Times New Roman" w:cs="Times New Roman"/>
          <w:b/>
          <w:sz w:val="28"/>
          <w:szCs w:val="28"/>
          <w:lang w:val="en-US" w:eastAsia="en-US"/>
        </w:rPr>
        <w:t xml:space="preserve"> </w:t>
      </w:r>
    </w:p>
    <w:p w:rsidR="008B0856" w:rsidRPr="00AB0A8C" w:rsidRDefault="008B0856" w:rsidP="00AB0A8C">
      <w:pPr>
        <w:spacing w:after="100" w:afterAutospacing="1" w:line="240" w:lineRule="auto"/>
        <w:contextualSpacing/>
        <w:jc w:val="both"/>
        <w:rPr>
          <w:rFonts w:ascii="Times New Roman" w:eastAsia="Times New Roman" w:hAnsi="Times New Roman" w:cs="Times New Roman"/>
          <w:b/>
          <w:sz w:val="28"/>
          <w:szCs w:val="28"/>
          <w:lang w:val="en-US" w:eastAsia="en-US"/>
        </w:rPr>
      </w:pPr>
    </w:p>
    <w:p w:rsidR="00904798" w:rsidRDefault="008B0856" w:rsidP="00AB0A8C">
      <w:pPr>
        <w:rPr>
          <w:rFonts w:ascii="Times New Roman" w:hAnsi="Times New Roman" w:cs="Times New Roman"/>
          <w:sz w:val="24"/>
          <w:szCs w:val="24"/>
        </w:rPr>
      </w:pPr>
      <w:r w:rsidRPr="00AB0A8C">
        <w:rPr>
          <w:rFonts w:ascii="Times New Roman" w:hAnsi="Times New Roman" w:cs="Times New Roman"/>
          <w:sz w:val="24"/>
          <w:szCs w:val="24"/>
        </w:rPr>
        <w:t xml:space="preserve">AICTE </w:t>
      </w:r>
      <w:r w:rsidR="00674FBE" w:rsidRPr="00AB0A8C">
        <w:rPr>
          <w:rFonts w:ascii="Times New Roman" w:hAnsi="Times New Roman" w:cs="Times New Roman"/>
          <w:sz w:val="24"/>
          <w:szCs w:val="24"/>
        </w:rPr>
        <w:t>organized a</w:t>
      </w:r>
      <w:r w:rsidR="00C41017">
        <w:rPr>
          <w:rFonts w:ascii="Times New Roman" w:hAnsi="Times New Roman" w:cs="Times New Roman"/>
          <w:sz w:val="24"/>
          <w:szCs w:val="24"/>
        </w:rPr>
        <w:t>n</w:t>
      </w:r>
      <w:r w:rsidRPr="00AB0A8C">
        <w:rPr>
          <w:rFonts w:ascii="Times New Roman" w:hAnsi="Times New Roman" w:cs="Times New Roman"/>
          <w:sz w:val="24"/>
          <w:szCs w:val="24"/>
        </w:rPr>
        <w:t xml:space="preserve"> online  </w:t>
      </w:r>
      <w:r w:rsidR="00674FBE" w:rsidRPr="00AB0A8C">
        <w:rPr>
          <w:rFonts w:ascii="Times New Roman" w:hAnsi="Times New Roman" w:cs="Times New Roman"/>
          <w:sz w:val="24"/>
          <w:szCs w:val="24"/>
        </w:rPr>
        <w:t xml:space="preserve"> </w:t>
      </w:r>
      <w:r w:rsidR="00904798">
        <w:rPr>
          <w:rFonts w:ascii="Times New Roman" w:hAnsi="Times New Roman" w:cs="Times New Roman"/>
          <w:sz w:val="24"/>
          <w:szCs w:val="24"/>
        </w:rPr>
        <w:t>"</w:t>
      </w:r>
      <w:r w:rsidRPr="00AB0A8C">
        <w:rPr>
          <w:rFonts w:ascii="Times New Roman" w:hAnsi="Times New Roman" w:cs="Times New Roman"/>
          <w:sz w:val="24"/>
          <w:szCs w:val="24"/>
        </w:rPr>
        <w:t>Shikshak Parv22:Online Panel Discussion on Role of Teachers in Holistic Development of Students</w:t>
      </w:r>
      <w:r w:rsidR="00904798">
        <w:rPr>
          <w:rFonts w:ascii="Times New Roman" w:hAnsi="Times New Roman" w:cs="Times New Roman"/>
          <w:sz w:val="24"/>
          <w:szCs w:val="24"/>
        </w:rPr>
        <w:t>".</w:t>
      </w:r>
    </w:p>
    <w:p w:rsidR="00AB0A8C" w:rsidRPr="00AB0A8C" w:rsidRDefault="008B0856" w:rsidP="00AB0A8C">
      <w:pPr>
        <w:rPr>
          <w:rFonts w:ascii="Times New Roman" w:hAnsi="Times New Roman" w:cs="Times New Roman"/>
          <w:sz w:val="24"/>
          <w:szCs w:val="24"/>
        </w:rPr>
      </w:pPr>
      <w:r w:rsidRPr="00AB0A8C">
        <w:rPr>
          <w:rFonts w:ascii="Times New Roman" w:hAnsi="Times New Roman" w:cs="Times New Roman"/>
          <w:sz w:val="24"/>
          <w:szCs w:val="24"/>
        </w:rPr>
        <w:t>Details of the sessions are as follows</w:t>
      </w:r>
      <w:r w:rsidR="00904798">
        <w:rPr>
          <w:rFonts w:ascii="Times New Roman" w:hAnsi="Times New Roman" w:cs="Times New Roman"/>
          <w:sz w:val="24"/>
          <w:szCs w:val="24"/>
        </w:rPr>
        <w:t>:</w:t>
      </w:r>
    </w:p>
    <w:p w:rsidR="008B0856" w:rsidRPr="00AB0A8C" w:rsidRDefault="008B0856" w:rsidP="00AB0A8C">
      <w:pPr>
        <w:rPr>
          <w:rFonts w:ascii="Times New Roman" w:hAnsi="Times New Roman" w:cs="Times New Roman"/>
          <w:sz w:val="24"/>
          <w:szCs w:val="24"/>
        </w:rPr>
      </w:pPr>
      <w:r w:rsidRPr="00AB0A8C">
        <w:rPr>
          <w:rFonts w:ascii="Times New Roman" w:hAnsi="Times New Roman" w:cs="Times New Roman"/>
          <w:color w:val="000000" w:themeColor="text1"/>
          <w:sz w:val="24"/>
          <w:szCs w:val="24"/>
        </w:rPr>
        <w:t>The Chairperson</w:t>
      </w:r>
      <w:r w:rsidR="00AA0683" w:rsidRPr="00AB0A8C">
        <w:rPr>
          <w:rFonts w:ascii="Times New Roman" w:hAnsi="Times New Roman" w:cs="Times New Roman"/>
          <w:color w:val="000000" w:themeColor="text1"/>
          <w:sz w:val="24"/>
          <w:szCs w:val="24"/>
        </w:rPr>
        <w:t xml:space="preserve"> </w:t>
      </w:r>
      <w:r w:rsidR="00AB0A8C" w:rsidRPr="00AB0A8C">
        <w:rPr>
          <w:rFonts w:ascii="Times New Roman" w:hAnsi="Times New Roman" w:cs="Times New Roman"/>
          <w:color w:val="000000" w:themeColor="text1"/>
          <w:sz w:val="24"/>
          <w:szCs w:val="24"/>
        </w:rPr>
        <w:t xml:space="preserve">    </w:t>
      </w:r>
      <w:r w:rsidR="00AA0683" w:rsidRPr="00AB0A8C">
        <w:rPr>
          <w:rFonts w:ascii="Times New Roman" w:hAnsi="Times New Roman" w:cs="Times New Roman"/>
          <w:color w:val="000000" w:themeColor="text1"/>
          <w:sz w:val="24"/>
          <w:szCs w:val="24"/>
        </w:rPr>
        <w:t xml:space="preserve">Prof.Rama Shankar Dubey VC Central University </w:t>
      </w:r>
      <w:r w:rsidR="00AB0A8C" w:rsidRPr="00AB0A8C">
        <w:rPr>
          <w:rFonts w:ascii="Times New Roman" w:hAnsi="Times New Roman" w:cs="Times New Roman"/>
          <w:color w:val="000000" w:themeColor="text1"/>
          <w:sz w:val="24"/>
          <w:szCs w:val="24"/>
        </w:rPr>
        <w:t>Gujrat introduced the</w:t>
      </w:r>
      <w:r w:rsidRPr="00AB0A8C">
        <w:rPr>
          <w:rFonts w:ascii="Times New Roman" w:hAnsi="Times New Roman" w:cs="Times New Roman"/>
          <w:b/>
          <w:color w:val="000000" w:themeColor="text1"/>
          <w:sz w:val="24"/>
          <w:szCs w:val="24"/>
        </w:rPr>
        <w:t xml:space="preserve"> </w:t>
      </w:r>
      <w:r w:rsidRPr="00AB0A8C">
        <w:rPr>
          <w:rFonts w:ascii="Times New Roman" w:hAnsi="Times New Roman" w:cs="Times New Roman"/>
          <w:color w:val="000000" w:themeColor="text1"/>
          <w:sz w:val="24"/>
          <w:szCs w:val="24"/>
        </w:rPr>
        <w:t>main topic on on Role of Teachers in Holistic Development of Students</w:t>
      </w:r>
      <w:r w:rsidRPr="00AB0A8C">
        <w:rPr>
          <w:rFonts w:ascii="Times New Roman" w:hAnsi="Times New Roman" w:cs="Times New Roman"/>
          <w:sz w:val="24"/>
          <w:szCs w:val="24"/>
        </w:rPr>
        <w:t>”</w:t>
      </w:r>
      <w:r w:rsidR="001B09B0">
        <w:rPr>
          <w:rFonts w:ascii="Times New Roman" w:hAnsi="Times New Roman" w:cs="Times New Roman"/>
          <w:sz w:val="24"/>
          <w:szCs w:val="24"/>
        </w:rPr>
        <w:t xml:space="preserve">and its importance in today’s situation </w:t>
      </w:r>
    </w:p>
    <w:p w:rsidR="00AA0683" w:rsidRPr="00AB0A8C" w:rsidRDefault="00AA0683" w:rsidP="001B09B0">
      <w:pPr>
        <w:jc w:val="both"/>
        <w:rPr>
          <w:rFonts w:ascii="Times New Roman" w:hAnsi="Times New Roman" w:cs="Times New Roman"/>
          <w:sz w:val="24"/>
          <w:szCs w:val="24"/>
        </w:rPr>
      </w:pPr>
      <w:r w:rsidRPr="00AB0A8C">
        <w:rPr>
          <w:rFonts w:ascii="Times New Roman" w:hAnsi="Times New Roman" w:cs="Times New Roman"/>
          <w:sz w:val="24"/>
          <w:szCs w:val="24"/>
        </w:rPr>
        <w:t xml:space="preserve">After introduction Panellist 1.  Prof. Annapura Nautiyal,VS HNB Garhwal University focused on the how </w:t>
      </w:r>
      <w:r w:rsidRPr="00AB0A8C">
        <w:rPr>
          <w:rFonts w:ascii="Times New Roman" w:hAnsi="Times New Roman" w:cs="Times New Roman"/>
          <w:color w:val="202124"/>
          <w:sz w:val="24"/>
          <w:szCs w:val="24"/>
          <w:shd w:val="clear" w:color="auto" w:fill="FFFFFF"/>
        </w:rPr>
        <w:t>The teacher, who bases his/her work on the basic principles of holistic development, </w:t>
      </w:r>
      <w:r w:rsidRPr="00AB0A8C">
        <w:rPr>
          <w:rFonts w:ascii="Times New Roman" w:hAnsi="Times New Roman" w:cs="Times New Roman"/>
          <w:bCs/>
          <w:color w:val="202124"/>
          <w:sz w:val="24"/>
          <w:szCs w:val="24"/>
          <w:shd w:val="clear" w:color="auto" w:fill="FFFFFF"/>
        </w:rPr>
        <w:t>allows the child to discover and understand the different correlations and links</w:t>
      </w:r>
      <w:r w:rsidRPr="00AB0A8C">
        <w:rPr>
          <w:rFonts w:ascii="Times New Roman" w:hAnsi="Times New Roman" w:cs="Times New Roman"/>
          <w:color w:val="202124"/>
          <w:sz w:val="24"/>
          <w:szCs w:val="24"/>
          <w:shd w:val="clear" w:color="auto" w:fill="FFFFFF"/>
        </w:rPr>
        <w:t xml:space="preserve">. </w:t>
      </w:r>
    </w:p>
    <w:p w:rsidR="00AB0A8C" w:rsidRDefault="00AA0683" w:rsidP="001B09B0">
      <w:pPr>
        <w:jc w:val="both"/>
        <w:rPr>
          <w:rFonts w:ascii="Times New Roman" w:hAnsi="Times New Roman" w:cs="Times New Roman"/>
          <w:color w:val="000000" w:themeColor="text1"/>
          <w:sz w:val="24"/>
          <w:szCs w:val="24"/>
          <w:shd w:val="clear" w:color="auto" w:fill="F6F6F6"/>
        </w:rPr>
      </w:pPr>
      <w:r w:rsidRPr="00AB0A8C">
        <w:rPr>
          <w:rFonts w:ascii="Times New Roman" w:hAnsi="Times New Roman" w:cs="Times New Roman"/>
          <w:color w:val="000000" w:themeColor="text1"/>
          <w:sz w:val="24"/>
          <w:szCs w:val="24"/>
        </w:rPr>
        <w:t xml:space="preserve">Panellist 2 Prof Vinod Kumar Singh Chair professor IIT Kanpur ,highlights the  </w:t>
      </w:r>
      <w:r w:rsidRPr="00AB0A8C">
        <w:rPr>
          <w:rFonts w:ascii="Times New Roman" w:hAnsi="Times New Roman" w:cs="Times New Roman"/>
          <w:color w:val="000000" w:themeColor="text1"/>
          <w:sz w:val="24"/>
          <w:szCs w:val="24"/>
          <w:shd w:val="clear" w:color="auto" w:fill="F6F6F6"/>
        </w:rPr>
        <w:t xml:space="preserve">Major challenges for teachers are to nurture children’s learning and give him various experiences to face this challenging world. </w:t>
      </w:r>
    </w:p>
    <w:p w:rsidR="00AA0683" w:rsidRPr="00AB0A8C" w:rsidRDefault="00AA0683" w:rsidP="001B09B0">
      <w:pPr>
        <w:jc w:val="both"/>
        <w:rPr>
          <w:rFonts w:ascii="Times New Roman" w:hAnsi="Times New Roman" w:cs="Times New Roman"/>
          <w:sz w:val="24"/>
          <w:szCs w:val="24"/>
        </w:rPr>
      </w:pPr>
      <w:r w:rsidRPr="00AB0A8C">
        <w:rPr>
          <w:rFonts w:ascii="Times New Roman" w:hAnsi="Times New Roman" w:cs="Times New Roman"/>
          <w:sz w:val="24"/>
          <w:szCs w:val="24"/>
        </w:rPr>
        <w:t>Panelist3 Prof.Anand Kumar Tyagi ,VC Mahatma gandi Kashi Vidyapeet, discussed about the various aspects of student complete development and India old  knowledge  system.there were two system first one “Guru shishya “parampara and “Preparing book”now a days it has a great innovation in terms of preparing books</w:t>
      </w:r>
    </w:p>
    <w:p w:rsidR="00AB0A8C" w:rsidRPr="00AB0A8C" w:rsidRDefault="00AA0683" w:rsidP="001B09B0">
      <w:pPr>
        <w:jc w:val="both"/>
        <w:rPr>
          <w:rFonts w:ascii="Times New Roman" w:hAnsi="Times New Roman" w:cs="Times New Roman"/>
          <w:color w:val="000000" w:themeColor="text1"/>
          <w:sz w:val="24"/>
          <w:szCs w:val="24"/>
          <w:shd w:val="clear" w:color="auto" w:fill="F6F6F6"/>
        </w:rPr>
      </w:pPr>
      <w:r w:rsidRPr="00AB0A8C">
        <w:rPr>
          <w:rFonts w:ascii="Times New Roman" w:hAnsi="Times New Roman" w:cs="Times New Roman"/>
          <w:sz w:val="24"/>
          <w:szCs w:val="24"/>
        </w:rPr>
        <w:t xml:space="preserve">Panelist 4 Prof.Asha Kaul,Prof Indian Institute of Managment,Ahamadabad focused on </w:t>
      </w:r>
      <w:r w:rsidR="00AB0A8C" w:rsidRPr="00AB0A8C">
        <w:rPr>
          <w:rFonts w:ascii="Times New Roman" w:hAnsi="Times New Roman" w:cs="Times New Roman"/>
          <w:color w:val="000000" w:themeColor="text1"/>
          <w:sz w:val="24"/>
          <w:szCs w:val="24"/>
          <w:shd w:val="clear" w:color="auto" w:fill="F6F6F6"/>
        </w:rPr>
        <w:t xml:space="preserve">Trust and mutual understanding between student  and teacher is a real secret of child’s happy learning. Support and Cooperativeness from parents towards teacher helps a lot to connect, understand and work towards child. </w:t>
      </w:r>
    </w:p>
    <w:p w:rsidR="00AB0A8C" w:rsidRDefault="00AB0A8C" w:rsidP="001B09B0">
      <w:pPr>
        <w:jc w:val="both"/>
        <w:rPr>
          <w:rFonts w:ascii="Times New Roman" w:hAnsi="Times New Roman" w:cs="Times New Roman"/>
          <w:color w:val="000000" w:themeColor="text1"/>
          <w:sz w:val="24"/>
          <w:szCs w:val="24"/>
        </w:rPr>
      </w:pPr>
      <w:r w:rsidRPr="00AB0A8C">
        <w:rPr>
          <w:rFonts w:ascii="Times New Roman" w:hAnsi="Times New Roman" w:cs="Times New Roman"/>
          <w:color w:val="000000" w:themeColor="text1"/>
          <w:sz w:val="24"/>
          <w:szCs w:val="24"/>
          <w:shd w:val="clear" w:color="auto" w:fill="F6F6F6"/>
        </w:rPr>
        <w:t xml:space="preserve">The concluding remark </w:t>
      </w:r>
      <w:r w:rsidR="001B09B0">
        <w:rPr>
          <w:rFonts w:ascii="Times New Roman" w:hAnsi="Times New Roman" w:cs="Times New Roman"/>
          <w:color w:val="000000" w:themeColor="text1"/>
          <w:sz w:val="24"/>
          <w:szCs w:val="24"/>
          <w:shd w:val="clear" w:color="auto" w:fill="F6F6F6"/>
        </w:rPr>
        <w:t xml:space="preserve">was </w:t>
      </w:r>
      <w:r w:rsidRPr="00AB0A8C">
        <w:rPr>
          <w:rFonts w:ascii="Times New Roman" w:hAnsi="Times New Roman" w:cs="Times New Roman"/>
          <w:color w:val="000000" w:themeColor="text1"/>
          <w:sz w:val="24"/>
          <w:szCs w:val="24"/>
          <w:shd w:val="clear" w:color="auto" w:fill="F6F6F6"/>
        </w:rPr>
        <w:t xml:space="preserve">given by </w:t>
      </w:r>
      <w:r w:rsidRPr="00AB0A8C">
        <w:rPr>
          <w:rFonts w:ascii="Times New Roman" w:hAnsi="Times New Roman" w:cs="Times New Roman"/>
          <w:color w:val="000000" w:themeColor="text1"/>
          <w:sz w:val="24"/>
          <w:szCs w:val="24"/>
        </w:rPr>
        <w:t>Chairperson     Prof.Rama Shankar Dubey VC Central University</w:t>
      </w:r>
    </w:p>
    <w:p w:rsidR="00FA5EAD" w:rsidRDefault="00FA5EAD" w:rsidP="001B09B0">
      <w:pPr>
        <w:jc w:val="both"/>
        <w:rPr>
          <w:rFonts w:ascii="Times New Roman" w:hAnsi="Times New Roman" w:cs="Times New Roman"/>
          <w:color w:val="000000" w:themeColor="text1"/>
          <w:sz w:val="24"/>
          <w:szCs w:val="24"/>
        </w:rPr>
      </w:pPr>
    </w:p>
    <w:p w:rsidR="00FA5EAD" w:rsidRDefault="00FA5EAD" w:rsidP="001B09B0">
      <w:pPr>
        <w:jc w:val="both"/>
        <w:rPr>
          <w:rFonts w:ascii="Times New Roman" w:hAnsi="Times New Roman" w:cs="Times New Roman"/>
          <w:color w:val="000000" w:themeColor="text1"/>
          <w:sz w:val="24"/>
          <w:szCs w:val="24"/>
        </w:rPr>
      </w:pPr>
    </w:p>
    <w:p w:rsidR="00FA5EAD" w:rsidRDefault="00FA5EAD" w:rsidP="001B09B0">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1510" cy="3582194"/>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736740" w:rsidRDefault="00736740" w:rsidP="00AB0A8C">
      <w:pPr>
        <w:rPr>
          <w:rFonts w:ascii="Times New Roman" w:hAnsi="Times New Roman" w:cs="Times New Roman"/>
          <w:color w:val="000000" w:themeColor="text1"/>
          <w:sz w:val="24"/>
          <w:szCs w:val="24"/>
        </w:rPr>
      </w:pPr>
    </w:p>
    <w:p w:rsidR="00FA5EAD" w:rsidRDefault="00736740" w:rsidP="00AB0A8C">
      <w:pP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731510" cy="3582194"/>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31510" cy="3582194"/>
                    </a:xfrm>
                    <a:prstGeom prst="rect">
                      <a:avLst/>
                    </a:prstGeom>
                    <a:noFill/>
                    <a:ln w="9525">
                      <a:noFill/>
                      <a:miter lim="800000"/>
                      <a:headEnd/>
                      <a:tailEnd/>
                    </a:ln>
                  </pic:spPr>
                </pic:pic>
              </a:graphicData>
            </a:graphic>
          </wp:inline>
        </w:drawing>
      </w:r>
    </w:p>
    <w:p w:rsidR="00FA5EAD" w:rsidRDefault="00FA5EAD" w:rsidP="00FA5EAD">
      <w:pPr>
        <w:rPr>
          <w:rFonts w:ascii="Times New Roman" w:hAnsi="Times New Roman" w:cs="Times New Roman"/>
          <w:sz w:val="24"/>
          <w:szCs w:val="24"/>
        </w:rPr>
      </w:pPr>
    </w:p>
    <w:p w:rsidR="00FA5EAD" w:rsidRDefault="00FA5EAD" w:rsidP="00AB0A8C">
      <w:pPr>
        <w:rPr>
          <w:rFonts w:ascii="Times New Roman" w:hAnsi="Times New Roman" w:cs="Times New Roman"/>
          <w:color w:val="000000" w:themeColor="text1"/>
          <w:sz w:val="24"/>
          <w:szCs w:val="24"/>
        </w:rPr>
      </w:pPr>
    </w:p>
    <w:p w:rsidR="00FA5EAD" w:rsidRDefault="00FA5EAD" w:rsidP="00FA5EAD">
      <w:pPr>
        <w:rPr>
          <w:rFonts w:ascii="Times New Roman" w:hAnsi="Times New Roman" w:cs="Times New Roman"/>
          <w:sz w:val="24"/>
          <w:szCs w:val="24"/>
        </w:rPr>
      </w:pPr>
      <w:r>
        <w:rPr>
          <w:rFonts w:ascii="Times New Roman" w:hAnsi="Times New Roman" w:cs="Times New Roman"/>
          <w:sz w:val="24"/>
          <w:szCs w:val="24"/>
        </w:rPr>
        <w:t xml:space="preserve">   </w:t>
      </w:r>
      <w:r w:rsidR="00C41017" w:rsidRPr="00C41017">
        <w:rPr>
          <w:rFonts w:ascii="Times New Roman" w:hAnsi="Times New Roman" w:cs="Times New Roman"/>
          <w:sz w:val="24"/>
          <w:szCs w:val="24"/>
        </w:rPr>
        <w:drawing>
          <wp:inline distT="0" distB="0" distL="0" distR="0">
            <wp:extent cx="5725160" cy="3228340"/>
            <wp:effectExtent l="1905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5725160" cy="3228340"/>
                    </a:xfrm>
                    <a:prstGeom prst="rect">
                      <a:avLst/>
                    </a:prstGeom>
                    <a:noFill/>
                    <a:ln w="9525">
                      <a:noFill/>
                      <a:miter lim="800000"/>
                      <a:headEnd/>
                      <a:tailEnd/>
                    </a:ln>
                  </pic:spPr>
                </pic:pic>
              </a:graphicData>
            </a:graphic>
          </wp:inline>
        </w:drawing>
      </w:r>
    </w:p>
    <w:p w:rsidR="00C41017" w:rsidRPr="00FA5EAD" w:rsidRDefault="00C41017" w:rsidP="00FA5EAD">
      <w:pPr>
        <w:rPr>
          <w:rFonts w:ascii="Times New Roman" w:hAnsi="Times New Roman" w:cs="Times New Roman"/>
          <w:sz w:val="24"/>
          <w:szCs w:val="24"/>
        </w:rPr>
      </w:pPr>
      <w:r w:rsidRPr="00C41017">
        <w:rPr>
          <w:rFonts w:ascii="Times New Roman" w:hAnsi="Times New Roman" w:cs="Times New Roman"/>
          <w:sz w:val="24"/>
          <w:szCs w:val="24"/>
        </w:rPr>
        <w:drawing>
          <wp:inline distT="0" distB="0" distL="0" distR="0">
            <wp:extent cx="5725160" cy="3220085"/>
            <wp:effectExtent l="1905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25160" cy="3220085"/>
                    </a:xfrm>
                    <a:prstGeom prst="rect">
                      <a:avLst/>
                    </a:prstGeom>
                    <a:noFill/>
                    <a:ln w="9525">
                      <a:noFill/>
                      <a:miter lim="800000"/>
                      <a:headEnd/>
                      <a:tailEnd/>
                    </a:ln>
                  </pic:spPr>
                </pic:pic>
              </a:graphicData>
            </a:graphic>
          </wp:inline>
        </w:drawing>
      </w:r>
    </w:p>
    <w:p w:rsidR="00FA5EAD" w:rsidRDefault="00FA5EAD" w:rsidP="00FA5EAD">
      <w:pPr>
        <w:rPr>
          <w:rFonts w:ascii="Times New Roman" w:hAnsi="Times New Roman" w:cs="Times New Roman"/>
          <w:sz w:val="24"/>
          <w:szCs w:val="24"/>
        </w:rPr>
      </w:pPr>
    </w:p>
    <w:p w:rsidR="00AB0A8C" w:rsidRDefault="00FA5EAD" w:rsidP="00FA5EAD">
      <w:pPr>
        <w:tabs>
          <w:tab w:val="left" w:pos="1545"/>
        </w:tabs>
        <w:rPr>
          <w:rFonts w:ascii="Times New Roman" w:hAnsi="Times New Roman" w:cs="Times New Roman"/>
          <w:sz w:val="24"/>
          <w:szCs w:val="24"/>
        </w:rPr>
      </w:pPr>
      <w:r>
        <w:rPr>
          <w:rFonts w:ascii="Times New Roman" w:hAnsi="Times New Roman" w:cs="Times New Roman"/>
          <w:sz w:val="24"/>
          <w:szCs w:val="24"/>
        </w:rPr>
        <w:tab/>
      </w:r>
    </w:p>
    <w:p w:rsidR="00AB0A8C" w:rsidRPr="00AB0A8C" w:rsidRDefault="00AB0A8C" w:rsidP="00AB0A8C">
      <w:pPr>
        <w:rPr>
          <w:rFonts w:ascii="Times New Roman" w:hAnsi="Times New Roman" w:cs="Times New Roman"/>
          <w:color w:val="000000" w:themeColor="text1"/>
          <w:sz w:val="24"/>
          <w:szCs w:val="24"/>
        </w:rPr>
      </w:pPr>
    </w:p>
    <w:sectPr w:rsidR="00AB0A8C" w:rsidRPr="00AB0A8C" w:rsidSect="00AE6ABE">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D8B" w:rsidRDefault="00DB6D8B" w:rsidP="00D665E6">
      <w:pPr>
        <w:spacing w:after="0" w:line="240" w:lineRule="auto"/>
      </w:pPr>
      <w:r>
        <w:separator/>
      </w:r>
    </w:p>
  </w:endnote>
  <w:endnote w:type="continuationSeparator" w:id="1">
    <w:p w:rsidR="00DB6D8B" w:rsidRDefault="00DB6D8B" w:rsidP="00D665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D8B" w:rsidRDefault="00DB6D8B" w:rsidP="00D665E6">
      <w:pPr>
        <w:spacing w:after="0" w:line="240" w:lineRule="auto"/>
      </w:pPr>
      <w:r>
        <w:separator/>
      </w:r>
    </w:p>
  </w:footnote>
  <w:footnote w:type="continuationSeparator" w:id="1">
    <w:p w:rsidR="00DB6D8B" w:rsidRDefault="00DB6D8B" w:rsidP="00D665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C0282"/>
    <w:multiLevelType w:val="hybridMultilevel"/>
    <w:tmpl w:val="A776F844"/>
    <w:lvl w:ilvl="0" w:tplc="5FB2A792">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5E13644"/>
    <w:multiLevelType w:val="multilevel"/>
    <w:tmpl w:val="1736D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AB4A00"/>
    <w:multiLevelType w:val="hybridMultilevel"/>
    <w:tmpl w:val="2DA8CC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E13022"/>
    <w:multiLevelType w:val="hybridMultilevel"/>
    <w:tmpl w:val="9112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751C79"/>
    <w:multiLevelType w:val="multilevel"/>
    <w:tmpl w:val="08143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A6A642C"/>
    <w:multiLevelType w:val="hybridMultilevel"/>
    <w:tmpl w:val="5F04A3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283D9C"/>
    <w:multiLevelType w:val="hybridMultilevel"/>
    <w:tmpl w:val="9E00D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7B13C8"/>
    <w:multiLevelType w:val="multilevel"/>
    <w:tmpl w:val="152A2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4E2229"/>
    <w:multiLevelType w:val="multilevel"/>
    <w:tmpl w:val="89AADAD6"/>
    <w:lvl w:ilvl="0">
      <w:start w:val="1"/>
      <w:numFmt w:val="decimal"/>
      <w:lvlText w:val="%1."/>
      <w:lvlJc w:val="left"/>
      <w:pPr>
        <w:tabs>
          <w:tab w:val="num" w:pos="1080"/>
        </w:tabs>
        <w:ind w:left="1080" w:hanging="360"/>
      </w:pPr>
      <w:rPr>
        <w:rFonts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56DB50B7"/>
    <w:multiLevelType w:val="hybridMultilevel"/>
    <w:tmpl w:val="92B47F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2D84756"/>
    <w:multiLevelType w:val="multilevel"/>
    <w:tmpl w:val="06763D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195240E"/>
    <w:multiLevelType w:val="multilevel"/>
    <w:tmpl w:val="C35663B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nsid w:val="7D144823"/>
    <w:multiLevelType w:val="hybridMultilevel"/>
    <w:tmpl w:val="14869A7C"/>
    <w:lvl w:ilvl="0" w:tplc="5FB2A792">
      <w:start w:val="1"/>
      <w:numFmt w:val="decimal"/>
      <w:lvlText w:val="%1."/>
      <w:lvlJc w:val="left"/>
      <w:pPr>
        <w:ind w:left="72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9"/>
  </w:num>
  <w:num w:numId="3">
    <w:abstractNumId w:val="1"/>
  </w:num>
  <w:num w:numId="4">
    <w:abstractNumId w:val="11"/>
  </w:num>
  <w:num w:numId="5">
    <w:abstractNumId w:val="10"/>
  </w:num>
  <w:num w:numId="6">
    <w:abstractNumId w:val="7"/>
  </w:num>
  <w:num w:numId="7">
    <w:abstractNumId w:val="5"/>
  </w:num>
  <w:num w:numId="8">
    <w:abstractNumId w:val="8"/>
  </w:num>
  <w:num w:numId="9">
    <w:abstractNumId w:val="12"/>
  </w:num>
  <w:num w:numId="10">
    <w:abstractNumId w:val="0"/>
  </w:num>
  <w:num w:numId="11">
    <w:abstractNumId w:val="6"/>
  </w:num>
  <w:num w:numId="12">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6543A4"/>
    <w:rsid w:val="00067BA1"/>
    <w:rsid w:val="000722FA"/>
    <w:rsid w:val="000910FA"/>
    <w:rsid w:val="000F7BA0"/>
    <w:rsid w:val="00161AB1"/>
    <w:rsid w:val="00181458"/>
    <w:rsid w:val="00194F2E"/>
    <w:rsid w:val="001A5C29"/>
    <w:rsid w:val="001B09B0"/>
    <w:rsid w:val="001B7816"/>
    <w:rsid w:val="00224B17"/>
    <w:rsid w:val="00262126"/>
    <w:rsid w:val="002A53F3"/>
    <w:rsid w:val="002B4936"/>
    <w:rsid w:val="002F67E8"/>
    <w:rsid w:val="00325975"/>
    <w:rsid w:val="00351363"/>
    <w:rsid w:val="00351ED3"/>
    <w:rsid w:val="004B078E"/>
    <w:rsid w:val="004D1CEB"/>
    <w:rsid w:val="00525C45"/>
    <w:rsid w:val="00553555"/>
    <w:rsid w:val="005D72E1"/>
    <w:rsid w:val="005F7EAE"/>
    <w:rsid w:val="00633EDF"/>
    <w:rsid w:val="006369BC"/>
    <w:rsid w:val="00650522"/>
    <w:rsid w:val="006543A4"/>
    <w:rsid w:val="00674FBE"/>
    <w:rsid w:val="00696274"/>
    <w:rsid w:val="00715390"/>
    <w:rsid w:val="00720171"/>
    <w:rsid w:val="0072187D"/>
    <w:rsid w:val="00736740"/>
    <w:rsid w:val="00764127"/>
    <w:rsid w:val="00784DD4"/>
    <w:rsid w:val="007A7D74"/>
    <w:rsid w:val="007F6AC7"/>
    <w:rsid w:val="00897A1C"/>
    <w:rsid w:val="008A2924"/>
    <w:rsid w:val="008B0856"/>
    <w:rsid w:val="00904798"/>
    <w:rsid w:val="00960724"/>
    <w:rsid w:val="00981C2E"/>
    <w:rsid w:val="0099477F"/>
    <w:rsid w:val="00A0761B"/>
    <w:rsid w:val="00A17743"/>
    <w:rsid w:val="00A2337A"/>
    <w:rsid w:val="00AA0683"/>
    <w:rsid w:val="00AB0A8C"/>
    <w:rsid w:val="00AE6ABE"/>
    <w:rsid w:val="00B15550"/>
    <w:rsid w:val="00B65820"/>
    <w:rsid w:val="00C0737D"/>
    <w:rsid w:val="00C3524A"/>
    <w:rsid w:val="00C41017"/>
    <w:rsid w:val="00C57557"/>
    <w:rsid w:val="00C9550F"/>
    <w:rsid w:val="00D4162F"/>
    <w:rsid w:val="00D46FB1"/>
    <w:rsid w:val="00D665E6"/>
    <w:rsid w:val="00D934AD"/>
    <w:rsid w:val="00DB6D8B"/>
    <w:rsid w:val="00DD5173"/>
    <w:rsid w:val="00DE5116"/>
    <w:rsid w:val="00DF6F20"/>
    <w:rsid w:val="00E5171E"/>
    <w:rsid w:val="00E70F35"/>
    <w:rsid w:val="00EC4683"/>
    <w:rsid w:val="00EF395E"/>
    <w:rsid w:val="00EF4B99"/>
    <w:rsid w:val="00F06F5B"/>
    <w:rsid w:val="00F21DF7"/>
    <w:rsid w:val="00F335D7"/>
    <w:rsid w:val="00FA5EAD"/>
    <w:rsid w:val="00FC135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6ABE"/>
  </w:style>
  <w:style w:type="paragraph" w:styleId="Heading1">
    <w:name w:val="heading 1"/>
    <w:basedOn w:val="Normal"/>
    <w:next w:val="Normal"/>
    <w:link w:val="Heading1Char"/>
    <w:uiPriority w:val="9"/>
    <w:qFormat/>
    <w:rsid w:val="008B085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97A1C"/>
    <w:pPr>
      <w:spacing w:before="100" w:beforeAutospacing="1" w:after="100" w:afterAutospacing="1" w:line="240" w:lineRule="auto"/>
      <w:outlineLvl w:val="1"/>
    </w:pPr>
    <w:rPr>
      <w:rFonts w:ascii="Times New Roman" w:eastAsia="Times New Roman" w:hAnsi="Times New Roman" w:cs="Times New Roman"/>
      <w:b/>
      <w:bCs/>
      <w:sz w:val="36"/>
      <w:szCs w:val="36"/>
      <w:lang w:val="en-US" w:eastAsia="en-US"/>
    </w:rPr>
  </w:style>
  <w:style w:type="paragraph" w:styleId="Heading3">
    <w:name w:val="heading 3"/>
    <w:basedOn w:val="Normal"/>
    <w:next w:val="Normal"/>
    <w:link w:val="Heading3Char"/>
    <w:uiPriority w:val="9"/>
    <w:semiHidden/>
    <w:unhideWhenUsed/>
    <w:qFormat/>
    <w:rsid w:val="005F7E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70F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F35"/>
    <w:rPr>
      <w:rFonts w:ascii="Tahoma" w:hAnsi="Tahoma" w:cs="Tahoma"/>
      <w:sz w:val="16"/>
      <w:szCs w:val="16"/>
    </w:rPr>
  </w:style>
  <w:style w:type="paragraph" w:styleId="Header">
    <w:name w:val="header"/>
    <w:basedOn w:val="Normal"/>
    <w:link w:val="HeaderChar"/>
    <w:uiPriority w:val="99"/>
    <w:semiHidden/>
    <w:unhideWhenUsed/>
    <w:rsid w:val="00D665E6"/>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665E6"/>
  </w:style>
  <w:style w:type="paragraph" w:styleId="Footer">
    <w:name w:val="footer"/>
    <w:basedOn w:val="Normal"/>
    <w:link w:val="FooterChar"/>
    <w:uiPriority w:val="99"/>
    <w:semiHidden/>
    <w:unhideWhenUsed/>
    <w:rsid w:val="00D665E6"/>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665E6"/>
  </w:style>
  <w:style w:type="paragraph" w:styleId="ListParagraph">
    <w:name w:val="List Paragraph"/>
    <w:basedOn w:val="Normal"/>
    <w:uiPriority w:val="34"/>
    <w:qFormat/>
    <w:rsid w:val="00C0737D"/>
    <w:pPr>
      <w:ind w:left="720"/>
      <w:contextualSpacing/>
    </w:pPr>
  </w:style>
  <w:style w:type="paragraph" w:styleId="NormalWeb">
    <w:name w:val="Normal (Web)"/>
    <w:basedOn w:val="Normal"/>
    <w:uiPriority w:val="99"/>
    <w:qFormat/>
    <w:rsid w:val="00B65820"/>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
    <w:name w:val="Heading 2 Char"/>
    <w:basedOn w:val="DefaultParagraphFont"/>
    <w:link w:val="Heading2"/>
    <w:uiPriority w:val="9"/>
    <w:rsid w:val="00897A1C"/>
    <w:rPr>
      <w:rFonts w:ascii="Times New Roman" w:eastAsia="Times New Roman" w:hAnsi="Times New Roman" w:cs="Times New Roman"/>
      <w:b/>
      <w:bCs/>
      <w:sz w:val="36"/>
      <w:szCs w:val="36"/>
      <w:lang w:val="en-US" w:eastAsia="en-US"/>
    </w:rPr>
  </w:style>
  <w:style w:type="character" w:styleId="Hyperlink">
    <w:name w:val="Hyperlink"/>
    <w:basedOn w:val="DefaultParagraphFont"/>
    <w:uiPriority w:val="99"/>
    <w:unhideWhenUsed/>
    <w:rsid w:val="00897A1C"/>
    <w:rPr>
      <w:color w:val="0000FF"/>
      <w:u w:val="single"/>
    </w:rPr>
  </w:style>
  <w:style w:type="character" w:styleId="Strong">
    <w:name w:val="Strong"/>
    <w:basedOn w:val="DefaultParagraphFont"/>
    <w:uiPriority w:val="22"/>
    <w:qFormat/>
    <w:rsid w:val="005F7EAE"/>
    <w:rPr>
      <w:b/>
      <w:bCs/>
    </w:rPr>
  </w:style>
  <w:style w:type="character" w:customStyle="1" w:styleId="Heading3Char">
    <w:name w:val="Heading 3 Char"/>
    <w:basedOn w:val="DefaultParagraphFont"/>
    <w:link w:val="Heading3"/>
    <w:uiPriority w:val="9"/>
    <w:semiHidden/>
    <w:rsid w:val="005F7EAE"/>
    <w:rPr>
      <w:rFonts w:asciiTheme="majorHAnsi" w:eastAsiaTheme="majorEastAsia" w:hAnsiTheme="majorHAnsi" w:cstheme="majorBidi"/>
      <w:b/>
      <w:bCs/>
      <w:color w:val="4F81BD" w:themeColor="accent1"/>
    </w:rPr>
  </w:style>
  <w:style w:type="table" w:styleId="TableGrid">
    <w:name w:val="Table Grid"/>
    <w:basedOn w:val="TableNormal"/>
    <w:uiPriority w:val="59"/>
    <w:rsid w:val="0018145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8B0856"/>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64229926">
      <w:bodyDiv w:val="1"/>
      <w:marLeft w:val="0"/>
      <w:marRight w:val="0"/>
      <w:marTop w:val="0"/>
      <w:marBottom w:val="0"/>
      <w:divBdr>
        <w:top w:val="none" w:sz="0" w:space="0" w:color="auto"/>
        <w:left w:val="none" w:sz="0" w:space="0" w:color="auto"/>
        <w:bottom w:val="none" w:sz="0" w:space="0" w:color="auto"/>
        <w:right w:val="none" w:sz="0" w:space="0" w:color="auto"/>
      </w:divBdr>
    </w:div>
    <w:div w:id="260722688">
      <w:bodyDiv w:val="1"/>
      <w:marLeft w:val="0"/>
      <w:marRight w:val="0"/>
      <w:marTop w:val="0"/>
      <w:marBottom w:val="0"/>
      <w:divBdr>
        <w:top w:val="none" w:sz="0" w:space="0" w:color="auto"/>
        <w:left w:val="none" w:sz="0" w:space="0" w:color="auto"/>
        <w:bottom w:val="none" w:sz="0" w:space="0" w:color="auto"/>
        <w:right w:val="none" w:sz="0" w:space="0" w:color="auto"/>
      </w:divBdr>
    </w:div>
    <w:div w:id="273095701">
      <w:bodyDiv w:val="1"/>
      <w:marLeft w:val="0"/>
      <w:marRight w:val="0"/>
      <w:marTop w:val="0"/>
      <w:marBottom w:val="0"/>
      <w:divBdr>
        <w:top w:val="none" w:sz="0" w:space="0" w:color="auto"/>
        <w:left w:val="none" w:sz="0" w:space="0" w:color="auto"/>
        <w:bottom w:val="none" w:sz="0" w:space="0" w:color="auto"/>
        <w:right w:val="none" w:sz="0" w:space="0" w:color="auto"/>
      </w:divBdr>
    </w:div>
    <w:div w:id="366757399">
      <w:bodyDiv w:val="1"/>
      <w:marLeft w:val="0"/>
      <w:marRight w:val="0"/>
      <w:marTop w:val="0"/>
      <w:marBottom w:val="0"/>
      <w:divBdr>
        <w:top w:val="none" w:sz="0" w:space="0" w:color="auto"/>
        <w:left w:val="none" w:sz="0" w:space="0" w:color="auto"/>
        <w:bottom w:val="none" w:sz="0" w:space="0" w:color="auto"/>
        <w:right w:val="none" w:sz="0" w:space="0" w:color="auto"/>
      </w:divBdr>
      <w:divsChild>
        <w:div w:id="562521893">
          <w:marLeft w:val="0"/>
          <w:marRight w:val="0"/>
          <w:marTop w:val="0"/>
          <w:marBottom w:val="0"/>
          <w:divBdr>
            <w:top w:val="none" w:sz="0" w:space="0" w:color="auto"/>
            <w:left w:val="none" w:sz="0" w:space="0" w:color="auto"/>
            <w:bottom w:val="none" w:sz="0" w:space="0" w:color="auto"/>
            <w:right w:val="none" w:sz="0" w:space="0" w:color="auto"/>
          </w:divBdr>
        </w:div>
      </w:divsChild>
    </w:div>
    <w:div w:id="405611877">
      <w:bodyDiv w:val="1"/>
      <w:marLeft w:val="0"/>
      <w:marRight w:val="0"/>
      <w:marTop w:val="0"/>
      <w:marBottom w:val="0"/>
      <w:divBdr>
        <w:top w:val="none" w:sz="0" w:space="0" w:color="auto"/>
        <w:left w:val="none" w:sz="0" w:space="0" w:color="auto"/>
        <w:bottom w:val="none" w:sz="0" w:space="0" w:color="auto"/>
        <w:right w:val="none" w:sz="0" w:space="0" w:color="auto"/>
      </w:divBdr>
    </w:div>
    <w:div w:id="621033898">
      <w:bodyDiv w:val="1"/>
      <w:marLeft w:val="0"/>
      <w:marRight w:val="0"/>
      <w:marTop w:val="0"/>
      <w:marBottom w:val="0"/>
      <w:divBdr>
        <w:top w:val="none" w:sz="0" w:space="0" w:color="auto"/>
        <w:left w:val="none" w:sz="0" w:space="0" w:color="auto"/>
        <w:bottom w:val="none" w:sz="0" w:space="0" w:color="auto"/>
        <w:right w:val="none" w:sz="0" w:space="0" w:color="auto"/>
      </w:divBdr>
      <w:divsChild>
        <w:div w:id="792794421">
          <w:marLeft w:val="0"/>
          <w:marRight w:val="0"/>
          <w:marTop w:val="0"/>
          <w:marBottom w:val="330"/>
          <w:divBdr>
            <w:top w:val="none" w:sz="0" w:space="0" w:color="auto"/>
            <w:left w:val="none" w:sz="0" w:space="0" w:color="auto"/>
            <w:bottom w:val="none" w:sz="0" w:space="0" w:color="auto"/>
            <w:right w:val="none" w:sz="0" w:space="0" w:color="auto"/>
          </w:divBdr>
        </w:div>
      </w:divsChild>
    </w:div>
    <w:div w:id="1139111120">
      <w:bodyDiv w:val="1"/>
      <w:marLeft w:val="0"/>
      <w:marRight w:val="0"/>
      <w:marTop w:val="0"/>
      <w:marBottom w:val="0"/>
      <w:divBdr>
        <w:top w:val="none" w:sz="0" w:space="0" w:color="auto"/>
        <w:left w:val="none" w:sz="0" w:space="0" w:color="auto"/>
        <w:bottom w:val="none" w:sz="0" w:space="0" w:color="auto"/>
        <w:right w:val="none" w:sz="0" w:space="0" w:color="auto"/>
      </w:divBdr>
    </w:div>
    <w:div w:id="1257136139">
      <w:bodyDiv w:val="1"/>
      <w:marLeft w:val="0"/>
      <w:marRight w:val="0"/>
      <w:marTop w:val="0"/>
      <w:marBottom w:val="0"/>
      <w:divBdr>
        <w:top w:val="none" w:sz="0" w:space="0" w:color="auto"/>
        <w:left w:val="none" w:sz="0" w:space="0" w:color="auto"/>
        <w:bottom w:val="none" w:sz="0" w:space="0" w:color="auto"/>
        <w:right w:val="none" w:sz="0" w:space="0" w:color="auto"/>
      </w:divBdr>
      <w:divsChild>
        <w:div w:id="1481145505">
          <w:marLeft w:val="0"/>
          <w:marRight w:val="0"/>
          <w:marTop w:val="0"/>
          <w:marBottom w:val="0"/>
          <w:divBdr>
            <w:top w:val="none" w:sz="0" w:space="0" w:color="auto"/>
            <w:left w:val="none" w:sz="0" w:space="0" w:color="auto"/>
            <w:bottom w:val="none" w:sz="0" w:space="0" w:color="auto"/>
            <w:right w:val="none" w:sz="0" w:space="0" w:color="auto"/>
          </w:divBdr>
        </w:div>
      </w:divsChild>
    </w:div>
    <w:div w:id="1661159243">
      <w:bodyDiv w:val="1"/>
      <w:marLeft w:val="0"/>
      <w:marRight w:val="0"/>
      <w:marTop w:val="0"/>
      <w:marBottom w:val="0"/>
      <w:divBdr>
        <w:top w:val="none" w:sz="0" w:space="0" w:color="auto"/>
        <w:left w:val="none" w:sz="0" w:space="0" w:color="auto"/>
        <w:bottom w:val="none" w:sz="0" w:space="0" w:color="auto"/>
        <w:right w:val="none" w:sz="0" w:space="0" w:color="auto"/>
      </w:divBdr>
    </w:div>
    <w:div w:id="187704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youtube.com/channel/UClbbWYTjSiXnhShJ0Z1-05g"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3</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dc:creator>
  <cp:lastModifiedBy>Shri</cp:lastModifiedBy>
  <cp:revision>12</cp:revision>
  <dcterms:created xsi:type="dcterms:W3CDTF">2022-09-08T10:23:00Z</dcterms:created>
  <dcterms:modified xsi:type="dcterms:W3CDTF">2022-09-09T16:40:00Z</dcterms:modified>
</cp:coreProperties>
</file>