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Primetrade.ai API Documentation</w:t>
      </w:r>
    </w:p>
    <w:p>
      <w:pPr>
        <w:pStyle w:val="Heading1"/>
      </w:pPr>
      <w:r>
        <w:t>Base URLs</w:t>
      </w:r>
    </w:p>
    <w:p>
      <w:r>
        <w:t>Production: https://primetrade-api.onrender.com/api/v1</w:t>
      </w:r>
    </w:p>
    <w:p>
      <w:r>
        <w:t>Development: http://localhost:5001/api/v1</w:t>
      </w:r>
    </w:p>
    <w:p>
      <w:pPr>
        <w:pStyle w:val="Heading1"/>
      </w:pPr>
      <w:r>
        <w:t>Authentication</w:t>
      </w:r>
    </w:p>
    <w:p>
      <w:r>
        <w:t>All protected routes require a JWT token passed via an HTTP-Only Cookie (jwt).</w:t>
      </w:r>
    </w:p>
    <w:p>
      <w:pPr>
        <w:pStyle w:val="Heading2"/>
      </w:pPr>
      <w:r>
        <w:t>1. Register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/auth/register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Creates a new user account.</w:t>
            </w:r>
          </w:p>
        </w:tc>
      </w:tr>
    </w:tbl>
    <w:p>
      <w:pPr>
        <w:pStyle w:val="IntenseQuote"/>
      </w:pPr>
      <w:r>
        <w:t>Request Body (JSON):</w:t>
      </w:r>
    </w:p>
    <w:p>
      <w:pPr>
        <w:pStyle w:val="NoSpacing"/>
      </w:pPr>
      <w:r>
        <w:t>{</w:t>
        <w:br/>
        <w:t xml:space="preserve">  "name": "John Doe",</w:t>
        <w:br/>
        <w:t xml:space="preserve">  "email": "john@example.com",</w:t>
        <w:br/>
        <w:t xml:space="preserve">  "password": "securepassword123"</w:t>
        <w:br/>
        <w:t>}</w:t>
      </w:r>
    </w:p>
    <w:p>
      <w:pPr>
        <w:pStyle w:val="IntenseQuote"/>
      </w:pPr>
      <w:r>
        <w:t>Responses:</w:t>
      </w:r>
    </w:p>
    <w:p>
      <w:pPr>
        <w:pStyle w:val="ListBullet"/>
      </w:pPr>
      <w:r>
        <w:t>201 Created – User successfully registered.</w:t>
      </w:r>
    </w:p>
    <w:p>
      <w:pPr>
        <w:pStyle w:val="ListBullet"/>
      </w:pPr>
      <w:r>
        <w:t>400 Bad Request – User already exists or invalid data.</w:t>
      </w:r>
    </w:p>
    <w:p>
      <w:pPr>
        <w:pStyle w:val="Heading2"/>
      </w:pPr>
      <w:r>
        <w:t>2. Login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/auth/login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Authenticates a user and sets the HTTP-Only JWT cookie.</w:t>
            </w:r>
          </w:p>
        </w:tc>
      </w:tr>
    </w:tbl>
    <w:p>
      <w:pPr>
        <w:pStyle w:val="IntenseQuote"/>
      </w:pPr>
      <w:r>
        <w:t>Request Body (JSON):</w:t>
      </w:r>
    </w:p>
    <w:p>
      <w:pPr>
        <w:pStyle w:val="NoSpacing"/>
      </w:pPr>
      <w:r>
        <w:t>{</w:t>
        <w:br/>
        <w:t xml:space="preserve">  "email": "john@example.com",</w:t>
        <w:br/>
        <w:t xml:space="preserve">  "password": "securepassword123"</w:t>
        <w:br/>
        <w:t>}</w:t>
      </w:r>
    </w:p>
    <w:p>
      <w:pPr>
        <w:pStyle w:val="IntenseQuote"/>
      </w:pPr>
      <w:r>
        <w:t>Responses:</w:t>
      </w:r>
    </w:p>
    <w:p>
      <w:pPr>
        <w:pStyle w:val="ListBullet"/>
      </w:pPr>
      <w:r>
        <w:t>200 OK – Successful login.</w:t>
      </w:r>
    </w:p>
    <w:p>
      <w:pPr>
        <w:pStyle w:val="ListBullet"/>
      </w:pPr>
      <w:r>
        <w:t>401 Unauthorized – Invalid email or password.</w:t>
      </w:r>
    </w:p>
    <w:p>
      <w:r>
        <w:br w:type="page"/>
      </w:r>
    </w:p>
    <w:p>
      <w:pPr>
        <w:pStyle w:val="Heading1"/>
      </w:pPr>
      <w:r>
        <w:t>Products (CRUD)</w:t>
      </w:r>
    </w:p>
    <w:p>
      <w:pPr>
        <w:pStyle w:val="Heading2"/>
      </w:pPr>
      <w:r>
        <w:t>3. Get All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Retrieves a list of all products in the inventory.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>
      <w:pPr>
        <w:pStyle w:val="IntenseQuote"/>
      </w:pPr>
      <w:r>
        <w:t>Responses:</w:t>
      </w:r>
    </w:p>
    <w:p>
      <w:pPr>
        <w:pStyle w:val="ListBullet"/>
      </w:pPr>
      <w:r>
        <w:t>200 OK – Returns an array of product objects.</w:t>
      </w:r>
    </w:p>
    <w:p>
      <w:pPr>
        <w:pStyle w:val="Heading2"/>
      </w:pPr>
      <w:r>
        <w:t>4. Create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/products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Adds a new product to the inventory.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Requires Authentication (HTTP-Only Cookie)</w:t>
            </w:r>
          </w:p>
        </w:tc>
      </w:tr>
    </w:tbl>
    <w:p>
      <w:pPr>
        <w:pStyle w:val="IntenseQuote"/>
      </w:pPr>
      <w:r>
        <w:t>Request Body (JSON):</w:t>
      </w:r>
    </w:p>
    <w:p>
      <w:pPr>
        <w:pStyle w:val="NoSpacing"/>
      </w:pPr>
      <w:r>
        <w:t>{</w:t>
        <w:br/>
        <w:t xml:space="preserve">  "name": "Wireless Mouse",</w:t>
        <w:br/>
        <w:t xml:space="preserve">  "price": 29.99,</w:t>
        <w:br/>
        <w:t xml:space="preserve">  "stock": 100,</w:t>
        <w:br/>
        <w:t xml:space="preserve">  "category": "Electronics",</w:t>
        <w:br/>
        <w:t xml:space="preserve">  "description": "Ergonomic wireless mouse."</w:t>
        <w:br/>
        <w:t>}</w:t>
      </w:r>
    </w:p>
    <w:p>
      <w:pPr>
        <w:pStyle w:val="IntenseQuote"/>
      </w:pPr>
      <w:r>
        <w:t>Responses:</w:t>
      </w:r>
    </w:p>
    <w:p>
      <w:pPr>
        <w:pStyle w:val="ListBullet"/>
      </w:pPr>
      <w:r>
        <w:t>201 Created – Product successfully added.</w:t>
      </w:r>
    </w:p>
    <w:p>
      <w:pPr>
        <w:pStyle w:val="ListBullet"/>
      </w:pPr>
      <w:r>
        <w:t>401 Unauthorized – Not logged in.</w:t>
      </w:r>
    </w:p>
    <w:p>
      <w:pPr>
        <w:pStyle w:val="Heading2"/>
      </w:pPr>
      <w:r>
        <w:t>5. Update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/products/:id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Updates an existing product by its MongoDB ID.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Requires Authentication (HTTP-Only Cookie)</w:t>
            </w:r>
          </w:p>
        </w:tc>
      </w:tr>
    </w:tbl>
    <w:p>
      <w:pPr>
        <w:pStyle w:val="IntenseQuote"/>
      </w:pPr>
      <w:r>
        <w:t>Request Body (JSON):</w:t>
      </w:r>
    </w:p>
    <w:p>
      <w:pPr>
        <w:pStyle w:val="NoSpacing"/>
      </w:pPr>
      <w:r>
        <w:t>{</w:t>
        <w:br/>
        <w:t xml:space="preserve">  "price": 24.99,</w:t>
        <w:br/>
        <w:t xml:space="preserve">  "stock": 85</w:t>
        <w:br/>
        <w:t>}</w:t>
      </w:r>
    </w:p>
    <w:p>
      <w:pPr>
        <w:pStyle w:val="IntenseQuote"/>
      </w:pPr>
      <w:r>
        <w:t>Responses:</w:t>
      </w:r>
    </w:p>
    <w:p>
      <w:pPr>
        <w:pStyle w:val="ListBullet"/>
      </w:pPr>
      <w:r>
        <w:t>200 OK – Product successfully updated.</w:t>
      </w:r>
    </w:p>
    <w:p>
      <w:pPr>
        <w:pStyle w:val="ListBullet"/>
      </w:pPr>
      <w:r>
        <w:t>404 Not Found – Product ID does not exist.</w:t>
      </w:r>
    </w:p>
    <w:p>
      <w:pPr>
        <w:pStyle w:val="Heading2"/>
      </w:pPr>
      <w:r>
        <w:t>6. Delete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DELETE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/products/:id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Removes a product from the database.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Requires Authentication (HTTP-Only Cookie)</w:t>
            </w:r>
          </w:p>
        </w:tc>
      </w:tr>
    </w:tbl>
    <w:p>
      <w:pPr>
        <w:pStyle w:val="IntenseQuote"/>
      </w:pPr>
      <w:r>
        <w:t>Responses:</w:t>
      </w:r>
    </w:p>
    <w:p>
      <w:pPr>
        <w:pStyle w:val="ListBullet"/>
      </w:pPr>
      <w:r>
        <w:t>200 OK – Product successfully deleted.</w:t>
      </w:r>
    </w:p>
    <w:p>
      <w:pPr>
        <w:pStyle w:val="ListBullet"/>
      </w:pPr>
      <w:r>
        <w:t>404 Not Found – Product ID does not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