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EE642" w14:textId="77777777" w:rsidR="00C47C2C" w:rsidRPr="002C1463" w:rsidRDefault="00571ADA" w:rsidP="00571ADA">
      <w:pPr>
        <w:pStyle w:val="p1"/>
        <w:rPr>
          <w:rFonts w:ascii="Arial" w:hAnsi="Arial" w:cs="Arial"/>
          <w:b/>
          <w:bCs/>
          <w:sz w:val="36"/>
          <w:szCs w:val="36"/>
        </w:rPr>
      </w:pPr>
      <w:r w:rsidRPr="002C1463">
        <w:rPr>
          <w:rFonts w:ascii="Arial" w:hAnsi="Arial" w:cs="Arial"/>
          <w:b/>
          <w:bCs/>
          <w:sz w:val="28"/>
          <w:szCs w:val="28"/>
        </w:rPr>
        <w:t>Project Title</w:t>
      </w:r>
      <w:r w:rsidRPr="002C1463">
        <w:rPr>
          <w:rFonts w:ascii="Arial" w:hAnsi="Arial" w:cs="Arial"/>
          <w:b/>
          <w:bCs/>
          <w:sz w:val="36"/>
          <w:szCs w:val="36"/>
        </w:rPr>
        <w:t xml:space="preserve">: </w:t>
      </w:r>
    </w:p>
    <w:p w14:paraId="5D2263D2" w14:textId="77777777" w:rsidR="00C47C2C" w:rsidRPr="002C1463" w:rsidRDefault="00C47C2C" w:rsidP="00571ADA">
      <w:pPr>
        <w:pStyle w:val="p1"/>
        <w:rPr>
          <w:rFonts w:ascii="Arial" w:hAnsi="Arial" w:cs="Arial"/>
          <w:b/>
          <w:bCs/>
          <w:sz w:val="36"/>
          <w:szCs w:val="36"/>
        </w:rPr>
      </w:pPr>
    </w:p>
    <w:p w14:paraId="54BC59BA" w14:textId="6ADBB988" w:rsidR="00E91156" w:rsidRPr="002C1463" w:rsidRDefault="00E91156" w:rsidP="00571ADA">
      <w:pPr>
        <w:pStyle w:val="p1"/>
        <w:rPr>
          <w:rFonts w:ascii="Arial" w:hAnsi="Arial" w:cs="Arial"/>
          <w:sz w:val="33"/>
          <w:szCs w:val="33"/>
        </w:rPr>
      </w:pPr>
      <w:r w:rsidRPr="002C1463">
        <w:rPr>
          <w:rFonts w:ascii="Arial" w:hAnsi="Arial" w:cs="Arial"/>
          <w:b/>
          <w:bCs/>
          <w:sz w:val="28"/>
          <w:szCs w:val="28"/>
        </w:rPr>
        <w:t>“</w:t>
      </w:r>
      <w:r w:rsidR="00461991" w:rsidRPr="002C1463">
        <w:rPr>
          <w:rFonts w:ascii="Arial" w:hAnsi="Arial" w:cs="Arial"/>
          <w:b/>
          <w:bCs/>
          <w:sz w:val="28"/>
          <w:szCs w:val="28"/>
        </w:rPr>
        <w:t>Evaluating Retrieval-Augmented Generation (RAG)</w:t>
      </w:r>
      <w:r w:rsidR="00C47C2C" w:rsidRPr="002C1463">
        <w:rPr>
          <w:rFonts w:ascii="Arial" w:hAnsi="Arial" w:cs="Arial"/>
          <w:b/>
          <w:bCs/>
          <w:sz w:val="28"/>
          <w:szCs w:val="28"/>
        </w:rPr>
        <w:t xml:space="preserve"> </w:t>
      </w:r>
      <w:proofErr w:type="gramStart"/>
      <w:r w:rsidR="00C47C2C" w:rsidRPr="002C1463">
        <w:rPr>
          <w:rFonts w:ascii="Arial" w:hAnsi="Arial" w:cs="Arial"/>
          <w:b/>
          <w:bCs/>
          <w:sz w:val="28"/>
          <w:szCs w:val="28"/>
        </w:rPr>
        <w:t xml:space="preserve">based </w:t>
      </w:r>
      <w:r w:rsidR="00461991" w:rsidRPr="002C1463">
        <w:rPr>
          <w:rFonts w:ascii="Arial" w:hAnsi="Arial" w:cs="Arial"/>
          <w:b/>
          <w:bCs/>
          <w:sz w:val="28"/>
          <w:szCs w:val="28"/>
        </w:rPr>
        <w:t xml:space="preserve"> </w:t>
      </w:r>
      <w:r w:rsidRPr="002C1463">
        <w:rPr>
          <w:rFonts w:ascii="Arial" w:hAnsi="Arial" w:cs="Arial"/>
          <w:b/>
          <w:bCs/>
          <w:sz w:val="28"/>
          <w:szCs w:val="28"/>
        </w:rPr>
        <w:t>Personalized</w:t>
      </w:r>
      <w:proofErr w:type="gramEnd"/>
      <w:r w:rsidRPr="002C1463">
        <w:rPr>
          <w:rFonts w:ascii="Arial" w:hAnsi="Arial" w:cs="Arial"/>
          <w:b/>
          <w:bCs/>
          <w:sz w:val="28"/>
          <w:szCs w:val="28"/>
        </w:rPr>
        <w:t xml:space="preserve"> Product Discovery and Automated Content Generation”</w:t>
      </w:r>
    </w:p>
    <w:p w14:paraId="584498D6" w14:textId="77777777" w:rsidR="00571ADA" w:rsidRPr="002C1463" w:rsidRDefault="00571ADA" w:rsidP="00571ADA">
      <w:pPr>
        <w:pStyle w:val="p1"/>
        <w:rPr>
          <w:rFonts w:ascii="Arial" w:hAnsi="Arial" w:cs="Arial"/>
          <w:b/>
          <w:bCs/>
          <w:sz w:val="28"/>
          <w:szCs w:val="28"/>
        </w:rPr>
      </w:pPr>
    </w:p>
    <w:p w14:paraId="006C912A" w14:textId="77777777" w:rsidR="00571ADA" w:rsidRPr="002C1463" w:rsidRDefault="00571ADA" w:rsidP="00571ADA">
      <w:pPr>
        <w:pStyle w:val="p1"/>
        <w:rPr>
          <w:rFonts w:ascii="Arial" w:hAnsi="Arial" w:cs="Arial"/>
          <w:sz w:val="36"/>
          <w:szCs w:val="36"/>
        </w:rPr>
      </w:pPr>
    </w:p>
    <w:p w14:paraId="14911B87" w14:textId="1214DDE1" w:rsidR="000F6838" w:rsidRPr="002C1463" w:rsidRDefault="000F6838" w:rsidP="00571ADA">
      <w:pPr>
        <w:shd w:val="clear" w:color="auto" w:fill="FFFFFF"/>
        <w:spacing w:before="100" w:beforeAutospacing="1" w:after="100" w:afterAutospacing="1"/>
        <w:ind w:left="1095"/>
        <w:jc w:val="center"/>
        <w:rPr>
          <w:rFonts w:ascii="Arial" w:eastAsia="Times New Roman" w:hAnsi="Arial" w:cs="Arial"/>
          <w:color w:val="2D3B45"/>
          <w:kern w:val="0"/>
          <w:lang w:eastAsia="en-GB"/>
          <w14:ligatures w14:val="none"/>
        </w:rPr>
      </w:pPr>
      <w:r w:rsidRPr="002C1463">
        <w:rPr>
          <w:rFonts w:ascii="Arial" w:eastAsia="Times New Roman" w:hAnsi="Arial" w:cs="Arial"/>
          <w:b/>
          <w:bCs/>
          <w:color w:val="2D3B45"/>
          <w:kern w:val="0"/>
          <w:lang w:eastAsia="en-GB"/>
          <w14:ligatures w14:val="none"/>
        </w:rPr>
        <w:t>7COM1075: Data Science and Analytics Masters Project</w:t>
      </w:r>
    </w:p>
    <w:p w14:paraId="254CCD70" w14:textId="77777777" w:rsidR="000F6838" w:rsidRPr="002C1463" w:rsidRDefault="000F6838"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tbl>
      <w:tblPr>
        <w:tblStyle w:val="TableGrid"/>
        <w:tblW w:w="0" w:type="auto"/>
        <w:tblLook w:val="04A0" w:firstRow="1" w:lastRow="0" w:firstColumn="1" w:lastColumn="0" w:noHBand="0" w:noVBand="1"/>
      </w:tblPr>
      <w:tblGrid>
        <w:gridCol w:w="4483"/>
        <w:gridCol w:w="4483"/>
      </w:tblGrid>
      <w:tr w:rsidR="000F6838" w:rsidRPr="002C1463" w14:paraId="061DCC15" w14:textId="77777777" w:rsidTr="000F6838">
        <w:trPr>
          <w:trHeight w:val="218"/>
        </w:trPr>
        <w:tc>
          <w:tcPr>
            <w:tcW w:w="4483" w:type="dxa"/>
          </w:tcPr>
          <w:p w14:paraId="757256AD" w14:textId="459586B4" w:rsidR="000F6838" w:rsidRPr="002C1463" w:rsidRDefault="000F6838" w:rsidP="000F6838">
            <w:pPr>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NAME</w:t>
            </w:r>
          </w:p>
        </w:tc>
        <w:tc>
          <w:tcPr>
            <w:tcW w:w="4483" w:type="dxa"/>
          </w:tcPr>
          <w:p w14:paraId="3E741386" w14:textId="33B72420" w:rsidR="000F6838" w:rsidRPr="002C1463" w:rsidRDefault="000F6838" w:rsidP="000F6838">
            <w:pPr>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STUDENT ID</w:t>
            </w:r>
          </w:p>
        </w:tc>
      </w:tr>
      <w:tr w:rsidR="000F6838" w:rsidRPr="002C1463" w14:paraId="5CA1D5A6" w14:textId="77777777" w:rsidTr="000F6838">
        <w:trPr>
          <w:trHeight w:val="314"/>
        </w:trPr>
        <w:tc>
          <w:tcPr>
            <w:tcW w:w="4483" w:type="dxa"/>
          </w:tcPr>
          <w:p w14:paraId="402AF149" w14:textId="181822FB" w:rsidR="000F6838" w:rsidRPr="002C1463" w:rsidRDefault="000F6838" w:rsidP="000F6838">
            <w:pPr>
              <w:shd w:val="clear" w:color="auto" w:fill="FFFFFF"/>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Anagha Santhosh</w:t>
            </w:r>
          </w:p>
        </w:tc>
        <w:tc>
          <w:tcPr>
            <w:tcW w:w="4483" w:type="dxa"/>
          </w:tcPr>
          <w:p w14:paraId="7B30F03F" w14:textId="77777777" w:rsidR="000F6838" w:rsidRPr="002C1463" w:rsidRDefault="000F6838" w:rsidP="000F6838">
            <w:pPr>
              <w:shd w:val="clear" w:color="auto" w:fill="FFFFFF"/>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23001866</w:t>
            </w:r>
          </w:p>
          <w:p w14:paraId="4A774513" w14:textId="77777777" w:rsidR="000F6838" w:rsidRPr="002C1463" w:rsidRDefault="000F6838" w:rsidP="000F6838">
            <w:pPr>
              <w:spacing w:before="100" w:beforeAutospacing="1" w:after="100" w:afterAutospacing="1"/>
              <w:jc w:val="center"/>
              <w:rPr>
                <w:rFonts w:ascii="Arial" w:eastAsia="Times New Roman" w:hAnsi="Arial" w:cs="Arial"/>
                <w:b/>
                <w:bCs/>
                <w:color w:val="2D3B45"/>
                <w:kern w:val="0"/>
                <w:lang w:eastAsia="en-GB"/>
                <w14:ligatures w14:val="none"/>
              </w:rPr>
            </w:pPr>
          </w:p>
        </w:tc>
      </w:tr>
    </w:tbl>
    <w:p w14:paraId="2405D92C" w14:textId="21F4C0CC" w:rsidR="00E91156" w:rsidRPr="002C1463" w:rsidRDefault="00E91156" w:rsidP="00C47C2C">
      <w:pPr>
        <w:shd w:val="clear" w:color="auto" w:fill="FFFFFF"/>
        <w:spacing w:before="100" w:beforeAutospacing="1" w:after="100" w:afterAutospacing="1"/>
        <w:rPr>
          <w:rFonts w:ascii="Arial" w:eastAsia="Times New Roman" w:hAnsi="Arial" w:cs="Arial"/>
          <w:color w:val="2D3B45"/>
          <w:kern w:val="0"/>
          <w:lang w:eastAsia="en-GB"/>
          <w14:ligatures w14:val="none"/>
        </w:rPr>
      </w:pPr>
    </w:p>
    <w:p w14:paraId="0F63C257" w14:textId="590265AD" w:rsidR="00886448" w:rsidRPr="002C1463" w:rsidRDefault="00571ADA" w:rsidP="00571ADA">
      <w:pPr>
        <w:pStyle w:val="Heading2"/>
        <w:rPr>
          <w:rFonts w:ascii="Arial" w:hAnsi="Arial" w:cs="Arial"/>
        </w:rPr>
      </w:pPr>
      <w:proofErr w:type="gramStart"/>
      <w:r w:rsidRPr="002C1463">
        <w:rPr>
          <w:rFonts w:ascii="Arial" w:hAnsi="Arial" w:cs="Arial"/>
        </w:rPr>
        <w:t>AIM :</w:t>
      </w:r>
      <w:proofErr w:type="gramEnd"/>
    </w:p>
    <w:p w14:paraId="35498BFC" w14:textId="52EBED62" w:rsidR="00461991" w:rsidRPr="002C1463" w:rsidRDefault="00461991" w:rsidP="00461991">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This project investigates how Retrieval-Augmented Generation (RAG) compares to standalone Large Language Models (LLMs) in the context of personalized product recommendations and AI-driven content generation. Specifically, we aim to:</w:t>
      </w:r>
    </w:p>
    <w:p w14:paraId="618C0202" w14:textId="05E0424D" w:rsidR="00461991" w:rsidRPr="002C1463" w:rsidRDefault="00461991" w:rsidP="00461991">
      <w:pPr>
        <w:pStyle w:val="ListParagraph"/>
        <w:numPr>
          <w:ilvl w:val="0"/>
          <w:numId w:val="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Improve the relevance &amp; personali</w:t>
      </w:r>
      <w:r w:rsidR="00321B94" w:rsidRPr="002C1463">
        <w:rPr>
          <w:rFonts w:ascii="Arial" w:eastAsia="Times New Roman" w:hAnsi="Arial" w:cs="Arial"/>
          <w:b/>
          <w:bCs/>
          <w:color w:val="0E0E0E"/>
          <w:kern w:val="0"/>
          <w:sz w:val="21"/>
          <w:szCs w:val="21"/>
          <w:lang w:eastAsia="en-GB"/>
          <w14:ligatures w14:val="none"/>
        </w:rPr>
        <w:t>s</w:t>
      </w:r>
      <w:r w:rsidRPr="002C1463">
        <w:rPr>
          <w:rFonts w:ascii="Arial" w:eastAsia="Times New Roman" w:hAnsi="Arial" w:cs="Arial"/>
          <w:b/>
          <w:bCs/>
          <w:color w:val="0E0E0E"/>
          <w:kern w:val="0"/>
          <w:sz w:val="21"/>
          <w:szCs w:val="21"/>
          <w:lang w:eastAsia="en-GB"/>
          <w14:ligatures w14:val="none"/>
        </w:rPr>
        <w:t>ation</w:t>
      </w:r>
      <w:r w:rsidRPr="002C1463">
        <w:rPr>
          <w:rFonts w:ascii="Arial" w:eastAsia="Times New Roman" w:hAnsi="Arial" w:cs="Arial"/>
          <w:color w:val="0E0E0E"/>
          <w:kern w:val="0"/>
          <w:sz w:val="21"/>
          <w:szCs w:val="21"/>
          <w:lang w:eastAsia="en-GB"/>
          <w14:ligatures w14:val="none"/>
        </w:rPr>
        <w:t xml:space="preserve"> of product recommendations using RAG-powered retrieval.</w:t>
      </w:r>
    </w:p>
    <w:p w14:paraId="53360129" w14:textId="1EEF93A5" w:rsidR="00461991" w:rsidRPr="002C1463" w:rsidRDefault="00461991" w:rsidP="00461991">
      <w:pPr>
        <w:pStyle w:val="ListParagraph"/>
        <w:numPr>
          <w:ilvl w:val="0"/>
          <w:numId w:val="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Enhance explainability</w:t>
      </w:r>
      <w:r w:rsidRPr="002C1463">
        <w:rPr>
          <w:rFonts w:ascii="Arial" w:eastAsia="Times New Roman" w:hAnsi="Arial" w:cs="Arial"/>
          <w:color w:val="0E0E0E"/>
          <w:kern w:val="0"/>
          <w:sz w:val="21"/>
          <w:szCs w:val="21"/>
          <w:lang w:eastAsia="en-GB"/>
          <w14:ligatures w14:val="none"/>
        </w:rPr>
        <w:t xml:space="preserve"> by providing justifications for recommendations based on retrieved product reviews &amp; metadata.</w:t>
      </w:r>
    </w:p>
    <w:p w14:paraId="59D75417" w14:textId="5F2B4005" w:rsidR="00461991" w:rsidRPr="002C1463" w:rsidRDefault="00461991" w:rsidP="00461991">
      <w:pPr>
        <w:pStyle w:val="ListParagraph"/>
        <w:numPr>
          <w:ilvl w:val="0"/>
          <w:numId w:val="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Automate marketing content generation</w:t>
      </w:r>
      <w:r w:rsidRPr="002C1463">
        <w:rPr>
          <w:rFonts w:ascii="Arial" w:eastAsia="Times New Roman" w:hAnsi="Arial" w:cs="Arial"/>
          <w:color w:val="0E0E0E"/>
          <w:kern w:val="0"/>
          <w:sz w:val="21"/>
          <w:szCs w:val="21"/>
          <w:lang w:eastAsia="en-GB"/>
          <w14:ligatures w14:val="none"/>
        </w:rPr>
        <w:t xml:space="preserve"> (e.g., product descriptions, ads, and blog content) using AI-enhanced retrieval.</w:t>
      </w:r>
    </w:p>
    <w:p w14:paraId="34C1DA29" w14:textId="77777777" w:rsidR="00461991" w:rsidRPr="002C1463" w:rsidRDefault="00461991" w:rsidP="00461991">
      <w:pPr>
        <w:rPr>
          <w:rFonts w:ascii="Arial" w:eastAsia="Times New Roman" w:hAnsi="Arial" w:cs="Arial"/>
          <w:color w:val="0E0E0E"/>
          <w:kern w:val="0"/>
          <w:sz w:val="21"/>
          <w:szCs w:val="21"/>
          <w:lang w:eastAsia="en-GB"/>
          <w14:ligatures w14:val="none"/>
        </w:rPr>
      </w:pPr>
    </w:p>
    <w:p w14:paraId="0BDB2EA4" w14:textId="77777777" w:rsidR="00461991" w:rsidRPr="002C1463" w:rsidRDefault="00461991" w:rsidP="00461991">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This study will evaluate whether RAG-based retrieval mechanisms outperform traditional LLMs in delivering accurate, explainable, and personalized content for e-commerce applications.</w:t>
      </w:r>
    </w:p>
    <w:p w14:paraId="7B13F3FA" w14:textId="77777777" w:rsidR="00461991" w:rsidRPr="002C1463" w:rsidRDefault="00461991" w:rsidP="00461991">
      <w:pPr>
        <w:rPr>
          <w:rFonts w:ascii="Arial" w:hAnsi="Arial" w:cs="Arial"/>
        </w:rPr>
      </w:pPr>
    </w:p>
    <w:p w14:paraId="3DED2AA1" w14:textId="77777777" w:rsidR="00461991" w:rsidRPr="002C1463" w:rsidRDefault="00461991" w:rsidP="00461991">
      <w:pPr>
        <w:rPr>
          <w:rFonts w:ascii="Arial" w:hAnsi="Arial" w:cs="Arial"/>
        </w:rPr>
      </w:pPr>
    </w:p>
    <w:p w14:paraId="036042BC" w14:textId="77777777" w:rsidR="00461991" w:rsidRPr="002C1463" w:rsidRDefault="00461991" w:rsidP="00461991">
      <w:pPr>
        <w:rPr>
          <w:rFonts w:ascii="Arial" w:hAnsi="Arial" w:cs="Arial"/>
        </w:rPr>
      </w:pPr>
    </w:p>
    <w:p w14:paraId="1C61900D" w14:textId="77777777" w:rsidR="00C47C2C" w:rsidRPr="002C1463" w:rsidRDefault="00461991" w:rsidP="009A1955">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t xml:space="preserve">Research Question: </w:t>
      </w:r>
    </w:p>
    <w:p w14:paraId="1FCB11F4" w14:textId="608D00B8" w:rsidR="009A1955" w:rsidRPr="002C1463" w:rsidRDefault="009A1955" w:rsidP="009A1955">
      <w:pPr>
        <w:pStyle w:val="p1"/>
        <w:rPr>
          <w:rFonts w:ascii="Arial" w:hAnsi="Arial" w:cs="Arial"/>
          <w:b/>
          <w:bCs/>
          <w:sz w:val="21"/>
          <w:szCs w:val="21"/>
        </w:rPr>
      </w:pPr>
      <w:r w:rsidRPr="002C1463">
        <w:rPr>
          <w:rFonts w:ascii="Arial" w:eastAsiaTheme="majorEastAsia" w:hAnsi="Arial" w:cs="Arial"/>
          <w:color w:val="0F4761" w:themeColor="accent1" w:themeShade="BF"/>
          <w:kern w:val="2"/>
          <w:sz w:val="32"/>
          <w:szCs w:val="32"/>
          <w:lang w:eastAsia="en-US"/>
          <w14:ligatures w14:val="standardContextual"/>
        </w:rPr>
        <w:t>“</w:t>
      </w:r>
      <w:r w:rsidRPr="002C1463">
        <w:rPr>
          <w:rFonts w:ascii="Arial" w:hAnsi="Arial" w:cs="Arial"/>
          <w:b/>
          <w:bCs/>
          <w:sz w:val="21"/>
          <w:szCs w:val="21"/>
        </w:rPr>
        <w:t>How effective is RAG in generating personalized e-commerce recommendations and automated content compared to standalone LLMs?”</w:t>
      </w:r>
    </w:p>
    <w:p w14:paraId="7A406BFF" w14:textId="77777777" w:rsidR="00321B94" w:rsidRPr="002C1463" w:rsidRDefault="00321B94" w:rsidP="009A1955">
      <w:pPr>
        <w:pStyle w:val="p1"/>
        <w:rPr>
          <w:rFonts w:ascii="Arial" w:hAnsi="Arial" w:cs="Arial"/>
          <w:b/>
          <w:bCs/>
          <w:sz w:val="21"/>
          <w:szCs w:val="21"/>
        </w:rPr>
      </w:pPr>
    </w:p>
    <w:p w14:paraId="73AA1587" w14:textId="77777777" w:rsidR="00321B94" w:rsidRPr="002C1463" w:rsidRDefault="00321B94" w:rsidP="009A1955">
      <w:pPr>
        <w:pStyle w:val="p1"/>
        <w:rPr>
          <w:rFonts w:ascii="Arial" w:hAnsi="Arial" w:cs="Arial"/>
          <w:b/>
          <w:bCs/>
          <w:sz w:val="21"/>
          <w:szCs w:val="21"/>
        </w:rPr>
      </w:pPr>
    </w:p>
    <w:p w14:paraId="6FC5A7C6" w14:textId="0D9FD495" w:rsidR="00321B94" w:rsidRPr="002C1463" w:rsidRDefault="00321B94" w:rsidP="009A1955">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t>Objectives:</w:t>
      </w:r>
    </w:p>
    <w:p w14:paraId="00E6450F" w14:textId="7ECDAE58"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Develop a RAG-based recommendation system that retrieves customer reviews &amp; product metadata to generate contextually aware recommendations.</w:t>
      </w:r>
    </w:p>
    <w:p w14:paraId="1CF41097" w14:textId="104BC783"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Compare RAG vs. standalone LLMs in terms of recommendation relevance, explainability, and content quality.</w:t>
      </w:r>
    </w:p>
    <w:p w14:paraId="5A2D36EA" w14:textId="7A6BCB9C"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Automate AI-powered content generation for product descriptions, email campaigns, and social media posts.</w:t>
      </w:r>
    </w:p>
    <w:p w14:paraId="13A08DFC" w14:textId="053DD087"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Incorporate explainability mechanisms to justify why a product was recommended.</w:t>
      </w:r>
    </w:p>
    <w:p w14:paraId="1173A5B0" w14:textId="47BA7A8D"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lastRenderedPageBreak/>
        <w:t>Benchmark RAG-based outputs against traditional LLMs using objective evaluation metrics.</w:t>
      </w:r>
    </w:p>
    <w:p w14:paraId="27EAE1B7"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6812C727"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455A16F9" w14:textId="0BA92943" w:rsidR="00A45799" w:rsidRPr="002C1463" w:rsidRDefault="00A45799" w:rsidP="00C47C2C">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t>Description of the idea:</w:t>
      </w:r>
    </w:p>
    <w:p w14:paraId="096FF965" w14:textId="77777777" w:rsidR="00321B94" w:rsidRPr="002C1463" w:rsidRDefault="00321B94" w:rsidP="009A1955">
      <w:pPr>
        <w:pStyle w:val="p1"/>
        <w:rPr>
          <w:rFonts w:ascii="Arial" w:hAnsi="Arial" w:cs="Arial"/>
          <w:sz w:val="21"/>
          <w:szCs w:val="21"/>
        </w:rPr>
      </w:pPr>
    </w:p>
    <w:p w14:paraId="534C2F45" w14:textId="129F316E" w:rsidR="00A45799" w:rsidRPr="002C1463" w:rsidRDefault="00A45799" w:rsidP="00A45799">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The proposed system will utilise RAG with a vector database to enhance personalised product recommendations and content generation. Unlike standard LLMs, which generate responses solely based on pre-trained knowledge, RAG retrieves relevant customer reviews &amp; metadata before generating recommendations.</w:t>
      </w:r>
    </w:p>
    <w:p w14:paraId="2CBE3BAA"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1903BB2E" w14:textId="5A488DAC" w:rsidR="00A45799" w:rsidRPr="002C1463" w:rsidRDefault="00A45799" w:rsidP="00A45799">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The retrieval component fetches the </w:t>
      </w:r>
      <w:proofErr w:type="gramStart"/>
      <w:r w:rsidRPr="002C1463">
        <w:rPr>
          <w:rFonts w:ascii="Arial" w:eastAsia="Times New Roman" w:hAnsi="Arial" w:cs="Arial"/>
          <w:color w:val="0E0E0E"/>
          <w:kern w:val="0"/>
          <w:sz w:val="21"/>
          <w:szCs w:val="21"/>
          <w:lang w:eastAsia="en-GB"/>
          <w14:ligatures w14:val="none"/>
        </w:rPr>
        <w:t>top-K</w:t>
      </w:r>
      <w:proofErr w:type="gramEnd"/>
      <w:r w:rsidRPr="002C1463">
        <w:rPr>
          <w:rFonts w:ascii="Arial" w:eastAsia="Times New Roman" w:hAnsi="Arial" w:cs="Arial"/>
          <w:color w:val="0E0E0E"/>
          <w:kern w:val="0"/>
          <w:sz w:val="21"/>
          <w:szCs w:val="21"/>
          <w:lang w:eastAsia="en-GB"/>
          <w14:ligatures w14:val="none"/>
        </w:rPr>
        <w:t xml:space="preserve"> most relevant reviews &amp; metadata, while the generation component synthesizes personalized recommendations &amp; AI-generated marketing content.</w:t>
      </w:r>
    </w:p>
    <w:p w14:paraId="5B1C095F"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43D0A735" w14:textId="77777777" w:rsidR="00A45799" w:rsidRPr="002C1463" w:rsidRDefault="00A45799" w:rsidP="00A45799">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The primary motivation for integrating product recommendation and content generation is the growing influence of social media influencers as key drivers of marketing and sales. By providing both personalized recommendations and AI-generated content, this system can enhance influencer-driven promotions, ultimately boosting engagement and sales conversions.</w:t>
      </w:r>
    </w:p>
    <w:p w14:paraId="7D35995E"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7FFAAA5D"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54C9E874"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2C0FADBF" w14:textId="7182DC69" w:rsidR="00C97CBD" w:rsidRPr="002C1463" w:rsidRDefault="00C97CBD" w:rsidP="00C47C2C">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t>Research Methodology:</w:t>
      </w:r>
    </w:p>
    <w:p w14:paraId="19AB63ED"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30E2EA4A" w14:textId="20414732" w:rsidR="00C97CBD" w:rsidRPr="002C1463" w:rsidRDefault="003754E2" w:rsidP="0087667B">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 xml:space="preserve">Identify </w:t>
      </w:r>
      <w:proofErr w:type="gramStart"/>
      <w:r w:rsidRPr="002C1463">
        <w:rPr>
          <w:rFonts w:ascii="Arial" w:eastAsia="Times New Roman" w:hAnsi="Arial" w:cs="Arial"/>
          <w:lang w:eastAsia="en-GB"/>
        </w:rPr>
        <w:t>dataset :</w:t>
      </w:r>
      <w:proofErr w:type="gramEnd"/>
    </w:p>
    <w:p w14:paraId="0B93A970" w14:textId="77777777"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p>
    <w:p w14:paraId="26547485" w14:textId="1DCFF918"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Dataset has been collected from:</w:t>
      </w:r>
    </w:p>
    <w:p w14:paraId="2E5A0CD3" w14:textId="06834CA8"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hyperlink r:id="rId5" w:history="1">
        <w:r w:rsidRPr="002C1463">
          <w:rPr>
            <w:rStyle w:val="Hyperlink"/>
            <w:rFonts w:ascii="Arial" w:eastAsia="Times New Roman" w:hAnsi="Arial" w:cs="Arial"/>
            <w:kern w:val="0"/>
            <w:sz w:val="21"/>
            <w:szCs w:val="21"/>
            <w:lang w:eastAsia="en-GB"/>
            <w14:ligatures w14:val="none"/>
          </w:rPr>
          <w:t>https://huggingface.co/datasets/McAuley-Lab/Amazon-Reviews-2023</w:t>
        </w:r>
      </w:hyperlink>
    </w:p>
    <w:p w14:paraId="713B6BE7" w14:textId="77777777"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p>
    <w:p w14:paraId="568A8AF8" w14:textId="5E6F2440"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Contains:</w:t>
      </w:r>
    </w:p>
    <w:p w14:paraId="1A74F2A4" w14:textId="77777777"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p>
    <w:p w14:paraId="4D86918E" w14:textId="3D73CA83" w:rsidR="003754E2" w:rsidRPr="002C1463" w:rsidRDefault="003754E2" w:rsidP="0087667B">
      <w:pPr>
        <w:pStyle w:val="ListParagraph"/>
        <w:numPr>
          <w:ilvl w:val="2"/>
          <w:numId w:val="7"/>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 xml:space="preserve">Amazon Reviews Dataset </w:t>
      </w:r>
    </w:p>
    <w:p w14:paraId="3E8AC73B" w14:textId="1E2CC72D" w:rsidR="003754E2" w:rsidRPr="002C1463" w:rsidRDefault="003754E2" w:rsidP="0087667B">
      <w:pPr>
        <w:pStyle w:val="ListParagraph"/>
        <w:numPr>
          <w:ilvl w:val="2"/>
          <w:numId w:val="7"/>
        </w:numPr>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 xml:space="preserve">Product Metadata </w:t>
      </w:r>
    </w:p>
    <w:p w14:paraId="19BEEB45" w14:textId="77777777" w:rsidR="0087667B" w:rsidRPr="002C1463" w:rsidRDefault="0087667B" w:rsidP="0087667B">
      <w:pPr>
        <w:pStyle w:val="ListParagraph"/>
        <w:spacing w:before="180"/>
        <w:ind w:left="2880"/>
        <w:rPr>
          <w:rFonts w:ascii="Arial" w:eastAsia="Times New Roman" w:hAnsi="Arial" w:cs="Arial"/>
          <w:b/>
          <w:bCs/>
          <w:color w:val="0E0E0E"/>
          <w:kern w:val="0"/>
          <w:sz w:val="21"/>
          <w:szCs w:val="21"/>
          <w:lang w:eastAsia="en-GB"/>
          <w14:ligatures w14:val="none"/>
        </w:rPr>
      </w:pPr>
    </w:p>
    <w:p w14:paraId="47DB1F82" w14:textId="502F2A3B"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I am considering </w:t>
      </w:r>
      <w:proofErr w:type="gramStart"/>
      <w:r w:rsidRPr="002C1463">
        <w:rPr>
          <w:rFonts w:ascii="Arial" w:eastAsia="Times New Roman" w:hAnsi="Arial" w:cs="Arial"/>
          <w:color w:val="0E0E0E"/>
          <w:kern w:val="0"/>
          <w:sz w:val="21"/>
          <w:szCs w:val="21"/>
          <w:lang w:eastAsia="en-GB"/>
          <w14:ligatures w14:val="none"/>
        </w:rPr>
        <w:t>to use</w:t>
      </w:r>
      <w:proofErr w:type="gramEnd"/>
      <w:r w:rsidRPr="002C1463">
        <w:rPr>
          <w:rFonts w:ascii="Arial" w:eastAsia="Times New Roman" w:hAnsi="Arial" w:cs="Arial"/>
          <w:color w:val="0E0E0E"/>
          <w:kern w:val="0"/>
          <w:sz w:val="21"/>
          <w:szCs w:val="21"/>
          <w:lang w:eastAsia="en-GB"/>
          <w14:ligatures w14:val="none"/>
        </w:rPr>
        <w:t xml:space="preserve"> only certain categories from the vast available resource, </w:t>
      </w:r>
      <w:r w:rsidR="0087667B" w:rsidRPr="002C1463">
        <w:rPr>
          <w:rFonts w:ascii="Arial" w:eastAsia="Times New Roman" w:hAnsi="Arial" w:cs="Arial"/>
          <w:color w:val="0E0E0E"/>
          <w:kern w:val="0"/>
          <w:sz w:val="21"/>
          <w:szCs w:val="21"/>
          <w:lang w:eastAsia="en-GB"/>
          <w14:ligatures w14:val="none"/>
        </w:rPr>
        <w:t>keeping in mind the</w:t>
      </w:r>
      <w:r w:rsidRPr="002C1463">
        <w:rPr>
          <w:rFonts w:ascii="Arial" w:eastAsia="Times New Roman" w:hAnsi="Arial" w:cs="Arial"/>
          <w:color w:val="0E0E0E"/>
          <w:kern w:val="0"/>
          <w:sz w:val="21"/>
          <w:szCs w:val="21"/>
          <w:lang w:eastAsia="en-GB"/>
          <w14:ligatures w14:val="none"/>
        </w:rPr>
        <w:t xml:space="preserve"> </w:t>
      </w:r>
      <w:r w:rsidR="0087667B" w:rsidRPr="002C1463">
        <w:rPr>
          <w:rFonts w:ascii="Arial" w:eastAsia="Times New Roman" w:hAnsi="Arial" w:cs="Arial"/>
          <w:color w:val="0E0E0E"/>
          <w:kern w:val="0"/>
          <w:sz w:val="21"/>
          <w:szCs w:val="21"/>
          <w:lang w:eastAsia="en-GB"/>
          <w14:ligatures w14:val="none"/>
        </w:rPr>
        <w:t>resource</w:t>
      </w:r>
      <w:r w:rsidRPr="002C1463">
        <w:rPr>
          <w:rFonts w:ascii="Arial" w:eastAsia="Times New Roman" w:hAnsi="Arial" w:cs="Arial"/>
          <w:color w:val="0E0E0E"/>
          <w:kern w:val="0"/>
          <w:sz w:val="21"/>
          <w:szCs w:val="21"/>
          <w:lang w:eastAsia="en-GB"/>
          <w14:ligatures w14:val="none"/>
        </w:rPr>
        <w:t xml:space="preserve"> limitations</w:t>
      </w:r>
      <w:r w:rsidR="0087667B" w:rsidRPr="002C1463">
        <w:rPr>
          <w:rFonts w:ascii="Arial" w:eastAsia="Times New Roman" w:hAnsi="Arial" w:cs="Arial"/>
          <w:color w:val="0E0E0E"/>
          <w:kern w:val="0"/>
          <w:sz w:val="21"/>
          <w:szCs w:val="21"/>
          <w:lang w:eastAsia="en-GB"/>
          <w14:ligatures w14:val="none"/>
        </w:rPr>
        <w:t xml:space="preserve"> and complexity</w:t>
      </w:r>
      <w:r w:rsidRPr="002C1463">
        <w:rPr>
          <w:rFonts w:ascii="Arial" w:eastAsia="Times New Roman" w:hAnsi="Arial" w:cs="Arial"/>
          <w:color w:val="0E0E0E"/>
          <w:kern w:val="0"/>
          <w:sz w:val="21"/>
          <w:szCs w:val="21"/>
          <w:lang w:eastAsia="en-GB"/>
          <w14:ligatures w14:val="none"/>
        </w:rPr>
        <w:t>.</w:t>
      </w:r>
    </w:p>
    <w:p w14:paraId="753F8DF2"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7D3879D5" w14:textId="45CC9BA8"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Here is a snippet of data in review and metadata files:</w:t>
      </w:r>
    </w:p>
    <w:p w14:paraId="2DAC6757" w14:textId="77777777"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p>
    <w:p w14:paraId="7B544B3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1016EC6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3B3D2A1E"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033AE599"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1E46F15F"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6874754E"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658EB25D"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55A78A93"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0EEAECCA"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15C4C809"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1E541C9E"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2E4C31A8"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41C2F32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0A9A9C8B"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45384446" w14:textId="6EF6BC16"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1: Amazon Review dataset:</w:t>
      </w:r>
    </w:p>
    <w:p w14:paraId="47F6414F" w14:textId="77777777"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p>
    <w:p w14:paraId="2FFA8BF6" w14:textId="2CA2BBBE"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lastRenderedPageBreak/>
        <w:drawing>
          <wp:inline distT="0" distB="0" distL="0" distR="0" wp14:anchorId="7A094289" wp14:editId="7135FB3B">
            <wp:extent cx="4210493" cy="2311433"/>
            <wp:effectExtent l="0" t="0" r="6350" b="0"/>
            <wp:docPr id="6130616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1647" name="Picture 1" descr="A screenshot of a computer code&#10;&#10;AI-generated content may be incorrect."/>
                    <pic:cNvPicPr/>
                  </pic:nvPicPr>
                  <pic:blipFill>
                    <a:blip r:embed="rId6"/>
                    <a:stretch>
                      <a:fillRect/>
                    </a:stretch>
                  </pic:blipFill>
                  <pic:spPr>
                    <a:xfrm>
                      <a:off x="0" y="0"/>
                      <a:ext cx="4234433" cy="2324575"/>
                    </a:xfrm>
                    <a:prstGeom prst="rect">
                      <a:avLst/>
                    </a:prstGeom>
                  </pic:spPr>
                </pic:pic>
              </a:graphicData>
            </a:graphic>
          </wp:inline>
        </w:drawing>
      </w:r>
    </w:p>
    <w:p w14:paraId="3C6A0FF6"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495C73CC"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154D6F52"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5F91C5B3"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01AAA0CE" w14:textId="1EBD28EA"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Preview of Amazon Review dataset:</w:t>
      </w:r>
    </w:p>
    <w:p w14:paraId="2C1567EF"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14010073" w14:textId="269A27D3"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02F6940F" wp14:editId="3AC25C65">
            <wp:extent cx="5731510" cy="1489710"/>
            <wp:effectExtent l="0" t="0" r="0" b="0"/>
            <wp:docPr id="2066135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35672" name="Picture 1" descr="A screenshot of a computer&#10;&#10;AI-generated content may be incorrect."/>
                    <pic:cNvPicPr/>
                  </pic:nvPicPr>
                  <pic:blipFill>
                    <a:blip r:embed="rId7"/>
                    <a:stretch>
                      <a:fillRect/>
                    </a:stretch>
                  </pic:blipFill>
                  <pic:spPr>
                    <a:xfrm>
                      <a:off x="0" y="0"/>
                      <a:ext cx="5731510" cy="1489710"/>
                    </a:xfrm>
                    <a:prstGeom prst="rect">
                      <a:avLst/>
                    </a:prstGeom>
                  </pic:spPr>
                </pic:pic>
              </a:graphicData>
            </a:graphic>
          </wp:inline>
        </w:drawing>
      </w:r>
    </w:p>
    <w:p w14:paraId="778CF091"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15F37182" w14:textId="4931034E"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2:</w:t>
      </w:r>
      <w:r w:rsidR="00327976" w:rsidRPr="002C1463">
        <w:rPr>
          <w:rFonts w:ascii="Arial" w:eastAsia="Times New Roman" w:hAnsi="Arial" w:cs="Arial"/>
          <w:b/>
          <w:bCs/>
          <w:color w:val="0E0E0E"/>
          <w:kern w:val="0"/>
          <w:sz w:val="21"/>
          <w:szCs w:val="21"/>
          <w:lang w:eastAsia="en-GB"/>
          <w14:ligatures w14:val="none"/>
        </w:rPr>
        <w:t xml:space="preserve"> </w:t>
      </w:r>
      <w:r w:rsidR="0087667B" w:rsidRPr="002C1463">
        <w:rPr>
          <w:rFonts w:ascii="Arial" w:eastAsia="Times New Roman" w:hAnsi="Arial" w:cs="Arial"/>
          <w:b/>
          <w:bCs/>
          <w:color w:val="0E0E0E"/>
          <w:kern w:val="0"/>
          <w:sz w:val="21"/>
          <w:szCs w:val="21"/>
          <w:lang w:eastAsia="en-GB"/>
          <w14:ligatures w14:val="none"/>
        </w:rPr>
        <w:t xml:space="preserve">Product </w:t>
      </w:r>
      <w:proofErr w:type="gramStart"/>
      <w:r w:rsidR="0087667B" w:rsidRPr="002C1463">
        <w:rPr>
          <w:rFonts w:ascii="Arial" w:eastAsia="Times New Roman" w:hAnsi="Arial" w:cs="Arial"/>
          <w:b/>
          <w:bCs/>
          <w:color w:val="0E0E0E"/>
          <w:kern w:val="0"/>
          <w:sz w:val="21"/>
          <w:szCs w:val="21"/>
          <w:lang w:eastAsia="en-GB"/>
          <w14:ligatures w14:val="none"/>
        </w:rPr>
        <w:t>Metadata :</w:t>
      </w:r>
      <w:proofErr w:type="gramEnd"/>
    </w:p>
    <w:p w14:paraId="04D69013"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6566EEDB" w14:textId="470C7C0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44FEEFD6" wp14:editId="0E22A00B">
            <wp:extent cx="3583172" cy="2894738"/>
            <wp:effectExtent l="0" t="0" r="0" b="1270"/>
            <wp:docPr id="1258930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30215" name="Picture 1" descr="A screenshot of a computer&#10;&#10;AI-generated content may be incorrect."/>
                    <pic:cNvPicPr/>
                  </pic:nvPicPr>
                  <pic:blipFill>
                    <a:blip r:embed="rId8"/>
                    <a:stretch>
                      <a:fillRect/>
                    </a:stretch>
                  </pic:blipFill>
                  <pic:spPr>
                    <a:xfrm>
                      <a:off x="0" y="0"/>
                      <a:ext cx="3619724" cy="2924267"/>
                    </a:xfrm>
                    <a:prstGeom prst="rect">
                      <a:avLst/>
                    </a:prstGeom>
                  </pic:spPr>
                </pic:pic>
              </a:graphicData>
            </a:graphic>
          </wp:inline>
        </w:drawing>
      </w:r>
    </w:p>
    <w:p w14:paraId="43C930F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6ACF91CD"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4186ADC9"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4C252CB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5DB0584E" w14:textId="66C5C50B" w:rsidR="0087667B" w:rsidRPr="002C1463" w:rsidRDefault="0087667B"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Preview of product Metadata:</w:t>
      </w:r>
    </w:p>
    <w:p w14:paraId="6D6433BC"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28B10103" w14:textId="15131288"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17BA9A3D" wp14:editId="641A5CD5">
            <wp:extent cx="5731510" cy="1252855"/>
            <wp:effectExtent l="0" t="0" r="0" b="4445"/>
            <wp:docPr id="714270240"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0240" name="Picture 1" descr="A screenshot of a phone number&#10;&#10;AI-generated content may be incorrect."/>
                    <pic:cNvPicPr/>
                  </pic:nvPicPr>
                  <pic:blipFill>
                    <a:blip r:embed="rId9"/>
                    <a:stretch>
                      <a:fillRect/>
                    </a:stretch>
                  </pic:blipFill>
                  <pic:spPr>
                    <a:xfrm>
                      <a:off x="0" y="0"/>
                      <a:ext cx="5731510" cy="1252855"/>
                    </a:xfrm>
                    <a:prstGeom prst="rect">
                      <a:avLst/>
                    </a:prstGeom>
                  </pic:spPr>
                </pic:pic>
              </a:graphicData>
            </a:graphic>
          </wp:inline>
        </w:drawing>
      </w:r>
    </w:p>
    <w:p w14:paraId="6D47CF67"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5390D35E" w14:textId="52E98573"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63B174B3" wp14:editId="7CAEC66B">
            <wp:extent cx="2259106" cy="1186870"/>
            <wp:effectExtent l="0" t="0" r="1905" b="0"/>
            <wp:docPr id="233480132" name="Picture 1"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80132" name="Picture 1" descr="A close-up of a box&#10;&#10;AI-generated content may be incorrect."/>
                    <pic:cNvPicPr/>
                  </pic:nvPicPr>
                  <pic:blipFill>
                    <a:blip r:embed="rId10"/>
                    <a:stretch>
                      <a:fillRect/>
                    </a:stretch>
                  </pic:blipFill>
                  <pic:spPr>
                    <a:xfrm>
                      <a:off x="0" y="0"/>
                      <a:ext cx="2259106" cy="1186870"/>
                    </a:xfrm>
                    <a:prstGeom prst="rect">
                      <a:avLst/>
                    </a:prstGeom>
                  </pic:spPr>
                </pic:pic>
              </a:graphicData>
            </a:graphic>
          </wp:inline>
        </w:drawing>
      </w:r>
    </w:p>
    <w:p w14:paraId="0EA08EDA"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346739AB"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13BE1399"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36499C39" w14:textId="099DDA57" w:rsidR="00A36074" w:rsidRPr="002C1463" w:rsidRDefault="0087667B" w:rsidP="00A36074">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Data preprocessing</w:t>
      </w:r>
    </w:p>
    <w:p w14:paraId="00BBDCEE" w14:textId="16DC704A" w:rsidR="00A36074" w:rsidRPr="002C1463" w:rsidRDefault="00A36074"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Cleaning up the data </w:t>
      </w:r>
    </w:p>
    <w:p w14:paraId="519B2C1E" w14:textId="2EA5945A" w:rsidR="0087667B" w:rsidRPr="002C1463" w:rsidRDefault="0087667B"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Tokenize and vectorize reviews, descriptions</w:t>
      </w:r>
      <w:r w:rsidR="00A36074" w:rsidRPr="002C1463">
        <w:rPr>
          <w:rFonts w:ascii="Arial" w:eastAsia="Times New Roman" w:hAnsi="Arial" w:cs="Arial"/>
          <w:color w:val="0E0E0E"/>
          <w:kern w:val="0"/>
          <w:sz w:val="21"/>
          <w:szCs w:val="21"/>
          <w:lang w:eastAsia="en-GB"/>
          <w14:ligatures w14:val="none"/>
        </w:rPr>
        <w:t xml:space="preserve"> and </w:t>
      </w:r>
      <w:r w:rsidRPr="002C1463">
        <w:rPr>
          <w:rFonts w:ascii="Arial" w:eastAsia="Times New Roman" w:hAnsi="Arial" w:cs="Arial"/>
          <w:color w:val="0E0E0E"/>
          <w:kern w:val="0"/>
          <w:sz w:val="21"/>
          <w:szCs w:val="21"/>
          <w:lang w:eastAsia="en-GB"/>
          <w14:ligatures w14:val="none"/>
        </w:rPr>
        <w:t>metadata.</w:t>
      </w:r>
    </w:p>
    <w:p w14:paraId="2745C53C" w14:textId="3B0594D9" w:rsidR="00A36074" w:rsidRPr="002C1463" w:rsidRDefault="00A36074" w:rsidP="00A36074">
      <w:pPr>
        <w:pStyle w:val="ListParagraph"/>
        <w:spacing w:before="180"/>
        <w:rPr>
          <w:rFonts w:ascii="Arial" w:eastAsia="Times New Roman" w:hAnsi="Arial" w:cs="Arial"/>
          <w:color w:val="0E0E0E"/>
          <w:kern w:val="0"/>
          <w:sz w:val="21"/>
          <w:szCs w:val="21"/>
          <w:lang w:eastAsia="en-GB"/>
          <w14:ligatures w14:val="none"/>
        </w:rPr>
      </w:pPr>
      <w:proofErr w:type="gramStart"/>
      <w:r w:rsidRPr="002C1463">
        <w:rPr>
          <w:rFonts w:ascii="Arial" w:eastAsia="Times New Roman" w:hAnsi="Arial" w:cs="Arial"/>
          <w:color w:val="0E0E0E"/>
          <w:kern w:val="0"/>
          <w:sz w:val="21"/>
          <w:szCs w:val="21"/>
          <w:lang w:eastAsia="en-GB"/>
          <w14:ligatures w14:val="none"/>
        </w:rPr>
        <w:t>( I</w:t>
      </w:r>
      <w:proofErr w:type="gramEnd"/>
      <w:r w:rsidRPr="002C1463">
        <w:rPr>
          <w:rFonts w:ascii="Arial" w:eastAsia="Times New Roman" w:hAnsi="Arial" w:cs="Arial"/>
          <w:color w:val="0E0E0E"/>
          <w:kern w:val="0"/>
          <w:sz w:val="21"/>
          <w:szCs w:val="21"/>
          <w:lang w:eastAsia="en-GB"/>
          <w14:ligatures w14:val="none"/>
        </w:rPr>
        <w:t xml:space="preserve"> may have to use a relational </w:t>
      </w:r>
      <w:proofErr w:type="spellStart"/>
      <w:r w:rsidRPr="002C1463">
        <w:rPr>
          <w:rFonts w:ascii="Arial" w:eastAsia="Times New Roman" w:hAnsi="Arial" w:cs="Arial"/>
          <w:color w:val="0E0E0E"/>
          <w:kern w:val="0"/>
          <w:sz w:val="21"/>
          <w:szCs w:val="21"/>
          <w:lang w:eastAsia="en-GB"/>
          <w14:ligatures w14:val="none"/>
        </w:rPr>
        <w:t>db</w:t>
      </w:r>
      <w:proofErr w:type="spellEnd"/>
      <w:r w:rsidRPr="002C1463">
        <w:rPr>
          <w:rFonts w:ascii="Arial" w:eastAsia="Times New Roman" w:hAnsi="Arial" w:cs="Arial"/>
          <w:color w:val="0E0E0E"/>
          <w:kern w:val="0"/>
          <w:sz w:val="21"/>
          <w:szCs w:val="21"/>
          <w:lang w:eastAsia="en-GB"/>
          <w14:ligatures w14:val="none"/>
        </w:rPr>
        <w:t xml:space="preserve"> for the metadata, for key word search. Further research </w:t>
      </w:r>
      <w:proofErr w:type="gramStart"/>
      <w:r w:rsidRPr="002C1463">
        <w:rPr>
          <w:rFonts w:ascii="Arial" w:eastAsia="Times New Roman" w:hAnsi="Arial" w:cs="Arial"/>
          <w:color w:val="0E0E0E"/>
          <w:kern w:val="0"/>
          <w:sz w:val="21"/>
          <w:szCs w:val="21"/>
          <w:lang w:eastAsia="en-GB"/>
          <w14:ligatures w14:val="none"/>
        </w:rPr>
        <w:t>needed )</w:t>
      </w:r>
      <w:proofErr w:type="gramEnd"/>
    </w:p>
    <w:p w14:paraId="2BC6F049" w14:textId="77777777" w:rsidR="00A36074" w:rsidRPr="002C1463" w:rsidRDefault="0087667B"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Generate embeddings using suitable embedding models.</w:t>
      </w:r>
    </w:p>
    <w:p w14:paraId="14B17AE6" w14:textId="77777777" w:rsidR="00A36074" w:rsidRPr="002C1463" w:rsidRDefault="00A36074" w:rsidP="00A36074">
      <w:pPr>
        <w:pStyle w:val="ListParagraph"/>
        <w:spacing w:before="180"/>
        <w:rPr>
          <w:rFonts w:ascii="Arial" w:eastAsia="Times New Roman" w:hAnsi="Arial" w:cs="Arial"/>
          <w:color w:val="0E0E0E"/>
          <w:kern w:val="0"/>
          <w:sz w:val="21"/>
          <w:szCs w:val="21"/>
          <w:lang w:eastAsia="en-GB"/>
          <w14:ligatures w14:val="none"/>
        </w:rPr>
      </w:pPr>
    </w:p>
    <w:p w14:paraId="41F015F3" w14:textId="5C7E3719" w:rsidR="00A36074" w:rsidRPr="002C1463" w:rsidRDefault="0087667B"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Store indexed data in vector DB for fast retrieval</w:t>
      </w:r>
    </w:p>
    <w:p w14:paraId="7E0E8C6D" w14:textId="564CE507" w:rsidR="00A36074" w:rsidRPr="002C1463" w:rsidRDefault="00A36074" w:rsidP="00A36074">
      <w:pPr>
        <w:spacing w:before="180"/>
        <w:ind w:left="20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           (Identified Chroma DB and FAISS as potential options)</w:t>
      </w:r>
    </w:p>
    <w:p w14:paraId="61F099F2" w14:textId="0BB96E5A" w:rsidR="00A36074" w:rsidRPr="002C1463" w:rsidRDefault="00A36074" w:rsidP="00A36074">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Model Implementation:</w:t>
      </w:r>
    </w:p>
    <w:p w14:paraId="5971B657" w14:textId="7D37837D" w:rsidR="00A36074" w:rsidRPr="002C1463" w:rsidRDefault="00A36074" w:rsidP="00A36074">
      <w:pPr>
        <w:pStyle w:val="ListParagraph"/>
        <w:numPr>
          <w:ilvl w:val="0"/>
          <w:numId w:val="11"/>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Baseline Model (Standalone LLMs)</w:t>
      </w:r>
      <w:r w:rsidR="0029593A" w:rsidRPr="002C1463">
        <w:rPr>
          <w:rFonts w:ascii="Arial" w:eastAsia="Times New Roman" w:hAnsi="Arial" w:cs="Arial"/>
          <w:b/>
          <w:bCs/>
          <w:color w:val="0E0E0E"/>
          <w:kern w:val="0"/>
          <w:sz w:val="21"/>
          <w:szCs w:val="21"/>
          <w:lang w:eastAsia="en-GB"/>
          <w14:ligatures w14:val="none"/>
        </w:rPr>
        <w:t xml:space="preserve"> </w:t>
      </w:r>
      <w:r w:rsidRPr="002C1463">
        <w:rPr>
          <w:rFonts w:ascii="Arial" w:eastAsia="Times New Roman" w:hAnsi="Arial" w:cs="Arial"/>
          <w:b/>
          <w:bCs/>
          <w:color w:val="0E0E0E"/>
          <w:kern w:val="0"/>
          <w:sz w:val="21"/>
          <w:szCs w:val="21"/>
          <w:lang w:eastAsia="en-GB"/>
          <w14:ligatures w14:val="none"/>
        </w:rPr>
        <w:t>without retrieval</w:t>
      </w:r>
      <w:r w:rsidRPr="002C1463">
        <w:rPr>
          <w:rFonts w:ascii="Arial" w:eastAsia="Times New Roman" w:hAnsi="Arial" w:cs="Arial"/>
          <w:color w:val="0E0E0E"/>
          <w:kern w:val="0"/>
          <w:sz w:val="21"/>
          <w:szCs w:val="21"/>
          <w:lang w:eastAsia="en-GB"/>
          <w14:ligatures w14:val="none"/>
        </w:rPr>
        <w:t>.</w:t>
      </w:r>
    </w:p>
    <w:p w14:paraId="7A6D0F3A" w14:textId="0E71C716" w:rsidR="00A36074" w:rsidRPr="002C1463" w:rsidRDefault="00A36074" w:rsidP="00A36074">
      <w:pPr>
        <w:pStyle w:val="ListParagraph"/>
        <w:numPr>
          <w:ilvl w:val="0"/>
          <w:numId w:val="11"/>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Experimental Model (RAG-Based):</w:t>
      </w:r>
      <w:r w:rsidRPr="002C1463">
        <w:rPr>
          <w:rFonts w:ascii="Arial" w:eastAsia="Times New Roman" w:hAnsi="Arial" w:cs="Arial"/>
          <w:color w:val="0E0E0E"/>
          <w:kern w:val="0"/>
          <w:sz w:val="21"/>
          <w:szCs w:val="21"/>
          <w:lang w:eastAsia="en-GB"/>
          <w14:ligatures w14:val="none"/>
        </w:rPr>
        <w:t xml:space="preserve"> Retrieves </w:t>
      </w:r>
      <w:proofErr w:type="gramStart"/>
      <w:r w:rsidRPr="002C1463">
        <w:rPr>
          <w:rFonts w:ascii="Arial" w:eastAsia="Times New Roman" w:hAnsi="Arial" w:cs="Arial"/>
          <w:color w:val="0E0E0E"/>
          <w:kern w:val="0"/>
          <w:sz w:val="21"/>
          <w:szCs w:val="21"/>
          <w:lang w:eastAsia="en-GB"/>
          <w14:ligatures w14:val="none"/>
        </w:rPr>
        <w:t>top-K</w:t>
      </w:r>
      <w:proofErr w:type="gramEnd"/>
      <w:r w:rsidRPr="002C1463">
        <w:rPr>
          <w:rFonts w:ascii="Arial" w:eastAsia="Times New Roman" w:hAnsi="Arial" w:cs="Arial"/>
          <w:color w:val="0E0E0E"/>
          <w:kern w:val="0"/>
          <w:sz w:val="21"/>
          <w:szCs w:val="21"/>
          <w:lang w:eastAsia="en-GB"/>
          <w14:ligatures w14:val="none"/>
        </w:rPr>
        <w:t xml:space="preserve"> product reviews &amp; metadata before generating responses.</w:t>
      </w:r>
    </w:p>
    <w:p w14:paraId="72388589" w14:textId="77777777" w:rsidR="003754E2" w:rsidRPr="002C1463" w:rsidRDefault="003754E2" w:rsidP="0029593A">
      <w:pPr>
        <w:rPr>
          <w:rFonts w:ascii="Arial" w:eastAsia="Times New Roman" w:hAnsi="Arial" w:cs="Arial"/>
          <w:color w:val="0E0E0E"/>
          <w:kern w:val="0"/>
          <w:sz w:val="21"/>
          <w:szCs w:val="21"/>
          <w:lang w:eastAsia="en-GB"/>
          <w14:ligatures w14:val="none"/>
        </w:rPr>
      </w:pPr>
    </w:p>
    <w:p w14:paraId="74FD58CF" w14:textId="1F414317" w:rsidR="00A45799" w:rsidRPr="002C1463" w:rsidRDefault="0029593A" w:rsidP="009A1955">
      <w:pPr>
        <w:pStyle w:val="p1"/>
        <w:rPr>
          <w:rFonts w:ascii="Arial" w:hAnsi="Arial" w:cs="Arial"/>
          <w:sz w:val="21"/>
          <w:szCs w:val="21"/>
        </w:rPr>
      </w:pPr>
      <w:r w:rsidRPr="002C1463">
        <w:rPr>
          <w:rFonts w:ascii="Arial" w:hAnsi="Arial" w:cs="Arial"/>
          <w:sz w:val="21"/>
          <w:szCs w:val="21"/>
        </w:rPr>
        <w:t>RAG implementation diagram:</w:t>
      </w:r>
    </w:p>
    <w:p w14:paraId="7CF9233A" w14:textId="6F4D328C" w:rsidR="00461991" w:rsidRPr="002C1463" w:rsidRDefault="00D52886" w:rsidP="00461991">
      <w:pPr>
        <w:pStyle w:val="p1"/>
        <w:rPr>
          <w:rFonts w:ascii="Arial" w:hAnsi="Arial" w:cs="Arial"/>
          <w:sz w:val="21"/>
          <w:szCs w:val="21"/>
        </w:rPr>
      </w:pPr>
      <w:r w:rsidRPr="002C1463">
        <w:rPr>
          <w:rFonts w:ascii="Arial" w:hAnsi="Arial" w:cs="Arial"/>
          <w:noProof/>
          <w:sz w:val="21"/>
          <w:szCs w:val="21"/>
        </w:rPr>
        <w:drawing>
          <wp:inline distT="0" distB="0" distL="0" distR="0" wp14:anchorId="7F99121A" wp14:editId="7453AE06">
            <wp:extent cx="5731510" cy="1147445"/>
            <wp:effectExtent l="0" t="0" r="0" b="0"/>
            <wp:docPr id="635971169"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1169" name="Picture 1" descr="A diagram of a algorithm&#10;&#10;AI-generated content may be incorrect."/>
                    <pic:cNvPicPr/>
                  </pic:nvPicPr>
                  <pic:blipFill>
                    <a:blip r:embed="rId11"/>
                    <a:stretch>
                      <a:fillRect/>
                    </a:stretch>
                  </pic:blipFill>
                  <pic:spPr>
                    <a:xfrm>
                      <a:off x="0" y="0"/>
                      <a:ext cx="5731510" cy="1147445"/>
                    </a:xfrm>
                    <a:prstGeom prst="rect">
                      <a:avLst/>
                    </a:prstGeom>
                  </pic:spPr>
                </pic:pic>
              </a:graphicData>
            </a:graphic>
          </wp:inline>
        </w:drawing>
      </w:r>
    </w:p>
    <w:p w14:paraId="0B314992" w14:textId="5A28871D" w:rsidR="0029593A" w:rsidRPr="002C1463" w:rsidRDefault="0029593A" w:rsidP="00461991">
      <w:pPr>
        <w:pStyle w:val="p1"/>
        <w:rPr>
          <w:rFonts w:ascii="Arial" w:hAnsi="Arial" w:cs="Arial"/>
          <w:sz w:val="21"/>
          <w:szCs w:val="21"/>
        </w:rPr>
      </w:pPr>
      <w:r w:rsidRPr="002C1463">
        <w:rPr>
          <w:rFonts w:ascii="Arial" w:hAnsi="Arial" w:cs="Arial"/>
          <w:sz w:val="21"/>
          <w:szCs w:val="21"/>
        </w:rPr>
        <w:t>Developing Rag pipeline:</w:t>
      </w:r>
    </w:p>
    <w:p w14:paraId="6EA0CB55" w14:textId="77777777" w:rsidR="00D52886" w:rsidRPr="002C1463" w:rsidRDefault="00D52886" w:rsidP="00461991">
      <w:pPr>
        <w:pStyle w:val="p1"/>
        <w:rPr>
          <w:rFonts w:ascii="Arial" w:hAnsi="Arial" w:cs="Arial"/>
          <w:sz w:val="21"/>
          <w:szCs w:val="21"/>
        </w:rPr>
      </w:pPr>
    </w:p>
    <w:p w14:paraId="49010C8E" w14:textId="2BA7E77A" w:rsidR="00D52886" w:rsidRPr="002C1463" w:rsidRDefault="00D52886" w:rsidP="00461991">
      <w:pPr>
        <w:pStyle w:val="p1"/>
        <w:rPr>
          <w:rFonts w:ascii="Arial" w:hAnsi="Arial" w:cs="Arial"/>
          <w:sz w:val="21"/>
          <w:szCs w:val="21"/>
        </w:rPr>
      </w:pPr>
      <w:r w:rsidRPr="002C1463">
        <w:rPr>
          <w:rFonts w:ascii="Arial" w:hAnsi="Arial" w:cs="Arial"/>
          <w:noProof/>
          <w:sz w:val="21"/>
          <w:szCs w:val="21"/>
        </w:rPr>
        <w:drawing>
          <wp:inline distT="0" distB="0" distL="0" distR="0" wp14:anchorId="63680CDC" wp14:editId="6E492A74">
            <wp:extent cx="5731510" cy="791210"/>
            <wp:effectExtent l="0" t="0" r="0" b="0"/>
            <wp:docPr id="1424411837" name="Picture 1" descr="A whit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11837" name="Picture 1" descr="A white rectangle with black text&#10;&#10;AI-generated content may be incorrect."/>
                    <pic:cNvPicPr/>
                  </pic:nvPicPr>
                  <pic:blipFill>
                    <a:blip r:embed="rId12"/>
                    <a:stretch>
                      <a:fillRect/>
                    </a:stretch>
                  </pic:blipFill>
                  <pic:spPr>
                    <a:xfrm>
                      <a:off x="0" y="0"/>
                      <a:ext cx="5731510" cy="791210"/>
                    </a:xfrm>
                    <a:prstGeom prst="rect">
                      <a:avLst/>
                    </a:prstGeom>
                  </pic:spPr>
                </pic:pic>
              </a:graphicData>
            </a:graphic>
          </wp:inline>
        </w:drawing>
      </w:r>
    </w:p>
    <w:p w14:paraId="6C2C5E94" w14:textId="77777777" w:rsidR="0029593A" w:rsidRPr="002C1463" w:rsidRDefault="0029593A" w:rsidP="00461991">
      <w:pPr>
        <w:pStyle w:val="p1"/>
        <w:rPr>
          <w:rFonts w:ascii="Arial" w:hAnsi="Arial" w:cs="Arial"/>
          <w:sz w:val="21"/>
          <w:szCs w:val="21"/>
        </w:rPr>
      </w:pPr>
    </w:p>
    <w:p w14:paraId="0102ECEF" w14:textId="77777777" w:rsidR="0029593A" w:rsidRPr="002C1463" w:rsidRDefault="0029593A" w:rsidP="00461991">
      <w:pPr>
        <w:pStyle w:val="p1"/>
        <w:rPr>
          <w:rFonts w:ascii="Arial" w:hAnsi="Arial" w:cs="Arial"/>
          <w:sz w:val="21"/>
          <w:szCs w:val="21"/>
        </w:rPr>
      </w:pPr>
    </w:p>
    <w:p w14:paraId="230FFB4E" w14:textId="77777777" w:rsidR="00C47C2C" w:rsidRPr="002C1463" w:rsidRDefault="00C47C2C" w:rsidP="00461991">
      <w:pPr>
        <w:pStyle w:val="p1"/>
        <w:rPr>
          <w:rFonts w:ascii="Arial" w:hAnsi="Arial" w:cs="Arial"/>
          <w:sz w:val="21"/>
          <w:szCs w:val="21"/>
        </w:rPr>
      </w:pPr>
    </w:p>
    <w:p w14:paraId="34427964" w14:textId="6BAB3B54" w:rsidR="0029593A" w:rsidRPr="002C1463" w:rsidRDefault="0029593A" w:rsidP="007530A0">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lastRenderedPageBreak/>
        <w:t>Evaluation Metrics:</w:t>
      </w:r>
    </w:p>
    <w:p w14:paraId="144E2236" w14:textId="0DBC3786" w:rsidR="00A17844" w:rsidRPr="002C1463" w:rsidRDefault="00A17844" w:rsidP="00461991">
      <w:pPr>
        <w:pStyle w:val="p1"/>
        <w:rPr>
          <w:rFonts w:ascii="Arial" w:hAnsi="Arial" w:cs="Arial"/>
          <w:sz w:val="21"/>
          <w:szCs w:val="21"/>
        </w:rPr>
      </w:pPr>
      <w:r w:rsidRPr="002C1463">
        <w:rPr>
          <w:rFonts w:ascii="Arial" w:hAnsi="Arial" w:cs="Arial"/>
          <w:sz w:val="21"/>
          <w:szCs w:val="21"/>
        </w:rPr>
        <w:t>These are the metrics that are currently identified to measure the performance.</w:t>
      </w:r>
    </w:p>
    <w:p w14:paraId="2BCD97D0" w14:textId="08AAC4E2" w:rsidR="00A17844" w:rsidRPr="002C1463" w:rsidRDefault="00A17844" w:rsidP="00A17844">
      <w:pPr>
        <w:pStyle w:val="ListParagraph"/>
        <w:numPr>
          <w:ilvl w:val="0"/>
          <w:numId w:val="12"/>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 xml:space="preserve">Compare </w:t>
      </w:r>
      <w:proofErr w:type="spellStart"/>
      <w:r w:rsidRPr="002C1463">
        <w:rPr>
          <w:rFonts w:ascii="Arial" w:eastAsia="Times New Roman" w:hAnsi="Arial" w:cs="Arial"/>
          <w:b/>
          <w:bCs/>
          <w:color w:val="0E0E0E"/>
          <w:kern w:val="0"/>
          <w:sz w:val="21"/>
          <w:szCs w:val="21"/>
          <w:lang w:eastAsia="en-GB"/>
          <w14:ligatures w14:val="none"/>
        </w:rPr>
        <w:t>Precision@K</w:t>
      </w:r>
      <w:proofErr w:type="spellEnd"/>
      <w:r w:rsidRPr="002C1463">
        <w:rPr>
          <w:rFonts w:ascii="Arial" w:eastAsia="Times New Roman" w:hAnsi="Arial" w:cs="Arial"/>
          <w:b/>
          <w:bCs/>
          <w:color w:val="0E0E0E"/>
          <w:kern w:val="0"/>
          <w:sz w:val="21"/>
          <w:szCs w:val="21"/>
          <w:lang w:eastAsia="en-GB"/>
          <w14:ligatures w14:val="none"/>
        </w:rPr>
        <w:t xml:space="preserve"> of RAG vs. </w:t>
      </w:r>
      <w:proofErr w:type="gramStart"/>
      <w:r w:rsidRPr="002C1463">
        <w:rPr>
          <w:rFonts w:ascii="Arial" w:eastAsia="Times New Roman" w:hAnsi="Arial" w:cs="Arial"/>
          <w:b/>
          <w:bCs/>
          <w:color w:val="0E0E0E"/>
          <w:kern w:val="0"/>
          <w:sz w:val="21"/>
          <w:szCs w:val="21"/>
          <w:lang w:eastAsia="en-GB"/>
          <w14:ligatures w14:val="none"/>
        </w:rPr>
        <w:t>LLM</w:t>
      </w:r>
      <w:r w:rsidRPr="002C1463">
        <w:rPr>
          <w:rFonts w:ascii="Arial" w:eastAsia="Times New Roman" w:hAnsi="Arial" w:cs="Arial"/>
          <w:color w:val="0E0E0E"/>
          <w:kern w:val="0"/>
          <w:sz w:val="21"/>
          <w:szCs w:val="21"/>
          <w:lang w:eastAsia="en-GB"/>
          <w14:ligatures w14:val="none"/>
        </w:rPr>
        <w:t xml:space="preserve">  (</w:t>
      </w:r>
      <w:proofErr w:type="gramEnd"/>
      <w:r w:rsidRPr="002C1463">
        <w:rPr>
          <w:rFonts w:ascii="Arial" w:eastAsia="Times New Roman" w:hAnsi="Arial" w:cs="Arial"/>
          <w:color w:val="0E0E0E"/>
          <w:kern w:val="0"/>
          <w:sz w:val="21"/>
          <w:szCs w:val="21"/>
          <w:lang w:eastAsia="en-GB"/>
          <w14:ligatures w14:val="none"/>
        </w:rPr>
        <w:t>Higher = Better Recommendations).</w:t>
      </w:r>
    </w:p>
    <w:p w14:paraId="65E4819B" w14:textId="77777777" w:rsidR="00A17844" w:rsidRPr="002C1463" w:rsidRDefault="00A17844" w:rsidP="00A17844">
      <w:pPr>
        <w:pStyle w:val="ListParagraph"/>
        <w:numPr>
          <w:ilvl w:val="0"/>
          <w:numId w:val="12"/>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Evaluate Explainability with ROUGE Scores</w:t>
      </w:r>
      <w:r w:rsidRPr="002C1463">
        <w:rPr>
          <w:rFonts w:ascii="Arial" w:eastAsia="Times New Roman" w:hAnsi="Arial" w:cs="Arial"/>
          <w:color w:val="0E0E0E"/>
          <w:kern w:val="0"/>
          <w:sz w:val="21"/>
          <w:szCs w:val="21"/>
          <w:lang w:eastAsia="en-GB"/>
          <w14:ligatures w14:val="none"/>
        </w:rPr>
        <w:t xml:space="preserve"> (Higher = More Transparent).</w:t>
      </w:r>
    </w:p>
    <w:p w14:paraId="3E8B000C" w14:textId="6C5B587A" w:rsidR="00A17844" w:rsidRPr="002C1463" w:rsidRDefault="00A17844" w:rsidP="00A17844">
      <w:pPr>
        <w:pStyle w:val="ListParagraph"/>
        <w:numPr>
          <w:ilvl w:val="0"/>
          <w:numId w:val="12"/>
        </w:numPr>
        <w:spacing w:before="180"/>
        <w:rPr>
          <w:rFonts w:ascii="Arial" w:eastAsia="Times New Roman" w:hAnsi="Arial" w:cs="Arial"/>
          <w:color w:val="0E0E0E"/>
          <w:kern w:val="0"/>
          <w:sz w:val="21"/>
          <w:szCs w:val="21"/>
          <w:lang w:eastAsia="en-GB"/>
          <w14:ligatures w14:val="none"/>
        </w:rPr>
      </w:pPr>
      <w:r w:rsidRPr="002C1463">
        <w:rPr>
          <w:rFonts w:ascii="Arial" w:hAnsi="Arial" w:cs="Arial"/>
          <w:b/>
          <w:bCs/>
          <w:sz w:val="21"/>
          <w:szCs w:val="21"/>
        </w:rPr>
        <w:t>NDCG@K (Normalized Discounted Cumulative Gain)</w:t>
      </w:r>
      <w:r w:rsidRPr="002C1463">
        <w:rPr>
          <w:rStyle w:val="apple-tab-span"/>
          <w:rFonts w:ascii="Arial" w:eastAsiaTheme="majorEastAsia" w:hAnsi="Arial" w:cs="Arial"/>
          <w:color w:val="000000"/>
          <w:sz w:val="21"/>
          <w:szCs w:val="21"/>
        </w:rPr>
        <w:t xml:space="preserve"> to measure </w:t>
      </w:r>
      <w:r w:rsidRPr="002C1463">
        <w:rPr>
          <w:rFonts w:ascii="Arial" w:hAnsi="Arial" w:cs="Arial"/>
          <w:sz w:val="21"/>
          <w:szCs w:val="21"/>
        </w:rPr>
        <w:t>Ranking quality of retrieved recommendations.</w:t>
      </w:r>
    </w:p>
    <w:p w14:paraId="27613D84" w14:textId="77777777" w:rsidR="00A17844" w:rsidRPr="002C1463" w:rsidRDefault="00A17844" w:rsidP="00A17844">
      <w:pPr>
        <w:spacing w:before="180"/>
        <w:ind w:left="315" w:hanging="315"/>
        <w:rPr>
          <w:rFonts w:ascii="Arial" w:eastAsia="Times New Roman" w:hAnsi="Arial" w:cs="Arial"/>
          <w:color w:val="0E0E0E"/>
          <w:kern w:val="0"/>
          <w:sz w:val="21"/>
          <w:szCs w:val="21"/>
          <w:lang w:eastAsia="en-GB"/>
          <w14:ligatures w14:val="none"/>
        </w:rPr>
      </w:pPr>
    </w:p>
    <w:p w14:paraId="440EEE9F" w14:textId="77777777" w:rsidR="00A17844" w:rsidRPr="002C1463" w:rsidRDefault="00A17844" w:rsidP="00461991">
      <w:pPr>
        <w:pStyle w:val="p1"/>
        <w:rPr>
          <w:rFonts w:ascii="Arial" w:hAnsi="Arial" w:cs="Arial"/>
          <w:sz w:val="21"/>
          <w:szCs w:val="21"/>
        </w:rPr>
      </w:pPr>
    </w:p>
    <w:p w14:paraId="7A0E7BB7" w14:textId="77777777" w:rsidR="0029593A" w:rsidRPr="002C1463" w:rsidRDefault="0029593A" w:rsidP="00461991">
      <w:pPr>
        <w:pStyle w:val="p1"/>
        <w:rPr>
          <w:rFonts w:ascii="Arial" w:hAnsi="Arial" w:cs="Arial"/>
          <w:sz w:val="21"/>
          <w:szCs w:val="21"/>
        </w:rPr>
      </w:pPr>
    </w:p>
    <w:p w14:paraId="41BBB4F6" w14:textId="77777777" w:rsidR="0029593A" w:rsidRPr="002C1463" w:rsidRDefault="0029593A" w:rsidP="00461991">
      <w:pPr>
        <w:pStyle w:val="p1"/>
        <w:rPr>
          <w:rFonts w:ascii="Arial" w:hAnsi="Arial" w:cs="Arial"/>
          <w:sz w:val="21"/>
          <w:szCs w:val="21"/>
        </w:rPr>
      </w:pPr>
    </w:p>
    <w:p w14:paraId="5B4A5E23" w14:textId="77777777" w:rsidR="0029593A" w:rsidRPr="002C1463" w:rsidRDefault="0029593A" w:rsidP="00461991">
      <w:pPr>
        <w:pStyle w:val="p1"/>
        <w:rPr>
          <w:rFonts w:ascii="Arial" w:hAnsi="Arial" w:cs="Arial"/>
          <w:sz w:val="21"/>
          <w:szCs w:val="21"/>
        </w:rPr>
      </w:pPr>
    </w:p>
    <w:p w14:paraId="1EB5409A" w14:textId="77777777" w:rsidR="0029593A" w:rsidRPr="002C1463" w:rsidRDefault="0029593A" w:rsidP="007530A0">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Expected Results</w:t>
      </w:r>
    </w:p>
    <w:p w14:paraId="2A7C071F" w14:textId="77777777" w:rsidR="0029593A" w:rsidRPr="002C1463" w:rsidRDefault="0029593A" w:rsidP="0029593A">
      <w:pPr>
        <w:rPr>
          <w:rFonts w:ascii="Arial" w:eastAsia="Times New Roman" w:hAnsi="Arial" w:cs="Arial"/>
          <w:color w:val="0E0E0E"/>
          <w:kern w:val="0"/>
          <w:sz w:val="21"/>
          <w:szCs w:val="21"/>
          <w:lang w:eastAsia="en-GB"/>
          <w14:ligatures w14:val="none"/>
        </w:rPr>
      </w:pPr>
    </w:p>
    <w:p w14:paraId="732A0C6C" w14:textId="4DCC7F76" w:rsidR="0029593A" w:rsidRPr="002C1463" w:rsidRDefault="0029593A" w:rsidP="00C47C2C">
      <w:pPr>
        <w:pStyle w:val="ListParagraph"/>
        <w:numPr>
          <w:ilvl w:val="0"/>
          <w:numId w:val="1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RAG-based recommendations will outperform standalone LLMs in relevance &amp; personali</w:t>
      </w:r>
      <w:r w:rsidR="00C47C2C" w:rsidRPr="002C1463">
        <w:rPr>
          <w:rFonts w:ascii="Arial" w:eastAsia="Times New Roman" w:hAnsi="Arial" w:cs="Arial"/>
          <w:color w:val="0E0E0E"/>
          <w:kern w:val="0"/>
          <w:sz w:val="21"/>
          <w:szCs w:val="21"/>
          <w:lang w:eastAsia="en-GB"/>
          <w14:ligatures w14:val="none"/>
        </w:rPr>
        <w:t>s</w:t>
      </w:r>
      <w:r w:rsidRPr="002C1463">
        <w:rPr>
          <w:rFonts w:ascii="Arial" w:eastAsia="Times New Roman" w:hAnsi="Arial" w:cs="Arial"/>
          <w:color w:val="0E0E0E"/>
          <w:kern w:val="0"/>
          <w:sz w:val="21"/>
          <w:szCs w:val="21"/>
          <w:lang w:eastAsia="en-GB"/>
          <w14:ligatures w14:val="none"/>
        </w:rPr>
        <w:t>ation.</w:t>
      </w:r>
    </w:p>
    <w:p w14:paraId="2F2B751C" w14:textId="535A3643" w:rsidR="0029593A" w:rsidRPr="002C1463" w:rsidRDefault="0029593A" w:rsidP="00C47C2C">
      <w:pPr>
        <w:pStyle w:val="ListParagraph"/>
        <w:numPr>
          <w:ilvl w:val="0"/>
          <w:numId w:val="1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 AI-generated marketing content from RAG will be more context-aware &amp; engaging.</w:t>
      </w:r>
    </w:p>
    <w:p w14:paraId="31387FF9" w14:textId="7FED856F" w:rsidR="0029593A" w:rsidRPr="002C1463" w:rsidRDefault="0029593A" w:rsidP="00C47C2C">
      <w:pPr>
        <w:pStyle w:val="ListParagraph"/>
        <w:numPr>
          <w:ilvl w:val="0"/>
          <w:numId w:val="1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Explainability mechanisms in RAG will improve user trust &amp; satisfaction.</w:t>
      </w:r>
    </w:p>
    <w:p w14:paraId="5F925443" w14:textId="77777777" w:rsidR="0029593A" w:rsidRPr="002C1463" w:rsidRDefault="0029593A" w:rsidP="0029593A">
      <w:pPr>
        <w:rPr>
          <w:rFonts w:ascii="Arial" w:eastAsia="Times New Roman" w:hAnsi="Arial" w:cs="Arial"/>
          <w:color w:val="0E0E0E"/>
          <w:kern w:val="0"/>
          <w:sz w:val="21"/>
          <w:szCs w:val="21"/>
          <w:lang w:eastAsia="en-GB"/>
          <w14:ligatures w14:val="none"/>
        </w:rPr>
      </w:pPr>
    </w:p>
    <w:p w14:paraId="5A3C1AA8" w14:textId="77777777" w:rsidR="0029593A" w:rsidRPr="002C1463" w:rsidRDefault="0029593A" w:rsidP="00461991">
      <w:pPr>
        <w:pStyle w:val="p1"/>
        <w:rPr>
          <w:rFonts w:ascii="Arial" w:hAnsi="Arial" w:cs="Arial"/>
          <w:sz w:val="21"/>
          <w:szCs w:val="21"/>
        </w:rPr>
      </w:pPr>
    </w:p>
    <w:p w14:paraId="3D3C666B" w14:textId="7CC95730" w:rsidR="00461991" w:rsidRPr="002C1463" w:rsidRDefault="00461991" w:rsidP="00461991">
      <w:pPr>
        <w:pStyle w:val="p1"/>
        <w:rPr>
          <w:rFonts w:ascii="Arial" w:hAnsi="Arial" w:cs="Arial"/>
          <w:sz w:val="21"/>
          <w:szCs w:val="21"/>
        </w:rPr>
      </w:pPr>
    </w:p>
    <w:p w14:paraId="7C77549C" w14:textId="5131DDFA" w:rsidR="00461991" w:rsidRPr="002C1463" w:rsidRDefault="00461991" w:rsidP="00461991">
      <w:pPr>
        <w:rPr>
          <w:rFonts w:ascii="Arial" w:hAnsi="Arial" w:cs="Arial"/>
        </w:rPr>
      </w:pPr>
    </w:p>
    <w:p w14:paraId="23059FCA" w14:textId="02F6AF08" w:rsidR="00571ADA" w:rsidRPr="002C1463" w:rsidRDefault="003C25B0" w:rsidP="003C25B0">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Citations:</w:t>
      </w:r>
    </w:p>
    <w:p w14:paraId="46858926" w14:textId="77777777" w:rsidR="003C25B0" w:rsidRPr="002C1463" w:rsidRDefault="003C25B0"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t xml:space="preserve">Vaswani, A., 2017. Attention is all you need. </w:t>
      </w:r>
      <w:r w:rsidRPr="002C1463">
        <w:rPr>
          <w:rFonts w:ascii="Arial" w:eastAsia="Times New Roman" w:hAnsi="Arial" w:cs="Arial"/>
          <w:i/>
          <w:iCs/>
          <w:color w:val="222222"/>
          <w:kern w:val="0"/>
          <w:sz w:val="22"/>
          <w:szCs w:val="22"/>
          <w:lang w:eastAsia="en-GB"/>
          <w14:ligatures w14:val="none"/>
        </w:rPr>
        <w:t>Advances in Neural Information Processing Systems</w:t>
      </w:r>
      <w:r w:rsidRPr="002C1463">
        <w:rPr>
          <w:rFonts w:ascii="Arial" w:eastAsia="Times New Roman" w:hAnsi="Arial" w:cs="Arial"/>
          <w:color w:val="222222"/>
          <w:kern w:val="0"/>
          <w:sz w:val="22"/>
          <w:szCs w:val="22"/>
          <w:lang w:eastAsia="en-GB"/>
          <w14:ligatures w14:val="none"/>
        </w:rPr>
        <w:t>.</w:t>
      </w:r>
    </w:p>
    <w:p w14:paraId="5B0F4460" w14:textId="760AB636" w:rsidR="003C25B0"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hAnsi="Arial" w:cs="Arial"/>
          <w:color w:val="222222"/>
          <w:sz w:val="22"/>
          <w:szCs w:val="22"/>
          <w:shd w:val="clear" w:color="auto" w:fill="FFFFFF"/>
        </w:rPr>
        <w:t xml:space="preserve">Lewis, P., Perez, E., </w:t>
      </w:r>
      <w:proofErr w:type="spellStart"/>
      <w:r w:rsidRPr="002C1463">
        <w:rPr>
          <w:rFonts w:ascii="Arial" w:hAnsi="Arial" w:cs="Arial"/>
          <w:color w:val="222222"/>
          <w:sz w:val="22"/>
          <w:szCs w:val="22"/>
          <w:shd w:val="clear" w:color="auto" w:fill="FFFFFF"/>
        </w:rPr>
        <w:t>Piktus</w:t>
      </w:r>
      <w:proofErr w:type="spellEnd"/>
      <w:r w:rsidRPr="002C1463">
        <w:rPr>
          <w:rFonts w:ascii="Arial" w:hAnsi="Arial" w:cs="Arial"/>
          <w:color w:val="222222"/>
          <w:sz w:val="22"/>
          <w:szCs w:val="22"/>
          <w:shd w:val="clear" w:color="auto" w:fill="FFFFFF"/>
        </w:rPr>
        <w:t xml:space="preserve">, A., Petroni, F., </w:t>
      </w:r>
      <w:proofErr w:type="spellStart"/>
      <w:r w:rsidRPr="002C1463">
        <w:rPr>
          <w:rFonts w:ascii="Arial" w:hAnsi="Arial" w:cs="Arial"/>
          <w:color w:val="222222"/>
          <w:sz w:val="22"/>
          <w:szCs w:val="22"/>
          <w:shd w:val="clear" w:color="auto" w:fill="FFFFFF"/>
        </w:rPr>
        <w:t>Karpukhin</w:t>
      </w:r>
      <w:proofErr w:type="spellEnd"/>
      <w:r w:rsidRPr="002C1463">
        <w:rPr>
          <w:rFonts w:ascii="Arial" w:hAnsi="Arial" w:cs="Arial"/>
          <w:color w:val="222222"/>
          <w:sz w:val="22"/>
          <w:szCs w:val="22"/>
          <w:shd w:val="clear" w:color="auto" w:fill="FFFFFF"/>
        </w:rPr>
        <w:t xml:space="preserve">, V., Goyal, N., </w:t>
      </w:r>
      <w:proofErr w:type="spellStart"/>
      <w:r w:rsidRPr="002C1463">
        <w:rPr>
          <w:rFonts w:ascii="Arial" w:hAnsi="Arial" w:cs="Arial"/>
          <w:color w:val="222222"/>
          <w:sz w:val="22"/>
          <w:szCs w:val="22"/>
          <w:shd w:val="clear" w:color="auto" w:fill="FFFFFF"/>
        </w:rPr>
        <w:t>Küttler</w:t>
      </w:r>
      <w:proofErr w:type="spellEnd"/>
      <w:r w:rsidRPr="002C1463">
        <w:rPr>
          <w:rFonts w:ascii="Arial" w:hAnsi="Arial" w:cs="Arial"/>
          <w:color w:val="222222"/>
          <w:sz w:val="22"/>
          <w:szCs w:val="22"/>
          <w:shd w:val="clear" w:color="auto" w:fill="FFFFFF"/>
        </w:rPr>
        <w:t xml:space="preserve">, H., Lewis, M., Yih, W.T., </w:t>
      </w:r>
      <w:proofErr w:type="spellStart"/>
      <w:r w:rsidRPr="002C1463">
        <w:rPr>
          <w:rFonts w:ascii="Arial" w:hAnsi="Arial" w:cs="Arial"/>
          <w:color w:val="222222"/>
          <w:sz w:val="22"/>
          <w:szCs w:val="22"/>
          <w:shd w:val="clear" w:color="auto" w:fill="FFFFFF"/>
        </w:rPr>
        <w:t>Rocktäschel</w:t>
      </w:r>
      <w:proofErr w:type="spellEnd"/>
      <w:r w:rsidRPr="002C1463">
        <w:rPr>
          <w:rFonts w:ascii="Arial" w:hAnsi="Arial" w:cs="Arial"/>
          <w:color w:val="222222"/>
          <w:sz w:val="22"/>
          <w:szCs w:val="22"/>
          <w:shd w:val="clear" w:color="auto" w:fill="FFFFFF"/>
        </w:rPr>
        <w:t xml:space="preserve">, T. and Riedel, S., 2020. Retrieval-augmented generation for knowledge-intensive </w:t>
      </w:r>
      <w:proofErr w:type="spellStart"/>
      <w:r w:rsidRPr="002C1463">
        <w:rPr>
          <w:rFonts w:ascii="Arial" w:hAnsi="Arial" w:cs="Arial"/>
          <w:color w:val="222222"/>
          <w:sz w:val="22"/>
          <w:szCs w:val="22"/>
          <w:shd w:val="clear" w:color="auto" w:fill="FFFFFF"/>
        </w:rPr>
        <w:t>nlp</w:t>
      </w:r>
      <w:proofErr w:type="spellEnd"/>
      <w:r w:rsidRPr="002C1463">
        <w:rPr>
          <w:rFonts w:ascii="Arial" w:hAnsi="Arial" w:cs="Arial"/>
          <w:color w:val="222222"/>
          <w:sz w:val="22"/>
          <w:szCs w:val="22"/>
          <w:shd w:val="clear" w:color="auto" w:fill="FFFFFF"/>
        </w:rPr>
        <w:t xml:space="preserve"> tasks. </w:t>
      </w:r>
      <w:r w:rsidRPr="002C1463">
        <w:rPr>
          <w:rFonts w:ascii="Arial" w:hAnsi="Arial" w:cs="Arial"/>
          <w:i/>
          <w:iCs/>
          <w:color w:val="222222"/>
          <w:sz w:val="22"/>
          <w:szCs w:val="22"/>
          <w:shd w:val="clear" w:color="auto" w:fill="FFFFFF"/>
        </w:rPr>
        <w:t>Advances in Neural Information Processing Systems</w:t>
      </w:r>
      <w:r w:rsidRPr="002C1463">
        <w:rPr>
          <w:rFonts w:ascii="Arial" w:hAnsi="Arial" w:cs="Arial"/>
          <w:color w:val="222222"/>
          <w:sz w:val="22"/>
          <w:szCs w:val="22"/>
          <w:shd w:val="clear" w:color="auto" w:fill="FFFFFF"/>
        </w:rPr>
        <w:t>, </w:t>
      </w:r>
      <w:r w:rsidRPr="002C1463">
        <w:rPr>
          <w:rFonts w:ascii="Arial" w:hAnsi="Arial" w:cs="Arial"/>
          <w:i/>
          <w:iCs/>
          <w:color w:val="222222"/>
          <w:sz w:val="22"/>
          <w:szCs w:val="22"/>
          <w:shd w:val="clear" w:color="auto" w:fill="FFFFFF"/>
        </w:rPr>
        <w:t>33</w:t>
      </w:r>
      <w:r w:rsidRPr="002C1463">
        <w:rPr>
          <w:rFonts w:ascii="Arial" w:hAnsi="Arial" w:cs="Arial"/>
          <w:color w:val="222222"/>
          <w:sz w:val="22"/>
          <w:szCs w:val="22"/>
          <w:shd w:val="clear" w:color="auto" w:fill="FFFFFF"/>
        </w:rPr>
        <w:t>, pp.9459-9474.</w:t>
      </w:r>
    </w:p>
    <w:p w14:paraId="2F1F4745" w14:textId="01896A96"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t xml:space="preserve">Wang, Y., Hernandez, A.G., </w:t>
      </w:r>
      <w:proofErr w:type="spellStart"/>
      <w:r w:rsidRPr="002C1463">
        <w:rPr>
          <w:rFonts w:ascii="Arial" w:eastAsia="Times New Roman" w:hAnsi="Arial" w:cs="Arial"/>
          <w:color w:val="222222"/>
          <w:kern w:val="0"/>
          <w:sz w:val="22"/>
          <w:szCs w:val="22"/>
          <w:lang w:eastAsia="en-GB"/>
          <w14:ligatures w14:val="none"/>
        </w:rPr>
        <w:t>Kyslyi</w:t>
      </w:r>
      <w:proofErr w:type="spellEnd"/>
      <w:r w:rsidRPr="002C1463">
        <w:rPr>
          <w:rFonts w:ascii="Arial" w:eastAsia="Times New Roman" w:hAnsi="Arial" w:cs="Arial"/>
          <w:color w:val="222222"/>
          <w:kern w:val="0"/>
          <w:sz w:val="22"/>
          <w:szCs w:val="22"/>
          <w:lang w:eastAsia="en-GB"/>
          <w14:ligatures w14:val="none"/>
        </w:rPr>
        <w:t>, R. and Kersting, N., 2024. Evaluating quality of answers for Retrieval-Augmented Generation: A strong LLM is all you need. </w:t>
      </w:r>
      <w:proofErr w:type="spellStart"/>
      <w:r w:rsidRPr="002C1463">
        <w:rPr>
          <w:rFonts w:ascii="Arial" w:eastAsia="Times New Roman" w:hAnsi="Arial" w:cs="Arial"/>
          <w:color w:val="222222"/>
          <w:kern w:val="0"/>
          <w:sz w:val="22"/>
          <w:szCs w:val="22"/>
          <w:lang w:eastAsia="en-GB"/>
          <w14:ligatures w14:val="none"/>
        </w:rPr>
        <w:t>arXiv</w:t>
      </w:r>
      <w:proofErr w:type="spellEnd"/>
      <w:r w:rsidRPr="002C1463">
        <w:rPr>
          <w:rFonts w:ascii="Arial" w:eastAsia="Times New Roman" w:hAnsi="Arial" w:cs="Arial"/>
          <w:color w:val="222222"/>
          <w:kern w:val="0"/>
          <w:sz w:val="22"/>
          <w:szCs w:val="22"/>
          <w:lang w:eastAsia="en-GB"/>
          <w14:ligatures w14:val="none"/>
        </w:rPr>
        <w:t xml:space="preserve"> preprint arXiv:2406.18064.</w:t>
      </w:r>
    </w:p>
    <w:p w14:paraId="6CE7991C" w14:textId="598E80ED"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t>McAuley, J. and Yang, A., 2016, April. Addressing complex and subjective product-related queries with customer reviews. In Proceedings of the 25th International Conference on World Wide Web (pp. 625-635).</w:t>
      </w:r>
    </w:p>
    <w:p w14:paraId="012568E5" w14:textId="3C713768"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proofErr w:type="spellStart"/>
      <w:r w:rsidRPr="002C1463">
        <w:rPr>
          <w:rFonts w:ascii="Arial" w:hAnsi="Arial" w:cs="Arial"/>
          <w:color w:val="222222"/>
          <w:sz w:val="22"/>
          <w:szCs w:val="22"/>
          <w:shd w:val="clear" w:color="auto" w:fill="FFFFFF"/>
        </w:rPr>
        <w:t>Roumeliotis</w:t>
      </w:r>
      <w:proofErr w:type="spellEnd"/>
      <w:r w:rsidRPr="002C1463">
        <w:rPr>
          <w:rFonts w:ascii="Arial" w:hAnsi="Arial" w:cs="Arial"/>
          <w:color w:val="222222"/>
          <w:sz w:val="22"/>
          <w:szCs w:val="22"/>
          <w:shd w:val="clear" w:color="auto" w:fill="FFFFFF"/>
        </w:rPr>
        <w:t xml:space="preserve">, K.I., Tselikas, N.D. and </w:t>
      </w:r>
      <w:proofErr w:type="spellStart"/>
      <w:r w:rsidRPr="002C1463">
        <w:rPr>
          <w:rFonts w:ascii="Arial" w:hAnsi="Arial" w:cs="Arial"/>
          <w:color w:val="222222"/>
          <w:sz w:val="22"/>
          <w:szCs w:val="22"/>
          <w:shd w:val="clear" w:color="auto" w:fill="FFFFFF"/>
        </w:rPr>
        <w:t>Nasiopoulos</w:t>
      </w:r>
      <w:proofErr w:type="spellEnd"/>
      <w:r w:rsidRPr="002C1463">
        <w:rPr>
          <w:rFonts w:ascii="Arial" w:hAnsi="Arial" w:cs="Arial"/>
          <w:color w:val="222222"/>
          <w:sz w:val="22"/>
          <w:szCs w:val="22"/>
          <w:shd w:val="clear" w:color="auto" w:fill="FFFFFF"/>
        </w:rPr>
        <w:t xml:space="preserve">, D.K., 2024. LLMs in e-commerce: a comparative analysis of GPT and </w:t>
      </w:r>
      <w:proofErr w:type="spellStart"/>
      <w:r w:rsidRPr="002C1463">
        <w:rPr>
          <w:rFonts w:ascii="Arial" w:hAnsi="Arial" w:cs="Arial"/>
          <w:color w:val="222222"/>
          <w:sz w:val="22"/>
          <w:szCs w:val="22"/>
          <w:shd w:val="clear" w:color="auto" w:fill="FFFFFF"/>
        </w:rPr>
        <w:t>LLaMA</w:t>
      </w:r>
      <w:proofErr w:type="spellEnd"/>
      <w:r w:rsidRPr="002C1463">
        <w:rPr>
          <w:rFonts w:ascii="Arial" w:hAnsi="Arial" w:cs="Arial"/>
          <w:color w:val="222222"/>
          <w:sz w:val="22"/>
          <w:szCs w:val="22"/>
          <w:shd w:val="clear" w:color="auto" w:fill="FFFFFF"/>
        </w:rPr>
        <w:t xml:space="preserve"> models in product review evaluation. </w:t>
      </w:r>
      <w:r w:rsidRPr="002C1463">
        <w:rPr>
          <w:rFonts w:ascii="Arial" w:hAnsi="Arial" w:cs="Arial"/>
          <w:i/>
          <w:iCs/>
          <w:color w:val="222222"/>
          <w:sz w:val="22"/>
          <w:szCs w:val="22"/>
          <w:shd w:val="clear" w:color="auto" w:fill="FFFFFF"/>
        </w:rPr>
        <w:t>Natural Language Processing Journal</w:t>
      </w:r>
      <w:r w:rsidRPr="002C1463">
        <w:rPr>
          <w:rFonts w:ascii="Arial" w:hAnsi="Arial" w:cs="Arial"/>
          <w:color w:val="222222"/>
          <w:sz w:val="22"/>
          <w:szCs w:val="22"/>
          <w:shd w:val="clear" w:color="auto" w:fill="FFFFFF"/>
        </w:rPr>
        <w:t>, </w:t>
      </w:r>
      <w:r w:rsidRPr="002C1463">
        <w:rPr>
          <w:rFonts w:ascii="Arial" w:hAnsi="Arial" w:cs="Arial"/>
          <w:i/>
          <w:iCs/>
          <w:color w:val="222222"/>
          <w:sz w:val="22"/>
          <w:szCs w:val="22"/>
          <w:shd w:val="clear" w:color="auto" w:fill="FFFFFF"/>
        </w:rPr>
        <w:t>6</w:t>
      </w:r>
      <w:r w:rsidRPr="002C1463">
        <w:rPr>
          <w:rFonts w:ascii="Arial" w:hAnsi="Arial" w:cs="Arial"/>
          <w:color w:val="222222"/>
          <w:sz w:val="22"/>
          <w:szCs w:val="22"/>
          <w:shd w:val="clear" w:color="auto" w:fill="FFFFFF"/>
        </w:rPr>
        <w:t>, p.100056.</w:t>
      </w:r>
    </w:p>
    <w:p w14:paraId="32BEA626" w14:textId="4DE56A5B"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t xml:space="preserve">Liu, J., Lin, J. and Liu, Y., 2024. How much can rag help the reasoning of </w:t>
      </w:r>
      <w:proofErr w:type="spellStart"/>
      <w:proofErr w:type="gramStart"/>
      <w:r w:rsidRPr="002C1463">
        <w:rPr>
          <w:rFonts w:ascii="Arial" w:eastAsia="Times New Roman" w:hAnsi="Arial" w:cs="Arial"/>
          <w:color w:val="222222"/>
          <w:kern w:val="0"/>
          <w:sz w:val="22"/>
          <w:szCs w:val="22"/>
          <w:lang w:eastAsia="en-GB"/>
          <w14:ligatures w14:val="none"/>
        </w:rPr>
        <w:t>llm</w:t>
      </w:r>
      <w:proofErr w:type="spellEnd"/>
      <w:r w:rsidRPr="002C1463">
        <w:rPr>
          <w:rFonts w:ascii="Arial" w:eastAsia="Times New Roman" w:hAnsi="Arial" w:cs="Arial"/>
          <w:color w:val="222222"/>
          <w:kern w:val="0"/>
          <w:sz w:val="22"/>
          <w:szCs w:val="22"/>
          <w:lang w:eastAsia="en-GB"/>
          <w14:ligatures w14:val="none"/>
        </w:rPr>
        <w:t>?.</w:t>
      </w:r>
      <w:proofErr w:type="gramEnd"/>
      <w:r w:rsidRPr="002C1463">
        <w:rPr>
          <w:rFonts w:ascii="Arial" w:eastAsia="Times New Roman" w:hAnsi="Arial" w:cs="Arial"/>
          <w:color w:val="222222"/>
          <w:kern w:val="0"/>
          <w:sz w:val="22"/>
          <w:szCs w:val="22"/>
          <w:lang w:eastAsia="en-GB"/>
          <w14:ligatures w14:val="none"/>
        </w:rPr>
        <w:t> </w:t>
      </w:r>
      <w:proofErr w:type="spellStart"/>
      <w:r w:rsidRPr="002C1463">
        <w:rPr>
          <w:rFonts w:ascii="Arial" w:eastAsia="Times New Roman" w:hAnsi="Arial" w:cs="Arial"/>
          <w:color w:val="222222"/>
          <w:kern w:val="0"/>
          <w:sz w:val="22"/>
          <w:szCs w:val="22"/>
          <w:lang w:eastAsia="en-GB"/>
          <w14:ligatures w14:val="none"/>
        </w:rPr>
        <w:t>arXiv</w:t>
      </w:r>
      <w:proofErr w:type="spellEnd"/>
      <w:r w:rsidRPr="002C1463">
        <w:rPr>
          <w:rFonts w:ascii="Arial" w:eastAsia="Times New Roman" w:hAnsi="Arial" w:cs="Arial"/>
          <w:color w:val="222222"/>
          <w:kern w:val="0"/>
          <w:sz w:val="22"/>
          <w:szCs w:val="22"/>
          <w:lang w:eastAsia="en-GB"/>
          <w14:ligatures w14:val="none"/>
        </w:rPr>
        <w:t xml:space="preserve"> preprint arXiv:2410.02338.</w:t>
      </w:r>
    </w:p>
    <w:p w14:paraId="24D54F35" w14:textId="77777777" w:rsidR="003C25B0" w:rsidRPr="002C1463" w:rsidRDefault="003C25B0" w:rsidP="003C25B0">
      <w:pPr>
        <w:rPr>
          <w:rFonts w:ascii="Arial" w:hAnsi="Arial" w:cs="Arial"/>
          <w:lang w:eastAsia="en-GB"/>
        </w:rPr>
      </w:pPr>
    </w:p>
    <w:p w14:paraId="0508C0F1" w14:textId="77777777" w:rsidR="003C25B0" w:rsidRPr="002C1463" w:rsidRDefault="003C25B0" w:rsidP="00571ADA">
      <w:pPr>
        <w:rPr>
          <w:rFonts w:ascii="Arial" w:hAnsi="Arial" w:cs="Arial"/>
        </w:rPr>
      </w:pPr>
    </w:p>
    <w:p w14:paraId="3BB770C0" w14:textId="77777777" w:rsidR="00571ADA" w:rsidRPr="002C1463" w:rsidRDefault="00571ADA" w:rsidP="00571ADA">
      <w:pPr>
        <w:rPr>
          <w:rFonts w:ascii="Arial" w:hAnsi="Arial" w:cs="Arial"/>
        </w:rPr>
      </w:pPr>
    </w:p>
    <w:p w14:paraId="4C5F2CC7" w14:textId="77777777" w:rsidR="000F6838" w:rsidRPr="002C1463" w:rsidRDefault="000F6838">
      <w:pPr>
        <w:rPr>
          <w:rFonts w:ascii="Arial" w:hAnsi="Arial" w:cs="Arial"/>
        </w:rPr>
      </w:pPr>
    </w:p>
    <w:p w14:paraId="5CCBB7F9" w14:textId="77777777" w:rsidR="000F6838" w:rsidRPr="002C1463" w:rsidRDefault="000F6838">
      <w:pPr>
        <w:rPr>
          <w:rFonts w:ascii="Arial" w:hAnsi="Arial" w:cs="Arial"/>
        </w:rPr>
      </w:pPr>
    </w:p>
    <w:p w14:paraId="3933AAF0" w14:textId="77777777" w:rsidR="000F6838" w:rsidRPr="002C1463" w:rsidRDefault="000F6838">
      <w:pPr>
        <w:rPr>
          <w:rFonts w:ascii="Arial" w:hAnsi="Arial" w:cs="Arial"/>
        </w:rPr>
      </w:pPr>
    </w:p>
    <w:p w14:paraId="35D88341" w14:textId="77777777" w:rsidR="00571ADA" w:rsidRPr="002C1463" w:rsidRDefault="00571ADA">
      <w:pPr>
        <w:rPr>
          <w:rFonts w:ascii="Arial" w:hAnsi="Arial" w:cs="Arial"/>
        </w:rPr>
      </w:pPr>
    </w:p>
    <w:sectPr w:rsidR="00571ADA" w:rsidRPr="002C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Regular">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675"/>
    <w:multiLevelType w:val="hybridMultilevel"/>
    <w:tmpl w:val="A8D43F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573A31"/>
    <w:multiLevelType w:val="hybridMultilevel"/>
    <w:tmpl w:val="780CD476"/>
    <w:lvl w:ilvl="0" w:tplc="9D5A343E">
      <w:start w:val="1"/>
      <w:numFmt w:val="decimal"/>
      <w:lvlText w:val="%1."/>
      <w:lvlJc w:val="left"/>
      <w:pPr>
        <w:ind w:left="720" w:hanging="40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2" w15:restartNumberingAfterBreak="0">
    <w:nsid w:val="1DAC051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E166D9"/>
    <w:multiLevelType w:val="hybridMultilevel"/>
    <w:tmpl w:val="F530E652"/>
    <w:lvl w:ilvl="0" w:tplc="8DA67C46">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4" w15:restartNumberingAfterBreak="0">
    <w:nsid w:val="2F790212"/>
    <w:multiLevelType w:val="multilevel"/>
    <w:tmpl w:val="495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B4F7F"/>
    <w:multiLevelType w:val="hybridMultilevel"/>
    <w:tmpl w:val="0928C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336D7"/>
    <w:multiLevelType w:val="hybridMultilevel"/>
    <w:tmpl w:val="3882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16C63"/>
    <w:multiLevelType w:val="hybridMultilevel"/>
    <w:tmpl w:val="11DE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5E74F7"/>
    <w:multiLevelType w:val="hybridMultilevel"/>
    <w:tmpl w:val="DD243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D12B0"/>
    <w:multiLevelType w:val="hybridMultilevel"/>
    <w:tmpl w:val="5A62E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C3056B"/>
    <w:multiLevelType w:val="hybridMultilevel"/>
    <w:tmpl w:val="392CB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CBF190A"/>
    <w:multiLevelType w:val="hybridMultilevel"/>
    <w:tmpl w:val="8ECE0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CF62BE"/>
    <w:multiLevelType w:val="hybridMultilevel"/>
    <w:tmpl w:val="D50242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415FF4"/>
    <w:multiLevelType w:val="multilevel"/>
    <w:tmpl w:val="D048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500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37009444">
    <w:abstractNumId w:val="4"/>
  </w:num>
  <w:num w:numId="2" w16cid:durableId="1177768812">
    <w:abstractNumId w:val="13"/>
  </w:num>
  <w:num w:numId="3" w16cid:durableId="1614052044">
    <w:abstractNumId w:val="5"/>
  </w:num>
  <w:num w:numId="4" w16cid:durableId="1915356949">
    <w:abstractNumId w:val="8"/>
  </w:num>
  <w:num w:numId="5" w16cid:durableId="348917666">
    <w:abstractNumId w:val="9"/>
  </w:num>
  <w:num w:numId="6" w16cid:durableId="74518160">
    <w:abstractNumId w:val="10"/>
  </w:num>
  <w:num w:numId="7" w16cid:durableId="2035689527">
    <w:abstractNumId w:val="0"/>
  </w:num>
  <w:num w:numId="8" w16cid:durableId="2051831770">
    <w:abstractNumId w:val="7"/>
  </w:num>
  <w:num w:numId="9" w16cid:durableId="93744371">
    <w:abstractNumId w:val="11"/>
  </w:num>
  <w:num w:numId="10" w16cid:durableId="2110393536">
    <w:abstractNumId w:val="3"/>
  </w:num>
  <w:num w:numId="11" w16cid:durableId="761881155">
    <w:abstractNumId w:val="12"/>
  </w:num>
  <w:num w:numId="12" w16cid:durableId="1817213194">
    <w:abstractNumId w:val="1"/>
  </w:num>
  <w:num w:numId="13" w16cid:durableId="1658072311">
    <w:abstractNumId w:val="6"/>
  </w:num>
  <w:num w:numId="14" w16cid:durableId="755708300">
    <w:abstractNumId w:val="14"/>
  </w:num>
  <w:num w:numId="15" w16cid:durableId="1778481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56"/>
    <w:rsid w:val="0006090A"/>
    <w:rsid w:val="000F6838"/>
    <w:rsid w:val="00185601"/>
    <w:rsid w:val="001C1FF6"/>
    <w:rsid w:val="0029593A"/>
    <w:rsid w:val="002C1463"/>
    <w:rsid w:val="00321B94"/>
    <w:rsid w:val="00327976"/>
    <w:rsid w:val="003754E2"/>
    <w:rsid w:val="003C25B0"/>
    <w:rsid w:val="00461991"/>
    <w:rsid w:val="00571ADA"/>
    <w:rsid w:val="007530A0"/>
    <w:rsid w:val="007D7C91"/>
    <w:rsid w:val="008060B0"/>
    <w:rsid w:val="0082101F"/>
    <w:rsid w:val="0087667B"/>
    <w:rsid w:val="00886448"/>
    <w:rsid w:val="009A1955"/>
    <w:rsid w:val="00A17844"/>
    <w:rsid w:val="00A36074"/>
    <w:rsid w:val="00A45799"/>
    <w:rsid w:val="00C47C2C"/>
    <w:rsid w:val="00C97CBD"/>
    <w:rsid w:val="00D52886"/>
    <w:rsid w:val="00E12E1C"/>
    <w:rsid w:val="00E9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BF611B"/>
  <w15:chartTrackingRefBased/>
  <w15:docId w15:val="{6D52F52F-ED5A-FA42-B34E-F1635D4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1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1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1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1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1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1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156"/>
    <w:rPr>
      <w:rFonts w:eastAsiaTheme="majorEastAsia" w:cstheme="majorBidi"/>
      <w:color w:val="272727" w:themeColor="text1" w:themeTint="D8"/>
    </w:rPr>
  </w:style>
  <w:style w:type="paragraph" w:styleId="Title">
    <w:name w:val="Title"/>
    <w:basedOn w:val="Normal"/>
    <w:next w:val="Normal"/>
    <w:link w:val="TitleChar"/>
    <w:uiPriority w:val="10"/>
    <w:qFormat/>
    <w:rsid w:val="00E911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1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1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156"/>
    <w:rPr>
      <w:i/>
      <w:iCs/>
      <w:color w:val="404040" w:themeColor="text1" w:themeTint="BF"/>
    </w:rPr>
  </w:style>
  <w:style w:type="paragraph" w:styleId="ListParagraph">
    <w:name w:val="List Paragraph"/>
    <w:basedOn w:val="Normal"/>
    <w:uiPriority w:val="34"/>
    <w:qFormat/>
    <w:rsid w:val="00E91156"/>
    <w:pPr>
      <w:ind w:left="720"/>
      <w:contextualSpacing/>
    </w:pPr>
  </w:style>
  <w:style w:type="character" w:styleId="IntenseEmphasis">
    <w:name w:val="Intense Emphasis"/>
    <w:basedOn w:val="DefaultParagraphFont"/>
    <w:uiPriority w:val="21"/>
    <w:qFormat/>
    <w:rsid w:val="00E91156"/>
    <w:rPr>
      <w:i/>
      <w:iCs/>
      <w:color w:val="0F4761" w:themeColor="accent1" w:themeShade="BF"/>
    </w:rPr>
  </w:style>
  <w:style w:type="paragraph" w:styleId="IntenseQuote">
    <w:name w:val="Intense Quote"/>
    <w:basedOn w:val="Normal"/>
    <w:next w:val="Normal"/>
    <w:link w:val="IntenseQuoteChar"/>
    <w:uiPriority w:val="30"/>
    <w:qFormat/>
    <w:rsid w:val="00E9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156"/>
    <w:rPr>
      <w:i/>
      <w:iCs/>
      <w:color w:val="0F4761" w:themeColor="accent1" w:themeShade="BF"/>
    </w:rPr>
  </w:style>
  <w:style w:type="character" w:styleId="IntenseReference">
    <w:name w:val="Intense Reference"/>
    <w:basedOn w:val="DefaultParagraphFont"/>
    <w:uiPriority w:val="32"/>
    <w:qFormat/>
    <w:rsid w:val="00E91156"/>
    <w:rPr>
      <w:b/>
      <w:bCs/>
      <w:smallCaps/>
      <w:color w:val="0F4761" w:themeColor="accent1" w:themeShade="BF"/>
      <w:spacing w:val="5"/>
    </w:rPr>
  </w:style>
  <w:style w:type="character" w:styleId="Strong">
    <w:name w:val="Strong"/>
    <w:basedOn w:val="DefaultParagraphFont"/>
    <w:uiPriority w:val="22"/>
    <w:qFormat/>
    <w:rsid w:val="00E91156"/>
    <w:rPr>
      <w:b/>
      <w:bCs/>
    </w:rPr>
  </w:style>
  <w:style w:type="paragraph" w:customStyle="1" w:styleId="p1">
    <w:name w:val="p1"/>
    <w:basedOn w:val="Normal"/>
    <w:rsid w:val="00E91156"/>
    <w:rPr>
      <w:rFonts w:ascii=".AppleSystemUIFont" w:eastAsia="Times New Roman" w:hAnsi=".AppleSystemUIFont" w:cs="Times New Roman"/>
      <w:color w:val="0E0E0E"/>
      <w:kern w:val="0"/>
      <w:sz w:val="20"/>
      <w:szCs w:val="20"/>
      <w:lang w:eastAsia="en-GB"/>
      <w14:ligatures w14:val="none"/>
    </w:rPr>
  </w:style>
  <w:style w:type="table" w:styleId="TableGrid">
    <w:name w:val="Table Grid"/>
    <w:basedOn w:val="TableNormal"/>
    <w:uiPriority w:val="39"/>
    <w:rsid w:val="000F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461991"/>
    <w:rPr>
      <w:rFonts w:ascii=".AppleSystemUIFont" w:eastAsia="Times New Roman" w:hAnsi=".AppleSystemUIFont" w:cs="Times New Roman"/>
      <w:color w:val="0E0E0E"/>
      <w:kern w:val="0"/>
      <w:sz w:val="21"/>
      <w:szCs w:val="21"/>
      <w:lang w:eastAsia="en-GB"/>
      <w14:ligatures w14:val="none"/>
    </w:rPr>
  </w:style>
  <w:style w:type="character" w:customStyle="1" w:styleId="apple-tab-span">
    <w:name w:val="apple-tab-span"/>
    <w:basedOn w:val="DefaultParagraphFont"/>
    <w:rsid w:val="003754E2"/>
  </w:style>
  <w:style w:type="character" w:styleId="Hyperlink">
    <w:name w:val="Hyperlink"/>
    <w:basedOn w:val="DefaultParagraphFont"/>
    <w:uiPriority w:val="99"/>
    <w:unhideWhenUsed/>
    <w:rsid w:val="003754E2"/>
    <w:rPr>
      <w:color w:val="467886" w:themeColor="hyperlink"/>
      <w:u w:val="single"/>
    </w:rPr>
  </w:style>
  <w:style w:type="character" w:styleId="UnresolvedMention">
    <w:name w:val="Unresolved Mention"/>
    <w:basedOn w:val="DefaultParagraphFont"/>
    <w:uiPriority w:val="99"/>
    <w:semiHidden/>
    <w:unhideWhenUsed/>
    <w:rsid w:val="003754E2"/>
    <w:rPr>
      <w:color w:val="605E5C"/>
      <w:shd w:val="clear" w:color="auto" w:fill="E1DFDD"/>
    </w:rPr>
  </w:style>
  <w:style w:type="paragraph" w:styleId="NoSpacing">
    <w:name w:val="No Spacing"/>
    <w:uiPriority w:val="1"/>
    <w:qFormat/>
    <w:rsid w:val="0087667B"/>
  </w:style>
  <w:style w:type="paragraph" w:customStyle="1" w:styleId="p3">
    <w:name w:val="p3"/>
    <w:basedOn w:val="Normal"/>
    <w:rsid w:val="0029593A"/>
    <w:rPr>
      <w:rFonts w:ascii=".AppleSystemUIFont" w:eastAsia="Times New Roman" w:hAnsi=".AppleSystemUIFont" w:cs="Times New Roman"/>
      <w:color w:val="0E0E0E"/>
      <w:kern w:val="0"/>
      <w:sz w:val="21"/>
      <w:szCs w:val="21"/>
      <w:lang w:eastAsia="en-GB"/>
      <w14:ligatures w14:val="none"/>
    </w:rPr>
  </w:style>
  <w:style w:type="character" w:customStyle="1" w:styleId="font21">
    <w:name w:val="font21"/>
    <w:basedOn w:val="DefaultParagraphFont"/>
    <w:rsid w:val="003C25B0"/>
    <w:rPr>
      <w:rFonts w:ascii="Arial Regular" w:hAnsi="Arial Regular" w:hint="default"/>
      <w:b w:val="0"/>
      <w:bCs w:val="0"/>
      <w:i w:val="0"/>
      <w:iCs w:val="0"/>
      <w:strike w:val="0"/>
      <w:dstrike w:val="0"/>
      <w:color w:val="222222"/>
      <w:sz w:val="28"/>
      <w:szCs w:val="28"/>
      <w:u w:val="none"/>
      <w:effect w:val="none"/>
    </w:rPr>
  </w:style>
  <w:style w:type="character" w:customStyle="1" w:styleId="font31">
    <w:name w:val="font31"/>
    <w:basedOn w:val="DefaultParagraphFont"/>
    <w:rsid w:val="003C25B0"/>
    <w:rPr>
      <w:rFonts w:ascii="Arial Regular" w:hAnsi="Arial Regular" w:hint="default"/>
      <w:b w:val="0"/>
      <w:bCs w:val="0"/>
      <w:i/>
      <w:iCs/>
      <w:strike w:val="0"/>
      <w:dstrike w:val="0"/>
      <w:color w:val="222222"/>
      <w:sz w:val="28"/>
      <w:szCs w:val="2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2655">
      <w:bodyDiv w:val="1"/>
      <w:marLeft w:val="0"/>
      <w:marRight w:val="0"/>
      <w:marTop w:val="0"/>
      <w:marBottom w:val="0"/>
      <w:divBdr>
        <w:top w:val="none" w:sz="0" w:space="0" w:color="auto"/>
        <w:left w:val="none" w:sz="0" w:space="0" w:color="auto"/>
        <w:bottom w:val="none" w:sz="0" w:space="0" w:color="auto"/>
        <w:right w:val="none" w:sz="0" w:space="0" w:color="auto"/>
      </w:divBdr>
    </w:div>
    <w:div w:id="57289560">
      <w:bodyDiv w:val="1"/>
      <w:marLeft w:val="0"/>
      <w:marRight w:val="0"/>
      <w:marTop w:val="0"/>
      <w:marBottom w:val="0"/>
      <w:divBdr>
        <w:top w:val="none" w:sz="0" w:space="0" w:color="auto"/>
        <w:left w:val="none" w:sz="0" w:space="0" w:color="auto"/>
        <w:bottom w:val="none" w:sz="0" w:space="0" w:color="auto"/>
        <w:right w:val="none" w:sz="0" w:space="0" w:color="auto"/>
      </w:divBdr>
    </w:div>
    <w:div w:id="288172300">
      <w:bodyDiv w:val="1"/>
      <w:marLeft w:val="0"/>
      <w:marRight w:val="0"/>
      <w:marTop w:val="0"/>
      <w:marBottom w:val="0"/>
      <w:divBdr>
        <w:top w:val="none" w:sz="0" w:space="0" w:color="auto"/>
        <w:left w:val="none" w:sz="0" w:space="0" w:color="auto"/>
        <w:bottom w:val="none" w:sz="0" w:space="0" w:color="auto"/>
        <w:right w:val="none" w:sz="0" w:space="0" w:color="auto"/>
      </w:divBdr>
    </w:div>
    <w:div w:id="542139507">
      <w:bodyDiv w:val="1"/>
      <w:marLeft w:val="0"/>
      <w:marRight w:val="0"/>
      <w:marTop w:val="0"/>
      <w:marBottom w:val="0"/>
      <w:divBdr>
        <w:top w:val="none" w:sz="0" w:space="0" w:color="auto"/>
        <w:left w:val="none" w:sz="0" w:space="0" w:color="auto"/>
        <w:bottom w:val="none" w:sz="0" w:space="0" w:color="auto"/>
        <w:right w:val="none" w:sz="0" w:space="0" w:color="auto"/>
      </w:divBdr>
    </w:div>
    <w:div w:id="728967123">
      <w:bodyDiv w:val="1"/>
      <w:marLeft w:val="0"/>
      <w:marRight w:val="0"/>
      <w:marTop w:val="0"/>
      <w:marBottom w:val="0"/>
      <w:divBdr>
        <w:top w:val="none" w:sz="0" w:space="0" w:color="auto"/>
        <w:left w:val="none" w:sz="0" w:space="0" w:color="auto"/>
        <w:bottom w:val="none" w:sz="0" w:space="0" w:color="auto"/>
        <w:right w:val="none" w:sz="0" w:space="0" w:color="auto"/>
      </w:divBdr>
    </w:div>
    <w:div w:id="785198412">
      <w:bodyDiv w:val="1"/>
      <w:marLeft w:val="0"/>
      <w:marRight w:val="0"/>
      <w:marTop w:val="0"/>
      <w:marBottom w:val="0"/>
      <w:divBdr>
        <w:top w:val="none" w:sz="0" w:space="0" w:color="auto"/>
        <w:left w:val="none" w:sz="0" w:space="0" w:color="auto"/>
        <w:bottom w:val="none" w:sz="0" w:space="0" w:color="auto"/>
        <w:right w:val="none" w:sz="0" w:space="0" w:color="auto"/>
      </w:divBdr>
    </w:div>
    <w:div w:id="829515599">
      <w:bodyDiv w:val="1"/>
      <w:marLeft w:val="0"/>
      <w:marRight w:val="0"/>
      <w:marTop w:val="0"/>
      <w:marBottom w:val="0"/>
      <w:divBdr>
        <w:top w:val="none" w:sz="0" w:space="0" w:color="auto"/>
        <w:left w:val="none" w:sz="0" w:space="0" w:color="auto"/>
        <w:bottom w:val="none" w:sz="0" w:space="0" w:color="auto"/>
        <w:right w:val="none" w:sz="0" w:space="0" w:color="auto"/>
      </w:divBdr>
    </w:div>
    <w:div w:id="838160948">
      <w:bodyDiv w:val="1"/>
      <w:marLeft w:val="0"/>
      <w:marRight w:val="0"/>
      <w:marTop w:val="0"/>
      <w:marBottom w:val="0"/>
      <w:divBdr>
        <w:top w:val="none" w:sz="0" w:space="0" w:color="auto"/>
        <w:left w:val="none" w:sz="0" w:space="0" w:color="auto"/>
        <w:bottom w:val="none" w:sz="0" w:space="0" w:color="auto"/>
        <w:right w:val="none" w:sz="0" w:space="0" w:color="auto"/>
      </w:divBdr>
    </w:div>
    <w:div w:id="855776709">
      <w:bodyDiv w:val="1"/>
      <w:marLeft w:val="0"/>
      <w:marRight w:val="0"/>
      <w:marTop w:val="0"/>
      <w:marBottom w:val="0"/>
      <w:divBdr>
        <w:top w:val="none" w:sz="0" w:space="0" w:color="auto"/>
        <w:left w:val="none" w:sz="0" w:space="0" w:color="auto"/>
        <w:bottom w:val="none" w:sz="0" w:space="0" w:color="auto"/>
        <w:right w:val="none" w:sz="0" w:space="0" w:color="auto"/>
      </w:divBdr>
    </w:div>
    <w:div w:id="1123420138">
      <w:bodyDiv w:val="1"/>
      <w:marLeft w:val="0"/>
      <w:marRight w:val="0"/>
      <w:marTop w:val="0"/>
      <w:marBottom w:val="0"/>
      <w:divBdr>
        <w:top w:val="none" w:sz="0" w:space="0" w:color="auto"/>
        <w:left w:val="none" w:sz="0" w:space="0" w:color="auto"/>
        <w:bottom w:val="none" w:sz="0" w:space="0" w:color="auto"/>
        <w:right w:val="none" w:sz="0" w:space="0" w:color="auto"/>
      </w:divBdr>
    </w:div>
    <w:div w:id="1231383951">
      <w:bodyDiv w:val="1"/>
      <w:marLeft w:val="0"/>
      <w:marRight w:val="0"/>
      <w:marTop w:val="0"/>
      <w:marBottom w:val="0"/>
      <w:divBdr>
        <w:top w:val="none" w:sz="0" w:space="0" w:color="auto"/>
        <w:left w:val="none" w:sz="0" w:space="0" w:color="auto"/>
        <w:bottom w:val="none" w:sz="0" w:space="0" w:color="auto"/>
        <w:right w:val="none" w:sz="0" w:space="0" w:color="auto"/>
      </w:divBdr>
    </w:div>
    <w:div w:id="1323507409">
      <w:bodyDiv w:val="1"/>
      <w:marLeft w:val="0"/>
      <w:marRight w:val="0"/>
      <w:marTop w:val="0"/>
      <w:marBottom w:val="0"/>
      <w:divBdr>
        <w:top w:val="none" w:sz="0" w:space="0" w:color="auto"/>
        <w:left w:val="none" w:sz="0" w:space="0" w:color="auto"/>
        <w:bottom w:val="none" w:sz="0" w:space="0" w:color="auto"/>
        <w:right w:val="none" w:sz="0" w:space="0" w:color="auto"/>
      </w:divBdr>
    </w:div>
    <w:div w:id="1425689548">
      <w:bodyDiv w:val="1"/>
      <w:marLeft w:val="0"/>
      <w:marRight w:val="0"/>
      <w:marTop w:val="0"/>
      <w:marBottom w:val="0"/>
      <w:divBdr>
        <w:top w:val="none" w:sz="0" w:space="0" w:color="auto"/>
        <w:left w:val="none" w:sz="0" w:space="0" w:color="auto"/>
        <w:bottom w:val="none" w:sz="0" w:space="0" w:color="auto"/>
        <w:right w:val="none" w:sz="0" w:space="0" w:color="auto"/>
      </w:divBdr>
    </w:div>
    <w:div w:id="1680768169">
      <w:bodyDiv w:val="1"/>
      <w:marLeft w:val="0"/>
      <w:marRight w:val="0"/>
      <w:marTop w:val="0"/>
      <w:marBottom w:val="0"/>
      <w:divBdr>
        <w:top w:val="none" w:sz="0" w:space="0" w:color="auto"/>
        <w:left w:val="none" w:sz="0" w:space="0" w:color="auto"/>
        <w:bottom w:val="none" w:sz="0" w:space="0" w:color="auto"/>
        <w:right w:val="none" w:sz="0" w:space="0" w:color="auto"/>
      </w:divBdr>
    </w:div>
    <w:div w:id="1713505293">
      <w:bodyDiv w:val="1"/>
      <w:marLeft w:val="0"/>
      <w:marRight w:val="0"/>
      <w:marTop w:val="0"/>
      <w:marBottom w:val="0"/>
      <w:divBdr>
        <w:top w:val="none" w:sz="0" w:space="0" w:color="auto"/>
        <w:left w:val="none" w:sz="0" w:space="0" w:color="auto"/>
        <w:bottom w:val="none" w:sz="0" w:space="0" w:color="auto"/>
        <w:right w:val="none" w:sz="0" w:space="0" w:color="auto"/>
      </w:divBdr>
    </w:div>
    <w:div w:id="1778597088">
      <w:bodyDiv w:val="1"/>
      <w:marLeft w:val="0"/>
      <w:marRight w:val="0"/>
      <w:marTop w:val="0"/>
      <w:marBottom w:val="0"/>
      <w:divBdr>
        <w:top w:val="none" w:sz="0" w:space="0" w:color="auto"/>
        <w:left w:val="none" w:sz="0" w:space="0" w:color="auto"/>
        <w:bottom w:val="none" w:sz="0" w:space="0" w:color="auto"/>
        <w:right w:val="none" w:sz="0" w:space="0" w:color="auto"/>
      </w:divBdr>
    </w:div>
    <w:div w:id="1832601275">
      <w:bodyDiv w:val="1"/>
      <w:marLeft w:val="0"/>
      <w:marRight w:val="0"/>
      <w:marTop w:val="0"/>
      <w:marBottom w:val="0"/>
      <w:divBdr>
        <w:top w:val="none" w:sz="0" w:space="0" w:color="auto"/>
        <w:left w:val="none" w:sz="0" w:space="0" w:color="auto"/>
        <w:bottom w:val="none" w:sz="0" w:space="0" w:color="auto"/>
        <w:right w:val="none" w:sz="0" w:space="0" w:color="auto"/>
      </w:divBdr>
    </w:div>
    <w:div w:id="2078504280">
      <w:bodyDiv w:val="1"/>
      <w:marLeft w:val="0"/>
      <w:marRight w:val="0"/>
      <w:marTop w:val="0"/>
      <w:marBottom w:val="0"/>
      <w:divBdr>
        <w:top w:val="none" w:sz="0" w:space="0" w:color="auto"/>
        <w:left w:val="none" w:sz="0" w:space="0" w:color="auto"/>
        <w:bottom w:val="none" w:sz="0" w:space="0" w:color="auto"/>
        <w:right w:val="none" w:sz="0" w:space="0" w:color="auto"/>
      </w:divBdr>
    </w:div>
    <w:div w:id="2080908603">
      <w:bodyDiv w:val="1"/>
      <w:marLeft w:val="0"/>
      <w:marRight w:val="0"/>
      <w:marTop w:val="0"/>
      <w:marBottom w:val="0"/>
      <w:divBdr>
        <w:top w:val="none" w:sz="0" w:space="0" w:color="auto"/>
        <w:left w:val="none" w:sz="0" w:space="0" w:color="auto"/>
        <w:bottom w:val="none" w:sz="0" w:space="0" w:color="auto"/>
        <w:right w:val="none" w:sz="0" w:space="0" w:color="auto"/>
      </w:divBdr>
    </w:div>
    <w:div w:id="2082944207">
      <w:bodyDiv w:val="1"/>
      <w:marLeft w:val="0"/>
      <w:marRight w:val="0"/>
      <w:marTop w:val="0"/>
      <w:marBottom w:val="0"/>
      <w:divBdr>
        <w:top w:val="none" w:sz="0" w:space="0" w:color="auto"/>
        <w:left w:val="none" w:sz="0" w:space="0" w:color="auto"/>
        <w:bottom w:val="none" w:sz="0" w:space="0" w:color="auto"/>
        <w:right w:val="none" w:sz="0" w:space="0" w:color="auto"/>
      </w:divBdr>
    </w:div>
    <w:div w:id="21125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uggingface.co/datasets/McAuley-Lab/Amazon-Reviews-202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Santhosh</dc:creator>
  <cp:keywords/>
  <dc:description/>
  <cp:lastModifiedBy>Anagha Santhosh</cp:lastModifiedBy>
  <cp:revision>6</cp:revision>
  <dcterms:created xsi:type="dcterms:W3CDTF">2025-02-06T11:22:00Z</dcterms:created>
  <dcterms:modified xsi:type="dcterms:W3CDTF">2025-02-06T11:53:00Z</dcterms:modified>
</cp:coreProperties>
</file>