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FF5" w:rsidRDefault="00375FF5" w:rsidP="007F0454">
      <w:pPr>
        <w:pStyle w:val="PargrafodaLista"/>
        <w:ind w:left="360"/>
      </w:pPr>
    </w:p>
    <w:p w:rsidR="007F0454" w:rsidRDefault="00AA4A44" w:rsidP="00AA4A44">
      <w:pPr>
        <w:pStyle w:val="PargrafodaLista"/>
        <w:numPr>
          <w:ilvl w:val="0"/>
          <w:numId w:val="1"/>
        </w:numPr>
      </w:pPr>
      <w:r>
        <w:t>Materiais e Metodos</w:t>
      </w:r>
    </w:p>
    <w:p w:rsidR="00574D91" w:rsidRDefault="00574D91" w:rsidP="00574D91">
      <w:pPr>
        <w:ind w:left="360"/>
      </w:pPr>
      <w:r>
        <w:t>Neste capitulo serão abordados todos os conhecimentos necessários para o desenvolvimento do projeto, como as características da Carteira Nacional de Habilitação, as bibliotecas e linguagens utilizadas para o desenvolvimento e principais algoritmos utilizados na implementação.</w:t>
      </w:r>
    </w:p>
    <w:p w:rsidR="001B2E4F" w:rsidRDefault="001B2E4F" w:rsidP="001B2E4F">
      <w:pPr>
        <w:pStyle w:val="PargrafodaLista"/>
        <w:ind w:left="360"/>
      </w:pPr>
    </w:p>
    <w:p w:rsidR="001B2E4F" w:rsidRDefault="009030A0" w:rsidP="001B2E4F">
      <w:pPr>
        <w:pStyle w:val="PargrafodaLista"/>
        <w:numPr>
          <w:ilvl w:val="1"/>
          <w:numId w:val="1"/>
        </w:numPr>
      </w:pPr>
      <w:r>
        <w:t>Ambiente de desenvolvimento</w:t>
      </w:r>
    </w:p>
    <w:p w:rsidR="009A03BE" w:rsidRDefault="009A03BE" w:rsidP="009A03BE">
      <w:pPr>
        <w:pStyle w:val="PargrafodaLista"/>
        <w:ind w:left="792"/>
      </w:pPr>
    </w:p>
    <w:p w:rsidR="009A03BE" w:rsidRDefault="009A03BE" w:rsidP="009A03BE">
      <w:pPr>
        <w:pStyle w:val="PargrafodaLista"/>
        <w:ind w:left="792"/>
      </w:pPr>
      <w:r w:rsidRPr="009A03BE">
        <w:t>Uma linguagem de programação é uma linguagem artificial projetada para comunicar instruções a uma máquina, especialmente um computador. Linguagens de programação podem ser utilizadas para criar os programas que controlam o comportamento de uma máquina (AABY, 2004)</w:t>
      </w:r>
      <w:r>
        <w:t>.</w:t>
      </w:r>
    </w:p>
    <w:p w:rsidR="009A03BE" w:rsidRDefault="009A03BE" w:rsidP="009A03BE">
      <w:pPr>
        <w:pStyle w:val="PargrafodaLista"/>
        <w:ind w:left="792"/>
      </w:pPr>
    </w:p>
    <w:p w:rsidR="009A03BE" w:rsidRDefault="009A03BE" w:rsidP="009A03BE">
      <w:pPr>
        <w:pStyle w:val="PargrafodaLista"/>
        <w:ind w:left="792"/>
      </w:pPr>
      <w:r w:rsidRPr="009A03BE">
        <w:t>A descrição de uma linguagem de programação é geralmente dividida em dois componentes da sintaxe (forma) e semântica (significado). Alguns idiomas são definidos por um documento de especificação, como por exemplo, a linguagem de programação C é especificada por um padrão ISO. (ISO/IEC, 2011).</w:t>
      </w:r>
    </w:p>
    <w:p w:rsidR="009030A0" w:rsidRDefault="009030A0" w:rsidP="009030A0">
      <w:pPr>
        <w:pStyle w:val="PargrafodaLista"/>
        <w:ind w:left="1224"/>
      </w:pPr>
    </w:p>
    <w:p w:rsidR="008F41A7" w:rsidRDefault="008F41A7" w:rsidP="009A03BE">
      <w:pPr>
        <w:pStyle w:val="PargrafodaLista"/>
        <w:numPr>
          <w:ilvl w:val="2"/>
          <w:numId w:val="1"/>
        </w:numPr>
      </w:pPr>
      <w:r>
        <w:t>Linguagem C#</w:t>
      </w:r>
    </w:p>
    <w:p w:rsidR="007E19FE" w:rsidRDefault="007E19FE" w:rsidP="007E19FE">
      <w:pPr>
        <w:pStyle w:val="PargrafodaLista"/>
        <w:ind w:left="1224"/>
      </w:pPr>
    </w:p>
    <w:p w:rsidR="00752E9C" w:rsidRDefault="007E19FE" w:rsidP="007E19FE">
      <w:pPr>
        <w:pStyle w:val="PargrafodaLista"/>
        <w:ind w:left="1224"/>
      </w:pPr>
      <w:r>
        <w:t xml:space="preserve">C# é uma linguagem de programação </w:t>
      </w:r>
      <w:r w:rsidR="00112824">
        <w:t>orientada a objeto</w:t>
      </w:r>
      <w:r w:rsidR="00752E9C">
        <w:t xml:space="preserve"> desenvolvida pela Microsoft</w:t>
      </w:r>
      <w:r w:rsidR="00112824">
        <w:t xml:space="preserve"> em meados de 1999 com base na linguagem C++ que permite criar uma grande variedade de aplicativos seguros e robustos que são executados no .NET Framework</w:t>
      </w:r>
      <w:r w:rsidR="00752E9C">
        <w:t>. A intenção da Microsoft foi criar uma linguagem</w:t>
      </w:r>
      <w:r w:rsidR="00112824">
        <w:t xml:space="preserve"> de uso geral</w:t>
      </w:r>
      <w:r w:rsidR="00752E9C">
        <w:t xml:space="preserve"> simples, </w:t>
      </w:r>
      <w:r w:rsidR="00112824">
        <w:t>robusta</w:t>
      </w:r>
      <w:r w:rsidR="00752E9C">
        <w:t xml:space="preserve">, orientada objetos e </w:t>
      </w:r>
      <w:r w:rsidR="00112824">
        <w:t xml:space="preserve">fortemente tipada. É possível usar C# para criar aplicativos cliente do Windows, Web Services, aplicativos cliente-servidor, entre outros. </w:t>
      </w:r>
    </w:p>
    <w:p w:rsidR="00112824" w:rsidRDefault="00112824" w:rsidP="007E19FE">
      <w:pPr>
        <w:pStyle w:val="PargrafodaLista"/>
        <w:ind w:left="1224"/>
      </w:pPr>
    </w:p>
    <w:p w:rsidR="007D1339" w:rsidRDefault="007D1339" w:rsidP="007E19FE">
      <w:pPr>
        <w:pStyle w:val="PargrafodaLista"/>
        <w:ind w:left="1224"/>
      </w:pPr>
    </w:p>
    <w:p w:rsidR="00FB4442" w:rsidRDefault="008F41A7" w:rsidP="00FB4442">
      <w:pPr>
        <w:pStyle w:val="PargrafodaLista"/>
        <w:numPr>
          <w:ilvl w:val="2"/>
          <w:numId w:val="1"/>
        </w:numPr>
      </w:pPr>
      <w:r>
        <w:t xml:space="preserve"> Biblioteca </w:t>
      </w:r>
      <w:r w:rsidR="00FB4442">
        <w:t xml:space="preserve">OpenCV e </w:t>
      </w:r>
      <w:r>
        <w:t>EmguCV</w:t>
      </w:r>
    </w:p>
    <w:p w:rsidR="00446B00" w:rsidRDefault="00FB4442" w:rsidP="00446B00">
      <w:pPr>
        <w:pStyle w:val="PargrafodaLista"/>
        <w:numPr>
          <w:ilvl w:val="3"/>
          <w:numId w:val="1"/>
        </w:numPr>
      </w:pPr>
      <w:r>
        <w:t>OpenCV</w:t>
      </w:r>
    </w:p>
    <w:p w:rsidR="00446B00" w:rsidRDefault="00446B00" w:rsidP="00446B00">
      <w:pPr>
        <w:pStyle w:val="PargrafodaLista"/>
        <w:ind w:left="1728"/>
      </w:pPr>
      <w:r w:rsidRPr="003A39CE">
        <w:t xml:space="preserve">OpenCV (Open Source Computer Vision Library) é uma biblioteca livre ao uso </w:t>
      </w:r>
      <w:r>
        <w:t>acadê</w:t>
      </w:r>
      <w:r w:rsidRPr="003A39CE">
        <w:t>mic</w:t>
      </w:r>
      <w:r>
        <w:t xml:space="preserve">o e comercial, para o desenvolvimento em linguagem C e C++, de aplicativos na área de visão computacional (OPENCV, 2013). Esta biblioteca possui mais de 2500 algoritmos otimizados, desde os mais simples até os mais modernos, tais como os de Machine-Learning.  </w:t>
      </w:r>
    </w:p>
    <w:p w:rsidR="00446B00" w:rsidRDefault="00446B00" w:rsidP="00446B00">
      <w:pPr>
        <w:pStyle w:val="PargrafodaLista"/>
        <w:ind w:left="1728"/>
      </w:pPr>
    </w:p>
    <w:p w:rsidR="00306876" w:rsidRDefault="00446B00" w:rsidP="00446B00">
      <w:pPr>
        <w:pStyle w:val="PargrafodaLista"/>
        <w:ind w:left="1728"/>
      </w:pPr>
      <w:r>
        <w:t xml:space="preserve">O OpenCV pode ter ser utilizado no desenvolvimento de aplicativos com as mais diversas aplicações, desde programas simples como colagem de imagens até programas complexos como auxilio na navegação robótica.  </w:t>
      </w:r>
      <w:r w:rsidR="00306876">
        <w:t>Segundo (Rui Miguel, 2013 - Superfícies Interativas com Kinect)</w:t>
      </w:r>
    </w:p>
    <w:p w:rsidR="00306876" w:rsidRDefault="00306876" w:rsidP="00446B00">
      <w:pPr>
        <w:pStyle w:val="PargrafodaLista"/>
        <w:ind w:left="1728"/>
      </w:pPr>
    </w:p>
    <w:p w:rsidR="00306876" w:rsidRDefault="00306876" w:rsidP="00446B00">
      <w:pPr>
        <w:pStyle w:val="PargrafodaLista"/>
        <w:ind w:left="1728"/>
      </w:pPr>
      <w:r>
        <w:lastRenderedPageBreak/>
        <w:t>O OpenCV foi projetado especialmente para eficiência computacional e têm enorme foco em aplicações em tempo real, que utilizam processamento de visão por computador. Foi desenvolvido em C/C++ otimizado e permite tirar partido de processamento multi-core. Confere, ainda, um enorme grau de abstração da programação que requer este tipo de processamento.</w:t>
      </w:r>
    </w:p>
    <w:p w:rsidR="00446B00" w:rsidRDefault="00446B00" w:rsidP="00446B00">
      <w:pPr>
        <w:pStyle w:val="PargrafodaLista"/>
        <w:ind w:left="1728"/>
      </w:pPr>
    </w:p>
    <w:p w:rsidR="00446B00" w:rsidRDefault="00446B00" w:rsidP="00446B00">
      <w:pPr>
        <w:pStyle w:val="PargrafodaLista"/>
        <w:numPr>
          <w:ilvl w:val="3"/>
          <w:numId w:val="1"/>
        </w:numPr>
      </w:pPr>
      <w:r>
        <w:t>EmguCV</w:t>
      </w:r>
    </w:p>
    <w:p w:rsidR="003A39CE" w:rsidRDefault="003A39CE" w:rsidP="003A39CE">
      <w:pPr>
        <w:pStyle w:val="PargrafodaLista"/>
        <w:ind w:left="1728"/>
      </w:pPr>
    </w:p>
    <w:p w:rsidR="00446B00" w:rsidRDefault="00446B00" w:rsidP="003A39CE">
      <w:pPr>
        <w:pStyle w:val="PargrafodaLista"/>
        <w:ind w:left="1728"/>
      </w:pPr>
      <w:r>
        <w:t>EmguCV tem como principal função adaptar o código na biblioteca OpenCV para que possa ser utilizado em plataformas e linguagens compatíveis com o .NET Framework, como C#, VB, VC++, entre outros. Dessa forma, o EmguCV permite a implementação de funcionalidades do OpenCV atrás do Visual Studio em linguagens de programação como o C#.</w:t>
      </w:r>
    </w:p>
    <w:p w:rsidR="00446B00" w:rsidRDefault="00446B00" w:rsidP="003A39CE">
      <w:pPr>
        <w:pStyle w:val="PargrafodaLista"/>
        <w:ind w:left="1728"/>
      </w:pPr>
    </w:p>
    <w:p w:rsidR="00CA54E6" w:rsidRPr="00446B00" w:rsidRDefault="00CA54E6" w:rsidP="00CA54E6">
      <w:pPr>
        <w:pStyle w:val="PargrafodaLista"/>
        <w:ind w:left="1224"/>
      </w:pPr>
    </w:p>
    <w:p w:rsidR="00271059" w:rsidRDefault="00271059" w:rsidP="00271059">
      <w:pPr>
        <w:pStyle w:val="PargrafodaLista"/>
        <w:numPr>
          <w:ilvl w:val="2"/>
          <w:numId w:val="1"/>
        </w:numPr>
      </w:pPr>
      <w:r>
        <w:t xml:space="preserve"> </w:t>
      </w:r>
      <w:r w:rsidRPr="007736EB">
        <w:rPr>
          <w:rFonts w:ascii="Times New Roman" w:hAnsi="Times New Roman" w:cs="Times New Roman"/>
          <w:color w:val="000000"/>
          <w:sz w:val="23"/>
          <w:szCs w:val="23"/>
        </w:rPr>
        <w:t>Tesseract</w:t>
      </w:r>
    </w:p>
    <w:p w:rsidR="00271059" w:rsidRDefault="00271059" w:rsidP="00271059">
      <w:pPr>
        <w:pStyle w:val="PargrafodaLista"/>
        <w:ind w:left="1224"/>
      </w:pPr>
    </w:p>
    <w:p w:rsidR="00271059" w:rsidRDefault="00271059" w:rsidP="00271059">
      <w:pPr>
        <w:pStyle w:val="PargrafodaLista"/>
        <w:ind w:left="1224"/>
      </w:pPr>
      <w:r>
        <w:t>O Tesseract é a biblioteca opensource responsável pelo reconhecimento ótico dos caracteres, desenvolvida pela HP entre 1985 e 1995 e a partir de 2006 o projeto foi continuado pela Google. Atualmente o Tesseract  é considerado a melhor ferramenta OCR opensource (Bhaskar, 2012).</w:t>
      </w:r>
    </w:p>
    <w:p w:rsidR="00271059" w:rsidRDefault="00CA54E6" w:rsidP="00271059">
      <w:pPr>
        <w:pStyle w:val="PargrafodaLista"/>
        <w:ind w:left="1224"/>
      </w:pPr>
      <w:r w:rsidRPr="00446B00">
        <w:t xml:space="preserve"> </w:t>
      </w:r>
    </w:p>
    <w:p w:rsidR="00271059" w:rsidRDefault="00271059" w:rsidP="00271059">
      <w:pPr>
        <w:pStyle w:val="PargrafodaLista"/>
        <w:ind w:left="1224"/>
      </w:pPr>
    </w:p>
    <w:p w:rsidR="00271059" w:rsidRDefault="00271059" w:rsidP="00271059">
      <w:pPr>
        <w:pStyle w:val="PargrafodaLista"/>
        <w:ind w:left="1224"/>
      </w:pPr>
      <w:r>
        <w:rPr>
          <w:rFonts w:ascii="Helvetica" w:hAnsi="Helvetica" w:cs="Helvetica"/>
          <w:sz w:val="24"/>
          <w:szCs w:val="24"/>
        </w:rPr>
        <w:tab/>
      </w:r>
    </w:p>
    <w:p w:rsidR="0042677F" w:rsidRDefault="0042677F" w:rsidP="0042677F">
      <w:pPr>
        <w:pStyle w:val="PargrafodaLista"/>
        <w:numPr>
          <w:ilvl w:val="2"/>
          <w:numId w:val="1"/>
        </w:numPr>
      </w:pPr>
      <w:r>
        <w:t>Microsoft Visual Studio</w:t>
      </w:r>
    </w:p>
    <w:p w:rsidR="0042677F" w:rsidRDefault="0042677F" w:rsidP="0042677F">
      <w:pPr>
        <w:pStyle w:val="PargrafodaLista"/>
        <w:ind w:left="1224"/>
      </w:pPr>
    </w:p>
    <w:p w:rsidR="0042677F" w:rsidRDefault="0042677F" w:rsidP="0042677F">
      <w:pPr>
        <w:pStyle w:val="PargrafodaLista"/>
        <w:ind w:left="1224"/>
      </w:pPr>
      <w:r w:rsidRPr="00682B51">
        <w:t>Vi</w:t>
      </w:r>
      <w:r>
        <w:t>sual Studio é o ambiente de desenvolvimento (IDE) da Microsoft</w:t>
      </w:r>
      <w:r w:rsidRPr="00682B51">
        <w:t xml:space="preserve"> para construção de aplicações </w:t>
      </w:r>
      <w:r>
        <w:t xml:space="preserve">em C#, </w:t>
      </w:r>
      <w:r w:rsidRPr="00682B51">
        <w:t>Visual Basic,</w:t>
      </w:r>
      <w:r>
        <w:t xml:space="preserve"> Visual</w:t>
      </w:r>
      <w:r w:rsidRPr="00682B51">
        <w:t xml:space="preserve"> </w:t>
      </w:r>
      <w:r>
        <w:t xml:space="preserve">C#, </w:t>
      </w:r>
      <w:r w:rsidRPr="00682B51">
        <w:t>C++</w:t>
      </w:r>
      <w:r>
        <w:t xml:space="preserve">,  JavaScript, entre outras linguagens. Com esta ferramenta é possível criar as mais diversas aplicações desktop, aplicativos móveis, serviços Web, dentre outros.  A versão do Visual Studio utilizada para o desenvolvimento deste trabalho é a 2015 com .NET Framework 4. </w:t>
      </w:r>
    </w:p>
    <w:p w:rsidR="0042677F" w:rsidRDefault="0042677F" w:rsidP="0042677F">
      <w:pPr>
        <w:pStyle w:val="PargrafodaLista"/>
        <w:ind w:left="1224"/>
      </w:pPr>
    </w:p>
    <w:p w:rsidR="0042677F" w:rsidRDefault="0042677F" w:rsidP="0042677F">
      <w:pPr>
        <w:pStyle w:val="PargrafodaLista"/>
        <w:ind w:left="1224"/>
      </w:pPr>
    </w:p>
    <w:p w:rsidR="0042677F" w:rsidRDefault="0042677F" w:rsidP="0042677F">
      <w:pPr>
        <w:pStyle w:val="PargrafodaLista"/>
        <w:ind w:left="1224"/>
      </w:pPr>
    </w:p>
    <w:p w:rsidR="00ED12BB" w:rsidRDefault="00ED12BB" w:rsidP="00ED12BB">
      <w:pPr>
        <w:pStyle w:val="PargrafodaLista"/>
        <w:numPr>
          <w:ilvl w:val="1"/>
          <w:numId w:val="1"/>
        </w:numPr>
      </w:pPr>
      <w:r>
        <w:t>Modelagem do sistema</w:t>
      </w:r>
    </w:p>
    <w:p w:rsidR="00ED12BB" w:rsidRDefault="00ED12BB" w:rsidP="00ED12BB">
      <w:pPr>
        <w:pStyle w:val="PargrafodaLista"/>
        <w:numPr>
          <w:ilvl w:val="2"/>
          <w:numId w:val="1"/>
        </w:numPr>
      </w:pPr>
      <w:r>
        <w:t>Conceito</w:t>
      </w:r>
    </w:p>
    <w:p w:rsidR="00D33513" w:rsidRDefault="00821B40" w:rsidP="00ED12BB">
      <w:pPr>
        <w:pStyle w:val="PargrafodaLista"/>
        <w:ind w:left="1224"/>
      </w:pPr>
      <w:r>
        <w:t xml:space="preserve">A leitura automática de documentos consiste na aquisição e interpretação da informação contida no formato físico do mesmo. Para este processo é utilizado tecnologias para digitalizar os documentos, tais como câmeras e scanners, e software para o reconhecimento de caracteres, o OCR. Dessa forma, ao se scanear  um documento, </w:t>
      </w:r>
      <w:r w:rsidR="00A67D7B">
        <w:t xml:space="preserve">será possível </w:t>
      </w:r>
      <w:r>
        <w:t xml:space="preserve">permitirá não somente a transformação para o </w:t>
      </w:r>
      <w:r w:rsidR="00A67D7B">
        <w:t xml:space="preserve">formato digital como também obter </w:t>
      </w:r>
      <w:r w:rsidR="00D33513">
        <w:t xml:space="preserve">os </w:t>
      </w:r>
      <w:r w:rsidR="00A67D7B">
        <w:t xml:space="preserve">dados </w:t>
      </w:r>
      <w:r w:rsidR="00D33513">
        <w:t xml:space="preserve">para o preenchimento de </w:t>
      </w:r>
      <w:r w:rsidR="00D33513">
        <w:lastRenderedPageBreak/>
        <w:t xml:space="preserve">um cadastro pessoal em um sistema de informação de uma empresa, por exemplo. </w:t>
      </w:r>
    </w:p>
    <w:p w:rsidR="00D33513" w:rsidRDefault="00D33513" w:rsidP="00ED12BB">
      <w:pPr>
        <w:pStyle w:val="PargrafodaLista"/>
        <w:ind w:left="1224"/>
      </w:pPr>
    </w:p>
    <w:p w:rsidR="00D33513" w:rsidRDefault="00D33513" w:rsidP="00ED12BB">
      <w:pPr>
        <w:pStyle w:val="PargrafodaLista"/>
        <w:ind w:left="1224"/>
      </w:pPr>
      <w:r>
        <w:t xml:space="preserve">Dessa forma, percebe-se a importância e utilidade desses sistemas de leitura automática de documentos, uma vez que reduz o trabalho manual para interpretar e digitar os dados do documento, reduzindo o tempo e os custos referentes a estas atividades. </w:t>
      </w:r>
    </w:p>
    <w:p w:rsidR="00D33513" w:rsidRDefault="00D33513" w:rsidP="00ED12BB">
      <w:pPr>
        <w:pStyle w:val="PargrafodaLista"/>
        <w:ind w:left="1224"/>
      </w:pPr>
    </w:p>
    <w:p w:rsidR="00ED12BB" w:rsidRDefault="00D33513" w:rsidP="00ED12BB">
      <w:pPr>
        <w:pStyle w:val="PargrafodaLista"/>
        <w:ind w:left="1224"/>
      </w:pPr>
      <w:r>
        <w:t>Para interpretação dos dados é necessário definir um modelo de identificação do documento.  Neste trabalho, será utilizada a localização das regiões ou segmentos de interesse para atribuir sentido ao dado lido. Por exemplo, para a leitura do nome completo é necessário definir as coordenadas</w:t>
      </w:r>
      <w:r w:rsidR="00CB2E46">
        <w:t xml:space="preserve"> </w:t>
      </w:r>
      <w:r w:rsidR="00CB2E46">
        <w:t>(x,y)</w:t>
      </w:r>
      <w:r w:rsidR="00CB2E46">
        <w:t>, a largura (L) e altura (A)</w:t>
      </w:r>
      <w:r>
        <w:t xml:space="preserve"> do campo</w:t>
      </w:r>
      <w:r w:rsidR="00CB2E46">
        <w:t xml:space="preserve"> </w:t>
      </w:r>
      <w:r>
        <w:t xml:space="preserve"> no documento, como pode ser visto na imagem XXX.</w:t>
      </w:r>
    </w:p>
    <w:p w:rsidR="00D33513" w:rsidRDefault="00D33513" w:rsidP="00ED12BB">
      <w:pPr>
        <w:pStyle w:val="PargrafodaLista"/>
        <w:ind w:left="1224"/>
      </w:pPr>
    </w:p>
    <w:p w:rsidR="00D33513" w:rsidRDefault="00D33513" w:rsidP="00ED12BB">
      <w:pPr>
        <w:pStyle w:val="PargrafodaLista"/>
        <w:ind w:left="1224"/>
      </w:pPr>
      <w:r>
        <w:t>[imagem CNH desenhada]</w:t>
      </w:r>
    </w:p>
    <w:p w:rsidR="00D33513" w:rsidRDefault="00D33513" w:rsidP="00ED12BB">
      <w:pPr>
        <w:pStyle w:val="PargrafodaLista"/>
        <w:ind w:left="1224"/>
      </w:pPr>
    </w:p>
    <w:p w:rsidR="0042496A" w:rsidRDefault="00CB2E46" w:rsidP="00ED12BB">
      <w:pPr>
        <w:pStyle w:val="PargrafodaLista"/>
        <w:ind w:left="1224"/>
      </w:pPr>
      <w:r>
        <w:t>Outro fator importante para este sistema é a independência em relação à digitalização e arquivamento dos dados.</w:t>
      </w:r>
      <w:r w:rsidR="005D5ED3">
        <w:t xml:space="preserve"> Dessa forma, é possível alterar o design da tela de cadastro, ou a forma de armazenamento dos dados sem que seja </w:t>
      </w:r>
      <w:r w:rsidR="0042496A">
        <w:t>necessária</w:t>
      </w:r>
      <w:r w:rsidR="005D5ED3">
        <w:t xml:space="preserve"> uma atualização do sistema de leitura automática. Ou seja, a leitura deve acontecer de forma </w:t>
      </w:r>
      <w:r w:rsidR="005D5ED3">
        <w:tab/>
      </w:r>
      <w:r w:rsidR="0042496A">
        <w:t>o sistema a leitura é transparente para o desenvolvedor do SI, como pode ser visto na imagem</w:t>
      </w:r>
      <w:bookmarkStart w:id="0" w:name="_GoBack"/>
      <w:bookmarkEnd w:id="0"/>
      <w:r w:rsidR="0042496A">
        <w:t xml:space="preserve"> XX.</w:t>
      </w:r>
    </w:p>
    <w:p w:rsidR="00CB2E46" w:rsidRDefault="005D5ED3" w:rsidP="00ED12BB">
      <w:pPr>
        <w:pStyle w:val="PargrafodaLista"/>
        <w:ind w:left="1224"/>
      </w:pPr>
      <w:r>
        <w:tab/>
      </w:r>
      <w:r>
        <w:tab/>
        <w:t xml:space="preserve">  </w:t>
      </w:r>
      <w:r w:rsidR="00CB2E46">
        <w:t xml:space="preserve"> </w:t>
      </w:r>
    </w:p>
    <w:p w:rsidR="00ED12BB" w:rsidRDefault="00ED12BB" w:rsidP="00ED12BB">
      <w:pPr>
        <w:pStyle w:val="PargrafodaLista"/>
        <w:ind w:left="1224"/>
      </w:pPr>
    </w:p>
    <w:p w:rsidR="00ED12BB" w:rsidRDefault="00ED12BB" w:rsidP="00ED12BB">
      <w:pPr>
        <w:pStyle w:val="PargrafodaLista"/>
        <w:numPr>
          <w:ilvl w:val="2"/>
          <w:numId w:val="1"/>
        </w:numPr>
      </w:pPr>
      <w:r>
        <w:t>aaa</w:t>
      </w:r>
    </w:p>
    <w:p w:rsidR="0042677F" w:rsidRDefault="0042677F" w:rsidP="0042677F">
      <w:pPr>
        <w:pStyle w:val="PargrafodaLista"/>
        <w:ind w:left="1224"/>
      </w:pPr>
    </w:p>
    <w:p w:rsidR="0042677F" w:rsidRDefault="0042677F" w:rsidP="0042677F">
      <w:pPr>
        <w:pStyle w:val="PargrafodaLista"/>
        <w:ind w:left="1224"/>
      </w:pPr>
    </w:p>
    <w:p w:rsidR="0042677F" w:rsidRDefault="0042677F" w:rsidP="0042677F">
      <w:pPr>
        <w:pStyle w:val="PargrafodaLista"/>
        <w:numPr>
          <w:ilvl w:val="1"/>
          <w:numId w:val="1"/>
        </w:numPr>
      </w:pPr>
      <w:r>
        <w:t>Estrutura do sistema</w:t>
      </w:r>
    </w:p>
    <w:p w:rsidR="009A03BE" w:rsidRDefault="009A03BE" w:rsidP="009A03BE">
      <w:pPr>
        <w:pStyle w:val="PargrafodaLista"/>
        <w:ind w:left="792"/>
      </w:pPr>
    </w:p>
    <w:p w:rsidR="00F21497" w:rsidRDefault="00F21497" w:rsidP="00902DC6">
      <w:pPr>
        <w:pStyle w:val="PargrafodaLista"/>
        <w:ind w:left="1224"/>
      </w:pPr>
    </w:p>
    <w:p w:rsidR="00F21497" w:rsidRDefault="00F21497" w:rsidP="00902DC6">
      <w:pPr>
        <w:pStyle w:val="PargrafodaLista"/>
        <w:ind w:left="1224"/>
      </w:pPr>
    </w:p>
    <w:p w:rsidR="00F21497" w:rsidRDefault="00F21497" w:rsidP="00902DC6">
      <w:pPr>
        <w:pStyle w:val="PargrafodaLista"/>
        <w:ind w:left="1224"/>
      </w:pPr>
    </w:p>
    <w:p w:rsidR="00F21497" w:rsidRDefault="00F21497" w:rsidP="00902DC6">
      <w:pPr>
        <w:pStyle w:val="PargrafodaLista"/>
        <w:ind w:left="1224"/>
      </w:pPr>
    </w:p>
    <w:p w:rsidR="00F21497" w:rsidRDefault="00F21497" w:rsidP="00902DC6">
      <w:pPr>
        <w:pStyle w:val="PargrafodaLista"/>
        <w:ind w:left="1224"/>
      </w:pPr>
    </w:p>
    <w:p w:rsidR="00F21497" w:rsidRDefault="00F21497" w:rsidP="00902DC6">
      <w:pPr>
        <w:pStyle w:val="PargrafodaLista"/>
        <w:ind w:left="1224"/>
      </w:pPr>
    </w:p>
    <w:p w:rsidR="00F21497" w:rsidRDefault="00F21497" w:rsidP="00902DC6">
      <w:pPr>
        <w:pStyle w:val="PargrafodaLista"/>
        <w:ind w:left="1224"/>
      </w:pPr>
    </w:p>
    <w:p w:rsidR="00F21497" w:rsidRDefault="00F21497" w:rsidP="00902DC6">
      <w:pPr>
        <w:pStyle w:val="PargrafodaLista"/>
        <w:ind w:left="1224"/>
      </w:pPr>
    </w:p>
    <w:p w:rsidR="00F21497" w:rsidRDefault="00F21497" w:rsidP="00902DC6">
      <w:pPr>
        <w:pStyle w:val="PargrafodaLista"/>
        <w:ind w:left="1224"/>
      </w:pPr>
    </w:p>
    <w:p w:rsidR="00F21497" w:rsidRDefault="00F21497" w:rsidP="00902DC6">
      <w:pPr>
        <w:pStyle w:val="PargrafodaLista"/>
        <w:ind w:left="1224"/>
      </w:pPr>
    </w:p>
    <w:p w:rsidR="00902DC6" w:rsidRDefault="00902DC6" w:rsidP="00902DC6">
      <w:pPr>
        <w:pStyle w:val="PargrafodaLista"/>
        <w:ind w:left="1224"/>
      </w:pPr>
    </w:p>
    <w:p w:rsidR="004702CE" w:rsidRDefault="004702CE" w:rsidP="004702CE"/>
    <w:p w:rsidR="00C90BEE" w:rsidRDefault="00C90BEE" w:rsidP="00C90BEE">
      <w:pPr>
        <w:pStyle w:val="PargrafodaLista"/>
        <w:ind w:left="360"/>
      </w:pPr>
    </w:p>
    <w:p w:rsidR="005A7B86" w:rsidRDefault="005A7B86" w:rsidP="00C90BEE">
      <w:pPr>
        <w:pStyle w:val="PargrafodaLista"/>
        <w:ind w:left="360"/>
      </w:pPr>
    </w:p>
    <w:p w:rsidR="00C90BEE" w:rsidRDefault="00C90BEE" w:rsidP="00C90BEE">
      <w:pPr>
        <w:pStyle w:val="PargrafodaLista"/>
        <w:ind w:left="360"/>
      </w:pPr>
    </w:p>
    <w:p w:rsidR="00B86B6E" w:rsidRPr="00CF514F" w:rsidRDefault="00B86B6E" w:rsidP="00536810">
      <w:pPr>
        <w:pStyle w:val="PargrafodaLista"/>
        <w:ind w:left="792"/>
      </w:pPr>
    </w:p>
    <w:p w:rsidR="00A5219B" w:rsidRPr="00CF514F" w:rsidRDefault="00A5219B" w:rsidP="00536810">
      <w:pPr>
        <w:pStyle w:val="PargrafodaLista"/>
        <w:ind w:left="792"/>
      </w:pPr>
    </w:p>
    <w:p w:rsidR="00A5219B" w:rsidRPr="00CF514F" w:rsidRDefault="00A5219B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A5219B" w:rsidRPr="00CF514F" w:rsidRDefault="00A5219B" w:rsidP="00536810">
      <w:pPr>
        <w:pStyle w:val="PargrafodaLista"/>
        <w:ind w:left="792"/>
      </w:pPr>
    </w:p>
    <w:p w:rsidR="002D3A18" w:rsidRPr="00CF514F" w:rsidRDefault="002D3A18" w:rsidP="00536810">
      <w:pPr>
        <w:pStyle w:val="PargrafodaLista"/>
        <w:ind w:left="792"/>
      </w:pPr>
    </w:p>
    <w:p w:rsidR="002D3A18" w:rsidRPr="00CF514F" w:rsidRDefault="002D3A18" w:rsidP="00536810">
      <w:pPr>
        <w:pStyle w:val="PargrafodaLista"/>
        <w:ind w:left="792"/>
      </w:pPr>
    </w:p>
    <w:p w:rsidR="002D3A18" w:rsidRPr="00AA4A44" w:rsidRDefault="0042496A" w:rsidP="00536810">
      <w:pPr>
        <w:pStyle w:val="PargrafodaLista"/>
        <w:ind w:left="792"/>
      </w:pPr>
      <w:hyperlink r:id="rId6" w:history="1">
        <w:r w:rsidR="00FB4442" w:rsidRPr="00AA4A44">
          <w:rPr>
            <w:rStyle w:val="Hyperlink"/>
          </w:rPr>
          <w:t>http://www.detran.pr.gov.br/modules/catasg/servicos-detalhes.php?tema=motorista&amp;id=130</w:t>
        </w:r>
      </w:hyperlink>
    </w:p>
    <w:p w:rsidR="00FB4442" w:rsidRPr="00AA4A44" w:rsidRDefault="00FB4442" w:rsidP="00536810">
      <w:pPr>
        <w:pStyle w:val="PargrafodaLista"/>
        <w:ind w:left="792"/>
      </w:pPr>
    </w:p>
    <w:p w:rsidR="00FB4442" w:rsidRDefault="00FB4442" w:rsidP="00536810">
      <w:pPr>
        <w:pStyle w:val="PargrafodaLista"/>
        <w:ind w:left="792"/>
      </w:pPr>
      <w:r>
        <w:t>EMGU. EmguCV. Disponível em: . Acesso em: 11 jun. 2014.</w:t>
      </w:r>
    </w:p>
    <w:p w:rsidR="00FB4442" w:rsidRDefault="00FB4442" w:rsidP="00536810">
      <w:pPr>
        <w:pStyle w:val="PargrafodaLista"/>
        <w:ind w:left="792"/>
      </w:pPr>
    </w:p>
    <w:p w:rsidR="003A39CE" w:rsidRDefault="003A39CE" w:rsidP="00536810">
      <w:pPr>
        <w:pStyle w:val="PargrafodaLista"/>
        <w:ind w:left="792"/>
      </w:pPr>
    </w:p>
    <w:p w:rsidR="003A39CE" w:rsidRDefault="003A39CE" w:rsidP="00536810">
      <w:pPr>
        <w:pStyle w:val="PargrafodaLista"/>
        <w:ind w:left="792"/>
      </w:pPr>
      <w:r>
        <w:t>OPENCV. (2013). OpenCV: About OpenCV. Disponivel em: Acessado em: 17 Ago 2013.</w:t>
      </w:r>
    </w:p>
    <w:p w:rsidR="00446B00" w:rsidRDefault="0042496A" w:rsidP="00536810">
      <w:pPr>
        <w:pStyle w:val="PargrafodaLista"/>
        <w:ind w:left="792"/>
      </w:pPr>
      <w:hyperlink r:id="rId7" w:history="1">
        <w:r w:rsidR="00446B00" w:rsidRPr="00E21718">
          <w:rPr>
            <w:rStyle w:val="Hyperlink"/>
          </w:rPr>
          <w:t>http://opencv.org/about.htm</w:t>
        </w:r>
      </w:hyperlink>
    </w:p>
    <w:p w:rsidR="00446B00" w:rsidRDefault="00446B00" w:rsidP="00536810">
      <w:pPr>
        <w:pStyle w:val="PargrafodaLista"/>
        <w:ind w:left="792"/>
      </w:pPr>
    </w:p>
    <w:p w:rsidR="003A39CE" w:rsidRDefault="00446B00" w:rsidP="00536810">
      <w:pPr>
        <w:pStyle w:val="PargrafodaLista"/>
        <w:ind w:left="792"/>
      </w:pPr>
      <w:r>
        <w:t>COUTO, Leandro Nogueira . Sistema para localização robótica de veículos autônomos baseado em visão computacional por pontos de referência . Biblioteca Digital da USP. São Carlos . 2012. Disponível em: . Acesso em: 18 Novembro 2012.</w:t>
      </w:r>
    </w:p>
    <w:p w:rsidR="00F9313E" w:rsidRDefault="00F9313E" w:rsidP="00536810">
      <w:pPr>
        <w:pStyle w:val="PargrafodaLista"/>
        <w:ind w:left="792"/>
      </w:pPr>
    </w:p>
    <w:p w:rsidR="00F9313E" w:rsidRDefault="00F9313E" w:rsidP="00536810">
      <w:pPr>
        <w:pStyle w:val="PargrafodaLista"/>
        <w:ind w:left="792"/>
      </w:pPr>
    </w:p>
    <w:p w:rsidR="00F9313E" w:rsidRDefault="00F9313E" w:rsidP="00F9313E">
      <w:pPr>
        <w:autoSpaceDE w:val="0"/>
        <w:autoSpaceDN w:val="0"/>
        <w:adjustRightInd w:val="0"/>
        <w:spacing w:after="0" w:line="240" w:lineRule="auto"/>
        <w:rPr>
          <w:rFonts w:ascii="Avenir-Book" w:hAnsi="Avenir-Book" w:cs="Avenir-Book"/>
          <w:sz w:val="14"/>
          <w:szCs w:val="14"/>
        </w:rPr>
      </w:pPr>
      <w:r>
        <w:rPr>
          <w:rFonts w:ascii="Avenir-Book" w:hAnsi="Avenir-Book" w:cs="Avenir-Book"/>
          <w:sz w:val="14"/>
          <w:szCs w:val="14"/>
        </w:rPr>
        <w:t xml:space="preserve">33. WATERS, D. J. </w:t>
      </w:r>
      <w:r>
        <w:rPr>
          <w:rFonts w:ascii="Avenir-Black" w:hAnsi="Avenir-Black" w:cs="Avenir-Black"/>
          <w:sz w:val="14"/>
          <w:szCs w:val="14"/>
        </w:rPr>
        <w:t>Do microfilme à imagem digital</w:t>
      </w:r>
      <w:r>
        <w:rPr>
          <w:rFonts w:ascii="Avenir-Book" w:hAnsi="Avenir-Book" w:cs="Avenir-Book"/>
          <w:sz w:val="14"/>
          <w:szCs w:val="14"/>
        </w:rPr>
        <w:t>: projeto conservação</w:t>
      </w:r>
    </w:p>
    <w:p w:rsidR="00F9313E" w:rsidRDefault="00F9313E" w:rsidP="00F9313E">
      <w:pPr>
        <w:autoSpaceDE w:val="0"/>
        <w:autoSpaceDN w:val="0"/>
        <w:adjustRightInd w:val="0"/>
        <w:spacing w:after="0" w:line="240" w:lineRule="auto"/>
        <w:rPr>
          <w:rFonts w:ascii="Avenir-Book" w:hAnsi="Avenir-Book" w:cs="Avenir-Book"/>
          <w:sz w:val="14"/>
          <w:szCs w:val="14"/>
        </w:rPr>
      </w:pPr>
      <w:r>
        <w:rPr>
          <w:rFonts w:ascii="Avenir-Book" w:hAnsi="Avenir-Book" w:cs="Avenir-Book"/>
          <w:sz w:val="14"/>
          <w:szCs w:val="14"/>
        </w:rPr>
        <w:t>preventiva em bibliotecas e arquivos. Disponível em:</w:t>
      </w:r>
    </w:p>
    <w:p w:rsidR="00F9313E" w:rsidRDefault="00F9313E" w:rsidP="00F9313E">
      <w:pPr>
        <w:pStyle w:val="PargrafodaLista"/>
        <w:ind w:left="792"/>
        <w:rPr>
          <w:rFonts w:ascii="Avenir-Book" w:hAnsi="Avenir-Book" w:cs="Avenir-Book"/>
          <w:sz w:val="14"/>
          <w:szCs w:val="14"/>
        </w:rPr>
      </w:pPr>
      <w:r>
        <w:rPr>
          <w:rFonts w:ascii="Avenir-Book" w:hAnsi="Avenir-Book" w:cs="Avenir-Book"/>
          <w:sz w:val="14"/>
          <w:szCs w:val="14"/>
        </w:rPr>
        <w:t>&lt;http://www.cpba.net&gt;. Acesso em: 29 abr. 2003.</w:t>
      </w:r>
    </w:p>
    <w:p w:rsidR="00362273" w:rsidRDefault="0042496A" w:rsidP="00F9313E">
      <w:pPr>
        <w:pStyle w:val="PargrafodaLista"/>
        <w:ind w:left="792"/>
      </w:pPr>
      <w:hyperlink r:id="rId8" w:history="1">
        <w:r w:rsidR="00CA605E" w:rsidRPr="00E21718">
          <w:rPr>
            <w:rStyle w:val="Hyperlink"/>
          </w:rPr>
          <w:t>http://www.prefeitura.sp.gov.br/cidade/upload/cpba_49_1253284217.pdf</w:t>
        </w:r>
      </w:hyperlink>
    </w:p>
    <w:p w:rsidR="00CA605E" w:rsidRDefault="00CA605E" w:rsidP="00F9313E">
      <w:pPr>
        <w:pStyle w:val="PargrafodaLista"/>
        <w:ind w:left="792"/>
      </w:pPr>
    </w:p>
    <w:p w:rsidR="00CA605E" w:rsidRDefault="00CA605E" w:rsidP="00F9313E">
      <w:pPr>
        <w:pStyle w:val="PargrafodaLista"/>
        <w:ind w:left="792"/>
        <w:rPr>
          <w:sz w:val="23"/>
          <w:szCs w:val="23"/>
        </w:rPr>
      </w:pPr>
      <w:r w:rsidRPr="00CA605E">
        <w:rPr>
          <w:sz w:val="23"/>
          <w:szCs w:val="23"/>
          <w:lang w:val="en-US"/>
        </w:rPr>
        <w:t xml:space="preserve">SHAPIRO, L. G. (2001). </w:t>
      </w:r>
      <w:r w:rsidRPr="00CA605E">
        <w:rPr>
          <w:i/>
          <w:iCs/>
          <w:sz w:val="23"/>
          <w:szCs w:val="23"/>
          <w:lang w:val="en-US"/>
        </w:rPr>
        <w:t xml:space="preserve">Computer Vision </w:t>
      </w:r>
      <w:r w:rsidRPr="00CA605E">
        <w:rPr>
          <w:sz w:val="23"/>
          <w:szCs w:val="23"/>
          <w:lang w:val="en-US"/>
        </w:rPr>
        <w:t xml:space="preserve">(1 ed., Vol. 1). </w:t>
      </w:r>
      <w:r>
        <w:rPr>
          <w:sz w:val="23"/>
          <w:szCs w:val="23"/>
        </w:rPr>
        <w:t>Prentice Hall.</w:t>
      </w:r>
    </w:p>
    <w:p w:rsidR="000C1588" w:rsidRDefault="000C1588" w:rsidP="00F9313E">
      <w:pPr>
        <w:pStyle w:val="PargrafodaLista"/>
        <w:ind w:left="792"/>
        <w:rPr>
          <w:sz w:val="23"/>
          <w:szCs w:val="23"/>
        </w:rPr>
      </w:pPr>
    </w:p>
    <w:p w:rsidR="000C1588" w:rsidRPr="00AA4A44" w:rsidRDefault="000C1588" w:rsidP="00F9313E">
      <w:pPr>
        <w:pStyle w:val="PargrafodaLista"/>
        <w:ind w:left="792"/>
        <w:rPr>
          <w:sz w:val="23"/>
          <w:szCs w:val="23"/>
          <w:lang w:val="en-US"/>
        </w:rPr>
      </w:pPr>
      <w:r w:rsidRPr="000C1588">
        <w:rPr>
          <w:sz w:val="23"/>
          <w:szCs w:val="23"/>
          <w:lang w:val="en-US"/>
        </w:rPr>
        <w:t xml:space="preserve">ZUECH, N. (1988). </w:t>
      </w:r>
      <w:r w:rsidRPr="000C1588">
        <w:rPr>
          <w:i/>
          <w:iCs/>
          <w:sz w:val="23"/>
          <w:szCs w:val="23"/>
          <w:lang w:val="en-US"/>
        </w:rPr>
        <w:t xml:space="preserve">Understanding and Applying Machihe Vision </w:t>
      </w:r>
      <w:r w:rsidRPr="000C1588">
        <w:rPr>
          <w:sz w:val="23"/>
          <w:szCs w:val="23"/>
          <w:lang w:val="en-US"/>
        </w:rPr>
        <w:t xml:space="preserve">(2 ed.). </w:t>
      </w:r>
      <w:r w:rsidRPr="00AA4A44">
        <w:rPr>
          <w:sz w:val="23"/>
          <w:szCs w:val="23"/>
          <w:lang w:val="en-US"/>
        </w:rPr>
        <w:t>Yardley, Pennsylvania: Marcel Dekker INC.</w:t>
      </w:r>
    </w:p>
    <w:p w:rsidR="00AA741F" w:rsidRPr="00AA4A44" w:rsidRDefault="00AA741F" w:rsidP="00F9313E">
      <w:pPr>
        <w:pStyle w:val="PargrafodaLista"/>
        <w:ind w:left="792"/>
        <w:rPr>
          <w:sz w:val="23"/>
          <w:szCs w:val="23"/>
          <w:lang w:val="en-US"/>
        </w:rPr>
      </w:pPr>
    </w:p>
    <w:p w:rsidR="00AA741F" w:rsidRDefault="00AA741F" w:rsidP="00F9313E">
      <w:pPr>
        <w:pStyle w:val="PargrafodaLista"/>
        <w:ind w:left="792"/>
        <w:rPr>
          <w:sz w:val="23"/>
          <w:szCs w:val="23"/>
        </w:rPr>
      </w:pPr>
      <w:r w:rsidRPr="00AA741F">
        <w:rPr>
          <w:sz w:val="23"/>
          <w:szCs w:val="23"/>
          <w:lang w:val="en-US"/>
        </w:rPr>
        <w:t xml:space="preserve">DAVIES, R. (2005). </w:t>
      </w:r>
      <w:r w:rsidRPr="00AA741F">
        <w:rPr>
          <w:i/>
          <w:iCs/>
          <w:sz w:val="23"/>
          <w:szCs w:val="23"/>
          <w:lang w:val="en-US"/>
        </w:rPr>
        <w:t xml:space="preserve">Machine Vision: Theory, Algorithms, Practicalities </w:t>
      </w:r>
      <w:r w:rsidRPr="00AA741F">
        <w:rPr>
          <w:sz w:val="23"/>
          <w:szCs w:val="23"/>
          <w:lang w:val="en-US"/>
        </w:rPr>
        <w:t xml:space="preserve">1 ed., Vol. 1. </w:t>
      </w:r>
      <w:r>
        <w:rPr>
          <w:sz w:val="23"/>
          <w:szCs w:val="23"/>
        </w:rPr>
        <w:t>Morgan Kaufmann.</w:t>
      </w:r>
    </w:p>
    <w:p w:rsidR="00CA605E" w:rsidRDefault="00CA605E" w:rsidP="00F9313E">
      <w:pPr>
        <w:pStyle w:val="PargrafodaLista"/>
        <w:ind w:left="792"/>
        <w:rPr>
          <w:sz w:val="23"/>
          <w:szCs w:val="23"/>
        </w:rPr>
      </w:pPr>
    </w:p>
    <w:p w:rsidR="00CA605E" w:rsidRDefault="00CA605E" w:rsidP="00F9313E">
      <w:pPr>
        <w:pStyle w:val="PargrafodaLista"/>
        <w:ind w:left="792"/>
        <w:rPr>
          <w:sz w:val="23"/>
          <w:szCs w:val="23"/>
        </w:rPr>
      </w:pPr>
    </w:p>
    <w:p w:rsidR="00CA605E" w:rsidRPr="00CA605E" w:rsidRDefault="00CA605E" w:rsidP="00CA60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CA605E">
        <w:rPr>
          <w:rFonts w:ascii="Arial" w:hAnsi="Arial" w:cs="Arial"/>
          <w:color w:val="000000"/>
          <w:sz w:val="23"/>
          <w:szCs w:val="23"/>
        </w:rPr>
        <w:t xml:space="preserve">3.3.1 Aquisicão das Imagens </w:t>
      </w:r>
    </w:p>
    <w:p w:rsidR="00CA605E" w:rsidRPr="00CA605E" w:rsidRDefault="00CA605E" w:rsidP="00CA60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CA605E">
        <w:rPr>
          <w:rFonts w:ascii="Arial" w:hAnsi="Arial" w:cs="Arial"/>
          <w:color w:val="000000"/>
          <w:sz w:val="23"/>
          <w:szCs w:val="23"/>
        </w:rPr>
        <w:t xml:space="preserve">Para realizar a aquisição das imagens, utilizou-se um código disponível na </w:t>
      </w:r>
      <w:r w:rsidRPr="00CA605E">
        <w:rPr>
          <w:rFonts w:ascii="Arial" w:hAnsi="Arial" w:cs="Arial"/>
          <w:i/>
          <w:iCs/>
          <w:color w:val="000000"/>
          <w:sz w:val="23"/>
          <w:szCs w:val="23"/>
        </w:rPr>
        <w:t xml:space="preserve">Internet </w:t>
      </w:r>
      <w:r w:rsidRPr="00CA605E">
        <w:rPr>
          <w:rFonts w:ascii="Arial" w:hAnsi="Arial" w:cs="Arial"/>
          <w:color w:val="000000"/>
          <w:sz w:val="23"/>
          <w:szCs w:val="23"/>
        </w:rPr>
        <w:t xml:space="preserve">do programa </w:t>
      </w:r>
      <w:r w:rsidRPr="00CA605E">
        <w:rPr>
          <w:rFonts w:ascii="Arial" w:hAnsi="Arial" w:cs="Arial"/>
          <w:i/>
          <w:iCs/>
          <w:color w:val="000000"/>
          <w:sz w:val="23"/>
          <w:szCs w:val="23"/>
        </w:rPr>
        <w:t xml:space="preserve">C# Webcam Capture </w:t>
      </w:r>
      <w:r w:rsidRPr="00CA605E">
        <w:rPr>
          <w:rFonts w:ascii="Arial" w:hAnsi="Arial" w:cs="Arial"/>
          <w:color w:val="000000"/>
          <w:sz w:val="23"/>
          <w:szCs w:val="23"/>
        </w:rPr>
        <w:t xml:space="preserve">desenvolvido por Philip Pierce (PIERCE, 2003) que foi adicionado ao projeto do sistema biométrico no </w:t>
      </w:r>
      <w:r w:rsidRPr="00CA605E">
        <w:rPr>
          <w:rFonts w:ascii="Arial" w:hAnsi="Arial" w:cs="Arial"/>
          <w:i/>
          <w:iCs/>
          <w:color w:val="000000"/>
          <w:sz w:val="23"/>
          <w:szCs w:val="23"/>
        </w:rPr>
        <w:t xml:space="preserve">Visual Studio </w:t>
      </w:r>
      <w:r w:rsidRPr="00CA605E">
        <w:rPr>
          <w:rFonts w:ascii="Arial" w:hAnsi="Arial" w:cs="Arial"/>
          <w:color w:val="000000"/>
          <w:sz w:val="23"/>
          <w:szCs w:val="23"/>
        </w:rPr>
        <w:t xml:space="preserve">e adaptado conforme a necessidade. Esse programa captura a imagem de uma </w:t>
      </w:r>
      <w:r w:rsidRPr="00CA605E">
        <w:rPr>
          <w:rFonts w:ascii="Arial" w:hAnsi="Arial" w:cs="Arial"/>
          <w:i/>
          <w:iCs/>
          <w:color w:val="000000"/>
          <w:sz w:val="23"/>
          <w:szCs w:val="23"/>
        </w:rPr>
        <w:t xml:space="preserve">webcam </w:t>
      </w:r>
      <w:r w:rsidRPr="00CA605E">
        <w:rPr>
          <w:rFonts w:ascii="Arial" w:hAnsi="Arial" w:cs="Arial"/>
          <w:color w:val="000000"/>
          <w:sz w:val="23"/>
          <w:szCs w:val="23"/>
        </w:rPr>
        <w:t xml:space="preserve">conectada ao computador, mostrando a imagem a uma certa taxa de tempo, definida pelo usuário. </w:t>
      </w:r>
    </w:p>
    <w:p w:rsidR="00CA605E" w:rsidRPr="00FB4442" w:rsidRDefault="00CA605E" w:rsidP="00CA605E">
      <w:pPr>
        <w:pStyle w:val="PargrafodaLista"/>
        <w:ind w:left="792"/>
      </w:pPr>
      <w:r w:rsidRPr="00CA605E">
        <w:rPr>
          <w:rFonts w:ascii="Arial" w:hAnsi="Arial" w:cs="Arial"/>
          <w:color w:val="000000"/>
          <w:sz w:val="23"/>
          <w:szCs w:val="23"/>
        </w:rPr>
        <w:t xml:space="preserve">As imagens são adquiridas em uma resolução de 640 x 480 </w:t>
      </w:r>
      <w:r w:rsidRPr="00CA605E">
        <w:rPr>
          <w:rFonts w:ascii="Arial" w:hAnsi="Arial" w:cs="Arial"/>
          <w:i/>
          <w:iCs/>
          <w:color w:val="000000"/>
          <w:sz w:val="23"/>
          <w:szCs w:val="23"/>
        </w:rPr>
        <w:t>pixels</w:t>
      </w:r>
      <w:r w:rsidRPr="00CA605E">
        <w:rPr>
          <w:rFonts w:ascii="Arial" w:hAnsi="Arial" w:cs="Arial"/>
          <w:color w:val="000000"/>
          <w:sz w:val="23"/>
          <w:szCs w:val="23"/>
        </w:rPr>
        <w:t>.</w:t>
      </w:r>
    </w:p>
    <w:sectPr w:rsidR="00CA605E" w:rsidRPr="00FB44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-Blac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55AA8"/>
    <w:multiLevelType w:val="hybridMultilevel"/>
    <w:tmpl w:val="44ACF8AA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09233B81"/>
    <w:multiLevelType w:val="hybridMultilevel"/>
    <w:tmpl w:val="1BACDD2A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>
    <w:nsid w:val="0C5B3892"/>
    <w:multiLevelType w:val="multilevel"/>
    <w:tmpl w:val="8AC897B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BCE6804"/>
    <w:multiLevelType w:val="multilevel"/>
    <w:tmpl w:val="67022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1072CA"/>
    <w:multiLevelType w:val="hybridMultilevel"/>
    <w:tmpl w:val="F71A6990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>
    <w:nsid w:val="34F00673"/>
    <w:multiLevelType w:val="multilevel"/>
    <w:tmpl w:val="11F2B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8E7790"/>
    <w:multiLevelType w:val="hybridMultilevel"/>
    <w:tmpl w:val="52A8783C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>
    <w:nsid w:val="4F5A73C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4686C2E"/>
    <w:multiLevelType w:val="multilevel"/>
    <w:tmpl w:val="BE54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559738B"/>
    <w:multiLevelType w:val="hybridMultilevel"/>
    <w:tmpl w:val="DD4AD8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8D14B1"/>
    <w:multiLevelType w:val="multilevel"/>
    <w:tmpl w:val="BE487AA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63CD7AC3"/>
    <w:multiLevelType w:val="multilevel"/>
    <w:tmpl w:val="D60A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E85140A"/>
    <w:multiLevelType w:val="multilevel"/>
    <w:tmpl w:val="EDE6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8"/>
  </w:num>
  <w:num w:numId="5">
    <w:abstractNumId w:val="5"/>
  </w:num>
  <w:num w:numId="6">
    <w:abstractNumId w:val="6"/>
  </w:num>
  <w:num w:numId="7">
    <w:abstractNumId w:val="11"/>
  </w:num>
  <w:num w:numId="8">
    <w:abstractNumId w:val="12"/>
  </w:num>
  <w:num w:numId="9">
    <w:abstractNumId w:val="7"/>
  </w:num>
  <w:num w:numId="10">
    <w:abstractNumId w:val="1"/>
  </w:num>
  <w:num w:numId="11">
    <w:abstractNumId w:val="2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232"/>
    <w:rsid w:val="0003219A"/>
    <w:rsid w:val="00086B2E"/>
    <w:rsid w:val="000C1588"/>
    <w:rsid w:val="00101218"/>
    <w:rsid w:val="00112824"/>
    <w:rsid w:val="00142F28"/>
    <w:rsid w:val="001B2E4F"/>
    <w:rsid w:val="00265ABC"/>
    <w:rsid w:val="00271059"/>
    <w:rsid w:val="00281D61"/>
    <w:rsid w:val="002D3A18"/>
    <w:rsid w:val="00306876"/>
    <w:rsid w:val="00325BAC"/>
    <w:rsid w:val="00333DEA"/>
    <w:rsid w:val="00340CDF"/>
    <w:rsid w:val="00362273"/>
    <w:rsid w:val="00375FF5"/>
    <w:rsid w:val="003A39CE"/>
    <w:rsid w:val="00424053"/>
    <w:rsid w:val="0042496A"/>
    <w:rsid w:val="0042677F"/>
    <w:rsid w:val="00446B00"/>
    <w:rsid w:val="004702CE"/>
    <w:rsid w:val="00484F96"/>
    <w:rsid w:val="004C2393"/>
    <w:rsid w:val="004F2C85"/>
    <w:rsid w:val="00513132"/>
    <w:rsid w:val="00523E2D"/>
    <w:rsid w:val="00536810"/>
    <w:rsid w:val="00574D91"/>
    <w:rsid w:val="005A7B86"/>
    <w:rsid w:val="005B0DE3"/>
    <w:rsid w:val="005D5ED3"/>
    <w:rsid w:val="005F4186"/>
    <w:rsid w:val="00656D54"/>
    <w:rsid w:val="00682B51"/>
    <w:rsid w:val="006B08E6"/>
    <w:rsid w:val="007146C4"/>
    <w:rsid w:val="00731F8F"/>
    <w:rsid w:val="00752E9C"/>
    <w:rsid w:val="00760199"/>
    <w:rsid w:val="00770EA0"/>
    <w:rsid w:val="007736EB"/>
    <w:rsid w:val="007872D7"/>
    <w:rsid w:val="007B26FE"/>
    <w:rsid w:val="007D1339"/>
    <w:rsid w:val="007E19FE"/>
    <w:rsid w:val="007F0454"/>
    <w:rsid w:val="00804C34"/>
    <w:rsid w:val="00815C1F"/>
    <w:rsid w:val="00821B40"/>
    <w:rsid w:val="00834232"/>
    <w:rsid w:val="00843A10"/>
    <w:rsid w:val="00867BEB"/>
    <w:rsid w:val="008B585E"/>
    <w:rsid w:val="008D5339"/>
    <w:rsid w:val="008F41A7"/>
    <w:rsid w:val="00902DC6"/>
    <w:rsid w:val="009030A0"/>
    <w:rsid w:val="009A03BE"/>
    <w:rsid w:val="009B3865"/>
    <w:rsid w:val="009F75B6"/>
    <w:rsid w:val="00A23A14"/>
    <w:rsid w:val="00A5219B"/>
    <w:rsid w:val="00A609E4"/>
    <w:rsid w:val="00A67D7B"/>
    <w:rsid w:val="00AA4A44"/>
    <w:rsid w:val="00AA741F"/>
    <w:rsid w:val="00AB4E06"/>
    <w:rsid w:val="00AB5924"/>
    <w:rsid w:val="00AF78AF"/>
    <w:rsid w:val="00B023FC"/>
    <w:rsid w:val="00B86B6E"/>
    <w:rsid w:val="00BB1EA5"/>
    <w:rsid w:val="00BF2A21"/>
    <w:rsid w:val="00C55D37"/>
    <w:rsid w:val="00C90BEE"/>
    <w:rsid w:val="00CA54E6"/>
    <w:rsid w:val="00CA605E"/>
    <w:rsid w:val="00CB2E46"/>
    <w:rsid w:val="00CF2150"/>
    <w:rsid w:val="00CF514F"/>
    <w:rsid w:val="00D33513"/>
    <w:rsid w:val="00D44686"/>
    <w:rsid w:val="00D73668"/>
    <w:rsid w:val="00ED12BB"/>
    <w:rsid w:val="00F05117"/>
    <w:rsid w:val="00F21497"/>
    <w:rsid w:val="00F7009B"/>
    <w:rsid w:val="00F9313E"/>
    <w:rsid w:val="00FB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86B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42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2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B2E4F"/>
    <w:rPr>
      <w:b/>
      <w:bCs/>
    </w:rPr>
  </w:style>
  <w:style w:type="character" w:customStyle="1" w:styleId="apple-converted-space">
    <w:name w:val="apple-converted-space"/>
    <w:basedOn w:val="Fontepargpadro"/>
    <w:rsid w:val="001B2E4F"/>
  </w:style>
  <w:style w:type="character" w:styleId="Hyperlink">
    <w:name w:val="Hyperlink"/>
    <w:basedOn w:val="Fontepargpadro"/>
    <w:uiPriority w:val="99"/>
    <w:unhideWhenUsed/>
    <w:rsid w:val="007872D7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B86B6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mw-headline">
    <w:name w:val="mw-headline"/>
    <w:basedOn w:val="Fontepargpadro"/>
    <w:rsid w:val="00B86B6E"/>
  </w:style>
  <w:style w:type="paragraph" w:customStyle="1" w:styleId="Default">
    <w:name w:val="Default"/>
    <w:rsid w:val="009030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86B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42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2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B2E4F"/>
    <w:rPr>
      <w:b/>
      <w:bCs/>
    </w:rPr>
  </w:style>
  <w:style w:type="character" w:customStyle="1" w:styleId="apple-converted-space">
    <w:name w:val="apple-converted-space"/>
    <w:basedOn w:val="Fontepargpadro"/>
    <w:rsid w:val="001B2E4F"/>
  </w:style>
  <w:style w:type="character" w:styleId="Hyperlink">
    <w:name w:val="Hyperlink"/>
    <w:basedOn w:val="Fontepargpadro"/>
    <w:uiPriority w:val="99"/>
    <w:unhideWhenUsed/>
    <w:rsid w:val="007872D7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B86B6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mw-headline">
    <w:name w:val="mw-headline"/>
    <w:basedOn w:val="Fontepargpadro"/>
    <w:rsid w:val="00B86B6E"/>
  </w:style>
  <w:style w:type="paragraph" w:customStyle="1" w:styleId="Default">
    <w:name w:val="Default"/>
    <w:rsid w:val="009030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efeitura.sp.gov.br/cidade/upload/cpba_49_1253284217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opencv.org/about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etran.pr.gov.br/modules/catasg/servicos-detalhes.php?tema=motorista&amp;id=13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16185</TotalTime>
  <Pages>5</Pages>
  <Words>1082</Words>
  <Characters>5846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Claudia</dc:creator>
  <cp:lastModifiedBy>Ana Claudia</cp:lastModifiedBy>
  <cp:revision>27</cp:revision>
  <dcterms:created xsi:type="dcterms:W3CDTF">2017-02-15T13:21:00Z</dcterms:created>
  <dcterms:modified xsi:type="dcterms:W3CDTF">2017-06-11T17:54:00Z</dcterms:modified>
</cp:coreProperties>
</file>