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1DD77" w14:textId="77777777" w:rsidR="002A39AF" w:rsidRPr="00963BC2" w:rsidRDefault="002A39AF" w:rsidP="002A39AF">
      <w:pPr>
        <w:pStyle w:val="PargrafodaLista"/>
        <w:spacing w:line="240" w:lineRule="auto"/>
        <w:ind w:left="0"/>
        <w:rPr>
          <w:sz w:val="24"/>
          <w:szCs w:val="24"/>
        </w:rPr>
      </w:pPr>
      <w:bookmarkStart w:id="0" w:name="_GoBack"/>
      <w:bookmarkEnd w:id="0"/>
      <w:r w:rsidRPr="00A066FC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2D85E58E" wp14:editId="04C4494A">
            <wp:simplePos x="0" y="0"/>
            <wp:positionH relativeFrom="column">
              <wp:posOffset>-203835</wp:posOffset>
            </wp:positionH>
            <wp:positionV relativeFrom="paragraph">
              <wp:posOffset>-185420</wp:posOffset>
            </wp:positionV>
            <wp:extent cx="990600" cy="952500"/>
            <wp:effectExtent l="19050" t="0" r="0" b="0"/>
            <wp:wrapTight wrapText="bothSides">
              <wp:wrapPolygon edited="0">
                <wp:start x="-415" y="0"/>
                <wp:lineTo x="-415" y="21168"/>
                <wp:lineTo x="21600" y="21168"/>
                <wp:lineTo x="21600" y="0"/>
                <wp:lineTo x="-415" y="0"/>
              </wp:wrapPolygon>
            </wp:wrapTight>
            <wp:docPr id="7" name="Imagem 1" descr="bras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brasa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066FC">
        <w:rPr>
          <w:sz w:val="24"/>
          <w:szCs w:val="24"/>
        </w:rPr>
        <w:t>Universidade Federal de Minas Gerais</w:t>
      </w:r>
      <w:r w:rsidRPr="00A066FC">
        <w:rPr>
          <w:b/>
          <w:sz w:val="24"/>
          <w:szCs w:val="24"/>
        </w:rPr>
        <w:br/>
      </w:r>
      <w:r w:rsidRPr="00963BC2">
        <w:rPr>
          <w:sz w:val="24"/>
          <w:szCs w:val="24"/>
        </w:rPr>
        <w:t>Curso de Graduação em Engenharia de Controle e Automação</w:t>
      </w:r>
    </w:p>
    <w:p w14:paraId="0F89E651" w14:textId="77777777" w:rsidR="002A39AF" w:rsidRPr="00963BC2" w:rsidRDefault="002A39AF" w:rsidP="002A39AF">
      <w:pPr>
        <w:pStyle w:val="PargrafodaLista"/>
        <w:spacing w:line="240" w:lineRule="auto"/>
        <w:ind w:left="0"/>
        <w:rPr>
          <w:sz w:val="24"/>
          <w:szCs w:val="24"/>
        </w:rPr>
      </w:pPr>
      <w:r w:rsidRPr="00963BC2">
        <w:rPr>
          <w:sz w:val="24"/>
          <w:szCs w:val="24"/>
        </w:rPr>
        <w:t>Proposta de Projeto Final de Curso I</w:t>
      </w:r>
    </w:p>
    <w:p w14:paraId="38555ADD" w14:textId="77777777" w:rsidR="002A39AF" w:rsidRDefault="002A39AF" w:rsidP="002A39AF">
      <w:pPr>
        <w:spacing w:line="240" w:lineRule="auto"/>
        <w:jc w:val="center"/>
      </w:pPr>
    </w:p>
    <w:p w14:paraId="3D8B94EC" w14:textId="77777777" w:rsidR="002A39AF" w:rsidRDefault="002A39AF" w:rsidP="002A39AF">
      <w:pPr>
        <w:spacing w:line="240" w:lineRule="auto"/>
        <w:jc w:val="center"/>
      </w:pPr>
    </w:p>
    <w:p w14:paraId="2EDCE3E6" w14:textId="77777777" w:rsidR="002A39AF" w:rsidRDefault="002A39AF" w:rsidP="002A39AF">
      <w:pPr>
        <w:spacing w:line="240" w:lineRule="auto"/>
        <w:jc w:val="center"/>
      </w:pPr>
    </w:p>
    <w:p w14:paraId="6B1FB0F0" w14:textId="77777777" w:rsidR="002A39AF" w:rsidRDefault="002A39AF" w:rsidP="002A39AF">
      <w:pPr>
        <w:spacing w:line="240" w:lineRule="auto"/>
        <w:jc w:val="center"/>
      </w:pPr>
    </w:p>
    <w:p w14:paraId="39D3E4D8" w14:textId="77777777" w:rsidR="002A39AF" w:rsidRDefault="002A39AF" w:rsidP="002A39AF">
      <w:pPr>
        <w:spacing w:line="240" w:lineRule="auto"/>
        <w:jc w:val="center"/>
      </w:pPr>
    </w:p>
    <w:p w14:paraId="10FEFD7A" w14:textId="77777777" w:rsidR="002A39AF" w:rsidRDefault="002A39AF" w:rsidP="002A39AF">
      <w:pPr>
        <w:spacing w:line="240" w:lineRule="auto"/>
        <w:jc w:val="center"/>
      </w:pPr>
    </w:p>
    <w:p w14:paraId="214EDDFB" w14:textId="77777777" w:rsidR="002A39AF" w:rsidRDefault="002A39AF" w:rsidP="002A39AF">
      <w:pPr>
        <w:spacing w:line="240" w:lineRule="auto"/>
        <w:jc w:val="center"/>
      </w:pPr>
    </w:p>
    <w:p w14:paraId="69A6A38C" w14:textId="77777777" w:rsidR="002A39AF" w:rsidRDefault="002A39AF" w:rsidP="002A39AF">
      <w:pPr>
        <w:spacing w:line="240" w:lineRule="auto"/>
        <w:jc w:val="center"/>
      </w:pPr>
    </w:p>
    <w:p w14:paraId="38DD28FF" w14:textId="77777777" w:rsidR="002A39AF" w:rsidRPr="00D90B13" w:rsidRDefault="002A39AF" w:rsidP="002A39AF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Técnicas de Automação Residencial visando promover uso racional de energia elétrica</w:t>
      </w:r>
    </w:p>
    <w:p w14:paraId="177A9123" w14:textId="77777777" w:rsidR="002A39AF" w:rsidRPr="0096403C" w:rsidRDefault="002A39AF" w:rsidP="002A39AF">
      <w:pPr>
        <w:spacing w:line="240" w:lineRule="auto"/>
        <w:jc w:val="center"/>
        <w:rPr>
          <w:b/>
          <w:sz w:val="40"/>
          <w:szCs w:val="40"/>
        </w:rPr>
      </w:pPr>
    </w:p>
    <w:p w14:paraId="541E9EAA" w14:textId="77777777" w:rsidR="002A39AF" w:rsidRDefault="002A39AF" w:rsidP="002A39AF">
      <w:pPr>
        <w:spacing w:line="240" w:lineRule="auto"/>
        <w:jc w:val="center"/>
      </w:pPr>
    </w:p>
    <w:p w14:paraId="35B9CD61" w14:textId="77777777" w:rsidR="002A39AF" w:rsidRDefault="002A39AF" w:rsidP="002A39AF">
      <w:pPr>
        <w:spacing w:line="240" w:lineRule="auto"/>
        <w:jc w:val="center"/>
      </w:pPr>
    </w:p>
    <w:p w14:paraId="3408D21D" w14:textId="77777777" w:rsidR="002A39AF" w:rsidRPr="00963BC2" w:rsidRDefault="002A39AF" w:rsidP="002A39A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Ana Claudia Abascal Gobetti</w:t>
      </w:r>
    </w:p>
    <w:p w14:paraId="51716E23" w14:textId="77777777" w:rsidR="002A39AF" w:rsidRDefault="002A39AF" w:rsidP="002A39AF">
      <w:pPr>
        <w:spacing w:line="240" w:lineRule="auto"/>
        <w:jc w:val="center"/>
      </w:pPr>
    </w:p>
    <w:p w14:paraId="079B191F" w14:textId="77777777" w:rsidR="002A39AF" w:rsidRDefault="002A39AF" w:rsidP="002A39AF">
      <w:pPr>
        <w:spacing w:line="240" w:lineRule="auto"/>
        <w:jc w:val="center"/>
      </w:pPr>
    </w:p>
    <w:p w14:paraId="641F7D05" w14:textId="77777777" w:rsidR="002A39AF" w:rsidRDefault="002A39AF" w:rsidP="002A39AF">
      <w:pPr>
        <w:spacing w:line="240" w:lineRule="auto"/>
        <w:jc w:val="center"/>
      </w:pPr>
    </w:p>
    <w:p w14:paraId="270C22F4" w14:textId="77777777" w:rsidR="002A39AF" w:rsidRDefault="002A39AF" w:rsidP="002A39AF">
      <w:pPr>
        <w:spacing w:line="240" w:lineRule="auto"/>
        <w:jc w:val="center"/>
      </w:pPr>
    </w:p>
    <w:p w14:paraId="17A5A0F7" w14:textId="77777777" w:rsidR="002A39AF" w:rsidRDefault="002A39AF" w:rsidP="002A39AF">
      <w:pPr>
        <w:spacing w:line="240" w:lineRule="auto"/>
        <w:jc w:val="center"/>
      </w:pPr>
    </w:p>
    <w:p w14:paraId="481CF1A8" w14:textId="77777777" w:rsidR="002A39AF" w:rsidRDefault="002A39AF" w:rsidP="002A39AF">
      <w:pPr>
        <w:spacing w:line="240" w:lineRule="auto"/>
        <w:jc w:val="center"/>
      </w:pPr>
    </w:p>
    <w:p w14:paraId="196F9047" w14:textId="77777777" w:rsidR="002A39AF" w:rsidRDefault="002A39AF" w:rsidP="002A39AF">
      <w:pPr>
        <w:spacing w:line="240" w:lineRule="auto"/>
        <w:jc w:val="center"/>
      </w:pPr>
    </w:p>
    <w:p w14:paraId="67FEA9E4" w14:textId="77777777" w:rsidR="002A39AF" w:rsidRPr="0015404F" w:rsidRDefault="002A39AF" w:rsidP="002A39AF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5426DD">
        <w:rPr>
          <w:sz w:val="28"/>
          <w:szCs w:val="28"/>
        </w:rPr>
        <w:t xml:space="preserve">Supervisor: </w:t>
      </w:r>
      <w:r w:rsidRPr="005426DD">
        <w:rPr>
          <w:sz w:val="28"/>
          <w:szCs w:val="28"/>
        </w:rPr>
        <w:br/>
        <w:t xml:space="preserve">Orientador: </w:t>
      </w:r>
      <w:r>
        <w:rPr>
          <w:sz w:val="28"/>
          <w:szCs w:val="28"/>
        </w:rPr>
        <w:t>Prof</w:t>
      </w:r>
      <w:r w:rsidRPr="0015404F">
        <w:rPr>
          <w:sz w:val="28"/>
          <w:szCs w:val="28"/>
        </w:rPr>
        <w:t>.</w:t>
      </w:r>
      <w:r>
        <w:rPr>
          <w:sz w:val="28"/>
          <w:szCs w:val="28"/>
        </w:rPr>
        <w:t xml:space="preserve">ª Carmela Maria </w:t>
      </w:r>
      <w:proofErr w:type="spellStart"/>
      <w:r>
        <w:rPr>
          <w:sz w:val="28"/>
          <w:szCs w:val="28"/>
        </w:rPr>
        <w:t>Polito</w:t>
      </w:r>
      <w:proofErr w:type="spellEnd"/>
      <w:r>
        <w:rPr>
          <w:sz w:val="28"/>
          <w:szCs w:val="28"/>
        </w:rPr>
        <w:t xml:space="preserve"> Braga, DELT </w:t>
      </w:r>
      <w:r w:rsidRPr="0015404F">
        <w:rPr>
          <w:sz w:val="28"/>
          <w:szCs w:val="28"/>
        </w:rPr>
        <w:t xml:space="preserve">- UFMG </w:t>
      </w:r>
    </w:p>
    <w:p w14:paraId="2FC86F37" w14:textId="77777777" w:rsidR="002A39AF" w:rsidRPr="005426DD" w:rsidRDefault="002A39AF" w:rsidP="002A39AF">
      <w:pPr>
        <w:spacing w:line="240" w:lineRule="auto"/>
        <w:jc w:val="center"/>
        <w:rPr>
          <w:sz w:val="28"/>
          <w:szCs w:val="28"/>
        </w:rPr>
      </w:pPr>
    </w:p>
    <w:p w14:paraId="375F4D39" w14:textId="77777777" w:rsidR="002A39AF" w:rsidRDefault="002A39AF" w:rsidP="002A39AF">
      <w:pPr>
        <w:spacing w:line="240" w:lineRule="auto"/>
        <w:jc w:val="center"/>
      </w:pPr>
    </w:p>
    <w:p w14:paraId="5E225F0B" w14:textId="77777777" w:rsidR="002A39AF" w:rsidRPr="00963BC2" w:rsidRDefault="002A39AF" w:rsidP="002A39AF">
      <w:pPr>
        <w:spacing w:line="240" w:lineRule="auto"/>
        <w:jc w:val="center"/>
        <w:rPr>
          <w:sz w:val="24"/>
          <w:szCs w:val="24"/>
        </w:rPr>
      </w:pPr>
    </w:p>
    <w:p w14:paraId="67A512F1" w14:textId="77777777" w:rsidR="002A39AF" w:rsidRDefault="002A39AF" w:rsidP="002A39AF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Dezembro, 2014</w:t>
      </w:r>
    </w:p>
    <w:p w14:paraId="42D4A19C" w14:textId="77777777" w:rsidR="00240E29" w:rsidRPr="00240E29" w:rsidRDefault="002A39AF" w:rsidP="00E83A8C">
      <w:pPr>
        <w:pStyle w:val="PargrafodaLista"/>
        <w:numPr>
          <w:ilvl w:val="0"/>
          <w:numId w:val="1"/>
        </w:numPr>
        <w:spacing w:line="240" w:lineRule="auto"/>
        <w:jc w:val="both"/>
        <w:rPr>
          <w:rFonts w:cs="Arial"/>
          <w:sz w:val="24"/>
          <w:szCs w:val="24"/>
        </w:rPr>
      </w:pPr>
      <w:r w:rsidRPr="00240E29">
        <w:rPr>
          <w:rFonts w:cs="Arial"/>
          <w:b/>
          <w:sz w:val="24"/>
          <w:szCs w:val="24"/>
        </w:rPr>
        <w:lastRenderedPageBreak/>
        <w:t>Descrição do Problema</w:t>
      </w:r>
    </w:p>
    <w:p w14:paraId="7248B363" w14:textId="77777777" w:rsidR="00866E1E" w:rsidRDefault="00240E29" w:rsidP="00866E1E">
      <w:pPr>
        <w:spacing w:line="240" w:lineRule="auto"/>
        <w:ind w:firstLine="360"/>
        <w:jc w:val="both"/>
        <w:rPr>
          <w:rFonts w:cs="Arial"/>
          <w:sz w:val="24"/>
          <w:szCs w:val="24"/>
        </w:rPr>
      </w:pPr>
      <w:r w:rsidRPr="00240E29">
        <w:rPr>
          <w:rFonts w:cs="Arial"/>
          <w:sz w:val="24"/>
          <w:szCs w:val="24"/>
        </w:rPr>
        <w:t>O</w:t>
      </w:r>
      <w:r w:rsidR="0062638F" w:rsidRPr="00240E29">
        <w:rPr>
          <w:rFonts w:cs="Arial"/>
          <w:sz w:val="24"/>
          <w:szCs w:val="24"/>
        </w:rPr>
        <w:t>s avanços tecnológicos associados ao novo contexto socioeconômico e ambiental do século XXI revelam inúmeras oportunidades para o desenvolvimento de sistemas inteligentes para o ambiente residencial</w:t>
      </w:r>
      <w:r w:rsidRPr="00240E29">
        <w:rPr>
          <w:rFonts w:cs="Arial"/>
          <w:sz w:val="24"/>
          <w:szCs w:val="24"/>
        </w:rPr>
        <w:t xml:space="preserve"> </w:t>
      </w:r>
      <w:sdt>
        <w:sdtPr>
          <w:id w:val="-1483311736"/>
          <w:citation/>
        </w:sdtPr>
        <w:sdtEndPr/>
        <w:sdtContent>
          <w:r w:rsidRPr="00240E29">
            <w:rPr>
              <w:rFonts w:cs="Arial"/>
              <w:sz w:val="24"/>
              <w:szCs w:val="24"/>
            </w:rPr>
            <w:fldChar w:fldCharType="begin"/>
          </w:r>
          <w:r w:rsidRPr="00240E29">
            <w:rPr>
              <w:rFonts w:cs="Arial"/>
              <w:sz w:val="24"/>
              <w:szCs w:val="24"/>
            </w:rPr>
            <w:instrText xml:space="preserve"> CITATION BOL10 \l 1046 </w:instrText>
          </w:r>
          <w:r w:rsidRPr="00240E29">
            <w:rPr>
              <w:rFonts w:cs="Arial"/>
              <w:sz w:val="24"/>
              <w:szCs w:val="24"/>
            </w:rPr>
            <w:fldChar w:fldCharType="separate"/>
          </w:r>
          <w:r w:rsidR="00486C3C" w:rsidRPr="00486C3C">
            <w:rPr>
              <w:rFonts w:cs="Arial"/>
              <w:noProof/>
              <w:sz w:val="24"/>
              <w:szCs w:val="24"/>
            </w:rPr>
            <w:t>(BOLZANI, 2010)</w:t>
          </w:r>
          <w:r w:rsidRPr="00240E29">
            <w:rPr>
              <w:rFonts w:cs="Arial"/>
              <w:sz w:val="24"/>
              <w:szCs w:val="24"/>
            </w:rPr>
            <w:fldChar w:fldCharType="end"/>
          </w:r>
        </w:sdtContent>
      </w:sdt>
      <w:r w:rsidRPr="00240E29">
        <w:rPr>
          <w:rFonts w:cs="Arial"/>
          <w:sz w:val="24"/>
          <w:szCs w:val="24"/>
        </w:rPr>
        <w:t>. Assim, na atualidade o compromisso da automação residencial</w:t>
      </w:r>
      <w:r w:rsidR="00866E1E">
        <w:rPr>
          <w:rFonts w:cs="Arial"/>
          <w:sz w:val="24"/>
          <w:szCs w:val="24"/>
        </w:rPr>
        <w:t xml:space="preserve"> não visa somente</w:t>
      </w:r>
      <w:r w:rsidR="00C831D7">
        <w:rPr>
          <w:rFonts w:cs="Arial"/>
          <w:sz w:val="24"/>
          <w:szCs w:val="24"/>
        </w:rPr>
        <w:t xml:space="preserve"> a</w:t>
      </w:r>
      <w:r w:rsidR="00866E1E">
        <w:rPr>
          <w:rFonts w:cs="Arial"/>
          <w:sz w:val="24"/>
          <w:szCs w:val="24"/>
        </w:rPr>
        <w:t xml:space="preserve"> melhoria no conforto e segurança, mas </w:t>
      </w:r>
      <w:r w:rsidR="00C831D7">
        <w:rPr>
          <w:rFonts w:cs="Arial"/>
          <w:sz w:val="24"/>
          <w:szCs w:val="24"/>
        </w:rPr>
        <w:t>também</w:t>
      </w:r>
      <w:r w:rsidR="00866E1E">
        <w:rPr>
          <w:rFonts w:cs="Arial"/>
          <w:sz w:val="24"/>
          <w:szCs w:val="24"/>
        </w:rPr>
        <w:t xml:space="preserve"> desenvolver soluções que abordam a questão do uso racional dos recursos naturais</w:t>
      </w:r>
      <w:r w:rsidRPr="00240E29">
        <w:rPr>
          <w:rFonts w:cs="Arial"/>
          <w:sz w:val="24"/>
          <w:szCs w:val="24"/>
        </w:rPr>
        <w:t>.</w:t>
      </w:r>
      <w:r w:rsidR="00052969">
        <w:rPr>
          <w:rFonts w:cs="Arial"/>
          <w:sz w:val="24"/>
          <w:szCs w:val="24"/>
        </w:rPr>
        <w:t xml:space="preserve"> Dessa forma, as técnicas de automação residencial extrapolam o ambiente residencial, sendo aplicado também a ambientes comerciais, entre outros. </w:t>
      </w:r>
    </w:p>
    <w:p w14:paraId="6A16D55F" w14:textId="16B6DAB1" w:rsidR="0062638F" w:rsidRDefault="00866E1E" w:rsidP="00483F52">
      <w:pPr>
        <w:spacing w:line="240" w:lineRule="auto"/>
        <w:ind w:firstLine="360"/>
        <w:jc w:val="both"/>
        <w:rPr>
          <w:sz w:val="23"/>
          <w:szCs w:val="23"/>
        </w:rPr>
      </w:pPr>
      <w:r>
        <w:rPr>
          <w:rFonts w:cs="Arial"/>
          <w:sz w:val="24"/>
          <w:szCs w:val="24"/>
        </w:rPr>
        <w:t>Para viabilizar a autom</w:t>
      </w:r>
      <w:r w:rsidR="00C831D7">
        <w:rPr>
          <w:rFonts w:cs="Arial"/>
          <w:sz w:val="24"/>
          <w:szCs w:val="24"/>
        </w:rPr>
        <w:t>ação de um determinado processo</w:t>
      </w:r>
      <w:r>
        <w:rPr>
          <w:rFonts w:cs="Arial"/>
          <w:sz w:val="24"/>
          <w:szCs w:val="24"/>
        </w:rPr>
        <w:t xml:space="preserve"> </w:t>
      </w:r>
      <w:r w:rsidR="00681D61">
        <w:rPr>
          <w:rFonts w:cs="Arial"/>
          <w:sz w:val="24"/>
          <w:szCs w:val="24"/>
        </w:rPr>
        <w:t>é necessária uma etapa</w:t>
      </w:r>
      <w:r>
        <w:rPr>
          <w:rFonts w:cs="Arial"/>
          <w:sz w:val="24"/>
          <w:szCs w:val="24"/>
        </w:rPr>
        <w:t xml:space="preserve"> preliminar de realização de um estudo técnico, ou levantamento de dados, que verificará todas as necessidades </w:t>
      </w:r>
      <w:r w:rsidR="00616AA3">
        <w:rPr>
          <w:rFonts w:cs="Arial"/>
          <w:sz w:val="24"/>
          <w:szCs w:val="24"/>
        </w:rPr>
        <w:t>da edificação, bem como os desejos dos usuários</w:t>
      </w:r>
      <w:r>
        <w:rPr>
          <w:rFonts w:cs="Arial"/>
          <w:sz w:val="24"/>
          <w:szCs w:val="24"/>
        </w:rPr>
        <w:t xml:space="preserve">, servindo como subsidio para a identificação </w:t>
      </w:r>
      <w:r w:rsidR="00483F52">
        <w:rPr>
          <w:rFonts w:cs="Arial"/>
          <w:sz w:val="24"/>
          <w:szCs w:val="24"/>
        </w:rPr>
        <w:t xml:space="preserve">da melhor estratégia e para escolha dos recursos de hardware </w:t>
      </w:r>
      <w:r w:rsidR="00616AA3">
        <w:rPr>
          <w:rFonts w:cs="Arial"/>
          <w:sz w:val="24"/>
          <w:szCs w:val="24"/>
        </w:rPr>
        <w:t xml:space="preserve">e software </w:t>
      </w:r>
      <w:r w:rsidR="00483F52">
        <w:rPr>
          <w:rFonts w:cs="Arial"/>
          <w:sz w:val="24"/>
          <w:szCs w:val="24"/>
        </w:rPr>
        <w:t>para a aplicação</w:t>
      </w:r>
      <w:r w:rsidR="00483F52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</w:p>
    <w:p w14:paraId="5640027D" w14:textId="25460C41" w:rsidR="00616AA3" w:rsidRDefault="002A39AF" w:rsidP="00616AA3">
      <w:pPr>
        <w:spacing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Dessa forma, o foco do Projeto Final de Curso (PF</w:t>
      </w:r>
      <w:r w:rsidR="00C831D7">
        <w:rPr>
          <w:rFonts w:cs="Arial"/>
          <w:sz w:val="24"/>
          <w:szCs w:val="24"/>
        </w:rPr>
        <w:t xml:space="preserve">C) proposto </w:t>
      </w:r>
      <w:r w:rsidR="00616AA3">
        <w:rPr>
          <w:rFonts w:cs="Arial"/>
          <w:sz w:val="24"/>
          <w:szCs w:val="24"/>
        </w:rPr>
        <w:t>consiste</w:t>
      </w:r>
      <w:r w:rsidR="00C831D7">
        <w:rPr>
          <w:rFonts w:cs="Arial"/>
          <w:sz w:val="24"/>
          <w:szCs w:val="24"/>
        </w:rPr>
        <w:t xml:space="preserve"> no estudo e</w:t>
      </w:r>
      <w:r>
        <w:rPr>
          <w:rFonts w:cs="Arial"/>
          <w:sz w:val="24"/>
          <w:szCs w:val="24"/>
        </w:rPr>
        <w:t xml:space="preserve"> na implementação </w:t>
      </w:r>
      <w:r w:rsidR="00483F52">
        <w:rPr>
          <w:rFonts w:cs="Arial"/>
          <w:sz w:val="24"/>
          <w:szCs w:val="24"/>
        </w:rPr>
        <w:t>de técnicas de automação residencial para promover uso racional de energia</w:t>
      </w:r>
      <w:r w:rsidR="00052969">
        <w:rPr>
          <w:rFonts w:cs="Arial"/>
          <w:sz w:val="24"/>
          <w:szCs w:val="24"/>
        </w:rPr>
        <w:t xml:space="preserve"> em </w:t>
      </w:r>
      <w:r w:rsidR="00616AA3">
        <w:rPr>
          <w:rFonts w:cs="Arial"/>
          <w:sz w:val="24"/>
          <w:szCs w:val="24"/>
        </w:rPr>
        <w:t>uma clinica</w:t>
      </w:r>
      <w:r w:rsidR="00052969">
        <w:rPr>
          <w:rFonts w:cs="Arial"/>
          <w:sz w:val="24"/>
          <w:szCs w:val="24"/>
        </w:rPr>
        <w:t xml:space="preserve"> da Axial</w:t>
      </w:r>
      <w:r w:rsidR="00483F52">
        <w:rPr>
          <w:rFonts w:cs="Arial"/>
          <w:sz w:val="24"/>
          <w:szCs w:val="24"/>
        </w:rPr>
        <w:t>. Ou seja, serão implementadas regras de uso da energia</w:t>
      </w:r>
      <w:r w:rsidR="00052969">
        <w:rPr>
          <w:rFonts w:cs="Arial"/>
          <w:sz w:val="24"/>
          <w:szCs w:val="24"/>
        </w:rPr>
        <w:t xml:space="preserve"> elétrica</w:t>
      </w:r>
      <w:r w:rsidR="00483F52">
        <w:rPr>
          <w:rFonts w:cs="Arial"/>
          <w:sz w:val="24"/>
          <w:szCs w:val="24"/>
        </w:rPr>
        <w:t xml:space="preserve"> que serão acion</w:t>
      </w:r>
      <w:r w:rsidR="00616AA3">
        <w:rPr>
          <w:rFonts w:cs="Arial"/>
          <w:sz w:val="24"/>
          <w:szCs w:val="24"/>
        </w:rPr>
        <w:t>a</w:t>
      </w:r>
      <w:r w:rsidR="003C6851">
        <w:rPr>
          <w:rFonts w:cs="Arial"/>
          <w:sz w:val="24"/>
          <w:szCs w:val="24"/>
        </w:rPr>
        <w:t xml:space="preserve">das e controladas por sensores, </w:t>
      </w:r>
      <w:r w:rsidR="00483F52">
        <w:rPr>
          <w:rFonts w:cs="Arial"/>
          <w:sz w:val="24"/>
          <w:szCs w:val="24"/>
        </w:rPr>
        <w:t>atuadores</w:t>
      </w:r>
      <w:r w:rsidR="003C6851">
        <w:rPr>
          <w:rFonts w:cs="Arial"/>
          <w:sz w:val="24"/>
          <w:szCs w:val="24"/>
        </w:rPr>
        <w:t xml:space="preserve"> e um controlador</w:t>
      </w:r>
      <w:r w:rsidR="00616AA3">
        <w:rPr>
          <w:rFonts w:cs="Arial"/>
          <w:sz w:val="24"/>
          <w:szCs w:val="24"/>
        </w:rPr>
        <w:t>.</w:t>
      </w:r>
    </w:p>
    <w:p w14:paraId="108DCDE1" w14:textId="70AC65E0" w:rsidR="002A39AF" w:rsidRDefault="002A39AF" w:rsidP="00616AA3">
      <w:pPr>
        <w:spacing w:line="24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Apresenta</w:t>
      </w:r>
      <w:r w:rsidR="00866E1E">
        <w:rPr>
          <w:rFonts w:cs="Arial"/>
          <w:b/>
          <w:sz w:val="24"/>
          <w:szCs w:val="24"/>
        </w:rPr>
        <w:t>ção da empresa parceira:</w:t>
      </w:r>
    </w:p>
    <w:p w14:paraId="427E1B4D" w14:textId="77777777" w:rsidR="0099564F" w:rsidRDefault="002A39AF" w:rsidP="002A39AF">
      <w:pPr>
        <w:spacing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14:paraId="04E0106C" w14:textId="77777777" w:rsidR="0099564F" w:rsidRDefault="0099564F" w:rsidP="002A39AF">
      <w:pPr>
        <w:spacing w:line="240" w:lineRule="auto"/>
        <w:jc w:val="both"/>
        <w:rPr>
          <w:rFonts w:cs="Arial"/>
          <w:sz w:val="24"/>
          <w:szCs w:val="24"/>
        </w:rPr>
      </w:pPr>
    </w:p>
    <w:p w14:paraId="2B1FFA3F" w14:textId="7AEA2D7D" w:rsidR="002A39AF" w:rsidRDefault="00052969" w:rsidP="002A39AF">
      <w:pPr>
        <w:spacing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 w14:paraId="04CFFDA2" w14:textId="77777777" w:rsidR="00486C3C" w:rsidRDefault="002A39AF" w:rsidP="00486C3C">
      <w:pPr>
        <w:pStyle w:val="PargrafodaLista"/>
        <w:numPr>
          <w:ilvl w:val="0"/>
          <w:numId w:val="1"/>
        </w:numPr>
        <w:spacing w:line="240" w:lineRule="auto"/>
        <w:rPr>
          <w:rFonts w:cs="Arial"/>
          <w:b/>
          <w:sz w:val="24"/>
          <w:szCs w:val="24"/>
        </w:rPr>
      </w:pPr>
      <w:r w:rsidRPr="00E23AC3">
        <w:rPr>
          <w:rFonts w:cs="Arial"/>
          <w:b/>
          <w:sz w:val="24"/>
          <w:szCs w:val="24"/>
        </w:rPr>
        <w:t>Objetivos do Projeto</w:t>
      </w:r>
    </w:p>
    <w:p w14:paraId="3A41F2EA" w14:textId="77777777" w:rsidR="00486C3C" w:rsidRPr="00A264F2" w:rsidRDefault="00486C3C" w:rsidP="00F8634C">
      <w:pPr>
        <w:spacing w:line="240" w:lineRule="auto"/>
        <w:ind w:firstLine="360"/>
        <w:jc w:val="both"/>
      </w:pPr>
      <w:r>
        <w:rPr>
          <w:rFonts w:cs="Arial"/>
          <w:sz w:val="24"/>
          <w:szCs w:val="24"/>
        </w:rPr>
        <w:t>O objetivo deste trabalho é identificar oportunidades de redução no consumo de energia elétrica, por meio de estudos de cargas instaladas</w:t>
      </w:r>
      <w:r w:rsidR="00C831D7">
        <w:rPr>
          <w:rFonts w:cs="Arial"/>
          <w:sz w:val="24"/>
          <w:szCs w:val="24"/>
        </w:rPr>
        <w:t xml:space="preserve"> e</w:t>
      </w:r>
      <w:r w:rsidR="00052969">
        <w:rPr>
          <w:rFonts w:cs="Arial"/>
          <w:sz w:val="24"/>
          <w:szCs w:val="24"/>
        </w:rPr>
        <w:t xml:space="preserve"> das contas de energia. O o</w:t>
      </w:r>
      <w:r>
        <w:rPr>
          <w:rFonts w:cs="Arial"/>
          <w:sz w:val="24"/>
          <w:szCs w:val="24"/>
        </w:rPr>
        <w:t xml:space="preserve">bjetivo principal deste projeto é implementar as regras de </w:t>
      </w:r>
      <w:r w:rsidR="00C831D7">
        <w:rPr>
          <w:rFonts w:cs="Arial"/>
          <w:sz w:val="24"/>
          <w:szCs w:val="24"/>
        </w:rPr>
        <w:t>uso racional de energia</w:t>
      </w:r>
      <w:r>
        <w:rPr>
          <w:rFonts w:cs="Arial"/>
          <w:sz w:val="24"/>
          <w:szCs w:val="24"/>
        </w:rPr>
        <w:t xml:space="preserve"> para garantir que estas regras sejam aplicadas de forma automática.</w:t>
      </w:r>
      <w:r w:rsidR="00052969">
        <w:rPr>
          <w:rFonts w:cs="Arial"/>
          <w:sz w:val="24"/>
          <w:szCs w:val="24"/>
        </w:rPr>
        <w:t xml:space="preserve"> Dessa forma, percebe-se que, apesar do projeto focar em somente uma clínica, o trabalho poderá ser estendido para as demais após o término do mesmo. </w:t>
      </w:r>
    </w:p>
    <w:p w14:paraId="0F10C44A" w14:textId="77777777" w:rsidR="00486C3C" w:rsidRDefault="00486C3C" w:rsidP="00486C3C">
      <w:pPr>
        <w:spacing w:line="24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Atividades</w:t>
      </w:r>
    </w:p>
    <w:p w14:paraId="11471717" w14:textId="77777777" w:rsidR="00486C3C" w:rsidRDefault="00486C3C" w:rsidP="00F80EDD">
      <w:pPr>
        <w:pStyle w:val="PargrafodaLista"/>
        <w:numPr>
          <w:ilvl w:val="0"/>
          <w:numId w:val="2"/>
        </w:numPr>
        <w:spacing w:before="240" w:after="240" w:line="240" w:lineRule="auto"/>
        <w:jc w:val="both"/>
        <w:rPr>
          <w:rFonts w:cs="Arial"/>
          <w:sz w:val="24"/>
          <w:szCs w:val="24"/>
        </w:rPr>
      </w:pPr>
      <w:r w:rsidRPr="00486C3C">
        <w:rPr>
          <w:rFonts w:cs="Arial"/>
          <w:sz w:val="24"/>
          <w:szCs w:val="24"/>
        </w:rPr>
        <w:t>Caracterização do padrão de consumo.</w:t>
      </w:r>
    </w:p>
    <w:p w14:paraId="6F4D766A" w14:textId="77777777" w:rsidR="00486C3C" w:rsidRDefault="00486C3C" w:rsidP="00F80EDD">
      <w:pPr>
        <w:pStyle w:val="PargrafodaLista"/>
        <w:spacing w:before="240" w:after="240" w:line="240" w:lineRule="auto"/>
        <w:jc w:val="both"/>
        <w:rPr>
          <w:rFonts w:cs="Arial"/>
          <w:sz w:val="24"/>
          <w:szCs w:val="24"/>
        </w:rPr>
      </w:pPr>
    </w:p>
    <w:p w14:paraId="09C4AF08" w14:textId="77777777" w:rsidR="00486C3C" w:rsidRDefault="00486C3C" w:rsidP="00F80EDD">
      <w:pPr>
        <w:pStyle w:val="PargrafodaLista"/>
        <w:numPr>
          <w:ilvl w:val="0"/>
          <w:numId w:val="2"/>
        </w:numPr>
        <w:spacing w:before="240" w:after="240" w:line="240" w:lineRule="auto"/>
        <w:jc w:val="both"/>
        <w:rPr>
          <w:rFonts w:cs="Arial"/>
          <w:sz w:val="24"/>
          <w:szCs w:val="24"/>
        </w:rPr>
      </w:pPr>
      <w:r w:rsidRPr="00486C3C">
        <w:rPr>
          <w:rFonts w:cs="Arial"/>
          <w:sz w:val="24"/>
          <w:szCs w:val="24"/>
        </w:rPr>
        <w:t xml:space="preserve">Análise das plantas baixas e projetos elétricos para levantamento de campo (número de sessões de iluminação, </w:t>
      </w:r>
      <w:r w:rsidR="00C831D7">
        <w:rPr>
          <w:rFonts w:cs="Arial"/>
          <w:sz w:val="24"/>
          <w:szCs w:val="24"/>
        </w:rPr>
        <w:t>tomadas,</w:t>
      </w:r>
      <w:r w:rsidRPr="00486C3C">
        <w:rPr>
          <w:rFonts w:cs="Arial"/>
          <w:sz w:val="24"/>
          <w:szCs w:val="24"/>
        </w:rPr>
        <w:t xml:space="preserve"> equipamentos a serem controlados</w:t>
      </w:r>
      <w:r w:rsidR="00C831D7">
        <w:rPr>
          <w:rFonts w:cs="Arial"/>
          <w:sz w:val="24"/>
          <w:szCs w:val="24"/>
        </w:rPr>
        <w:t>, etc.</w:t>
      </w:r>
      <w:r w:rsidRPr="00486C3C">
        <w:rPr>
          <w:rFonts w:cs="Arial"/>
          <w:sz w:val="24"/>
          <w:szCs w:val="24"/>
        </w:rPr>
        <w:t>).</w:t>
      </w:r>
    </w:p>
    <w:p w14:paraId="597B7662" w14:textId="77777777" w:rsidR="00486C3C" w:rsidRPr="00486C3C" w:rsidRDefault="00486C3C" w:rsidP="00F80EDD">
      <w:pPr>
        <w:pStyle w:val="PargrafodaLista"/>
        <w:spacing w:before="240" w:after="240" w:line="240" w:lineRule="auto"/>
        <w:rPr>
          <w:rFonts w:cs="Arial"/>
          <w:sz w:val="24"/>
          <w:szCs w:val="24"/>
        </w:rPr>
      </w:pPr>
    </w:p>
    <w:p w14:paraId="70797B72" w14:textId="77777777" w:rsidR="00486C3C" w:rsidRDefault="00486C3C" w:rsidP="00F80EDD">
      <w:pPr>
        <w:pStyle w:val="PargrafodaLista"/>
        <w:numPr>
          <w:ilvl w:val="0"/>
          <w:numId w:val="2"/>
        </w:numPr>
        <w:spacing w:before="240" w:after="240" w:line="240" w:lineRule="auto"/>
        <w:jc w:val="both"/>
        <w:rPr>
          <w:rFonts w:cs="Arial"/>
          <w:sz w:val="24"/>
          <w:szCs w:val="24"/>
        </w:rPr>
      </w:pPr>
      <w:r w:rsidRPr="00486C3C">
        <w:rPr>
          <w:rFonts w:cs="Arial"/>
          <w:sz w:val="24"/>
          <w:szCs w:val="24"/>
        </w:rPr>
        <w:t>Definição dos pontos de entrada e saída do sistema de controle.</w:t>
      </w:r>
    </w:p>
    <w:p w14:paraId="7F81A930" w14:textId="77777777" w:rsidR="00486C3C" w:rsidRPr="00486C3C" w:rsidRDefault="00486C3C" w:rsidP="00F80EDD">
      <w:pPr>
        <w:pStyle w:val="PargrafodaLista"/>
        <w:spacing w:before="240" w:after="240" w:line="240" w:lineRule="auto"/>
        <w:rPr>
          <w:rFonts w:cs="Arial"/>
          <w:sz w:val="24"/>
          <w:szCs w:val="24"/>
        </w:rPr>
      </w:pPr>
    </w:p>
    <w:p w14:paraId="2ED741B9" w14:textId="77777777" w:rsidR="00F72F6B" w:rsidRDefault="00486C3C" w:rsidP="00F80EDD">
      <w:pPr>
        <w:pStyle w:val="PargrafodaLista"/>
        <w:numPr>
          <w:ilvl w:val="0"/>
          <w:numId w:val="2"/>
        </w:numPr>
        <w:spacing w:before="240" w:after="240" w:line="240" w:lineRule="auto"/>
        <w:jc w:val="both"/>
        <w:rPr>
          <w:rFonts w:cs="Arial"/>
          <w:sz w:val="24"/>
          <w:szCs w:val="24"/>
        </w:rPr>
      </w:pPr>
      <w:r w:rsidRPr="00486C3C">
        <w:rPr>
          <w:rFonts w:cs="Arial"/>
          <w:sz w:val="24"/>
          <w:szCs w:val="24"/>
        </w:rPr>
        <w:t>Definição do hardware necessário para a aplicação.</w:t>
      </w:r>
    </w:p>
    <w:p w14:paraId="1896A539" w14:textId="77777777" w:rsidR="00F80EDD" w:rsidRDefault="00486C3C" w:rsidP="00F80EDD">
      <w:pPr>
        <w:pStyle w:val="PargrafodaLista"/>
        <w:numPr>
          <w:ilvl w:val="0"/>
          <w:numId w:val="2"/>
        </w:numPr>
        <w:spacing w:before="240" w:after="240" w:line="240" w:lineRule="auto"/>
        <w:ind w:left="714" w:hanging="357"/>
        <w:jc w:val="both"/>
        <w:rPr>
          <w:rFonts w:cs="Arial"/>
          <w:sz w:val="24"/>
          <w:szCs w:val="24"/>
        </w:rPr>
      </w:pPr>
      <w:r w:rsidRPr="00F72F6B">
        <w:rPr>
          <w:rFonts w:cs="Arial"/>
          <w:sz w:val="24"/>
          <w:szCs w:val="24"/>
        </w:rPr>
        <w:lastRenderedPageBreak/>
        <w:t xml:space="preserve">Desenvolvimento do projeto de automação utilizando os sensores, atuadores e sensores </w:t>
      </w:r>
      <w:r w:rsidR="003C6851" w:rsidRPr="00F72F6B">
        <w:rPr>
          <w:rFonts w:cs="Arial"/>
          <w:sz w:val="24"/>
          <w:szCs w:val="24"/>
        </w:rPr>
        <w:t xml:space="preserve">atuadores e um controlador, </w:t>
      </w:r>
      <w:r w:rsidR="00F80EDD">
        <w:rPr>
          <w:rFonts w:cs="Arial"/>
          <w:sz w:val="24"/>
          <w:szCs w:val="24"/>
        </w:rPr>
        <w:t>especificados no item anterior.</w:t>
      </w:r>
    </w:p>
    <w:p w14:paraId="1790005F" w14:textId="77777777" w:rsidR="00256E47" w:rsidRDefault="00256E47" w:rsidP="00256E47">
      <w:pPr>
        <w:pStyle w:val="PargrafodaLista"/>
        <w:spacing w:before="240" w:after="240" w:line="240" w:lineRule="auto"/>
        <w:ind w:left="714"/>
        <w:jc w:val="both"/>
        <w:rPr>
          <w:rFonts w:cs="Arial"/>
          <w:sz w:val="24"/>
          <w:szCs w:val="24"/>
        </w:rPr>
      </w:pPr>
    </w:p>
    <w:p w14:paraId="4673B1C4" w14:textId="664D30C1" w:rsidR="00F72F6B" w:rsidRDefault="00F72F6B" w:rsidP="00F80EDD">
      <w:pPr>
        <w:pStyle w:val="PargrafodaLista"/>
        <w:numPr>
          <w:ilvl w:val="0"/>
          <w:numId w:val="2"/>
        </w:numPr>
        <w:spacing w:before="240" w:after="240" w:line="240" w:lineRule="auto"/>
        <w:ind w:left="714" w:hanging="357"/>
        <w:jc w:val="both"/>
        <w:rPr>
          <w:rFonts w:cs="Arial"/>
          <w:sz w:val="24"/>
          <w:szCs w:val="24"/>
        </w:rPr>
      </w:pPr>
      <w:r w:rsidRPr="00F80EDD">
        <w:rPr>
          <w:rFonts w:cs="Arial"/>
          <w:sz w:val="24"/>
          <w:szCs w:val="24"/>
        </w:rPr>
        <w:t>Implementação e testes de validação do sistema desenvolvido.</w:t>
      </w:r>
    </w:p>
    <w:p w14:paraId="6BBB5B22" w14:textId="77777777" w:rsidR="0099564F" w:rsidRPr="0099564F" w:rsidRDefault="0099564F" w:rsidP="0099564F">
      <w:pPr>
        <w:pStyle w:val="PargrafodaLista"/>
        <w:rPr>
          <w:rFonts w:cs="Arial"/>
          <w:sz w:val="24"/>
          <w:szCs w:val="24"/>
        </w:rPr>
      </w:pPr>
    </w:p>
    <w:p w14:paraId="22E2A407" w14:textId="77777777" w:rsidR="0099564F" w:rsidRPr="00F80EDD" w:rsidRDefault="0099564F" w:rsidP="0099564F">
      <w:pPr>
        <w:pStyle w:val="PargrafodaLista"/>
        <w:spacing w:before="240" w:after="240" w:line="240" w:lineRule="auto"/>
        <w:ind w:left="714"/>
        <w:jc w:val="both"/>
        <w:rPr>
          <w:rFonts w:cs="Arial"/>
          <w:sz w:val="24"/>
          <w:szCs w:val="24"/>
        </w:rPr>
      </w:pPr>
    </w:p>
    <w:p w14:paraId="74B1FD6B" w14:textId="77777777" w:rsidR="002A39AF" w:rsidRPr="00486C3C" w:rsidRDefault="002A39AF" w:rsidP="00486C3C">
      <w:pPr>
        <w:pStyle w:val="PargrafodaLista"/>
        <w:numPr>
          <w:ilvl w:val="0"/>
          <w:numId w:val="1"/>
        </w:numPr>
        <w:spacing w:line="240" w:lineRule="auto"/>
        <w:rPr>
          <w:rFonts w:cs="Arial"/>
          <w:b/>
          <w:sz w:val="24"/>
          <w:szCs w:val="24"/>
        </w:rPr>
      </w:pPr>
      <w:r w:rsidRPr="00486C3C">
        <w:rPr>
          <w:rFonts w:cs="Arial"/>
          <w:b/>
          <w:sz w:val="24"/>
          <w:szCs w:val="24"/>
        </w:rPr>
        <w:t>Cronograma</w:t>
      </w:r>
    </w:p>
    <w:p w14:paraId="6B53D9A5" w14:textId="77777777" w:rsidR="00F8634C" w:rsidRPr="005256AD" w:rsidRDefault="00F8634C" w:rsidP="00F8634C">
      <w:pPr>
        <w:ind w:firstLine="360"/>
        <w:jc w:val="both"/>
      </w:pPr>
      <w:r w:rsidRPr="005256AD">
        <w:t xml:space="preserve">Este trabalho </w:t>
      </w:r>
      <w:r>
        <w:t>será realizado em</w:t>
      </w:r>
      <w:r w:rsidR="00052969">
        <w:t xml:space="preserve"> seis</w:t>
      </w:r>
      <w:r>
        <w:t xml:space="preserve"> etapas</w:t>
      </w:r>
      <w:r w:rsidRPr="005256AD">
        <w:t>:</w:t>
      </w:r>
    </w:p>
    <w:p w14:paraId="0AD17ED0" w14:textId="77777777" w:rsidR="00F8634C" w:rsidRDefault="00F8634C" w:rsidP="00F8634C">
      <w:pPr>
        <w:ind w:left="348"/>
        <w:jc w:val="both"/>
      </w:pPr>
      <w:r w:rsidRPr="005256AD">
        <w:t>1ª)</w:t>
      </w:r>
      <w:r>
        <w:t xml:space="preserve"> Caracterizar o consumo atual da clínica escolhida utilizando-se das contas de energia e informações provenientes do projeto elétrico.</w:t>
      </w:r>
      <w:r w:rsidRPr="005256AD">
        <w:t xml:space="preserve"> </w:t>
      </w:r>
    </w:p>
    <w:p w14:paraId="21FAAC62" w14:textId="77777777" w:rsidR="00F8634C" w:rsidRDefault="00F8634C" w:rsidP="00F8634C">
      <w:pPr>
        <w:ind w:left="348"/>
        <w:jc w:val="both"/>
      </w:pPr>
      <w:r>
        <w:t>2</w:t>
      </w:r>
      <w:r w:rsidRPr="005256AD">
        <w:t>ª)</w:t>
      </w:r>
      <w:r>
        <w:t xml:space="preserve"> </w:t>
      </w:r>
      <w:r w:rsidRPr="005256AD">
        <w:t>Estudar os fatores que determinam a eficiência energética das edificações</w:t>
      </w:r>
      <w:r>
        <w:t xml:space="preserve"> e entender </w:t>
      </w:r>
      <w:r w:rsidRPr="00353C7D">
        <w:t>quais são as variáveis que influenciam o consumo de energia</w:t>
      </w:r>
      <w:r>
        <w:t xml:space="preserve">. </w:t>
      </w:r>
    </w:p>
    <w:p w14:paraId="28B3F5A2" w14:textId="77777777" w:rsidR="00F8634C" w:rsidRPr="005256AD" w:rsidRDefault="00F8634C" w:rsidP="00F8634C">
      <w:pPr>
        <w:ind w:left="348"/>
        <w:jc w:val="both"/>
      </w:pPr>
      <w:r>
        <w:t>3</w:t>
      </w:r>
      <w:r w:rsidRPr="005256AD">
        <w:t>ª)</w:t>
      </w:r>
      <w:r w:rsidRPr="00F8634C">
        <w:t xml:space="preserve"> </w:t>
      </w:r>
      <w:r>
        <w:t xml:space="preserve">Identificar os equipamentos a serem controlados e especificar pontos de entrada e saída do controlador. </w:t>
      </w:r>
    </w:p>
    <w:p w14:paraId="1AE30D03" w14:textId="77777777" w:rsidR="00F8634C" w:rsidRDefault="00F8634C" w:rsidP="00F8634C">
      <w:pPr>
        <w:ind w:left="348"/>
        <w:jc w:val="both"/>
      </w:pPr>
      <w:r>
        <w:t>4</w:t>
      </w:r>
      <w:r w:rsidRPr="005256AD">
        <w:t>ª)</w:t>
      </w:r>
      <w:r>
        <w:t xml:space="preserve"> Determinação do controlador que será utilizado. </w:t>
      </w:r>
    </w:p>
    <w:p w14:paraId="1376F8AB" w14:textId="77777777" w:rsidR="00F8634C" w:rsidRDefault="00F8634C" w:rsidP="00F8634C">
      <w:pPr>
        <w:ind w:left="348"/>
        <w:jc w:val="both"/>
      </w:pPr>
      <w:r>
        <w:t>5</w:t>
      </w:r>
      <w:r w:rsidRPr="002B2747">
        <w:t>ª)</w:t>
      </w:r>
      <w:r>
        <w:t xml:space="preserve"> Realizar estudo de viabilidade e simular o sistema controlado. </w:t>
      </w:r>
    </w:p>
    <w:p w14:paraId="562E8406" w14:textId="77777777" w:rsidR="00F8634C" w:rsidRDefault="00DC1616" w:rsidP="00F8634C">
      <w:pPr>
        <w:ind w:left="348"/>
        <w:jc w:val="both"/>
      </w:pPr>
      <w:r>
        <w:t>6</w:t>
      </w:r>
      <w:r w:rsidR="00F8634C" w:rsidRPr="002B2747">
        <w:t>ª)</w:t>
      </w:r>
      <w:r w:rsidR="00F8634C">
        <w:t xml:space="preserve"> Implementar as regras de uso</w:t>
      </w:r>
      <w:r w:rsidR="00C831D7">
        <w:t>,</w:t>
      </w:r>
      <w:r w:rsidR="00F8634C">
        <w:t xml:space="preserve"> ut</w:t>
      </w:r>
      <w:r w:rsidR="00C831D7">
        <w:t>ilizando</w:t>
      </w:r>
      <w:r w:rsidR="00F8634C">
        <w:t xml:space="preserve"> atuadores, sensores e controladores especificados.</w:t>
      </w:r>
    </w:p>
    <w:p w14:paraId="518BB418" w14:textId="77777777" w:rsidR="00C831D7" w:rsidRDefault="006C60E4" w:rsidP="00C831D7">
      <w:pPr>
        <w:ind w:left="-1134" w:right="-1135"/>
        <w:jc w:val="both"/>
      </w:pPr>
      <w:r w:rsidRPr="006C60E4">
        <w:rPr>
          <w:noProof/>
          <w:lang w:eastAsia="pt-BR"/>
        </w:rPr>
        <w:drawing>
          <wp:inline distT="0" distB="0" distL="0" distR="0" wp14:anchorId="793C410B" wp14:editId="179846CC">
            <wp:extent cx="6707505" cy="2133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133" cy="213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76E02" w14:textId="77777777" w:rsidR="00F80EDD" w:rsidRDefault="00F80EDD" w:rsidP="00C831D7">
      <w:pPr>
        <w:ind w:left="-1134" w:right="-1135"/>
        <w:jc w:val="both"/>
      </w:pPr>
    </w:p>
    <w:p w14:paraId="7788D55B" w14:textId="77777777" w:rsidR="002A39AF" w:rsidRDefault="002A39AF" w:rsidP="00486C3C">
      <w:pPr>
        <w:pStyle w:val="PargrafodaLista"/>
        <w:numPr>
          <w:ilvl w:val="0"/>
          <w:numId w:val="2"/>
        </w:numPr>
        <w:spacing w:line="24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Recursos Necessários</w:t>
      </w:r>
    </w:p>
    <w:p w14:paraId="576DFFB0" w14:textId="77777777" w:rsidR="002A39AF" w:rsidRDefault="002A39AF" w:rsidP="002A39AF">
      <w:pPr>
        <w:spacing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Serão necessários materiais bibliográficos cujo conteúdo apresente </w:t>
      </w:r>
      <w:r w:rsidR="00486C3C">
        <w:rPr>
          <w:rFonts w:cs="Arial"/>
          <w:sz w:val="24"/>
          <w:szCs w:val="24"/>
        </w:rPr>
        <w:t xml:space="preserve">conceitos, fundamentos da automação residencial. Além disso, é necessário ter acesso às contas de energia, plantas baixas e projeto elétrico da clínica a ser analisada. </w:t>
      </w:r>
    </w:p>
    <w:p w14:paraId="672428B4" w14:textId="77777777" w:rsidR="00F80EDD" w:rsidRDefault="00F80EDD" w:rsidP="002A39AF">
      <w:pPr>
        <w:spacing w:line="240" w:lineRule="auto"/>
        <w:jc w:val="both"/>
        <w:rPr>
          <w:rFonts w:cs="Arial"/>
          <w:sz w:val="24"/>
          <w:szCs w:val="24"/>
        </w:rPr>
      </w:pPr>
    </w:p>
    <w:p w14:paraId="713A6365" w14:textId="77777777" w:rsidR="00F80EDD" w:rsidRDefault="00F80EDD" w:rsidP="002A39AF">
      <w:pPr>
        <w:spacing w:line="240" w:lineRule="auto"/>
        <w:jc w:val="both"/>
        <w:rPr>
          <w:rFonts w:cs="Arial"/>
          <w:sz w:val="24"/>
          <w:szCs w:val="24"/>
        </w:rPr>
      </w:pPr>
    </w:p>
    <w:p w14:paraId="31F6F80D" w14:textId="77777777" w:rsidR="002A39AF" w:rsidRPr="00486C3C" w:rsidRDefault="002A39AF" w:rsidP="00486C3C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Calibri" w:hAnsi="Calibri"/>
          <w:lang w:val="en-US"/>
        </w:rPr>
      </w:pPr>
      <w:r>
        <w:rPr>
          <w:rFonts w:cs="Arial"/>
          <w:b/>
          <w:sz w:val="24"/>
          <w:szCs w:val="24"/>
        </w:rPr>
        <w:lastRenderedPageBreak/>
        <w:t>Referências</w:t>
      </w:r>
    </w:p>
    <w:sdt>
      <w:sdtPr>
        <w:rPr>
          <w:rFonts w:asciiTheme="minorHAnsi" w:eastAsia="MS Mincho" w:hAnsiTheme="minorHAnsi" w:cstheme="minorBidi"/>
          <w:color w:val="auto"/>
          <w:sz w:val="22"/>
          <w:szCs w:val="22"/>
          <w:lang w:eastAsia="en-US"/>
        </w:rPr>
        <w:id w:val="-2113278814"/>
        <w:docPartObj>
          <w:docPartGallery w:val="Bibliographies"/>
          <w:docPartUnique/>
        </w:docPartObj>
      </w:sdtPr>
      <w:sdtEndPr/>
      <w:sdtContent>
        <w:p w14:paraId="6A96E0E3" w14:textId="77777777" w:rsidR="00486C3C" w:rsidRDefault="00486C3C">
          <w:pPr>
            <w:pStyle w:val="Ttulo1"/>
          </w:pPr>
        </w:p>
        <w:sdt>
          <w:sdtPr>
            <w:id w:val="111145805"/>
            <w:bibliography/>
          </w:sdtPr>
          <w:sdtEndPr/>
          <w:sdtContent>
            <w:p w14:paraId="393E6052" w14:textId="77777777" w:rsidR="00486C3C" w:rsidRDefault="00486C3C" w:rsidP="00486C3C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>BOLZANI, C. A. (2010). Análise de Arquiteturas e Desenvolvimento de uma Plataforma para Residencias Inteligentes. USP, São Paulo.</w:t>
              </w:r>
            </w:p>
            <w:p w14:paraId="29020D4C" w14:textId="77777777" w:rsidR="00486C3C" w:rsidRDefault="00486C3C" w:rsidP="00486C3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L. C. Braga, Estudo de Aspectos de eficiencia energética de edificações com uma abordagem de automação predial. . (2007). UFMG, Belo Horizonte.</w:t>
              </w:r>
            </w:p>
            <w:p w14:paraId="4EC4D87A" w14:textId="77777777" w:rsidR="00486C3C" w:rsidRDefault="00486C3C" w:rsidP="00486C3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0B19F2D" w14:textId="77777777" w:rsidR="00F8634C" w:rsidRDefault="00F8634C" w:rsidP="00F8634C">
      <w:pPr>
        <w:pStyle w:val="PargrafodaLista"/>
        <w:spacing w:line="240" w:lineRule="auto"/>
        <w:jc w:val="both"/>
        <w:rPr>
          <w:rFonts w:cs="Arial"/>
          <w:b/>
          <w:sz w:val="24"/>
          <w:szCs w:val="24"/>
        </w:rPr>
      </w:pPr>
    </w:p>
    <w:p w14:paraId="69347FE6" w14:textId="77777777" w:rsidR="002A39AF" w:rsidRPr="00652536" w:rsidRDefault="002A39AF" w:rsidP="00486C3C">
      <w:pPr>
        <w:pStyle w:val="PargrafodaLista"/>
        <w:numPr>
          <w:ilvl w:val="0"/>
          <w:numId w:val="2"/>
        </w:numPr>
        <w:spacing w:line="24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Assinaturas</w:t>
      </w:r>
    </w:p>
    <w:p w14:paraId="1E1B92D1" w14:textId="77777777" w:rsidR="002A39AF" w:rsidRPr="00652536" w:rsidRDefault="002A39AF" w:rsidP="002A39AF">
      <w:pPr>
        <w:ind w:firstLine="708"/>
        <w:jc w:val="both"/>
        <w:rPr>
          <w:sz w:val="24"/>
          <w:szCs w:val="24"/>
        </w:rPr>
      </w:pPr>
      <w:r w:rsidRPr="00652536">
        <w:rPr>
          <w:sz w:val="24"/>
          <w:szCs w:val="24"/>
        </w:rPr>
        <w:t>Declaramos estar cientes dos compromissos assumidos pel</w:t>
      </w:r>
      <w:r w:rsidR="00F8634C">
        <w:rPr>
          <w:sz w:val="24"/>
          <w:szCs w:val="24"/>
        </w:rPr>
        <w:t>a</w:t>
      </w:r>
      <w:r w:rsidRPr="00652536">
        <w:rPr>
          <w:sz w:val="24"/>
          <w:szCs w:val="24"/>
        </w:rPr>
        <w:t xml:space="preserve"> alun</w:t>
      </w:r>
      <w:r w:rsidR="00F8634C">
        <w:rPr>
          <w:sz w:val="24"/>
          <w:szCs w:val="24"/>
        </w:rPr>
        <w:t>a</w:t>
      </w:r>
      <w:r w:rsidRPr="00652536">
        <w:rPr>
          <w:sz w:val="24"/>
          <w:szCs w:val="24"/>
        </w:rPr>
        <w:t xml:space="preserve"> </w:t>
      </w:r>
      <w:r w:rsidR="00F8634C">
        <w:rPr>
          <w:sz w:val="24"/>
          <w:szCs w:val="24"/>
        </w:rPr>
        <w:t>Ana Claudia Abascal Gobetti</w:t>
      </w:r>
      <w:r w:rsidRPr="00652536">
        <w:rPr>
          <w:sz w:val="24"/>
          <w:szCs w:val="24"/>
        </w:rPr>
        <w:t xml:space="preserve"> no desenvolvimento do trabalho proposto.</w:t>
      </w:r>
    </w:p>
    <w:p w14:paraId="22DC23DC" w14:textId="77777777" w:rsidR="002A39AF" w:rsidRDefault="002A39AF" w:rsidP="002A39AF">
      <w:pPr>
        <w:pStyle w:val="PargrafodaLista"/>
        <w:ind w:left="360"/>
      </w:pPr>
    </w:p>
    <w:p w14:paraId="725870C8" w14:textId="77777777" w:rsidR="002A39AF" w:rsidRDefault="002A39AF" w:rsidP="002A39AF">
      <w:pPr>
        <w:pStyle w:val="PargrafodaLista"/>
        <w:ind w:left="360"/>
      </w:pPr>
    </w:p>
    <w:p w14:paraId="45EB9BE5" w14:textId="77777777" w:rsidR="002A39AF" w:rsidRDefault="002A39AF" w:rsidP="002A39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____________________________________________________________</w:t>
      </w:r>
    </w:p>
    <w:p w14:paraId="7AC8881D" w14:textId="77777777" w:rsidR="002A39AF" w:rsidRPr="00FD47B0" w:rsidRDefault="00F8634C" w:rsidP="002A39AF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  <w:r>
        <w:rPr>
          <w:sz w:val="24"/>
          <w:szCs w:val="24"/>
        </w:rPr>
        <w:t>Ana Claudia Abascal Gobetti</w:t>
      </w:r>
    </w:p>
    <w:p w14:paraId="7A1ABE43" w14:textId="77777777" w:rsidR="002A39AF" w:rsidRPr="00FD47B0" w:rsidRDefault="002A39AF" w:rsidP="002A39AF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</w:p>
    <w:p w14:paraId="6F0208BF" w14:textId="77777777" w:rsidR="002A39AF" w:rsidRDefault="002A39AF" w:rsidP="002A39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C1683B1" w14:textId="77777777" w:rsidR="00052969" w:rsidRDefault="00052969" w:rsidP="002A39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6C70454" w14:textId="77777777" w:rsidR="002A39AF" w:rsidRDefault="002A39AF" w:rsidP="002A39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_____________________________________________________________</w:t>
      </w:r>
    </w:p>
    <w:p w14:paraId="5BFDDAFD" w14:textId="77777777" w:rsidR="002A39AF" w:rsidRPr="00652536" w:rsidRDefault="002A39AF" w:rsidP="002A39AF">
      <w:pPr>
        <w:autoSpaceDE w:val="0"/>
        <w:autoSpaceDN w:val="0"/>
        <w:adjustRightInd w:val="0"/>
        <w:spacing w:after="0" w:line="240" w:lineRule="auto"/>
        <w:jc w:val="center"/>
        <w:rPr>
          <w:i/>
          <w:sz w:val="24"/>
          <w:szCs w:val="24"/>
        </w:rPr>
      </w:pPr>
      <w:r w:rsidRPr="00652536">
        <w:rPr>
          <w:i/>
          <w:sz w:val="24"/>
          <w:szCs w:val="24"/>
        </w:rPr>
        <w:t>Orientadora</w:t>
      </w:r>
      <w:r>
        <w:rPr>
          <w:i/>
          <w:sz w:val="24"/>
          <w:szCs w:val="24"/>
        </w:rPr>
        <w:t>: Prof</w:t>
      </w:r>
      <w:r w:rsidRPr="00652536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>ª</w:t>
      </w:r>
      <w:r w:rsidRPr="0065253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Carmela Maria </w:t>
      </w:r>
      <w:proofErr w:type="spellStart"/>
      <w:r>
        <w:rPr>
          <w:i/>
          <w:sz w:val="24"/>
          <w:szCs w:val="24"/>
        </w:rPr>
        <w:t>Polito</w:t>
      </w:r>
      <w:proofErr w:type="spellEnd"/>
      <w:r>
        <w:rPr>
          <w:i/>
          <w:sz w:val="24"/>
          <w:szCs w:val="24"/>
        </w:rPr>
        <w:t xml:space="preserve"> Braga, DELT</w:t>
      </w:r>
      <w:r w:rsidRPr="00652536">
        <w:rPr>
          <w:i/>
          <w:sz w:val="24"/>
          <w:szCs w:val="24"/>
        </w:rPr>
        <w:t xml:space="preserve">- UFMG </w:t>
      </w:r>
    </w:p>
    <w:p w14:paraId="34C6F8E6" w14:textId="77777777" w:rsidR="002A39AF" w:rsidRDefault="002A39AF" w:rsidP="002A39AF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</w:p>
    <w:p w14:paraId="504752FD" w14:textId="77777777" w:rsidR="00052969" w:rsidRPr="00FD47B0" w:rsidRDefault="00052969" w:rsidP="002A39AF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</w:p>
    <w:p w14:paraId="5B47A008" w14:textId="77777777" w:rsidR="002A39AF" w:rsidRPr="00FD47B0" w:rsidRDefault="002A39AF" w:rsidP="002A39AF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</w:p>
    <w:p w14:paraId="65D330DD" w14:textId="77777777" w:rsidR="002A39AF" w:rsidRDefault="002A39AF" w:rsidP="002A39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/>
          <w:sz w:val="26"/>
          <w:szCs w:val="26"/>
        </w:rPr>
      </w:pPr>
    </w:p>
    <w:p w14:paraId="720685F1" w14:textId="77777777" w:rsidR="002A39AF" w:rsidRDefault="002A39AF" w:rsidP="002A39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______________________________________________________________</w:t>
      </w:r>
    </w:p>
    <w:p w14:paraId="7F4D71D2" w14:textId="77777777" w:rsidR="002A39AF" w:rsidRPr="00652536" w:rsidRDefault="002A39AF" w:rsidP="002A39AF">
      <w:pPr>
        <w:autoSpaceDE w:val="0"/>
        <w:autoSpaceDN w:val="0"/>
        <w:adjustRightInd w:val="0"/>
        <w:spacing w:after="0" w:line="240" w:lineRule="auto"/>
        <w:jc w:val="center"/>
        <w:rPr>
          <w:i/>
          <w:sz w:val="24"/>
          <w:szCs w:val="24"/>
        </w:rPr>
      </w:pPr>
      <w:r w:rsidRPr="00652536">
        <w:rPr>
          <w:i/>
          <w:sz w:val="24"/>
          <w:szCs w:val="24"/>
        </w:rPr>
        <w:t>Supervisor:</w:t>
      </w:r>
    </w:p>
    <w:p w14:paraId="59148E7B" w14:textId="77777777" w:rsidR="002A39AF" w:rsidRPr="00FD47B0" w:rsidRDefault="002A39AF" w:rsidP="002A39AF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04AAF501" w14:textId="77777777" w:rsidR="002E08C5" w:rsidRDefault="0099564F"/>
    <w:sectPr w:rsidR="002E0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56961"/>
    <w:multiLevelType w:val="hybridMultilevel"/>
    <w:tmpl w:val="7798A5C8"/>
    <w:lvl w:ilvl="0" w:tplc="91749C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EC3E5C"/>
    <w:multiLevelType w:val="hybridMultilevel"/>
    <w:tmpl w:val="9F9E14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9AF"/>
    <w:rsid w:val="00052969"/>
    <w:rsid w:val="00240E29"/>
    <w:rsid w:val="00256E47"/>
    <w:rsid w:val="002A39AF"/>
    <w:rsid w:val="003C6851"/>
    <w:rsid w:val="00483F52"/>
    <w:rsid w:val="00486C3C"/>
    <w:rsid w:val="00616AA3"/>
    <w:rsid w:val="0062638F"/>
    <w:rsid w:val="00681D61"/>
    <w:rsid w:val="006C60E4"/>
    <w:rsid w:val="007D73E1"/>
    <w:rsid w:val="00846A5C"/>
    <w:rsid w:val="00866E1E"/>
    <w:rsid w:val="00980D0F"/>
    <w:rsid w:val="0099564F"/>
    <w:rsid w:val="00AF23B5"/>
    <w:rsid w:val="00BF3285"/>
    <w:rsid w:val="00C70865"/>
    <w:rsid w:val="00C831D7"/>
    <w:rsid w:val="00DC1616"/>
    <w:rsid w:val="00F72F6B"/>
    <w:rsid w:val="00F80EDD"/>
    <w:rsid w:val="00F8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41B18B"/>
  <w15:docId w15:val="{DCCBD882-7D9F-498D-84CB-C047CB96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9AF"/>
    <w:pPr>
      <w:spacing w:after="200" w:line="276" w:lineRule="auto"/>
    </w:pPr>
    <w:rPr>
      <w:rFonts w:eastAsia="MS Mincho"/>
    </w:rPr>
  </w:style>
  <w:style w:type="paragraph" w:styleId="Ttulo1">
    <w:name w:val="heading 1"/>
    <w:basedOn w:val="Normal"/>
    <w:next w:val="Normal"/>
    <w:link w:val="Ttulo1Char"/>
    <w:uiPriority w:val="9"/>
    <w:qFormat/>
    <w:rsid w:val="00486C3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39A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A39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9A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39AF"/>
    <w:rPr>
      <w:rFonts w:eastAsia="MS Mincho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39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39AF"/>
    <w:rPr>
      <w:rFonts w:ascii="Segoe UI" w:eastAsia="MS Mincho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86C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486C3C"/>
  </w:style>
  <w:style w:type="character" w:customStyle="1" w:styleId="apple-converted-space">
    <w:name w:val="apple-converted-space"/>
    <w:basedOn w:val="Fontepargpadro"/>
    <w:rsid w:val="00F8634C"/>
  </w:style>
  <w:style w:type="character" w:styleId="nfase">
    <w:name w:val="Emphasis"/>
    <w:basedOn w:val="Fontepargpadro"/>
    <w:uiPriority w:val="20"/>
    <w:qFormat/>
    <w:rsid w:val="00F863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BOL10</b:Tag>
    <b:SourceType>Misc</b:SourceType>
    <b:Guid>{6D062F84-D8DE-4298-91D2-25C2BCD2865E}</b:Guid>
    <b:Title>Análise de Arquiteturas e Desenvolvimento de uma Plataforma para Residencias Inteligentes.</b:Title>
    <b:Year>2010</b:Year>
    <b:City>USP</b:City>
    <b:Author>
      <b:Author>
        <b:NameList>
          <b:Person>
            <b:Last>BOLZANI</b:Last>
            <b:First>C.</b:First>
            <b:Middle>A. M.</b:Middle>
          </b:Person>
        </b:NameList>
      </b:Author>
    </b:Author>
    <b:LCID>pt-BR</b:LCID>
    <b:StateProvince>São Paulo</b:StateProvince>
    <b:RefOrder>1</b:RefOrder>
  </b:Source>
  <b:Source>
    <b:Tag>LCB07</b:Tag>
    <b:SourceType>Misc</b:SourceType>
    <b:Guid>{0AF40F8E-9C3C-471B-9CA2-ABA442C3E047}</b:Guid>
    <b:Title>L. C. Braga, Estudo de Aspectos de eficiencia energética de edificações com uma abordagem de automação predial. </b:Title>
    <b:Year>2007</b:Year>
    <b:City>UFMG</b:City>
    <b:StateProvince>Belo Horizonte</b:StateProvince>
    <b:RefOrder>2</b:RefOrder>
  </b:Source>
</b:Sources>
</file>

<file path=customXml/itemProps1.xml><?xml version="1.0" encoding="utf-8"?>
<ds:datastoreItem xmlns:ds="http://schemas.openxmlformats.org/officeDocument/2006/customXml" ds:itemID="{DB1ECD6F-72F8-43BC-9613-59602C065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692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Claudia</dc:creator>
  <cp:keywords/>
  <dc:description/>
  <cp:lastModifiedBy>Ana Claudia</cp:lastModifiedBy>
  <cp:revision>3</cp:revision>
  <cp:lastPrinted>2014-12-02T02:01:00Z</cp:lastPrinted>
  <dcterms:created xsi:type="dcterms:W3CDTF">2014-12-09T12:48:00Z</dcterms:created>
  <dcterms:modified xsi:type="dcterms:W3CDTF">2014-12-09T12:51:00Z</dcterms:modified>
</cp:coreProperties>
</file>