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6500" w:rsidP="7EA5B64B" w:rsidRDefault="00346B55" w14:paraId="646C1C48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2285D83D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03C56D16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47F69F10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5B40F9E2" w14:textId="77777777" w14:noSpellErr="1">
      <w:pPr>
        <w:spacing w:after="0" w:line="259" w:lineRule="auto"/>
        <w:ind w:right="72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Universidad Autónoma de Ciudad Juárez </w:t>
      </w:r>
    </w:p>
    <w:p w:rsidR="002F6500" w:rsidP="7EA5B64B" w:rsidRDefault="00346B55" w14:paraId="66BF4178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523F87C9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6A491923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  <w:r>
        <w:tab/>
      </w: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11563BDE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3443798F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1B9B287C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2A6CE61B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2EC4511B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3C685499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0982389E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63C2C05D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415AAE1D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78FDF9FA" w:rsidP="7EA5B64B" w:rsidRDefault="78FDF9FA" w14:paraId="6E1F8DA6" w14:textId="234459E7">
      <w:pPr>
        <w:pStyle w:val="Normal"/>
        <w:suppressLineNumbers w:val="0"/>
        <w:bidi w:val="0"/>
        <w:spacing w:before="0" w:beforeAutospacing="off" w:after="0" w:afterAutospacing="off" w:line="259" w:lineRule="auto"/>
        <w:ind w:left="10" w:right="72" w:hanging="1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78FDF9FA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Editorial </w:t>
      </w:r>
      <w:r w:rsidRPr="7EA5B64B" w:rsidR="01B7FC91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>Ani-</w:t>
      </w:r>
      <w:r w:rsidRPr="7EA5B64B" w:rsidR="01B7FC91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>ma</w:t>
      </w:r>
    </w:p>
    <w:p w:rsidR="002F6500" w:rsidP="7EA5B64B" w:rsidRDefault="00346B55" w14:paraId="13D92C41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0D837E7A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0897BF07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40882591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42160417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61A7CD15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7D737997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520C8353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4516EF87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1BEFE8DC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5DC4F917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6894D7E5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312B65A7" w14:textId="77777777" w14:noSpellErr="1">
      <w:pPr>
        <w:spacing w:after="0" w:line="259" w:lineRule="auto"/>
        <w:ind w:left="0" w:firstLine="0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 </w:t>
      </w:r>
    </w:p>
    <w:p w:rsidR="002F6500" w:rsidP="7EA5B64B" w:rsidRDefault="00346B55" w14:paraId="68E77C00" w14:textId="77777777" w14:noSpellErr="1">
      <w:pPr>
        <w:spacing w:after="0" w:line="259" w:lineRule="auto"/>
        <w:ind w:right="72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Marzo, 07 de 2025 </w:t>
      </w:r>
    </w:p>
    <w:p w:rsidR="002F6500" w:rsidP="7EA5B64B" w:rsidRDefault="00346B55" w14:paraId="138CFF05" w14:textId="77777777" w14:noSpellErr="1">
      <w:pPr>
        <w:spacing w:after="0" w:line="259" w:lineRule="auto"/>
        <w:ind w:right="72"/>
        <w:jc w:val="right"/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  <w:sz w:val="28"/>
          <w:szCs w:val="28"/>
        </w:rPr>
        <w:t xml:space="preserve">Ciudad Juárez, Chihuahua  </w:t>
      </w:r>
    </w:p>
    <w:p w:rsidR="002F6500" w:rsidP="7EA5B64B" w:rsidRDefault="00346B55" w14:paraId="23200F53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346B55" w14:paraId="1FF8B8F3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346B55" w14:paraId="23DBF4EE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346B55" w14:paraId="48502035" w14:textId="77777777" w14:noSpellErr="1">
      <w:pPr>
        <w:spacing w:after="0" w:line="259" w:lineRule="auto"/>
        <w:ind w:right="83"/>
        <w:jc w:val="center"/>
        <w:rPr>
          <w:rFonts w:ascii="Avenir Next LT Pro" w:hAnsi="Avenir Next LT Pro" w:eastAsia="Avenir Next LT Pro" w:cs="Avenir Next LT Pro"/>
          <w:b w:val="1"/>
          <w:bCs w:val="1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b w:val="1"/>
          <w:bCs w:val="1"/>
          <w:color w:val="000000" w:themeColor="text1" w:themeTint="FF" w:themeShade="FF"/>
        </w:rPr>
        <w:t xml:space="preserve">HISTORIAL DE VERSIONES </w:t>
      </w:r>
    </w:p>
    <w:p w:rsidR="002F6500" w:rsidP="7EA5B64B" w:rsidRDefault="00346B55" w14:paraId="44F0719D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tbl>
      <w:tblPr>
        <w:tblStyle w:val="TableGrid"/>
        <w:tblW w:w="9647" w:type="dxa"/>
        <w:tblInd w:w="-109" w:type="dxa"/>
        <w:tblCellMar>
          <w:top w:w="44" w:type="dxa"/>
          <w:left w:w="110" w:type="dxa"/>
          <w:right w:w="85" w:type="dxa"/>
        </w:tblCellMar>
        <w:tblLook w:val="04A0" w:firstRow="1" w:lastRow="0" w:firstColumn="1" w:lastColumn="0" w:noHBand="0" w:noVBand="1"/>
      </w:tblPr>
      <w:tblGrid>
        <w:gridCol w:w="1101"/>
        <w:gridCol w:w="1494"/>
        <w:gridCol w:w="5738"/>
        <w:gridCol w:w="1314"/>
      </w:tblGrid>
      <w:tr w:rsidR="002F6500" w:rsidTr="7EA5B64B" w14:paraId="3BA57716" w14:textId="77777777">
        <w:trPr>
          <w:trHeight w:val="253"/>
        </w:trPr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F6500" w:rsidP="7EA5B64B" w:rsidRDefault="00346B55" w14:paraId="57435E23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</w:rPr>
              <w:t xml:space="preserve">Versión </w:t>
            </w:r>
          </w:p>
        </w:tc>
        <w:tc>
          <w:tcPr>
            <w:tcW w:w="14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F6500" w:rsidP="7EA5B64B" w:rsidRDefault="00346B55" w14:paraId="4E7F5734" w14:textId="77777777" w14:noSpellErr="1">
            <w:pPr>
              <w:spacing w:after="0" w:line="259" w:lineRule="auto"/>
              <w:ind w:left="0" w:right="74" w:firstLine="0"/>
              <w:jc w:val="center"/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</w:rPr>
              <w:t xml:space="preserve">Fecha </w:t>
            </w:r>
          </w:p>
        </w:tc>
        <w:tc>
          <w:tcPr>
            <w:tcW w:w="57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F6500" w:rsidP="7EA5B64B" w:rsidRDefault="00346B55" w14:paraId="064154B7" w14:textId="77777777" w14:noSpellErr="1">
            <w:pPr>
              <w:spacing w:after="0" w:line="259" w:lineRule="auto"/>
              <w:ind w:left="0" w:right="66" w:firstLine="0"/>
              <w:jc w:val="center"/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</w:rPr>
              <w:t xml:space="preserve">Descripción </w:t>
            </w:r>
          </w:p>
        </w:tc>
        <w:tc>
          <w:tcPr>
            <w:tcW w:w="13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F6500" w:rsidP="7EA5B64B" w:rsidRDefault="00346B55" w14:paraId="135B9666" w14:textId="77777777" w14:noSpellErr="1">
            <w:pPr>
              <w:spacing w:after="0" w:line="259" w:lineRule="auto"/>
              <w:ind w:left="0" w:right="58" w:firstLine="0"/>
              <w:jc w:val="center"/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b w:val="1"/>
                <w:bCs w:val="1"/>
                <w:color w:val="000000" w:themeColor="text1" w:themeTint="FF" w:themeShade="FF"/>
              </w:rPr>
              <w:t xml:space="preserve">Autor </w:t>
            </w:r>
          </w:p>
        </w:tc>
      </w:tr>
      <w:tr w:rsidR="002F6500" w:rsidTr="7EA5B64B" w14:paraId="699A3F36" w14:textId="77777777">
        <w:trPr>
          <w:trHeight w:val="255"/>
        </w:trPr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7C52F5" w14:paraId="55D64B07" w14:textId="3AAA5A58">
            <w:pPr>
              <w:spacing w:after="0" w:line="259" w:lineRule="auto"/>
              <w:ind w:left="62" w:firstLine="0"/>
              <w:jc w:val="center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6B4F5552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01</w:t>
            </w:r>
          </w:p>
        </w:tc>
        <w:tc>
          <w:tcPr>
            <w:tcW w:w="14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933990" w14:paraId="190922B0" w14:textId="7F5E454B">
            <w:pPr>
              <w:spacing w:after="0" w:line="259" w:lineRule="auto"/>
              <w:ind w:left="57" w:firstLine="0"/>
              <w:jc w:val="center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4C1EEE0E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03</w:t>
            </w:r>
            <w:r w:rsidRPr="7EA5B64B" w:rsidR="0F24436C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- 0</w:t>
            </w:r>
            <w:r w:rsidRPr="7EA5B64B" w:rsidR="108A4E2F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9</w:t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57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0E8476EF" w14:textId="77777777" w14:noSpellErr="1">
            <w:pPr>
              <w:spacing w:after="0" w:line="259" w:lineRule="auto"/>
              <w:ind w:left="5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13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0AD35CC2" w14:textId="77777777" w14:noSpellErr="1">
            <w:pPr>
              <w:spacing w:after="0" w:line="259" w:lineRule="auto"/>
              <w:ind w:left="5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</w:tc>
      </w:tr>
      <w:tr w:rsidR="002F6500" w:rsidTr="7EA5B64B" w14:paraId="5457A656" w14:textId="77777777">
        <w:trPr>
          <w:trHeight w:val="255"/>
        </w:trPr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2F6500" w14:paraId="5D77F86C" w14:textId="6133502D" w14:noSpellErr="1">
            <w:pPr>
              <w:spacing w:after="0" w:line="259" w:lineRule="auto"/>
              <w:ind w:left="62" w:firstLine="0"/>
              <w:jc w:val="center"/>
              <w:rPr>
                <w:rFonts w:ascii="Avenir Next LT Pro" w:hAnsi="Avenir Next LT Pro" w:eastAsia="Avenir Next LT Pro" w:cs="Avenir Next LT Pro"/>
              </w:rPr>
            </w:pPr>
          </w:p>
        </w:tc>
        <w:tc>
          <w:tcPr>
            <w:tcW w:w="14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2F6500" w14:paraId="5E822019" w14:textId="1B748C33" w14:noSpellErr="1">
            <w:pPr>
              <w:spacing w:after="0" w:line="259" w:lineRule="auto"/>
              <w:ind w:left="57" w:firstLine="0"/>
              <w:jc w:val="center"/>
              <w:rPr>
                <w:rFonts w:ascii="Avenir Next LT Pro" w:hAnsi="Avenir Next LT Pro" w:eastAsia="Avenir Next LT Pro" w:cs="Avenir Next LT Pro"/>
              </w:rPr>
            </w:pPr>
          </w:p>
        </w:tc>
        <w:tc>
          <w:tcPr>
            <w:tcW w:w="57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2F6500" w14:paraId="41164941" w14:textId="49A6B4D8" w14:noSpellErr="1">
            <w:pPr>
              <w:spacing w:after="0" w:line="259" w:lineRule="auto"/>
              <w:ind w:left="5" w:firstLine="0"/>
              <w:jc w:val="left"/>
              <w:rPr>
                <w:rFonts w:ascii="Avenir Next LT Pro" w:hAnsi="Avenir Next LT Pro" w:eastAsia="Avenir Next LT Pro" w:cs="Avenir Next LT Pro"/>
              </w:rPr>
            </w:pPr>
          </w:p>
        </w:tc>
        <w:tc>
          <w:tcPr>
            <w:tcW w:w="13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2F6500" w14:paraId="0F052B37" w14:textId="2AD1B202" w14:noSpellErr="1">
            <w:pPr>
              <w:spacing w:after="0" w:line="259" w:lineRule="auto"/>
              <w:ind w:left="5" w:firstLine="0"/>
              <w:jc w:val="left"/>
              <w:rPr>
                <w:rFonts w:ascii="Avenir Next LT Pro" w:hAnsi="Avenir Next LT Pro" w:eastAsia="Avenir Next LT Pro" w:cs="Avenir Next LT Pro"/>
              </w:rPr>
            </w:pPr>
          </w:p>
        </w:tc>
      </w:tr>
      <w:tr w:rsidR="002F6500" w:rsidTr="7EA5B64B" w14:paraId="39ACEE01" w14:textId="77777777">
        <w:trPr>
          <w:trHeight w:val="255"/>
        </w:trPr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2F6500" w14:paraId="4195046A" w14:textId="69EA7D41" w14:noSpellErr="1">
            <w:pPr>
              <w:spacing w:after="0" w:line="259" w:lineRule="auto"/>
              <w:ind w:left="5" w:firstLine="0"/>
              <w:jc w:val="left"/>
              <w:rPr>
                <w:rFonts w:ascii="Avenir Next LT Pro" w:hAnsi="Avenir Next LT Pro" w:eastAsia="Avenir Next LT Pro" w:cs="Avenir Next LT Pro"/>
              </w:rPr>
            </w:pPr>
          </w:p>
        </w:tc>
        <w:tc>
          <w:tcPr>
            <w:tcW w:w="14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2F6500" w14:paraId="0CD721D0" w14:textId="7DB6D3DB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</w:rPr>
            </w:pPr>
          </w:p>
        </w:tc>
        <w:tc>
          <w:tcPr>
            <w:tcW w:w="57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2F6500" w14:paraId="3438F118" w14:textId="3D97A58C" w14:noSpellErr="1">
            <w:pPr>
              <w:spacing w:after="0" w:line="259" w:lineRule="auto"/>
              <w:ind w:left="5" w:firstLine="0"/>
              <w:jc w:val="left"/>
              <w:rPr>
                <w:rFonts w:ascii="Avenir Next LT Pro" w:hAnsi="Avenir Next LT Pro" w:eastAsia="Avenir Next LT Pro" w:cs="Avenir Next LT Pro"/>
              </w:rPr>
            </w:pPr>
          </w:p>
        </w:tc>
        <w:tc>
          <w:tcPr>
            <w:tcW w:w="13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2F6500" w14:paraId="0785F8F8" w14:textId="0897AB6A" w14:noSpellErr="1">
            <w:pPr>
              <w:spacing w:after="0" w:line="259" w:lineRule="auto"/>
              <w:ind w:left="5" w:firstLine="0"/>
              <w:jc w:val="left"/>
              <w:rPr>
                <w:rFonts w:ascii="Avenir Next LT Pro" w:hAnsi="Avenir Next LT Pro" w:eastAsia="Avenir Next LT Pro" w:cs="Avenir Next LT Pro"/>
              </w:rPr>
            </w:pPr>
          </w:p>
        </w:tc>
      </w:tr>
    </w:tbl>
    <w:p w:rsidR="002F6500" w:rsidP="7EA5B64B" w:rsidRDefault="002F6500" w14:paraId="08A272FA" w14:textId="4928A3D3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</w:p>
    <w:p w:rsidR="002F6500" w:rsidP="7EA5B64B" w:rsidRDefault="00346B55" w14:paraId="5B2190A0" w14:textId="77777777" w14:noSpellErr="1">
      <w:pPr>
        <w:spacing w:after="0" w:line="259" w:lineRule="auto"/>
        <w:ind w:left="0" w:right="1842" w:firstLine="0"/>
        <w:jc w:val="right"/>
        <w:rPr>
          <w:rFonts w:ascii="Avenir Next LT Pro" w:hAnsi="Avenir Next LT Pro" w:eastAsia="Avenir Next LT Pro" w:cs="Avenir Next LT Pro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  <w:r>
        <w:tab/>
      </w: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  <w:r w:rsidRPr="7EA5B64B">
        <w:rPr>
          <w:rFonts w:ascii="Avenir Next LT Pro" w:hAnsi="Avenir Next LT Pro" w:eastAsia="Avenir Next LT Pro" w:cs="Avenir Next LT Pro"/>
        </w:rPr>
        <w:br w:type="page"/>
      </w:r>
    </w:p>
    <w:p w:rsidR="002F6500" w:rsidP="7EA5B64B" w:rsidRDefault="00346B55" w14:paraId="31B61F9F" w14:textId="77777777" w14:noSpellErr="1">
      <w:pPr>
        <w:spacing w:after="0" w:line="259" w:lineRule="auto"/>
        <w:ind w:left="0" w:right="21" w:firstLine="0"/>
        <w:jc w:val="center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346B55" w14:paraId="32E7D3E8" w14:textId="77777777" w14:noSpellErr="1">
      <w:pPr>
        <w:spacing w:after="0" w:line="259" w:lineRule="auto"/>
        <w:ind w:right="79"/>
        <w:jc w:val="center"/>
        <w:rPr>
          <w:rFonts w:ascii="Avenir Next LT Pro" w:hAnsi="Avenir Next LT Pro" w:eastAsia="Avenir Next LT Pro" w:cs="Avenir Next LT Pro"/>
          <w:b w:val="1"/>
          <w:bCs w:val="1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b w:val="1"/>
          <w:bCs w:val="1"/>
          <w:color w:val="000000" w:themeColor="text1" w:themeTint="FF" w:themeShade="FF"/>
        </w:rPr>
        <w:t xml:space="preserve">TABLA DE CONTENIDO </w:t>
      </w:r>
    </w:p>
    <w:p w:rsidR="002F6500" w:rsidP="7EA5B64B" w:rsidRDefault="00346B55" w14:paraId="02B92727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346B55" w14:paraId="141FBBAB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sdt>
      <w:sdtPr>
        <w:id w:val="1078488668"/>
        <w:docPartObj>
          <w:docPartGallery w:val="Table of Contents"/>
        </w:docPartObj>
        <w:rPr>
          <w:rFonts w:ascii="Avenir Next LT Pro" w:hAnsi="Avenir Next LT Pro" w:eastAsia="Avenir Next LT Pro" w:cs="Avenir Next LT Pro"/>
          <w:b w:val="0"/>
          <w:bCs w:val="0"/>
          <w:color w:val="808080"/>
        </w:rPr>
      </w:sdtPr>
      <w:sdtEndPr>
        <w:rPr>
          <w:rFonts w:ascii="Avenir Next LT Pro" w:hAnsi="Avenir Next LT Pro" w:eastAsia="Avenir Next LT Pro" w:cs="Avenir Next LT Pro"/>
          <w:b w:val="0"/>
          <w:bCs w:val="0"/>
          <w:color w:val="808080" w:themeColor="background1" w:themeShade="80"/>
        </w:rPr>
      </w:sdtEndPr>
      <w:sdtContent>
        <w:p w:rsidR="002F6500" w:rsidP="7EA5B64B" w:rsidRDefault="00346B55" w14:paraId="206F40F4" w14:textId="77777777" w14:noSpellErr="1">
          <w:pPr>
            <w:pStyle w:val="TDC1"/>
            <w:tabs>
              <w:tab w:val="right" w:leader="dot" w:pos="9487"/>
            </w:tabs>
            <w:rPr>
              <w:rFonts w:ascii="Avenir Next LT Pro" w:hAnsi="Avenir Next LT Pro" w:eastAsia="Avenir Next LT Pro" w:cs="Avenir Next LT Pr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256">
            <w:r w:rsidRPr="7EA5B64B" w:rsidR="00346B55">
              <w:rPr>
                <w:color w:val="0000FF"/>
                <w:u w:val="single"/>
              </w:rPr>
              <w:t>1.</w:t>
            </w:r>
            <w:r w:rsidRPr="7EA5B64B" w:rsidR="00346B55">
              <w:rPr>
                <w:rFonts w:ascii="Calibri" w:hAnsi="Calibri" w:eastAsia="Calibri" w:cs="Calibri"/>
                <w:b w:val="0"/>
                <w:bCs w:val="0"/>
              </w:rPr>
              <w:t xml:space="preserve">  </w:t>
            </w:r>
            <w:r w:rsidRPr="7EA5B64B" w:rsidR="00346B55">
              <w:rPr>
                <w:color w:val="0000FF"/>
                <w:u w:val="single"/>
              </w:rPr>
              <w:t>INFORMACIÓN GENERAL DEL PROYECTO</w:t>
            </w:r>
            <w:r>
              <w:tab/>
            </w:r>
            <w:r>
              <w:fldChar w:fldCharType="begin"/>
            </w:r>
            <w:r>
              <w:instrText xml:space="preserve">PAGEREF _Toc14256 \h</w:instrText>
            </w:r>
            <w:r>
              <w:fldChar w:fldCharType="separate"/>
            </w:r>
            <w:r w:rsidR="00346B55">
              <w:rPr/>
              <w:t xml:space="preserve">4 </w:t>
            </w:r>
            <w:r>
              <w:fldChar w:fldCharType="end"/>
            </w:r>
          </w:hyperlink>
        </w:p>
        <w:p w:rsidR="002F6500" w:rsidP="7EA5B64B" w:rsidRDefault="00346B55" w14:paraId="671B931A" w14:textId="77777777" w14:noSpellErr="1">
          <w:pPr>
            <w:pStyle w:val="TDC1"/>
            <w:tabs>
              <w:tab w:val="right" w:leader="dot" w:pos="9487"/>
            </w:tabs>
            <w:rPr>
              <w:rFonts w:ascii="Avenir Next LT Pro" w:hAnsi="Avenir Next LT Pro" w:eastAsia="Avenir Next LT Pro" w:cs="Avenir Next LT Pro"/>
            </w:rPr>
          </w:pPr>
          <w:hyperlink w:anchor="_Toc14257">
            <w:r w:rsidRPr="7EA5B64B" w:rsidR="00346B55">
              <w:rPr>
                <w:color w:val="0000FF"/>
                <w:u w:val="single"/>
              </w:rPr>
              <w:t>2.</w:t>
            </w:r>
            <w:r w:rsidRPr="7EA5B64B" w:rsidR="00346B55">
              <w:rPr>
                <w:rFonts w:ascii="Calibri" w:hAnsi="Calibri" w:eastAsia="Calibri" w:cs="Calibri"/>
                <w:b w:val="0"/>
                <w:bCs w:val="0"/>
              </w:rPr>
              <w:t xml:space="preserve">  </w:t>
            </w:r>
            <w:r w:rsidRPr="7EA5B64B" w:rsidR="00346B55">
              <w:rPr>
                <w:color w:val="0000FF"/>
                <w:u w:val="single"/>
              </w:rPr>
              <w:t>DESCRIPCIÓN DEL PROYECTO</w:t>
            </w:r>
            <w:r>
              <w:tab/>
            </w:r>
            <w:r>
              <w:fldChar w:fldCharType="begin"/>
            </w:r>
            <w:r>
              <w:instrText xml:space="preserve">PAGEREF _Toc14257 \h</w:instrText>
            </w:r>
            <w:r>
              <w:fldChar w:fldCharType="separate"/>
            </w:r>
            <w:r w:rsidR="00346B55">
              <w:rPr/>
              <w:t xml:space="preserve">4 </w:t>
            </w:r>
            <w:r>
              <w:fldChar w:fldCharType="end"/>
            </w:r>
          </w:hyperlink>
        </w:p>
        <w:p w:rsidR="002F6500" w:rsidP="7EA5B64B" w:rsidRDefault="00346B55" w14:paraId="27E72AB5" w14:textId="77777777" w14:noSpellErr="1">
          <w:pPr>
            <w:pStyle w:val="TDC1"/>
            <w:tabs>
              <w:tab w:val="right" w:leader="dot" w:pos="9487"/>
            </w:tabs>
            <w:rPr>
              <w:rFonts w:ascii="Avenir Next LT Pro" w:hAnsi="Avenir Next LT Pro" w:eastAsia="Avenir Next LT Pro" w:cs="Avenir Next LT Pro"/>
            </w:rPr>
          </w:pPr>
          <w:hyperlink w:anchor="_Toc14258">
            <w:r w:rsidRPr="7EA5B64B" w:rsidR="00346B55">
              <w:rPr>
                <w:color w:val="0000FF"/>
                <w:u w:val="single"/>
              </w:rPr>
              <w:t>3.</w:t>
            </w:r>
            <w:r w:rsidRPr="7EA5B64B" w:rsidR="00346B55">
              <w:rPr>
                <w:rFonts w:ascii="Calibri" w:hAnsi="Calibri" w:eastAsia="Calibri" w:cs="Calibri"/>
                <w:b w:val="0"/>
                <w:bCs w:val="0"/>
              </w:rPr>
              <w:t xml:space="preserve">  </w:t>
            </w:r>
            <w:r w:rsidRPr="7EA5B64B" w:rsidR="00346B55">
              <w:rPr>
                <w:color w:val="0000FF"/>
                <w:u w:val="single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_Toc14258 \h</w:instrText>
            </w:r>
            <w:r>
              <w:fldChar w:fldCharType="separate"/>
            </w:r>
            <w:r w:rsidR="00346B55">
              <w:rPr/>
              <w:t xml:space="preserve">4 </w:t>
            </w:r>
            <w:r>
              <w:fldChar w:fldCharType="end"/>
            </w:r>
          </w:hyperlink>
        </w:p>
        <w:p w:rsidR="002F6500" w:rsidP="7EA5B64B" w:rsidRDefault="00346B55" w14:paraId="6A5E288F" w14:textId="77777777" w14:noSpellErr="1">
          <w:pPr>
            <w:pStyle w:val="TDC1"/>
            <w:tabs>
              <w:tab w:val="right" w:leader="dot" w:pos="9487"/>
            </w:tabs>
            <w:rPr>
              <w:rFonts w:ascii="Avenir Next LT Pro" w:hAnsi="Avenir Next LT Pro" w:eastAsia="Avenir Next LT Pro" w:cs="Avenir Next LT Pro"/>
            </w:rPr>
          </w:pPr>
          <w:hyperlink w:anchor="_Toc14259">
            <w:r w:rsidRPr="7EA5B64B" w:rsidR="00346B55">
              <w:rPr>
                <w:color w:val="0000FF"/>
                <w:u w:val="single"/>
              </w:rPr>
              <w:t>4.</w:t>
            </w:r>
            <w:r w:rsidRPr="7EA5B64B" w:rsidR="00346B55">
              <w:rPr>
                <w:rFonts w:ascii="Calibri" w:hAnsi="Calibri" w:eastAsia="Calibri" w:cs="Calibri"/>
                <w:b w:val="0"/>
                <w:bCs w:val="0"/>
              </w:rPr>
              <w:t xml:space="preserve">  </w:t>
            </w:r>
            <w:r w:rsidRPr="7EA5B64B" w:rsidR="00346B55">
              <w:rPr>
                <w:color w:val="0000FF"/>
                <w:u w:val="single"/>
              </w:rPr>
              <w:t>JUSTIFICACIÓN</w:t>
            </w:r>
            <w:r>
              <w:tab/>
            </w:r>
            <w:r>
              <w:fldChar w:fldCharType="begin"/>
            </w:r>
            <w:r>
              <w:instrText xml:space="preserve">PAGEREF _Toc14259 \h</w:instrText>
            </w:r>
            <w:r>
              <w:fldChar w:fldCharType="separate"/>
            </w:r>
            <w:r w:rsidR="00346B55">
              <w:rPr/>
              <w:t xml:space="preserve">4 </w:t>
            </w:r>
            <w:r>
              <w:fldChar w:fldCharType="end"/>
            </w:r>
          </w:hyperlink>
        </w:p>
        <w:p w:rsidR="002F6500" w:rsidP="7EA5B64B" w:rsidRDefault="00346B55" w14:paraId="3946E8BD" w14:textId="77777777" w14:noSpellErr="1">
          <w:pPr>
            <w:pStyle w:val="TDC1"/>
            <w:tabs>
              <w:tab w:val="right" w:leader="dot" w:pos="9487"/>
            </w:tabs>
            <w:rPr>
              <w:rFonts w:ascii="Avenir Next LT Pro" w:hAnsi="Avenir Next LT Pro" w:eastAsia="Avenir Next LT Pro" w:cs="Avenir Next LT Pro"/>
            </w:rPr>
          </w:pPr>
          <w:hyperlink w:anchor="_Toc14260">
            <w:r w:rsidRPr="7EA5B64B" w:rsidR="00346B55">
              <w:rPr>
                <w:color w:val="0000FF"/>
                <w:u w:val="single"/>
              </w:rPr>
              <w:t>5.</w:t>
            </w:r>
            <w:r w:rsidRPr="7EA5B64B" w:rsidR="00346B55">
              <w:rPr>
                <w:rFonts w:ascii="Calibri" w:hAnsi="Calibri" w:eastAsia="Calibri" w:cs="Calibri"/>
                <w:b w:val="0"/>
                <w:bCs w:val="0"/>
              </w:rPr>
              <w:t xml:space="preserve">  </w:t>
            </w:r>
            <w:r w:rsidRPr="7EA5B64B" w:rsidR="00346B55">
              <w:rPr>
                <w:color w:val="0000FF"/>
                <w:u w:val="single"/>
              </w:rPr>
              <w:t>ALCANCE</w:t>
            </w:r>
            <w:r>
              <w:tab/>
            </w:r>
            <w:r>
              <w:fldChar w:fldCharType="begin"/>
            </w:r>
            <w:r>
              <w:instrText xml:space="preserve">PAGEREF _Toc14260 \h</w:instrText>
            </w:r>
            <w:r>
              <w:fldChar w:fldCharType="separate"/>
            </w:r>
            <w:r w:rsidR="00346B55">
              <w:rPr/>
              <w:t xml:space="preserve">4 </w:t>
            </w:r>
            <w:r>
              <w:fldChar w:fldCharType="end"/>
            </w:r>
          </w:hyperlink>
        </w:p>
        <w:p w:rsidR="002F6500" w:rsidP="7EA5B64B" w:rsidRDefault="00346B55" w14:paraId="705B7EFD" w14:textId="77777777" w14:noSpellErr="1">
          <w:pPr>
            <w:pStyle w:val="TDC1"/>
            <w:tabs>
              <w:tab w:val="right" w:leader="dot" w:pos="9487"/>
            </w:tabs>
            <w:rPr>
              <w:rFonts w:ascii="Avenir Next LT Pro" w:hAnsi="Avenir Next LT Pro" w:eastAsia="Avenir Next LT Pro" w:cs="Avenir Next LT Pro"/>
            </w:rPr>
          </w:pPr>
          <w:hyperlink w:anchor="_Toc14261">
            <w:r w:rsidRPr="7EA5B64B" w:rsidR="00346B55">
              <w:rPr>
                <w:color w:val="0000FF"/>
                <w:u w:val="single"/>
              </w:rPr>
              <w:t>6.</w:t>
            </w:r>
            <w:r w:rsidRPr="7EA5B64B" w:rsidR="00346B55">
              <w:rPr>
                <w:rFonts w:ascii="Calibri" w:hAnsi="Calibri" w:eastAsia="Calibri" w:cs="Calibri"/>
                <w:b w:val="0"/>
                <w:bCs w:val="0"/>
              </w:rPr>
              <w:t xml:space="preserve">  </w:t>
            </w:r>
            <w:r w:rsidRPr="7EA5B64B" w:rsidR="00346B55">
              <w:rPr>
                <w:color w:val="0000FF"/>
                <w:u w:val="single"/>
              </w:rPr>
              <w:t>ENTREGABLES</w:t>
            </w:r>
            <w:r>
              <w:tab/>
            </w:r>
            <w:r>
              <w:fldChar w:fldCharType="begin"/>
            </w:r>
            <w:r>
              <w:instrText xml:space="preserve">PAGEREF _Toc14261 \h</w:instrText>
            </w:r>
            <w:r>
              <w:fldChar w:fldCharType="separate"/>
            </w:r>
            <w:r w:rsidR="00346B55">
              <w:rPr/>
              <w:t xml:space="preserve">5 </w:t>
            </w:r>
            <w:r>
              <w:fldChar w:fldCharType="end"/>
            </w:r>
          </w:hyperlink>
        </w:p>
        <w:p w:rsidR="002F6500" w:rsidP="7EA5B64B" w:rsidRDefault="00346B55" w14:paraId="01239212" w14:textId="77777777" w14:noSpellErr="1">
          <w:pPr>
            <w:pStyle w:val="TDC1"/>
            <w:tabs>
              <w:tab w:val="right" w:leader="dot" w:pos="9487"/>
            </w:tabs>
            <w:rPr>
              <w:rFonts w:ascii="Avenir Next LT Pro" w:hAnsi="Avenir Next LT Pro" w:eastAsia="Avenir Next LT Pro" w:cs="Avenir Next LT Pro"/>
            </w:rPr>
          </w:pPr>
          <w:hyperlink w:anchor="_Toc14262">
            <w:r w:rsidRPr="7EA5B64B" w:rsidR="00346B55">
              <w:rPr>
                <w:color w:val="0000FF"/>
                <w:u w:val="single"/>
              </w:rPr>
              <w:t>7.</w:t>
            </w:r>
            <w:r w:rsidRPr="7EA5B64B" w:rsidR="00346B55">
              <w:rPr>
                <w:rFonts w:ascii="Calibri" w:hAnsi="Calibri" w:eastAsia="Calibri" w:cs="Calibri"/>
                <w:b w:val="0"/>
                <w:bCs w:val="0"/>
              </w:rPr>
              <w:t xml:space="preserve">  </w:t>
            </w:r>
            <w:r w:rsidRPr="7EA5B64B" w:rsidR="00346B55">
              <w:rPr>
                <w:color w:val="0000FF"/>
                <w:u w:val="single"/>
              </w:rPr>
              <w:t>CRONOGRAMA</w:t>
            </w:r>
            <w:r>
              <w:tab/>
            </w:r>
            <w:r>
              <w:fldChar w:fldCharType="begin"/>
            </w:r>
            <w:r>
              <w:instrText xml:space="preserve">PAGEREF _Toc14262 \h</w:instrText>
            </w:r>
            <w:r>
              <w:fldChar w:fldCharType="separate"/>
            </w:r>
            <w:r w:rsidR="00346B55">
              <w:rPr/>
              <w:t xml:space="preserve">5 </w:t>
            </w:r>
            <w:r>
              <w:fldChar w:fldCharType="end"/>
            </w:r>
          </w:hyperlink>
        </w:p>
        <w:p w:rsidR="002F6500" w:rsidP="7EA5B64B" w:rsidRDefault="00346B55" w14:paraId="4CA76E37" w14:textId="77777777" w14:noSpellErr="1">
          <w:pPr>
            <w:pStyle w:val="TDC1"/>
            <w:tabs>
              <w:tab w:val="right" w:leader="dot" w:pos="9487"/>
            </w:tabs>
            <w:rPr>
              <w:rFonts w:ascii="Avenir Next LT Pro" w:hAnsi="Avenir Next LT Pro" w:eastAsia="Avenir Next LT Pro" w:cs="Avenir Next LT Pro"/>
            </w:rPr>
          </w:pPr>
          <w:hyperlink w:anchor="_Toc14263">
            <w:r w:rsidRPr="7EA5B64B" w:rsidR="00346B55">
              <w:rPr>
                <w:color w:val="0000FF"/>
                <w:u w:val="single"/>
              </w:rPr>
              <w:t>8.</w:t>
            </w:r>
            <w:r w:rsidRPr="7EA5B64B" w:rsidR="00346B55">
              <w:rPr>
                <w:rFonts w:ascii="Calibri" w:hAnsi="Calibri" w:eastAsia="Calibri" w:cs="Calibri"/>
                <w:b w:val="0"/>
                <w:bCs w:val="0"/>
              </w:rPr>
              <w:t xml:space="preserve">  </w:t>
            </w:r>
            <w:r w:rsidRPr="7EA5B64B" w:rsidR="00346B55">
              <w:rPr>
                <w:color w:val="0000FF"/>
                <w:u w:val="single"/>
              </w:rPr>
              <w:t>PRESUPUESTO</w:t>
            </w:r>
            <w:r>
              <w:tab/>
            </w:r>
            <w:r>
              <w:fldChar w:fldCharType="begin"/>
            </w:r>
            <w:r>
              <w:instrText xml:space="preserve">PAGEREF _Toc14263 \h</w:instrText>
            </w:r>
            <w:r>
              <w:fldChar w:fldCharType="separate"/>
            </w:r>
            <w:r w:rsidR="00346B55">
              <w:rPr/>
              <w:t xml:space="preserve">5 </w:t>
            </w:r>
            <w:r>
              <w:fldChar w:fldCharType="end"/>
            </w:r>
          </w:hyperlink>
        </w:p>
        <w:p w:rsidR="002F6500" w:rsidP="7EA5B64B" w:rsidRDefault="00346B55" w14:paraId="4E3C1E3B" w14:textId="77777777" w14:noSpellErr="1">
          <w:pPr>
            <w:pStyle w:val="TDC1"/>
            <w:tabs>
              <w:tab w:val="right" w:leader="dot" w:pos="9487"/>
            </w:tabs>
            <w:rPr>
              <w:rFonts w:ascii="Avenir Next LT Pro" w:hAnsi="Avenir Next LT Pro" w:eastAsia="Avenir Next LT Pro" w:cs="Avenir Next LT Pro"/>
            </w:rPr>
          </w:pPr>
          <w:hyperlink w:anchor="_Toc14264">
            <w:r w:rsidRPr="7EA5B64B" w:rsidR="00346B55">
              <w:rPr>
                <w:color w:val="0000FF"/>
                <w:u w:val="single"/>
              </w:rPr>
              <w:t>9.</w:t>
            </w:r>
            <w:r w:rsidRPr="7EA5B64B" w:rsidR="00346B55">
              <w:rPr>
                <w:rFonts w:ascii="Calibri" w:hAnsi="Calibri" w:eastAsia="Calibri" w:cs="Calibri"/>
                <w:b w:val="0"/>
                <w:bCs w:val="0"/>
              </w:rPr>
              <w:t xml:space="preserve">  </w:t>
            </w:r>
            <w:r w:rsidRPr="7EA5B64B" w:rsidR="00346B55">
              <w:rPr>
                <w:color w:val="0000FF"/>
                <w:u w:val="single"/>
              </w:rPr>
              <w:t>SUPUESTOS</w:t>
            </w:r>
            <w:r>
              <w:tab/>
            </w:r>
            <w:r>
              <w:fldChar w:fldCharType="begin"/>
            </w:r>
            <w:r>
              <w:instrText xml:space="preserve">PAGEREF _Toc14264 \h</w:instrText>
            </w:r>
            <w:r>
              <w:fldChar w:fldCharType="separate"/>
            </w:r>
            <w:r w:rsidR="00346B55">
              <w:rPr/>
              <w:t xml:space="preserve">5 </w:t>
            </w:r>
            <w:r>
              <w:fldChar w:fldCharType="end"/>
            </w:r>
          </w:hyperlink>
        </w:p>
        <w:p w:rsidR="002F6500" w:rsidP="7EA5B64B" w:rsidRDefault="00346B55" w14:paraId="7360921A" w14:textId="77777777" w14:noSpellErr="1">
          <w:pPr>
            <w:pStyle w:val="TDC1"/>
            <w:tabs>
              <w:tab w:val="right" w:leader="dot" w:pos="9487"/>
            </w:tabs>
            <w:rPr>
              <w:rFonts w:ascii="Avenir Next LT Pro" w:hAnsi="Avenir Next LT Pro" w:eastAsia="Avenir Next LT Pro" w:cs="Avenir Next LT Pro"/>
            </w:rPr>
          </w:pPr>
          <w:hyperlink w:anchor="_Toc14265">
            <w:r w:rsidRPr="7EA5B64B" w:rsidR="00346B55">
              <w:rPr>
                <w:color w:val="0000FF"/>
                <w:u w:val="single"/>
              </w:rPr>
              <w:t>10.</w:t>
            </w:r>
            <w:r w:rsidRPr="7EA5B64B" w:rsidR="00346B55">
              <w:rPr>
                <w:rFonts w:ascii="Calibri" w:hAnsi="Calibri" w:eastAsia="Calibri" w:cs="Calibri"/>
                <w:b w:val="0"/>
                <w:bCs w:val="0"/>
              </w:rPr>
              <w:t xml:space="preserve">  </w:t>
            </w:r>
            <w:r w:rsidRPr="7EA5B64B" w:rsidR="00346B55">
              <w:rPr>
                <w:color w:val="0000FF"/>
                <w:u w:val="single"/>
              </w:rPr>
              <w:t>RESTRICCIONES</w:t>
            </w:r>
            <w:r>
              <w:tab/>
            </w:r>
            <w:r>
              <w:fldChar w:fldCharType="begin"/>
            </w:r>
            <w:r>
              <w:instrText xml:space="preserve">PAGEREF _Toc14265 \h</w:instrText>
            </w:r>
            <w:r>
              <w:fldChar w:fldCharType="separate"/>
            </w:r>
            <w:r w:rsidR="00346B55">
              <w:rPr/>
              <w:t xml:space="preserve">6 </w:t>
            </w:r>
            <w:r>
              <w:fldChar w:fldCharType="end"/>
            </w:r>
          </w:hyperlink>
        </w:p>
        <w:p w:rsidR="002F6500" w:rsidP="7EA5B64B" w:rsidRDefault="00346B55" w14:paraId="5AD1D306" w14:textId="77777777" w14:noSpellErr="1">
          <w:pPr>
            <w:pStyle w:val="TDC1"/>
            <w:tabs>
              <w:tab w:val="right" w:leader="dot" w:pos="9487"/>
            </w:tabs>
            <w:rPr>
              <w:rFonts w:ascii="Avenir Next LT Pro" w:hAnsi="Avenir Next LT Pro" w:eastAsia="Avenir Next LT Pro" w:cs="Avenir Next LT Pro"/>
            </w:rPr>
          </w:pPr>
          <w:hyperlink w:anchor="_Toc14266">
            <w:r w:rsidRPr="7EA5B64B" w:rsidR="00346B55">
              <w:rPr>
                <w:color w:val="0000FF"/>
                <w:u w:val="single"/>
              </w:rPr>
              <w:t>11.</w:t>
            </w:r>
            <w:r w:rsidRPr="7EA5B64B" w:rsidR="00346B55">
              <w:rPr>
                <w:rFonts w:ascii="Calibri" w:hAnsi="Calibri" w:eastAsia="Calibri" w:cs="Calibri"/>
                <w:b w:val="0"/>
                <w:bCs w:val="0"/>
              </w:rPr>
              <w:t xml:space="preserve">  </w:t>
            </w:r>
            <w:r w:rsidRPr="7EA5B64B" w:rsidR="00346B55">
              <w:rPr>
                <w:color w:val="0000FF"/>
                <w:u w:val="single"/>
              </w:rPr>
              <w:t>RIESGOS DEL PROYECTO</w:t>
            </w:r>
            <w:r>
              <w:tab/>
            </w:r>
            <w:r>
              <w:fldChar w:fldCharType="begin"/>
            </w:r>
            <w:r>
              <w:instrText xml:space="preserve">PAGEREF _Toc14266 \h</w:instrText>
            </w:r>
            <w:r>
              <w:fldChar w:fldCharType="separate"/>
            </w:r>
            <w:r w:rsidR="00346B55">
              <w:rPr/>
              <w:t xml:space="preserve">6 </w:t>
            </w:r>
            <w:r>
              <w:fldChar w:fldCharType="end"/>
            </w:r>
          </w:hyperlink>
        </w:p>
        <w:p w:rsidR="002F6500" w:rsidP="7EA5B64B" w:rsidRDefault="00346B55" w14:paraId="3E997674" w14:textId="77777777" w14:noSpellErr="1">
          <w:pPr>
            <w:pStyle w:val="TDC1"/>
            <w:tabs>
              <w:tab w:val="right" w:leader="dot" w:pos="9487"/>
            </w:tabs>
            <w:rPr>
              <w:rFonts w:ascii="Avenir Next LT Pro" w:hAnsi="Avenir Next LT Pro" w:eastAsia="Avenir Next LT Pro" w:cs="Avenir Next LT Pro"/>
            </w:rPr>
          </w:pPr>
          <w:hyperlink w:anchor="_Toc14267">
            <w:r w:rsidRPr="7EA5B64B" w:rsidR="00346B55">
              <w:rPr>
                <w:color w:val="0000FF"/>
                <w:u w:val="single"/>
              </w:rPr>
              <w:t>12.</w:t>
            </w:r>
            <w:r w:rsidRPr="7EA5B64B" w:rsidR="00346B55">
              <w:rPr>
                <w:rFonts w:ascii="Calibri" w:hAnsi="Calibri" w:eastAsia="Calibri" w:cs="Calibri"/>
                <w:b w:val="0"/>
                <w:bCs w:val="0"/>
              </w:rPr>
              <w:t xml:space="preserve">  </w:t>
            </w:r>
            <w:r w:rsidRPr="7EA5B64B" w:rsidR="00346B55">
              <w:rPr>
                <w:color w:val="0000FF"/>
                <w:u w:val="single"/>
              </w:rPr>
              <w:t>INTERESADOS CLAVES</w:t>
            </w:r>
            <w:r>
              <w:tab/>
            </w:r>
            <w:r>
              <w:fldChar w:fldCharType="begin"/>
            </w:r>
            <w:r>
              <w:instrText xml:space="preserve">PAGEREF _Toc14267 \h</w:instrText>
            </w:r>
            <w:r>
              <w:fldChar w:fldCharType="separate"/>
            </w:r>
            <w:r w:rsidR="00346B55">
              <w:rPr/>
              <w:t xml:space="preserve">6 </w:t>
            </w:r>
            <w:r>
              <w:fldChar w:fldCharType="end"/>
            </w:r>
          </w:hyperlink>
        </w:p>
        <w:p w:rsidR="002F6500" w:rsidP="7EA5B64B" w:rsidRDefault="00346B55" w14:paraId="206221D9" w14:textId="77777777" w14:noSpellErr="1">
          <w:pPr>
            <w:pStyle w:val="TDC1"/>
            <w:tabs>
              <w:tab w:val="right" w:leader="dot" w:pos="9487"/>
            </w:tabs>
            <w:rPr>
              <w:rFonts w:ascii="Avenir Next LT Pro" w:hAnsi="Avenir Next LT Pro" w:eastAsia="Avenir Next LT Pro" w:cs="Avenir Next LT Pro"/>
            </w:rPr>
          </w:pPr>
          <w:hyperlink w:anchor="_Toc14268">
            <w:r w:rsidRPr="7EA5B64B" w:rsidR="00346B55">
              <w:rPr>
                <w:color w:val="0000FF"/>
                <w:u w:val="single"/>
              </w:rPr>
              <w:t>13.</w:t>
            </w:r>
            <w:r w:rsidRPr="7EA5B64B" w:rsidR="00346B55">
              <w:rPr>
                <w:rFonts w:ascii="Calibri" w:hAnsi="Calibri" w:eastAsia="Calibri" w:cs="Calibri"/>
                <w:b w:val="0"/>
                <w:bCs w:val="0"/>
              </w:rPr>
              <w:t xml:space="preserve">  </w:t>
            </w:r>
            <w:r w:rsidRPr="7EA5B64B" w:rsidR="00346B55">
              <w:rPr>
                <w:color w:val="0000FF"/>
                <w:u w:val="single"/>
              </w:rPr>
              <w:t>ACTIVOS Y FACTORES AMBIENTALES</w:t>
            </w:r>
            <w:r>
              <w:tab/>
            </w:r>
            <w:r>
              <w:fldChar w:fldCharType="begin"/>
            </w:r>
            <w:r>
              <w:instrText xml:space="preserve">PAGEREF _Toc14268 \h</w:instrText>
            </w:r>
            <w:r>
              <w:fldChar w:fldCharType="separate"/>
            </w:r>
            <w:r w:rsidR="00346B55">
              <w:rPr/>
              <w:t xml:space="preserve">6 </w:t>
            </w:r>
            <w:r>
              <w:fldChar w:fldCharType="end"/>
            </w:r>
          </w:hyperlink>
        </w:p>
        <w:p w:rsidR="002F6500" w:rsidP="7EA5B64B" w:rsidRDefault="00346B55" w14:paraId="6FB95646" w14:textId="77777777" w14:noSpellErr="1">
          <w:pPr>
            <w:pStyle w:val="TDC1"/>
            <w:tabs>
              <w:tab w:val="right" w:leader="dot" w:pos="9487"/>
            </w:tabs>
            <w:rPr>
              <w:rFonts w:ascii="Avenir Next LT Pro" w:hAnsi="Avenir Next LT Pro" w:eastAsia="Avenir Next LT Pro" w:cs="Avenir Next LT Pro"/>
            </w:rPr>
          </w:pPr>
          <w:hyperlink w:anchor="_Toc14269">
            <w:r w:rsidRPr="7EA5B64B" w:rsidR="00346B55">
              <w:rPr>
                <w:color w:val="0000FF"/>
                <w:u w:val="single"/>
              </w:rPr>
              <w:t>14.</w:t>
            </w:r>
            <w:r w:rsidRPr="7EA5B64B" w:rsidR="00346B55">
              <w:rPr>
                <w:rFonts w:ascii="Calibri" w:hAnsi="Calibri" w:eastAsia="Calibri" w:cs="Calibri"/>
                <w:b w:val="0"/>
                <w:bCs w:val="0"/>
              </w:rPr>
              <w:t xml:space="preserve">  </w:t>
            </w:r>
            <w:r w:rsidRPr="7EA5B64B" w:rsidR="00346B55">
              <w:rPr>
                <w:color w:val="0000FF"/>
                <w:u w:val="single"/>
              </w:rPr>
              <w:t>GLOSARIO Y SIGLAS</w:t>
            </w:r>
            <w:r>
              <w:tab/>
            </w:r>
            <w:r>
              <w:fldChar w:fldCharType="begin"/>
            </w:r>
            <w:r>
              <w:instrText xml:space="preserve">PAGEREF _Toc14269 \h</w:instrText>
            </w:r>
            <w:r>
              <w:fldChar w:fldCharType="separate"/>
            </w:r>
            <w:r w:rsidR="00346B55">
              <w:rPr/>
              <w:t xml:space="preserve">6 </w:t>
            </w:r>
            <w:r>
              <w:fldChar w:fldCharType="end"/>
            </w:r>
          </w:hyperlink>
        </w:p>
        <w:p w:rsidR="002F6500" w:rsidP="7EA5B64B" w:rsidRDefault="00346B55" w14:paraId="342FB078" w14:textId="77777777" w14:noSpellErr="1">
          <w:pPr>
            <w:pStyle w:val="TDC1"/>
            <w:tabs>
              <w:tab w:val="right" w:leader="dot" w:pos="9487"/>
            </w:tabs>
            <w:rPr>
              <w:rFonts w:ascii="Avenir Next LT Pro" w:hAnsi="Avenir Next LT Pro" w:eastAsia="Avenir Next LT Pro" w:cs="Avenir Next LT Pro"/>
            </w:rPr>
          </w:pPr>
          <w:hyperlink w:anchor="_Toc14270">
            <w:r w:rsidRPr="7EA5B64B" w:rsidR="00346B55">
              <w:rPr>
                <w:color w:val="0000FF"/>
                <w:u w:val="single"/>
              </w:rPr>
              <w:t>15.</w:t>
            </w:r>
            <w:r w:rsidRPr="7EA5B64B" w:rsidR="00346B55">
              <w:rPr>
                <w:rFonts w:ascii="Calibri" w:hAnsi="Calibri" w:eastAsia="Calibri" w:cs="Calibri"/>
                <w:b w:val="0"/>
                <w:bCs w:val="0"/>
              </w:rPr>
              <w:t xml:space="preserve">  </w:t>
            </w:r>
            <w:r w:rsidRPr="7EA5B64B" w:rsidR="00346B55">
              <w:rPr>
                <w:color w:val="0000FF"/>
                <w:u w:val="single"/>
              </w:rPr>
              <w:t>ACEPTACIÓN Y FIRMAS</w:t>
            </w:r>
            <w:r>
              <w:tab/>
            </w:r>
            <w:r>
              <w:fldChar w:fldCharType="begin"/>
            </w:r>
            <w:r>
              <w:instrText xml:space="preserve">PAGEREF _Toc14270 \h</w:instrText>
            </w:r>
            <w:r>
              <w:fldChar w:fldCharType="separate"/>
            </w:r>
            <w:r w:rsidR="00346B55">
              <w:rPr/>
              <w:t xml:space="preserve">7 </w:t>
            </w:r>
            <w:r>
              <w:fldChar w:fldCharType="end"/>
            </w:r>
          </w:hyperlink>
        </w:p>
        <w:p w:rsidR="002F6500" w:rsidP="7EA5B64B" w:rsidRDefault="00346B55" w14:paraId="2491BAF2" w14:textId="77777777" w14:noSpellErr="1">
          <w:pPr>
            <w:rPr>
              <w:rFonts w:ascii="Avenir Next LT Pro" w:hAnsi="Avenir Next LT Pro" w:eastAsia="Avenir Next LT Pro" w:cs="Avenir Next LT Pro"/>
            </w:rPr>
          </w:pPr>
          <w:r>
            <w:fldChar w:fldCharType="end"/>
          </w:r>
        </w:p>
      </w:sdtContent>
    </w:sdt>
    <w:p w:rsidR="002F6500" w:rsidP="7EA5B64B" w:rsidRDefault="00346B55" w14:paraId="05BD971B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b w:val="1"/>
          <w:bCs w:val="1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  <w:r>
        <w:tab/>
      </w:r>
      <w:r w:rsidRPr="7EA5B64B" w:rsidR="00346B55">
        <w:rPr>
          <w:rFonts w:ascii="Avenir Next LT Pro" w:hAnsi="Avenir Next LT Pro" w:eastAsia="Avenir Next LT Pro" w:cs="Avenir Next LT Pro"/>
          <w:b w:val="1"/>
          <w:bCs w:val="1"/>
          <w:color w:val="000000" w:themeColor="text1" w:themeTint="FF" w:themeShade="FF"/>
        </w:rPr>
        <w:t xml:space="preserve"> </w:t>
      </w:r>
    </w:p>
    <w:p w:rsidR="002F6500" w:rsidP="7EA5B64B" w:rsidRDefault="00346B55" w14:paraId="555A9B55" w14:textId="77777777" w14:noSpellErr="1">
      <w:pPr>
        <w:pStyle w:val="Ttulo1"/>
        <w:ind w:left="346" w:right="0" w:hanging="361"/>
        <w:rPr>
          <w:rFonts w:ascii="Avenir Next LT Pro" w:hAnsi="Avenir Next LT Pro" w:eastAsia="Avenir Next LT Pro" w:cs="Avenir Next LT Pro"/>
        </w:rPr>
      </w:pPr>
      <w:bookmarkStart w:name="_Toc14256" w:id="0"/>
      <w:r w:rsidRPr="7EA5B64B" w:rsidR="00346B55">
        <w:rPr>
          <w:rFonts w:ascii="Avenir Next LT Pro" w:hAnsi="Avenir Next LT Pro" w:eastAsia="Avenir Next LT Pro" w:cs="Avenir Next LT Pro"/>
        </w:rPr>
        <w:t xml:space="preserve">INFORMACIÓN GENERAL DEL PROYECTO </w:t>
      </w:r>
      <w:bookmarkEnd w:id="0"/>
    </w:p>
    <w:p w:rsidR="002F6500" w:rsidP="7EA5B64B" w:rsidRDefault="00346B55" w14:paraId="1005F262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tbl>
      <w:tblPr>
        <w:tblStyle w:val="TableGrid"/>
        <w:tblW w:w="9398" w:type="dxa"/>
        <w:tblInd w:w="6" w:type="dxa"/>
        <w:tblCellMar>
          <w:top w:w="44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456"/>
        <w:gridCol w:w="6942"/>
      </w:tblGrid>
      <w:tr w:rsidR="002F6500" w:rsidTr="7EA5B64B" w14:paraId="65CB6A76" w14:textId="77777777">
        <w:trPr>
          <w:trHeight w:val="254"/>
        </w:trPr>
        <w:tc>
          <w:tcPr>
            <w:tcW w:w="2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F6500" w:rsidP="7EA5B64B" w:rsidRDefault="00346B55" w14:paraId="4F305FA9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Nombre del proyecto: </w:t>
            </w:r>
          </w:p>
        </w:tc>
        <w:tc>
          <w:tcPr>
            <w:tcW w:w="6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0DD2A9DE" w14:textId="4011199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5" w:right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77EA11EB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Editorial Ani-</w:t>
            </w:r>
            <w:r w:rsidRPr="7EA5B64B" w:rsidR="77EA11EB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ma</w:t>
            </w:r>
          </w:p>
        </w:tc>
      </w:tr>
      <w:tr w:rsidR="002F6500" w:rsidTr="7EA5B64B" w14:paraId="4056D151" w14:textId="77777777">
        <w:trPr>
          <w:trHeight w:val="255"/>
        </w:trPr>
        <w:tc>
          <w:tcPr>
            <w:tcW w:w="2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F6500" w:rsidP="7EA5B64B" w:rsidRDefault="00346B55" w14:paraId="47C00F47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Patrocinadores: </w:t>
            </w:r>
          </w:p>
        </w:tc>
        <w:tc>
          <w:tcPr>
            <w:tcW w:w="6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2E16EB8A" w14:textId="17290BBC">
            <w:pPr>
              <w:spacing w:after="0" w:line="259" w:lineRule="auto"/>
              <w:ind w:left="5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</w:tc>
      </w:tr>
      <w:tr w:rsidR="002F6500" w:rsidTr="7EA5B64B" w14:paraId="4E66BBDD" w14:textId="77777777">
        <w:trPr>
          <w:trHeight w:val="254"/>
        </w:trPr>
        <w:tc>
          <w:tcPr>
            <w:tcW w:w="24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F6500" w:rsidP="7EA5B64B" w:rsidRDefault="00346B55" w14:paraId="5DA8F581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Gerente: </w:t>
            </w:r>
          </w:p>
        </w:tc>
        <w:tc>
          <w:tcPr>
            <w:tcW w:w="6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35DF30FA" w14:textId="03584019">
            <w:pPr>
              <w:spacing w:after="0" w:line="259" w:lineRule="auto"/>
              <w:ind w:left="5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</w:tc>
      </w:tr>
    </w:tbl>
    <w:p w:rsidR="002F6500" w:rsidP="7EA5B64B" w:rsidRDefault="00346B55" w14:paraId="5641ED58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346B55" w14:paraId="3A3B1D90" w14:textId="77777777" w14:noSpellErr="1">
      <w:pPr>
        <w:pStyle w:val="Ttulo1"/>
        <w:ind w:left="346" w:right="0" w:hanging="361"/>
        <w:rPr>
          <w:rFonts w:ascii="Avenir Next LT Pro" w:hAnsi="Avenir Next LT Pro" w:eastAsia="Avenir Next LT Pro" w:cs="Avenir Next LT Pro"/>
        </w:rPr>
      </w:pPr>
      <w:bookmarkStart w:name="_Toc14257" w:id="1"/>
      <w:r w:rsidRPr="7EA5B64B" w:rsidR="00346B55">
        <w:rPr>
          <w:rFonts w:ascii="Avenir Next LT Pro" w:hAnsi="Avenir Next LT Pro" w:eastAsia="Avenir Next LT Pro" w:cs="Avenir Next LT Pro"/>
        </w:rPr>
        <w:t xml:space="preserve">DESCRIPCIÓN DEL PROYECTO </w:t>
      </w:r>
      <w:bookmarkEnd w:id="1"/>
    </w:p>
    <w:p w:rsidR="002F6500" w:rsidP="7EA5B64B" w:rsidRDefault="00346B55" w14:paraId="08E9F9ED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3D7F60CC" w:rsidP="7EA5B64B" w:rsidRDefault="3D7F60CC" w14:paraId="1BCDE3AF" w14:textId="7B21AB64">
      <w:pPr>
        <w:ind w:left="-5" w:right="76"/>
        <w:rPr>
          <w:rFonts w:ascii="Avenir Next LT Pro" w:hAnsi="Avenir Next LT Pro" w:eastAsia="Avenir Next LT Pro" w:cs="Avenir Next LT Pro"/>
        </w:rPr>
      </w:pPr>
      <w:r w:rsidRPr="7EA5B64B" w:rsidR="3D7F60CC">
        <w:rPr>
          <w:rFonts w:ascii="Avenir Next LT Pro" w:hAnsi="Avenir Next LT Pro" w:eastAsia="Avenir Next LT Pro" w:cs="Avenir Next LT Pro"/>
        </w:rPr>
        <w:t>Para el edificio de la Editorial Ani-</w:t>
      </w:r>
      <w:r w:rsidRPr="7EA5B64B" w:rsidR="3D7F60CC">
        <w:rPr>
          <w:rFonts w:ascii="Avenir Next LT Pro" w:hAnsi="Avenir Next LT Pro" w:eastAsia="Avenir Next LT Pro" w:cs="Avenir Next LT Pro"/>
        </w:rPr>
        <w:t>ma</w:t>
      </w:r>
      <w:r w:rsidRPr="7EA5B64B" w:rsidR="3D7F60CC">
        <w:rPr>
          <w:rFonts w:ascii="Avenir Next LT Pro" w:hAnsi="Avenir Next LT Pro" w:eastAsia="Avenir Next LT Pro" w:cs="Avenir Next LT Pro"/>
        </w:rPr>
        <w:t xml:space="preserve">, se realizará un programa que </w:t>
      </w:r>
      <w:r w:rsidRPr="7EA5B64B" w:rsidR="774A41F1">
        <w:rPr>
          <w:rFonts w:ascii="Avenir Next LT Pro" w:hAnsi="Avenir Next LT Pro" w:eastAsia="Avenir Next LT Pro" w:cs="Avenir Next LT Pro"/>
        </w:rPr>
        <w:t>ayude a ingresar la entrada y salida de los empleados y visitantes que entren al edificio, servirá con una base de datos que registre los datos (nombre, motivo de visita</w:t>
      </w:r>
      <w:r w:rsidRPr="7EA5B64B" w:rsidR="31236765">
        <w:rPr>
          <w:rFonts w:ascii="Avenir Next LT Pro" w:hAnsi="Avenir Next LT Pro" w:eastAsia="Avenir Next LT Pro" w:cs="Avenir Next LT Pro"/>
        </w:rPr>
        <w:t xml:space="preserve"> y</w:t>
      </w:r>
      <w:r w:rsidRPr="7EA5B64B" w:rsidR="70F93D36">
        <w:rPr>
          <w:rFonts w:ascii="Avenir Next LT Pro" w:hAnsi="Avenir Next LT Pro" w:eastAsia="Avenir Next LT Pro" w:cs="Avenir Next LT Pro"/>
        </w:rPr>
        <w:t xml:space="preserve"> hora de entrada) </w:t>
      </w:r>
      <w:r w:rsidRPr="7EA5B64B" w:rsidR="774A41F1">
        <w:rPr>
          <w:rFonts w:ascii="Avenir Next LT Pro" w:hAnsi="Avenir Next LT Pro" w:eastAsia="Avenir Next LT Pro" w:cs="Avenir Next LT Pro"/>
        </w:rPr>
        <w:t>de los visitantes</w:t>
      </w:r>
      <w:r w:rsidRPr="7EA5B64B" w:rsidR="619DA78C">
        <w:rPr>
          <w:rFonts w:ascii="Avenir Next LT Pro" w:hAnsi="Avenir Next LT Pro" w:eastAsia="Avenir Next LT Pro" w:cs="Avenir Next LT Pro"/>
        </w:rPr>
        <w:t xml:space="preserve"> </w:t>
      </w:r>
      <w:r w:rsidRPr="7EA5B64B" w:rsidR="60498A99">
        <w:rPr>
          <w:rFonts w:ascii="Avenir Next LT Pro" w:hAnsi="Avenir Next LT Pro" w:eastAsia="Avenir Next LT Pro" w:cs="Avenir Next LT Pro"/>
        </w:rPr>
        <w:t>al igual que con los</w:t>
      </w:r>
      <w:r w:rsidRPr="7EA5B64B" w:rsidR="619DA78C">
        <w:rPr>
          <w:rFonts w:ascii="Avenir Next LT Pro" w:hAnsi="Avenir Next LT Pro" w:eastAsia="Avenir Next LT Pro" w:cs="Avenir Next LT Pro"/>
        </w:rPr>
        <w:t xml:space="preserve"> </w:t>
      </w:r>
      <w:r w:rsidRPr="7EA5B64B" w:rsidR="619DA78C">
        <w:rPr>
          <w:rFonts w:ascii="Avenir Next LT Pro" w:hAnsi="Avenir Next LT Pro" w:eastAsia="Avenir Next LT Pro" w:cs="Avenir Next LT Pro"/>
        </w:rPr>
        <w:t xml:space="preserve">empleados </w:t>
      </w:r>
      <w:r w:rsidRPr="7EA5B64B" w:rsidR="4FE72989">
        <w:rPr>
          <w:rFonts w:ascii="Avenir Next LT Pro" w:hAnsi="Avenir Next LT Pro" w:eastAsia="Avenir Next LT Pro" w:cs="Avenir Next LT Pro"/>
        </w:rPr>
        <w:t>(nombre y hora de entrada).</w:t>
      </w:r>
    </w:p>
    <w:p w:rsidR="002F6500" w:rsidP="7EA5B64B" w:rsidRDefault="00346B55" w14:paraId="2A45B373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  <w:r w:rsidRPr="7EA5B64B" w:rsidR="00346B55">
        <w:rPr>
          <w:rFonts w:ascii="Avenir Next LT Pro" w:hAnsi="Avenir Next LT Pro" w:eastAsia="Avenir Next LT Pro" w:cs="Avenir Next LT Pro"/>
        </w:rPr>
        <w:t xml:space="preserve"> </w:t>
      </w:r>
    </w:p>
    <w:p w:rsidRPr="0063331F" w:rsidR="002F6500" w:rsidP="7EA5B64B" w:rsidRDefault="009F352F" w14:paraId="1F66E731" w14:textId="2E7B8C63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b w:val="1"/>
          <w:bCs w:val="1"/>
        </w:rPr>
      </w:pPr>
      <w:r w:rsidRPr="7EA5B64B" w:rsidR="009F352F">
        <w:rPr>
          <w:rFonts w:ascii="Avenir Next LT Pro" w:hAnsi="Avenir Next LT Pro" w:eastAsia="Avenir Next LT Pro" w:cs="Avenir Next LT Pro"/>
          <w:b w:val="1"/>
          <w:bCs w:val="1"/>
        </w:rPr>
        <w:t>Inicio</w:t>
      </w:r>
      <w:r w:rsidRPr="7EA5B64B" w:rsidR="00810D19">
        <w:rPr>
          <w:rFonts w:ascii="Avenir Next LT Pro" w:hAnsi="Avenir Next LT Pro" w:eastAsia="Avenir Next LT Pro" w:cs="Avenir Next LT Pro"/>
          <w:b w:val="1"/>
          <w:bCs w:val="1"/>
        </w:rPr>
        <w:t xml:space="preserve">: </w:t>
      </w:r>
    </w:p>
    <w:p w:rsidR="0000618D" w:rsidP="7EA5B64B" w:rsidRDefault="0000618D" w14:paraId="170C0EB6" w14:textId="149D21B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venir Next LT Pro" w:hAnsi="Avenir Next LT Pro" w:eastAsia="Avenir Next LT Pro" w:cs="Avenir Next LT Pro"/>
        </w:rPr>
      </w:pPr>
      <w:r w:rsidRPr="7EA5B64B" w:rsidR="0000618D">
        <w:rPr>
          <w:rFonts w:ascii="Avenir Next LT Pro" w:hAnsi="Avenir Next LT Pro" w:eastAsia="Avenir Next LT Pro" w:cs="Avenir Next LT Pro"/>
        </w:rPr>
        <w:t xml:space="preserve">Objetivo: </w:t>
      </w:r>
      <w:r w:rsidRPr="7EA5B64B" w:rsidR="0BE6E220">
        <w:rPr>
          <w:rFonts w:ascii="Avenir Next LT Pro" w:hAnsi="Avenir Next LT Pro" w:eastAsia="Avenir Next LT Pro" w:cs="Avenir Next LT Pro"/>
        </w:rPr>
        <w:t>Una página web que registre la entrada y salida de visitantes y empleados</w:t>
      </w:r>
    </w:p>
    <w:p w:rsidR="00596562" w:rsidP="7EA5B64B" w:rsidRDefault="00596562" w14:paraId="5F26F1FE" w14:textId="218B5ABE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  <w:r w:rsidRPr="7EA5B64B" w:rsidR="00596562">
        <w:rPr>
          <w:rFonts w:ascii="Avenir Next LT Pro" w:hAnsi="Avenir Next LT Pro" w:eastAsia="Avenir Next LT Pro" w:cs="Avenir Next LT Pro"/>
        </w:rPr>
        <w:t xml:space="preserve">Alcancé inicial: </w:t>
      </w:r>
      <w:r w:rsidRPr="7EA5B64B" w:rsidR="008A67DE">
        <w:rPr>
          <w:rFonts w:ascii="Avenir Next LT Pro" w:hAnsi="Avenir Next LT Pro" w:eastAsia="Avenir Next LT Pro" w:cs="Avenir Next LT Pro"/>
        </w:rPr>
        <w:t>Tacos, tortas, bebidas</w:t>
      </w:r>
    </w:p>
    <w:p w:rsidR="008A67DE" w:rsidP="7EA5B64B" w:rsidRDefault="008A67DE" w14:paraId="57ED4E3D" w14:textId="26D6062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venir Next LT Pro" w:hAnsi="Avenir Next LT Pro" w:eastAsia="Avenir Next LT Pro" w:cs="Avenir Next LT Pro"/>
        </w:rPr>
      </w:pPr>
      <w:r w:rsidRPr="7EA5B64B" w:rsidR="008A67DE">
        <w:rPr>
          <w:rFonts w:ascii="Avenir Next LT Pro" w:hAnsi="Avenir Next LT Pro" w:eastAsia="Avenir Next LT Pro" w:cs="Avenir Next LT Pro"/>
        </w:rPr>
        <w:t>Skateholders</w:t>
      </w:r>
      <w:r w:rsidRPr="7EA5B64B" w:rsidR="008A67DE">
        <w:rPr>
          <w:rFonts w:ascii="Avenir Next LT Pro" w:hAnsi="Avenir Next LT Pro" w:eastAsia="Avenir Next LT Pro" w:cs="Avenir Next LT Pro"/>
        </w:rPr>
        <w:t xml:space="preserve">: </w:t>
      </w:r>
      <w:r w:rsidRPr="7EA5B64B" w:rsidR="093CB612">
        <w:rPr>
          <w:rFonts w:ascii="Avenir Next LT Pro" w:hAnsi="Avenir Next LT Pro" w:eastAsia="Avenir Next LT Pro" w:cs="Avenir Next LT Pro"/>
        </w:rPr>
        <w:t>Visitantes, empleados</w:t>
      </w:r>
      <w:r w:rsidRPr="7EA5B64B" w:rsidR="06713B72">
        <w:rPr>
          <w:rFonts w:ascii="Avenir Next LT Pro" w:hAnsi="Avenir Next LT Pro" w:eastAsia="Avenir Next LT Pro" w:cs="Avenir Next LT Pro"/>
        </w:rPr>
        <w:t xml:space="preserve"> y</w:t>
      </w:r>
      <w:r w:rsidRPr="7EA5B64B" w:rsidR="093CB612">
        <w:rPr>
          <w:rFonts w:ascii="Avenir Next LT Pro" w:hAnsi="Avenir Next LT Pro" w:eastAsia="Avenir Next LT Pro" w:cs="Avenir Next LT Pro"/>
        </w:rPr>
        <w:t xml:space="preserve"> recepcionistas</w:t>
      </w:r>
    </w:p>
    <w:p w:rsidR="00EA0F6C" w:rsidP="7EA5B64B" w:rsidRDefault="00EA0F6C" w14:paraId="2E23F15D" w14:textId="1A596F8A" w14:noSpellErr="1">
      <w:pPr>
        <w:spacing w:after="0" w:line="259" w:lineRule="auto"/>
        <w:jc w:val="left"/>
        <w:rPr>
          <w:rFonts w:ascii="Avenir Next LT Pro" w:hAnsi="Avenir Next LT Pro" w:eastAsia="Avenir Next LT Pro" w:cs="Avenir Next LT Pro"/>
        </w:rPr>
      </w:pPr>
      <w:r w:rsidRPr="7EA5B64B" w:rsidR="00EA0F6C">
        <w:rPr>
          <w:rFonts w:ascii="Avenir Next LT Pro" w:hAnsi="Avenir Next LT Pro" w:eastAsia="Avenir Next LT Pro" w:cs="Avenir Next LT Pro"/>
        </w:rPr>
        <w:t>Presupuesto estimado: $50,000 MXN</w:t>
      </w:r>
    </w:p>
    <w:p w:rsidR="00EA0F6C" w:rsidP="7EA5B64B" w:rsidRDefault="00EA0F6C" w14:paraId="755F391D" w14:textId="6793F853" w14:noSpellErr="1">
      <w:pPr>
        <w:spacing w:after="0" w:line="259" w:lineRule="auto"/>
        <w:jc w:val="left"/>
        <w:rPr>
          <w:rFonts w:ascii="Avenir Next LT Pro" w:hAnsi="Avenir Next LT Pro" w:eastAsia="Avenir Next LT Pro" w:cs="Avenir Next LT Pro"/>
        </w:rPr>
      </w:pPr>
      <w:r w:rsidRPr="7EA5B64B" w:rsidR="00EA0F6C">
        <w:rPr>
          <w:rFonts w:ascii="Avenir Next LT Pro" w:hAnsi="Avenir Next LT Pro" w:eastAsia="Avenir Next LT Pro" w:cs="Avenir Next LT Pro"/>
        </w:rPr>
        <w:t>Plazo: 6 meses</w:t>
      </w:r>
    </w:p>
    <w:p w:rsidR="0063331F" w:rsidP="7EA5B64B" w:rsidRDefault="0063331F" w14:paraId="44B050D2" w14:textId="77777777" w14:noSpellErr="1">
      <w:pPr>
        <w:spacing w:after="0" w:line="259" w:lineRule="auto"/>
        <w:jc w:val="left"/>
        <w:rPr>
          <w:rFonts w:ascii="Avenir Next LT Pro" w:hAnsi="Avenir Next LT Pro" w:eastAsia="Avenir Next LT Pro" w:cs="Avenir Next LT Pro"/>
        </w:rPr>
      </w:pPr>
    </w:p>
    <w:p w:rsidRPr="0063331F" w:rsidR="00810D19" w:rsidP="7EA5B64B" w:rsidRDefault="00810D19" w14:paraId="1F4CDDA6" w14:textId="7998802C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b w:val="1"/>
          <w:bCs w:val="1"/>
        </w:rPr>
      </w:pPr>
      <w:r w:rsidRPr="7EA5B64B" w:rsidR="00810D19">
        <w:rPr>
          <w:rFonts w:ascii="Avenir Next LT Pro" w:hAnsi="Avenir Next LT Pro" w:eastAsia="Avenir Next LT Pro" w:cs="Avenir Next LT Pro"/>
          <w:b w:val="1"/>
          <w:bCs w:val="1"/>
        </w:rPr>
        <w:t xml:space="preserve">Planificación: </w:t>
      </w:r>
    </w:p>
    <w:p w:rsidR="00FC4446" w:rsidP="7EA5B64B" w:rsidRDefault="00FC4446" w14:paraId="4854AB24" w14:textId="4EA8E886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  <w:r w:rsidRPr="7EA5B64B" w:rsidR="00FC4446">
        <w:rPr>
          <w:rFonts w:ascii="Avenir Next LT Pro" w:hAnsi="Avenir Next LT Pro" w:eastAsia="Avenir Next LT Pro" w:cs="Avenir Next LT Pro"/>
        </w:rPr>
        <w:t xml:space="preserve">Gestión del alcance: </w:t>
      </w:r>
      <w:r w:rsidRPr="7EA5B64B" w:rsidR="2D3378D7">
        <w:rPr>
          <w:rFonts w:ascii="Avenir Next LT Pro" w:hAnsi="Avenir Next LT Pro" w:eastAsia="Avenir Next LT Pro" w:cs="Avenir Next LT Pro"/>
        </w:rPr>
        <w:t>Registro (</w:t>
      </w:r>
      <w:r w:rsidRPr="7EA5B64B" w:rsidR="2D3378D7">
        <w:rPr>
          <w:rFonts w:ascii="Avenir Next LT Pro" w:hAnsi="Avenir Next LT Pro" w:eastAsia="Avenir Next LT Pro" w:cs="Avenir Next LT Pro"/>
        </w:rPr>
        <w:t>visitante</w:t>
      </w:r>
      <w:r w:rsidRPr="7EA5B64B" w:rsidR="2D3378D7">
        <w:rPr>
          <w:rFonts w:ascii="Avenir Next LT Pro" w:hAnsi="Avenir Next LT Pro" w:eastAsia="Avenir Next LT Pro" w:cs="Avenir Next LT Pro"/>
        </w:rPr>
        <w:t xml:space="preserve"> o empleado), formulario de datos</w:t>
      </w:r>
    </w:p>
    <w:p w:rsidR="009A513D" w:rsidP="7EA5B64B" w:rsidRDefault="009A513D" w14:paraId="13F883E3" w14:textId="28997C3E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  <w:r w:rsidRPr="7EA5B64B" w:rsidR="009A513D">
        <w:rPr>
          <w:rFonts w:ascii="Avenir Next LT Pro" w:hAnsi="Avenir Next LT Pro" w:eastAsia="Avenir Next LT Pro" w:cs="Avenir Next LT Pro"/>
        </w:rPr>
        <w:t xml:space="preserve">Gestión de recursos humanos: </w:t>
      </w:r>
      <w:r w:rsidRPr="7EA5B64B" w:rsidR="009A5FA8">
        <w:rPr>
          <w:rFonts w:ascii="Avenir Next LT Pro" w:hAnsi="Avenir Next LT Pro" w:eastAsia="Avenir Next LT Pro" w:cs="Avenir Next LT Pro"/>
        </w:rPr>
        <w:t>Desarrollador</w:t>
      </w:r>
      <w:r w:rsidRPr="7EA5B64B" w:rsidR="009A513D">
        <w:rPr>
          <w:rFonts w:ascii="Avenir Next LT Pro" w:hAnsi="Avenir Next LT Pro" w:eastAsia="Avenir Next LT Pro" w:cs="Avenir Next LT Pro"/>
        </w:rPr>
        <w:t xml:space="preserve"> web, diseñador, </w:t>
      </w:r>
      <w:r w:rsidRPr="7EA5B64B" w:rsidR="009A513D">
        <w:rPr>
          <w:rFonts w:ascii="Avenir Next LT Pro" w:hAnsi="Avenir Next LT Pro" w:eastAsia="Avenir Next LT Pro" w:cs="Avenir Next LT Pro"/>
        </w:rPr>
        <w:t>tester</w:t>
      </w:r>
      <w:r w:rsidRPr="7EA5B64B" w:rsidR="009A513D">
        <w:rPr>
          <w:rFonts w:ascii="Avenir Next LT Pro" w:hAnsi="Avenir Next LT Pro" w:eastAsia="Avenir Next LT Pro" w:cs="Avenir Next LT Pro"/>
        </w:rPr>
        <w:t>, gerente de proyecto</w:t>
      </w:r>
    </w:p>
    <w:p w:rsidR="009A513D" w:rsidP="7EA5B64B" w:rsidRDefault="009A5FA8" w14:paraId="545463F9" w14:textId="4D4EA50A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  <w:r w:rsidRPr="7EA5B64B" w:rsidR="009A5FA8">
        <w:rPr>
          <w:rFonts w:ascii="Avenir Next LT Pro" w:hAnsi="Avenir Next LT Pro" w:eastAsia="Avenir Next LT Pro" w:cs="Avenir Next LT Pro"/>
        </w:rPr>
        <w:t xml:space="preserve">Gestión de adquisiciones: Contratar </w:t>
      </w:r>
      <w:r w:rsidRPr="7EA5B64B" w:rsidR="009A5FA8">
        <w:rPr>
          <w:rFonts w:ascii="Avenir Next LT Pro" w:hAnsi="Avenir Next LT Pro" w:eastAsia="Avenir Next LT Pro" w:cs="Avenir Next LT Pro"/>
        </w:rPr>
        <w:t>hosting</w:t>
      </w:r>
      <w:r w:rsidRPr="7EA5B64B" w:rsidR="009A5FA8">
        <w:rPr>
          <w:rFonts w:ascii="Avenir Next LT Pro" w:hAnsi="Avenir Next LT Pro" w:eastAsia="Avenir Next LT Pro" w:cs="Avenir Next LT Pro"/>
        </w:rPr>
        <w:t xml:space="preserve"> y proveedor de pago</w:t>
      </w:r>
    </w:p>
    <w:p w:rsidR="00631300" w:rsidP="7EA5B64B" w:rsidRDefault="00631300" w14:paraId="20527B1E" w14:textId="1E70D17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  <w:r w:rsidRPr="7EA5B64B" w:rsidR="00631300">
        <w:rPr>
          <w:rFonts w:ascii="Avenir Next LT Pro" w:hAnsi="Avenir Next LT Pro" w:eastAsia="Avenir Next LT Pro" w:cs="Avenir Next LT Pro"/>
        </w:rPr>
        <w:t xml:space="preserve">Gestión de </w:t>
      </w:r>
      <w:r w:rsidRPr="7EA5B64B" w:rsidR="00631300">
        <w:rPr>
          <w:rFonts w:ascii="Avenir Next LT Pro" w:hAnsi="Avenir Next LT Pro" w:eastAsia="Avenir Next LT Pro" w:cs="Avenir Next LT Pro"/>
        </w:rPr>
        <w:t>skateholders</w:t>
      </w:r>
      <w:r w:rsidRPr="7EA5B64B" w:rsidR="00631300">
        <w:rPr>
          <w:rFonts w:ascii="Avenir Next LT Pro" w:hAnsi="Avenir Next LT Pro" w:eastAsia="Avenir Next LT Pro" w:cs="Avenir Next LT Pro"/>
        </w:rPr>
        <w:t>: Se les mandará actualizaciones y buscar aprobación de los diseños</w:t>
      </w:r>
    </w:p>
    <w:p w:rsidR="00631300" w:rsidP="7EA5B64B" w:rsidRDefault="00631300" w14:paraId="7A9B622B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</w:p>
    <w:p w:rsidR="00631300" w:rsidP="7EA5B64B" w:rsidRDefault="00956861" w14:paraId="6D878D62" w14:textId="0B7CCE19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b w:val="1"/>
          <w:bCs w:val="1"/>
        </w:rPr>
      </w:pPr>
      <w:r w:rsidRPr="7EA5B64B" w:rsidR="00956861">
        <w:rPr>
          <w:rFonts w:ascii="Avenir Next LT Pro" w:hAnsi="Avenir Next LT Pro" w:eastAsia="Avenir Next LT Pro" w:cs="Avenir Next LT Pro"/>
          <w:b w:val="1"/>
          <w:bCs w:val="1"/>
        </w:rPr>
        <w:t>Ejecución:</w:t>
      </w:r>
    </w:p>
    <w:p w:rsidR="00956861" w:rsidP="7EA5B64B" w:rsidRDefault="00956861" w14:paraId="3DD053F7" w14:textId="54246116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  <w:r w:rsidRPr="7EA5B64B" w:rsidR="00956861">
        <w:rPr>
          <w:rFonts w:ascii="Avenir Next LT Pro" w:hAnsi="Avenir Next LT Pro" w:eastAsia="Avenir Next LT Pro" w:cs="Avenir Next LT Pro"/>
        </w:rPr>
        <w:t>Se contrata el equipo,</w:t>
      </w:r>
      <w:r w:rsidRPr="7EA5B64B" w:rsidR="0095237D">
        <w:rPr>
          <w:rFonts w:ascii="Avenir Next LT Pro" w:hAnsi="Avenir Next LT Pro" w:eastAsia="Avenir Next LT Pro" w:cs="Avenir Next LT Pro"/>
        </w:rPr>
        <w:t xml:space="preserve"> se crea el cronograma de las tareas,</w:t>
      </w:r>
      <w:r w:rsidRPr="7EA5B64B" w:rsidR="00956861">
        <w:rPr>
          <w:rFonts w:ascii="Avenir Next LT Pro" w:hAnsi="Avenir Next LT Pro" w:eastAsia="Avenir Next LT Pro" w:cs="Avenir Next LT Pro"/>
        </w:rPr>
        <w:t xml:space="preserve"> se crea los primeros bocetos y diseños</w:t>
      </w:r>
      <w:r w:rsidRPr="7EA5B64B" w:rsidR="0095237D">
        <w:rPr>
          <w:rFonts w:ascii="Avenir Next LT Pro" w:hAnsi="Avenir Next LT Pro" w:eastAsia="Avenir Next LT Pro" w:cs="Avenir Next LT Pro"/>
        </w:rPr>
        <w:t xml:space="preserve"> y al aprobar el diseño es la </w:t>
      </w:r>
      <w:r w:rsidRPr="7EA5B64B" w:rsidR="009751B2">
        <w:rPr>
          <w:rFonts w:ascii="Avenir Next LT Pro" w:hAnsi="Avenir Next LT Pro" w:eastAsia="Avenir Next LT Pro" w:cs="Avenir Next LT Pro"/>
        </w:rPr>
        <w:t xml:space="preserve">primera paga </w:t>
      </w:r>
    </w:p>
    <w:p w:rsidR="009751B2" w:rsidP="7EA5B64B" w:rsidRDefault="009751B2" w14:paraId="5F085ADC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</w:p>
    <w:p w:rsidRPr="00FC26AA" w:rsidR="009751B2" w:rsidP="7EA5B64B" w:rsidRDefault="009751B2" w14:paraId="3A64AD02" w14:textId="36A5A153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b w:val="1"/>
          <w:bCs w:val="1"/>
        </w:rPr>
      </w:pPr>
      <w:r w:rsidRPr="7EA5B64B" w:rsidR="009751B2">
        <w:rPr>
          <w:rFonts w:ascii="Avenir Next LT Pro" w:hAnsi="Avenir Next LT Pro" w:eastAsia="Avenir Next LT Pro" w:cs="Avenir Next LT Pro"/>
          <w:b w:val="1"/>
          <w:bCs w:val="1"/>
        </w:rPr>
        <w:t>Monitoreo y control:</w:t>
      </w:r>
    </w:p>
    <w:p w:rsidR="009751B2" w:rsidP="7EA5B64B" w:rsidRDefault="0095237D" w14:paraId="014F24E6" w14:textId="5D9A9B86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  <w:r w:rsidRPr="7EA5B64B" w:rsidR="0095237D">
        <w:rPr>
          <w:rFonts w:ascii="Avenir Next LT Pro" w:hAnsi="Avenir Next LT Pro" w:eastAsia="Avenir Next LT Pro" w:cs="Avenir Next LT Pro"/>
        </w:rPr>
        <w:t xml:space="preserve">Cronograma: Se sigue las tareas y se monitorea que se completen </w:t>
      </w:r>
      <w:r w:rsidRPr="7EA5B64B" w:rsidR="00C135F9">
        <w:rPr>
          <w:rFonts w:ascii="Avenir Next LT Pro" w:hAnsi="Avenir Next LT Pro" w:eastAsia="Avenir Next LT Pro" w:cs="Avenir Next LT Pro"/>
        </w:rPr>
        <w:t>a tiempo</w:t>
      </w:r>
    </w:p>
    <w:p w:rsidR="00B071F7" w:rsidP="7EA5B64B" w:rsidRDefault="00B071F7" w14:paraId="25C454DF" w14:textId="74614736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  <w:r w:rsidRPr="7EA5B64B" w:rsidR="00B071F7">
        <w:rPr>
          <w:rFonts w:ascii="Avenir Next LT Pro" w:hAnsi="Avenir Next LT Pro" w:eastAsia="Avenir Next LT Pro" w:cs="Avenir Next LT Pro"/>
        </w:rPr>
        <w:t>Control de calidad: Pruebas de funcionalidad</w:t>
      </w:r>
    </w:p>
    <w:p w:rsidR="009A29AD" w:rsidP="7EA5B64B" w:rsidRDefault="00DA78A4" w14:paraId="5FC491F3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  <w:r w:rsidRPr="7EA5B64B" w:rsidR="00DA78A4">
        <w:rPr>
          <w:rFonts w:ascii="Avenir Next LT Pro" w:hAnsi="Avenir Next LT Pro" w:eastAsia="Avenir Next LT Pro" w:cs="Avenir Next LT Pro"/>
        </w:rPr>
        <w:t>Gestión de cambios y riesgo: Se</w:t>
      </w:r>
      <w:r w:rsidRPr="7EA5B64B" w:rsidR="00184EDA">
        <w:rPr>
          <w:rFonts w:ascii="Avenir Next LT Pro" w:hAnsi="Avenir Next LT Pro" w:eastAsia="Avenir Next LT Pro" w:cs="Avenir Next LT Pro"/>
        </w:rPr>
        <w:t xml:space="preserve"> </w:t>
      </w:r>
      <w:r w:rsidRPr="7EA5B64B" w:rsidR="002C74A9">
        <w:rPr>
          <w:rFonts w:ascii="Avenir Next LT Pro" w:hAnsi="Avenir Next LT Pro" w:eastAsia="Avenir Next LT Pro" w:cs="Avenir Next LT Pro"/>
        </w:rPr>
        <w:t xml:space="preserve">realizará </w:t>
      </w:r>
      <w:r w:rsidRPr="7EA5B64B" w:rsidR="009A29AD">
        <w:rPr>
          <w:rFonts w:ascii="Avenir Next LT Pro" w:hAnsi="Avenir Next LT Pro" w:eastAsia="Avenir Next LT Pro" w:cs="Avenir Next LT Pro"/>
        </w:rPr>
        <w:t>los cambios necesarios y revisión mensual de riesgos</w:t>
      </w:r>
    </w:p>
    <w:p w:rsidR="009A29AD" w:rsidP="7EA5B64B" w:rsidRDefault="009A29AD" w14:paraId="4F7F8EE2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</w:p>
    <w:p w:rsidRPr="00FC26AA" w:rsidR="009A29AD" w:rsidP="7EA5B64B" w:rsidRDefault="009A29AD" w14:paraId="33F3E7A9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b w:val="1"/>
          <w:bCs w:val="1"/>
        </w:rPr>
      </w:pPr>
      <w:r w:rsidRPr="7EA5B64B" w:rsidR="009A29AD">
        <w:rPr>
          <w:rFonts w:ascii="Avenir Next LT Pro" w:hAnsi="Avenir Next LT Pro" w:eastAsia="Avenir Next LT Pro" w:cs="Avenir Next LT Pro"/>
          <w:b w:val="1"/>
          <w:bCs w:val="1"/>
        </w:rPr>
        <w:t>Cierre:</w:t>
      </w:r>
    </w:p>
    <w:p w:rsidRPr="00956861" w:rsidR="00DA78A4" w:rsidP="7EA5B64B" w:rsidRDefault="009A29AD" w14:paraId="3E9B1D92" w14:textId="25B452B9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  <w:r w:rsidRPr="7EA5B64B" w:rsidR="009A29AD">
        <w:rPr>
          <w:rFonts w:ascii="Avenir Next LT Pro" w:hAnsi="Avenir Next LT Pro" w:eastAsia="Avenir Next LT Pro" w:cs="Avenir Next LT Pro"/>
        </w:rPr>
        <w:t xml:space="preserve">Terminará </w:t>
      </w:r>
      <w:r w:rsidRPr="7EA5B64B" w:rsidR="00A538EA">
        <w:rPr>
          <w:rFonts w:ascii="Avenir Next LT Pro" w:hAnsi="Avenir Next LT Pro" w:eastAsia="Avenir Next LT Pro" w:cs="Avenir Next LT Pro"/>
        </w:rPr>
        <w:t>cuando se apruebe el diseño</w:t>
      </w:r>
      <w:r w:rsidRPr="7EA5B64B" w:rsidR="6AA0A27F">
        <w:rPr>
          <w:rFonts w:ascii="Avenir Next LT Pro" w:hAnsi="Avenir Next LT Pro" w:eastAsia="Avenir Next LT Pro" w:cs="Avenir Next LT Pro"/>
        </w:rPr>
        <w:t xml:space="preserve"> con la </w:t>
      </w:r>
      <w:r w:rsidRPr="7EA5B64B" w:rsidR="6AA0A27F">
        <w:rPr>
          <w:rFonts w:ascii="Avenir Next LT Pro" w:hAnsi="Avenir Next LT Pro" w:eastAsia="Avenir Next LT Pro" w:cs="Avenir Next LT Pro"/>
        </w:rPr>
        <w:t>base</w:t>
      </w:r>
      <w:r w:rsidRPr="7EA5B64B" w:rsidR="6AA0A27F">
        <w:rPr>
          <w:rFonts w:ascii="Avenir Next LT Pro" w:hAnsi="Avenir Next LT Pro" w:eastAsia="Avenir Next LT Pro" w:cs="Avenir Next LT Pro"/>
        </w:rPr>
        <w:t xml:space="preserve"> de datos</w:t>
      </w:r>
      <w:r w:rsidRPr="7EA5B64B" w:rsidR="00A538EA">
        <w:rPr>
          <w:rFonts w:ascii="Avenir Next LT Pro" w:hAnsi="Avenir Next LT Pro" w:eastAsia="Avenir Next LT Pro" w:cs="Avenir Next LT Pro"/>
        </w:rPr>
        <w:t xml:space="preserve"> y se entregará la página web, la documentación final</w:t>
      </w:r>
      <w:r w:rsidRPr="7EA5B64B" w:rsidR="00FC26AA">
        <w:rPr>
          <w:rFonts w:ascii="Avenir Next LT Pro" w:hAnsi="Avenir Next LT Pro" w:eastAsia="Avenir Next LT Pro" w:cs="Avenir Next LT Pro"/>
        </w:rPr>
        <w:t xml:space="preserve"> y manual de uso</w:t>
      </w:r>
    </w:p>
    <w:p w:rsidR="00FC4446" w:rsidP="7EA5B64B" w:rsidRDefault="00FC4446" w14:paraId="22F3DAAE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</w:p>
    <w:p w:rsidR="00FC26AA" w:rsidP="7EA5B64B" w:rsidRDefault="00AB3246" w14:paraId="3B8B90EC" w14:textId="6BF58524">
      <w:pPr>
        <w:ind w:left="-5" w:right="76"/>
        <w:rPr>
          <w:rFonts w:ascii="Avenir Next LT Pro" w:hAnsi="Avenir Next LT Pro" w:eastAsia="Avenir Next LT Pro" w:cs="Avenir Next LT Pro"/>
        </w:rPr>
      </w:pPr>
      <w:r w:rsidRPr="7EA5B64B" w:rsidR="00AB3246">
        <w:rPr>
          <w:rFonts w:ascii="Avenir Next LT Pro" w:hAnsi="Avenir Next LT Pro" w:eastAsia="Avenir Next LT Pro" w:cs="Avenir Next LT Pro"/>
        </w:rPr>
        <w:t>Los interesados principales son los dueños de</w:t>
      </w:r>
      <w:r w:rsidRPr="7EA5B64B" w:rsidR="61A15F5E">
        <w:rPr>
          <w:rFonts w:ascii="Avenir Next LT Pro" w:hAnsi="Avenir Next LT Pro" w:eastAsia="Avenir Next LT Pro" w:cs="Avenir Next LT Pro"/>
        </w:rPr>
        <w:t xml:space="preserve"> la editorial de Ani-</w:t>
      </w:r>
      <w:r w:rsidRPr="7EA5B64B" w:rsidR="61A15F5E">
        <w:rPr>
          <w:rFonts w:ascii="Avenir Next LT Pro" w:hAnsi="Avenir Next LT Pro" w:eastAsia="Avenir Next LT Pro" w:cs="Avenir Next LT Pro"/>
        </w:rPr>
        <w:t>ma</w:t>
      </w:r>
      <w:r w:rsidRPr="7EA5B64B" w:rsidR="00AB3246">
        <w:rPr>
          <w:rFonts w:ascii="Avenir Next LT Pro" w:hAnsi="Avenir Next LT Pro" w:eastAsia="Avenir Next LT Pro" w:cs="Avenir Next LT Pro"/>
        </w:rPr>
        <w:t xml:space="preserve">, </w:t>
      </w:r>
      <w:r w:rsidRPr="7EA5B64B" w:rsidR="00BA39BD">
        <w:rPr>
          <w:rFonts w:ascii="Avenir Next LT Pro" w:hAnsi="Avenir Next LT Pro" w:eastAsia="Avenir Next LT Pro" w:cs="Avenir Next LT Pro"/>
        </w:rPr>
        <w:t>mánager de marketing y ambos tendrán un alto nivel de participación ya que se necesita de su aprobación del proyecto</w:t>
      </w:r>
      <w:r w:rsidRPr="7EA5B64B" w:rsidR="43A9CB4C">
        <w:rPr>
          <w:rFonts w:ascii="Avenir Next LT Pro" w:hAnsi="Avenir Next LT Pro" w:eastAsia="Avenir Next LT Pro" w:cs="Avenir Next LT Pro"/>
        </w:rPr>
        <w:t>.</w:t>
      </w:r>
    </w:p>
    <w:p w:rsidR="002F6500" w:rsidP="7EA5B64B" w:rsidRDefault="00346B55" w14:paraId="68BEA0C4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  <w:r w:rsidRPr="7EA5B64B" w:rsidR="00346B55">
        <w:rPr>
          <w:rFonts w:ascii="Avenir Next LT Pro" w:hAnsi="Avenir Next LT Pro" w:eastAsia="Avenir Next LT Pro" w:cs="Avenir Next LT Pro"/>
        </w:rPr>
        <w:t xml:space="preserve"> </w:t>
      </w:r>
    </w:p>
    <w:p w:rsidR="63D01673" w:rsidP="7EA5B64B" w:rsidRDefault="63D01673" w14:paraId="2DE69AE6" w14:textId="15CE39F7">
      <w:pPr>
        <w:ind w:left="-5" w:right="76"/>
        <w:rPr>
          <w:rFonts w:ascii="Avenir Next LT Pro" w:hAnsi="Avenir Next LT Pro" w:eastAsia="Avenir Next LT Pro" w:cs="Avenir Next LT Pro"/>
        </w:rPr>
      </w:pPr>
      <w:r w:rsidRPr="7EA5B64B" w:rsidR="63D01673">
        <w:rPr>
          <w:rFonts w:ascii="Avenir Next LT Pro" w:hAnsi="Avenir Next LT Pro" w:eastAsia="Avenir Next LT Pro" w:cs="Avenir Next LT Pro"/>
        </w:rPr>
        <w:t xml:space="preserve">El alcance del producto contiene la página web, registro de personas, formulario de datos personales y conexión a la </w:t>
      </w:r>
      <w:r w:rsidRPr="7EA5B64B" w:rsidR="073EE14B">
        <w:rPr>
          <w:rFonts w:ascii="Avenir Next LT Pro" w:hAnsi="Avenir Next LT Pro" w:eastAsia="Avenir Next LT Pro" w:cs="Avenir Next LT Pro"/>
        </w:rPr>
        <w:t xml:space="preserve">base de datos. No se incluye hosting del sitio, de base de </w:t>
      </w:r>
      <w:r w:rsidRPr="7EA5B64B" w:rsidR="073EE14B">
        <w:rPr>
          <w:rFonts w:ascii="Avenir Next LT Pro" w:hAnsi="Avenir Next LT Pro" w:eastAsia="Avenir Next LT Pro" w:cs="Avenir Next LT Pro"/>
        </w:rPr>
        <w:t xml:space="preserve">datos y mantenimiento anual. </w:t>
      </w:r>
    </w:p>
    <w:p w:rsidR="002F6500" w:rsidP="7EA5B64B" w:rsidRDefault="00346B55" w14:paraId="1CB45279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346B55" w14:paraId="64C78C0F" w14:textId="67BE4CEB" w14:noSpellErr="1">
      <w:pPr>
        <w:pStyle w:val="Ttulo1"/>
        <w:ind w:left="346" w:right="0" w:hanging="361"/>
        <w:rPr>
          <w:rFonts w:ascii="Avenir Next LT Pro" w:hAnsi="Avenir Next LT Pro" w:eastAsia="Avenir Next LT Pro" w:cs="Avenir Next LT Pro"/>
        </w:rPr>
      </w:pPr>
      <w:bookmarkStart w:name="_Toc14258" w:id="2"/>
      <w:r w:rsidRPr="7EA5B64B" w:rsidR="00346B55">
        <w:rPr>
          <w:rFonts w:ascii="Avenir Next LT Pro" w:hAnsi="Avenir Next LT Pro" w:eastAsia="Avenir Next LT Pro" w:cs="Avenir Next LT Pro"/>
        </w:rPr>
        <w:t xml:space="preserve">OBJETIVOS  </w:t>
      </w:r>
      <w:bookmarkEnd w:id="2"/>
    </w:p>
    <w:p w:rsidR="002F6500" w:rsidP="7EA5B64B" w:rsidRDefault="00346B55" w14:paraId="16301417" w14:textId="63078499" w14:noSpellErr="1">
      <w:pPr>
        <w:pStyle w:val="Ttulo2"/>
        <w:ind w:left="-5" w:right="0"/>
        <w:rPr>
          <w:rFonts w:ascii="Avenir Next LT Pro" w:hAnsi="Avenir Next LT Pro" w:eastAsia="Avenir Next LT Pro" w:cs="Avenir Next LT Pro"/>
        </w:rPr>
      </w:pPr>
      <w:r w:rsidRPr="7EA5B64B" w:rsidR="00346B55">
        <w:rPr>
          <w:rFonts w:ascii="Avenir Next LT Pro" w:hAnsi="Avenir Next LT Pro" w:eastAsia="Avenir Next LT Pro" w:cs="Avenir Next LT Pro"/>
        </w:rPr>
        <w:t xml:space="preserve">Objetivo general </w:t>
      </w:r>
    </w:p>
    <w:p w:rsidR="002F6500" w:rsidP="7EA5B64B" w:rsidRDefault="002F6500" w14:paraId="1DE6C3F0" w14:textId="1D5960B1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venir Next LT Pro" w:hAnsi="Avenir Next LT Pro" w:eastAsia="Avenir Next LT Pro" w:cs="Avenir Next LT Pro"/>
          <w:color w:val="808080" w:themeColor="background1" w:themeTint="FF" w:themeShade="80"/>
          <w:sz w:val="22"/>
          <w:szCs w:val="22"/>
          <w:lang w:eastAsia="en-US"/>
        </w:rPr>
      </w:pPr>
      <w:r w:rsidRPr="7EA5B64B" w:rsidR="40E1118C">
        <w:rPr>
          <w:rFonts w:ascii="Avenir Next LT Pro" w:hAnsi="Avenir Next LT Pro" w:eastAsia="Avenir Next LT Pro" w:cs="Avenir Next LT Pro"/>
          <w:color w:val="808080" w:themeColor="background1" w:themeTint="FF" w:themeShade="80"/>
          <w:lang w:eastAsia="en-US"/>
        </w:rPr>
        <w:t>Registrar visitantes y empleados</w:t>
      </w:r>
      <w:r w:rsidRPr="7EA5B64B" w:rsidR="0CA000C4">
        <w:rPr>
          <w:rFonts w:ascii="Avenir Next LT Pro" w:hAnsi="Avenir Next LT Pro" w:eastAsia="Avenir Next LT Pro" w:cs="Avenir Next LT Pro"/>
          <w:color w:val="808080" w:themeColor="background1" w:themeTint="FF" w:themeShade="80"/>
          <w:lang w:eastAsia="en-US"/>
        </w:rPr>
        <w:t>.</w:t>
      </w:r>
    </w:p>
    <w:p w:rsidR="002F6500" w:rsidP="7EA5B64B" w:rsidRDefault="002F6500" w14:paraId="4D7F6FD3" w14:textId="6976DD89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venir Next LT Pro" w:hAnsi="Avenir Next LT Pro" w:eastAsia="Avenir Next LT Pro" w:cs="Avenir Next LT Pro"/>
          <w:color w:val="808080" w:themeColor="background1" w:themeTint="FF" w:themeShade="80"/>
          <w:lang w:eastAsia="en-US"/>
        </w:rPr>
      </w:pPr>
      <w:r w:rsidRPr="7EA5B64B" w:rsidR="40E1118C">
        <w:rPr>
          <w:rFonts w:ascii="Avenir Next LT Pro" w:hAnsi="Avenir Next LT Pro" w:eastAsia="Avenir Next LT Pro" w:cs="Avenir Next LT Pro"/>
          <w:color w:val="808080" w:themeColor="background1" w:themeTint="FF" w:themeShade="80"/>
          <w:lang w:eastAsia="en-US"/>
        </w:rPr>
        <w:t>Llenar formulario de datos de los visitantes y empleados</w:t>
      </w:r>
      <w:r w:rsidRPr="7EA5B64B" w:rsidR="0CA000C4">
        <w:rPr>
          <w:rFonts w:ascii="Avenir Next LT Pro" w:hAnsi="Avenir Next LT Pro" w:eastAsia="Avenir Next LT Pro" w:cs="Avenir Next LT Pro"/>
          <w:color w:val="808080" w:themeColor="background1" w:themeTint="FF" w:themeShade="80"/>
          <w:lang w:eastAsia="en-US"/>
        </w:rPr>
        <w:t>.</w:t>
      </w:r>
    </w:p>
    <w:p w:rsidR="002F6500" w:rsidP="7EA5B64B" w:rsidRDefault="00346B55" w14:paraId="2CF1D7B5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  </w:t>
      </w:r>
    </w:p>
    <w:p w:rsidR="7EA5B64B" w:rsidP="7EA5B64B" w:rsidRDefault="7EA5B64B" w14:paraId="568DAC23" w14:textId="5E79D34D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</w:p>
    <w:p w:rsidR="002F6500" w:rsidP="7EA5B64B" w:rsidRDefault="00346B55" w14:paraId="54ECFD5D" w14:textId="77777777" w14:noSpellErr="1">
      <w:pPr>
        <w:spacing w:after="0" w:line="259" w:lineRule="auto"/>
        <w:ind w:left="-5"/>
        <w:jc w:val="left"/>
        <w:rPr>
          <w:rFonts w:ascii="Avenir Next LT Pro" w:hAnsi="Avenir Next LT Pro" w:eastAsia="Avenir Next LT Pro" w:cs="Avenir Next LT Pro"/>
          <w:b w:val="1"/>
          <w:bCs w:val="1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b w:val="1"/>
          <w:bCs w:val="1"/>
          <w:color w:val="000000" w:themeColor="text1" w:themeTint="FF" w:themeShade="FF"/>
        </w:rPr>
        <w:t xml:space="preserve">Objetivos Específicos </w:t>
      </w:r>
    </w:p>
    <w:p w:rsidR="002F6500" w:rsidP="7EA5B64B" w:rsidRDefault="00346B55" w14:paraId="22C0C4FC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C72C77E" w:rsidP="7EA5B64B" w:rsidRDefault="0C72C77E" w14:paraId="31959BE6" w14:textId="3F19E132">
      <w:pPr>
        <w:pStyle w:val="Prrafodelista"/>
        <w:numPr>
          <w:ilvl w:val="0"/>
          <w:numId w:val="3"/>
        </w:numPr>
        <w:suppressLineNumbers w:val="0"/>
        <w:bidi w:val="0"/>
        <w:spacing w:before="0" w:beforeAutospacing="off" w:after="1" w:afterAutospacing="off" w:line="235" w:lineRule="auto"/>
        <w:ind w:left="345" w:right="76" w:hanging="360"/>
        <w:jc w:val="both"/>
        <w:rPr>
          <w:rFonts w:ascii="Avenir Next LT Pro" w:hAnsi="Avenir Next LT Pro" w:eastAsia="Avenir Next LT Pro" w:cs="Avenir Next LT Pro"/>
        </w:rPr>
      </w:pPr>
      <w:r w:rsidRPr="7EA5B64B" w:rsidR="0C72C77E">
        <w:rPr>
          <w:rFonts w:ascii="Avenir Next LT Pro" w:hAnsi="Avenir Next LT Pro" w:eastAsia="Avenir Next LT Pro" w:cs="Avenir Next LT Pro"/>
        </w:rPr>
        <w:t>Saber si alguien es visita o empleado.</w:t>
      </w:r>
    </w:p>
    <w:p w:rsidR="0C72C77E" w:rsidP="7EA5B64B" w:rsidRDefault="0C72C77E" w14:paraId="4BFE601F" w14:textId="233710AA">
      <w:pPr>
        <w:pStyle w:val="Prrafodelista"/>
        <w:numPr>
          <w:ilvl w:val="0"/>
          <w:numId w:val="3"/>
        </w:numPr>
        <w:suppressLineNumbers w:val="0"/>
        <w:bidi w:val="0"/>
        <w:spacing w:before="0" w:beforeAutospacing="off" w:after="1" w:afterAutospacing="off" w:line="235" w:lineRule="auto"/>
        <w:ind w:left="345" w:right="76" w:hanging="360"/>
        <w:jc w:val="both"/>
        <w:rPr>
          <w:rFonts w:ascii="Avenir Next LT Pro" w:hAnsi="Avenir Next LT Pro" w:eastAsia="Avenir Next LT Pro" w:cs="Avenir Next LT Pro"/>
        </w:rPr>
      </w:pPr>
      <w:r w:rsidRPr="7EA5B64B" w:rsidR="0C72C77E">
        <w:rPr>
          <w:rFonts w:ascii="Avenir Next LT Pro" w:hAnsi="Avenir Next LT Pro" w:eastAsia="Avenir Next LT Pro" w:cs="Avenir Next LT Pro"/>
        </w:rPr>
        <w:t>Saber los nombres, motivo de visita y hora de entrada de las visitas.</w:t>
      </w:r>
    </w:p>
    <w:p w:rsidR="0C72C77E" w:rsidP="7EA5B64B" w:rsidRDefault="0C72C77E" w14:paraId="4840E1DB" w14:textId="2C392A74">
      <w:pPr>
        <w:pStyle w:val="Prrafodelista"/>
        <w:numPr>
          <w:ilvl w:val="0"/>
          <w:numId w:val="3"/>
        </w:numPr>
        <w:suppressLineNumbers w:val="0"/>
        <w:bidi w:val="0"/>
        <w:spacing w:before="0" w:beforeAutospacing="off" w:after="1" w:afterAutospacing="off" w:line="235" w:lineRule="auto"/>
        <w:ind w:left="345" w:right="76" w:hanging="360"/>
        <w:jc w:val="both"/>
        <w:rPr>
          <w:rFonts w:ascii="Avenir Next LT Pro" w:hAnsi="Avenir Next LT Pro" w:eastAsia="Avenir Next LT Pro" w:cs="Avenir Next LT Pro"/>
        </w:rPr>
      </w:pPr>
      <w:r w:rsidRPr="7EA5B64B" w:rsidR="0C72C77E">
        <w:rPr>
          <w:rFonts w:ascii="Avenir Next LT Pro" w:hAnsi="Avenir Next LT Pro" w:eastAsia="Avenir Next LT Pro" w:cs="Avenir Next LT Pro"/>
        </w:rPr>
        <w:t>Saber los nombre y hora de entrada de los empleados.</w:t>
      </w:r>
    </w:p>
    <w:p w:rsidR="002F6500" w:rsidP="7EA5B64B" w:rsidRDefault="00346B55" w14:paraId="51C443B6" w14:textId="152ECA0D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 </w:t>
      </w:r>
    </w:p>
    <w:p w:rsidR="002F6500" w:rsidP="7EA5B64B" w:rsidRDefault="00346B55" w14:paraId="71667A66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346B55" w14:paraId="0372A0BB" w14:textId="77777777" w14:noSpellErr="1">
      <w:pPr>
        <w:pStyle w:val="Ttulo1"/>
        <w:ind w:left="346" w:right="0" w:hanging="361"/>
        <w:rPr>
          <w:rFonts w:ascii="Avenir Next LT Pro" w:hAnsi="Avenir Next LT Pro" w:eastAsia="Avenir Next LT Pro" w:cs="Avenir Next LT Pro"/>
        </w:rPr>
      </w:pPr>
      <w:bookmarkStart w:name="_Toc14259" w:id="3"/>
      <w:r w:rsidRPr="7EA5B64B" w:rsidR="00346B55">
        <w:rPr>
          <w:rFonts w:ascii="Avenir Next LT Pro" w:hAnsi="Avenir Next LT Pro" w:eastAsia="Avenir Next LT Pro" w:cs="Avenir Next LT Pro"/>
        </w:rPr>
        <w:t xml:space="preserve">JUSTIFICACIÓN  </w:t>
      </w:r>
      <w:bookmarkEnd w:id="3"/>
    </w:p>
    <w:p w:rsidR="002F6500" w:rsidP="7EA5B64B" w:rsidRDefault="00346B55" w14:paraId="39C25FB7" w14:textId="6A5EC5EA">
      <w:pPr>
        <w:pStyle w:val="Normal"/>
        <w:spacing w:after="0" w:line="259" w:lineRule="auto"/>
        <w:ind w:left="0" w:firstLine="0"/>
        <w:jc w:val="left"/>
        <w:rPr>
          <w:rStyle w:val="s1"/>
          <w:rFonts w:ascii="Avenir Next LT Pro" w:hAnsi="Avenir Next LT Pro" w:eastAsia="Avenir Next LT Pro" w:cs="Avenir Next LT Pro"/>
        </w:rPr>
      </w:pPr>
      <w:r w:rsidRPr="7EA5B64B" w:rsidR="788BD675">
        <w:rPr>
          <w:rStyle w:val="s1"/>
          <w:rFonts w:ascii="Avenir Next LT Pro" w:hAnsi="Avenir Next LT Pro" w:eastAsia="Avenir Next LT Pro" w:cs="Avenir Next LT Pro"/>
        </w:rPr>
        <w:t>La página web ayudara al edificio de la Editorial Ani-</w:t>
      </w:r>
      <w:r w:rsidRPr="7EA5B64B" w:rsidR="788BD675">
        <w:rPr>
          <w:rStyle w:val="s1"/>
          <w:rFonts w:ascii="Avenir Next LT Pro" w:hAnsi="Avenir Next LT Pro" w:eastAsia="Avenir Next LT Pro" w:cs="Avenir Next LT Pro"/>
        </w:rPr>
        <w:t>ma</w:t>
      </w:r>
      <w:r w:rsidRPr="7EA5B64B" w:rsidR="788BD675">
        <w:rPr>
          <w:rStyle w:val="s1"/>
          <w:rFonts w:ascii="Avenir Next LT Pro" w:hAnsi="Avenir Next LT Pro" w:eastAsia="Avenir Next LT Pro" w:cs="Avenir Next LT Pro"/>
        </w:rPr>
        <w:t xml:space="preserve"> para solucionar su problema con su sistema de control de acceso que usan actualmente, ya que e</w:t>
      </w:r>
      <w:r w:rsidRPr="7EA5B64B" w:rsidR="111A13B1">
        <w:rPr>
          <w:rStyle w:val="s1"/>
          <w:rFonts w:ascii="Avenir Next LT Pro" w:hAnsi="Avenir Next LT Pro" w:eastAsia="Avenir Next LT Pro" w:cs="Avenir Next LT Pro"/>
        </w:rPr>
        <w:t xml:space="preserve">ste es anticuado, no funciona y cuentan con una urgencia por la gran cantidad de </w:t>
      </w:r>
      <w:r w:rsidRPr="7EA5B64B" w:rsidR="29587A6B">
        <w:rPr>
          <w:rStyle w:val="s1"/>
          <w:rFonts w:ascii="Avenir Next LT Pro" w:hAnsi="Avenir Next LT Pro" w:eastAsia="Avenir Next LT Pro" w:cs="Avenir Next LT Pro"/>
        </w:rPr>
        <w:t>personas</w:t>
      </w:r>
      <w:r w:rsidRPr="7EA5B64B" w:rsidR="111A13B1">
        <w:rPr>
          <w:rStyle w:val="s1"/>
          <w:rFonts w:ascii="Avenir Next LT Pro" w:hAnsi="Avenir Next LT Pro" w:eastAsia="Avenir Next LT Pro" w:cs="Avenir Next LT Pro"/>
        </w:rPr>
        <w:t xml:space="preserve"> que entran al edificio. Con el nuevo sistema podrán saber las personas exactas</w:t>
      </w:r>
      <w:r w:rsidRPr="7EA5B64B" w:rsidR="00980425">
        <w:rPr>
          <w:rStyle w:val="s1"/>
          <w:rFonts w:ascii="Avenir Next LT Pro" w:hAnsi="Avenir Next LT Pro" w:eastAsia="Avenir Next LT Pro" w:cs="Avenir Next LT Pro"/>
        </w:rPr>
        <w:t xml:space="preserve"> que </w:t>
      </w:r>
      <w:r w:rsidRPr="7EA5B64B" w:rsidR="251E5B04">
        <w:rPr>
          <w:rStyle w:val="s1"/>
          <w:rFonts w:ascii="Avenir Next LT Pro" w:hAnsi="Avenir Next LT Pro" w:eastAsia="Avenir Next LT Pro" w:cs="Avenir Next LT Pro"/>
        </w:rPr>
        <w:t>entran</w:t>
      </w:r>
      <w:r w:rsidRPr="7EA5B64B" w:rsidR="00980425">
        <w:rPr>
          <w:rStyle w:val="s1"/>
          <w:rFonts w:ascii="Avenir Next LT Pro" w:hAnsi="Avenir Next LT Pro" w:eastAsia="Avenir Next LT Pro" w:cs="Avenir Next LT Pro"/>
        </w:rPr>
        <w:t xml:space="preserve">, su motivo y hora para </w:t>
      </w:r>
      <w:r w:rsidRPr="7EA5B64B" w:rsidR="18A3F699">
        <w:rPr>
          <w:rStyle w:val="s1"/>
          <w:rFonts w:ascii="Avenir Next LT Pro" w:hAnsi="Avenir Next LT Pro" w:eastAsia="Avenir Next LT Pro" w:cs="Avenir Next LT Pro"/>
        </w:rPr>
        <w:t>tener</w:t>
      </w:r>
      <w:r w:rsidRPr="7EA5B64B" w:rsidR="00980425">
        <w:rPr>
          <w:rStyle w:val="s1"/>
          <w:rFonts w:ascii="Avenir Next LT Pro" w:hAnsi="Avenir Next LT Pro" w:eastAsia="Avenir Next LT Pro" w:cs="Avenir Next LT Pro"/>
        </w:rPr>
        <w:t xml:space="preserve"> un mejor control y conocimiento de su edificio. </w:t>
      </w:r>
    </w:p>
    <w:p w:rsidR="002F6500" w:rsidP="7EA5B64B" w:rsidRDefault="00346B55" w14:paraId="70DEB2B0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7EA5B64B" w:rsidP="7EA5B64B" w:rsidRDefault="7EA5B64B" w14:paraId="5FE56FF7" w14:textId="22CD5D2C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</w:p>
    <w:p w:rsidR="00CF5060" w:rsidP="7EA5B64B" w:rsidRDefault="00346B55" w14:paraId="052944FF" w14:textId="77777777" w14:noSpellErr="1">
      <w:pPr>
        <w:pStyle w:val="Ttulo1"/>
        <w:ind w:left="346" w:right="0" w:hanging="361"/>
        <w:rPr>
          <w:rFonts w:ascii="Avenir Next LT Pro" w:hAnsi="Avenir Next LT Pro" w:eastAsia="Avenir Next LT Pro" w:cs="Avenir Next LT Pro"/>
        </w:rPr>
      </w:pPr>
      <w:bookmarkStart w:name="_Toc14260" w:id="4"/>
      <w:r w:rsidRPr="7EA5B64B" w:rsidR="00346B55">
        <w:rPr>
          <w:rFonts w:ascii="Avenir Next LT Pro" w:hAnsi="Avenir Next LT Pro" w:eastAsia="Avenir Next LT Pro" w:cs="Avenir Next LT Pro"/>
        </w:rPr>
        <w:t xml:space="preserve">ALCANCE  </w:t>
      </w:r>
      <w:bookmarkEnd w:id="4"/>
    </w:p>
    <w:p w:rsidRPr="00CF5060" w:rsidR="002F6500" w:rsidP="7EA5B64B" w:rsidRDefault="00346B55" w14:paraId="4B0753BB" w14:textId="09F96006">
      <w:pPr>
        <w:pStyle w:val="Ttulo1"/>
        <w:numPr>
          <w:ilvl w:val="0"/>
          <w:numId w:val="0"/>
        </w:numPr>
        <w:spacing w:after="0" w:line="259" w:lineRule="auto"/>
        <w:ind w:left="-15" w:right="0"/>
        <w:rPr>
          <w:rFonts w:ascii="Avenir Next LT Pro" w:hAnsi="Avenir Next LT Pro" w:eastAsia="Avenir Next LT Pro" w:cs="Avenir Next LT Pro"/>
          <w:b w:val="0"/>
          <w:bCs w:val="0"/>
          <w:color w:val="808080" w:themeColor="background1" w:themeTint="FF" w:themeShade="80"/>
        </w:rPr>
      </w:pPr>
      <w:r w:rsidRPr="7EA5B64B" w:rsidR="00CF5060">
        <w:rPr>
          <w:rStyle w:val="s1"/>
          <w:rFonts w:ascii="Avenir Next LT Pro" w:hAnsi="Avenir Next LT Pro" w:eastAsia="Avenir Next LT Pro" w:cs="Avenir Next LT Pro"/>
          <w:b w:val="0"/>
          <w:bCs w:val="0"/>
          <w:color w:val="808080" w:themeColor="background1" w:themeTint="FF" w:themeShade="80"/>
        </w:rPr>
        <w:t xml:space="preserve">El alcance del producto incluye una página web para la </w:t>
      </w:r>
      <w:r w:rsidRPr="7EA5B64B" w:rsidR="00CF5060">
        <w:rPr>
          <w:rStyle w:val="s1"/>
          <w:rFonts w:ascii="Avenir Next LT Pro" w:hAnsi="Avenir Next LT Pro" w:eastAsia="Avenir Next LT Pro" w:cs="Avenir Next LT Pro"/>
          <w:b w:val="0"/>
          <w:bCs w:val="0"/>
          <w:color w:val="808080" w:themeColor="background1" w:themeTint="FF" w:themeShade="80"/>
        </w:rPr>
        <w:t>taquería</w:t>
      </w:r>
      <w:r w:rsidRPr="7EA5B64B" w:rsidR="00CF5060">
        <w:rPr>
          <w:rStyle w:val="s1"/>
          <w:rFonts w:ascii="Avenir Next LT Pro" w:hAnsi="Avenir Next LT Pro" w:eastAsia="Avenir Next LT Pro" w:cs="Avenir Next LT Pro"/>
          <w:b w:val="0"/>
          <w:bCs w:val="0"/>
          <w:color w:val="808080" w:themeColor="background1" w:themeTint="FF" w:themeShade="80"/>
        </w:rPr>
        <w:t xml:space="preserve"> con menú digital, sistema de </w:t>
      </w:r>
    </w:p>
    <w:p w:rsidRPr="00CF5060" w:rsidR="002F6500" w:rsidP="7EA5B64B" w:rsidRDefault="00346B55" w14:paraId="0CB96407" w14:textId="72CCD80C">
      <w:pPr>
        <w:pStyle w:val="Normal"/>
        <w:ind w:left="-15" w:right="0"/>
        <w:rPr>
          <w:rFonts w:ascii="Avenir Next LT Pro" w:hAnsi="Avenir Next LT Pro" w:eastAsia="Avenir Next LT Pro" w:cs="Avenir Next LT Pro"/>
          <w:b w:val="0"/>
          <w:bCs w:val="0"/>
          <w:color w:val="808080" w:themeColor="background1" w:themeTint="FF" w:themeShade="80"/>
        </w:rPr>
      </w:pPr>
      <w:r w:rsidRPr="7EA5B64B" w:rsidR="47825442">
        <w:rPr>
          <w:rFonts w:ascii="Avenir Next LT Pro" w:hAnsi="Avenir Next LT Pro" w:eastAsia="Avenir Next LT Pro" w:cs="Avenir Next LT Pro"/>
        </w:rPr>
        <w:t xml:space="preserve">El alcance del producto incluye una página web con una conexión a una base de datos y </w:t>
      </w:r>
      <w:r w:rsidRPr="7EA5B64B" w:rsidR="1829ECFD">
        <w:rPr>
          <w:rFonts w:ascii="Avenir Next LT Pro" w:hAnsi="Avenir Next LT Pro" w:eastAsia="Avenir Next LT Pro" w:cs="Avenir Next LT Pro"/>
        </w:rPr>
        <w:t>formulario</w:t>
      </w:r>
      <w:r w:rsidRPr="7EA5B64B" w:rsidR="47825442">
        <w:rPr>
          <w:rFonts w:ascii="Avenir Next LT Pro" w:hAnsi="Avenir Next LT Pro" w:eastAsia="Avenir Next LT Pro" w:cs="Avenir Next LT Pro"/>
        </w:rPr>
        <w:t xml:space="preserve"> de datos</w:t>
      </w:r>
      <w:r w:rsidRPr="7EA5B64B" w:rsidR="188BDAB2">
        <w:rPr>
          <w:rFonts w:ascii="Avenir Next LT Pro" w:hAnsi="Avenir Next LT Pro" w:eastAsia="Avenir Next LT Pro" w:cs="Avenir Next LT Pro"/>
        </w:rPr>
        <w:t>. El alcance del proyecto comprende la aprobación de requerimientos, diseño y desarrollo del sitio, pruebas de funcionamiento, capacitación al personal y la entrega final del sitio web con manual de usuario.</w:t>
      </w:r>
    </w:p>
    <w:p w:rsidRPr="00CF5060" w:rsidR="002F6500" w:rsidP="7EA5B64B" w:rsidRDefault="00346B55" w14:paraId="1AB89736" w14:textId="64F87FE3">
      <w:pPr>
        <w:pStyle w:val="Normal"/>
        <w:rPr>
          <w:rFonts w:ascii="Avenir Next LT Pro" w:hAnsi="Avenir Next LT Pro" w:eastAsia="Avenir Next LT Pro" w:cs="Avenir Next LT Pro"/>
        </w:rPr>
      </w:pPr>
    </w:p>
    <w:p w:rsidR="002F6500" w:rsidP="7EA5B64B" w:rsidRDefault="00346B55" w14:paraId="091F6A40" w14:textId="74AE52B4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  <w:r w:rsidRPr="7EA5B64B" w:rsidR="00346B55">
        <w:rPr>
          <w:rFonts w:ascii="Avenir Next LT Pro" w:hAnsi="Avenir Next LT Pro" w:eastAsia="Avenir Next LT Pro" w:cs="Avenir Next LT Pro"/>
        </w:rPr>
        <w:t xml:space="preserve"> </w:t>
      </w:r>
    </w:p>
    <w:p w:rsidR="002F6500" w:rsidP="7EA5B64B" w:rsidRDefault="00346B55" w14:paraId="31CDD162" w14:textId="27F9C96A">
      <w:pPr>
        <w:pStyle w:val="Ttulo1"/>
        <w:spacing w:after="0" w:line="259" w:lineRule="auto"/>
        <w:ind w:left="346" w:right="0" w:hanging="361"/>
        <w:rPr>
          <w:rFonts w:ascii="Avenir Next LT Pro" w:hAnsi="Avenir Next LT Pro" w:eastAsia="Avenir Next LT Pro" w:cs="Avenir Next LT Pro"/>
        </w:rPr>
      </w:pPr>
      <w:bookmarkStart w:name="_Toc14261" w:id="5"/>
      <w:r w:rsidRPr="7EA5B64B" w:rsidR="00346B55">
        <w:rPr>
          <w:rFonts w:ascii="Avenir Next LT Pro" w:hAnsi="Avenir Next LT Pro" w:eastAsia="Avenir Next LT Pro" w:cs="Avenir Next LT Pro"/>
        </w:rPr>
        <w:t xml:space="preserve">ENTREGABLES  </w:t>
      </w:r>
      <w:bookmarkEnd w:id="5"/>
    </w:p>
    <w:p w:rsidR="002F6500" w:rsidP="7EA5B64B" w:rsidRDefault="00346B55" w14:paraId="3FE66069" w14:textId="77777777" w14:noSpellErr="1">
      <w:pPr>
        <w:ind w:left="-5" w:right="76"/>
        <w:rPr>
          <w:rFonts w:ascii="Avenir Next LT Pro" w:hAnsi="Avenir Next LT Pro" w:eastAsia="Avenir Next LT Pro" w:cs="Avenir Next LT Pro"/>
        </w:rPr>
      </w:pPr>
      <w:r w:rsidRPr="7EA5B64B" w:rsidR="00346B55">
        <w:rPr>
          <w:rFonts w:ascii="Avenir Next LT Pro" w:hAnsi="Avenir Next LT Pro" w:eastAsia="Avenir Next LT Pro" w:cs="Avenir Next LT Pro"/>
        </w:rPr>
        <w:t xml:space="preserve">Precisar los entregables por componente, fase o paquetes de trabajo, según como haya desagregado el alcance del producto. </w:t>
      </w:r>
    </w:p>
    <w:p w:rsidR="002F6500" w:rsidP="7EA5B64B" w:rsidRDefault="00346B55" w14:paraId="040D84C0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tbl>
      <w:tblPr>
        <w:tblStyle w:val="TableGrid"/>
        <w:tblW w:w="10938" w:type="dxa"/>
        <w:tblInd w:w="-109" w:type="dxa"/>
        <w:tblCellMar>
          <w:top w:w="44" w:type="dxa"/>
          <w:left w:w="110" w:type="dxa"/>
          <w:right w:w="89" w:type="dxa"/>
        </w:tblCellMar>
        <w:tblLook w:val="04A0" w:firstRow="1" w:lastRow="0" w:firstColumn="1" w:lastColumn="0" w:noHBand="0" w:noVBand="1"/>
      </w:tblPr>
      <w:tblGrid>
        <w:gridCol w:w="666"/>
        <w:gridCol w:w="2581"/>
        <w:gridCol w:w="7691"/>
      </w:tblGrid>
      <w:tr w:rsidR="002F6500" w:rsidTr="7EA5B64B" w14:paraId="43B4B832" w14:textId="77777777">
        <w:trPr>
          <w:trHeight w:val="284"/>
        </w:trPr>
        <w:tc>
          <w:tcPr>
            <w:tcW w:w="1093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</w:tcPr>
          <w:p w:rsidR="002F6500" w:rsidP="7EA5B64B" w:rsidRDefault="00346B55" w14:paraId="15AA5CBF" w14:textId="77777777" w14:noSpellErr="1">
            <w:pPr>
              <w:spacing w:after="0" w:line="259" w:lineRule="auto"/>
              <w:ind w:left="4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Entregables del alcance del producto </w:t>
            </w:r>
          </w:p>
        </w:tc>
      </w:tr>
      <w:tr w:rsidR="002F6500" w:rsidTr="7EA5B64B" w14:paraId="53E42C48" w14:textId="77777777">
        <w:trPr>
          <w:trHeight w:val="293"/>
        </w:trPr>
        <w:tc>
          <w:tcPr>
            <w:tcW w:w="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070B2179" w14:textId="77777777" w14:noSpellErr="1">
            <w:pPr>
              <w:spacing w:after="0" w:line="259" w:lineRule="auto"/>
              <w:ind w:left="4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No. </w:t>
            </w:r>
          </w:p>
        </w:tc>
        <w:tc>
          <w:tcPr>
            <w:tcW w:w="2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510FC120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Fase </w:t>
            </w:r>
          </w:p>
        </w:tc>
        <w:tc>
          <w:tcPr>
            <w:tcW w:w="76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6470BBDE" w14:textId="77777777" w14:noSpellErr="1">
            <w:pPr>
              <w:spacing w:after="0" w:line="259" w:lineRule="auto"/>
              <w:ind w:left="5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Entregable </w:t>
            </w:r>
          </w:p>
        </w:tc>
      </w:tr>
      <w:tr w:rsidR="002F6500" w:rsidTr="7EA5B64B" w14:paraId="294A6168" w14:textId="77777777">
        <w:trPr>
          <w:trHeight w:val="309"/>
        </w:trPr>
        <w:tc>
          <w:tcPr>
            <w:tcW w:w="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7383B0ED" w14:textId="77777777" w14:noSpellErr="1">
            <w:pPr>
              <w:spacing w:after="0" w:line="259" w:lineRule="auto"/>
              <w:ind w:left="4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1. </w:t>
            </w:r>
          </w:p>
        </w:tc>
        <w:tc>
          <w:tcPr>
            <w:tcW w:w="2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1E276E15" w14:textId="71E4CDC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0B80FBE0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Análisis</w:t>
            </w:r>
            <w:r w:rsidRPr="7EA5B64B" w:rsidR="0B80FBE0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y diseño</w:t>
            </w:r>
          </w:p>
        </w:tc>
        <w:tc>
          <w:tcPr>
            <w:tcW w:w="76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69B6EA60" w14:textId="77D9CC20">
            <w:pPr>
              <w:tabs>
                <w:tab w:val="center" w:pos="416"/>
                <w:tab w:val="center" w:pos="725"/>
              </w:tabs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4518F527">
              <w:rPr>
                <w:rFonts w:ascii="Avenir Next LT Pro" w:hAnsi="Avenir Next LT Pro" w:eastAsia="Avenir Next LT Pro" w:cs="Avenir Next LT Pro"/>
                <w:color w:val="000000"/>
              </w:rPr>
              <w:t xml:space="preserve">Bocetaje y </w:t>
            </w:r>
            <w:r w:rsidRPr="7EA5B64B" w:rsidR="4518F527">
              <w:rPr>
                <w:rFonts w:ascii="Avenir Next LT Pro" w:hAnsi="Avenir Next LT Pro" w:eastAsia="Avenir Next LT Pro" w:cs="Avenir Next LT Pro"/>
                <w:color w:val="000000"/>
              </w:rPr>
              <w:t>wireframes</w:t>
            </w:r>
            <w:r w:rsidRPr="7EA5B64B" w:rsidR="4518F527">
              <w:rPr>
                <w:rFonts w:ascii="Avenir Next LT Pro" w:hAnsi="Avenir Next LT Pro" w:eastAsia="Avenir Next LT Pro" w:cs="Avenir Next LT Pro"/>
                <w:color w:val="000000"/>
              </w:rPr>
              <w:t xml:space="preserve"> del proyecto</w:t>
            </w:r>
          </w:p>
        </w:tc>
      </w:tr>
      <w:tr w:rsidR="002F6500" w:rsidTr="7EA5B64B" w14:paraId="0C72A6F3" w14:textId="77777777">
        <w:trPr>
          <w:trHeight w:val="286"/>
        </w:trPr>
        <w:tc>
          <w:tcPr>
            <w:tcW w:w="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2587A847" w14:textId="77777777" w14:noSpellErr="1">
            <w:pPr>
              <w:spacing w:after="0" w:line="259" w:lineRule="auto"/>
              <w:ind w:left="4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2. </w:t>
            </w:r>
          </w:p>
        </w:tc>
        <w:tc>
          <w:tcPr>
            <w:tcW w:w="2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604F68EF" w14:textId="2E0BDB23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1F254D77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D</w:t>
            </w:r>
            <w:r w:rsidRPr="7EA5B64B" w:rsidR="5E95DE07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esarrollo frontend</w:t>
            </w:r>
          </w:p>
        </w:tc>
        <w:tc>
          <w:tcPr>
            <w:tcW w:w="76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61797B0E" w14:textId="32C21EA7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20A246CD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Html</w:t>
            </w:r>
            <w:r w:rsidRPr="7EA5B64B" w:rsidR="20A246CD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, </w:t>
            </w:r>
            <w:r w:rsidRPr="7EA5B64B" w:rsidR="20A246CD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csss</w:t>
            </w:r>
            <w:r w:rsidRPr="7EA5B64B" w:rsidR="20A246CD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y </w:t>
            </w:r>
            <w:r w:rsidRPr="7EA5B64B" w:rsidR="20A246CD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javascript</w:t>
            </w:r>
            <w:r w:rsidRPr="7EA5B64B" w:rsidR="20A246CD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del código de la página </w:t>
            </w:r>
            <w:r w:rsidRPr="7EA5B64B" w:rsidR="20095290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estética</w:t>
            </w:r>
          </w:p>
        </w:tc>
      </w:tr>
      <w:tr w:rsidR="002F6500" w:rsidTr="7EA5B64B" w14:paraId="114939E9" w14:textId="77777777">
        <w:trPr>
          <w:trHeight w:val="286"/>
        </w:trPr>
        <w:tc>
          <w:tcPr>
            <w:tcW w:w="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257B6A1B" w14:textId="77777777" w14:noSpellErr="1">
            <w:pPr>
              <w:spacing w:after="0" w:line="259" w:lineRule="auto"/>
              <w:ind w:left="4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3. </w:t>
            </w:r>
          </w:p>
        </w:tc>
        <w:tc>
          <w:tcPr>
            <w:tcW w:w="2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0AA25FA2" w14:textId="23A5E937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051897C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Desarrollo backend</w:t>
            </w:r>
          </w:p>
        </w:tc>
        <w:tc>
          <w:tcPr>
            <w:tcW w:w="76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123B8AD1" w14:textId="29B513D0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E78A91D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Funcionamiento</w:t>
            </w:r>
            <w:r w:rsidRPr="7EA5B64B" w:rsidR="0E78A91D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de página y base de datos</w:t>
            </w:r>
          </w:p>
        </w:tc>
      </w:tr>
      <w:tr w:rsidR="002F6500" w:rsidTr="7EA5B64B" w14:paraId="5977B6EE" w14:textId="77777777">
        <w:trPr>
          <w:trHeight w:val="292"/>
        </w:trPr>
        <w:tc>
          <w:tcPr>
            <w:tcW w:w="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413F6C26" w14:textId="77777777" w14:noSpellErr="1">
            <w:pPr>
              <w:spacing w:after="0" w:line="259" w:lineRule="auto"/>
              <w:ind w:left="4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4. </w:t>
            </w:r>
          </w:p>
        </w:tc>
        <w:tc>
          <w:tcPr>
            <w:tcW w:w="2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3924B2BD" w14:textId="6C6EC8A2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1194DCA2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Pruebas y ajuste</w:t>
            </w:r>
            <w:r w:rsidRPr="7EA5B64B" w:rsidR="4956D02F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s</w:t>
            </w:r>
          </w:p>
        </w:tc>
        <w:tc>
          <w:tcPr>
            <w:tcW w:w="76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4FE9DAB2" w14:textId="073CD599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12634E0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Pruebas</w:t>
            </w:r>
            <w:r w:rsidRPr="7EA5B64B" w:rsidR="12634E0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del sitio en servidor</w:t>
            </w:r>
          </w:p>
        </w:tc>
      </w:tr>
      <w:tr w:rsidR="7EA5B64B" w:rsidTr="7EA5B64B" w14:paraId="60C61AD0">
        <w:trPr>
          <w:trHeight w:val="300"/>
        </w:trPr>
        <w:tc>
          <w:tcPr>
            <w:tcW w:w="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12634E05" w:rsidP="7EA5B64B" w:rsidRDefault="12634E05" w14:paraId="067C6C6D" w14:textId="7C8D119F">
            <w:pPr>
              <w:pStyle w:val="Normal"/>
              <w:spacing w:line="259" w:lineRule="auto"/>
              <w:ind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12634E0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5.</w:t>
            </w:r>
          </w:p>
        </w:tc>
        <w:tc>
          <w:tcPr>
            <w:tcW w:w="25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5E68F66" w:rsidP="7EA5B64B" w:rsidRDefault="45E68F66" w14:paraId="2FDAB78E" w14:textId="06BE7166">
            <w:pPr>
              <w:pStyle w:val="Normal"/>
              <w:spacing w:line="259" w:lineRule="auto"/>
              <w:ind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45E68F66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Producción</w:t>
            </w:r>
          </w:p>
        </w:tc>
        <w:tc>
          <w:tcPr>
            <w:tcW w:w="76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12634E05" w:rsidP="7EA5B64B" w:rsidRDefault="12634E05" w14:paraId="226CF016" w14:textId="1217194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EA5B64B" w:rsidR="12634E0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Sitio web en vivo</w:t>
            </w:r>
          </w:p>
        </w:tc>
      </w:tr>
    </w:tbl>
    <w:p w:rsidR="002F6500" w:rsidP="7EA5B64B" w:rsidRDefault="00346B55" w14:paraId="60B1A140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7EA5B64B" w:rsidP="7EA5B64B" w:rsidRDefault="7EA5B64B" w14:paraId="3E505D4B" w14:textId="6B06B818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</w:p>
    <w:p w:rsidR="7EA5B64B" w:rsidP="7EA5B64B" w:rsidRDefault="7EA5B64B" w14:paraId="1A60A14F" w14:textId="5CBEB9C2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</w:p>
    <w:p w:rsidR="7EA5B64B" w:rsidP="7EA5B64B" w:rsidRDefault="7EA5B64B" w14:paraId="396771AF" w14:textId="410AE618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</w:p>
    <w:p w:rsidR="7EA5B64B" w:rsidP="7EA5B64B" w:rsidRDefault="7EA5B64B" w14:paraId="64AF5EBB" w14:textId="3DC37367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</w:p>
    <w:p w:rsidR="7EA5B64B" w:rsidP="7EA5B64B" w:rsidRDefault="7EA5B64B" w14:paraId="24EFCB2F" w14:textId="1DEAC42B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</w:p>
    <w:p w:rsidR="002F6500" w:rsidP="7EA5B64B" w:rsidRDefault="00346B55" w14:paraId="76B909DC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tbl>
      <w:tblPr>
        <w:tblStyle w:val="TableGrid"/>
        <w:tblW w:w="9919" w:type="dxa"/>
        <w:tblInd w:w="-109" w:type="dxa"/>
        <w:tblCellMar>
          <w:top w:w="4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602"/>
        <w:gridCol w:w="5643"/>
      </w:tblGrid>
      <w:tr w:rsidR="002F6500" w:rsidTr="7EA5B64B" w14:paraId="54FB038B" w14:textId="77777777">
        <w:trPr>
          <w:trHeight w:val="258"/>
        </w:trPr>
        <w:tc>
          <w:tcPr>
            <w:tcW w:w="991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</w:tcPr>
          <w:p w:rsidR="002F6500" w:rsidP="7EA5B64B" w:rsidRDefault="00346B55" w14:paraId="33BC2C44" w14:textId="77777777" w14:noSpellErr="1">
            <w:pPr>
              <w:spacing w:after="0" w:line="259" w:lineRule="auto"/>
              <w:ind w:left="4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Entregables de la dirección de proyectos – alcance del proyecto </w:t>
            </w:r>
          </w:p>
        </w:tc>
      </w:tr>
      <w:tr w:rsidR="002F6500" w:rsidTr="7EA5B64B" w14:paraId="16A4EC6C" w14:textId="77777777">
        <w:trPr>
          <w:trHeight w:val="257"/>
        </w:trPr>
        <w:tc>
          <w:tcPr>
            <w:tcW w:w="6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3CC3D957" w14:textId="77777777" w14:noSpellErr="1">
            <w:pPr>
              <w:spacing w:after="0" w:line="259" w:lineRule="auto"/>
              <w:ind w:left="4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No. </w:t>
            </w:r>
          </w:p>
        </w:tc>
        <w:tc>
          <w:tcPr>
            <w:tcW w:w="36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4075C362" w14:textId="77777777" w14:noSpellErr="1">
            <w:pPr>
              <w:spacing w:after="0" w:line="259" w:lineRule="auto"/>
              <w:ind w:left="5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Componente/Paquete </w:t>
            </w:r>
          </w:p>
        </w:tc>
        <w:tc>
          <w:tcPr>
            <w:tcW w:w="5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00D56C35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Entregable </w:t>
            </w:r>
          </w:p>
        </w:tc>
      </w:tr>
      <w:tr w:rsidR="002F6500" w:rsidTr="7EA5B64B" w14:paraId="19783015" w14:textId="77777777">
        <w:trPr>
          <w:trHeight w:val="275"/>
        </w:trPr>
        <w:tc>
          <w:tcPr>
            <w:tcW w:w="6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500EA36E" w14:textId="77777777" w14:noSpellErr="1">
            <w:pPr>
              <w:spacing w:after="0" w:line="259" w:lineRule="auto"/>
              <w:ind w:left="4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1. </w:t>
            </w:r>
          </w:p>
        </w:tc>
        <w:tc>
          <w:tcPr>
            <w:tcW w:w="36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5CA0A124" w14:textId="77777777" w14:noSpellErr="1">
            <w:pPr>
              <w:spacing w:after="0" w:line="259" w:lineRule="auto"/>
              <w:ind w:left="5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Iniciación. </w:t>
            </w:r>
          </w:p>
        </w:tc>
        <w:tc>
          <w:tcPr>
            <w:tcW w:w="5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1952D313" w14:textId="73C3E066" w14:noSpellErr="1">
            <w:pPr>
              <w:tabs>
                <w:tab w:val="center" w:pos="360"/>
              </w:tabs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•</w:t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>
              <w:tab/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604A703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Requerimientos del cliente, acta del proyecto, definición de objetivos </w:t>
            </w:r>
          </w:p>
        </w:tc>
      </w:tr>
      <w:tr w:rsidR="002F6500" w:rsidTr="7EA5B64B" w14:paraId="591D43A7" w14:textId="77777777">
        <w:trPr>
          <w:trHeight w:val="280"/>
        </w:trPr>
        <w:tc>
          <w:tcPr>
            <w:tcW w:w="6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32D9679A" w14:textId="77777777" w14:noSpellErr="1">
            <w:pPr>
              <w:spacing w:after="0" w:line="259" w:lineRule="auto"/>
              <w:ind w:left="4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2. </w:t>
            </w:r>
          </w:p>
        </w:tc>
        <w:tc>
          <w:tcPr>
            <w:tcW w:w="36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59684DD8" w14:textId="77777777" w14:noSpellErr="1">
            <w:pPr>
              <w:spacing w:after="0" w:line="259" w:lineRule="auto"/>
              <w:ind w:left="5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Planeación. </w:t>
            </w:r>
          </w:p>
        </w:tc>
        <w:tc>
          <w:tcPr>
            <w:tcW w:w="5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117F3B93" w14:textId="1D34058A" w14:noSpellErr="1">
            <w:pPr>
              <w:tabs>
                <w:tab w:val="center" w:pos="360"/>
              </w:tabs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•</w:t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>
              <w:tab/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2622D606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Cronograma de tareas</w:t>
            </w:r>
          </w:p>
        </w:tc>
      </w:tr>
      <w:tr w:rsidR="002F6500" w:rsidTr="7EA5B64B" w14:paraId="49BE6D53" w14:textId="77777777">
        <w:trPr>
          <w:trHeight w:val="275"/>
        </w:trPr>
        <w:tc>
          <w:tcPr>
            <w:tcW w:w="6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52B941EC" w14:textId="77777777" w14:noSpellErr="1">
            <w:pPr>
              <w:spacing w:after="0" w:line="259" w:lineRule="auto"/>
              <w:ind w:left="4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3. </w:t>
            </w:r>
          </w:p>
        </w:tc>
        <w:tc>
          <w:tcPr>
            <w:tcW w:w="36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2822D5ED" w14:textId="77777777" w14:noSpellErr="1">
            <w:pPr>
              <w:spacing w:after="0" w:line="259" w:lineRule="auto"/>
              <w:ind w:left="5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Ejecución. </w:t>
            </w:r>
          </w:p>
        </w:tc>
        <w:tc>
          <w:tcPr>
            <w:tcW w:w="5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5B759ABF" w14:textId="41889EC9">
            <w:pPr>
              <w:tabs>
                <w:tab w:val="center" w:pos="360"/>
              </w:tabs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•</w:t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>
              <w:tab/>
            </w:r>
            <w:r w:rsidRPr="7EA5B64B" w:rsidR="1948669A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Desarrollo de página web</w:t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6993F6DA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y base de datos</w:t>
            </w:r>
          </w:p>
        </w:tc>
      </w:tr>
      <w:tr w:rsidR="002F6500" w:rsidTr="7EA5B64B" w14:paraId="1FC5BD62" w14:textId="77777777">
        <w:trPr>
          <w:trHeight w:val="280"/>
        </w:trPr>
        <w:tc>
          <w:tcPr>
            <w:tcW w:w="6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2974DE1F" w14:textId="77777777" w14:noSpellErr="1">
            <w:pPr>
              <w:spacing w:after="0" w:line="259" w:lineRule="auto"/>
              <w:ind w:left="4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4. </w:t>
            </w:r>
          </w:p>
        </w:tc>
        <w:tc>
          <w:tcPr>
            <w:tcW w:w="36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037A245B" w14:textId="77777777" w14:noSpellErr="1">
            <w:pPr>
              <w:spacing w:after="0" w:line="259" w:lineRule="auto"/>
              <w:ind w:left="5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Monitoreo y control </w:t>
            </w:r>
          </w:p>
        </w:tc>
        <w:tc>
          <w:tcPr>
            <w:tcW w:w="5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7FD16968" w14:textId="3C7496ED" w14:noSpellErr="1">
            <w:pPr>
              <w:tabs>
                <w:tab w:val="center" w:pos="360"/>
              </w:tabs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•</w:t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>
              <w:tab/>
            </w:r>
            <w:r w:rsidRPr="7EA5B64B" w:rsidR="0F3B7CAF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Informes de avance del </w:t>
            </w:r>
            <w:r w:rsidRPr="7EA5B64B" w:rsidR="0F3B7CAF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proyecto, </w:t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351E5D24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pruebas</w:t>
            </w:r>
            <w:r w:rsidRPr="7EA5B64B" w:rsidR="351E5D24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de funcionalidad </w:t>
            </w:r>
          </w:p>
        </w:tc>
      </w:tr>
      <w:tr w:rsidR="002F6500" w:rsidTr="7EA5B64B" w14:paraId="73EA5642" w14:textId="77777777">
        <w:trPr>
          <w:trHeight w:val="280"/>
        </w:trPr>
        <w:tc>
          <w:tcPr>
            <w:tcW w:w="6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7FFF2327" w14:textId="77777777" w14:noSpellErr="1">
            <w:pPr>
              <w:spacing w:after="0" w:line="259" w:lineRule="auto"/>
              <w:ind w:left="4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5. </w:t>
            </w:r>
          </w:p>
        </w:tc>
        <w:tc>
          <w:tcPr>
            <w:tcW w:w="36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79F4851A" w14:textId="77777777" w14:noSpellErr="1">
            <w:pPr>
              <w:spacing w:after="0" w:line="259" w:lineRule="auto"/>
              <w:ind w:left="5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Cierre del proyecto. </w:t>
            </w:r>
          </w:p>
        </w:tc>
        <w:tc>
          <w:tcPr>
            <w:tcW w:w="5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34A3330D" w14:textId="5A23E3D5" w14:noSpellErr="1">
            <w:pPr>
              <w:tabs>
                <w:tab w:val="center" w:pos="360"/>
              </w:tabs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•</w:t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>
              <w:tab/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5E06B651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Entrega final de la página web</w:t>
            </w:r>
          </w:p>
        </w:tc>
      </w:tr>
    </w:tbl>
    <w:p w:rsidR="002F6500" w:rsidP="7EA5B64B" w:rsidRDefault="00346B55" w14:paraId="7FFC0853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346B55" w14:paraId="417A6487" w14:textId="6346454D">
      <w:pPr>
        <w:pStyle w:val="Ttulo1"/>
        <w:spacing w:after="0" w:line="259" w:lineRule="auto"/>
        <w:ind w:left="346" w:right="0" w:hanging="361"/>
        <w:rPr>
          <w:rFonts w:ascii="Avenir Next LT Pro" w:hAnsi="Avenir Next LT Pro" w:eastAsia="Avenir Next LT Pro" w:cs="Avenir Next LT Pro"/>
        </w:rPr>
      </w:pPr>
      <w:bookmarkStart w:name="_Toc14262" w:id="6"/>
      <w:r w:rsidRPr="7EA5B64B" w:rsidR="00346B55">
        <w:rPr>
          <w:rFonts w:ascii="Avenir Next LT Pro" w:hAnsi="Avenir Next LT Pro" w:eastAsia="Avenir Next LT Pro" w:cs="Avenir Next LT Pro"/>
        </w:rPr>
        <w:t xml:space="preserve">CRONOGRAMA   </w:t>
      </w:r>
      <w:r w:rsidRPr="7EA5B64B" w:rsidR="5E7165CA">
        <w:rPr>
          <w:rFonts w:ascii="Avenir Next LT Pro" w:hAnsi="Avenir Next LT Pro" w:eastAsia="Avenir Next LT Pro" w:cs="Avenir Next LT Pro"/>
        </w:rPr>
        <w:t xml:space="preserve"> ??</w:t>
      </w:r>
      <w:bookmarkEnd w:id="6"/>
    </w:p>
    <w:p w:rsidR="002F6500" w:rsidP="7EA5B64B" w:rsidRDefault="00437D4C" w14:paraId="41C99B40" w14:textId="3592AD2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  <w:r w:rsidRPr="7EA5B64B" w:rsidR="00437D4C">
        <w:rPr>
          <w:rFonts w:ascii="Avenir Next LT Pro" w:hAnsi="Avenir Next LT Pro" w:eastAsia="Avenir Next LT Pro" w:cs="Avenir Next LT Pro"/>
        </w:rPr>
        <w:t xml:space="preserve">La iniciación </w:t>
      </w:r>
      <w:r w:rsidRPr="7EA5B64B" w:rsidR="00283773">
        <w:rPr>
          <w:rFonts w:ascii="Avenir Next LT Pro" w:hAnsi="Avenir Next LT Pro" w:eastAsia="Avenir Next LT Pro" w:cs="Avenir Next LT Pro"/>
        </w:rPr>
        <w:t>tendrá una duración de 5 días, planeaciones 7 días,</w:t>
      </w:r>
      <w:r w:rsidRPr="7EA5B64B" w:rsidR="00AC5B6B">
        <w:rPr>
          <w:rFonts w:ascii="Avenir Next LT Pro" w:hAnsi="Avenir Next LT Pro" w:eastAsia="Avenir Next LT Pro" w:cs="Avenir Next LT Pro"/>
        </w:rPr>
        <w:t xml:space="preserve"> ejecución 13 días, monitoreo y control 13 días</w:t>
      </w:r>
      <w:r w:rsidRPr="7EA5B64B" w:rsidR="00C1657E">
        <w:rPr>
          <w:rFonts w:ascii="Avenir Next LT Pro" w:hAnsi="Avenir Next LT Pro" w:eastAsia="Avenir Next LT Pro" w:cs="Avenir Next LT Pro"/>
        </w:rPr>
        <w:t xml:space="preserve">, </w:t>
      </w:r>
      <w:r w:rsidRPr="7EA5B64B" w:rsidR="00C1657E">
        <w:rPr>
          <w:rFonts w:ascii="Avenir Next LT Pro" w:hAnsi="Avenir Next LT Pro" w:eastAsia="Avenir Next LT Pro" w:cs="Avenir Next LT Pro"/>
        </w:rPr>
        <w:t>cierre  de</w:t>
      </w:r>
      <w:r w:rsidRPr="7EA5B64B" w:rsidR="00C1657E">
        <w:rPr>
          <w:rFonts w:ascii="Avenir Next LT Pro" w:hAnsi="Avenir Next LT Pro" w:eastAsia="Avenir Next LT Pro" w:cs="Avenir Next LT Pro"/>
        </w:rPr>
        <w:t xml:space="preserve"> 2 días </w:t>
      </w:r>
    </w:p>
    <w:p w:rsidR="7EA5B64B" w:rsidP="7EA5B64B" w:rsidRDefault="7EA5B64B" w14:paraId="1863376A" w14:textId="0DF60D0E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</w:p>
    <w:p w:rsidR="00675FE9" w:rsidP="7EA5B64B" w:rsidRDefault="00346B55" w14:paraId="5D31BBFF" w14:textId="7DE2AA91">
      <w:pPr>
        <w:pStyle w:val="Ttulo1"/>
        <w:ind w:left="346" w:right="0" w:hanging="361"/>
        <w:rPr>
          <w:rFonts w:ascii="Avenir Next LT Pro" w:hAnsi="Avenir Next LT Pro" w:eastAsia="Avenir Next LT Pro" w:cs="Avenir Next LT Pro"/>
        </w:rPr>
      </w:pPr>
      <w:bookmarkStart w:name="_Toc14263" w:id="7"/>
      <w:r w:rsidRPr="7EA5B64B" w:rsidR="00346B55">
        <w:rPr>
          <w:rFonts w:ascii="Avenir Next LT Pro" w:hAnsi="Avenir Next LT Pro" w:eastAsia="Avenir Next LT Pro" w:cs="Avenir Next LT Pro"/>
        </w:rPr>
        <w:t xml:space="preserve">PRESUPUESTO  </w:t>
      </w:r>
      <w:r w:rsidRPr="7EA5B64B" w:rsidR="60BAF776">
        <w:rPr>
          <w:rFonts w:ascii="Avenir Next LT Pro" w:hAnsi="Avenir Next LT Pro" w:eastAsia="Avenir Next LT Pro" w:cs="Avenir Next LT Pro"/>
        </w:rPr>
        <w:t>??</w:t>
      </w:r>
      <w:bookmarkEnd w:id="7"/>
    </w:p>
    <w:p w:rsidR="002F6500" w:rsidP="7EA5B64B" w:rsidRDefault="001E65CD" w14:paraId="092B9529" w14:textId="38835FA0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808080" w:themeColor="background1" w:themeShade="80"/>
        </w:rPr>
      </w:pPr>
      <w:r w:rsidRPr="7EA5B64B" w:rsidR="001E65CD">
        <w:rPr>
          <w:rFonts w:ascii="Avenir Next LT Pro" w:hAnsi="Avenir Next LT Pro" w:eastAsia="Avenir Next LT Pro" w:cs="Avenir Next LT Pro"/>
          <w:color w:val="808080" w:themeColor="background1" w:themeTint="FF" w:themeShade="80"/>
        </w:rPr>
        <w:t xml:space="preserve">Iniciación - </w:t>
      </w:r>
      <w:r w:rsidRPr="7EA5B64B" w:rsidR="00C5447F">
        <w:rPr>
          <w:rFonts w:ascii="Avenir Next LT Pro" w:hAnsi="Avenir Next LT Pro" w:eastAsia="Avenir Next LT Pro" w:cs="Avenir Next LT Pro"/>
          <w:color w:val="808080" w:themeColor="background1" w:themeTint="FF" w:themeShade="80"/>
        </w:rPr>
        <w:t>$3000</w:t>
      </w:r>
    </w:p>
    <w:p w:rsidR="00C5447F" w:rsidP="7EA5B64B" w:rsidRDefault="00C5447F" w14:paraId="2B108035" w14:textId="08CC0FDC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808080" w:themeColor="background1" w:themeShade="80"/>
        </w:rPr>
      </w:pPr>
      <w:r w:rsidRPr="7EA5B64B" w:rsidR="00C5447F">
        <w:rPr>
          <w:rFonts w:ascii="Avenir Next LT Pro" w:hAnsi="Avenir Next LT Pro" w:eastAsia="Avenir Next LT Pro" w:cs="Avenir Next LT Pro"/>
          <w:color w:val="808080" w:themeColor="background1" w:themeTint="FF" w:themeShade="80"/>
        </w:rPr>
        <w:t>Planeaciones- $5000</w:t>
      </w:r>
    </w:p>
    <w:p w:rsidR="00C5447F" w:rsidP="7EA5B64B" w:rsidRDefault="00C5447F" w14:paraId="030F58D7" w14:textId="4F044D7E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808080" w:themeColor="background1" w:themeShade="80"/>
        </w:rPr>
      </w:pPr>
      <w:r w:rsidRPr="7EA5B64B" w:rsidR="00C5447F">
        <w:rPr>
          <w:rFonts w:ascii="Avenir Next LT Pro" w:hAnsi="Avenir Next LT Pro" w:eastAsia="Avenir Next LT Pro" w:cs="Avenir Next LT Pro"/>
          <w:color w:val="808080" w:themeColor="background1" w:themeTint="FF" w:themeShade="80"/>
        </w:rPr>
        <w:t>Ejecución - $15000</w:t>
      </w:r>
    </w:p>
    <w:p w:rsidR="00C5447F" w:rsidP="7EA5B64B" w:rsidRDefault="00C5447F" w14:paraId="54704AAC" w14:textId="4C0DB45E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808080" w:themeColor="background1" w:themeShade="80"/>
        </w:rPr>
      </w:pPr>
      <w:r w:rsidRPr="7EA5B64B" w:rsidR="00C5447F">
        <w:rPr>
          <w:rFonts w:ascii="Avenir Next LT Pro" w:hAnsi="Avenir Next LT Pro" w:eastAsia="Avenir Next LT Pro" w:cs="Avenir Next LT Pro"/>
          <w:color w:val="808080" w:themeColor="background1" w:themeTint="FF" w:themeShade="80"/>
        </w:rPr>
        <w:t>Monitoreo y control - $2000</w:t>
      </w:r>
    </w:p>
    <w:p w:rsidR="00C5447F" w:rsidP="7EA5B64B" w:rsidRDefault="00955BB9" w14:paraId="1397A889" w14:textId="09A70596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808080" w:themeColor="background1" w:themeShade="80"/>
        </w:rPr>
      </w:pPr>
      <w:r w:rsidRPr="7EA5B64B" w:rsidR="00955BB9">
        <w:rPr>
          <w:rFonts w:ascii="Avenir Next LT Pro" w:hAnsi="Avenir Next LT Pro" w:eastAsia="Avenir Next LT Pro" w:cs="Avenir Next LT Pro"/>
          <w:color w:val="808080" w:themeColor="background1" w:themeTint="FF" w:themeShade="80"/>
        </w:rPr>
        <w:t>Cierre - $1500</w:t>
      </w:r>
    </w:p>
    <w:p w:rsidR="00955BB9" w:rsidP="7EA5B64B" w:rsidRDefault="00955BB9" w14:paraId="4C560EF5" w14:textId="208BBDCB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808080" w:themeColor="background1" w:themeShade="80"/>
        </w:rPr>
      </w:pPr>
      <w:r w:rsidRPr="7EA5B64B" w:rsidR="00955BB9">
        <w:rPr>
          <w:rFonts w:ascii="Avenir Next LT Pro" w:hAnsi="Avenir Next LT Pro" w:eastAsia="Avenir Next LT Pro" w:cs="Avenir Next LT Pro"/>
          <w:color w:val="808080" w:themeColor="background1" w:themeTint="FF" w:themeShade="80"/>
        </w:rPr>
        <w:t>Total - $26500</w:t>
      </w:r>
    </w:p>
    <w:p w:rsidRPr="00675FE9" w:rsidR="00E941FA" w:rsidP="7EA5B64B" w:rsidRDefault="00E941FA" w14:paraId="0BC7DDE6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808080" w:themeColor="background1" w:themeShade="80"/>
        </w:rPr>
      </w:pPr>
    </w:p>
    <w:p w:rsidR="002F6500" w:rsidP="7EA5B64B" w:rsidRDefault="00346B55" w14:paraId="68060428" w14:textId="77777777" w14:noSpellErr="1">
      <w:pPr>
        <w:pStyle w:val="Ttulo1"/>
        <w:ind w:left="346" w:right="0" w:hanging="361"/>
        <w:rPr>
          <w:rFonts w:ascii="Avenir Next LT Pro" w:hAnsi="Avenir Next LT Pro" w:eastAsia="Avenir Next LT Pro" w:cs="Avenir Next LT Pro"/>
        </w:rPr>
      </w:pPr>
      <w:bookmarkStart w:name="_Toc14264" w:id="8"/>
      <w:r w:rsidRPr="7EA5B64B" w:rsidR="00346B55">
        <w:rPr>
          <w:rFonts w:ascii="Avenir Next LT Pro" w:hAnsi="Avenir Next LT Pro" w:eastAsia="Avenir Next LT Pro" w:cs="Avenir Next LT Pro"/>
        </w:rPr>
        <w:t xml:space="preserve">SUPUESTOS  </w:t>
      </w:r>
      <w:bookmarkEnd w:id="8"/>
    </w:p>
    <w:p w:rsidRPr="00675FE9" w:rsidR="001E65CD" w:rsidP="7EA5B64B" w:rsidRDefault="00346B55" w14:paraId="1EBA7FE0" w14:textId="77777777" w14:noSpellErr="1">
      <w:pPr>
        <w:pStyle w:val="Ttulo1"/>
        <w:numPr>
          <w:ilvl w:val="0"/>
          <w:numId w:val="0"/>
        </w:numPr>
        <w:ind w:left="-15" w:right="0"/>
        <w:rPr>
          <w:rFonts w:ascii="Avenir Next LT Pro" w:hAnsi="Avenir Next LT Pro" w:eastAsia="Avenir Next LT Pro" w:cs="Avenir Next LT Pro"/>
          <w:b w:val="0"/>
          <w:bCs w:val="0"/>
          <w:color w:val="808080" w:themeColor="background1" w:themeShade="80"/>
        </w:rPr>
      </w:pPr>
      <w:r w:rsidRPr="7EA5B64B" w:rsidR="00346B55">
        <w:rPr>
          <w:rFonts w:ascii="Avenir Next LT Pro" w:hAnsi="Avenir Next LT Pro" w:eastAsia="Avenir Next LT Pro" w:cs="Avenir Next LT Pro"/>
        </w:rPr>
        <w:t xml:space="preserve"> </w:t>
      </w:r>
      <w:r w:rsidRPr="7EA5B64B" w:rsidR="001E65CD">
        <w:rPr>
          <w:rStyle w:val="s1"/>
          <w:rFonts w:ascii="Avenir Next LT Pro" w:hAnsi="Avenir Next LT Pro" w:eastAsia="Avenir Next LT Pro" w:cs="Avenir Next LT Pro"/>
          <w:b w:val="0"/>
          <w:bCs w:val="0"/>
          <w:color w:val="808080" w:themeColor="background1" w:themeTint="FF" w:themeShade="80"/>
        </w:rPr>
        <w:t>Para la iniciación del proyecto de la página web</w:t>
      </w:r>
      <w:r w:rsidRPr="7EA5B64B" w:rsidR="001E65CD">
        <w:rPr>
          <w:rStyle w:val="s1"/>
          <w:rFonts w:ascii="Avenir Next LT Pro" w:hAnsi="Avenir Next LT Pro" w:eastAsia="Avenir Next LT Pro" w:cs="Avenir Next LT Pro"/>
          <w:b w:val="0"/>
          <w:bCs w:val="0"/>
          <w:color w:val="808080" w:themeColor="background1" w:themeTint="FF" w:themeShade="80"/>
        </w:rPr>
        <w:t xml:space="preserve"> </w:t>
      </w:r>
      <w:r w:rsidRPr="7EA5B64B" w:rsidR="001E65CD">
        <w:rPr>
          <w:rStyle w:val="s1"/>
          <w:rFonts w:ascii="Avenir Next LT Pro" w:hAnsi="Avenir Next LT Pro" w:eastAsia="Avenir Next LT Pro" w:cs="Avenir Next LT Pro"/>
          <w:b w:val="0"/>
          <w:bCs w:val="0"/>
          <w:color w:val="808080" w:themeColor="background1" w:themeTint="FF" w:themeShade="80"/>
        </w:rPr>
        <w:t>se consideran hechos dados por ciertos, como la disponibilidad del personal para validar contenidos, el acceso a recursos tecnológicos y presupuesto aprobado, la colaboración de proveedores según los tiempos acordados, y la aceptación del sistema de pedidos en línea por los clientes. Estas condiciones son clave para cumplir los objetivos del proyecto.</w:t>
      </w:r>
    </w:p>
    <w:p w:rsidR="002F6500" w:rsidP="7EA5B64B" w:rsidRDefault="002F6500" w14:paraId="61576FA7" w14:textId="73C8781B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</w:p>
    <w:p w:rsidR="002F6500" w:rsidP="7EA5B64B" w:rsidRDefault="00346B55" w14:paraId="72634364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346B55" w14:paraId="651D387B" w14:textId="77777777" w14:noSpellErr="1">
      <w:pPr>
        <w:pStyle w:val="Ttulo1"/>
        <w:ind w:left="346" w:right="0" w:hanging="361"/>
        <w:rPr>
          <w:rFonts w:ascii="Avenir Next LT Pro" w:hAnsi="Avenir Next LT Pro" w:eastAsia="Avenir Next LT Pro" w:cs="Avenir Next LT Pro"/>
        </w:rPr>
      </w:pPr>
      <w:bookmarkStart w:name="_Toc14265" w:id="9"/>
      <w:r w:rsidRPr="7EA5B64B" w:rsidR="00346B55">
        <w:rPr>
          <w:rFonts w:ascii="Avenir Next LT Pro" w:hAnsi="Avenir Next LT Pro" w:eastAsia="Avenir Next LT Pro" w:cs="Avenir Next LT Pro"/>
        </w:rPr>
        <w:t xml:space="preserve">RESTRICCIONES  </w:t>
      </w:r>
      <w:bookmarkEnd w:id="9"/>
    </w:p>
    <w:p w:rsidR="002F6500" w:rsidP="7EA5B64B" w:rsidRDefault="00346B55" w14:paraId="2D0CA8EB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Pr="0039121C" w:rsidR="00223999" w:rsidP="7EA5B64B" w:rsidRDefault="00223999" w14:paraId="0241F35D" w14:textId="77777777">
      <w:pPr>
        <w:numPr>
          <w:ilvl w:val="0"/>
          <w:numId w:val="4"/>
        </w:numPr>
        <w:spacing w:after="160" w:line="259" w:lineRule="auto"/>
        <w:jc w:val="left"/>
        <w:rPr>
          <w:rFonts w:ascii="Avenir Next LT Pro" w:hAnsi="Avenir Next LT Pro" w:eastAsia="Avenir Next LT Pro" w:cs="Avenir Next LT Pro"/>
          <w:color w:val="808080" w:themeColor="background1" w:themeShade="80"/>
          <w:lang w:eastAsia="en-US"/>
        </w:rPr>
      </w:pPr>
      <w:r w:rsidRPr="7EA5B64B" w:rsidR="00223999">
        <w:rPr>
          <w:rFonts w:ascii="Avenir Next LT Pro" w:hAnsi="Avenir Next LT Pro" w:eastAsia="Avenir Next LT Pro" w:cs="Avenir Next LT Pro"/>
          <w:color w:val="808080" w:themeColor="background1" w:themeTint="FF" w:themeShade="80"/>
          <w:lang w:eastAsia="en-US"/>
        </w:rPr>
        <w:t>Hosting</w:t>
      </w:r>
      <w:r w:rsidRPr="7EA5B64B" w:rsidR="00223999">
        <w:rPr>
          <w:rFonts w:ascii="Avenir Next LT Pro" w:hAnsi="Avenir Next LT Pro" w:eastAsia="Avenir Next LT Pro" w:cs="Avenir Next LT Pro"/>
          <w:color w:val="808080" w:themeColor="background1" w:themeTint="FF" w:themeShade="80"/>
          <w:lang w:eastAsia="en-US"/>
        </w:rPr>
        <w:t xml:space="preserve"> y dominio es responsabilidad del cliente</w:t>
      </w:r>
    </w:p>
    <w:p w:rsidRPr="0039121C" w:rsidR="00223999" w:rsidP="7EA5B64B" w:rsidRDefault="00223999" w14:paraId="4014597E" w14:textId="77777777" w14:noSpellErr="1">
      <w:pPr>
        <w:numPr>
          <w:ilvl w:val="0"/>
          <w:numId w:val="4"/>
        </w:numPr>
        <w:spacing w:after="160" w:line="259" w:lineRule="auto"/>
        <w:jc w:val="left"/>
        <w:rPr>
          <w:rFonts w:ascii="Avenir Next LT Pro" w:hAnsi="Avenir Next LT Pro" w:eastAsia="Avenir Next LT Pro" w:cs="Avenir Next LT Pro"/>
          <w:color w:val="808080" w:themeColor="background1" w:themeShade="80"/>
          <w:lang w:eastAsia="en-US"/>
        </w:rPr>
      </w:pPr>
      <w:r w:rsidRPr="7EA5B64B" w:rsidR="00223999">
        <w:rPr>
          <w:rFonts w:ascii="Avenir Next LT Pro" w:hAnsi="Avenir Next LT Pro" w:eastAsia="Avenir Next LT Pro" w:cs="Avenir Next LT Pro"/>
          <w:color w:val="808080" w:themeColor="background1" w:themeTint="FF" w:themeShade="80"/>
          <w:lang w:eastAsia="en-US"/>
        </w:rPr>
        <w:t>Mantenimiento anual</w:t>
      </w:r>
    </w:p>
    <w:p w:rsidR="7EA5B64B" w:rsidP="7EA5B64B" w:rsidRDefault="7EA5B64B" w14:paraId="2E92D565" w14:textId="0C3AC269">
      <w:pPr>
        <w:spacing w:after="160" w:line="259" w:lineRule="auto"/>
        <w:ind w:left="720"/>
        <w:jc w:val="left"/>
        <w:rPr>
          <w:rFonts w:ascii="Avenir Next LT Pro" w:hAnsi="Avenir Next LT Pro" w:eastAsia="Avenir Next LT Pro" w:cs="Avenir Next LT Pro"/>
          <w:color w:val="808080" w:themeColor="background1" w:themeTint="FF" w:themeShade="80"/>
          <w:lang w:eastAsia="en-US"/>
        </w:rPr>
      </w:pPr>
    </w:p>
    <w:p w:rsidR="002F6500" w:rsidP="7EA5B64B" w:rsidRDefault="00346B55" w14:paraId="2809D7D7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346B55" w14:paraId="46577F6C" w14:textId="005BAE35">
      <w:pPr>
        <w:pStyle w:val="Ttulo1"/>
        <w:spacing w:after="0" w:line="259" w:lineRule="auto"/>
        <w:ind w:left="346" w:right="0" w:hanging="361"/>
        <w:rPr>
          <w:rFonts w:ascii="Avenir Next LT Pro" w:hAnsi="Avenir Next LT Pro" w:eastAsia="Avenir Next LT Pro" w:cs="Avenir Next LT Pro"/>
        </w:rPr>
      </w:pPr>
      <w:bookmarkStart w:name="_Toc14266" w:id="10"/>
      <w:r w:rsidRPr="7EA5B64B" w:rsidR="00346B55">
        <w:rPr>
          <w:rFonts w:ascii="Avenir Next LT Pro" w:hAnsi="Avenir Next LT Pro" w:eastAsia="Avenir Next LT Pro" w:cs="Avenir Next LT Pro"/>
        </w:rPr>
        <w:t xml:space="preserve">RIESGOS DEL PROYECTO </w:t>
      </w:r>
      <w:bookmarkEnd w:id="10"/>
    </w:p>
    <w:p w:rsidR="7EA5B64B" w:rsidP="7EA5B64B" w:rsidRDefault="7EA5B64B" w14:paraId="23785914" w14:textId="43EA1835">
      <w:pPr>
        <w:pStyle w:val="Normal"/>
      </w:pPr>
    </w:p>
    <w:p w:rsidR="002F6500" w:rsidP="7EA5B64B" w:rsidRDefault="002E62D0" w14:paraId="5B2DA6A1" w14:textId="7FD963C1" w14:noSpellErr="1">
      <w:pPr>
        <w:pStyle w:val="Prrafodelista"/>
        <w:numPr>
          <w:ilvl w:val="1"/>
          <w:numId w:val="4"/>
        </w:numPr>
        <w:spacing w:after="0" w:line="259" w:lineRule="auto"/>
        <w:jc w:val="left"/>
        <w:rPr>
          <w:rFonts w:ascii="Avenir Next LT Pro" w:hAnsi="Avenir Next LT Pro" w:eastAsia="Avenir Next LT Pro" w:cs="Avenir Next LT Pro"/>
        </w:rPr>
      </w:pPr>
      <w:r w:rsidRPr="7EA5B64B" w:rsidR="002E62D0">
        <w:rPr>
          <w:rFonts w:ascii="Avenir Next LT Pro" w:hAnsi="Avenir Next LT Pro" w:eastAsia="Avenir Next LT Pro" w:cs="Avenir Next LT Pro"/>
        </w:rPr>
        <w:t xml:space="preserve">Retrasos en el desarrollo </w:t>
      </w:r>
    </w:p>
    <w:p w:rsidR="002E62D0" w:rsidP="7EA5B64B" w:rsidRDefault="002E62D0" w14:paraId="6C360DCB" w14:textId="1B80740A" w14:noSpellErr="1">
      <w:pPr>
        <w:pStyle w:val="Prrafodelista"/>
        <w:numPr>
          <w:ilvl w:val="1"/>
          <w:numId w:val="4"/>
        </w:numPr>
        <w:spacing w:after="0" w:line="259" w:lineRule="auto"/>
        <w:jc w:val="left"/>
        <w:rPr>
          <w:rFonts w:ascii="Avenir Next LT Pro" w:hAnsi="Avenir Next LT Pro" w:eastAsia="Avenir Next LT Pro" w:cs="Avenir Next LT Pro"/>
        </w:rPr>
      </w:pPr>
      <w:r w:rsidRPr="7EA5B64B" w:rsidR="002E62D0">
        <w:rPr>
          <w:rFonts w:ascii="Avenir Next LT Pro" w:hAnsi="Avenir Next LT Pro" w:eastAsia="Avenir Next LT Pro" w:cs="Avenir Next LT Pro"/>
        </w:rPr>
        <w:t xml:space="preserve">Problemas </w:t>
      </w:r>
      <w:r w:rsidRPr="7EA5B64B" w:rsidR="0033520F">
        <w:rPr>
          <w:rFonts w:ascii="Avenir Next LT Pro" w:hAnsi="Avenir Next LT Pro" w:eastAsia="Avenir Next LT Pro" w:cs="Avenir Next LT Pro"/>
        </w:rPr>
        <w:t>técnicos</w:t>
      </w:r>
    </w:p>
    <w:p w:rsidR="0033520F" w:rsidP="7EA5B64B" w:rsidRDefault="002D78F6" w14:paraId="06054AEE" w14:textId="09C123AE" w14:noSpellErr="1">
      <w:pPr>
        <w:pStyle w:val="Prrafodelista"/>
        <w:numPr>
          <w:ilvl w:val="1"/>
          <w:numId w:val="4"/>
        </w:numPr>
        <w:spacing w:after="0" w:line="259" w:lineRule="auto"/>
        <w:jc w:val="left"/>
        <w:rPr>
          <w:rFonts w:ascii="Avenir Next LT Pro" w:hAnsi="Avenir Next LT Pro" w:eastAsia="Avenir Next LT Pro" w:cs="Avenir Next LT Pro"/>
        </w:rPr>
      </w:pPr>
      <w:r w:rsidRPr="7EA5B64B" w:rsidR="002D78F6">
        <w:rPr>
          <w:rFonts w:ascii="Avenir Next LT Pro" w:hAnsi="Avenir Next LT Pro" w:eastAsia="Avenir Next LT Pro" w:cs="Avenir Next LT Pro"/>
        </w:rPr>
        <w:t>Errores en el contenido</w:t>
      </w:r>
    </w:p>
    <w:p w:rsidR="002D78F6" w:rsidP="7EA5B64B" w:rsidRDefault="002D78F6" w14:paraId="18869ECF" w14:textId="4189E8F4" w14:noSpellErr="1">
      <w:pPr>
        <w:pStyle w:val="Prrafodelista"/>
        <w:numPr>
          <w:ilvl w:val="1"/>
          <w:numId w:val="4"/>
        </w:numPr>
        <w:spacing w:after="0" w:line="259" w:lineRule="auto"/>
        <w:jc w:val="left"/>
        <w:rPr>
          <w:rFonts w:ascii="Avenir Next LT Pro" w:hAnsi="Avenir Next LT Pro" w:eastAsia="Avenir Next LT Pro" w:cs="Avenir Next LT Pro"/>
        </w:rPr>
      </w:pPr>
      <w:r w:rsidRPr="7EA5B64B" w:rsidR="002D78F6">
        <w:rPr>
          <w:rFonts w:ascii="Avenir Next LT Pro" w:hAnsi="Avenir Next LT Pro" w:eastAsia="Avenir Next LT Pro" w:cs="Avenir Next LT Pro"/>
        </w:rPr>
        <w:t>Fallas en la aceptación del sistema</w:t>
      </w:r>
    </w:p>
    <w:p w:rsidR="002D78F6" w:rsidP="7EA5B64B" w:rsidRDefault="002D78F6" w14:paraId="2D7B0015" w14:textId="5D98D170" w14:noSpellErr="1">
      <w:pPr>
        <w:pStyle w:val="Prrafodelista"/>
        <w:numPr>
          <w:ilvl w:val="1"/>
          <w:numId w:val="4"/>
        </w:numPr>
        <w:spacing w:after="0" w:line="259" w:lineRule="auto"/>
        <w:jc w:val="left"/>
        <w:rPr>
          <w:rFonts w:ascii="Avenir Next LT Pro" w:hAnsi="Avenir Next LT Pro" w:eastAsia="Avenir Next LT Pro" w:cs="Avenir Next LT Pro"/>
        </w:rPr>
      </w:pPr>
      <w:r w:rsidRPr="7EA5B64B" w:rsidR="002D78F6">
        <w:rPr>
          <w:rFonts w:ascii="Avenir Next LT Pro" w:hAnsi="Avenir Next LT Pro" w:eastAsia="Avenir Next LT Pro" w:cs="Avenir Next LT Pro"/>
        </w:rPr>
        <w:t>Riesgos de seguridad</w:t>
      </w:r>
    </w:p>
    <w:p w:rsidR="002D78F6" w:rsidP="7EA5B64B" w:rsidRDefault="002D78F6" w14:paraId="1D812E72" w14:textId="5185EB35" w14:noSpellErr="1">
      <w:pPr>
        <w:pStyle w:val="Prrafodelista"/>
        <w:numPr>
          <w:ilvl w:val="1"/>
          <w:numId w:val="4"/>
        </w:numPr>
        <w:spacing w:after="0" w:line="259" w:lineRule="auto"/>
        <w:jc w:val="left"/>
        <w:rPr>
          <w:rFonts w:ascii="Avenir Next LT Pro" w:hAnsi="Avenir Next LT Pro" w:eastAsia="Avenir Next LT Pro" w:cs="Avenir Next LT Pro"/>
        </w:rPr>
      </w:pPr>
      <w:r w:rsidRPr="7EA5B64B" w:rsidR="002D78F6">
        <w:rPr>
          <w:rFonts w:ascii="Avenir Next LT Pro" w:hAnsi="Avenir Next LT Pro" w:eastAsia="Avenir Next LT Pro" w:cs="Avenir Next LT Pro"/>
        </w:rPr>
        <w:t>Superación del presupuesto</w:t>
      </w:r>
    </w:p>
    <w:p w:rsidR="7EA5B64B" w:rsidP="7EA5B64B" w:rsidRDefault="7EA5B64B" w14:paraId="68707EE8" w14:textId="705D2F2F">
      <w:pPr>
        <w:pStyle w:val="Prrafodelista"/>
        <w:spacing w:after="0" w:line="259" w:lineRule="auto"/>
        <w:ind w:left="1440"/>
        <w:jc w:val="left"/>
        <w:rPr>
          <w:rFonts w:ascii="Avenir Next LT Pro" w:hAnsi="Avenir Next LT Pro" w:eastAsia="Avenir Next LT Pro" w:cs="Avenir Next LT Pro"/>
        </w:rPr>
      </w:pPr>
    </w:p>
    <w:p w:rsidR="7EA5B64B" w:rsidP="7EA5B64B" w:rsidRDefault="7EA5B64B" w14:paraId="72B7D504" w14:textId="670B6C26">
      <w:pPr>
        <w:pStyle w:val="Prrafodelista"/>
        <w:spacing w:after="0" w:line="259" w:lineRule="auto"/>
        <w:ind w:left="1440"/>
        <w:jc w:val="left"/>
        <w:rPr>
          <w:rFonts w:ascii="Avenir Next LT Pro" w:hAnsi="Avenir Next LT Pro" w:eastAsia="Avenir Next LT Pro" w:cs="Avenir Next LT Pro"/>
        </w:rPr>
      </w:pPr>
    </w:p>
    <w:p w:rsidR="002F6500" w:rsidP="7EA5B64B" w:rsidRDefault="00346B55" w14:paraId="015E59CA" w14:textId="77777777" w14:noSpellErr="1">
      <w:pPr>
        <w:pStyle w:val="Ttulo1"/>
        <w:ind w:left="346" w:right="0" w:hanging="361"/>
        <w:rPr>
          <w:rFonts w:ascii="Avenir Next LT Pro" w:hAnsi="Avenir Next LT Pro" w:eastAsia="Avenir Next LT Pro" w:cs="Avenir Next LT Pro"/>
        </w:rPr>
      </w:pPr>
      <w:bookmarkStart w:name="_Toc14267" w:id="11"/>
      <w:r w:rsidRPr="7EA5B64B" w:rsidR="00346B55">
        <w:rPr>
          <w:rFonts w:ascii="Avenir Next LT Pro" w:hAnsi="Avenir Next LT Pro" w:eastAsia="Avenir Next LT Pro" w:cs="Avenir Next LT Pro"/>
        </w:rPr>
        <w:t xml:space="preserve">INTERESADOS CLAVES  </w:t>
      </w:r>
      <w:bookmarkEnd w:id="11"/>
    </w:p>
    <w:p w:rsidR="002F6500" w:rsidP="7EA5B64B" w:rsidRDefault="00346B55" w14:paraId="1BA7520F" w14:textId="6282E8C6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346B55" w14:paraId="7D03BB59" w14:textId="77777777" w14:noSpellErr="1">
      <w:pPr>
        <w:ind w:left="-5" w:right="76"/>
        <w:rPr>
          <w:rFonts w:ascii="Avenir Next LT Pro" w:hAnsi="Avenir Next LT Pro" w:eastAsia="Avenir Next LT Pro" w:cs="Avenir Next LT Pro"/>
        </w:rPr>
      </w:pPr>
      <w:r w:rsidRPr="7EA5B64B" w:rsidR="00346B55">
        <w:rPr>
          <w:rFonts w:ascii="Avenir Next LT Pro" w:hAnsi="Avenir Next LT Pro" w:eastAsia="Avenir Next LT Pro" w:cs="Avenir Next LT Pro"/>
        </w:rPr>
        <w:t xml:space="preserve">Lista de interesados del proyecto. Incluir patrocinador, gerentes, supervisores, usuarios funcionales, especialistas, equipo técnico, proveedor.  </w:t>
      </w:r>
    </w:p>
    <w:p w:rsidR="002F6500" w:rsidP="7EA5B64B" w:rsidRDefault="00346B55" w14:paraId="13374FFD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tbl>
      <w:tblPr>
        <w:tblStyle w:val="TableGrid"/>
        <w:tblW w:w="9397" w:type="dxa"/>
        <w:tblInd w:w="6" w:type="dxa"/>
        <w:tblCellMar>
          <w:top w:w="44" w:type="dxa"/>
          <w:left w:w="134" w:type="dxa"/>
          <w:right w:w="84" w:type="dxa"/>
        </w:tblCellMar>
        <w:tblLook w:val="04A0" w:firstRow="1" w:lastRow="0" w:firstColumn="1" w:lastColumn="0" w:noHBand="0" w:noVBand="1"/>
      </w:tblPr>
      <w:tblGrid>
        <w:gridCol w:w="487"/>
        <w:gridCol w:w="1219"/>
        <w:gridCol w:w="1591"/>
        <w:gridCol w:w="1509"/>
        <w:gridCol w:w="3096"/>
        <w:gridCol w:w="1568"/>
      </w:tblGrid>
      <w:tr w:rsidR="001B1AF3" w:rsidTr="7EA5B64B" w14:paraId="111803A7" w14:textId="77777777">
        <w:trPr>
          <w:trHeight w:val="498"/>
        </w:trPr>
        <w:tc>
          <w:tcPr>
            <w:tcW w:w="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F6500" w:rsidP="7EA5B64B" w:rsidRDefault="00346B55" w14:paraId="4C046883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No </w:t>
            </w:r>
          </w:p>
        </w:tc>
        <w:tc>
          <w:tcPr>
            <w:tcW w:w="17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F6500" w:rsidP="7EA5B64B" w:rsidRDefault="00346B55" w14:paraId="602A4DFE" w14:textId="77777777" w14:noSpellErr="1">
            <w:pPr>
              <w:spacing w:after="0" w:line="259" w:lineRule="auto"/>
              <w:ind w:left="0" w:right="45" w:firstLine="0"/>
              <w:jc w:val="center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Nombre </w:t>
            </w:r>
          </w:p>
        </w:tc>
        <w:tc>
          <w:tcPr>
            <w:tcW w:w="17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F6500" w:rsidP="7EA5B64B" w:rsidRDefault="00346B55" w14:paraId="51FEF266" w14:textId="77777777" w14:noSpellErr="1">
            <w:pPr>
              <w:spacing w:after="0" w:line="259" w:lineRule="auto"/>
              <w:ind w:left="0" w:firstLine="0"/>
              <w:jc w:val="center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Cargo – Rol en proyecto </w:t>
            </w:r>
          </w:p>
        </w:tc>
        <w:tc>
          <w:tcPr>
            <w:tcW w:w="17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F6500" w:rsidP="7EA5B64B" w:rsidRDefault="00346B55" w14:paraId="3CA606D3" w14:textId="77777777" w14:noSpellErr="1">
            <w:pPr>
              <w:spacing w:after="0" w:line="259" w:lineRule="auto"/>
              <w:ind w:left="0" w:right="60" w:firstLine="0"/>
              <w:jc w:val="center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Dependencia </w:t>
            </w:r>
          </w:p>
        </w:tc>
        <w:tc>
          <w:tcPr>
            <w:tcW w:w="17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F6500" w:rsidP="7EA5B64B" w:rsidRDefault="00346B55" w14:paraId="4860A957" w14:textId="77777777" w14:noSpellErr="1">
            <w:pPr>
              <w:spacing w:after="0" w:line="259" w:lineRule="auto"/>
              <w:ind w:left="0" w:right="45" w:firstLine="0"/>
              <w:jc w:val="center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Correo </w:t>
            </w:r>
          </w:p>
        </w:tc>
        <w:tc>
          <w:tcPr>
            <w:tcW w:w="17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F6500" w:rsidP="7EA5B64B" w:rsidRDefault="00346B55" w14:paraId="3F4D3C88" w14:textId="77777777" w14:noSpellErr="1">
            <w:pPr>
              <w:spacing w:after="0" w:line="259" w:lineRule="auto"/>
              <w:ind w:left="0" w:right="54" w:firstLine="0"/>
              <w:jc w:val="center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Teléfono </w:t>
            </w:r>
          </w:p>
        </w:tc>
      </w:tr>
      <w:tr w:rsidR="001B1AF3" w:rsidTr="7EA5B64B" w14:paraId="4EBA8A01" w14:textId="77777777">
        <w:trPr>
          <w:trHeight w:val="262"/>
        </w:trPr>
        <w:tc>
          <w:tcPr>
            <w:tcW w:w="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6491D" w14:paraId="6150D3C4" w14:textId="115B569D" w14:noSpellErr="1">
            <w:pPr>
              <w:spacing w:after="0" w:line="259" w:lineRule="auto"/>
              <w:ind w:left="99" w:firstLine="0"/>
              <w:jc w:val="center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5908CC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1</w:t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17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74D8E595" w14:textId="4E60DA11" w14:noSpellErr="1">
            <w:pPr>
              <w:spacing w:after="0" w:line="259" w:lineRule="auto"/>
              <w:ind w:left="196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1F408AEA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Ricardo Murguía </w:t>
            </w:r>
          </w:p>
        </w:tc>
        <w:tc>
          <w:tcPr>
            <w:tcW w:w="17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3FEC8E19" w14:textId="73EA7ECD" w14:noSpellErr="1">
            <w:pPr>
              <w:spacing w:after="0" w:line="259" w:lineRule="auto"/>
              <w:ind w:left="195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617C5186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Patrocinador</w:t>
            </w:r>
          </w:p>
        </w:tc>
        <w:tc>
          <w:tcPr>
            <w:tcW w:w="17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7114306B" w14:textId="6D6AC9FF">
            <w:pPr>
              <w:spacing w:after="0" w:line="259" w:lineRule="auto"/>
              <w:ind w:left="191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247F0B03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Dueño de la </w:t>
            </w:r>
            <w:r w:rsidRPr="7EA5B64B" w:rsidR="0D13AC0E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editorial</w:t>
            </w:r>
          </w:p>
        </w:tc>
        <w:tc>
          <w:tcPr>
            <w:tcW w:w="17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2E9262D2" w14:textId="2FAA9F21" w14:noSpellErr="1">
            <w:pPr>
              <w:spacing w:after="0" w:line="259" w:lineRule="auto"/>
              <w:ind w:left="196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0885C9CC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R</w:t>
            </w:r>
            <w:r w:rsidRPr="7EA5B64B" w:rsidR="392C0DCA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icardomurguia</w:t>
            </w:r>
            <w:r w:rsidRPr="7EA5B64B" w:rsidR="0885C9CC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@gmail.com </w:t>
            </w:r>
          </w:p>
        </w:tc>
        <w:tc>
          <w:tcPr>
            <w:tcW w:w="17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40E5E622" w14:textId="77116666" w14:noSpellErr="1">
            <w:pPr>
              <w:spacing w:after="0" w:line="259" w:lineRule="auto"/>
              <w:ind w:left="195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3A16E8A2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656 1234567</w:t>
            </w:r>
          </w:p>
        </w:tc>
      </w:tr>
      <w:tr w:rsidR="001B1AF3" w:rsidTr="7EA5B64B" w14:paraId="37514D5A" w14:textId="77777777">
        <w:trPr>
          <w:trHeight w:val="255"/>
        </w:trPr>
        <w:tc>
          <w:tcPr>
            <w:tcW w:w="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6491D" w14:paraId="654D3887" w14:textId="78167E21" w14:noSpellErr="1">
            <w:pPr>
              <w:spacing w:after="0" w:line="259" w:lineRule="auto"/>
              <w:ind w:left="99" w:firstLine="0"/>
              <w:jc w:val="center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5908CC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2</w:t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17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5E7E9006" w14:textId="3C734B89" w14:noSpellErr="1">
            <w:pPr>
              <w:spacing w:after="0" w:line="259" w:lineRule="auto"/>
              <w:ind w:left="196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1F408AEA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José </w:t>
            </w:r>
            <w:r w:rsidRPr="7EA5B64B" w:rsidR="43F53DD3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Pérez </w:t>
            </w:r>
          </w:p>
        </w:tc>
        <w:tc>
          <w:tcPr>
            <w:tcW w:w="17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194D63" w14:paraId="38680F1F" w14:textId="4AA27B2C" w14:noSpellErr="1">
            <w:pPr>
              <w:spacing w:after="0" w:line="259" w:lineRule="auto"/>
              <w:ind w:left="195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247F0B03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Proveedor</w:t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17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0B18E30B" w14:textId="3C060098" w14:noSpellErr="1">
            <w:pPr>
              <w:spacing w:after="0" w:line="259" w:lineRule="auto"/>
              <w:ind w:left="191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1F7872F0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Empresa encargada del desarrollo de la plataforma</w:t>
            </w:r>
          </w:p>
        </w:tc>
        <w:tc>
          <w:tcPr>
            <w:tcW w:w="17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133639" w:rsidR="00133639" w:rsidP="7EA5B64B" w:rsidRDefault="00346B55" w14:paraId="54CADB1C" w14:textId="5246D36C" w14:noSpellErr="1">
            <w:pPr>
              <w:spacing w:after="0" w:line="259" w:lineRule="auto"/>
              <w:ind w:left="196" w:firstLine="0"/>
              <w:jc w:val="left"/>
              <w:rPr>
                <w:rFonts w:ascii="Avenir Next LT Pro" w:hAnsi="Avenir Next LT Pro" w:eastAsia="Avenir Next LT Pro" w:cs="Avenir Next LT Pro"/>
                <w:color w:val="000000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0885C9CC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Joseperez@gmail.com</w:t>
            </w:r>
          </w:p>
        </w:tc>
        <w:tc>
          <w:tcPr>
            <w:tcW w:w="17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0544B145" w14:textId="6F9CC224" w14:noSpellErr="1">
            <w:pPr>
              <w:spacing w:after="0" w:line="259" w:lineRule="auto"/>
              <w:ind w:left="195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3A16E8A2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6560987654</w:t>
            </w:r>
          </w:p>
        </w:tc>
      </w:tr>
      <w:tr w:rsidR="001B1AF3" w:rsidTr="7EA5B64B" w14:paraId="25CC6345" w14:textId="77777777">
        <w:trPr>
          <w:trHeight w:val="255"/>
        </w:trPr>
        <w:tc>
          <w:tcPr>
            <w:tcW w:w="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6491D" w14:paraId="451152C2" w14:textId="11F1A191" w14:noSpellErr="1">
            <w:pPr>
              <w:spacing w:after="0" w:line="259" w:lineRule="auto"/>
              <w:ind w:left="99" w:firstLine="0"/>
              <w:jc w:val="center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5908CC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3</w:t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17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44A0A6E1" w14:textId="6A80AEEB" w14:noSpellErr="1">
            <w:pPr>
              <w:spacing w:after="0" w:line="259" w:lineRule="auto"/>
              <w:ind w:left="196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392C0DCA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Ricardo Martínez </w:t>
            </w:r>
          </w:p>
        </w:tc>
        <w:tc>
          <w:tcPr>
            <w:tcW w:w="17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622EEDBD" w14:textId="14B89BE7" w14:noSpellErr="1">
            <w:pPr>
              <w:spacing w:after="0" w:line="259" w:lineRule="auto"/>
              <w:ind w:left="195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65798258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Usuarios funcionales</w:t>
            </w:r>
          </w:p>
        </w:tc>
        <w:tc>
          <w:tcPr>
            <w:tcW w:w="17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3D6349FF" w14:textId="597EA900" w14:noSpellErr="1">
            <w:pPr>
              <w:spacing w:after="0" w:line="259" w:lineRule="auto"/>
              <w:ind w:left="191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677163C9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Personal para cuidar y actualizar la página</w:t>
            </w:r>
          </w:p>
        </w:tc>
        <w:tc>
          <w:tcPr>
            <w:tcW w:w="17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251A896A" w14:textId="0CBCA0EF">
            <w:pPr>
              <w:spacing w:after="0" w:line="259" w:lineRule="auto"/>
              <w:ind w:left="196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3A16E8A2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Ricardomartinez</w:t>
            </w:r>
            <w:r w:rsidRPr="7EA5B64B" w:rsidR="3A16E8A2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@gmail.com</w:t>
            </w:r>
          </w:p>
        </w:tc>
        <w:tc>
          <w:tcPr>
            <w:tcW w:w="17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06166FD1" w14:textId="4FD6391D" w14:noSpellErr="1">
            <w:pPr>
              <w:spacing w:after="0" w:line="259" w:lineRule="auto"/>
              <w:ind w:left="195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3A16E8A2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6561029384</w:t>
            </w:r>
          </w:p>
        </w:tc>
      </w:tr>
    </w:tbl>
    <w:p w:rsidR="002F6500" w:rsidP="7EA5B64B" w:rsidRDefault="00346B55" w14:paraId="2D090657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346B55" w14:paraId="4E44FAE4" w14:textId="77777777" w14:noSpellErr="1">
      <w:pPr>
        <w:pStyle w:val="Ttulo1"/>
        <w:ind w:left="346" w:right="0" w:hanging="361"/>
        <w:rPr>
          <w:rFonts w:ascii="Avenir Next LT Pro" w:hAnsi="Avenir Next LT Pro" w:eastAsia="Avenir Next LT Pro" w:cs="Avenir Next LT Pro"/>
        </w:rPr>
      </w:pPr>
      <w:bookmarkStart w:name="_Toc14268" w:id="12"/>
      <w:r w:rsidRPr="7EA5B64B" w:rsidR="00346B55">
        <w:rPr>
          <w:rFonts w:ascii="Avenir Next LT Pro" w:hAnsi="Avenir Next LT Pro" w:eastAsia="Avenir Next LT Pro" w:cs="Avenir Next LT Pro"/>
        </w:rPr>
        <w:t xml:space="preserve">ACTIVOS Y FACTORES AMBIENTALES  </w:t>
      </w:r>
      <w:bookmarkEnd w:id="12"/>
    </w:p>
    <w:p w:rsidR="002F6500" w:rsidP="7EA5B64B" w:rsidRDefault="00346B55" w14:paraId="4759DB03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2B5673" w14:paraId="5D33E84A" w14:textId="12921564" w14:noSpellErr="1">
      <w:pPr>
        <w:ind w:left="-5" w:right="76"/>
        <w:rPr>
          <w:rFonts w:ascii="Avenir Next LT Pro" w:hAnsi="Avenir Next LT Pro" w:eastAsia="Avenir Next LT Pro" w:cs="Avenir Next LT Pro"/>
        </w:rPr>
      </w:pPr>
      <w:r w:rsidRPr="7EA5B64B" w:rsidR="002B5673">
        <w:rPr>
          <w:rFonts w:ascii="Avenir Next LT Pro" w:hAnsi="Avenir Next LT Pro" w:eastAsia="Avenir Next LT Pro" w:cs="Avenir Next LT Pro"/>
        </w:rPr>
        <w:t xml:space="preserve">Se incluye la forma en la que se registran los pedidos, </w:t>
      </w:r>
      <w:r w:rsidRPr="7EA5B64B" w:rsidR="00D90178">
        <w:rPr>
          <w:rFonts w:ascii="Avenir Next LT Pro" w:hAnsi="Avenir Next LT Pro" w:eastAsia="Avenir Next LT Pro" w:cs="Avenir Next LT Pro"/>
        </w:rPr>
        <w:t xml:space="preserve">actualiza el menú, gestionar promociones, experiencia </w:t>
      </w:r>
      <w:r w:rsidRPr="7EA5B64B" w:rsidR="00013C9C">
        <w:rPr>
          <w:rFonts w:ascii="Avenir Next LT Pro" w:hAnsi="Avenir Next LT Pro" w:eastAsia="Avenir Next LT Pro" w:cs="Avenir Next LT Pro"/>
        </w:rPr>
        <w:t xml:space="preserve">previa en proyectos digitales del negocio que </w:t>
      </w:r>
      <w:r w:rsidRPr="7EA5B64B" w:rsidR="006272EC">
        <w:rPr>
          <w:rFonts w:ascii="Avenir Next LT Pro" w:hAnsi="Avenir Next LT Pro" w:eastAsia="Avenir Next LT Pro" w:cs="Avenir Next LT Pro"/>
        </w:rPr>
        <w:t xml:space="preserve">ayude a planificar. Los factores </w:t>
      </w:r>
      <w:r w:rsidRPr="7EA5B64B" w:rsidR="006272EC">
        <w:rPr>
          <w:rFonts w:ascii="Avenir Next LT Pro" w:hAnsi="Avenir Next LT Pro" w:eastAsia="Avenir Next LT Pro" w:cs="Avenir Next LT Pro"/>
        </w:rPr>
        <w:t xml:space="preserve">ambientales podemos incluir </w:t>
      </w:r>
      <w:r w:rsidRPr="7EA5B64B" w:rsidR="00BA2950">
        <w:rPr>
          <w:rFonts w:ascii="Avenir Next LT Pro" w:hAnsi="Avenir Next LT Pro" w:eastAsia="Avenir Next LT Pro" w:cs="Avenir Next LT Pro"/>
        </w:rPr>
        <w:t>el desarrollo, la cultura del negocio, políticas internas</w:t>
      </w:r>
      <w:r w:rsidRPr="7EA5B64B" w:rsidR="00FF621C">
        <w:rPr>
          <w:rFonts w:ascii="Avenir Next LT Pro" w:hAnsi="Avenir Next LT Pro" w:eastAsia="Avenir Next LT Pro" w:cs="Avenir Next LT Pro"/>
        </w:rPr>
        <w:t xml:space="preserve"> y proveedores de servicios externos.</w:t>
      </w:r>
    </w:p>
    <w:p w:rsidR="002F6500" w:rsidP="7EA5B64B" w:rsidRDefault="00346B55" w14:paraId="2B6355CC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346B55" w14:paraId="1CDF30B4" w14:textId="77777777" w14:noSpellErr="1">
      <w:pPr>
        <w:pStyle w:val="Ttulo1"/>
        <w:ind w:left="346" w:right="0" w:hanging="361"/>
        <w:rPr>
          <w:rFonts w:ascii="Avenir Next LT Pro" w:hAnsi="Avenir Next LT Pro" w:eastAsia="Avenir Next LT Pro" w:cs="Avenir Next LT Pro"/>
        </w:rPr>
      </w:pPr>
      <w:bookmarkStart w:name="_Toc14269" w:id="13"/>
      <w:r w:rsidRPr="7EA5B64B" w:rsidR="00346B55">
        <w:rPr>
          <w:rFonts w:ascii="Avenir Next LT Pro" w:hAnsi="Avenir Next LT Pro" w:eastAsia="Avenir Next LT Pro" w:cs="Avenir Next LT Pro"/>
        </w:rPr>
        <w:t xml:space="preserve">GLOSARIO Y SIGLAS </w:t>
      </w:r>
      <w:bookmarkEnd w:id="13"/>
    </w:p>
    <w:p w:rsidR="002F6500" w:rsidP="7EA5B64B" w:rsidRDefault="00346B55" w14:paraId="395C28B5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FF621C" w14:paraId="4F8E77E7" w14:textId="7C9BA20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  <w:r w:rsidRPr="7EA5B64B" w:rsidR="00FF621C">
        <w:rPr>
          <w:rFonts w:ascii="Avenir Next LT Pro" w:hAnsi="Avenir Next LT Pro" w:eastAsia="Avenir Next LT Pro" w:cs="Avenir Next LT Pro"/>
        </w:rPr>
        <w:t>CDP- certificado de disponibilidad</w:t>
      </w:r>
    </w:p>
    <w:p w:rsidR="00DD1402" w:rsidP="7EA5B64B" w:rsidRDefault="00FF621C" w14:paraId="1995B8E9" w14:textId="545FA693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  <w:r w:rsidRPr="7EA5B64B" w:rsidR="00FF621C">
        <w:rPr>
          <w:rFonts w:ascii="Avenir Next LT Pro" w:hAnsi="Avenir Next LT Pro" w:eastAsia="Avenir Next LT Pro" w:cs="Avenir Next LT Pro"/>
        </w:rPr>
        <w:t xml:space="preserve">PMO- </w:t>
      </w:r>
      <w:r w:rsidRPr="7EA5B64B" w:rsidR="00DD1402">
        <w:rPr>
          <w:rFonts w:ascii="Avenir Next LT Pro" w:hAnsi="Avenir Next LT Pro" w:eastAsia="Avenir Next LT Pro" w:cs="Avenir Next LT Pro"/>
        </w:rPr>
        <w:t>Project Management Office</w:t>
      </w:r>
    </w:p>
    <w:p w:rsidR="00DD1402" w:rsidP="7EA5B64B" w:rsidRDefault="00DD1402" w14:paraId="5D1F6004" w14:textId="5FB0CD71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</w:rPr>
      </w:pPr>
      <w:r w:rsidRPr="7EA5B64B" w:rsidR="00DD1402">
        <w:rPr>
          <w:rFonts w:ascii="Avenir Next LT Pro" w:hAnsi="Avenir Next LT Pro" w:eastAsia="Avenir Next LT Pro" w:cs="Avenir Next LT Pro"/>
        </w:rPr>
        <w:t>MADR- Ministerio de Agricultura y Desarrollo Rural</w:t>
      </w:r>
    </w:p>
    <w:p w:rsidR="002F6500" w:rsidP="7EA5B64B" w:rsidRDefault="00346B55" w14:paraId="187DBA9E" w14:textId="4BFDBE59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b w:val="1"/>
          <w:bCs w:val="1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b w:val="1"/>
          <w:bCs w:val="1"/>
          <w:color w:val="000000" w:themeColor="text1" w:themeTint="FF" w:themeShade="FF"/>
        </w:rPr>
        <w:t xml:space="preserve"> </w:t>
      </w:r>
    </w:p>
    <w:p w:rsidR="002F6500" w:rsidP="7EA5B64B" w:rsidRDefault="00346B55" w14:paraId="2A6D0BFA" w14:textId="77777777" w14:noSpellErr="1">
      <w:pPr>
        <w:pStyle w:val="Ttulo1"/>
        <w:ind w:left="346" w:right="0" w:hanging="361"/>
        <w:rPr>
          <w:rFonts w:ascii="Avenir Next LT Pro" w:hAnsi="Avenir Next LT Pro" w:eastAsia="Avenir Next LT Pro" w:cs="Avenir Next LT Pro"/>
        </w:rPr>
      </w:pPr>
      <w:bookmarkStart w:name="_Toc14270" w:id="14"/>
      <w:r w:rsidRPr="7EA5B64B" w:rsidR="00346B55">
        <w:rPr>
          <w:rFonts w:ascii="Avenir Next LT Pro" w:hAnsi="Avenir Next LT Pro" w:eastAsia="Avenir Next LT Pro" w:cs="Avenir Next LT Pro"/>
        </w:rPr>
        <w:t xml:space="preserve">ACEPTACIÓN Y FIRMAS </w:t>
      </w:r>
      <w:bookmarkEnd w:id="14"/>
    </w:p>
    <w:p w:rsidR="002F6500" w:rsidP="7EA5B64B" w:rsidRDefault="00346B55" w14:paraId="347141B9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346B55" w14:paraId="77F3301E" w14:textId="77777777" w14:noSpellErr="1">
      <w:pPr>
        <w:spacing w:after="0" w:line="259" w:lineRule="auto"/>
        <w:ind w:left="0" w:firstLine="0"/>
        <w:jc w:val="left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tbl>
      <w:tblPr>
        <w:tblStyle w:val="TableGrid"/>
        <w:tblW w:w="9397" w:type="dxa"/>
        <w:tblInd w:w="6" w:type="dxa"/>
        <w:tblCellMar>
          <w:top w:w="44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9397"/>
      </w:tblGrid>
      <w:tr w:rsidR="002F6500" w:rsidTr="7EA5B64B" w14:paraId="11788C44" w14:textId="77777777">
        <w:trPr>
          <w:trHeight w:val="253"/>
        </w:trPr>
        <w:tc>
          <w:tcPr>
            <w:tcW w:w="9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F6500" w:rsidP="7EA5B64B" w:rsidRDefault="00346B55" w14:paraId="4789EDE7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Patrocinador del proyecto  </w:t>
            </w:r>
          </w:p>
        </w:tc>
      </w:tr>
      <w:tr w:rsidR="002F6500" w:rsidTr="7EA5B64B" w14:paraId="34A9AC2B" w14:textId="77777777">
        <w:trPr>
          <w:trHeight w:val="1978"/>
        </w:trPr>
        <w:tc>
          <w:tcPr>
            <w:tcW w:w="9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58A9BBE8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  <w:p w:rsidR="002F6500" w:rsidP="7EA5B64B" w:rsidRDefault="00346B55" w14:paraId="029A9DC2" w14:textId="09104DED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297753E7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RICARDO MURGUÍA</w:t>
            </w:r>
          </w:p>
          <w:p w:rsidR="002F6500" w:rsidP="7EA5B64B" w:rsidRDefault="00346B55" w14:paraId="00A2D33A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_______________________________________ </w:t>
            </w:r>
          </w:p>
          <w:p w:rsidR="002F6500" w:rsidP="7EA5B64B" w:rsidRDefault="00A04212" w14:paraId="018E10F3" w14:textId="1E4377ED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297753E7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Ricardo Murguía </w:t>
            </w:r>
            <w:r w:rsidRPr="7EA5B64B" w:rsidR="57F8A7F1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S.</w:t>
            </w:r>
          </w:p>
          <w:p w:rsidR="002F6500" w:rsidP="7EA5B64B" w:rsidRDefault="002D7034" w14:paraId="422CD938" w14:textId="47546A74" w14:noSpellErr="1">
            <w:pPr>
              <w:spacing w:after="5" w:line="232" w:lineRule="auto"/>
              <w:ind w:left="0" w:right="6304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47A6272C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Dueño</w:t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– </w:t>
            </w:r>
            <w:r w:rsidRPr="7EA5B64B" w:rsidR="47A6272C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Ricardomurguia@gmail.com</w:t>
            </w:r>
          </w:p>
          <w:p w:rsidR="002F6500" w:rsidP="7EA5B64B" w:rsidRDefault="00346B55" w14:paraId="4D9600BB" w14:textId="3CC20C8D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FF"/>
                <w:u w:val="single"/>
              </w:rPr>
              <w:t>about:blank</w:t>
            </w:r>
            <w:r w:rsidRPr="7EA5B64B" w:rsidR="52979BD7">
              <w:rPr>
                <w:rFonts w:ascii="Avenir Next LT Pro" w:hAnsi="Avenir Next LT Pro" w:eastAsia="Avenir Next LT Pro" w:cs="Avenir Next LT Pro"/>
                <w:color w:val="0000FF"/>
                <w:u w:val="single"/>
              </w:rPr>
              <w:t xml:space="preserve"> </w:t>
            </w:r>
            <w:r w:rsidRPr="7EA5B64B" w:rsidR="52979BD7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656</w:t>
            </w:r>
            <w:r w:rsidRPr="7EA5B64B" w:rsidR="52979BD7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1234567</w:t>
            </w:r>
          </w:p>
          <w:p w:rsidR="002F6500" w:rsidP="7EA5B64B" w:rsidRDefault="00346B55" w14:paraId="0EA6EB9D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</w:tc>
      </w:tr>
      <w:tr w:rsidR="002F6500" w:rsidTr="7EA5B64B" w14:paraId="3F8DCA81" w14:textId="77777777">
        <w:trPr>
          <w:trHeight w:val="253"/>
        </w:trPr>
        <w:tc>
          <w:tcPr>
            <w:tcW w:w="9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F6500" w:rsidP="7EA5B64B" w:rsidRDefault="00346B55" w14:paraId="6C3EC80F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Patrocinador del proyecto  </w:t>
            </w:r>
          </w:p>
        </w:tc>
      </w:tr>
      <w:tr w:rsidR="002F6500" w:rsidTr="7EA5B64B" w14:paraId="6309F0D5" w14:textId="77777777">
        <w:trPr>
          <w:trHeight w:val="1978"/>
        </w:trPr>
        <w:tc>
          <w:tcPr>
            <w:tcW w:w="9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3D9E95CC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  <w:p w:rsidR="002F6500" w:rsidP="7EA5B64B" w:rsidRDefault="00346B55" w14:paraId="07E59246" w14:textId="26401B4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297753E7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SANDRA </w:t>
            </w:r>
            <w:r w:rsidRPr="7EA5B64B" w:rsidR="57F8A7F1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OROS</w:t>
            </w:r>
          </w:p>
          <w:p w:rsidR="002F6500" w:rsidP="7EA5B64B" w:rsidRDefault="00346B55" w14:paraId="0D292EC5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_______________________________________ </w:t>
            </w:r>
          </w:p>
          <w:p w:rsidR="002F6500" w:rsidP="7EA5B64B" w:rsidRDefault="00A876F0" w14:paraId="7FF3FCE6" w14:textId="54C50E55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57F8A7F1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Sandra Oros P.</w:t>
            </w:r>
          </w:p>
          <w:p w:rsidR="002F6500" w:rsidP="7EA5B64B" w:rsidRDefault="00585432" w14:paraId="4E3A12BE" w14:textId="0E7E5B41" w14:noSpellErr="1">
            <w:pPr>
              <w:spacing w:after="0" w:line="232" w:lineRule="auto"/>
              <w:ind w:left="0" w:right="6304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F6760CA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Especialista</w:t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– </w:t>
            </w:r>
            <w:r w:rsidRPr="7EA5B64B" w:rsidR="0F6760CA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Sandraoros</w:t>
            </w:r>
            <w:r w:rsidRPr="7EA5B64B" w:rsidR="0F6760CA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@gmail.com</w:t>
            </w:r>
          </w:p>
          <w:p w:rsidR="002F6500" w:rsidP="7EA5B64B" w:rsidRDefault="00346B55" w14:paraId="24EDE15C" w14:textId="017F34A9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FF"/>
                <w:u w:val="single"/>
              </w:rPr>
              <w:t>about:blank</w:t>
            </w:r>
            <w:r w:rsidRPr="7EA5B64B" w:rsidR="52979BD7">
              <w:rPr>
                <w:rFonts w:ascii="Avenir Next LT Pro" w:hAnsi="Avenir Next LT Pro" w:eastAsia="Avenir Next LT Pro" w:cs="Avenir Next LT Pro"/>
                <w:color w:val="0000FF"/>
                <w:u w:val="single"/>
              </w:rPr>
              <w:t xml:space="preserve"> </w:t>
            </w:r>
            <w:r w:rsidRPr="7EA5B64B" w:rsidR="52979BD7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656</w:t>
            </w:r>
            <w:r w:rsidRPr="7EA5B64B" w:rsidR="52979BD7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1234567</w:t>
            </w:r>
          </w:p>
          <w:p w:rsidR="002F6500" w:rsidP="7EA5B64B" w:rsidRDefault="00346B55" w14:paraId="54EB5432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</w:tc>
      </w:tr>
      <w:tr w:rsidR="002F6500" w:rsidTr="7EA5B64B" w14:paraId="4A350443" w14:textId="77777777">
        <w:trPr>
          <w:trHeight w:val="258"/>
        </w:trPr>
        <w:tc>
          <w:tcPr>
            <w:tcW w:w="9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F6500" w:rsidP="7EA5B64B" w:rsidRDefault="00346B55" w14:paraId="0F690016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Patrocinador del proyecto  </w:t>
            </w:r>
          </w:p>
        </w:tc>
      </w:tr>
      <w:tr w:rsidR="002F6500" w:rsidTr="7EA5B64B" w14:paraId="094464DD" w14:textId="77777777">
        <w:trPr>
          <w:trHeight w:val="1978"/>
        </w:trPr>
        <w:tc>
          <w:tcPr>
            <w:tcW w:w="9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6EF167FC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  <w:p w:rsidR="002F6500" w:rsidP="7EA5B64B" w:rsidRDefault="00346B55" w14:paraId="3E2F3318" w14:textId="098BB1BA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57F8A7F1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RICARDO MARTÍNEZ </w:t>
            </w:r>
          </w:p>
          <w:p w:rsidR="002F6500" w:rsidP="7EA5B64B" w:rsidRDefault="00346B55" w14:paraId="33C805FF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_______________________________________ </w:t>
            </w:r>
          </w:p>
          <w:p w:rsidR="002F6500" w:rsidP="7EA5B64B" w:rsidRDefault="00A876F0" w14:paraId="1B9ADF28" w14:textId="58A22292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57F8A7F1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Ricardo Martínez F.</w:t>
            </w:r>
          </w:p>
          <w:p w:rsidR="002F6500" w:rsidP="7EA5B64B" w:rsidRDefault="006802A5" w14:paraId="1F6FBB01" w14:textId="70002106">
            <w:pPr>
              <w:spacing w:after="0" w:line="233" w:lineRule="auto"/>
              <w:ind w:left="0" w:right="6304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23871DA3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Usuario funcional</w:t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– </w:t>
            </w:r>
            <w:r w:rsidRPr="7EA5B64B" w:rsidR="23871DA3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Ricardomartinez</w:t>
            </w:r>
            <w:r w:rsidRPr="7EA5B64B" w:rsidR="23871DA3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@gmail.com</w:t>
            </w:r>
          </w:p>
          <w:p w:rsidR="002F6500" w:rsidP="7EA5B64B" w:rsidRDefault="00346B55" w14:paraId="1C65D50E" w14:textId="4E16ED5C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FF"/>
                <w:u w:val="single"/>
              </w:rPr>
              <w:t>about:blank</w:t>
            </w:r>
            <w:r w:rsidRPr="7EA5B64B" w:rsidR="52979BD7">
              <w:rPr>
                <w:rFonts w:ascii="Avenir Next LT Pro" w:hAnsi="Avenir Next LT Pro" w:eastAsia="Avenir Next LT Pro" w:cs="Avenir Next LT Pro"/>
                <w:color w:val="0000FF"/>
                <w:u w:val="single"/>
              </w:rPr>
              <w:t xml:space="preserve"> </w:t>
            </w:r>
            <w:r w:rsidRPr="7EA5B64B" w:rsidR="52979BD7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656</w:t>
            </w:r>
            <w:r w:rsidRPr="7EA5B64B" w:rsidR="52979BD7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1234567</w:t>
            </w:r>
          </w:p>
          <w:p w:rsidR="002F6500" w:rsidP="7EA5B64B" w:rsidRDefault="00346B55" w14:paraId="09AB3CB3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</w:tc>
      </w:tr>
      <w:tr w:rsidR="002F6500" w:rsidTr="7EA5B64B" w14:paraId="2A04E860" w14:textId="77777777">
        <w:trPr>
          <w:trHeight w:val="253"/>
        </w:trPr>
        <w:tc>
          <w:tcPr>
            <w:tcW w:w="9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2F6500" w:rsidP="7EA5B64B" w:rsidRDefault="00346B55" w14:paraId="1FDE30DA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Gerente del proyecto  </w:t>
            </w:r>
          </w:p>
        </w:tc>
      </w:tr>
      <w:tr w:rsidR="002F6500" w:rsidTr="7EA5B64B" w14:paraId="3BB5C341" w14:textId="77777777">
        <w:trPr>
          <w:trHeight w:val="1977"/>
        </w:trPr>
        <w:tc>
          <w:tcPr>
            <w:tcW w:w="9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F6500" w:rsidP="7EA5B64B" w:rsidRDefault="00346B55" w14:paraId="195361CD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  <w:p w:rsidR="002F6500" w:rsidP="7EA5B64B" w:rsidRDefault="00346B55" w14:paraId="2EDBAE6B" w14:textId="0C0BE753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  <w:r w:rsidRPr="7EA5B64B" w:rsidR="1BC3E9DF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LILIANA MUÑOZ </w:t>
            </w:r>
          </w:p>
          <w:p w:rsidR="002F6500" w:rsidP="7EA5B64B" w:rsidRDefault="00346B55" w14:paraId="3CBF1A82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_______________________________________ </w:t>
            </w:r>
          </w:p>
          <w:p w:rsidR="002F6500" w:rsidP="7EA5B64B" w:rsidRDefault="003F260F" w14:paraId="0A68CCB0" w14:textId="43923E30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1BC3E9DF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Liliana Muñoz S.</w:t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  <w:p w:rsidR="002F6500" w:rsidP="7EA5B64B" w:rsidRDefault="006802A5" w14:paraId="71813F25" w14:textId="121ABC87" w14:noSpellErr="1">
            <w:pPr>
              <w:spacing w:after="0" w:line="232" w:lineRule="auto"/>
              <w:ind w:left="0" w:right="6304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23871DA3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Gerente</w:t>
            </w: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– </w:t>
            </w:r>
            <w:r w:rsidRPr="7EA5B64B" w:rsidR="23871DA3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Lilianamunoz</w:t>
            </w:r>
            <w:r w:rsidRPr="7EA5B64B" w:rsidR="23871DA3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@gmail.com</w:t>
            </w:r>
          </w:p>
          <w:p w:rsidR="002F6500" w:rsidP="7EA5B64B" w:rsidRDefault="00346B55" w14:paraId="06606C06" w14:textId="0CF61ED3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FF"/>
                <w:u w:val="single"/>
              </w:rPr>
              <w:t>about:blank</w:t>
            </w:r>
            <w:r w:rsidRPr="7EA5B64B" w:rsidR="23871DA3">
              <w:rPr>
                <w:rFonts w:ascii="Avenir Next LT Pro" w:hAnsi="Avenir Next LT Pro" w:eastAsia="Avenir Next LT Pro" w:cs="Avenir Next LT Pro"/>
                <w:color w:val="0000FF"/>
                <w:u w:val="single"/>
              </w:rPr>
              <w:t xml:space="preserve"> </w:t>
            </w:r>
            <w:r w:rsidRPr="7EA5B64B" w:rsidR="23871DA3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>656</w:t>
            </w:r>
            <w:r w:rsidRPr="7EA5B64B" w:rsidR="52979BD7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1234567</w:t>
            </w:r>
          </w:p>
          <w:p w:rsidR="002F6500" w:rsidP="7EA5B64B" w:rsidRDefault="00346B55" w14:paraId="3C1CE624" w14:textId="77777777" w14:noSpellErr="1">
            <w:pPr>
              <w:spacing w:after="0" w:line="259" w:lineRule="auto"/>
              <w:ind w:left="0" w:firstLine="0"/>
              <w:jc w:val="left"/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</w:pPr>
            <w:r w:rsidRPr="7EA5B64B" w:rsidR="00346B55">
              <w:rPr>
                <w:rFonts w:ascii="Avenir Next LT Pro" w:hAnsi="Avenir Next LT Pro" w:eastAsia="Avenir Next LT Pro" w:cs="Avenir Next LT Pro"/>
                <w:color w:val="000000" w:themeColor="text1" w:themeTint="FF" w:themeShade="FF"/>
              </w:rPr>
              <w:t xml:space="preserve"> </w:t>
            </w:r>
          </w:p>
        </w:tc>
      </w:tr>
    </w:tbl>
    <w:p w:rsidR="002F6500" w:rsidP="7EA5B64B" w:rsidRDefault="00346B55" w14:paraId="471055BA" w14:textId="77777777" w14:noSpellErr="1">
      <w:pPr>
        <w:spacing w:after="0" w:line="259" w:lineRule="auto"/>
        <w:ind w:left="0" w:firstLine="0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346B55" w14:paraId="58B5947D" w14:textId="77777777" w14:noSpellErr="1">
      <w:pPr>
        <w:spacing w:after="0" w:line="259" w:lineRule="auto"/>
        <w:ind w:left="0" w:firstLine="0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p w:rsidR="002F6500" w:rsidP="7EA5B64B" w:rsidRDefault="00346B55" w14:paraId="490E6A08" w14:textId="77777777" w14:noSpellErr="1">
      <w:pPr>
        <w:spacing w:after="0" w:line="259" w:lineRule="auto"/>
        <w:ind w:left="0" w:firstLine="0"/>
        <w:rPr>
          <w:rFonts w:ascii="Avenir Next LT Pro" w:hAnsi="Avenir Next LT Pro" w:eastAsia="Avenir Next LT Pro" w:cs="Avenir Next LT Pro"/>
          <w:color w:val="000000" w:themeColor="text1" w:themeTint="FF" w:themeShade="FF"/>
        </w:rPr>
      </w:pPr>
      <w:r w:rsidRPr="7EA5B64B" w:rsidR="00346B55">
        <w:rPr>
          <w:rFonts w:ascii="Avenir Next LT Pro" w:hAnsi="Avenir Next LT Pro" w:eastAsia="Avenir Next LT Pro" w:cs="Avenir Next LT Pro"/>
          <w:color w:val="000000" w:themeColor="text1" w:themeTint="FF" w:themeShade="FF"/>
        </w:rPr>
        <w:t xml:space="preserve"> </w:t>
      </w:r>
    </w:p>
    <w:sectPr w:rsidR="002F65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2551" w:right="1333" w:bottom="1444" w:left="1421" w:header="72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10B26" w:rsidRDefault="00F10B26" w14:paraId="796A3562" w14:textId="77777777">
      <w:pPr>
        <w:spacing w:after="0" w:line="240" w:lineRule="auto"/>
      </w:pPr>
      <w:r>
        <w:separator/>
      </w:r>
    </w:p>
  </w:endnote>
  <w:endnote w:type="continuationSeparator" w:id="0">
    <w:p w:rsidR="00F10B26" w:rsidRDefault="00F10B26" w14:paraId="567CDA3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6500" w:rsidRDefault="00346B55" w14:paraId="2F7DE620" w14:textId="77777777">
    <w:pPr>
      <w:spacing w:after="0" w:line="259" w:lineRule="auto"/>
      <w:ind w:left="0" w:right="76" w:firstLine="0"/>
      <w:jc w:val="right"/>
    </w:pPr>
    <w:r>
      <w:rPr>
        <w:color w:val="000000"/>
      </w:rPr>
      <w:t xml:space="preserve">Pág. </w:t>
    </w:r>
    <w:r>
      <w:rPr>
        <w:b/>
        <w:color w:val="000000"/>
      </w:rPr>
      <w:t>7</w:t>
    </w:r>
    <w:r>
      <w:rPr>
        <w:color w:val="000000"/>
      </w:rPr>
      <w:t xml:space="preserve"> de </w:t>
    </w:r>
    <w:r>
      <w:rPr>
        <w:b/>
        <w:color w:val="000000"/>
      </w:rPr>
      <w:t>7</w:t>
    </w:r>
    <w:r>
      <w:rPr>
        <w:color w:val="000000"/>
      </w:rPr>
      <w:t xml:space="preserve"> </w:t>
    </w:r>
  </w:p>
  <w:p w:rsidR="002F6500" w:rsidRDefault="00346B55" w14:paraId="0BF232F1" w14:textId="77777777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6500" w:rsidRDefault="00346B55" w14:paraId="3BD9EB13" w14:textId="77777777">
    <w:pPr>
      <w:spacing w:after="0" w:line="259" w:lineRule="auto"/>
      <w:ind w:left="0" w:right="76" w:firstLine="0"/>
      <w:jc w:val="right"/>
    </w:pPr>
    <w:r>
      <w:rPr>
        <w:color w:val="000000"/>
      </w:rPr>
      <w:t xml:space="preserve">Pág. </w:t>
    </w:r>
    <w:r>
      <w:rPr>
        <w:b/>
        <w:color w:val="000000"/>
      </w:rPr>
      <w:t>7</w:t>
    </w:r>
    <w:r>
      <w:rPr>
        <w:color w:val="000000"/>
      </w:rPr>
      <w:t xml:space="preserve"> de </w:t>
    </w:r>
    <w:r>
      <w:rPr>
        <w:b/>
        <w:color w:val="000000"/>
      </w:rPr>
      <w:t>7</w:t>
    </w:r>
    <w:r>
      <w:rPr>
        <w:color w:val="000000"/>
      </w:rPr>
      <w:t xml:space="preserve"> </w:t>
    </w:r>
  </w:p>
  <w:p w:rsidR="002F6500" w:rsidRDefault="00346B55" w14:paraId="321C0382" w14:textId="77777777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6500" w:rsidRDefault="00346B55" w14:paraId="48E0A1B5" w14:textId="77777777">
    <w:pPr>
      <w:spacing w:after="0" w:line="259" w:lineRule="auto"/>
      <w:ind w:left="0" w:right="76" w:firstLine="0"/>
      <w:jc w:val="right"/>
    </w:pPr>
    <w:r>
      <w:rPr>
        <w:color w:val="000000"/>
      </w:rPr>
      <w:t xml:space="preserve">Pág. </w:t>
    </w:r>
    <w:r>
      <w:rPr>
        <w:b/>
        <w:color w:val="000000"/>
      </w:rPr>
      <w:t>7</w:t>
    </w:r>
    <w:r>
      <w:rPr>
        <w:color w:val="000000"/>
      </w:rPr>
      <w:t xml:space="preserve"> de </w:t>
    </w:r>
    <w:r>
      <w:rPr>
        <w:b/>
        <w:color w:val="000000"/>
      </w:rPr>
      <w:t>7</w:t>
    </w:r>
    <w:r>
      <w:rPr>
        <w:color w:val="000000"/>
      </w:rPr>
      <w:t xml:space="preserve"> </w:t>
    </w:r>
  </w:p>
  <w:p w:rsidR="002F6500" w:rsidRDefault="00346B55" w14:paraId="6CA885A7" w14:textId="77777777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10B26" w:rsidRDefault="00F10B26" w14:paraId="7037C077" w14:textId="77777777">
      <w:pPr>
        <w:spacing w:after="0" w:line="240" w:lineRule="auto"/>
      </w:pPr>
      <w:r>
        <w:separator/>
      </w:r>
    </w:p>
  </w:footnote>
  <w:footnote w:type="continuationSeparator" w:id="0">
    <w:p w:rsidR="00F10B26" w:rsidRDefault="00F10B26" w14:paraId="0A47199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tbl>
    <w:tblPr>
      <w:tblStyle w:val="TableGrid"/>
      <w:tblpPr w:vertAnchor="page" w:horzAnchor="page" w:tblpX="1486" w:tblpY="725"/>
      <w:tblOverlap w:val="never"/>
      <w:tblW w:w="9279" w:type="dxa"/>
      <w:tblInd w:w="0" w:type="dxa"/>
      <w:tblCellMar>
        <w:top w:w="44" w:type="dxa"/>
        <w:left w:w="70" w:type="dxa"/>
        <w:bottom w:w="3" w:type="dxa"/>
      </w:tblCellMar>
      <w:tblLook w:val="04A0" w:firstRow="1" w:lastRow="0" w:firstColumn="1" w:lastColumn="0" w:noHBand="0" w:noVBand="1"/>
    </w:tblPr>
    <w:tblGrid>
      <w:gridCol w:w="2131"/>
      <w:gridCol w:w="4877"/>
      <w:gridCol w:w="2271"/>
    </w:tblGrid>
    <w:tr w:rsidR="002F6500" w14:paraId="0A0A9BE0" w14:textId="77777777">
      <w:trPr>
        <w:trHeight w:val="551"/>
      </w:trPr>
      <w:tc>
        <w:tcPr>
          <w:tcW w:w="2131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bottom"/>
        </w:tcPr>
        <w:p w:rsidR="002F6500" w:rsidRDefault="00346B55" w14:paraId="4591CA5E" w14:textId="77777777">
          <w:pPr>
            <w:spacing w:after="0" w:line="259" w:lineRule="auto"/>
            <w:ind w:left="0" w:right="-11" w:firstLine="0"/>
            <w:jc w:val="right"/>
          </w:pPr>
          <w:r>
            <w:rPr>
              <w:noProof/>
            </w:rPr>
            <w:drawing>
              <wp:inline distT="0" distB="0" distL="0" distR="0" wp14:anchorId="08542533" wp14:editId="1F23CBDA">
                <wp:extent cx="1271905" cy="341630"/>
                <wp:effectExtent l="0" t="0" r="0" b="0"/>
                <wp:docPr id="83" name="Picture 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Picture 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</w:rPr>
            <w:t xml:space="preserve"> </w:t>
          </w:r>
        </w:p>
      </w:tc>
      <w:tc>
        <w:tcPr>
          <w:tcW w:w="4877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F6500" w:rsidRDefault="00346B55" w14:paraId="050D60D4" w14:textId="77777777">
          <w:pPr>
            <w:spacing w:after="0" w:line="259" w:lineRule="auto"/>
            <w:ind w:left="0" w:right="69" w:firstLine="0"/>
            <w:jc w:val="center"/>
          </w:pPr>
          <w:r>
            <w:rPr>
              <w:b/>
              <w:color w:val="000000"/>
              <w:sz w:val="28"/>
            </w:rPr>
            <w:t xml:space="preserve">FORMATO </w:t>
          </w:r>
        </w:p>
      </w:tc>
      <w:tc>
        <w:tcPr>
          <w:tcW w:w="2271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 w:rsidR="002F6500" w:rsidRDefault="00346B55" w14:paraId="6D484EF9" w14:textId="77777777">
          <w:pPr>
            <w:spacing w:after="0" w:line="259" w:lineRule="auto"/>
            <w:ind w:left="640" w:right="604" w:firstLine="0"/>
            <w:jc w:val="center"/>
          </w:pPr>
          <w:r>
            <w:rPr>
              <w:color w:val="000000"/>
              <w:sz w:val="20"/>
            </w:rPr>
            <w:t xml:space="preserve">Versión:  1 </w:t>
          </w:r>
        </w:p>
      </w:tc>
    </w:tr>
    <w:tr w:rsidR="002F6500" w14:paraId="668788BC" w14:textId="77777777">
      <w:trPr>
        <w:trHeight w:val="560"/>
      </w:trPr>
      <w:tc>
        <w:tcPr>
          <w:tcW w:w="0" w:type="auto"/>
          <w:vMerge/>
          <w:tcBorders>
            <w:top w:val="nil"/>
            <w:left w:val="single" w:color="000000" w:sz="4" w:space="0"/>
            <w:bottom w:val="nil"/>
            <w:right w:val="single" w:color="000000" w:sz="4" w:space="0"/>
          </w:tcBorders>
        </w:tcPr>
        <w:p w:rsidR="002F6500" w:rsidRDefault="002F6500" w14:paraId="540A85C3" w14:textId="77777777">
          <w:pPr>
            <w:spacing w:after="160" w:line="259" w:lineRule="auto"/>
            <w:ind w:left="0" w:firstLine="0"/>
            <w:jc w:val="left"/>
          </w:pPr>
        </w:p>
      </w:tc>
      <w:tc>
        <w:tcPr>
          <w:tcW w:w="4877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F6500" w:rsidRDefault="00346B55" w14:paraId="32BA7C2E" w14:textId="77777777">
          <w:pPr>
            <w:spacing w:after="0" w:line="259" w:lineRule="auto"/>
            <w:ind w:left="0" w:right="73" w:firstLine="0"/>
            <w:jc w:val="center"/>
          </w:pPr>
          <w:r>
            <w:rPr>
              <w:b/>
              <w:color w:val="000000"/>
              <w:sz w:val="24"/>
            </w:rPr>
            <w:t>Acta de Constitución del Proyecto</w:t>
          </w:r>
          <w:r>
            <w:rPr>
              <w:b/>
              <w:color w:val="000000"/>
            </w:rPr>
            <w:t xml:space="preserve"> </w:t>
          </w:r>
        </w:p>
      </w:tc>
      <w:tc>
        <w:tcPr>
          <w:tcW w:w="2271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F6500" w:rsidRDefault="00346B55" w14:paraId="373AD198" w14:textId="77777777">
          <w:pPr>
            <w:spacing w:after="0" w:line="259" w:lineRule="auto"/>
            <w:ind w:left="0" w:right="84" w:firstLine="0"/>
            <w:jc w:val="center"/>
          </w:pPr>
          <w:r>
            <w:rPr>
              <w:b/>
              <w:color w:val="000000"/>
              <w:sz w:val="20"/>
            </w:rPr>
            <w:t xml:space="preserve">F03-PR-GGT-02 </w:t>
          </w:r>
        </w:p>
      </w:tc>
    </w:tr>
    <w:tr w:rsidR="002F6500" w14:paraId="39F1567D" w14:textId="77777777">
      <w:trPr>
        <w:trHeight w:val="455"/>
      </w:trPr>
      <w:tc>
        <w:tcPr>
          <w:tcW w:w="0" w:type="auto"/>
          <w:vMerge/>
          <w:tcBorders>
            <w:top w:val="nil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 w:rsidR="002F6500" w:rsidRDefault="002F6500" w14:paraId="7895904D" w14:textId="77777777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 w:rsidR="002F6500" w:rsidRDefault="002F6500" w14:paraId="1CCDCB6B" w14:textId="77777777">
          <w:pPr>
            <w:spacing w:after="160" w:line="259" w:lineRule="auto"/>
            <w:ind w:left="0" w:firstLine="0"/>
            <w:jc w:val="left"/>
          </w:pPr>
        </w:p>
      </w:tc>
      <w:tc>
        <w:tcPr>
          <w:tcW w:w="2271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 w:rsidR="002F6500" w:rsidRDefault="00346B55" w14:paraId="1E017BA6" w14:textId="77777777">
          <w:pPr>
            <w:spacing w:after="0" w:line="259" w:lineRule="auto"/>
            <w:ind w:left="0" w:firstLine="0"/>
            <w:jc w:val="center"/>
          </w:pPr>
          <w:r>
            <w:rPr>
              <w:color w:val="000000"/>
              <w:sz w:val="20"/>
            </w:rPr>
            <w:t xml:space="preserve">FECHA EDICIÓN 15-03-2021 </w:t>
          </w:r>
        </w:p>
      </w:tc>
    </w:tr>
  </w:tbl>
  <w:p w:rsidR="002F6500" w:rsidRDefault="00346B55" w14:paraId="7A8FC250" w14:textId="77777777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TableGrid"/>
      <w:tblpPr w:vertAnchor="page" w:horzAnchor="page" w:tblpXSpec="center" w:tblpY="725"/>
      <w:tblOverlap w:val="never"/>
      <w:tblW w:w="9279" w:type="dxa"/>
      <w:jc w:val="center"/>
      <w:tblInd w:w="0" w:type="dxa"/>
      <w:tblCellMar>
        <w:top w:w="44" w:type="dxa"/>
        <w:left w:w="70" w:type="dxa"/>
        <w:bottom w:w="3" w:type="dxa"/>
      </w:tblCellMar>
      <w:tblLook w:val="04A0" w:firstRow="1" w:lastRow="0" w:firstColumn="1" w:lastColumn="0" w:noHBand="0" w:noVBand="1"/>
    </w:tblPr>
    <w:tblGrid>
      <w:gridCol w:w="2131"/>
      <w:gridCol w:w="4877"/>
      <w:gridCol w:w="2271"/>
    </w:tblGrid>
    <w:tr w:rsidR="002F6500" w:rsidTr="7EA5B64B" w14:paraId="4D24E04A" w14:textId="77777777">
      <w:trPr>
        <w:trHeight w:val="551"/>
        <w:jc w:val="center"/>
      </w:trPr>
      <w:tc>
        <w:tcPr>
          <w:tcW w:w="2131" w:type="dxa"/>
          <w:vMerge w:val="restart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tcMar/>
          <w:vAlign w:val="center"/>
        </w:tcPr>
        <w:p w:rsidR="002F6500" w:rsidP="316808A1" w:rsidRDefault="316808A1" w14:paraId="424E2ED6" w14:textId="6F19C163">
          <w:pPr>
            <w:spacing w:after="0" w:line="259" w:lineRule="auto"/>
            <w:ind w:left="0" w:right="-11" w:firstLine="0"/>
            <w:jc w:val="center"/>
            <w:rPr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54D8A54F" wp14:editId="576673DC">
                <wp:extent cx="1181100" cy="1181100"/>
                <wp:effectExtent l="0" t="0" r="0" b="0"/>
                <wp:docPr id="891702456" name="drawing" descr="Aaajiji | Ciudad Juár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1702456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1181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7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tcMar/>
          <w:vAlign w:val="center"/>
        </w:tcPr>
        <w:p w:rsidR="002F6500" w:rsidP="006C459C" w:rsidRDefault="00346B55" w14:paraId="4C678E19" w14:textId="77777777">
          <w:pPr>
            <w:spacing w:after="0" w:line="259" w:lineRule="auto"/>
            <w:ind w:left="0" w:right="69" w:firstLine="0"/>
            <w:jc w:val="center"/>
          </w:pPr>
          <w:r>
            <w:rPr>
              <w:b/>
              <w:color w:val="000000"/>
              <w:sz w:val="28"/>
            </w:rPr>
            <w:t xml:space="preserve">FORMATO </w:t>
          </w:r>
        </w:p>
      </w:tc>
      <w:tc>
        <w:tcPr>
          <w:tcW w:w="2271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tcMar/>
        </w:tcPr>
        <w:p w:rsidR="002F6500" w:rsidP="006C459C" w:rsidRDefault="00346B55" w14:paraId="3BC3446D" w14:textId="77777777">
          <w:pPr>
            <w:spacing w:after="0" w:line="259" w:lineRule="auto"/>
            <w:ind w:left="640" w:right="604" w:firstLine="0"/>
            <w:jc w:val="center"/>
          </w:pPr>
          <w:r>
            <w:rPr>
              <w:color w:val="000000"/>
              <w:sz w:val="20"/>
            </w:rPr>
            <w:t xml:space="preserve">Versión:  1 </w:t>
          </w:r>
        </w:p>
      </w:tc>
    </w:tr>
    <w:tr w:rsidR="002F6500" w:rsidTr="7EA5B64B" w14:paraId="0290B7CB" w14:textId="77777777">
      <w:trPr>
        <w:trHeight w:val="560"/>
        <w:jc w:val="center"/>
      </w:trPr>
      <w:tc>
        <w:tcPr>
          <w:tcW w:w="0" w:type="auto"/>
          <w:vMerge/>
          <w:tcMar/>
        </w:tcPr>
        <w:p w:rsidR="002F6500" w:rsidP="006C459C" w:rsidRDefault="002F6500" w14:paraId="1ABD56CB" w14:textId="77777777">
          <w:pPr>
            <w:spacing w:after="160" w:line="259" w:lineRule="auto"/>
            <w:ind w:left="0" w:firstLine="0"/>
            <w:jc w:val="left"/>
          </w:pPr>
        </w:p>
      </w:tc>
      <w:tc>
        <w:tcPr>
          <w:tcW w:w="4877" w:type="dxa"/>
          <w:vMerge w:val="restart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tcMar/>
          <w:vAlign w:val="center"/>
        </w:tcPr>
        <w:p w:rsidR="002F6500" w:rsidP="006C459C" w:rsidRDefault="00346B55" w14:paraId="6CB77067" w14:textId="77777777">
          <w:pPr>
            <w:spacing w:after="0" w:line="259" w:lineRule="auto"/>
            <w:ind w:left="0" w:right="73" w:firstLine="0"/>
            <w:jc w:val="center"/>
          </w:pPr>
          <w:r>
            <w:rPr>
              <w:b/>
              <w:color w:val="000000"/>
              <w:sz w:val="24"/>
            </w:rPr>
            <w:t>Acta de Constitución del Proyecto</w:t>
          </w:r>
          <w:r>
            <w:rPr>
              <w:b/>
              <w:color w:val="000000"/>
            </w:rPr>
            <w:t xml:space="preserve"> </w:t>
          </w:r>
        </w:p>
      </w:tc>
      <w:tc>
        <w:tcPr>
          <w:tcW w:w="2271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tcMar/>
          <w:vAlign w:val="center"/>
        </w:tcPr>
        <w:p w:rsidR="002F6500" w:rsidP="006C459C" w:rsidRDefault="00346B55" w14:paraId="54600445" w14:textId="77777777">
          <w:pPr>
            <w:spacing w:after="0" w:line="259" w:lineRule="auto"/>
            <w:ind w:left="0" w:right="84" w:firstLine="0"/>
            <w:jc w:val="center"/>
          </w:pPr>
          <w:r>
            <w:rPr>
              <w:b/>
              <w:color w:val="000000"/>
              <w:sz w:val="20"/>
            </w:rPr>
            <w:t xml:space="preserve">F03-PR-GGT-02 </w:t>
          </w:r>
        </w:p>
      </w:tc>
    </w:tr>
    <w:tr w:rsidR="002F6500" w:rsidTr="7EA5B64B" w14:paraId="458A6560" w14:textId="77777777">
      <w:trPr>
        <w:trHeight w:val="455"/>
        <w:jc w:val="center"/>
      </w:trPr>
      <w:tc>
        <w:tcPr>
          <w:tcW w:w="0" w:type="auto"/>
          <w:vMerge/>
          <w:tcMar/>
        </w:tcPr>
        <w:p w:rsidR="002F6500" w:rsidP="006C459C" w:rsidRDefault="002F6500" w14:paraId="04E7895E" w14:textId="77777777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Mar/>
        </w:tcPr>
        <w:p w:rsidR="002F6500" w:rsidP="006C459C" w:rsidRDefault="002F6500" w14:paraId="418D8B7B" w14:textId="77777777">
          <w:pPr>
            <w:spacing w:after="160" w:line="259" w:lineRule="auto"/>
            <w:ind w:left="0" w:firstLine="0"/>
            <w:jc w:val="left"/>
          </w:pPr>
        </w:p>
      </w:tc>
      <w:tc>
        <w:tcPr>
          <w:tcW w:w="2271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tcMar/>
        </w:tcPr>
        <w:p w:rsidR="002F6500" w:rsidP="7EA5B64B" w:rsidRDefault="5642CABC" w14:paraId="6E2CBE38" w14:textId="6AC6A4FA">
          <w:pPr>
            <w:spacing w:after="0" w:line="259" w:lineRule="auto"/>
            <w:ind w:left="0" w:firstLine="0"/>
            <w:jc w:val="center"/>
            <w:rPr>
              <w:color w:val="000000" w:themeColor="text1" w:themeTint="FF" w:themeShade="FF"/>
              <w:sz w:val="20"/>
              <w:szCs w:val="20"/>
            </w:rPr>
          </w:pPr>
          <w:r w:rsidRPr="7EA5B64B" w:rsidR="7EA5B64B">
            <w:rPr>
              <w:color w:val="000000" w:themeColor="text1" w:themeTint="FF" w:themeShade="FF"/>
              <w:sz w:val="20"/>
              <w:szCs w:val="20"/>
            </w:rPr>
            <w:t xml:space="preserve">FECHA EDICIÓN </w:t>
          </w:r>
          <w:r w:rsidRPr="7EA5B64B" w:rsidR="7EA5B64B">
            <w:rPr>
              <w:color w:val="000000" w:themeColor="text1" w:themeTint="FF" w:themeShade="FF"/>
              <w:sz w:val="20"/>
              <w:szCs w:val="20"/>
            </w:rPr>
            <w:t>03</w:t>
          </w:r>
          <w:r w:rsidRPr="7EA5B64B" w:rsidR="7EA5B64B">
            <w:rPr>
              <w:color w:val="000000" w:themeColor="text1" w:themeTint="FF" w:themeShade="FF"/>
              <w:sz w:val="20"/>
              <w:szCs w:val="20"/>
            </w:rPr>
            <w:t>-0</w:t>
          </w:r>
          <w:r w:rsidRPr="7EA5B64B" w:rsidR="7EA5B64B">
            <w:rPr>
              <w:color w:val="000000" w:themeColor="text1" w:themeTint="FF" w:themeShade="FF"/>
              <w:sz w:val="20"/>
              <w:szCs w:val="20"/>
            </w:rPr>
            <w:t>9</w:t>
          </w:r>
          <w:r w:rsidRPr="7EA5B64B" w:rsidR="7EA5B64B">
            <w:rPr>
              <w:color w:val="000000" w:themeColor="text1" w:themeTint="FF" w:themeShade="FF"/>
              <w:sz w:val="20"/>
              <w:szCs w:val="20"/>
            </w:rPr>
            <w:t>-2025</w:t>
          </w:r>
        </w:p>
      </w:tc>
    </w:tr>
  </w:tbl>
  <w:p w:rsidR="002F6500" w:rsidRDefault="00346B55" w14:paraId="695FF79A" w14:textId="77777777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tbl>
    <w:tblPr>
      <w:tblStyle w:val="TableGrid"/>
      <w:tblpPr w:vertAnchor="page" w:horzAnchor="page" w:tblpX="1486" w:tblpY="725"/>
      <w:tblOverlap w:val="never"/>
      <w:tblW w:w="9279" w:type="dxa"/>
      <w:tblInd w:w="0" w:type="dxa"/>
      <w:tblCellMar>
        <w:top w:w="44" w:type="dxa"/>
        <w:left w:w="70" w:type="dxa"/>
        <w:bottom w:w="3" w:type="dxa"/>
      </w:tblCellMar>
      <w:tblLook w:val="04A0" w:firstRow="1" w:lastRow="0" w:firstColumn="1" w:lastColumn="0" w:noHBand="0" w:noVBand="1"/>
    </w:tblPr>
    <w:tblGrid>
      <w:gridCol w:w="2131"/>
      <w:gridCol w:w="4877"/>
      <w:gridCol w:w="2271"/>
    </w:tblGrid>
    <w:tr w:rsidR="002F6500" w14:paraId="5DE4B708" w14:textId="77777777">
      <w:trPr>
        <w:trHeight w:val="551"/>
      </w:trPr>
      <w:tc>
        <w:tcPr>
          <w:tcW w:w="2131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bottom"/>
        </w:tcPr>
        <w:p w:rsidR="002F6500" w:rsidRDefault="00346B55" w14:paraId="017729D5" w14:textId="77777777">
          <w:pPr>
            <w:spacing w:after="0" w:line="259" w:lineRule="auto"/>
            <w:ind w:left="0" w:right="-11" w:firstLine="0"/>
            <w:jc w:val="right"/>
          </w:pPr>
          <w:r>
            <w:rPr>
              <w:noProof/>
            </w:rPr>
            <w:drawing>
              <wp:inline distT="0" distB="0" distL="0" distR="0" wp14:anchorId="1C0FD854" wp14:editId="26EAC78A">
                <wp:extent cx="1271905" cy="341630"/>
                <wp:effectExtent l="0" t="0" r="0" b="0"/>
                <wp:docPr id="1944853019" name="Picture 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Picture 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</w:rPr>
            <w:t xml:space="preserve"> </w:t>
          </w:r>
        </w:p>
      </w:tc>
      <w:tc>
        <w:tcPr>
          <w:tcW w:w="4877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F6500" w:rsidRDefault="00346B55" w14:paraId="538C7DDC" w14:textId="77777777">
          <w:pPr>
            <w:spacing w:after="0" w:line="259" w:lineRule="auto"/>
            <w:ind w:left="0" w:right="69" w:firstLine="0"/>
            <w:jc w:val="center"/>
          </w:pPr>
          <w:r>
            <w:rPr>
              <w:b/>
              <w:color w:val="000000"/>
              <w:sz w:val="28"/>
            </w:rPr>
            <w:t xml:space="preserve">FORMATO </w:t>
          </w:r>
        </w:p>
      </w:tc>
      <w:tc>
        <w:tcPr>
          <w:tcW w:w="2271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 w:rsidR="002F6500" w:rsidRDefault="00346B55" w14:paraId="4FC54494" w14:textId="77777777">
          <w:pPr>
            <w:spacing w:after="0" w:line="259" w:lineRule="auto"/>
            <w:ind w:left="640" w:right="604" w:firstLine="0"/>
            <w:jc w:val="center"/>
          </w:pPr>
          <w:r>
            <w:rPr>
              <w:color w:val="000000"/>
              <w:sz w:val="20"/>
            </w:rPr>
            <w:t xml:space="preserve">Versión:  1 </w:t>
          </w:r>
        </w:p>
      </w:tc>
    </w:tr>
    <w:tr w:rsidR="002F6500" w14:paraId="041983BC" w14:textId="77777777">
      <w:trPr>
        <w:trHeight w:val="560"/>
      </w:trPr>
      <w:tc>
        <w:tcPr>
          <w:tcW w:w="0" w:type="auto"/>
          <w:vMerge/>
          <w:tcBorders>
            <w:top w:val="nil"/>
            <w:left w:val="single" w:color="000000" w:sz="4" w:space="0"/>
            <w:bottom w:val="nil"/>
            <w:right w:val="single" w:color="000000" w:sz="4" w:space="0"/>
          </w:tcBorders>
        </w:tcPr>
        <w:p w:rsidR="002F6500" w:rsidRDefault="002F6500" w14:paraId="2A4EA2DF" w14:textId="77777777">
          <w:pPr>
            <w:spacing w:after="160" w:line="259" w:lineRule="auto"/>
            <w:ind w:left="0" w:firstLine="0"/>
            <w:jc w:val="left"/>
          </w:pPr>
        </w:p>
      </w:tc>
      <w:tc>
        <w:tcPr>
          <w:tcW w:w="4877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F6500" w:rsidRDefault="00346B55" w14:paraId="25CB0D3F" w14:textId="77777777">
          <w:pPr>
            <w:spacing w:after="0" w:line="259" w:lineRule="auto"/>
            <w:ind w:left="0" w:right="73" w:firstLine="0"/>
            <w:jc w:val="center"/>
          </w:pPr>
          <w:r>
            <w:rPr>
              <w:b/>
              <w:color w:val="000000"/>
              <w:sz w:val="24"/>
            </w:rPr>
            <w:t>Acta de Constitución del Proyecto</w:t>
          </w:r>
          <w:r>
            <w:rPr>
              <w:b/>
              <w:color w:val="000000"/>
            </w:rPr>
            <w:t xml:space="preserve"> </w:t>
          </w:r>
        </w:p>
      </w:tc>
      <w:tc>
        <w:tcPr>
          <w:tcW w:w="2271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center"/>
        </w:tcPr>
        <w:p w:rsidR="002F6500" w:rsidRDefault="00346B55" w14:paraId="79C7E141" w14:textId="77777777">
          <w:pPr>
            <w:spacing w:after="0" w:line="259" w:lineRule="auto"/>
            <w:ind w:left="0" w:right="84" w:firstLine="0"/>
            <w:jc w:val="center"/>
          </w:pPr>
          <w:r>
            <w:rPr>
              <w:b/>
              <w:color w:val="000000"/>
              <w:sz w:val="20"/>
            </w:rPr>
            <w:t xml:space="preserve">F03-PR-GGT-02 </w:t>
          </w:r>
        </w:p>
      </w:tc>
    </w:tr>
    <w:tr w:rsidR="002F6500" w14:paraId="2F8867A5" w14:textId="77777777">
      <w:trPr>
        <w:trHeight w:val="455"/>
      </w:trPr>
      <w:tc>
        <w:tcPr>
          <w:tcW w:w="0" w:type="auto"/>
          <w:vMerge/>
          <w:tcBorders>
            <w:top w:val="nil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 w:rsidR="002F6500" w:rsidRDefault="002F6500" w14:paraId="61DF865B" w14:textId="77777777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 w:rsidR="002F6500" w:rsidRDefault="002F6500" w14:paraId="573240B3" w14:textId="77777777">
          <w:pPr>
            <w:spacing w:after="160" w:line="259" w:lineRule="auto"/>
            <w:ind w:left="0" w:firstLine="0"/>
            <w:jc w:val="left"/>
          </w:pPr>
        </w:p>
      </w:tc>
      <w:tc>
        <w:tcPr>
          <w:tcW w:w="2271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</w:tcPr>
        <w:p w:rsidR="002F6500" w:rsidRDefault="00346B55" w14:paraId="3DE90598" w14:textId="77777777">
          <w:pPr>
            <w:spacing w:after="0" w:line="259" w:lineRule="auto"/>
            <w:ind w:left="0" w:firstLine="0"/>
            <w:jc w:val="center"/>
          </w:pPr>
          <w:r>
            <w:rPr>
              <w:color w:val="000000"/>
              <w:sz w:val="20"/>
            </w:rPr>
            <w:t xml:space="preserve">FECHA EDICIÓN 15-03-2021 </w:t>
          </w:r>
        </w:p>
      </w:tc>
    </w:tr>
  </w:tbl>
  <w:p w:rsidR="002F6500" w:rsidRDefault="00346B55" w14:paraId="1EFCED1A" w14:textId="77777777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">
    <w:nsid w:val="3a0c5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7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9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1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3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5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7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9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1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30" w:hanging="360"/>
      </w:pPr>
      <w:rPr>
        <w:rFonts w:hint="default" w:ascii="Wingdings" w:hAnsi="Wingdings"/>
      </w:rPr>
    </w:lvl>
  </w:abstractNum>
  <w:abstractNum w:abstractNumId="0" w15:restartNumberingAfterBreak="0">
    <w:nsid w:val="01A2584C"/>
    <w:multiLevelType w:val="hybridMultilevel"/>
    <w:tmpl w:val="42DED416"/>
    <w:lvl w:ilvl="0" w:tplc="0B865678">
      <w:start w:val="1"/>
      <w:numFmt w:val="decimal"/>
      <w:pStyle w:val="Ttulo1"/>
      <w:lvlText w:val="%1.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0809048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ABEE79A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5E20716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2E6417E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A5CF58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EE84AB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1FA1742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91E9204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84D7F2D"/>
    <w:multiLevelType w:val="multilevel"/>
    <w:tmpl w:val="6F6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B320CD8"/>
    <w:multiLevelType w:val="hybridMultilevel"/>
    <w:tmpl w:val="B6B61070"/>
    <w:lvl w:ilvl="0" w:tplc="FFFFFFFF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65" w:hanging="360"/>
      </w:pPr>
    </w:lvl>
    <w:lvl w:ilvl="2" w:tplc="080A001B" w:tentative="1">
      <w:start w:val="1"/>
      <w:numFmt w:val="lowerRoman"/>
      <w:lvlText w:val="%3."/>
      <w:lvlJc w:val="right"/>
      <w:pPr>
        <w:ind w:left="1785" w:hanging="180"/>
      </w:pPr>
    </w:lvl>
    <w:lvl w:ilvl="3" w:tplc="080A000F" w:tentative="1">
      <w:start w:val="1"/>
      <w:numFmt w:val="decimal"/>
      <w:lvlText w:val="%4."/>
      <w:lvlJc w:val="left"/>
      <w:pPr>
        <w:ind w:left="2505" w:hanging="360"/>
      </w:pPr>
    </w:lvl>
    <w:lvl w:ilvl="4" w:tplc="080A0019" w:tentative="1">
      <w:start w:val="1"/>
      <w:numFmt w:val="lowerLetter"/>
      <w:lvlText w:val="%5."/>
      <w:lvlJc w:val="left"/>
      <w:pPr>
        <w:ind w:left="3225" w:hanging="360"/>
      </w:pPr>
    </w:lvl>
    <w:lvl w:ilvl="5" w:tplc="080A001B" w:tentative="1">
      <w:start w:val="1"/>
      <w:numFmt w:val="lowerRoman"/>
      <w:lvlText w:val="%6."/>
      <w:lvlJc w:val="right"/>
      <w:pPr>
        <w:ind w:left="3945" w:hanging="180"/>
      </w:pPr>
    </w:lvl>
    <w:lvl w:ilvl="6" w:tplc="080A000F" w:tentative="1">
      <w:start w:val="1"/>
      <w:numFmt w:val="decimal"/>
      <w:lvlText w:val="%7."/>
      <w:lvlJc w:val="left"/>
      <w:pPr>
        <w:ind w:left="4665" w:hanging="360"/>
      </w:pPr>
    </w:lvl>
    <w:lvl w:ilvl="7" w:tplc="080A0019" w:tentative="1">
      <w:start w:val="1"/>
      <w:numFmt w:val="lowerLetter"/>
      <w:lvlText w:val="%8."/>
      <w:lvlJc w:val="left"/>
      <w:pPr>
        <w:ind w:left="5385" w:hanging="360"/>
      </w:pPr>
    </w:lvl>
    <w:lvl w:ilvl="8" w:tplc="08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7F4D06D8"/>
    <w:multiLevelType w:val="multilevel"/>
    <w:tmpl w:val="609C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5">
    <w:abstractNumId w:val="4"/>
  </w:num>
  <w:num w:numId="1" w16cid:durableId="1729768717">
    <w:abstractNumId w:val="0"/>
  </w:num>
  <w:num w:numId="2" w16cid:durableId="213784147">
    <w:abstractNumId w:val="1"/>
  </w:num>
  <w:num w:numId="3" w16cid:durableId="1573199045">
    <w:abstractNumId w:val="2"/>
  </w:num>
  <w:num w:numId="4" w16cid:durableId="51485117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71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00"/>
    <w:rsid w:val="0000618D"/>
    <w:rsid w:val="00013C9C"/>
    <w:rsid w:val="000408BE"/>
    <w:rsid w:val="00047065"/>
    <w:rsid w:val="000730C5"/>
    <w:rsid w:val="000E03BD"/>
    <w:rsid w:val="00133639"/>
    <w:rsid w:val="001602E6"/>
    <w:rsid w:val="001729D7"/>
    <w:rsid w:val="00173466"/>
    <w:rsid w:val="00184EDA"/>
    <w:rsid w:val="001939FB"/>
    <w:rsid w:val="00194D63"/>
    <w:rsid w:val="001B1AF3"/>
    <w:rsid w:val="001E65CD"/>
    <w:rsid w:val="001F0D20"/>
    <w:rsid w:val="00223999"/>
    <w:rsid w:val="002273FE"/>
    <w:rsid w:val="0026387A"/>
    <w:rsid w:val="00274A7C"/>
    <w:rsid w:val="00283773"/>
    <w:rsid w:val="002B5673"/>
    <w:rsid w:val="002C74A9"/>
    <w:rsid w:val="002D30FE"/>
    <w:rsid w:val="002D7034"/>
    <w:rsid w:val="002D78F6"/>
    <w:rsid w:val="002E62D0"/>
    <w:rsid w:val="002F6500"/>
    <w:rsid w:val="00334961"/>
    <w:rsid w:val="0033520F"/>
    <w:rsid w:val="00346B55"/>
    <w:rsid w:val="0036491D"/>
    <w:rsid w:val="0039121C"/>
    <w:rsid w:val="0039182E"/>
    <w:rsid w:val="003C219E"/>
    <w:rsid w:val="003C3FD1"/>
    <w:rsid w:val="003F260F"/>
    <w:rsid w:val="00437D4C"/>
    <w:rsid w:val="00491485"/>
    <w:rsid w:val="004C582E"/>
    <w:rsid w:val="005129E9"/>
    <w:rsid w:val="0052669C"/>
    <w:rsid w:val="00533511"/>
    <w:rsid w:val="00537925"/>
    <w:rsid w:val="00585432"/>
    <w:rsid w:val="00596562"/>
    <w:rsid w:val="005F3AB3"/>
    <w:rsid w:val="006272EC"/>
    <w:rsid w:val="00631300"/>
    <w:rsid w:val="0063240C"/>
    <w:rsid w:val="0063331F"/>
    <w:rsid w:val="00675FE9"/>
    <w:rsid w:val="006802A5"/>
    <w:rsid w:val="00686F39"/>
    <w:rsid w:val="006C459C"/>
    <w:rsid w:val="00737FB1"/>
    <w:rsid w:val="007C52F5"/>
    <w:rsid w:val="007F3C75"/>
    <w:rsid w:val="00810D19"/>
    <w:rsid w:val="00811CD2"/>
    <w:rsid w:val="00875A48"/>
    <w:rsid w:val="008A67DE"/>
    <w:rsid w:val="008F20EB"/>
    <w:rsid w:val="008F2831"/>
    <w:rsid w:val="00903701"/>
    <w:rsid w:val="00931CA0"/>
    <w:rsid w:val="00933990"/>
    <w:rsid w:val="0095237D"/>
    <w:rsid w:val="00955BB9"/>
    <w:rsid w:val="00956861"/>
    <w:rsid w:val="009751B2"/>
    <w:rsid w:val="00980425"/>
    <w:rsid w:val="009A29AD"/>
    <w:rsid w:val="009A513D"/>
    <w:rsid w:val="009A5FA8"/>
    <w:rsid w:val="009B1482"/>
    <w:rsid w:val="009C09F9"/>
    <w:rsid w:val="009F352F"/>
    <w:rsid w:val="00A04212"/>
    <w:rsid w:val="00A45DB6"/>
    <w:rsid w:val="00A538EA"/>
    <w:rsid w:val="00A876F0"/>
    <w:rsid w:val="00AA505E"/>
    <w:rsid w:val="00AB3246"/>
    <w:rsid w:val="00AC5B6B"/>
    <w:rsid w:val="00B071F7"/>
    <w:rsid w:val="00B27A86"/>
    <w:rsid w:val="00BA071D"/>
    <w:rsid w:val="00BA2950"/>
    <w:rsid w:val="00BA39BD"/>
    <w:rsid w:val="00BB0948"/>
    <w:rsid w:val="00BD27B2"/>
    <w:rsid w:val="00C135F9"/>
    <w:rsid w:val="00C1657E"/>
    <w:rsid w:val="00C5447F"/>
    <w:rsid w:val="00C72641"/>
    <w:rsid w:val="00CB00E9"/>
    <w:rsid w:val="00CF19CE"/>
    <w:rsid w:val="00CF5060"/>
    <w:rsid w:val="00D40B9C"/>
    <w:rsid w:val="00D560BB"/>
    <w:rsid w:val="00D6741D"/>
    <w:rsid w:val="00D90178"/>
    <w:rsid w:val="00D97254"/>
    <w:rsid w:val="00DA78A4"/>
    <w:rsid w:val="00DD1402"/>
    <w:rsid w:val="00E479BE"/>
    <w:rsid w:val="00E574BA"/>
    <w:rsid w:val="00E61A93"/>
    <w:rsid w:val="00E81D3E"/>
    <w:rsid w:val="00E81F6F"/>
    <w:rsid w:val="00E941FA"/>
    <w:rsid w:val="00EA0F6C"/>
    <w:rsid w:val="00ED5561"/>
    <w:rsid w:val="00EF4B12"/>
    <w:rsid w:val="00F04A82"/>
    <w:rsid w:val="00F10B26"/>
    <w:rsid w:val="00FB46EB"/>
    <w:rsid w:val="00FC26AA"/>
    <w:rsid w:val="00FC4446"/>
    <w:rsid w:val="00FF621C"/>
    <w:rsid w:val="01216242"/>
    <w:rsid w:val="01B7FC91"/>
    <w:rsid w:val="03D634D4"/>
    <w:rsid w:val="051897C5"/>
    <w:rsid w:val="05908CC5"/>
    <w:rsid w:val="06713B72"/>
    <w:rsid w:val="073EE14B"/>
    <w:rsid w:val="0773103D"/>
    <w:rsid w:val="07DFF46C"/>
    <w:rsid w:val="0885C9CC"/>
    <w:rsid w:val="093CB612"/>
    <w:rsid w:val="099DC709"/>
    <w:rsid w:val="0AB3B221"/>
    <w:rsid w:val="0B80FBE0"/>
    <w:rsid w:val="0BE0916B"/>
    <w:rsid w:val="0BE6E220"/>
    <w:rsid w:val="0C72C77E"/>
    <w:rsid w:val="0CA000C4"/>
    <w:rsid w:val="0CCCEC00"/>
    <w:rsid w:val="0CFEF291"/>
    <w:rsid w:val="0D13AC0E"/>
    <w:rsid w:val="0E6F605E"/>
    <w:rsid w:val="0E78A91D"/>
    <w:rsid w:val="0F24436C"/>
    <w:rsid w:val="0F3B7CAF"/>
    <w:rsid w:val="0F6365A1"/>
    <w:rsid w:val="0F6760CA"/>
    <w:rsid w:val="108A4E2F"/>
    <w:rsid w:val="10A6AEB7"/>
    <w:rsid w:val="111A13B1"/>
    <w:rsid w:val="1194DCA2"/>
    <w:rsid w:val="12634E05"/>
    <w:rsid w:val="17835D29"/>
    <w:rsid w:val="17B2B379"/>
    <w:rsid w:val="1829ECFD"/>
    <w:rsid w:val="18368A9E"/>
    <w:rsid w:val="188BDAB2"/>
    <w:rsid w:val="18A3F699"/>
    <w:rsid w:val="1948669A"/>
    <w:rsid w:val="1A29A8FA"/>
    <w:rsid w:val="1BC3E9DF"/>
    <w:rsid w:val="1C0E7A25"/>
    <w:rsid w:val="1F254D77"/>
    <w:rsid w:val="1F408AEA"/>
    <w:rsid w:val="1F7872F0"/>
    <w:rsid w:val="20095290"/>
    <w:rsid w:val="20A246CD"/>
    <w:rsid w:val="23871DA3"/>
    <w:rsid w:val="247F0B03"/>
    <w:rsid w:val="251E5B04"/>
    <w:rsid w:val="25C55285"/>
    <w:rsid w:val="2622D606"/>
    <w:rsid w:val="2656BC2D"/>
    <w:rsid w:val="2721AA0C"/>
    <w:rsid w:val="273D2927"/>
    <w:rsid w:val="29451CA2"/>
    <w:rsid w:val="29587A6B"/>
    <w:rsid w:val="297753E7"/>
    <w:rsid w:val="2A48869B"/>
    <w:rsid w:val="2C66AC3C"/>
    <w:rsid w:val="2CC51DC0"/>
    <w:rsid w:val="2D3378D7"/>
    <w:rsid w:val="2F28E438"/>
    <w:rsid w:val="31236765"/>
    <w:rsid w:val="3133BDA7"/>
    <w:rsid w:val="316808A1"/>
    <w:rsid w:val="318925C8"/>
    <w:rsid w:val="343F517D"/>
    <w:rsid w:val="351E5D24"/>
    <w:rsid w:val="36AD9315"/>
    <w:rsid w:val="375CA0A7"/>
    <w:rsid w:val="383FDC39"/>
    <w:rsid w:val="392C0DCA"/>
    <w:rsid w:val="3979405A"/>
    <w:rsid w:val="39F1F693"/>
    <w:rsid w:val="3A15F19F"/>
    <w:rsid w:val="3A16E8A2"/>
    <w:rsid w:val="3AD7318E"/>
    <w:rsid w:val="3B71B04D"/>
    <w:rsid w:val="3CC4C4EB"/>
    <w:rsid w:val="3D7F60CC"/>
    <w:rsid w:val="3DC61B72"/>
    <w:rsid w:val="3DD19F6A"/>
    <w:rsid w:val="405F0ECB"/>
    <w:rsid w:val="40E1118C"/>
    <w:rsid w:val="40FBBA5E"/>
    <w:rsid w:val="43130BD3"/>
    <w:rsid w:val="43660E49"/>
    <w:rsid w:val="43A9CB4C"/>
    <w:rsid w:val="43F53DD3"/>
    <w:rsid w:val="4518F527"/>
    <w:rsid w:val="45E45FD2"/>
    <w:rsid w:val="45E68F66"/>
    <w:rsid w:val="468562F1"/>
    <w:rsid w:val="47090996"/>
    <w:rsid w:val="47825442"/>
    <w:rsid w:val="47A6272C"/>
    <w:rsid w:val="49183DE7"/>
    <w:rsid w:val="4956D02F"/>
    <w:rsid w:val="4B886F09"/>
    <w:rsid w:val="4C1EEE0E"/>
    <w:rsid w:val="4C99C6D7"/>
    <w:rsid w:val="4FE72989"/>
    <w:rsid w:val="4FFCE305"/>
    <w:rsid w:val="5055A9C5"/>
    <w:rsid w:val="52979BD7"/>
    <w:rsid w:val="530C1A3F"/>
    <w:rsid w:val="535A46A1"/>
    <w:rsid w:val="54D3CB60"/>
    <w:rsid w:val="5642CABC"/>
    <w:rsid w:val="575A6EB4"/>
    <w:rsid w:val="57F8A7F1"/>
    <w:rsid w:val="5E06B651"/>
    <w:rsid w:val="5E7165CA"/>
    <w:rsid w:val="5E95DE07"/>
    <w:rsid w:val="60380D02"/>
    <w:rsid w:val="60498A99"/>
    <w:rsid w:val="604A7035"/>
    <w:rsid w:val="60BAF776"/>
    <w:rsid w:val="617C5186"/>
    <w:rsid w:val="619DA78C"/>
    <w:rsid w:val="61A15F5E"/>
    <w:rsid w:val="63D01673"/>
    <w:rsid w:val="6457747D"/>
    <w:rsid w:val="65798258"/>
    <w:rsid w:val="6734759F"/>
    <w:rsid w:val="677163C9"/>
    <w:rsid w:val="6993F6DA"/>
    <w:rsid w:val="6AA0A27F"/>
    <w:rsid w:val="6B4F5552"/>
    <w:rsid w:val="6FFA099B"/>
    <w:rsid w:val="70F93D36"/>
    <w:rsid w:val="71EFA618"/>
    <w:rsid w:val="741B034D"/>
    <w:rsid w:val="753C5517"/>
    <w:rsid w:val="774A41F1"/>
    <w:rsid w:val="77EA11EB"/>
    <w:rsid w:val="788BD675"/>
    <w:rsid w:val="78CFF563"/>
    <w:rsid w:val="78FDF9FA"/>
    <w:rsid w:val="7ADF5675"/>
    <w:rsid w:val="7CAF893D"/>
    <w:rsid w:val="7EA5B64B"/>
    <w:rsid w:val="7EB8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F36"/>
  <w15:docId w15:val="{8497FF84-5922-4858-92A2-EFE51C7DED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29D7"/>
    <w:pPr>
      <w:spacing w:after="1" w:line="235" w:lineRule="auto"/>
      <w:ind w:left="10" w:hanging="10"/>
      <w:jc w:val="both"/>
    </w:pPr>
    <w:rPr>
      <w:rFonts w:ascii="Arial" w:hAnsi="Arial" w:eastAsia="Arial" w:cs="Arial"/>
      <w:color w:val="80808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0" w:line="259" w:lineRule="auto"/>
      <w:ind w:left="10" w:right="83" w:hanging="10"/>
      <w:outlineLvl w:val="0"/>
    </w:pPr>
    <w:rPr>
      <w:rFonts w:ascii="Arial" w:hAnsi="Arial" w:eastAsia="Arial" w:cs="Arial"/>
      <w:b/>
      <w:color w:val="000000"/>
      <w:sz w:val="2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59" w:lineRule="auto"/>
      <w:ind w:left="10" w:right="83" w:hanging="10"/>
      <w:outlineLvl w:val="1"/>
    </w:pPr>
    <w:rPr>
      <w:rFonts w:ascii="Arial" w:hAnsi="Arial" w:eastAsia="Arial" w:cs="Arial"/>
      <w:b/>
      <w:color w:val="000000"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link w:val="Ttulo2"/>
    <w:rPr>
      <w:rFonts w:ascii="Arial" w:hAnsi="Arial" w:eastAsia="Arial" w:cs="Arial"/>
      <w:b/>
      <w:color w:val="000000"/>
      <w:sz w:val="22"/>
    </w:rPr>
  </w:style>
  <w:style w:type="character" w:styleId="Ttulo1Car" w:customStyle="1">
    <w:name w:val="Título 1 Car"/>
    <w:link w:val="Ttulo1"/>
    <w:uiPriority w:val="9"/>
    <w:rPr>
      <w:rFonts w:ascii="Arial" w:hAnsi="Arial" w:eastAsia="Arial" w:cs="Arial"/>
      <w:b/>
      <w:color w:val="000000"/>
      <w:sz w:val="22"/>
    </w:rPr>
  </w:style>
  <w:style w:type="paragraph" w:styleId="TDC1">
    <w:name w:val="toc 1"/>
    <w:hidden/>
    <w:pPr>
      <w:spacing w:after="112" w:line="259" w:lineRule="auto"/>
      <w:ind w:left="25" w:right="86" w:hanging="10"/>
    </w:pPr>
    <w:rPr>
      <w:rFonts w:ascii="Arial" w:hAnsi="Arial" w:eastAsia="Arial" w:cs="Arial"/>
      <w:b/>
      <w:color w:val="000000"/>
      <w:sz w:val="22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2669C"/>
    <w:pPr>
      <w:ind w:left="720"/>
      <w:contextualSpacing/>
    </w:pPr>
  </w:style>
  <w:style w:type="paragraph" w:styleId="p1" w:customStyle="1">
    <w:name w:val="p1"/>
    <w:basedOn w:val="Normal"/>
    <w:rsid w:val="001939F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 w:cs="Times New Roman" w:eastAsiaTheme="minorEastAsia"/>
      <w:color w:val="auto"/>
      <w:kern w:val="0"/>
      <w:sz w:val="24"/>
      <w14:ligatures w14:val="none"/>
    </w:rPr>
  </w:style>
  <w:style w:type="character" w:styleId="s1" w:customStyle="1">
    <w:name w:val="s1"/>
    <w:basedOn w:val="Fuentedeprrafopredeter"/>
    <w:rsid w:val="001939FB"/>
  </w:style>
  <w:style w:type="character" w:styleId="s2" w:customStyle="1">
    <w:name w:val="s2"/>
    <w:basedOn w:val="Fuentedeprrafopredeter"/>
    <w:rsid w:val="0019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EE4A8537BB44283045E7C519914EC" ma:contentTypeVersion="3" ma:contentTypeDescription="Create a new document." ma:contentTypeScope="" ma:versionID="5bfe3b6eb2af0e753adfd03ccdd61e9b">
  <xsd:schema xmlns:xsd="http://www.w3.org/2001/XMLSchema" xmlns:xs="http://www.w3.org/2001/XMLSchema" xmlns:p="http://schemas.microsoft.com/office/2006/metadata/properties" xmlns:ns2="fbb24609-f14d-4ded-973c-981a58da6328" targetNamespace="http://schemas.microsoft.com/office/2006/metadata/properties" ma:root="true" ma:fieldsID="51e103c954152f7dc5f7e24b38baa705" ns2:_="">
    <xsd:import namespace="fbb24609-f14d-4ded-973c-981a58da6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24609-f14d-4ded-973c-981a58da6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1E0E6B-0ACE-4A65-A0D1-12D5CEAE812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bb24609-f14d-4ded-973c-981a58da6328"/>
  </ds:schemaRefs>
</ds:datastoreItem>
</file>

<file path=customXml/itemProps2.xml><?xml version="1.0" encoding="utf-8"?>
<ds:datastoreItem xmlns:ds="http://schemas.openxmlformats.org/officeDocument/2006/customXml" ds:itemID="{A8FAAC9E-2A79-4C65-B1D2-C7E7D80231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5E117E-2BFE-49F5-9076-EFB8366369F6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Acta de Constitución del Proyecto</dc:title>
  <dc:subject/>
  <dc:creator>Sandra Yaneth Cortes Gamba</dc:creator>
  <keywords/>
  <lastModifiedBy>ANA PAOLA GUERRA RAUDALES</lastModifiedBy>
  <revision>120</revision>
  <dcterms:created xsi:type="dcterms:W3CDTF">2025-08-11T14:20:00.0000000Z</dcterms:created>
  <dcterms:modified xsi:type="dcterms:W3CDTF">2025-09-03T16:24:38.4083369Z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0x010100837EE4A8537BB44283045E7C519914EC</vt:lpwstr>
  </property>
</Properties>
</file>