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CA67" w14:textId="77777777" w:rsidR="00B8247F" w:rsidRDefault="00B8247F" w:rsidP="00B8247F">
      <w:pPr>
        <w:jc w:val="center"/>
        <w:rPr>
          <w:rFonts w:ascii="Arial" w:hAnsi="Arial" w:cs="Arial"/>
          <w:sz w:val="52"/>
          <w:szCs w:val="52"/>
          <w:lang w:val="es-ES"/>
        </w:rPr>
      </w:pPr>
    </w:p>
    <w:p w14:paraId="66F40BA6" w14:textId="77777777" w:rsidR="00B8247F" w:rsidRDefault="00B8247F" w:rsidP="00B8247F">
      <w:pPr>
        <w:jc w:val="center"/>
        <w:rPr>
          <w:rFonts w:ascii="Arial" w:hAnsi="Arial" w:cs="Arial"/>
          <w:sz w:val="52"/>
          <w:szCs w:val="52"/>
          <w:lang w:val="es-ES"/>
        </w:rPr>
      </w:pPr>
    </w:p>
    <w:p w14:paraId="4D7F742A" w14:textId="77777777" w:rsidR="00B8247F" w:rsidRDefault="00B8247F" w:rsidP="00B8247F">
      <w:pPr>
        <w:jc w:val="center"/>
        <w:rPr>
          <w:rFonts w:ascii="Arial" w:hAnsi="Arial" w:cs="Arial"/>
          <w:sz w:val="52"/>
          <w:szCs w:val="52"/>
          <w:lang w:val="es-ES"/>
        </w:rPr>
      </w:pPr>
    </w:p>
    <w:p w14:paraId="1775FC32" w14:textId="3B6FDD09" w:rsidR="000258F9" w:rsidRDefault="00B8247F" w:rsidP="00B8247F">
      <w:pPr>
        <w:jc w:val="center"/>
        <w:rPr>
          <w:rFonts w:ascii="Arial" w:hAnsi="Arial" w:cs="Arial"/>
          <w:b/>
          <w:bCs/>
          <w:sz w:val="52"/>
          <w:szCs w:val="52"/>
          <w:lang w:val="es-ES"/>
        </w:rPr>
      </w:pPr>
      <w:r w:rsidRPr="00B8247F">
        <w:rPr>
          <w:rFonts w:ascii="Arial" w:hAnsi="Arial" w:cs="Arial"/>
          <w:b/>
          <w:bCs/>
          <w:sz w:val="52"/>
          <w:szCs w:val="52"/>
          <w:lang w:val="es-ES"/>
        </w:rPr>
        <w:t>Informe Técnico de Desarrollo de Soluciones de Software en Python</w:t>
      </w:r>
    </w:p>
    <w:p w14:paraId="4949D273" w14:textId="77777777" w:rsidR="00B8247F" w:rsidRDefault="00B8247F" w:rsidP="00B8247F">
      <w:pPr>
        <w:jc w:val="center"/>
        <w:rPr>
          <w:rFonts w:ascii="Arial" w:hAnsi="Arial" w:cs="Arial"/>
          <w:b/>
          <w:bCs/>
          <w:sz w:val="52"/>
          <w:szCs w:val="52"/>
          <w:lang w:val="es-ES"/>
        </w:rPr>
      </w:pPr>
    </w:p>
    <w:p w14:paraId="233EB872" w14:textId="77777777" w:rsidR="00B8247F" w:rsidRDefault="00B8247F" w:rsidP="00B8247F">
      <w:pPr>
        <w:jc w:val="center"/>
        <w:rPr>
          <w:rFonts w:ascii="Arial" w:hAnsi="Arial" w:cs="Arial"/>
          <w:b/>
          <w:bCs/>
          <w:sz w:val="52"/>
          <w:szCs w:val="52"/>
          <w:lang w:val="es-ES"/>
        </w:rPr>
      </w:pPr>
    </w:p>
    <w:p w14:paraId="2611569C" w14:textId="77777777" w:rsidR="00B8247F" w:rsidRDefault="00B8247F" w:rsidP="00B8247F">
      <w:pPr>
        <w:jc w:val="center"/>
        <w:rPr>
          <w:rFonts w:ascii="Arial" w:hAnsi="Arial" w:cs="Arial"/>
          <w:b/>
          <w:bCs/>
          <w:sz w:val="52"/>
          <w:szCs w:val="52"/>
          <w:lang w:val="es-ES"/>
        </w:rPr>
      </w:pPr>
    </w:p>
    <w:p w14:paraId="2F344B77" w14:textId="77777777" w:rsidR="00B8247F" w:rsidRDefault="00B8247F" w:rsidP="00B8247F">
      <w:pPr>
        <w:jc w:val="center"/>
        <w:rPr>
          <w:rFonts w:ascii="Arial" w:hAnsi="Arial" w:cs="Arial"/>
          <w:b/>
          <w:bCs/>
          <w:sz w:val="52"/>
          <w:szCs w:val="52"/>
          <w:lang w:val="es-ES"/>
        </w:rPr>
      </w:pPr>
    </w:p>
    <w:p w14:paraId="00304B78" w14:textId="77777777" w:rsidR="00B8247F" w:rsidRDefault="00B8247F" w:rsidP="00B8247F">
      <w:pPr>
        <w:jc w:val="center"/>
        <w:rPr>
          <w:rFonts w:ascii="Arial" w:hAnsi="Arial" w:cs="Arial"/>
          <w:b/>
          <w:bCs/>
          <w:sz w:val="52"/>
          <w:szCs w:val="52"/>
          <w:lang w:val="es-ES"/>
        </w:rPr>
      </w:pPr>
    </w:p>
    <w:p w14:paraId="43653223" w14:textId="77777777" w:rsidR="00B8247F" w:rsidRDefault="00B8247F" w:rsidP="00B8247F">
      <w:pPr>
        <w:jc w:val="center"/>
        <w:rPr>
          <w:rFonts w:ascii="Arial" w:hAnsi="Arial" w:cs="Arial"/>
          <w:b/>
          <w:bCs/>
          <w:sz w:val="52"/>
          <w:szCs w:val="52"/>
          <w:lang w:val="es-ES"/>
        </w:rPr>
      </w:pPr>
    </w:p>
    <w:p w14:paraId="0FFEE39D" w14:textId="77777777" w:rsidR="00B8247F" w:rsidRDefault="00B8247F" w:rsidP="00B8247F">
      <w:pPr>
        <w:jc w:val="center"/>
        <w:rPr>
          <w:rFonts w:ascii="Arial" w:hAnsi="Arial" w:cs="Arial"/>
          <w:b/>
          <w:bCs/>
          <w:sz w:val="52"/>
          <w:szCs w:val="52"/>
          <w:lang w:val="es-ES"/>
        </w:rPr>
      </w:pPr>
    </w:p>
    <w:p w14:paraId="221902AD" w14:textId="5F4DD388" w:rsidR="00B8247F" w:rsidRPr="00B8247F" w:rsidRDefault="00B8247F" w:rsidP="00B8247F">
      <w:pPr>
        <w:jc w:val="right"/>
        <w:rPr>
          <w:rFonts w:ascii="Arial" w:hAnsi="Arial" w:cs="Arial"/>
          <w:lang w:val="es-ES"/>
        </w:rPr>
      </w:pPr>
      <w:r w:rsidRPr="00B8247F">
        <w:rPr>
          <w:rFonts w:ascii="Arial" w:hAnsi="Arial" w:cs="Arial"/>
          <w:b/>
          <w:bCs/>
          <w:lang w:val="es-ES"/>
        </w:rPr>
        <w:t>Nombre:</w:t>
      </w:r>
      <w:r w:rsidRPr="00B8247F">
        <w:rPr>
          <w:rFonts w:ascii="Arial" w:hAnsi="Arial" w:cs="Arial"/>
          <w:lang w:val="es-ES"/>
        </w:rPr>
        <w:t xml:space="preserve"> Anahi Belén Vargas Astorga</w:t>
      </w:r>
    </w:p>
    <w:p w14:paraId="1D41E03D" w14:textId="411300C4" w:rsidR="00B8247F" w:rsidRPr="00B8247F" w:rsidRDefault="00B8247F" w:rsidP="00B8247F">
      <w:pPr>
        <w:jc w:val="right"/>
        <w:rPr>
          <w:rFonts w:ascii="Arial" w:hAnsi="Arial" w:cs="Arial"/>
          <w:lang w:val="es-ES"/>
        </w:rPr>
      </w:pPr>
      <w:r w:rsidRPr="00B8247F">
        <w:rPr>
          <w:rFonts w:ascii="Arial" w:hAnsi="Arial" w:cs="Arial"/>
          <w:b/>
          <w:bCs/>
          <w:lang w:val="es-ES"/>
        </w:rPr>
        <w:t>Asignatura:</w:t>
      </w:r>
      <w:r w:rsidRPr="00B8247F">
        <w:rPr>
          <w:rFonts w:ascii="Arial" w:hAnsi="Arial" w:cs="Arial"/>
          <w:lang w:val="es-ES"/>
        </w:rPr>
        <w:t xml:space="preserve"> Programación Orientada a Objeto Seguro</w:t>
      </w:r>
    </w:p>
    <w:p w14:paraId="5998B144" w14:textId="3320EF38" w:rsidR="00B8247F" w:rsidRPr="00B8247F" w:rsidRDefault="00B8247F" w:rsidP="00B8247F">
      <w:pPr>
        <w:jc w:val="right"/>
        <w:rPr>
          <w:rFonts w:ascii="Arial" w:hAnsi="Arial" w:cs="Arial"/>
        </w:rPr>
      </w:pPr>
      <w:r w:rsidRPr="00B8247F">
        <w:rPr>
          <w:rFonts w:ascii="Arial" w:hAnsi="Arial" w:cs="Arial"/>
          <w:b/>
          <w:bCs/>
          <w:lang w:val="es-ES"/>
        </w:rPr>
        <w:t>Unidad 4:</w:t>
      </w:r>
      <w:r w:rsidRPr="00B8247F">
        <w:rPr>
          <w:rFonts w:ascii="Arial" w:hAnsi="Arial" w:cs="Arial"/>
          <w:lang w:val="es-ES"/>
        </w:rPr>
        <w:t xml:space="preserve"> </w:t>
      </w:r>
      <w:r w:rsidRPr="00B8247F">
        <w:rPr>
          <w:rFonts w:ascii="Arial" w:hAnsi="Arial" w:cs="Arial"/>
        </w:rPr>
        <w:t>Unidad Integradora de la competencia</w:t>
      </w:r>
    </w:p>
    <w:p w14:paraId="5E537115" w14:textId="11F291B8" w:rsidR="00B8247F" w:rsidRPr="00B8247F" w:rsidRDefault="00B8247F" w:rsidP="00B8247F">
      <w:pPr>
        <w:jc w:val="right"/>
        <w:rPr>
          <w:rFonts w:ascii="Arial" w:hAnsi="Arial" w:cs="Arial"/>
        </w:rPr>
      </w:pPr>
      <w:r w:rsidRPr="00B8247F">
        <w:rPr>
          <w:rFonts w:ascii="Arial" w:hAnsi="Arial" w:cs="Arial"/>
          <w:b/>
          <w:bCs/>
        </w:rPr>
        <w:t>Proyecto:</w:t>
      </w:r>
      <w:r w:rsidRPr="00B8247F">
        <w:rPr>
          <w:rFonts w:ascii="Arial" w:hAnsi="Arial" w:cs="Arial"/>
        </w:rPr>
        <w:t xml:space="preserve"> Desarrollo de Software para Agencia "Viajes Aventura"</w:t>
      </w:r>
    </w:p>
    <w:p w14:paraId="758F868F" w14:textId="163128B5" w:rsidR="00B8247F" w:rsidRPr="00B8247F" w:rsidRDefault="00B8247F" w:rsidP="00B8247F">
      <w:pPr>
        <w:jc w:val="right"/>
        <w:rPr>
          <w:rFonts w:ascii="Arial" w:hAnsi="Arial" w:cs="Arial"/>
        </w:rPr>
      </w:pPr>
      <w:r w:rsidRPr="00B8247F">
        <w:rPr>
          <w:rFonts w:ascii="Arial" w:hAnsi="Arial" w:cs="Arial"/>
          <w:b/>
          <w:bCs/>
        </w:rPr>
        <w:t>Sede:</w:t>
      </w:r>
      <w:r w:rsidRPr="00B8247F">
        <w:rPr>
          <w:rFonts w:ascii="Arial" w:hAnsi="Arial" w:cs="Arial"/>
        </w:rPr>
        <w:t xml:space="preserve"> INACAP Valparaíso</w:t>
      </w:r>
    </w:p>
    <w:p w14:paraId="70F4389F" w14:textId="3D4E3364" w:rsidR="00B8247F" w:rsidRPr="00B8247F" w:rsidRDefault="00B8247F" w:rsidP="00B8247F">
      <w:pPr>
        <w:jc w:val="right"/>
        <w:rPr>
          <w:rFonts w:ascii="Arial" w:hAnsi="Arial" w:cs="Arial"/>
        </w:rPr>
      </w:pPr>
      <w:r w:rsidRPr="00B8247F">
        <w:rPr>
          <w:rFonts w:ascii="Arial" w:hAnsi="Arial" w:cs="Arial"/>
          <w:b/>
          <w:bCs/>
        </w:rPr>
        <w:t>Docente:</w:t>
      </w:r>
      <w:r w:rsidRPr="00B8247F">
        <w:rPr>
          <w:rFonts w:ascii="Arial" w:hAnsi="Arial" w:cs="Arial"/>
        </w:rPr>
        <w:t xml:space="preserve"> </w:t>
      </w:r>
      <w:hyperlink r:id="rId7" w:tgtFrame="_blank" w:tooltip="Rubén Alejandro  Schnettler Lucero" w:history="1">
        <w:r w:rsidRPr="00B8247F">
          <w:rPr>
            <w:rStyle w:val="Hipervnculo"/>
            <w:rFonts w:ascii="Arial" w:hAnsi="Arial" w:cs="Arial"/>
            <w:color w:val="000000" w:themeColor="text1"/>
            <w:u w:val="none"/>
          </w:rPr>
          <w:t>Rubén Alejandro Schnettler Lucero</w:t>
        </w:r>
      </w:hyperlink>
    </w:p>
    <w:p w14:paraId="628AC054" w14:textId="73F59291" w:rsidR="00B8247F" w:rsidRDefault="00B8247F" w:rsidP="00B8247F">
      <w:pPr>
        <w:jc w:val="right"/>
        <w:rPr>
          <w:rFonts w:ascii="Arial" w:hAnsi="Arial" w:cs="Arial"/>
        </w:rPr>
      </w:pPr>
      <w:r w:rsidRPr="00B8247F">
        <w:rPr>
          <w:rFonts w:ascii="Arial" w:hAnsi="Arial" w:cs="Arial"/>
          <w:b/>
          <w:bCs/>
        </w:rPr>
        <w:t>Fecha de Entrega:</w:t>
      </w:r>
      <w:r w:rsidRPr="00B8247F">
        <w:rPr>
          <w:rFonts w:ascii="Arial" w:hAnsi="Arial" w:cs="Arial"/>
        </w:rPr>
        <w:t xml:space="preserve"> </w:t>
      </w:r>
      <w:proofErr w:type="gramStart"/>
      <w:r w:rsidRPr="00B8247F">
        <w:rPr>
          <w:rFonts w:ascii="Arial" w:hAnsi="Arial" w:cs="Arial"/>
        </w:rPr>
        <w:t>Lunes</w:t>
      </w:r>
      <w:proofErr w:type="gramEnd"/>
      <w:r w:rsidRPr="00B8247F">
        <w:rPr>
          <w:rFonts w:ascii="Arial" w:hAnsi="Arial" w:cs="Arial"/>
        </w:rPr>
        <w:t xml:space="preserve"> 5 de </w:t>
      </w:r>
      <w:r w:rsidR="0074418A">
        <w:rPr>
          <w:rFonts w:ascii="Arial" w:hAnsi="Arial" w:cs="Arial"/>
        </w:rPr>
        <w:t>o</w:t>
      </w:r>
      <w:r w:rsidRPr="00B8247F">
        <w:rPr>
          <w:rFonts w:ascii="Arial" w:hAnsi="Arial" w:cs="Arial"/>
        </w:rPr>
        <w:t>ctubre, 2026</w:t>
      </w:r>
    </w:p>
    <w:p w14:paraId="718E60E8" w14:textId="73255337" w:rsidR="00B8247F" w:rsidRPr="008D59AF" w:rsidRDefault="00B8247F" w:rsidP="00B8247F">
      <w:pPr>
        <w:rPr>
          <w:rFonts w:ascii="Arial" w:hAnsi="Arial" w:cs="Arial"/>
          <w:b/>
          <w:bCs/>
        </w:rPr>
      </w:pPr>
      <w:r w:rsidRPr="008D59AF">
        <w:rPr>
          <w:rFonts w:ascii="Arial" w:hAnsi="Arial" w:cs="Arial"/>
          <w:b/>
          <w:bCs/>
          <w:color w:val="EE0000"/>
        </w:rPr>
        <w:lastRenderedPageBreak/>
        <w:t>CAPÍTULO 1:</w:t>
      </w:r>
      <w:r w:rsidRPr="008D59AF">
        <w:rPr>
          <w:rFonts w:ascii="Arial" w:hAnsi="Arial" w:cs="Arial"/>
          <w:b/>
          <w:bCs/>
        </w:rPr>
        <w:t xml:space="preserve"> LEVANTAMIENTO Y ESPECIFICACIÓN DE REQUERIMIENTOS</w:t>
      </w:r>
    </w:p>
    <w:p w14:paraId="437D7AB9" w14:textId="65A01799" w:rsidR="00B8247F" w:rsidRDefault="00B8247F" w:rsidP="00B8247F">
      <w:pPr>
        <w:rPr>
          <w:rFonts w:ascii="Arial" w:hAnsi="Arial" w:cs="Arial"/>
        </w:rPr>
      </w:pPr>
      <w:r w:rsidRPr="008D59AF">
        <w:rPr>
          <w:rFonts w:ascii="Arial" w:hAnsi="Arial" w:cs="Arial"/>
          <w:b/>
          <w:bCs/>
        </w:rPr>
        <w:t>1.1</w:t>
      </w:r>
      <w:r>
        <w:rPr>
          <w:rFonts w:ascii="Arial" w:hAnsi="Arial" w:cs="Arial"/>
        </w:rPr>
        <w:t xml:space="preserve"> </w:t>
      </w:r>
      <w:r w:rsidRPr="008D59AF">
        <w:rPr>
          <w:rFonts w:ascii="Arial" w:hAnsi="Arial" w:cs="Arial"/>
          <w:b/>
          <w:bCs/>
          <w:color w:val="0E2841" w:themeColor="text2"/>
        </w:rPr>
        <w:t>Contexto del problema y diagnóstico del negocio</w:t>
      </w:r>
    </w:p>
    <w:p w14:paraId="6BA99706" w14:textId="6402CCE6" w:rsidR="00B8247F" w:rsidRDefault="008D59AF" w:rsidP="00B8247F">
      <w:pPr>
        <w:rPr>
          <w:rFonts w:ascii="Arial" w:hAnsi="Arial" w:cs="Arial"/>
          <w:sz w:val="22"/>
          <w:szCs w:val="22"/>
        </w:rPr>
      </w:pPr>
      <w:r w:rsidRPr="008D59AF">
        <w:rPr>
          <w:rFonts w:ascii="Arial" w:hAnsi="Arial" w:cs="Arial"/>
          <w:sz w:val="22"/>
          <w:szCs w:val="22"/>
        </w:rPr>
        <w:t>"Viajes Aventura" es una agencia de turismo fundada hace dos años en Valparaíso por tres socios: Paulina Ovalle (</w:t>
      </w:r>
      <w:r>
        <w:rPr>
          <w:rFonts w:ascii="Arial" w:hAnsi="Arial" w:cs="Arial"/>
          <w:sz w:val="22"/>
          <w:szCs w:val="22"/>
        </w:rPr>
        <w:t>c</w:t>
      </w:r>
      <w:r w:rsidRPr="008D59AF">
        <w:rPr>
          <w:rFonts w:ascii="Arial" w:hAnsi="Arial" w:cs="Arial"/>
          <w:sz w:val="22"/>
          <w:szCs w:val="22"/>
        </w:rPr>
        <w:t xml:space="preserve">atálogo y </w:t>
      </w:r>
      <w:r>
        <w:rPr>
          <w:rFonts w:ascii="Arial" w:hAnsi="Arial" w:cs="Arial"/>
          <w:sz w:val="22"/>
          <w:szCs w:val="22"/>
        </w:rPr>
        <w:t>p</w:t>
      </w:r>
      <w:r w:rsidRPr="008D59AF">
        <w:rPr>
          <w:rFonts w:ascii="Arial" w:hAnsi="Arial" w:cs="Arial"/>
          <w:sz w:val="22"/>
          <w:szCs w:val="22"/>
        </w:rPr>
        <w:t>aquetes), Matías Bórquez (</w:t>
      </w:r>
      <w:r>
        <w:rPr>
          <w:rFonts w:ascii="Arial" w:hAnsi="Arial" w:cs="Arial"/>
          <w:sz w:val="22"/>
          <w:szCs w:val="22"/>
        </w:rPr>
        <w:t>a</w:t>
      </w:r>
      <w:r w:rsidRPr="008D59AF">
        <w:rPr>
          <w:rFonts w:ascii="Arial" w:hAnsi="Arial" w:cs="Arial"/>
          <w:sz w:val="22"/>
          <w:szCs w:val="22"/>
        </w:rPr>
        <w:t xml:space="preserve">tención y </w:t>
      </w:r>
      <w:r>
        <w:rPr>
          <w:rFonts w:ascii="Arial" w:hAnsi="Arial" w:cs="Arial"/>
          <w:sz w:val="22"/>
          <w:szCs w:val="22"/>
        </w:rPr>
        <w:t>r</w:t>
      </w:r>
      <w:r w:rsidRPr="008D59AF">
        <w:rPr>
          <w:rFonts w:ascii="Arial" w:hAnsi="Arial" w:cs="Arial"/>
          <w:sz w:val="22"/>
          <w:szCs w:val="22"/>
        </w:rPr>
        <w:t>eservas) e Ignacio Salas (</w:t>
      </w:r>
      <w:r>
        <w:rPr>
          <w:rFonts w:ascii="Arial" w:hAnsi="Arial" w:cs="Arial"/>
          <w:sz w:val="22"/>
          <w:szCs w:val="22"/>
        </w:rPr>
        <w:t>a</w:t>
      </w:r>
      <w:r w:rsidRPr="008D59AF">
        <w:rPr>
          <w:rFonts w:ascii="Arial" w:hAnsi="Arial" w:cs="Arial"/>
          <w:sz w:val="22"/>
          <w:szCs w:val="22"/>
        </w:rPr>
        <w:t xml:space="preserve">dministración y </w:t>
      </w:r>
      <w:r>
        <w:rPr>
          <w:rFonts w:ascii="Arial" w:hAnsi="Arial" w:cs="Arial"/>
          <w:sz w:val="22"/>
          <w:szCs w:val="22"/>
        </w:rPr>
        <w:t>d</w:t>
      </w:r>
      <w:r w:rsidRPr="008D59AF">
        <w:rPr>
          <w:rFonts w:ascii="Arial" w:hAnsi="Arial" w:cs="Arial"/>
          <w:sz w:val="22"/>
          <w:szCs w:val="22"/>
        </w:rPr>
        <w:t>atos). La empresa comercializa paquetes turísticos propios combinando destinos nacionales que operan directamente mediante la contratación de servicios de transporte, alojamiento y guías.</w:t>
      </w:r>
    </w:p>
    <w:p w14:paraId="4CB8E682" w14:textId="424D8F9B" w:rsidR="008D59AF" w:rsidRDefault="008D59AF" w:rsidP="00B8247F">
      <w:pPr>
        <w:rPr>
          <w:rFonts w:ascii="Arial" w:hAnsi="Arial" w:cs="Arial"/>
          <w:sz w:val="22"/>
          <w:szCs w:val="22"/>
        </w:rPr>
      </w:pPr>
      <w:r w:rsidRPr="008D59AF">
        <w:rPr>
          <w:rFonts w:ascii="Arial" w:hAnsi="Arial" w:cs="Arial"/>
          <w:sz w:val="22"/>
          <w:szCs w:val="22"/>
        </w:rPr>
        <w:t>Actualmente, la empresa carece de un sistema informático centralizado. Toda la operación se gestiona mediante planillas Excel compartidas, cuadernos físicos y conversaciones de mensajería informal. Esta falta de automatización y control genera una grave problemática operacional y de ciberseguridad, evidenciada en las siguientes métricas registradas en la última temporada:</w:t>
      </w:r>
    </w:p>
    <w:p w14:paraId="4B8AF089" w14:textId="57296170" w:rsidR="008D59AF" w:rsidRPr="008D59AF" w:rsidRDefault="008D59AF" w:rsidP="008D59AF">
      <w:pPr>
        <w:pStyle w:val="Prrafodelista"/>
        <w:numPr>
          <w:ilvl w:val="0"/>
          <w:numId w:val="1"/>
        </w:numPr>
        <w:rPr>
          <w:rFonts w:ascii="Arial" w:hAnsi="Arial" w:cs="Arial"/>
          <w:sz w:val="22"/>
          <w:szCs w:val="22"/>
          <w:lang w:val="es-ES"/>
        </w:rPr>
      </w:pPr>
      <w:r w:rsidRPr="008D59AF">
        <w:rPr>
          <w:rFonts w:ascii="Arial" w:hAnsi="Arial" w:cs="Arial"/>
          <w:b/>
          <w:bCs/>
          <w:sz w:val="22"/>
          <w:szCs w:val="22"/>
        </w:rPr>
        <w:t xml:space="preserve">Duplicidad de </w:t>
      </w:r>
      <w:r>
        <w:rPr>
          <w:rFonts w:ascii="Arial" w:hAnsi="Arial" w:cs="Arial"/>
          <w:b/>
          <w:bCs/>
          <w:sz w:val="22"/>
          <w:szCs w:val="22"/>
        </w:rPr>
        <w:t>r</w:t>
      </w:r>
      <w:r w:rsidRPr="008D59AF">
        <w:rPr>
          <w:rFonts w:ascii="Arial" w:hAnsi="Arial" w:cs="Arial"/>
          <w:b/>
          <w:bCs/>
          <w:sz w:val="22"/>
          <w:szCs w:val="22"/>
        </w:rPr>
        <w:t>eservas (19 casos):</w:t>
      </w:r>
      <w:r w:rsidRPr="008D59AF">
        <w:rPr>
          <w:rFonts w:ascii="Arial" w:hAnsi="Arial" w:cs="Arial"/>
          <w:sz w:val="22"/>
          <w:szCs w:val="22"/>
        </w:rPr>
        <w:t xml:space="preserve"> Falta de concurrencia y centralización, donde múltiples socios registran al mismo cliente o paquete en cuadernos y planillas paralelas.</w:t>
      </w:r>
    </w:p>
    <w:p w14:paraId="37D6FB06" w14:textId="73C38B75" w:rsidR="008D59AF" w:rsidRPr="008D59AF" w:rsidRDefault="008D59AF" w:rsidP="008D59AF">
      <w:pPr>
        <w:pStyle w:val="Prrafodelista"/>
        <w:numPr>
          <w:ilvl w:val="0"/>
          <w:numId w:val="1"/>
        </w:numPr>
        <w:rPr>
          <w:rFonts w:ascii="Arial" w:hAnsi="Arial" w:cs="Arial"/>
          <w:sz w:val="22"/>
          <w:szCs w:val="22"/>
          <w:lang w:val="es-ES"/>
        </w:rPr>
      </w:pPr>
      <w:r w:rsidRPr="008D59AF">
        <w:rPr>
          <w:rFonts w:ascii="Arial" w:hAnsi="Arial" w:cs="Arial"/>
          <w:b/>
          <w:bCs/>
          <w:sz w:val="22"/>
          <w:szCs w:val="22"/>
        </w:rPr>
        <w:t xml:space="preserve">Sobreventa por </w:t>
      </w:r>
      <w:r>
        <w:rPr>
          <w:rFonts w:ascii="Arial" w:hAnsi="Arial" w:cs="Arial"/>
          <w:b/>
          <w:bCs/>
          <w:sz w:val="22"/>
          <w:szCs w:val="22"/>
        </w:rPr>
        <w:t>e</w:t>
      </w:r>
      <w:r w:rsidRPr="008D59AF">
        <w:rPr>
          <w:rFonts w:ascii="Arial" w:hAnsi="Arial" w:cs="Arial"/>
          <w:b/>
          <w:bCs/>
          <w:sz w:val="22"/>
          <w:szCs w:val="22"/>
        </w:rPr>
        <w:t xml:space="preserve">xceso de </w:t>
      </w:r>
      <w:r>
        <w:rPr>
          <w:rFonts w:ascii="Arial" w:hAnsi="Arial" w:cs="Arial"/>
          <w:b/>
          <w:bCs/>
          <w:sz w:val="22"/>
          <w:szCs w:val="22"/>
        </w:rPr>
        <w:t>c</w:t>
      </w:r>
      <w:r w:rsidRPr="008D59AF">
        <w:rPr>
          <w:rFonts w:ascii="Arial" w:hAnsi="Arial" w:cs="Arial"/>
          <w:b/>
          <w:bCs/>
          <w:sz w:val="22"/>
          <w:szCs w:val="22"/>
        </w:rPr>
        <w:t>upo (6 casos):</w:t>
      </w:r>
      <w:r w:rsidRPr="008D59AF">
        <w:rPr>
          <w:rFonts w:ascii="Arial" w:hAnsi="Arial" w:cs="Arial"/>
          <w:sz w:val="22"/>
          <w:szCs w:val="22"/>
        </w:rPr>
        <w:t xml:space="preserve"> Incapacidad de controlar el cupo máximo contratado en tiempo real, vendiendo cupos inexistentes a clientes que ya habían adquirido pasajes.</w:t>
      </w:r>
    </w:p>
    <w:p w14:paraId="4EF04C7F" w14:textId="6509DBA0" w:rsidR="008D59AF" w:rsidRPr="008D59AF" w:rsidRDefault="008D59AF" w:rsidP="008D59AF">
      <w:pPr>
        <w:pStyle w:val="Prrafodelista"/>
        <w:numPr>
          <w:ilvl w:val="0"/>
          <w:numId w:val="1"/>
        </w:numPr>
        <w:spacing w:after="0" w:line="240" w:lineRule="auto"/>
        <w:rPr>
          <w:rFonts w:ascii="Times New Roman" w:eastAsia="Times New Roman" w:hAnsi="Times New Roman" w:cs="Times New Roman"/>
          <w:kern w:val="0"/>
          <w:sz w:val="22"/>
          <w:szCs w:val="22"/>
          <w:lang w:eastAsia="es-419"/>
          <w14:ligatures w14:val="none"/>
        </w:rPr>
      </w:pPr>
      <w:r w:rsidRPr="008D59AF">
        <w:rPr>
          <w:rFonts w:ascii="Arial" w:eastAsia="Times New Roman" w:hAnsi="Arial" w:cs="Arial"/>
          <w:b/>
          <w:bCs/>
          <w:kern w:val="0"/>
          <w:sz w:val="22"/>
          <w:szCs w:val="22"/>
          <w:lang w:eastAsia="es-419"/>
          <w14:ligatures w14:val="none"/>
        </w:rPr>
        <w:t>Venta sobre fechas vencidas (3 casos):</w:t>
      </w:r>
      <w:r w:rsidRPr="008D59AF">
        <w:rPr>
          <w:rFonts w:ascii="Arial" w:eastAsia="Times New Roman" w:hAnsi="Arial" w:cs="Arial"/>
          <w:kern w:val="0"/>
          <w:sz w:val="22"/>
          <w:szCs w:val="22"/>
          <w:lang w:eastAsia="es-419"/>
          <w14:ligatures w14:val="none"/>
        </w:rPr>
        <w:t xml:space="preserve"> Falta de validación del sistema respecto a la fecha actual </w:t>
      </w:r>
      <w:r w:rsidRPr="008D59AF">
        <w:rPr>
          <w:rFonts w:ascii="Courier New" w:eastAsia="Times New Roman" w:hAnsi="Courier New" w:cs="Courier New"/>
          <w:color w:val="7F7F7F" w:themeColor="text1" w:themeTint="80"/>
          <w:kern w:val="0"/>
          <w:sz w:val="22"/>
          <w:szCs w:val="22"/>
          <w:lang w:eastAsia="es-419"/>
          <w14:ligatures w14:val="none"/>
        </w:rPr>
        <w:t>(</w:t>
      </w:r>
      <m:oMath>
        <m:r>
          <m:rPr>
            <m:sty m:val="p"/>
          </m:rPr>
          <w:rPr>
            <w:rFonts w:ascii="Cambria Math" w:eastAsia="Times New Roman" w:hAnsi="Cambria Math" w:cs="Courier New"/>
            <w:color w:val="7F7F7F" w:themeColor="text1" w:themeTint="80"/>
            <w:kern w:val="0"/>
            <w:sz w:val="22"/>
            <w:szCs w:val="22"/>
            <w:lang w:eastAsia="es-419"/>
            <w14:ligatures w14:val="none"/>
          </w:rPr>
          <m:t>fecha_salida&lt;fecha_actual</m:t>
        </m:r>
      </m:oMath>
      <w:r w:rsidRPr="008D59AF">
        <w:rPr>
          <w:rFonts w:ascii="Courier New" w:eastAsia="Times New Roman" w:hAnsi="Courier New" w:cs="Courier New"/>
          <w:color w:val="7F7F7F" w:themeColor="text1" w:themeTint="80"/>
          <w:kern w:val="0"/>
          <w:sz w:val="22"/>
          <w:szCs w:val="22"/>
          <w:lang w:eastAsia="es-419"/>
          <w14:ligatures w14:val="none"/>
        </w:rPr>
        <w:t>)</w:t>
      </w:r>
      <w:r w:rsidRPr="008D59AF">
        <w:rPr>
          <w:rFonts w:ascii="Courier New" w:eastAsia="Times New Roman" w:hAnsi="Courier New" w:cs="Courier New"/>
          <w:kern w:val="0"/>
          <w:sz w:val="22"/>
          <w:szCs w:val="22"/>
          <w:lang w:eastAsia="es-419"/>
          <w14:ligatures w14:val="none"/>
        </w:rPr>
        <w:t>.</w:t>
      </w:r>
      <w:r w:rsidRPr="008D59AF">
        <w:rPr>
          <w:rFonts w:ascii="Times New Roman" w:eastAsia="Times New Roman" w:hAnsi="Times New Roman" w:cs="Times New Roman"/>
          <w:kern w:val="0"/>
          <w:sz w:val="22"/>
          <w:szCs w:val="22"/>
          <w:lang w:eastAsia="es-419"/>
          <w14:ligatures w14:val="none"/>
        </w:rPr>
        <w:t xml:space="preserve"> </w:t>
      </w:r>
    </w:p>
    <w:p w14:paraId="70830B5E" w14:textId="6E671B8A" w:rsidR="008D59AF" w:rsidRPr="008D59AF" w:rsidRDefault="008D59AF" w:rsidP="008D59AF">
      <w:pPr>
        <w:pStyle w:val="Prrafodelista"/>
        <w:numPr>
          <w:ilvl w:val="0"/>
          <w:numId w:val="1"/>
        </w:numPr>
        <w:rPr>
          <w:rFonts w:ascii="Arial" w:hAnsi="Arial" w:cs="Arial"/>
          <w:sz w:val="22"/>
          <w:szCs w:val="22"/>
          <w:lang w:val="es-ES"/>
        </w:rPr>
      </w:pPr>
      <w:r w:rsidRPr="008D59AF">
        <w:rPr>
          <w:rFonts w:ascii="Arial" w:hAnsi="Arial" w:cs="Arial"/>
          <w:b/>
          <w:bCs/>
          <w:sz w:val="22"/>
          <w:szCs w:val="22"/>
        </w:rPr>
        <w:t xml:space="preserve">Inconsistencia y </w:t>
      </w:r>
      <w:r>
        <w:rPr>
          <w:rFonts w:ascii="Arial" w:hAnsi="Arial" w:cs="Arial"/>
          <w:b/>
          <w:bCs/>
          <w:sz w:val="22"/>
          <w:szCs w:val="22"/>
        </w:rPr>
        <w:t>v</w:t>
      </w:r>
      <w:r w:rsidRPr="008D59AF">
        <w:rPr>
          <w:rFonts w:ascii="Arial" w:hAnsi="Arial" w:cs="Arial"/>
          <w:b/>
          <w:bCs/>
          <w:sz w:val="22"/>
          <w:szCs w:val="22"/>
        </w:rPr>
        <w:t xml:space="preserve">olatilidad de </w:t>
      </w:r>
      <w:r>
        <w:rPr>
          <w:rFonts w:ascii="Arial" w:hAnsi="Arial" w:cs="Arial"/>
          <w:b/>
          <w:bCs/>
          <w:sz w:val="22"/>
          <w:szCs w:val="22"/>
        </w:rPr>
        <w:t>p</w:t>
      </w:r>
      <w:r w:rsidRPr="008D59AF">
        <w:rPr>
          <w:rFonts w:ascii="Arial" w:hAnsi="Arial" w:cs="Arial"/>
          <w:b/>
          <w:bCs/>
          <w:sz w:val="22"/>
          <w:szCs w:val="22"/>
        </w:rPr>
        <w:t>recios (4 casos):</w:t>
      </w:r>
      <w:r w:rsidRPr="008D59AF">
        <w:rPr>
          <w:rFonts w:ascii="Arial" w:hAnsi="Arial" w:cs="Arial"/>
          <w:sz w:val="22"/>
          <w:szCs w:val="22"/>
        </w:rPr>
        <w:t xml:space="preserve"> Al modificar el costo base de un destino en la planilla, las fórmulas recalculan automáticamente los paquetes ya vendidos, alterando retroactivamente el monto histórico cobrado.</w:t>
      </w:r>
    </w:p>
    <w:p w14:paraId="6707B544" w14:textId="2649ED0D" w:rsidR="008D59AF" w:rsidRPr="008D59AF" w:rsidRDefault="008D59AF" w:rsidP="008D59AF">
      <w:pPr>
        <w:pStyle w:val="Prrafodelista"/>
        <w:numPr>
          <w:ilvl w:val="0"/>
          <w:numId w:val="1"/>
        </w:numPr>
        <w:rPr>
          <w:rFonts w:ascii="Arial" w:hAnsi="Arial" w:cs="Arial"/>
          <w:sz w:val="22"/>
          <w:szCs w:val="22"/>
          <w:lang w:val="es-ES"/>
        </w:rPr>
      </w:pPr>
      <w:r w:rsidRPr="008D59AF">
        <w:rPr>
          <w:rFonts w:ascii="Arial" w:hAnsi="Arial" w:cs="Arial"/>
          <w:b/>
          <w:bCs/>
          <w:sz w:val="22"/>
          <w:szCs w:val="22"/>
        </w:rPr>
        <w:t xml:space="preserve">Riesgo en la </w:t>
      </w:r>
      <w:r>
        <w:rPr>
          <w:rFonts w:ascii="Arial" w:hAnsi="Arial" w:cs="Arial"/>
          <w:b/>
          <w:bCs/>
          <w:sz w:val="22"/>
          <w:szCs w:val="22"/>
        </w:rPr>
        <w:t>g</w:t>
      </w:r>
      <w:r w:rsidRPr="008D59AF">
        <w:rPr>
          <w:rFonts w:ascii="Arial" w:hAnsi="Arial" w:cs="Arial"/>
          <w:b/>
          <w:bCs/>
          <w:sz w:val="22"/>
          <w:szCs w:val="22"/>
        </w:rPr>
        <w:t xml:space="preserve">estión de </w:t>
      </w:r>
      <w:r>
        <w:rPr>
          <w:rFonts w:ascii="Arial" w:hAnsi="Arial" w:cs="Arial"/>
          <w:b/>
          <w:bCs/>
          <w:sz w:val="22"/>
          <w:szCs w:val="22"/>
        </w:rPr>
        <w:t>d</w:t>
      </w:r>
      <w:r w:rsidRPr="008D59AF">
        <w:rPr>
          <w:rFonts w:ascii="Arial" w:hAnsi="Arial" w:cs="Arial"/>
          <w:b/>
          <w:bCs/>
          <w:sz w:val="22"/>
          <w:szCs w:val="22"/>
        </w:rPr>
        <w:t xml:space="preserve">atos </w:t>
      </w:r>
      <w:r>
        <w:rPr>
          <w:rFonts w:ascii="Arial" w:hAnsi="Arial" w:cs="Arial"/>
          <w:b/>
          <w:bCs/>
          <w:sz w:val="22"/>
          <w:szCs w:val="22"/>
        </w:rPr>
        <w:t>s</w:t>
      </w:r>
      <w:r w:rsidRPr="008D59AF">
        <w:rPr>
          <w:rFonts w:ascii="Arial" w:hAnsi="Arial" w:cs="Arial"/>
          <w:b/>
          <w:bCs/>
          <w:sz w:val="22"/>
          <w:szCs w:val="22"/>
        </w:rPr>
        <w:t>ensibles:</w:t>
      </w:r>
      <w:r w:rsidRPr="008D59AF">
        <w:rPr>
          <w:rFonts w:ascii="Arial" w:hAnsi="Arial" w:cs="Arial"/>
          <w:sz w:val="22"/>
          <w:szCs w:val="22"/>
        </w:rPr>
        <w:t xml:space="preserve"> Datos críticos de clientes (RUT, teléfono, correo) almacenados en texto plano en planillas locales y cuadernos físicos expuestos, violando la privacidad de la información.</w:t>
      </w:r>
    </w:p>
    <w:p w14:paraId="159B5BD8" w14:textId="53743CAB" w:rsidR="008D59AF" w:rsidRDefault="008D59AF" w:rsidP="008D59AF">
      <w:pPr>
        <w:rPr>
          <w:rFonts w:ascii="Arial" w:hAnsi="Arial" w:cs="Arial"/>
          <w:sz w:val="22"/>
          <w:szCs w:val="22"/>
          <w:lang w:val="es-ES"/>
        </w:rPr>
      </w:pPr>
    </w:p>
    <w:p w14:paraId="49EA11F1" w14:textId="241C8E01" w:rsidR="008D59AF" w:rsidRDefault="008D59AF" w:rsidP="008D59AF">
      <w:pPr>
        <w:rPr>
          <w:rFonts w:ascii="Arial" w:hAnsi="Arial" w:cs="Arial"/>
          <w:b/>
          <w:bCs/>
          <w:color w:val="0E2841" w:themeColor="text2"/>
        </w:rPr>
      </w:pPr>
      <w:r w:rsidRPr="008D59AF">
        <w:rPr>
          <w:rFonts w:ascii="Arial" w:hAnsi="Arial" w:cs="Arial"/>
          <w:b/>
          <w:bCs/>
          <w:lang w:val="es-ES"/>
        </w:rPr>
        <w:t>1.2</w:t>
      </w:r>
      <w:r w:rsidRPr="008D59AF">
        <w:rPr>
          <w:rFonts w:ascii="Arial" w:hAnsi="Arial" w:cs="Arial"/>
          <w:lang w:val="es-ES"/>
        </w:rPr>
        <w:t xml:space="preserve"> </w:t>
      </w:r>
      <w:r w:rsidRPr="008D59AF">
        <w:rPr>
          <w:rFonts w:ascii="Arial" w:hAnsi="Arial" w:cs="Arial"/>
          <w:b/>
          <w:bCs/>
          <w:color w:val="0E2841" w:themeColor="text2"/>
        </w:rPr>
        <w:t>Declaración técnica de supuestos y vacíos del caso</w:t>
      </w:r>
    </w:p>
    <w:p w14:paraId="4EF0A465" w14:textId="1BBA323D" w:rsidR="008D59AF" w:rsidRDefault="008D59AF" w:rsidP="008D59AF">
      <w:pPr>
        <w:rPr>
          <w:rFonts w:ascii="Arial" w:hAnsi="Arial" w:cs="Arial"/>
          <w:sz w:val="22"/>
          <w:szCs w:val="22"/>
        </w:rPr>
      </w:pPr>
      <w:r w:rsidRPr="008D59AF">
        <w:rPr>
          <w:rFonts w:ascii="Arial" w:hAnsi="Arial" w:cs="Arial"/>
          <w:sz w:val="22"/>
          <w:szCs w:val="22"/>
        </w:rPr>
        <w:t>Dado que el caso plantea un alcance específico y omite ciertas definiciones operativas, el equipo de desarrollo adopta y fundamenta los siguientes supuestos para garantizar la integridad del sistema:</w:t>
      </w:r>
    </w:p>
    <w:p w14:paraId="59DA1AC5" w14:textId="77777777" w:rsidR="008D59AF" w:rsidRDefault="008D59AF" w:rsidP="008D59AF">
      <w:pPr>
        <w:rPr>
          <w:rFonts w:ascii="Arial" w:hAnsi="Arial" w:cs="Arial"/>
          <w:sz w:val="22"/>
          <w:szCs w:val="22"/>
        </w:rPr>
      </w:pPr>
      <w:r w:rsidRPr="002B0F0B">
        <w:rPr>
          <w:rFonts w:ascii="Arial" w:hAnsi="Arial" w:cs="Arial"/>
          <w:b/>
          <w:bCs/>
          <w:color w:val="EE0000"/>
          <w:sz w:val="22"/>
          <w:szCs w:val="22"/>
        </w:rPr>
        <w:t>1.-</w:t>
      </w:r>
      <w:r w:rsidRPr="002B0F0B">
        <w:rPr>
          <w:rFonts w:ascii="Arial" w:hAnsi="Arial" w:cs="Arial"/>
          <w:color w:val="EE0000"/>
          <w:sz w:val="22"/>
          <w:szCs w:val="22"/>
        </w:rPr>
        <w:t xml:space="preserve"> </w:t>
      </w:r>
      <w:r w:rsidRPr="008D59AF">
        <w:rPr>
          <w:rFonts w:ascii="Arial" w:hAnsi="Arial" w:cs="Arial"/>
          <w:b/>
          <w:bCs/>
          <w:sz w:val="22"/>
          <w:szCs w:val="22"/>
        </w:rPr>
        <w:t xml:space="preserve">Gestión de </w:t>
      </w:r>
      <w:r>
        <w:rPr>
          <w:rFonts w:ascii="Arial" w:hAnsi="Arial" w:cs="Arial"/>
          <w:b/>
          <w:bCs/>
          <w:sz w:val="22"/>
          <w:szCs w:val="22"/>
        </w:rPr>
        <w:t>m</w:t>
      </w:r>
      <w:r w:rsidRPr="008D59AF">
        <w:rPr>
          <w:rFonts w:ascii="Arial" w:hAnsi="Arial" w:cs="Arial"/>
          <w:b/>
          <w:bCs/>
          <w:sz w:val="22"/>
          <w:szCs w:val="22"/>
        </w:rPr>
        <w:t xml:space="preserve">odificaciones y </w:t>
      </w:r>
      <w:r>
        <w:rPr>
          <w:rFonts w:ascii="Arial" w:hAnsi="Arial" w:cs="Arial"/>
          <w:b/>
          <w:bCs/>
          <w:sz w:val="22"/>
          <w:szCs w:val="22"/>
        </w:rPr>
        <w:t>c</w:t>
      </w:r>
      <w:r w:rsidRPr="008D59AF">
        <w:rPr>
          <w:rFonts w:ascii="Arial" w:hAnsi="Arial" w:cs="Arial"/>
          <w:b/>
          <w:bCs/>
          <w:sz w:val="22"/>
          <w:szCs w:val="22"/>
        </w:rPr>
        <w:t xml:space="preserve">ancelaciones de </w:t>
      </w:r>
      <w:r>
        <w:rPr>
          <w:rFonts w:ascii="Arial" w:hAnsi="Arial" w:cs="Arial"/>
          <w:b/>
          <w:bCs/>
          <w:sz w:val="22"/>
          <w:szCs w:val="22"/>
        </w:rPr>
        <w:t>r</w:t>
      </w:r>
      <w:r w:rsidRPr="008D59AF">
        <w:rPr>
          <w:rFonts w:ascii="Arial" w:hAnsi="Arial" w:cs="Arial"/>
          <w:b/>
          <w:bCs/>
          <w:sz w:val="22"/>
          <w:szCs w:val="22"/>
        </w:rPr>
        <w:t>eservas:</w:t>
      </w:r>
      <w:r w:rsidRPr="008D59AF">
        <w:rPr>
          <w:rFonts w:ascii="Arial" w:hAnsi="Arial" w:cs="Arial"/>
          <w:sz w:val="22"/>
          <w:szCs w:val="22"/>
        </w:rPr>
        <w:t xml:space="preserve"> </w:t>
      </w:r>
    </w:p>
    <w:p w14:paraId="77D73FB3" w14:textId="103EF217" w:rsidR="008D59AF" w:rsidRDefault="008D59AF" w:rsidP="008D59AF">
      <w:pPr>
        <w:rPr>
          <w:rFonts w:ascii="Arial" w:hAnsi="Arial" w:cs="Arial"/>
          <w:sz w:val="22"/>
          <w:szCs w:val="22"/>
        </w:rPr>
      </w:pPr>
      <w:r w:rsidRPr="008D59AF">
        <w:rPr>
          <w:rFonts w:ascii="Arial" w:hAnsi="Arial" w:cs="Arial"/>
          <w:sz w:val="22"/>
          <w:szCs w:val="22"/>
        </w:rPr>
        <w:t xml:space="preserve">Por política de negocio para esta versión </w:t>
      </w:r>
      <m:oMath>
        <m:r>
          <w:rPr>
            <w:rFonts w:ascii="Cambria Math" w:hAnsi="Cambria Math" w:cs="Arial"/>
            <w:sz w:val="22"/>
            <w:szCs w:val="22"/>
          </w:rPr>
          <m:t>1.0</m:t>
        </m:r>
      </m:oMath>
      <w:r w:rsidRPr="008D59AF">
        <w:rPr>
          <w:rFonts w:ascii="Arial" w:hAnsi="Arial" w:cs="Arial"/>
          <w:sz w:val="22"/>
          <w:szCs w:val="22"/>
        </w:rPr>
        <w:t>, las reservas confirmadas no podrán ser anuladas directamente por el cliente desde la interfaz pública. Las solicitudes de anulación requerirán contacto directo con un administrador para liberar el cupo en la base de datos.</w:t>
      </w:r>
    </w:p>
    <w:p w14:paraId="7B57B89F" w14:textId="77777777" w:rsidR="008D59AF" w:rsidRDefault="008D59AF" w:rsidP="008D59AF">
      <w:pPr>
        <w:rPr>
          <w:rFonts w:ascii="Arial" w:hAnsi="Arial" w:cs="Arial"/>
          <w:sz w:val="22"/>
          <w:szCs w:val="22"/>
        </w:rPr>
      </w:pPr>
      <w:r w:rsidRPr="002B0F0B">
        <w:rPr>
          <w:rFonts w:ascii="Arial" w:hAnsi="Arial" w:cs="Arial"/>
          <w:b/>
          <w:bCs/>
          <w:color w:val="EE0000"/>
          <w:sz w:val="22"/>
          <w:szCs w:val="22"/>
        </w:rPr>
        <w:t>2.-</w:t>
      </w:r>
      <w:r w:rsidRPr="002B0F0B">
        <w:rPr>
          <w:rFonts w:ascii="Arial" w:hAnsi="Arial" w:cs="Arial"/>
          <w:color w:val="EE0000"/>
          <w:sz w:val="22"/>
          <w:szCs w:val="22"/>
        </w:rPr>
        <w:t xml:space="preserve"> </w:t>
      </w:r>
      <w:r w:rsidRPr="008D59AF">
        <w:rPr>
          <w:rFonts w:ascii="Arial" w:hAnsi="Arial" w:cs="Arial"/>
          <w:b/>
          <w:bCs/>
          <w:sz w:val="22"/>
          <w:szCs w:val="22"/>
        </w:rPr>
        <w:t xml:space="preserve">Cierre de </w:t>
      </w:r>
      <w:r>
        <w:rPr>
          <w:rFonts w:ascii="Arial" w:hAnsi="Arial" w:cs="Arial"/>
          <w:b/>
          <w:bCs/>
          <w:sz w:val="22"/>
          <w:szCs w:val="22"/>
        </w:rPr>
        <w:t>t</w:t>
      </w:r>
      <w:r w:rsidRPr="008D59AF">
        <w:rPr>
          <w:rFonts w:ascii="Arial" w:hAnsi="Arial" w:cs="Arial"/>
          <w:b/>
          <w:bCs/>
          <w:sz w:val="22"/>
          <w:szCs w:val="22"/>
        </w:rPr>
        <w:t xml:space="preserve">emporada y </w:t>
      </w:r>
      <w:r>
        <w:rPr>
          <w:rFonts w:ascii="Arial" w:hAnsi="Arial" w:cs="Arial"/>
          <w:b/>
          <w:bCs/>
          <w:sz w:val="22"/>
          <w:szCs w:val="22"/>
        </w:rPr>
        <w:t>e</w:t>
      </w:r>
      <w:r w:rsidRPr="008D59AF">
        <w:rPr>
          <w:rFonts w:ascii="Arial" w:hAnsi="Arial" w:cs="Arial"/>
          <w:b/>
          <w:bCs/>
          <w:sz w:val="22"/>
          <w:szCs w:val="22"/>
        </w:rPr>
        <w:t xml:space="preserve">xpiración de </w:t>
      </w:r>
      <w:r>
        <w:rPr>
          <w:rFonts w:ascii="Arial" w:hAnsi="Arial" w:cs="Arial"/>
          <w:b/>
          <w:bCs/>
          <w:sz w:val="22"/>
          <w:szCs w:val="22"/>
        </w:rPr>
        <w:t>p</w:t>
      </w:r>
      <w:r w:rsidRPr="008D59AF">
        <w:rPr>
          <w:rFonts w:ascii="Arial" w:hAnsi="Arial" w:cs="Arial"/>
          <w:b/>
          <w:bCs/>
          <w:sz w:val="22"/>
          <w:szCs w:val="22"/>
        </w:rPr>
        <w:t>aquetes:</w:t>
      </w:r>
      <w:r w:rsidRPr="008D59AF">
        <w:rPr>
          <w:rFonts w:ascii="Arial" w:hAnsi="Arial" w:cs="Arial"/>
          <w:sz w:val="22"/>
          <w:szCs w:val="22"/>
        </w:rPr>
        <w:t xml:space="preserve"> </w:t>
      </w:r>
    </w:p>
    <w:p w14:paraId="4A35B25D" w14:textId="6C7FBBE2" w:rsidR="008D59AF" w:rsidRDefault="008D59AF" w:rsidP="008D59AF">
      <w:pPr>
        <w:rPr>
          <w:rFonts w:ascii="Arial" w:hAnsi="Arial" w:cs="Arial"/>
          <w:sz w:val="22"/>
          <w:szCs w:val="22"/>
        </w:rPr>
      </w:pPr>
      <w:r w:rsidRPr="008D59AF">
        <w:rPr>
          <w:rFonts w:ascii="Arial" w:hAnsi="Arial" w:cs="Arial"/>
          <w:sz w:val="22"/>
          <w:szCs w:val="22"/>
        </w:rPr>
        <w:t xml:space="preserve">Los paquetes cuyo plazo de salida haya expirado se mantendrán almacenados en la base de datos para fines de auditoría e historial, pero el módulo de consulta de clientes filtrará automáticamente aquellos con </w:t>
      </w:r>
      <m:oMath>
        <m:r>
          <m:rPr>
            <m:sty m:val="p"/>
          </m:rPr>
          <w:rPr>
            <w:rFonts w:ascii="Cambria Math" w:hAnsi="Cambria Math" w:cs="Arial"/>
            <w:color w:val="7F7F7F" w:themeColor="text1" w:themeTint="80"/>
            <w:sz w:val="22"/>
            <w:szCs w:val="22"/>
          </w:rPr>
          <m:t>fecha_salida≤fecha_actual</m:t>
        </m:r>
      </m:oMath>
      <w:r w:rsidRPr="008D59AF">
        <w:rPr>
          <w:rFonts w:ascii="Courier New" w:hAnsi="Courier New" w:cs="Courier New"/>
          <w:iCs/>
          <w:sz w:val="22"/>
          <w:szCs w:val="22"/>
        </w:rPr>
        <w:t>.</w:t>
      </w:r>
      <w:r w:rsidRPr="008D59AF">
        <w:rPr>
          <w:rFonts w:ascii="Arial" w:hAnsi="Arial" w:cs="Arial"/>
          <w:sz w:val="22"/>
          <w:szCs w:val="22"/>
        </w:rPr>
        <w:t xml:space="preserve"> </w:t>
      </w:r>
    </w:p>
    <w:p w14:paraId="1D76B236" w14:textId="77777777" w:rsidR="002B0F0B" w:rsidRDefault="008D59AF" w:rsidP="008D59AF">
      <w:pPr>
        <w:rPr>
          <w:rFonts w:ascii="Arial" w:hAnsi="Arial" w:cs="Arial"/>
          <w:sz w:val="22"/>
          <w:szCs w:val="22"/>
        </w:rPr>
      </w:pPr>
      <w:r w:rsidRPr="004601C9">
        <w:rPr>
          <w:rFonts w:ascii="Arial" w:hAnsi="Arial" w:cs="Arial"/>
          <w:b/>
          <w:bCs/>
          <w:color w:val="EE0000"/>
          <w:sz w:val="22"/>
          <w:szCs w:val="22"/>
        </w:rPr>
        <w:lastRenderedPageBreak/>
        <w:t>3.-</w:t>
      </w:r>
      <w:r w:rsidRPr="004601C9">
        <w:rPr>
          <w:rFonts w:ascii="Arial" w:hAnsi="Arial" w:cs="Arial"/>
          <w:color w:val="EE0000"/>
          <w:sz w:val="22"/>
          <w:szCs w:val="22"/>
        </w:rPr>
        <w:t xml:space="preserve"> </w:t>
      </w:r>
      <w:r w:rsidRPr="008D59AF">
        <w:rPr>
          <w:rFonts w:ascii="Arial" w:hAnsi="Arial" w:cs="Arial"/>
          <w:b/>
          <w:bCs/>
          <w:sz w:val="22"/>
          <w:szCs w:val="22"/>
        </w:rPr>
        <w:t xml:space="preserve">Control de </w:t>
      </w:r>
      <w:r>
        <w:rPr>
          <w:rFonts w:ascii="Arial" w:hAnsi="Arial" w:cs="Arial"/>
          <w:b/>
          <w:bCs/>
          <w:sz w:val="22"/>
          <w:szCs w:val="22"/>
        </w:rPr>
        <w:t>a</w:t>
      </w:r>
      <w:r w:rsidRPr="008D59AF">
        <w:rPr>
          <w:rFonts w:ascii="Arial" w:hAnsi="Arial" w:cs="Arial"/>
          <w:b/>
          <w:bCs/>
          <w:sz w:val="22"/>
          <w:szCs w:val="22"/>
        </w:rPr>
        <w:t xml:space="preserve">cceso </w:t>
      </w:r>
      <w:r>
        <w:rPr>
          <w:rFonts w:ascii="Arial" w:hAnsi="Arial" w:cs="Arial"/>
          <w:b/>
          <w:bCs/>
          <w:sz w:val="22"/>
          <w:szCs w:val="22"/>
        </w:rPr>
        <w:t>b</w:t>
      </w:r>
      <w:r w:rsidRPr="008D59AF">
        <w:rPr>
          <w:rFonts w:ascii="Arial" w:hAnsi="Arial" w:cs="Arial"/>
          <w:b/>
          <w:bCs/>
          <w:sz w:val="22"/>
          <w:szCs w:val="22"/>
        </w:rPr>
        <w:t xml:space="preserve">asado en </w:t>
      </w:r>
      <w:r>
        <w:rPr>
          <w:rFonts w:ascii="Arial" w:hAnsi="Arial" w:cs="Arial"/>
          <w:b/>
          <w:bCs/>
          <w:sz w:val="22"/>
          <w:szCs w:val="22"/>
        </w:rPr>
        <w:t>r</w:t>
      </w:r>
      <w:r w:rsidRPr="008D59AF">
        <w:rPr>
          <w:rFonts w:ascii="Arial" w:hAnsi="Arial" w:cs="Arial"/>
          <w:b/>
          <w:bCs/>
          <w:sz w:val="22"/>
          <w:szCs w:val="22"/>
        </w:rPr>
        <w:t>oles:</w:t>
      </w:r>
      <w:r w:rsidRPr="008D59AF">
        <w:rPr>
          <w:rFonts w:ascii="Arial" w:hAnsi="Arial" w:cs="Arial"/>
          <w:sz w:val="22"/>
          <w:szCs w:val="22"/>
        </w:rPr>
        <w:t xml:space="preserve"> </w:t>
      </w:r>
    </w:p>
    <w:p w14:paraId="4FA20B3D" w14:textId="4F5C27FB" w:rsidR="008D59AF" w:rsidRDefault="008D59AF" w:rsidP="008D59AF">
      <w:pPr>
        <w:rPr>
          <w:rFonts w:ascii="Arial" w:hAnsi="Arial" w:cs="Arial"/>
          <w:sz w:val="22"/>
          <w:szCs w:val="22"/>
        </w:rPr>
      </w:pPr>
      <w:r w:rsidRPr="008D59AF">
        <w:rPr>
          <w:rFonts w:ascii="Arial" w:hAnsi="Arial" w:cs="Arial"/>
          <w:sz w:val="22"/>
          <w:szCs w:val="22"/>
        </w:rPr>
        <w:t xml:space="preserve">Se implementarán dos roles diferenciados de usuario: </w:t>
      </w:r>
      <w:r w:rsidRPr="002B0F0B">
        <w:rPr>
          <w:rFonts w:ascii="Arial" w:hAnsi="Arial" w:cs="Arial"/>
          <w:color w:val="7F7F7F" w:themeColor="text1" w:themeTint="80"/>
          <w:sz w:val="22"/>
          <w:szCs w:val="22"/>
        </w:rPr>
        <w:t>ADMINISTRADOR</w:t>
      </w:r>
      <w:r w:rsidRPr="008D59AF">
        <w:rPr>
          <w:rFonts w:ascii="Arial" w:hAnsi="Arial" w:cs="Arial"/>
          <w:sz w:val="22"/>
          <w:szCs w:val="22"/>
        </w:rPr>
        <w:t xml:space="preserve"> (socios, con privilegios CRUD sobre destinos y paquetes) y </w:t>
      </w:r>
      <w:r w:rsidRPr="002B0F0B">
        <w:rPr>
          <w:rFonts w:ascii="Arial" w:hAnsi="Arial" w:cs="Arial"/>
          <w:color w:val="7F7F7F" w:themeColor="text1" w:themeTint="80"/>
          <w:sz w:val="22"/>
          <w:szCs w:val="22"/>
        </w:rPr>
        <w:t>CLIENTE</w:t>
      </w:r>
      <w:r w:rsidRPr="008D59AF">
        <w:rPr>
          <w:rFonts w:ascii="Arial" w:hAnsi="Arial" w:cs="Arial"/>
          <w:sz w:val="22"/>
          <w:szCs w:val="22"/>
        </w:rPr>
        <w:t xml:space="preserve"> (usuarios registrados, con permisos para consultar ofertas, reservar y revisar su historial propio).</w:t>
      </w:r>
    </w:p>
    <w:p w14:paraId="4E5652A1" w14:textId="46734DA6" w:rsidR="002B0F0B" w:rsidRDefault="002B0F0B" w:rsidP="008D59AF">
      <w:pPr>
        <w:rPr>
          <w:rFonts w:ascii="Arial" w:hAnsi="Arial" w:cs="Arial"/>
          <w:sz w:val="22"/>
          <w:szCs w:val="22"/>
        </w:rPr>
      </w:pPr>
      <w:r w:rsidRPr="002B0F0B">
        <w:rPr>
          <w:rFonts w:ascii="Arial" w:hAnsi="Arial" w:cs="Arial"/>
          <w:b/>
          <w:bCs/>
          <w:color w:val="EE0000"/>
          <w:sz w:val="22"/>
          <w:szCs w:val="22"/>
        </w:rPr>
        <w:t>4.-</w:t>
      </w:r>
      <w:r w:rsidRPr="002B0F0B">
        <w:rPr>
          <w:rFonts w:ascii="Arial" w:hAnsi="Arial" w:cs="Arial"/>
          <w:color w:val="EE0000"/>
          <w:sz w:val="22"/>
          <w:szCs w:val="22"/>
        </w:rPr>
        <w:t xml:space="preserve"> </w:t>
      </w:r>
      <w:r w:rsidRPr="002B0F0B">
        <w:rPr>
          <w:rFonts w:ascii="Arial" w:hAnsi="Arial" w:cs="Arial"/>
          <w:b/>
          <w:bCs/>
          <w:sz w:val="22"/>
          <w:szCs w:val="22"/>
        </w:rPr>
        <w:t xml:space="preserve">Validación </w:t>
      </w:r>
      <w:r>
        <w:rPr>
          <w:rFonts w:ascii="Arial" w:hAnsi="Arial" w:cs="Arial"/>
          <w:b/>
          <w:bCs/>
          <w:sz w:val="22"/>
          <w:szCs w:val="22"/>
        </w:rPr>
        <w:t>f</w:t>
      </w:r>
      <w:r w:rsidRPr="002B0F0B">
        <w:rPr>
          <w:rFonts w:ascii="Arial" w:hAnsi="Arial" w:cs="Arial"/>
          <w:b/>
          <w:bCs/>
          <w:sz w:val="22"/>
          <w:szCs w:val="22"/>
        </w:rPr>
        <w:t xml:space="preserve">ormal de </w:t>
      </w:r>
      <w:r>
        <w:rPr>
          <w:rFonts w:ascii="Arial" w:hAnsi="Arial" w:cs="Arial"/>
          <w:b/>
          <w:bCs/>
          <w:sz w:val="22"/>
          <w:szCs w:val="22"/>
        </w:rPr>
        <w:t>i</w:t>
      </w:r>
      <w:r w:rsidRPr="002B0F0B">
        <w:rPr>
          <w:rFonts w:ascii="Arial" w:hAnsi="Arial" w:cs="Arial"/>
          <w:b/>
          <w:bCs/>
          <w:sz w:val="22"/>
          <w:szCs w:val="22"/>
        </w:rPr>
        <w:t>dentidad (RUT Chileno):</w:t>
      </w:r>
      <w:r w:rsidRPr="002B0F0B">
        <w:rPr>
          <w:rFonts w:ascii="Arial" w:hAnsi="Arial" w:cs="Arial"/>
          <w:sz w:val="22"/>
          <w:szCs w:val="22"/>
        </w:rPr>
        <w:t xml:space="preserve"> </w:t>
      </w:r>
    </w:p>
    <w:p w14:paraId="7DDDE9E8" w14:textId="37DDAD83" w:rsidR="002B0F0B" w:rsidRDefault="002B0F0B" w:rsidP="008D59AF">
      <w:pPr>
        <w:rPr>
          <w:rFonts w:ascii="Arial" w:hAnsi="Arial" w:cs="Arial"/>
          <w:sz w:val="22"/>
          <w:szCs w:val="22"/>
        </w:rPr>
      </w:pPr>
      <w:r w:rsidRPr="002B0F0B">
        <w:rPr>
          <w:rFonts w:ascii="Arial" w:hAnsi="Arial" w:cs="Arial"/>
          <w:sz w:val="22"/>
          <w:szCs w:val="22"/>
        </w:rPr>
        <w:t>Toda cuenta de cliente requerirá la validación matemática del RUT mediante el algoritmo del Módulo 11 antes de permitir el registro o reserva.</w:t>
      </w:r>
    </w:p>
    <w:p w14:paraId="73E53F3E" w14:textId="77777777" w:rsidR="004601C9" w:rsidRDefault="004601C9" w:rsidP="008D59AF">
      <w:pPr>
        <w:rPr>
          <w:rFonts w:ascii="Arial" w:hAnsi="Arial" w:cs="Arial"/>
          <w:sz w:val="22"/>
          <w:szCs w:val="22"/>
        </w:rPr>
      </w:pPr>
      <w:r w:rsidRPr="004601C9">
        <w:rPr>
          <w:rFonts w:ascii="Arial" w:hAnsi="Arial" w:cs="Arial"/>
          <w:b/>
          <w:bCs/>
          <w:color w:val="EE0000"/>
          <w:sz w:val="22"/>
          <w:szCs w:val="22"/>
        </w:rPr>
        <w:t>5.-</w:t>
      </w:r>
      <w:r>
        <w:rPr>
          <w:rFonts w:ascii="Arial" w:hAnsi="Arial" w:cs="Arial"/>
          <w:sz w:val="22"/>
          <w:szCs w:val="22"/>
        </w:rPr>
        <w:t xml:space="preserve"> </w:t>
      </w:r>
      <w:r w:rsidRPr="004601C9">
        <w:rPr>
          <w:rFonts w:ascii="Arial" w:hAnsi="Arial" w:cs="Arial"/>
          <w:b/>
          <w:bCs/>
          <w:sz w:val="22"/>
          <w:szCs w:val="22"/>
        </w:rPr>
        <w:t xml:space="preserve">Unicidad de </w:t>
      </w:r>
      <w:r>
        <w:rPr>
          <w:rFonts w:ascii="Arial" w:hAnsi="Arial" w:cs="Arial"/>
          <w:b/>
          <w:bCs/>
          <w:sz w:val="22"/>
          <w:szCs w:val="22"/>
        </w:rPr>
        <w:t>r</w:t>
      </w:r>
      <w:r w:rsidRPr="004601C9">
        <w:rPr>
          <w:rFonts w:ascii="Arial" w:hAnsi="Arial" w:cs="Arial"/>
          <w:b/>
          <w:bCs/>
          <w:sz w:val="22"/>
          <w:szCs w:val="22"/>
        </w:rPr>
        <w:t xml:space="preserve">eserva </w:t>
      </w:r>
      <w:r>
        <w:rPr>
          <w:rFonts w:ascii="Arial" w:hAnsi="Arial" w:cs="Arial"/>
          <w:b/>
          <w:bCs/>
          <w:sz w:val="22"/>
          <w:szCs w:val="22"/>
        </w:rPr>
        <w:t>a</w:t>
      </w:r>
      <w:r w:rsidRPr="004601C9">
        <w:rPr>
          <w:rFonts w:ascii="Arial" w:hAnsi="Arial" w:cs="Arial"/>
          <w:b/>
          <w:bCs/>
          <w:sz w:val="22"/>
          <w:szCs w:val="22"/>
        </w:rPr>
        <w:t>ctiva:</w:t>
      </w:r>
      <w:r w:rsidRPr="004601C9">
        <w:rPr>
          <w:rFonts w:ascii="Arial" w:hAnsi="Arial" w:cs="Arial"/>
          <w:sz w:val="22"/>
          <w:szCs w:val="22"/>
        </w:rPr>
        <w:t xml:space="preserve"> </w:t>
      </w:r>
    </w:p>
    <w:p w14:paraId="068B2703" w14:textId="07E83FD3" w:rsidR="004601C9" w:rsidRDefault="004601C9" w:rsidP="008D59AF">
      <w:pPr>
        <w:rPr>
          <w:rFonts w:ascii="Arial" w:hAnsi="Arial" w:cs="Arial"/>
          <w:sz w:val="22"/>
          <w:szCs w:val="22"/>
        </w:rPr>
      </w:pPr>
      <w:r w:rsidRPr="004601C9">
        <w:rPr>
          <w:rFonts w:ascii="Arial" w:hAnsi="Arial" w:cs="Arial"/>
          <w:sz w:val="22"/>
          <w:szCs w:val="22"/>
        </w:rPr>
        <w:t>Se asume que un mismo cliente no puede mantener más de una reserva activa para el mismo paquete turístico de manera simultánea.</w:t>
      </w:r>
    </w:p>
    <w:p w14:paraId="7CC57818" w14:textId="77777777" w:rsidR="004601C9" w:rsidRDefault="004601C9" w:rsidP="008D59AF">
      <w:pPr>
        <w:rPr>
          <w:rFonts w:ascii="Arial" w:hAnsi="Arial" w:cs="Arial"/>
          <w:sz w:val="22"/>
          <w:szCs w:val="22"/>
        </w:rPr>
      </w:pPr>
      <w:r w:rsidRPr="004601C9">
        <w:rPr>
          <w:rFonts w:ascii="Arial" w:hAnsi="Arial" w:cs="Arial"/>
          <w:b/>
          <w:bCs/>
          <w:color w:val="EE0000"/>
          <w:sz w:val="22"/>
          <w:szCs w:val="22"/>
        </w:rPr>
        <w:t>6.-</w:t>
      </w:r>
      <w:r w:rsidRPr="004601C9">
        <w:rPr>
          <w:rFonts w:ascii="Arial" w:hAnsi="Arial" w:cs="Arial"/>
          <w:color w:val="EE0000"/>
          <w:sz w:val="22"/>
          <w:szCs w:val="22"/>
        </w:rPr>
        <w:t xml:space="preserve"> </w:t>
      </w:r>
      <w:r w:rsidRPr="004601C9">
        <w:rPr>
          <w:rFonts w:ascii="Arial" w:hAnsi="Arial" w:cs="Arial"/>
          <w:b/>
          <w:bCs/>
          <w:sz w:val="22"/>
          <w:szCs w:val="22"/>
        </w:rPr>
        <w:t xml:space="preserve">Restricción de </w:t>
      </w:r>
      <w:r>
        <w:rPr>
          <w:rFonts w:ascii="Arial" w:hAnsi="Arial" w:cs="Arial"/>
          <w:b/>
          <w:bCs/>
          <w:sz w:val="22"/>
          <w:szCs w:val="22"/>
        </w:rPr>
        <w:t>p</w:t>
      </w:r>
      <w:r w:rsidRPr="004601C9">
        <w:rPr>
          <w:rFonts w:ascii="Arial" w:hAnsi="Arial" w:cs="Arial"/>
          <w:b/>
          <w:bCs/>
          <w:sz w:val="22"/>
          <w:szCs w:val="22"/>
        </w:rPr>
        <w:t>ublicación:</w:t>
      </w:r>
      <w:r w:rsidRPr="004601C9">
        <w:rPr>
          <w:rFonts w:ascii="Arial" w:hAnsi="Arial" w:cs="Arial"/>
          <w:sz w:val="22"/>
          <w:szCs w:val="22"/>
        </w:rPr>
        <w:t xml:space="preserve"> </w:t>
      </w:r>
    </w:p>
    <w:p w14:paraId="4215DA45" w14:textId="3CB81334" w:rsidR="004601C9" w:rsidRDefault="004601C9" w:rsidP="008D59AF">
      <w:pPr>
        <w:rPr>
          <w:rFonts w:ascii="Arial" w:hAnsi="Arial" w:cs="Arial"/>
          <w:sz w:val="22"/>
          <w:szCs w:val="22"/>
        </w:rPr>
      </w:pPr>
      <w:r w:rsidRPr="004601C9">
        <w:rPr>
          <w:rFonts w:ascii="Arial" w:hAnsi="Arial" w:cs="Arial"/>
          <w:sz w:val="22"/>
          <w:szCs w:val="22"/>
        </w:rPr>
        <w:t>No se permite la publicación ni oferta de paquetes turísticos cuyas fechas de salida sean menores o iguales a la fecha actual del sistema.</w:t>
      </w:r>
    </w:p>
    <w:p w14:paraId="308CF258" w14:textId="77777777" w:rsidR="004601C9" w:rsidRDefault="004601C9" w:rsidP="008D59AF">
      <w:pPr>
        <w:rPr>
          <w:rFonts w:ascii="Arial" w:hAnsi="Arial" w:cs="Arial"/>
          <w:sz w:val="22"/>
          <w:szCs w:val="22"/>
        </w:rPr>
      </w:pPr>
      <w:r w:rsidRPr="004601C9">
        <w:rPr>
          <w:rFonts w:ascii="Arial" w:hAnsi="Arial" w:cs="Arial"/>
          <w:b/>
          <w:bCs/>
          <w:color w:val="EE0000"/>
          <w:sz w:val="22"/>
          <w:szCs w:val="22"/>
        </w:rPr>
        <w:t>7.-</w:t>
      </w:r>
      <w:r w:rsidRPr="004601C9">
        <w:rPr>
          <w:rFonts w:ascii="Arial" w:hAnsi="Arial" w:cs="Arial"/>
          <w:color w:val="EE0000"/>
          <w:sz w:val="22"/>
          <w:szCs w:val="22"/>
        </w:rPr>
        <w:t xml:space="preserve"> </w:t>
      </w:r>
      <w:r w:rsidRPr="004601C9">
        <w:rPr>
          <w:rFonts w:ascii="Arial" w:hAnsi="Arial" w:cs="Arial"/>
          <w:b/>
          <w:bCs/>
          <w:sz w:val="22"/>
          <w:szCs w:val="22"/>
        </w:rPr>
        <w:t>Creación de Administradores:</w:t>
      </w:r>
      <w:r w:rsidRPr="004601C9">
        <w:rPr>
          <w:rFonts w:ascii="Arial" w:hAnsi="Arial" w:cs="Arial"/>
          <w:sz w:val="22"/>
          <w:szCs w:val="22"/>
        </w:rPr>
        <w:t xml:space="preserve"> </w:t>
      </w:r>
    </w:p>
    <w:p w14:paraId="26C4B341" w14:textId="3E9D387D" w:rsidR="004601C9" w:rsidRDefault="004601C9" w:rsidP="008D59AF">
      <w:pPr>
        <w:rPr>
          <w:rFonts w:ascii="Arial" w:hAnsi="Arial" w:cs="Arial"/>
          <w:sz w:val="22"/>
          <w:szCs w:val="22"/>
        </w:rPr>
      </w:pPr>
      <w:r w:rsidRPr="004601C9">
        <w:rPr>
          <w:rFonts w:ascii="Arial" w:hAnsi="Arial" w:cs="Arial"/>
          <w:sz w:val="22"/>
          <w:szCs w:val="22"/>
        </w:rPr>
        <w:t>Las cuentas con rol Administrador no poseen registro público en la interfaz; son provistas de manera interna mediante scripts de inicialización del sistema.</w:t>
      </w:r>
    </w:p>
    <w:p w14:paraId="0D1734B1" w14:textId="77777777" w:rsidR="004601C9" w:rsidRDefault="004601C9" w:rsidP="008D59AF">
      <w:pPr>
        <w:rPr>
          <w:rFonts w:ascii="Arial" w:hAnsi="Arial" w:cs="Arial"/>
          <w:sz w:val="22"/>
          <w:szCs w:val="22"/>
        </w:rPr>
      </w:pPr>
      <w:r w:rsidRPr="004601C9">
        <w:rPr>
          <w:rFonts w:ascii="Arial" w:hAnsi="Arial" w:cs="Arial"/>
          <w:b/>
          <w:bCs/>
          <w:color w:val="EE0000"/>
          <w:sz w:val="22"/>
          <w:szCs w:val="22"/>
        </w:rPr>
        <w:t>8.-</w:t>
      </w:r>
      <w:r w:rsidRPr="004601C9">
        <w:rPr>
          <w:b/>
          <w:bCs/>
          <w:color w:val="EE0000"/>
        </w:rPr>
        <w:t xml:space="preserve"> </w:t>
      </w:r>
      <w:r w:rsidRPr="004601C9">
        <w:rPr>
          <w:rFonts w:ascii="Arial" w:hAnsi="Arial" w:cs="Arial"/>
          <w:b/>
          <w:bCs/>
          <w:sz w:val="22"/>
          <w:szCs w:val="22"/>
        </w:rPr>
        <w:t>Formato Monetario:</w:t>
      </w:r>
      <w:r w:rsidRPr="004601C9">
        <w:rPr>
          <w:rFonts w:ascii="Arial" w:hAnsi="Arial" w:cs="Arial"/>
          <w:sz w:val="22"/>
          <w:szCs w:val="22"/>
        </w:rPr>
        <w:t xml:space="preserve"> </w:t>
      </w:r>
    </w:p>
    <w:p w14:paraId="1893E8E6" w14:textId="2A39F921" w:rsidR="004601C9" w:rsidRDefault="004601C9" w:rsidP="008D59AF">
      <w:pPr>
        <w:rPr>
          <w:rFonts w:ascii="Arial" w:hAnsi="Arial" w:cs="Arial"/>
          <w:sz w:val="22"/>
          <w:szCs w:val="22"/>
        </w:rPr>
      </w:pPr>
      <w:r w:rsidRPr="004601C9">
        <w:rPr>
          <w:rFonts w:ascii="Arial" w:hAnsi="Arial" w:cs="Arial"/>
          <w:sz w:val="22"/>
          <w:szCs w:val="22"/>
        </w:rPr>
        <w:t xml:space="preserve">Los montos monetarios se manejan exclusivamente en </w:t>
      </w:r>
      <w:proofErr w:type="gramStart"/>
      <w:r w:rsidRPr="004601C9">
        <w:rPr>
          <w:rFonts w:ascii="Arial" w:hAnsi="Arial" w:cs="Arial"/>
          <w:sz w:val="22"/>
          <w:szCs w:val="22"/>
        </w:rPr>
        <w:t>Peso Chileno</w:t>
      </w:r>
      <w:proofErr w:type="gramEnd"/>
      <w:r w:rsidRPr="004601C9">
        <w:rPr>
          <w:rFonts w:ascii="Arial" w:hAnsi="Arial" w:cs="Arial"/>
          <w:sz w:val="22"/>
          <w:szCs w:val="22"/>
        </w:rPr>
        <w:t xml:space="preserve"> (CLP) representados mediante números enteros (</w:t>
      </w:r>
      <w:r w:rsidRPr="004601C9">
        <w:rPr>
          <w:rFonts w:ascii="Courier New" w:hAnsi="Courier New" w:cs="Courier New"/>
          <w:color w:val="7F7F7F" w:themeColor="text1" w:themeTint="80"/>
          <w:sz w:val="22"/>
          <w:szCs w:val="22"/>
        </w:rPr>
        <w:t>int</w:t>
      </w:r>
      <w:r w:rsidRPr="004601C9">
        <w:rPr>
          <w:rFonts w:ascii="Arial" w:hAnsi="Arial" w:cs="Arial"/>
          <w:sz w:val="22"/>
          <w:szCs w:val="22"/>
        </w:rPr>
        <w:t>), sin uso de decimales.</w:t>
      </w:r>
    </w:p>
    <w:p w14:paraId="1E28CF1A" w14:textId="2D52F3E1" w:rsidR="002B0F0B" w:rsidRDefault="002B0F0B" w:rsidP="008D59AF">
      <w:pPr>
        <w:rPr>
          <w:rFonts w:ascii="Arial" w:hAnsi="Arial" w:cs="Arial"/>
          <w:b/>
          <w:bCs/>
          <w:color w:val="0E2841" w:themeColor="text2"/>
        </w:rPr>
      </w:pPr>
      <w:r w:rsidRPr="002B0F0B">
        <w:rPr>
          <w:rFonts w:ascii="Arial" w:hAnsi="Arial" w:cs="Arial"/>
          <w:b/>
          <w:bCs/>
          <w:color w:val="000000" w:themeColor="text1"/>
        </w:rPr>
        <w:t>1.3</w:t>
      </w:r>
      <w:r w:rsidRPr="002B0F0B">
        <w:rPr>
          <w:rFonts w:ascii="Arial" w:hAnsi="Arial" w:cs="Arial"/>
          <w:b/>
          <w:bCs/>
          <w:color w:val="0E2841" w:themeColor="text2"/>
        </w:rPr>
        <w:t xml:space="preserve"> Especificación </w:t>
      </w:r>
      <w:r w:rsidR="00DF2B47">
        <w:rPr>
          <w:rFonts w:ascii="Arial" w:hAnsi="Arial" w:cs="Arial"/>
          <w:b/>
          <w:bCs/>
          <w:color w:val="0E2841" w:themeColor="text2"/>
        </w:rPr>
        <w:t>f</w:t>
      </w:r>
      <w:r w:rsidRPr="002B0F0B">
        <w:rPr>
          <w:rFonts w:ascii="Arial" w:hAnsi="Arial" w:cs="Arial"/>
          <w:b/>
          <w:bCs/>
          <w:color w:val="0E2841" w:themeColor="text2"/>
        </w:rPr>
        <w:t>ormal de Requerimientos Funcionales (RF)</w:t>
      </w:r>
    </w:p>
    <w:p w14:paraId="3B84A498" w14:textId="350AC6C0" w:rsidR="002B0F0B" w:rsidRDefault="002B0F0B" w:rsidP="008D59AF">
      <w:pPr>
        <w:rPr>
          <w:rFonts w:ascii="Arial" w:hAnsi="Arial" w:cs="Arial"/>
          <w:color w:val="000000" w:themeColor="text1"/>
          <w:sz w:val="22"/>
          <w:szCs w:val="22"/>
        </w:rPr>
      </w:pPr>
      <w:r w:rsidRPr="002B0F0B">
        <w:rPr>
          <w:rFonts w:ascii="Arial" w:hAnsi="Arial" w:cs="Arial"/>
          <w:color w:val="000000" w:themeColor="text1"/>
          <w:sz w:val="22"/>
          <w:szCs w:val="22"/>
        </w:rPr>
        <w:t>Los requerimientos funcionales han sido identificados, estructurados y priorizados bajo la metodología MoSCoW (</w:t>
      </w:r>
      <w:r w:rsidRPr="002B0F0B">
        <w:rPr>
          <w:rFonts w:ascii="Arial" w:hAnsi="Arial" w:cs="Arial"/>
          <w:i/>
          <w:iCs/>
          <w:color w:val="000000" w:themeColor="text1"/>
          <w:sz w:val="22"/>
          <w:szCs w:val="22"/>
        </w:rPr>
        <w:t xml:space="preserve">Must </w:t>
      </w:r>
      <w:proofErr w:type="spellStart"/>
      <w:r w:rsidRPr="002B0F0B">
        <w:rPr>
          <w:rFonts w:ascii="Arial" w:hAnsi="Arial" w:cs="Arial"/>
          <w:i/>
          <w:iCs/>
          <w:color w:val="000000" w:themeColor="text1"/>
          <w:sz w:val="22"/>
          <w:szCs w:val="22"/>
        </w:rPr>
        <w:t>have</w:t>
      </w:r>
      <w:proofErr w:type="spellEnd"/>
      <w:r w:rsidRPr="002B0F0B">
        <w:rPr>
          <w:rFonts w:ascii="Arial" w:hAnsi="Arial" w:cs="Arial"/>
          <w:color w:val="000000" w:themeColor="text1"/>
          <w:sz w:val="22"/>
          <w:szCs w:val="22"/>
        </w:rPr>
        <w:t xml:space="preserve">, </w:t>
      </w:r>
      <w:proofErr w:type="spellStart"/>
      <w:r w:rsidRPr="002B0F0B">
        <w:rPr>
          <w:rFonts w:ascii="Arial" w:hAnsi="Arial" w:cs="Arial"/>
          <w:i/>
          <w:iCs/>
          <w:color w:val="000000" w:themeColor="text1"/>
          <w:sz w:val="22"/>
          <w:szCs w:val="22"/>
        </w:rPr>
        <w:t>Should</w:t>
      </w:r>
      <w:proofErr w:type="spellEnd"/>
      <w:r w:rsidRPr="002B0F0B">
        <w:rPr>
          <w:rFonts w:ascii="Arial" w:hAnsi="Arial" w:cs="Arial"/>
          <w:i/>
          <w:iCs/>
          <w:color w:val="000000" w:themeColor="text1"/>
          <w:sz w:val="22"/>
          <w:szCs w:val="22"/>
        </w:rPr>
        <w:t xml:space="preserve"> </w:t>
      </w:r>
      <w:proofErr w:type="spellStart"/>
      <w:r w:rsidRPr="002B0F0B">
        <w:rPr>
          <w:rFonts w:ascii="Arial" w:hAnsi="Arial" w:cs="Arial"/>
          <w:i/>
          <w:iCs/>
          <w:color w:val="000000" w:themeColor="text1"/>
          <w:sz w:val="22"/>
          <w:szCs w:val="22"/>
        </w:rPr>
        <w:t>have</w:t>
      </w:r>
      <w:proofErr w:type="spellEnd"/>
      <w:r w:rsidRPr="002B0F0B">
        <w:rPr>
          <w:rFonts w:ascii="Arial" w:hAnsi="Arial" w:cs="Arial"/>
          <w:color w:val="000000" w:themeColor="text1"/>
          <w:sz w:val="22"/>
          <w:szCs w:val="22"/>
        </w:rPr>
        <w:t xml:space="preserve">, </w:t>
      </w:r>
      <w:proofErr w:type="spellStart"/>
      <w:r w:rsidRPr="002B0F0B">
        <w:rPr>
          <w:rFonts w:ascii="Arial" w:hAnsi="Arial" w:cs="Arial"/>
          <w:i/>
          <w:iCs/>
          <w:color w:val="000000" w:themeColor="text1"/>
          <w:sz w:val="22"/>
          <w:szCs w:val="22"/>
        </w:rPr>
        <w:t>Could</w:t>
      </w:r>
      <w:proofErr w:type="spellEnd"/>
      <w:r w:rsidRPr="002B0F0B">
        <w:rPr>
          <w:rFonts w:ascii="Arial" w:hAnsi="Arial" w:cs="Arial"/>
          <w:i/>
          <w:iCs/>
          <w:color w:val="000000" w:themeColor="text1"/>
          <w:sz w:val="22"/>
          <w:szCs w:val="22"/>
        </w:rPr>
        <w:t xml:space="preserve"> </w:t>
      </w:r>
      <w:proofErr w:type="spellStart"/>
      <w:r w:rsidRPr="002B0F0B">
        <w:rPr>
          <w:rFonts w:ascii="Arial" w:hAnsi="Arial" w:cs="Arial"/>
          <w:i/>
          <w:iCs/>
          <w:color w:val="000000" w:themeColor="text1"/>
          <w:sz w:val="22"/>
          <w:szCs w:val="22"/>
        </w:rPr>
        <w:t>have</w:t>
      </w:r>
      <w:proofErr w:type="spellEnd"/>
      <w:r w:rsidRPr="002B0F0B">
        <w:rPr>
          <w:rFonts w:ascii="Arial" w:hAnsi="Arial" w:cs="Arial"/>
          <w:color w:val="000000" w:themeColor="text1"/>
          <w:sz w:val="22"/>
          <w:szCs w:val="22"/>
        </w:rPr>
        <w:t xml:space="preserve">, </w:t>
      </w:r>
      <w:proofErr w:type="spellStart"/>
      <w:r w:rsidRPr="002B0F0B">
        <w:rPr>
          <w:rFonts w:ascii="Arial" w:hAnsi="Arial" w:cs="Arial"/>
          <w:i/>
          <w:iCs/>
          <w:color w:val="000000" w:themeColor="text1"/>
          <w:sz w:val="22"/>
          <w:szCs w:val="22"/>
        </w:rPr>
        <w:t>Won't</w:t>
      </w:r>
      <w:proofErr w:type="spellEnd"/>
      <w:r w:rsidRPr="002B0F0B">
        <w:rPr>
          <w:rFonts w:ascii="Arial" w:hAnsi="Arial" w:cs="Arial"/>
          <w:i/>
          <w:iCs/>
          <w:color w:val="000000" w:themeColor="text1"/>
          <w:sz w:val="22"/>
          <w:szCs w:val="22"/>
        </w:rPr>
        <w:t xml:space="preserve"> </w:t>
      </w:r>
      <w:proofErr w:type="spellStart"/>
      <w:r w:rsidRPr="002B0F0B">
        <w:rPr>
          <w:rFonts w:ascii="Arial" w:hAnsi="Arial" w:cs="Arial"/>
          <w:i/>
          <w:iCs/>
          <w:color w:val="000000" w:themeColor="text1"/>
          <w:sz w:val="22"/>
          <w:szCs w:val="22"/>
        </w:rPr>
        <w:t>have</w:t>
      </w:r>
      <w:proofErr w:type="spellEnd"/>
      <w:r w:rsidRPr="002B0F0B">
        <w:rPr>
          <w:rFonts w:ascii="Arial" w:hAnsi="Arial" w:cs="Arial"/>
          <w:color w:val="000000" w:themeColor="text1"/>
          <w:sz w:val="22"/>
          <w:szCs w:val="22"/>
        </w:rPr>
        <w:t>), vinculándolos directamente con las reglas de negocio (R1 a R17) definidas por la empresa.</w:t>
      </w:r>
    </w:p>
    <w:tbl>
      <w:tblPr>
        <w:tblStyle w:val="Tablaconcuadrcula"/>
        <w:tblW w:w="0" w:type="auto"/>
        <w:tblLook w:val="04A0" w:firstRow="1" w:lastRow="0" w:firstColumn="1" w:lastColumn="0" w:noHBand="0" w:noVBand="1"/>
      </w:tblPr>
      <w:tblGrid>
        <w:gridCol w:w="986"/>
        <w:gridCol w:w="1817"/>
        <w:gridCol w:w="2409"/>
        <w:gridCol w:w="1379"/>
        <w:gridCol w:w="1903"/>
      </w:tblGrid>
      <w:tr w:rsidR="002B0F0B" w14:paraId="5060EBFD" w14:textId="77777777" w:rsidTr="00600011">
        <w:tc>
          <w:tcPr>
            <w:tcW w:w="986" w:type="dxa"/>
          </w:tcPr>
          <w:p w14:paraId="134F4B4F" w14:textId="08513E92" w:rsidR="002B0F0B" w:rsidRPr="0074418A" w:rsidRDefault="002B0F0B" w:rsidP="0024144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Código</w:t>
            </w:r>
          </w:p>
        </w:tc>
        <w:tc>
          <w:tcPr>
            <w:tcW w:w="1817" w:type="dxa"/>
          </w:tcPr>
          <w:p w14:paraId="6408BF22" w14:textId="65F289FE" w:rsidR="002B0F0B" w:rsidRPr="0074418A" w:rsidRDefault="002B0F0B" w:rsidP="0024144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Nombre del requerimiento</w:t>
            </w:r>
          </w:p>
        </w:tc>
        <w:tc>
          <w:tcPr>
            <w:tcW w:w="2409" w:type="dxa"/>
          </w:tcPr>
          <w:p w14:paraId="3E996659" w14:textId="144E6C7F" w:rsidR="002B0F0B" w:rsidRPr="0074418A" w:rsidRDefault="002B0F0B" w:rsidP="0024144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Descripción técnica</w:t>
            </w:r>
          </w:p>
        </w:tc>
        <w:tc>
          <w:tcPr>
            <w:tcW w:w="1379" w:type="dxa"/>
          </w:tcPr>
          <w:p w14:paraId="1DF84CDC" w14:textId="69BBFE2E" w:rsidR="002B0F0B" w:rsidRPr="0074418A" w:rsidRDefault="002B0F0B" w:rsidP="0024144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Prioridad MoSCow</w:t>
            </w:r>
          </w:p>
        </w:tc>
        <w:tc>
          <w:tcPr>
            <w:tcW w:w="1903" w:type="dxa"/>
          </w:tcPr>
          <w:p w14:paraId="59A9564F" w14:textId="736DF12A" w:rsidR="002B0F0B" w:rsidRPr="0074418A" w:rsidRDefault="002B0F0B" w:rsidP="0024144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Regla/ Módulo</w:t>
            </w:r>
          </w:p>
        </w:tc>
      </w:tr>
      <w:tr w:rsidR="002B0F0B" w14:paraId="540AEE78" w14:textId="77777777" w:rsidTr="00600011">
        <w:tc>
          <w:tcPr>
            <w:tcW w:w="986" w:type="dxa"/>
          </w:tcPr>
          <w:p w14:paraId="7D78C0F4" w14:textId="77777777" w:rsidR="00241445" w:rsidRPr="00241445" w:rsidRDefault="00241445" w:rsidP="00241445">
            <w:pPr>
              <w:jc w:val="center"/>
              <w:rPr>
                <w:rFonts w:ascii="Arial" w:hAnsi="Arial" w:cs="Arial"/>
                <w:b/>
                <w:bCs/>
                <w:color w:val="000000" w:themeColor="text1"/>
                <w:sz w:val="22"/>
                <w:szCs w:val="22"/>
              </w:rPr>
            </w:pPr>
          </w:p>
          <w:p w14:paraId="3EB8FBD6" w14:textId="77777777" w:rsidR="00241445" w:rsidRPr="00241445" w:rsidRDefault="00241445" w:rsidP="00241445">
            <w:pPr>
              <w:jc w:val="center"/>
              <w:rPr>
                <w:rFonts w:ascii="Arial" w:hAnsi="Arial" w:cs="Arial"/>
                <w:b/>
                <w:bCs/>
                <w:color w:val="000000" w:themeColor="text1"/>
                <w:sz w:val="22"/>
                <w:szCs w:val="22"/>
              </w:rPr>
            </w:pPr>
          </w:p>
          <w:p w14:paraId="3C38A869" w14:textId="77777777" w:rsidR="00241445" w:rsidRPr="00241445" w:rsidRDefault="00241445" w:rsidP="00241445">
            <w:pPr>
              <w:jc w:val="center"/>
              <w:rPr>
                <w:rFonts w:ascii="Arial" w:hAnsi="Arial" w:cs="Arial"/>
                <w:b/>
                <w:bCs/>
                <w:color w:val="000000" w:themeColor="text1"/>
                <w:sz w:val="22"/>
                <w:szCs w:val="22"/>
              </w:rPr>
            </w:pPr>
          </w:p>
          <w:p w14:paraId="286470A4" w14:textId="77777777" w:rsidR="00241445" w:rsidRPr="00241445" w:rsidRDefault="00241445" w:rsidP="00241445">
            <w:pPr>
              <w:jc w:val="center"/>
              <w:rPr>
                <w:rFonts w:ascii="Arial" w:hAnsi="Arial" w:cs="Arial"/>
                <w:b/>
                <w:bCs/>
                <w:color w:val="000000" w:themeColor="text1"/>
                <w:sz w:val="22"/>
                <w:szCs w:val="22"/>
              </w:rPr>
            </w:pPr>
          </w:p>
          <w:p w14:paraId="71C316CF" w14:textId="77777777" w:rsidR="00241445" w:rsidRPr="00241445" w:rsidRDefault="00241445" w:rsidP="00241445">
            <w:pPr>
              <w:jc w:val="center"/>
              <w:rPr>
                <w:rFonts w:ascii="Arial" w:hAnsi="Arial" w:cs="Arial"/>
                <w:b/>
                <w:bCs/>
                <w:color w:val="000000" w:themeColor="text1"/>
                <w:sz w:val="22"/>
                <w:szCs w:val="22"/>
              </w:rPr>
            </w:pPr>
          </w:p>
          <w:p w14:paraId="314A3A34" w14:textId="30421241"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RF-01</w:t>
            </w:r>
          </w:p>
        </w:tc>
        <w:tc>
          <w:tcPr>
            <w:tcW w:w="1817" w:type="dxa"/>
          </w:tcPr>
          <w:p w14:paraId="0EFB8405" w14:textId="77777777" w:rsidR="00DF2B47" w:rsidRDefault="00DF2B47" w:rsidP="00241445">
            <w:pPr>
              <w:jc w:val="center"/>
              <w:rPr>
                <w:rFonts w:ascii="Arial" w:hAnsi="Arial" w:cs="Arial"/>
                <w:color w:val="000000" w:themeColor="text1"/>
                <w:sz w:val="22"/>
                <w:szCs w:val="22"/>
              </w:rPr>
            </w:pPr>
          </w:p>
          <w:p w14:paraId="60FAF763" w14:textId="77777777" w:rsidR="00DF2B47" w:rsidRDefault="00DF2B47" w:rsidP="00241445">
            <w:pPr>
              <w:jc w:val="center"/>
              <w:rPr>
                <w:rFonts w:ascii="Arial" w:hAnsi="Arial" w:cs="Arial"/>
                <w:color w:val="000000" w:themeColor="text1"/>
                <w:sz w:val="22"/>
                <w:szCs w:val="22"/>
              </w:rPr>
            </w:pPr>
          </w:p>
          <w:p w14:paraId="485E7E34" w14:textId="77777777" w:rsidR="00DF2B47" w:rsidRDefault="00DF2B47" w:rsidP="00241445">
            <w:pPr>
              <w:jc w:val="center"/>
              <w:rPr>
                <w:rFonts w:ascii="Arial" w:hAnsi="Arial" w:cs="Arial"/>
                <w:color w:val="000000" w:themeColor="text1"/>
                <w:sz w:val="22"/>
                <w:szCs w:val="22"/>
              </w:rPr>
            </w:pPr>
          </w:p>
          <w:p w14:paraId="07A7A8F2" w14:textId="19E4E6FD"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Registrar </w:t>
            </w:r>
            <w:r w:rsidR="00600011">
              <w:rPr>
                <w:rFonts w:ascii="Arial" w:hAnsi="Arial" w:cs="Arial"/>
                <w:color w:val="000000" w:themeColor="text1"/>
                <w:sz w:val="22"/>
                <w:szCs w:val="22"/>
              </w:rPr>
              <w:t>d</w:t>
            </w:r>
            <w:r w:rsidRPr="00241445">
              <w:rPr>
                <w:rFonts w:ascii="Arial" w:hAnsi="Arial" w:cs="Arial"/>
                <w:color w:val="000000" w:themeColor="text1"/>
                <w:sz w:val="22"/>
                <w:szCs w:val="22"/>
              </w:rPr>
              <w:t xml:space="preserve">estino </w:t>
            </w:r>
            <w:r w:rsidR="00600011">
              <w:rPr>
                <w:rFonts w:ascii="Arial" w:hAnsi="Arial" w:cs="Arial"/>
                <w:color w:val="000000" w:themeColor="text1"/>
                <w:sz w:val="22"/>
                <w:szCs w:val="22"/>
              </w:rPr>
              <w:t>t</w:t>
            </w:r>
            <w:r w:rsidRPr="00241445">
              <w:rPr>
                <w:rFonts w:ascii="Arial" w:hAnsi="Arial" w:cs="Arial"/>
                <w:color w:val="000000" w:themeColor="text1"/>
                <w:sz w:val="22"/>
                <w:szCs w:val="22"/>
              </w:rPr>
              <w:t>urístico</w:t>
            </w:r>
          </w:p>
        </w:tc>
        <w:tc>
          <w:tcPr>
            <w:tcW w:w="2409" w:type="dxa"/>
          </w:tcPr>
          <w:p w14:paraId="28BDC2C0" w14:textId="47198623" w:rsidR="002B0F0B" w:rsidRP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El sistema debe permitir al Administrador registrar nuevos destinos definiendo nombre (único), zona geográfica, descripción, duración (días) y costo base (</w:t>
            </w:r>
            <m:oMath>
              <m:r>
                <w:rPr>
                  <w:rFonts w:ascii="Cambria Math" w:hAnsi="Cambria Math" w:cs="Arial"/>
                  <w:color w:val="000000" w:themeColor="text1"/>
                  <w:sz w:val="22"/>
                  <w:szCs w:val="22"/>
                </w:rPr>
                <m:t>&gt;0</m:t>
              </m:r>
            </m:oMath>
            <w:r w:rsidRPr="002B0F0B">
              <w:rPr>
                <w:rFonts w:ascii="Arial" w:hAnsi="Arial" w:cs="Arial"/>
                <w:color w:val="000000" w:themeColor="text1"/>
                <w:sz w:val="22"/>
                <w:szCs w:val="22"/>
              </w:rPr>
              <w:t>).</w:t>
            </w:r>
          </w:p>
          <w:p w14:paraId="46090D67" w14:textId="77777777" w:rsidR="002B0F0B" w:rsidRDefault="002B0F0B" w:rsidP="00241445">
            <w:pPr>
              <w:jc w:val="center"/>
              <w:rPr>
                <w:rFonts w:ascii="Arial" w:hAnsi="Arial" w:cs="Arial"/>
                <w:color w:val="000000" w:themeColor="text1"/>
                <w:sz w:val="22"/>
                <w:szCs w:val="22"/>
              </w:rPr>
            </w:pPr>
          </w:p>
        </w:tc>
        <w:tc>
          <w:tcPr>
            <w:tcW w:w="1379" w:type="dxa"/>
          </w:tcPr>
          <w:p w14:paraId="282CE806" w14:textId="77777777" w:rsidR="00241445" w:rsidRDefault="00241445" w:rsidP="00241445">
            <w:pPr>
              <w:jc w:val="center"/>
              <w:rPr>
                <w:rFonts w:ascii="Arial" w:hAnsi="Arial" w:cs="Arial"/>
                <w:color w:val="000000" w:themeColor="text1"/>
                <w:sz w:val="22"/>
                <w:szCs w:val="22"/>
              </w:rPr>
            </w:pPr>
          </w:p>
          <w:p w14:paraId="3FC3CB47" w14:textId="77777777" w:rsidR="00241445" w:rsidRDefault="00241445" w:rsidP="00241445">
            <w:pPr>
              <w:jc w:val="center"/>
              <w:rPr>
                <w:rFonts w:ascii="Arial" w:hAnsi="Arial" w:cs="Arial"/>
                <w:color w:val="000000" w:themeColor="text1"/>
                <w:sz w:val="22"/>
                <w:szCs w:val="22"/>
              </w:rPr>
            </w:pPr>
          </w:p>
          <w:p w14:paraId="03D1ADA3" w14:textId="77777777" w:rsidR="00241445" w:rsidRDefault="00241445" w:rsidP="00241445">
            <w:pPr>
              <w:jc w:val="center"/>
              <w:rPr>
                <w:rFonts w:ascii="Arial" w:hAnsi="Arial" w:cs="Arial"/>
                <w:color w:val="000000" w:themeColor="text1"/>
                <w:sz w:val="22"/>
                <w:szCs w:val="22"/>
              </w:rPr>
            </w:pPr>
          </w:p>
          <w:p w14:paraId="59986EA7" w14:textId="77777777" w:rsidR="00241445" w:rsidRDefault="00241445" w:rsidP="00241445">
            <w:pPr>
              <w:jc w:val="center"/>
              <w:rPr>
                <w:rFonts w:ascii="Arial" w:hAnsi="Arial" w:cs="Arial"/>
                <w:color w:val="000000" w:themeColor="text1"/>
                <w:sz w:val="22"/>
                <w:szCs w:val="22"/>
              </w:rPr>
            </w:pPr>
          </w:p>
          <w:p w14:paraId="6453F8D0" w14:textId="1DFEF8B8"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Must Have</w:t>
            </w:r>
          </w:p>
        </w:tc>
        <w:tc>
          <w:tcPr>
            <w:tcW w:w="1903" w:type="dxa"/>
          </w:tcPr>
          <w:p w14:paraId="09011B9B" w14:textId="77777777" w:rsidR="00DF2B47" w:rsidRDefault="00DF2B47" w:rsidP="00DF2B47">
            <w:pPr>
              <w:jc w:val="center"/>
              <w:rPr>
                <w:rFonts w:ascii="Arial" w:hAnsi="Arial" w:cs="Arial"/>
                <w:color w:val="000000" w:themeColor="text1"/>
                <w:sz w:val="22"/>
                <w:szCs w:val="22"/>
              </w:rPr>
            </w:pPr>
          </w:p>
          <w:p w14:paraId="53644601" w14:textId="77777777" w:rsidR="00DF2B47" w:rsidRDefault="00DF2B47" w:rsidP="00DF2B47">
            <w:pPr>
              <w:jc w:val="center"/>
              <w:rPr>
                <w:rFonts w:ascii="Arial" w:hAnsi="Arial" w:cs="Arial"/>
                <w:color w:val="000000" w:themeColor="text1"/>
                <w:sz w:val="22"/>
                <w:szCs w:val="22"/>
              </w:rPr>
            </w:pPr>
          </w:p>
          <w:p w14:paraId="169E64EE" w14:textId="77777777" w:rsidR="00DF2B47" w:rsidRDefault="00DF2B47" w:rsidP="00DF2B47">
            <w:pPr>
              <w:jc w:val="center"/>
              <w:rPr>
                <w:rFonts w:ascii="Arial" w:hAnsi="Arial" w:cs="Arial"/>
                <w:color w:val="000000" w:themeColor="text1"/>
                <w:sz w:val="22"/>
                <w:szCs w:val="22"/>
              </w:rPr>
            </w:pPr>
          </w:p>
          <w:p w14:paraId="792585D2" w14:textId="77777777" w:rsidR="00DF2B47" w:rsidRDefault="00DF2B47" w:rsidP="00DF2B47">
            <w:pPr>
              <w:jc w:val="center"/>
              <w:rPr>
                <w:rFonts w:ascii="Arial" w:hAnsi="Arial" w:cs="Arial"/>
                <w:color w:val="000000" w:themeColor="text1"/>
                <w:sz w:val="22"/>
                <w:szCs w:val="22"/>
              </w:rPr>
            </w:pPr>
          </w:p>
          <w:p w14:paraId="34DCA292" w14:textId="5592BB3A" w:rsidR="00DF2B47" w:rsidRDefault="002B0F0B" w:rsidP="00DF2B47">
            <w:pPr>
              <w:jc w:val="center"/>
              <w:rPr>
                <w:rFonts w:ascii="Arial" w:hAnsi="Arial" w:cs="Arial"/>
                <w:color w:val="000000" w:themeColor="text1"/>
                <w:sz w:val="22"/>
                <w:szCs w:val="22"/>
              </w:rPr>
            </w:pPr>
            <w:r w:rsidRPr="002B0F0B">
              <w:rPr>
                <w:rFonts w:ascii="Arial" w:hAnsi="Arial" w:cs="Arial"/>
                <w:color w:val="000000" w:themeColor="text1"/>
                <w:sz w:val="22"/>
                <w:szCs w:val="22"/>
              </w:rPr>
              <w:t>R1, R2 /</w:t>
            </w:r>
          </w:p>
          <w:p w14:paraId="047D3FF3" w14:textId="0F558752" w:rsidR="002B0F0B" w:rsidRDefault="002B0F0B" w:rsidP="00DF2B47">
            <w:pPr>
              <w:jc w:val="center"/>
              <w:rPr>
                <w:rFonts w:ascii="Arial" w:hAnsi="Arial" w:cs="Arial"/>
                <w:color w:val="000000" w:themeColor="text1"/>
                <w:sz w:val="22"/>
                <w:szCs w:val="22"/>
              </w:rPr>
            </w:pPr>
            <w:r w:rsidRPr="002B0F0B">
              <w:rPr>
                <w:rFonts w:ascii="Arial" w:hAnsi="Arial" w:cs="Arial"/>
                <w:color w:val="000000" w:themeColor="text1"/>
                <w:sz w:val="22"/>
                <w:szCs w:val="22"/>
              </w:rPr>
              <w:t>Destinos</w:t>
            </w:r>
          </w:p>
        </w:tc>
      </w:tr>
      <w:tr w:rsidR="002B0F0B" w14:paraId="3200C568" w14:textId="77777777" w:rsidTr="00600011">
        <w:tc>
          <w:tcPr>
            <w:tcW w:w="986" w:type="dxa"/>
          </w:tcPr>
          <w:p w14:paraId="4639B87A" w14:textId="77777777" w:rsidR="00241445" w:rsidRPr="00241445" w:rsidRDefault="00241445" w:rsidP="00241445">
            <w:pPr>
              <w:jc w:val="center"/>
              <w:rPr>
                <w:rFonts w:ascii="Arial" w:hAnsi="Arial" w:cs="Arial"/>
                <w:b/>
                <w:bCs/>
                <w:color w:val="000000" w:themeColor="text1"/>
                <w:sz w:val="22"/>
                <w:szCs w:val="22"/>
              </w:rPr>
            </w:pPr>
          </w:p>
          <w:p w14:paraId="1E60D402" w14:textId="77777777" w:rsidR="00241445" w:rsidRPr="00241445" w:rsidRDefault="00241445" w:rsidP="00241445">
            <w:pPr>
              <w:jc w:val="center"/>
              <w:rPr>
                <w:rFonts w:ascii="Arial" w:hAnsi="Arial" w:cs="Arial"/>
                <w:b/>
                <w:bCs/>
                <w:color w:val="000000" w:themeColor="text1"/>
                <w:sz w:val="22"/>
                <w:szCs w:val="22"/>
              </w:rPr>
            </w:pPr>
          </w:p>
          <w:p w14:paraId="5ED0F6A4" w14:textId="77777777" w:rsidR="00241445" w:rsidRPr="00241445" w:rsidRDefault="00241445" w:rsidP="00241445">
            <w:pPr>
              <w:jc w:val="center"/>
              <w:rPr>
                <w:rFonts w:ascii="Arial" w:hAnsi="Arial" w:cs="Arial"/>
                <w:b/>
                <w:bCs/>
                <w:color w:val="000000" w:themeColor="text1"/>
                <w:sz w:val="22"/>
                <w:szCs w:val="22"/>
              </w:rPr>
            </w:pPr>
          </w:p>
          <w:p w14:paraId="426B5D57" w14:textId="03B200AF"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RF-02</w:t>
            </w:r>
          </w:p>
        </w:tc>
        <w:tc>
          <w:tcPr>
            <w:tcW w:w="1817" w:type="dxa"/>
          </w:tcPr>
          <w:p w14:paraId="390330EC" w14:textId="77777777" w:rsidR="00DF2B47" w:rsidRDefault="00DF2B47" w:rsidP="00241445">
            <w:pPr>
              <w:jc w:val="center"/>
              <w:rPr>
                <w:rFonts w:ascii="Arial" w:hAnsi="Arial" w:cs="Arial"/>
                <w:color w:val="000000" w:themeColor="text1"/>
                <w:sz w:val="22"/>
                <w:szCs w:val="22"/>
              </w:rPr>
            </w:pPr>
          </w:p>
          <w:p w14:paraId="2BE8B417" w14:textId="46B458A4"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Modificar </w:t>
            </w:r>
            <w:r w:rsidR="00600011">
              <w:rPr>
                <w:rFonts w:ascii="Arial" w:hAnsi="Arial" w:cs="Arial"/>
                <w:color w:val="000000" w:themeColor="text1"/>
                <w:sz w:val="22"/>
                <w:szCs w:val="22"/>
              </w:rPr>
              <w:t>d</w:t>
            </w:r>
            <w:r w:rsidRPr="00241445">
              <w:rPr>
                <w:rFonts w:ascii="Arial" w:hAnsi="Arial" w:cs="Arial"/>
                <w:color w:val="000000" w:themeColor="text1"/>
                <w:sz w:val="22"/>
                <w:szCs w:val="22"/>
              </w:rPr>
              <w:t xml:space="preserve">estino </w:t>
            </w:r>
            <w:r w:rsidR="00600011">
              <w:rPr>
                <w:rFonts w:ascii="Arial" w:hAnsi="Arial" w:cs="Arial"/>
                <w:color w:val="000000" w:themeColor="text1"/>
                <w:sz w:val="22"/>
                <w:szCs w:val="22"/>
              </w:rPr>
              <w:t>t</w:t>
            </w:r>
            <w:r w:rsidRPr="00241445">
              <w:rPr>
                <w:rFonts w:ascii="Arial" w:hAnsi="Arial" w:cs="Arial"/>
                <w:color w:val="000000" w:themeColor="text1"/>
                <w:sz w:val="22"/>
                <w:szCs w:val="22"/>
              </w:rPr>
              <w:t>urístico</w:t>
            </w:r>
          </w:p>
        </w:tc>
        <w:tc>
          <w:tcPr>
            <w:tcW w:w="2409" w:type="dxa"/>
          </w:tcPr>
          <w:p w14:paraId="195195E6" w14:textId="7B0CA10C"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 xml:space="preserve">El sistema debe permitir al Administrador actualizar los datos descriptivos y costo </w:t>
            </w:r>
            <w:r w:rsidRPr="002B0F0B">
              <w:rPr>
                <w:rFonts w:ascii="Arial" w:hAnsi="Arial" w:cs="Arial"/>
                <w:color w:val="000000" w:themeColor="text1"/>
                <w:sz w:val="22"/>
                <w:szCs w:val="22"/>
              </w:rPr>
              <w:lastRenderedPageBreak/>
              <w:t>base de un destino existente</w:t>
            </w:r>
            <w:r>
              <w:rPr>
                <w:rFonts w:ascii="Arial" w:hAnsi="Arial" w:cs="Arial"/>
                <w:color w:val="000000" w:themeColor="text1"/>
                <w:sz w:val="22"/>
                <w:szCs w:val="22"/>
              </w:rPr>
              <w:t>.</w:t>
            </w:r>
          </w:p>
        </w:tc>
        <w:tc>
          <w:tcPr>
            <w:tcW w:w="1379" w:type="dxa"/>
          </w:tcPr>
          <w:p w14:paraId="0D3D516D" w14:textId="77777777" w:rsidR="00241445" w:rsidRDefault="00241445" w:rsidP="00241445">
            <w:pPr>
              <w:jc w:val="center"/>
              <w:rPr>
                <w:rFonts w:ascii="Arial" w:hAnsi="Arial" w:cs="Arial"/>
                <w:color w:val="000000" w:themeColor="text1"/>
                <w:sz w:val="22"/>
                <w:szCs w:val="22"/>
              </w:rPr>
            </w:pPr>
          </w:p>
          <w:p w14:paraId="5BE3B415" w14:textId="77777777" w:rsidR="00241445" w:rsidRDefault="00241445" w:rsidP="00241445">
            <w:pPr>
              <w:jc w:val="center"/>
              <w:rPr>
                <w:rFonts w:ascii="Arial" w:hAnsi="Arial" w:cs="Arial"/>
                <w:color w:val="000000" w:themeColor="text1"/>
                <w:sz w:val="22"/>
                <w:szCs w:val="22"/>
              </w:rPr>
            </w:pPr>
          </w:p>
          <w:p w14:paraId="69F04D3A" w14:textId="04696F69" w:rsidR="002B0F0B" w:rsidRDefault="002B0F0B" w:rsidP="00241445">
            <w:pPr>
              <w:jc w:val="center"/>
              <w:rPr>
                <w:rFonts w:ascii="Arial" w:hAnsi="Arial" w:cs="Arial"/>
                <w:color w:val="000000" w:themeColor="text1"/>
                <w:sz w:val="22"/>
                <w:szCs w:val="22"/>
              </w:rPr>
            </w:pPr>
            <w:proofErr w:type="spellStart"/>
            <w:r w:rsidRPr="002B0F0B">
              <w:rPr>
                <w:rFonts w:ascii="Arial" w:hAnsi="Arial" w:cs="Arial"/>
                <w:color w:val="000000" w:themeColor="text1"/>
                <w:sz w:val="22"/>
                <w:szCs w:val="22"/>
              </w:rPr>
              <w:t>Should</w:t>
            </w:r>
            <w:proofErr w:type="spellEnd"/>
            <w:r w:rsidRPr="002B0F0B">
              <w:rPr>
                <w:rFonts w:ascii="Arial" w:hAnsi="Arial" w:cs="Arial"/>
                <w:color w:val="000000" w:themeColor="text1"/>
                <w:sz w:val="22"/>
                <w:szCs w:val="22"/>
              </w:rPr>
              <w:t xml:space="preserve"> Have</w:t>
            </w:r>
          </w:p>
        </w:tc>
        <w:tc>
          <w:tcPr>
            <w:tcW w:w="1903" w:type="dxa"/>
          </w:tcPr>
          <w:p w14:paraId="135C812F" w14:textId="77777777" w:rsidR="00DF2B47" w:rsidRDefault="00DF2B47" w:rsidP="00241445">
            <w:pPr>
              <w:jc w:val="center"/>
              <w:rPr>
                <w:rFonts w:ascii="Arial" w:hAnsi="Arial" w:cs="Arial"/>
                <w:color w:val="000000" w:themeColor="text1"/>
                <w:sz w:val="22"/>
                <w:szCs w:val="22"/>
              </w:rPr>
            </w:pPr>
          </w:p>
          <w:p w14:paraId="1D40A352" w14:textId="77777777" w:rsidR="00DF2B47" w:rsidRDefault="00DF2B47" w:rsidP="00241445">
            <w:pPr>
              <w:jc w:val="center"/>
              <w:rPr>
                <w:rFonts w:ascii="Arial" w:hAnsi="Arial" w:cs="Arial"/>
                <w:color w:val="000000" w:themeColor="text1"/>
                <w:sz w:val="22"/>
                <w:szCs w:val="22"/>
              </w:rPr>
            </w:pPr>
          </w:p>
          <w:p w14:paraId="76C9FB1F" w14:textId="77777777" w:rsidR="00DF2B47" w:rsidRDefault="00DF2B47" w:rsidP="00241445">
            <w:pPr>
              <w:jc w:val="center"/>
              <w:rPr>
                <w:rFonts w:ascii="Arial" w:hAnsi="Arial" w:cs="Arial"/>
                <w:color w:val="000000" w:themeColor="text1"/>
                <w:sz w:val="22"/>
                <w:szCs w:val="22"/>
              </w:rPr>
            </w:pPr>
          </w:p>
          <w:p w14:paraId="42CF9E82" w14:textId="53C63AC8"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R1 / Destinos</w:t>
            </w:r>
          </w:p>
        </w:tc>
      </w:tr>
      <w:tr w:rsidR="002B0F0B" w14:paraId="17748601" w14:textId="77777777" w:rsidTr="00600011">
        <w:tc>
          <w:tcPr>
            <w:tcW w:w="986" w:type="dxa"/>
          </w:tcPr>
          <w:p w14:paraId="5192A8F9" w14:textId="77777777" w:rsidR="00241445" w:rsidRPr="00241445" w:rsidRDefault="00241445" w:rsidP="00241445">
            <w:pPr>
              <w:jc w:val="center"/>
              <w:rPr>
                <w:rFonts w:ascii="Arial" w:hAnsi="Arial" w:cs="Arial"/>
                <w:b/>
                <w:bCs/>
                <w:color w:val="000000" w:themeColor="text1"/>
                <w:sz w:val="22"/>
                <w:szCs w:val="22"/>
              </w:rPr>
            </w:pPr>
          </w:p>
          <w:p w14:paraId="19C99321" w14:textId="77777777" w:rsidR="00241445" w:rsidRPr="00241445" w:rsidRDefault="00241445" w:rsidP="00241445">
            <w:pPr>
              <w:jc w:val="center"/>
              <w:rPr>
                <w:rFonts w:ascii="Arial" w:hAnsi="Arial" w:cs="Arial"/>
                <w:b/>
                <w:bCs/>
                <w:color w:val="000000" w:themeColor="text1"/>
                <w:sz w:val="22"/>
                <w:szCs w:val="22"/>
              </w:rPr>
            </w:pPr>
          </w:p>
          <w:p w14:paraId="4C302126" w14:textId="77777777" w:rsidR="00241445" w:rsidRPr="00241445" w:rsidRDefault="00241445" w:rsidP="00241445">
            <w:pPr>
              <w:jc w:val="center"/>
              <w:rPr>
                <w:rFonts w:ascii="Arial" w:hAnsi="Arial" w:cs="Arial"/>
                <w:b/>
                <w:bCs/>
                <w:color w:val="000000" w:themeColor="text1"/>
                <w:sz w:val="22"/>
                <w:szCs w:val="22"/>
              </w:rPr>
            </w:pPr>
          </w:p>
          <w:p w14:paraId="2954E301" w14:textId="77777777" w:rsidR="00241445" w:rsidRPr="00241445" w:rsidRDefault="00241445" w:rsidP="00241445">
            <w:pPr>
              <w:jc w:val="center"/>
              <w:rPr>
                <w:rFonts w:ascii="Arial" w:hAnsi="Arial" w:cs="Arial"/>
                <w:b/>
                <w:bCs/>
                <w:color w:val="000000" w:themeColor="text1"/>
                <w:sz w:val="22"/>
                <w:szCs w:val="22"/>
              </w:rPr>
            </w:pPr>
          </w:p>
          <w:p w14:paraId="57BD6690" w14:textId="77777777" w:rsidR="00241445" w:rsidRPr="00241445" w:rsidRDefault="00241445" w:rsidP="00241445">
            <w:pPr>
              <w:jc w:val="center"/>
              <w:rPr>
                <w:rFonts w:ascii="Arial" w:hAnsi="Arial" w:cs="Arial"/>
                <w:b/>
                <w:bCs/>
                <w:color w:val="000000" w:themeColor="text1"/>
                <w:sz w:val="22"/>
                <w:szCs w:val="22"/>
              </w:rPr>
            </w:pPr>
          </w:p>
          <w:p w14:paraId="62A1FB00" w14:textId="38956E83"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RF-03</w:t>
            </w:r>
          </w:p>
        </w:tc>
        <w:tc>
          <w:tcPr>
            <w:tcW w:w="1817" w:type="dxa"/>
          </w:tcPr>
          <w:p w14:paraId="1ED50E82" w14:textId="77777777" w:rsidR="00DF2B47" w:rsidRDefault="00DF2B47" w:rsidP="00241445">
            <w:pPr>
              <w:jc w:val="center"/>
              <w:rPr>
                <w:rFonts w:ascii="Arial" w:hAnsi="Arial" w:cs="Arial"/>
                <w:color w:val="000000" w:themeColor="text1"/>
                <w:sz w:val="22"/>
                <w:szCs w:val="22"/>
              </w:rPr>
            </w:pPr>
          </w:p>
          <w:p w14:paraId="31C5C27C" w14:textId="77777777" w:rsidR="00DF2B47" w:rsidRDefault="00DF2B47" w:rsidP="00241445">
            <w:pPr>
              <w:jc w:val="center"/>
              <w:rPr>
                <w:rFonts w:ascii="Arial" w:hAnsi="Arial" w:cs="Arial"/>
                <w:color w:val="000000" w:themeColor="text1"/>
                <w:sz w:val="22"/>
                <w:szCs w:val="22"/>
              </w:rPr>
            </w:pPr>
          </w:p>
          <w:p w14:paraId="6E1D4FCC" w14:textId="77777777" w:rsidR="00DF2B47" w:rsidRDefault="00DF2B47" w:rsidP="00241445">
            <w:pPr>
              <w:jc w:val="center"/>
              <w:rPr>
                <w:rFonts w:ascii="Arial" w:hAnsi="Arial" w:cs="Arial"/>
                <w:color w:val="000000" w:themeColor="text1"/>
                <w:sz w:val="22"/>
                <w:szCs w:val="22"/>
              </w:rPr>
            </w:pPr>
          </w:p>
          <w:p w14:paraId="768DD23E" w14:textId="77777777" w:rsidR="00DF2B47" w:rsidRDefault="00DF2B47" w:rsidP="00241445">
            <w:pPr>
              <w:jc w:val="center"/>
              <w:rPr>
                <w:rFonts w:ascii="Arial" w:hAnsi="Arial" w:cs="Arial"/>
                <w:color w:val="000000" w:themeColor="text1"/>
                <w:sz w:val="22"/>
                <w:szCs w:val="22"/>
              </w:rPr>
            </w:pPr>
          </w:p>
          <w:p w14:paraId="7B270F21" w14:textId="18249BF1"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Eliminación </w:t>
            </w:r>
            <w:r w:rsidR="00600011">
              <w:rPr>
                <w:rFonts w:ascii="Arial" w:hAnsi="Arial" w:cs="Arial"/>
                <w:color w:val="000000" w:themeColor="text1"/>
                <w:sz w:val="22"/>
                <w:szCs w:val="22"/>
              </w:rPr>
              <w:t>l</w:t>
            </w:r>
            <w:r w:rsidRPr="00241445">
              <w:rPr>
                <w:rFonts w:ascii="Arial" w:hAnsi="Arial" w:cs="Arial"/>
                <w:color w:val="000000" w:themeColor="text1"/>
                <w:sz w:val="22"/>
                <w:szCs w:val="22"/>
              </w:rPr>
              <w:t xml:space="preserve">ógica de </w:t>
            </w:r>
            <w:r w:rsidR="00600011">
              <w:rPr>
                <w:rFonts w:ascii="Arial" w:hAnsi="Arial" w:cs="Arial"/>
                <w:color w:val="000000" w:themeColor="text1"/>
                <w:sz w:val="22"/>
                <w:szCs w:val="22"/>
              </w:rPr>
              <w:t>d</w:t>
            </w:r>
            <w:r w:rsidRPr="00241445">
              <w:rPr>
                <w:rFonts w:ascii="Arial" w:hAnsi="Arial" w:cs="Arial"/>
                <w:color w:val="000000" w:themeColor="text1"/>
                <w:sz w:val="22"/>
                <w:szCs w:val="22"/>
              </w:rPr>
              <w:t>estinos</w:t>
            </w:r>
          </w:p>
        </w:tc>
        <w:tc>
          <w:tcPr>
            <w:tcW w:w="2409" w:type="dxa"/>
          </w:tcPr>
          <w:p w14:paraId="247C66EA" w14:textId="61291A82" w:rsidR="002B0F0B" w:rsidRDefault="004601C9" w:rsidP="00241445">
            <w:pPr>
              <w:jc w:val="center"/>
              <w:rPr>
                <w:rFonts w:ascii="Arial" w:hAnsi="Arial" w:cs="Arial"/>
                <w:color w:val="000000" w:themeColor="text1"/>
                <w:sz w:val="22"/>
                <w:szCs w:val="22"/>
              </w:rPr>
            </w:pPr>
            <w:r w:rsidRPr="004601C9">
              <w:rPr>
                <w:rFonts w:ascii="Arial" w:hAnsi="Arial" w:cs="Arial"/>
                <w:color w:val="000000" w:themeColor="text1"/>
                <w:sz w:val="22"/>
                <w:szCs w:val="22"/>
              </w:rPr>
              <w:t>Si un destino forma parte de algún paquete turístico (activo o histórico</w:t>
            </w:r>
            <w:r w:rsidRPr="004601C9">
              <w:rPr>
                <w:rFonts w:ascii="Arial" w:hAnsi="Arial" w:cs="Arial"/>
                <w:b/>
                <w:bCs/>
                <w:color w:val="000000" w:themeColor="text1"/>
                <w:sz w:val="22"/>
                <w:szCs w:val="22"/>
              </w:rPr>
              <w:t>)</w:t>
            </w:r>
            <w:r w:rsidRPr="004601C9">
              <w:rPr>
                <w:rFonts w:ascii="Arial" w:hAnsi="Arial" w:cs="Arial"/>
                <w:color w:val="000000" w:themeColor="text1"/>
                <w:sz w:val="22"/>
                <w:szCs w:val="22"/>
              </w:rPr>
              <w:t>, no se podrá eliminar físicamente de la base de datos; el sistema ejecutará una eliminación lógica cambiando su estado a inactivo (</w:t>
            </w:r>
            <w:r w:rsidRPr="004601C9">
              <w:rPr>
                <w:rFonts w:ascii="Courier New" w:hAnsi="Courier New" w:cs="Courier New"/>
                <w:color w:val="7F7F7F" w:themeColor="text1" w:themeTint="80"/>
                <w:sz w:val="22"/>
                <w:szCs w:val="22"/>
              </w:rPr>
              <w:t>activo = 0</w:t>
            </w:r>
            <w:r w:rsidRPr="004601C9">
              <w:rPr>
                <w:rFonts w:ascii="Arial" w:hAnsi="Arial" w:cs="Arial"/>
                <w:color w:val="000000" w:themeColor="text1"/>
                <w:sz w:val="22"/>
                <w:szCs w:val="22"/>
              </w:rPr>
              <w:t>) para preservar la integridad referencial (R8). Si no pertenece a ningún paquete registrado, el sistema autorizará su eliminación física del catálogo.</w:t>
            </w:r>
          </w:p>
        </w:tc>
        <w:tc>
          <w:tcPr>
            <w:tcW w:w="1379" w:type="dxa"/>
          </w:tcPr>
          <w:p w14:paraId="609C7FEC" w14:textId="77777777" w:rsidR="00241445" w:rsidRDefault="00241445" w:rsidP="00241445">
            <w:pPr>
              <w:jc w:val="center"/>
              <w:rPr>
                <w:rFonts w:ascii="Arial" w:hAnsi="Arial" w:cs="Arial"/>
                <w:color w:val="000000" w:themeColor="text1"/>
                <w:sz w:val="22"/>
                <w:szCs w:val="22"/>
              </w:rPr>
            </w:pPr>
          </w:p>
          <w:p w14:paraId="4E10F5EC" w14:textId="77777777" w:rsidR="00241445" w:rsidRDefault="00241445" w:rsidP="00241445">
            <w:pPr>
              <w:jc w:val="center"/>
              <w:rPr>
                <w:rFonts w:ascii="Arial" w:hAnsi="Arial" w:cs="Arial"/>
                <w:color w:val="000000" w:themeColor="text1"/>
                <w:sz w:val="22"/>
                <w:szCs w:val="22"/>
              </w:rPr>
            </w:pPr>
          </w:p>
          <w:p w14:paraId="3E167BAE" w14:textId="77777777" w:rsidR="00241445" w:rsidRDefault="00241445" w:rsidP="00241445">
            <w:pPr>
              <w:jc w:val="center"/>
              <w:rPr>
                <w:rFonts w:ascii="Arial" w:hAnsi="Arial" w:cs="Arial"/>
                <w:color w:val="000000" w:themeColor="text1"/>
                <w:sz w:val="22"/>
                <w:szCs w:val="22"/>
              </w:rPr>
            </w:pPr>
          </w:p>
          <w:p w14:paraId="5BAB7DD8" w14:textId="77777777" w:rsidR="00241445" w:rsidRDefault="00241445" w:rsidP="00241445">
            <w:pPr>
              <w:jc w:val="center"/>
              <w:rPr>
                <w:rFonts w:ascii="Arial" w:hAnsi="Arial" w:cs="Arial"/>
                <w:color w:val="000000" w:themeColor="text1"/>
                <w:sz w:val="22"/>
                <w:szCs w:val="22"/>
              </w:rPr>
            </w:pPr>
          </w:p>
          <w:p w14:paraId="09B59A83" w14:textId="77777777" w:rsidR="00241445" w:rsidRDefault="00241445" w:rsidP="00241445">
            <w:pPr>
              <w:jc w:val="center"/>
              <w:rPr>
                <w:rFonts w:ascii="Arial" w:hAnsi="Arial" w:cs="Arial"/>
                <w:color w:val="000000" w:themeColor="text1"/>
                <w:sz w:val="22"/>
                <w:szCs w:val="22"/>
              </w:rPr>
            </w:pPr>
          </w:p>
          <w:p w14:paraId="5384F7A6" w14:textId="5D07A79A"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Must Have</w:t>
            </w:r>
          </w:p>
        </w:tc>
        <w:tc>
          <w:tcPr>
            <w:tcW w:w="1903" w:type="dxa"/>
          </w:tcPr>
          <w:p w14:paraId="07F9F563" w14:textId="77777777" w:rsidR="00DF2B47" w:rsidRDefault="00DF2B47" w:rsidP="00241445">
            <w:pPr>
              <w:jc w:val="center"/>
              <w:rPr>
                <w:rFonts w:ascii="Arial" w:hAnsi="Arial" w:cs="Arial"/>
                <w:color w:val="000000" w:themeColor="text1"/>
                <w:sz w:val="22"/>
                <w:szCs w:val="22"/>
              </w:rPr>
            </w:pPr>
          </w:p>
          <w:p w14:paraId="25686244" w14:textId="77777777" w:rsidR="00DF2B47" w:rsidRDefault="00DF2B47" w:rsidP="00241445">
            <w:pPr>
              <w:jc w:val="center"/>
              <w:rPr>
                <w:rFonts w:ascii="Arial" w:hAnsi="Arial" w:cs="Arial"/>
                <w:color w:val="000000" w:themeColor="text1"/>
                <w:sz w:val="22"/>
                <w:szCs w:val="22"/>
              </w:rPr>
            </w:pPr>
          </w:p>
          <w:p w14:paraId="65B0DAB3" w14:textId="77777777" w:rsidR="00DF2B47" w:rsidRDefault="00DF2B47" w:rsidP="00241445">
            <w:pPr>
              <w:jc w:val="center"/>
              <w:rPr>
                <w:rFonts w:ascii="Arial" w:hAnsi="Arial" w:cs="Arial"/>
                <w:color w:val="000000" w:themeColor="text1"/>
                <w:sz w:val="22"/>
                <w:szCs w:val="22"/>
              </w:rPr>
            </w:pPr>
          </w:p>
          <w:p w14:paraId="6E53B522" w14:textId="77777777" w:rsidR="00DF2B47" w:rsidRDefault="00DF2B47" w:rsidP="00241445">
            <w:pPr>
              <w:jc w:val="center"/>
              <w:rPr>
                <w:rFonts w:ascii="Arial" w:hAnsi="Arial" w:cs="Arial"/>
                <w:color w:val="000000" w:themeColor="text1"/>
                <w:sz w:val="22"/>
                <w:szCs w:val="22"/>
              </w:rPr>
            </w:pPr>
          </w:p>
          <w:p w14:paraId="1465F361" w14:textId="77777777" w:rsidR="00DF2B47" w:rsidRDefault="00DF2B47" w:rsidP="00241445">
            <w:pPr>
              <w:jc w:val="center"/>
              <w:rPr>
                <w:rFonts w:ascii="Arial" w:hAnsi="Arial" w:cs="Arial"/>
                <w:color w:val="000000" w:themeColor="text1"/>
                <w:sz w:val="22"/>
                <w:szCs w:val="22"/>
              </w:rPr>
            </w:pPr>
          </w:p>
          <w:p w14:paraId="2F1D7093" w14:textId="1C58C40D"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R8 / Destinos</w:t>
            </w:r>
          </w:p>
        </w:tc>
      </w:tr>
      <w:tr w:rsidR="002B0F0B" w14:paraId="6E915055" w14:textId="77777777" w:rsidTr="00600011">
        <w:tc>
          <w:tcPr>
            <w:tcW w:w="986" w:type="dxa"/>
          </w:tcPr>
          <w:p w14:paraId="6780D818" w14:textId="77777777" w:rsidR="00241445" w:rsidRPr="00241445" w:rsidRDefault="00241445" w:rsidP="00241445">
            <w:pPr>
              <w:jc w:val="center"/>
              <w:rPr>
                <w:rFonts w:ascii="Arial" w:hAnsi="Arial" w:cs="Arial"/>
                <w:b/>
                <w:bCs/>
                <w:color w:val="000000" w:themeColor="text1"/>
                <w:sz w:val="22"/>
                <w:szCs w:val="22"/>
              </w:rPr>
            </w:pPr>
          </w:p>
          <w:p w14:paraId="6E472EFF" w14:textId="77777777" w:rsidR="00241445" w:rsidRPr="00241445" w:rsidRDefault="00241445" w:rsidP="00241445">
            <w:pPr>
              <w:jc w:val="center"/>
              <w:rPr>
                <w:rFonts w:ascii="Arial" w:hAnsi="Arial" w:cs="Arial"/>
                <w:b/>
                <w:bCs/>
                <w:color w:val="000000" w:themeColor="text1"/>
                <w:sz w:val="22"/>
                <w:szCs w:val="22"/>
              </w:rPr>
            </w:pPr>
          </w:p>
          <w:p w14:paraId="6C459C97" w14:textId="54EEF559"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RF-04</w:t>
            </w:r>
          </w:p>
        </w:tc>
        <w:tc>
          <w:tcPr>
            <w:tcW w:w="1817" w:type="dxa"/>
          </w:tcPr>
          <w:p w14:paraId="459550F4" w14:textId="6FDC68E9"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Listar y </w:t>
            </w:r>
            <w:r w:rsidR="00600011">
              <w:rPr>
                <w:rFonts w:ascii="Arial" w:hAnsi="Arial" w:cs="Arial"/>
                <w:color w:val="000000" w:themeColor="text1"/>
                <w:sz w:val="22"/>
                <w:szCs w:val="22"/>
              </w:rPr>
              <w:t>c</w:t>
            </w:r>
            <w:r w:rsidRPr="00241445">
              <w:rPr>
                <w:rFonts w:ascii="Arial" w:hAnsi="Arial" w:cs="Arial"/>
                <w:color w:val="000000" w:themeColor="text1"/>
                <w:sz w:val="22"/>
                <w:szCs w:val="22"/>
              </w:rPr>
              <w:t xml:space="preserve">onsultar </w:t>
            </w:r>
            <w:r w:rsidR="00600011">
              <w:rPr>
                <w:rFonts w:ascii="Arial" w:hAnsi="Arial" w:cs="Arial"/>
                <w:color w:val="000000" w:themeColor="text1"/>
                <w:sz w:val="22"/>
                <w:szCs w:val="22"/>
              </w:rPr>
              <w:t>d</w:t>
            </w:r>
            <w:r w:rsidRPr="00241445">
              <w:rPr>
                <w:rFonts w:ascii="Arial" w:hAnsi="Arial" w:cs="Arial"/>
                <w:color w:val="000000" w:themeColor="text1"/>
                <w:sz w:val="22"/>
                <w:szCs w:val="22"/>
              </w:rPr>
              <w:t>estinos</w:t>
            </w:r>
          </w:p>
        </w:tc>
        <w:tc>
          <w:tcPr>
            <w:tcW w:w="2409" w:type="dxa"/>
          </w:tcPr>
          <w:p w14:paraId="0C4F8379" w14:textId="4C18EAC8"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El sistema debe mostrar el catálogo de destinos filtrando por disponibilidad activa para la creación de nuevos paquetes.</w:t>
            </w:r>
          </w:p>
        </w:tc>
        <w:tc>
          <w:tcPr>
            <w:tcW w:w="1379" w:type="dxa"/>
          </w:tcPr>
          <w:p w14:paraId="5A806B2D" w14:textId="77777777" w:rsidR="00241445" w:rsidRDefault="00241445" w:rsidP="00241445">
            <w:pPr>
              <w:jc w:val="center"/>
              <w:rPr>
                <w:rFonts w:ascii="Arial" w:hAnsi="Arial" w:cs="Arial"/>
                <w:color w:val="000000" w:themeColor="text1"/>
                <w:sz w:val="22"/>
                <w:szCs w:val="22"/>
              </w:rPr>
            </w:pPr>
          </w:p>
          <w:p w14:paraId="0C224349" w14:textId="77777777" w:rsidR="00241445" w:rsidRDefault="00241445" w:rsidP="00241445">
            <w:pPr>
              <w:jc w:val="center"/>
              <w:rPr>
                <w:rFonts w:ascii="Arial" w:hAnsi="Arial" w:cs="Arial"/>
                <w:color w:val="000000" w:themeColor="text1"/>
                <w:sz w:val="22"/>
                <w:szCs w:val="22"/>
              </w:rPr>
            </w:pPr>
          </w:p>
          <w:p w14:paraId="617382D6" w14:textId="0B9C7431"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Must Have</w:t>
            </w:r>
          </w:p>
        </w:tc>
        <w:tc>
          <w:tcPr>
            <w:tcW w:w="1903" w:type="dxa"/>
          </w:tcPr>
          <w:p w14:paraId="276F2954" w14:textId="36937659"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R1, R8 / Destinos</w:t>
            </w:r>
          </w:p>
        </w:tc>
      </w:tr>
      <w:tr w:rsidR="002B0F0B" w14:paraId="39D7DB27" w14:textId="77777777" w:rsidTr="00600011">
        <w:tc>
          <w:tcPr>
            <w:tcW w:w="986" w:type="dxa"/>
          </w:tcPr>
          <w:p w14:paraId="08E1A5AC" w14:textId="77777777" w:rsidR="00241445" w:rsidRPr="00241445" w:rsidRDefault="00241445" w:rsidP="00241445">
            <w:pPr>
              <w:jc w:val="center"/>
              <w:rPr>
                <w:rFonts w:ascii="Arial" w:hAnsi="Arial" w:cs="Arial"/>
                <w:b/>
                <w:bCs/>
                <w:color w:val="000000" w:themeColor="text1"/>
                <w:sz w:val="22"/>
                <w:szCs w:val="22"/>
              </w:rPr>
            </w:pPr>
          </w:p>
          <w:p w14:paraId="56CA2BCF" w14:textId="77777777" w:rsidR="00241445" w:rsidRPr="00241445" w:rsidRDefault="00241445" w:rsidP="00241445">
            <w:pPr>
              <w:jc w:val="center"/>
              <w:rPr>
                <w:rFonts w:ascii="Arial" w:hAnsi="Arial" w:cs="Arial"/>
                <w:b/>
                <w:bCs/>
                <w:color w:val="000000" w:themeColor="text1"/>
                <w:sz w:val="22"/>
                <w:szCs w:val="22"/>
              </w:rPr>
            </w:pPr>
          </w:p>
          <w:p w14:paraId="79DDA86E" w14:textId="77777777" w:rsidR="00241445" w:rsidRPr="00241445" w:rsidRDefault="00241445" w:rsidP="00241445">
            <w:pPr>
              <w:jc w:val="center"/>
              <w:rPr>
                <w:rFonts w:ascii="Arial" w:hAnsi="Arial" w:cs="Arial"/>
                <w:b/>
                <w:bCs/>
                <w:color w:val="000000" w:themeColor="text1"/>
                <w:sz w:val="22"/>
                <w:szCs w:val="22"/>
              </w:rPr>
            </w:pPr>
          </w:p>
          <w:p w14:paraId="7F28891C" w14:textId="77777777" w:rsidR="00241445" w:rsidRPr="00241445" w:rsidRDefault="00241445" w:rsidP="00241445">
            <w:pPr>
              <w:jc w:val="center"/>
              <w:rPr>
                <w:rFonts w:ascii="Arial" w:hAnsi="Arial" w:cs="Arial"/>
                <w:b/>
                <w:bCs/>
                <w:color w:val="000000" w:themeColor="text1"/>
                <w:sz w:val="22"/>
                <w:szCs w:val="22"/>
              </w:rPr>
            </w:pPr>
          </w:p>
          <w:p w14:paraId="792F0AA6" w14:textId="77777777" w:rsidR="00241445" w:rsidRPr="00241445" w:rsidRDefault="00241445" w:rsidP="00241445">
            <w:pPr>
              <w:jc w:val="center"/>
              <w:rPr>
                <w:rFonts w:ascii="Arial" w:hAnsi="Arial" w:cs="Arial"/>
                <w:b/>
                <w:bCs/>
                <w:color w:val="000000" w:themeColor="text1"/>
                <w:sz w:val="22"/>
                <w:szCs w:val="22"/>
              </w:rPr>
            </w:pPr>
          </w:p>
          <w:p w14:paraId="57C3BE65" w14:textId="5120FA4C"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RF-05</w:t>
            </w:r>
          </w:p>
        </w:tc>
        <w:tc>
          <w:tcPr>
            <w:tcW w:w="1817" w:type="dxa"/>
          </w:tcPr>
          <w:p w14:paraId="50CD5505" w14:textId="77777777" w:rsidR="00DF2B47" w:rsidRDefault="00DF2B47" w:rsidP="00241445">
            <w:pPr>
              <w:jc w:val="center"/>
              <w:rPr>
                <w:rFonts w:ascii="Arial" w:hAnsi="Arial" w:cs="Arial"/>
                <w:color w:val="000000" w:themeColor="text1"/>
                <w:sz w:val="22"/>
                <w:szCs w:val="22"/>
              </w:rPr>
            </w:pPr>
          </w:p>
          <w:p w14:paraId="68EA8382" w14:textId="77777777" w:rsidR="00DF2B47" w:rsidRDefault="00DF2B47" w:rsidP="00241445">
            <w:pPr>
              <w:jc w:val="center"/>
              <w:rPr>
                <w:rFonts w:ascii="Arial" w:hAnsi="Arial" w:cs="Arial"/>
                <w:color w:val="000000" w:themeColor="text1"/>
                <w:sz w:val="22"/>
                <w:szCs w:val="22"/>
              </w:rPr>
            </w:pPr>
          </w:p>
          <w:p w14:paraId="0831D591" w14:textId="77777777" w:rsidR="00DF2B47" w:rsidRDefault="00DF2B47" w:rsidP="00241445">
            <w:pPr>
              <w:jc w:val="center"/>
              <w:rPr>
                <w:rFonts w:ascii="Arial" w:hAnsi="Arial" w:cs="Arial"/>
                <w:color w:val="000000" w:themeColor="text1"/>
                <w:sz w:val="22"/>
                <w:szCs w:val="22"/>
              </w:rPr>
            </w:pPr>
          </w:p>
          <w:p w14:paraId="38D68AFE" w14:textId="77777777" w:rsidR="00DF2B47" w:rsidRDefault="00DF2B47" w:rsidP="00241445">
            <w:pPr>
              <w:jc w:val="center"/>
              <w:rPr>
                <w:rFonts w:ascii="Arial" w:hAnsi="Arial" w:cs="Arial"/>
                <w:color w:val="000000" w:themeColor="text1"/>
                <w:sz w:val="22"/>
                <w:szCs w:val="22"/>
              </w:rPr>
            </w:pPr>
          </w:p>
          <w:p w14:paraId="0ACBB930" w14:textId="716AEE17" w:rsidR="00DF2B47"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Crear </w:t>
            </w:r>
            <w:r w:rsidR="00600011">
              <w:rPr>
                <w:rFonts w:ascii="Arial" w:hAnsi="Arial" w:cs="Arial"/>
                <w:color w:val="000000" w:themeColor="text1"/>
                <w:sz w:val="22"/>
                <w:szCs w:val="22"/>
              </w:rPr>
              <w:t>p</w:t>
            </w:r>
            <w:r w:rsidRPr="00241445">
              <w:rPr>
                <w:rFonts w:ascii="Arial" w:hAnsi="Arial" w:cs="Arial"/>
                <w:color w:val="000000" w:themeColor="text1"/>
                <w:sz w:val="22"/>
                <w:szCs w:val="22"/>
              </w:rPr>
              <w:t xml:space="preserve">aquete </w:t>
            </w:r>
          </w:p>
          <w:p w14:paraId="0B6C09BA" w14:textId="6F84E0C8" w:rsidR="002B0F0B" w:rsidRDefault="00600011" w:rsidP="00241445">
            <w:pPr>
              <w:jc w:val="center"/>
              <w:rPr>
                <w:rFonts w:ascii="Arial" w:hAnsi="Arial" w:cs="Arial"/>
                <w:color w:val="000000" w:themeColor="text1"/>
                <w:sz w:val="22"/>
                <w:szCs w:val="22"/>
              </w:rPr>
            </w:pPr>
            <w:r>
              <w:rPr>
                <w:rFonts w:ascii="Arial" w:hAnsi="Arial" w:cs="Arial"/>
                <w:color w:val="000000" w:themeColor="text1"/>
                <w:sz w:val="22"/>
                <w:szCs w:val="22"/>
              </w:rPr>
              <w:t>t</w:t>
            </w:r>
            <w:r w:rsidR="00241445" w:rsidRPr="00241445">
              <w:rPr>
                <w:rFonts w:ascii="Arial" w:hAnsi="Arial" w:cs="Arial"/>
                <w:color w:val="000000" w:themeColor="text1"/>
                <w:sz w:val="22"/>
                <w:szCs w:val="22"/>
              </w:rPr>
              <w:t>urístico</w:t>
            </w:r>
          </w:p>
        </w:tc>
        <w:tc>
          <w:tcPr>
            <w:tcW w:w="2409" w:type="dxa"/>
          </w:tcPr>
          <w:p w14:paraId="32D7FBE2" w14:textId="4822A5E4" w:rsidR="002B0F0B" w:rsidRP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El sistema debe permitir al Administrador crear un paquete combinando de 2 a 5 destinos sin repetir, asignando nombre, fecha salida, fecha regreso y cupo máximo (</w:t>
            </w:r>
            <m:oMath>
              <m:r>
                <w:rPr>
                  <w:rFonts w:ascii="Cambria Math" w:hAnsi="Cambria Math" w:cs="Arial"/>
                  <w:color w:val="000000" w:themeColor="text1"/>
                  <w:sz w:val="22"/>
                  <w:szCs w:val="22"/>
                </w:rPr>
                <m:t>&gt;0</m:t>
              </m:r>
            </m:oMath>
            <w:r w:rsidRPr="002B0F0B">
              <w:rPr>
                <w:rFonts w:ascii="Arial" w:hAnsi="Arial" w:cs="Arial"/>
                <w:color w:val="000000" w:themeColor="text1"/>
                <w:sz w:val="22"/>
                <w:szCs w:val="22"/>
              </w:rPr>
              <w:t>)</w:t>
            </w:r>
          </w:p>
          <w:p w14:paraId="4ABDE0AA" w14:textId="77777777" w:rsidR="002B0F0B" w:rsidRDefault="002B0F0B" w:rsidP="00241445">
            <w:pPr>
              <w:jc w:val="center"/>
              <w:rPr>
                <w:rFonts w:ascii="Arial" w:hAnsi="Arial" w:cs="Arial"/>
                <w:color w:val="000000" w:themeColor="text1"/>
                <w:sz w:val="22"/>
                <w:szCs w:val="22"/>
              </w:rPr>
            </w:pPr>
          </w:p>
        </w:tc>
        <w:tc>
          <w:tcPr>
            <w:tcW w:w="1379" w:type="dxa"/>
          </w:tcPr>
          <w:p w14:paraId="45FC876D" w14:textId="77777777" w:rsidR="00241445" w:rsidRDefault="00241445" w:rsidP="00241445">
            <w:pPr>
              <w:jc w:val="center"/>
              <w:rPr>
                <w:rFonts w:ascii="Arial" w:hAnsi="Arial" w:cs="Arial"/>
                <w:color w:val="000000" w:themeColor="text1"/>
                <w:sz w:val="22"/>
                <w:szCs w:val="22"/>
              </w:rPr>
            </w:pPr>
          </w:p>
          <w:p w14:paraId="6763182F" w14:textId="77777777" w:rsidR="00241445" w:rsidRDefault="00241445" w:rsidP="00241445">
            <w:pPr>
              <w:jc w:val="center"/>
              <w:rPr>
                <w:rFonts w:ascii="Arial" w:hAnsi="Arial" w:cs="Arial"/>
                <w:color w:val="000000" w:themeColor="text1"/>
                <w:sz w:val="22"/>
                <w:szCs w:val="22"/>
              </w:rPr>
            </w:pPr>
          </w:p>
          <w:p w14:paraId="241ABF6C" w14:textId="77777777" w:rsidR="00241445" w:rsidRDefault="00241445" w:rsidP="00241445">
            <w:pPr>
              <w:jc w:val="center"/>
              <w:rPr>
                <w:rFonts w:ascii="Arial" w:hAnsi="Arial" w:cs="Arial"/>
                <w:color w:val="000000" w:themeColor="text1"/>
                <w:sz w:val="22"/>
                <w:szCs w:val="22"/>
              </w:rPr>
            </w:pPr>
          </w:p>
          <w:p w14:paraId="59011418" w14:textId="77777777" w:rsidR="00241445" w:rsidRDefault="00241445" w:rsidP="00241445">
            <w:pPr>
              <w:jc w:val="center"/>
              <w:rPr>
                <w:rFonts w:ascii="Arial" w:hAnsi="Arial" w:cs="Arial"/>
                <w:color w:val="000000" w:themeColor="text1"/>
                <w:sz w:val="22"/>
                <w:szCs w:val="22"/>
              </w:rPr>
            </w:pPr>
          </w:p>
          <w:p w14:paraId="7F3EE898" w14:textId="77777777" w:rsidR="00241445" w:rsidRDefault="00241445" w:rsidP="00241445">
            <w:pPr>
              <w:jc w:val="center"/>
              <w:rPr>
                <w:rFonts w:ascii="Arial" w:hAnsi="Arial" w:cs="Arial"/>
                <w:color w:val="000000" w:themeColor="text1"/>
                <w:sz w:val="22"/>
                <w:szCs w:val="22"/>
              </w:rPr>
            </w:pPr>
          </w:p>
          <w:p w14:paraId="7160A728" w14:textId="196CD548" w:rsidR="002B0F0B" w:rsidRDefault="002B0F0B" w:rsidP="00241445">
            <w:pPr>
              <w:jc w:val="center"/>
              <w:rPr>
                <w:rFonts w:ascii="Arial" w:hAnsi="Arial" w:cs="Arial"/>
                <w:color w:val="000000" w:themeColor="text1"/>
                <w:sz w:val="22"/>
                <w:szCs w:val="22"/>
              </w:rPr>
            </w:pPr>
            <w:r w:rsidRPr="002B0F0B">
              <w:rPr>
                <w:rFonts w:ascii="Arial" w:hAnsi="Arial" w:cs="Arial"/>
                <w:color w:val="000000" w:themeColor="text1"/>
                <w:sz w:val="22"/>
                <w:szCs w:val="22"/>
              </w:rPr>
              <w:t>Must Have</w:t>
            </w:r>
          </w:p>
        </w:tc>
        <w:tc>
          <w:tcPr>
            <w:tcW w:w="1903" w:type="dxa"/>
          </w:tcPr>
          <w:p w14:paraId="5B871C05" w14:textId="77777777" w:rsidR="00DF2B47" w:rsidRDefault="00DF2B47" w:rsidP="00241445">
            <w:pPr>
              <w:jc w:val="center"/>
              <w:rPr>
                <w:rFonts w:ascii="Arial" w:hAnsi="Arial" w:cs="Arial"/>
                <w:color w:val="000000" w:themeColor="text1"/>
                <w:sz w:val="22"/>
                <w:szCs w:val="22"/>
              </w:rPr>
            </w:pPr>
          </w:p>
          <w:p w14:paraId="73C178E2" w14:textId="77777777" w:rsidR="00DF2B47" w:rsidRDefault="00DF2B47" w:rsidP="00241445">
            <w:pPr>
              <w:jc w:val="center"/>
              <w:rPr>
                <w:rFonts w:ascii="Arial" w:hAnsi="Arial" w:cs="Arial"/>
                <w:color w:val="000000" w:themeColor="text1"/>
                <w:sz w:val="22"/>
                <w:szCs w:val="22"/>
              </w:rPr>
            </w:pPr>
          </w:p>
          <w:p w14:paraId="2E5C19A3" w14:textId="77777777" w:rsidR="00DF2B47" w:rsidRDefault="00DF2B47" w:rsidP="00241445">
            <w:pPr>
              <w:jc w:val="center"/>
              <w:rPr>
                <w:rFonts w:ascii="Arial" w:hAnsi="Arial" w:cs="Arial"/>
                <w:color w:val="000000" w:themeColor="text1"/>
                <w:sz w:val="22"/>
                <w:szCs w:val="22"/>
              </w:rPr>
            </w:pPr>
          </w:p>
          <w:p w14:paraId="091C96F7" w14:textId="77777777" w:rsidR="00DF2B47" w:rsidRDefault="00DF2B47" w:rsidP="00241445">
            <w:pPr>
              <w:jc w:val="center"/>
              <w:rPr>
                <w:rFonts w:ascii="Arial" w:hAnsi="Arial" w:cs="Arial"/>
                <w:color w:val="000000" w:themeColor="text1"/>
                <w:sz w:val="22"/>
                <w:szCs w:val="22"/>
              </w:rPr>
            </w:pPr>
          </w:p>
          <w:p w14:paraId="23F99BB9" w14:textId="1E504966"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R3, R4, R5 / Paquetes</w:t>
            </w:r>
          </w:p>
        </w:tc>
      </w:tr>
      <w:tr w:rsidR="002B0F0B" w14:paraId="424313C3" w14:textId="77777777" w:rsidTr="00600011">
        <w:tc>
          <w:tcPr>
            <w:tcW w:w="986" w:type="dxa"/>
          </w:tcPr>
          <w:p w14:paraId="6E621C50" w14:textId="77777777" w:rsidR="00241445" w:rsidRPr="00241445" w:rsidRDefault="00241445" w:rsidP="00241445">
            <w:pPr>
              <w:jc w:val="center"/>
              <w:rPr>
                <w:rFonts w:ascii="Arial" w:hAnsi="Arial" w:cs="Arial"/>
                <w:b/>
                <w:bCs/>
                <w:color w:val="000000" w:themeColor="text1"/>
                <w:sz w:val="22"/>
                <w:szCs w:val="22"/>
              </w:rPr>
            </w:pPr>
          </w:p>
          <w:p w14:paraId="232E2CE7" w14:textId="77777777" w:rsidR="00241445" w:rsidRPr="00241445" w:rsidRDefault="00241445" w:rsidP="00241445">
            <w:pPr>
              <w:jc w:val="center"/>
              <w:rPr>
                <w:rFonts w:ascii="Arial" w:hAnsi="Arial" w:cs="Arial"/>
                <w:b/>
                <w:bCs/>
                <w:color w:val="000000" w:themeColor="text1"/>
                <w:sz w:val="22"/>
                <w:szCs w:val="22"/>
              </w:rPr>
            </w:pPr>
          </w:p>
          <w:p w14:paraId="0D56731D" w14:textId="77777777" w:rsidR="00241445" w:rsidRPr="00241445" w:rsidRDefault="00241445" w:rsidP="00241445">
            <w:pPr>
              <w:jc w:val="center"/>
              <w:rPr>
                <w:rFonts w:ascii="Arial" w:hAnsi="Arial" w:cs="Arial"/>
                <w:b/>
                <w:bCs/>
                <w:color w:val="000000" w:themeColor="text1"/>
                <w:sz w:val="22"/>
                <w:szCs w:val="22"/>
              </w:rPr>
            </w:pPr>
          </w:p>
          <w:p w14:paraId="11D93FBD" w14:textId="77777777" w:rsidR="00241445" w:rsidRPr="00241445" w:rsidRDefault="00241445" w:rsidP="00241445">
            <w:pPr>
              <w:jc w:val="center"/>
              <w:rPr>
                <w:rFonts w:ascii="Arial" w:hAnsi="Arial" w:cs="Arial"/>
                <w:b/>
                <w:bCs/>
                <w:color w:val="000000" w:themeColor="text1"/>
                <w:sz w:val="22"/>
                <w:szCs w:val="22"/>
              </w:rPr>
            </w:pPr>
          </w:p>
          <w:p w14:paraId="77EFD583" w14:textId="77777777" w:rsidR="00241445" w:rsidRPr="00241445" w:rsidRDefault="00241445" w:rsidP="00241445">
            <w:pPr>
              <w:jc w:val="center"/>
              <w:rPr>
                <w:rFonts w:ascii="Arial" w:hAnsi="Arial" w:cs="Arial"/>
                <w:b/>
                <w:bCs/>
                <w:color w:val="000000" w:themeColor="text1"/>
                <w:sz w:val="22"/>
                <w:szCs w:val="22"/>
              </w:rPr>
            </w:pPr>
          </w:p>
          <w:p w14:paraId="7507D114" w14:textId="77777777" w:rsidR="00241445" w:rsidRPr="00241445" w:rsidRDefault="00241445" w:rsidP="00241445">
            <w:pPr>
              <w:jc w:val="center"/>
              <w:rPr>
                <w:rFonts w:ascii="Arial" w:hAnsi="Arial" w:cs="Arial"/>
                <w:b/>
                <w:bCs/>
                <w:color w:val="000000" w:themeColor="text1"/>
                <w:sz w:val="22"/>
                <w:szCs w:val="22"/>
              </w:rPr>
            </w:pPr>
          </w:p>
          <w:p w14:paraId="3AE670C9" w14:textId="46DF0677"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RF-06</w:t>
            </w:r>
          </w:p>
        </w:tc>
        <w:tc>
          <w:tcPr>
            <w:tcW w:w="1817" w:type="dxa"/>
          </w:tcPr>
          <w:p w14:paraId="3ACD78DC" w14:textId="77777777" w:rsidR="00DF2B47" w:rsidRDefault="00DF2B47" w:rsidP="00241445">
            <w:pPr>
              <w:jc w:val="center"/>
              <w:rPr>
                <w:rFonts w:ascii="Arial" w:hAnsi="Arial" w:cs="Arial"/>
                <w:color w:val="000000" w:themeColor="text1"/>
                <w:sz w:val="22"/>
                <w:szCs w:val="22"/>
              </w:rPr>
            </w:pPr>
          </w:p>
          <w:p w14:paraId="2B3F00D8" w14:textId="77777777" w:rsidR="00DF2B47" w:rsidRDefault="00DF2B47" w:rsidP="00241445">
            <w:pPr>
              <w:jc w:val="center"/>
              <w:rPr>
                <w:rFonts w:ascii="Arial" w:hAnsi="Arial" w:cs="Arial"/>
                <w:color w:val="000000" w:themeColor="text1"/>
                <w:sz w:val="22"/>
                <w:szCs w:val="22"/>
              </w:rPr>
            </w:pPr>
          </w:p>
          <w:p w14:paraId="24C0A93D" w14:textId="77777777" w:rsidR="00DF2B47" w:rsidRDefault="00DF2B47" w:rsidP="00241445">
            <w:pPr>
              <w:jc w:val="center"/>
              <w:rPr>
                <w:rFonts w:ascii="Arial" w:hAnsi="Arial" w:cs="Arial"/>
                <w:color w:val="000000" w:themeColor="text1"/>
                <w:sz w:val="22"/>
                <w:szCs w:val="22"/>
              </w:rPr>
            </w:pPr>
          </w:p>
          <w:p w14:paraId="64660D11" w14:textId="77777777" w:rsidR="00DF2B47" w:rsidRDefault="00DF2B47" w:rsidP="00241445">
            <w:pPr>
              <w:jc w:val="center"/>
              <w:rPr>
                <w:rFonts w:ascii="Arial" w:hAnsi="Arial" w:cs="Arial"/>
                <w:color w:val="000000" w:themeColor="text1"/>
                <w:sz w:val="22"/>
                <w:szCs w:val="22"/>
              </w:rPr>
            </w:pPr>
          </w:p>
          <w:p w14:paraId="1B3183B5" w14:textId="77777777" w:rsidR="00DF2B47" w:rsidRDefault="00DF2B47" w:rsidP="00241445">
            <w:pPr>
              <w:jc w:val="center"/>
              <w:rPr>
                <w:rFonts w:ascii="Arial" w:hAnsi="Arial" w:cs="Arial"/>
                <w:color w:val="000000" w:themeColor="text1"/>
                <w:sz w:val="22"/>
                <w:szCs w:val="22"/>
              </w:rPr>
            </w:pPr>
          </w:p>
          <w:p w14:paraId="3581A650" w14:textId="43D578FE"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Cálculo y </w:t>
            </w:r>
            <w:r w:rsidR="00600011">
              <w:rPr>
                <w:rFonts w:ascii="Arial" w:hAnsi="Arial" w:cs="Arial"/>
                <w:color w:val="000000" w:themeColor="text1"/>
                <w:sz w:val="22"/>
                <w:szCs w:val="22"/>
              </w:rPr>
              <w:t>c</w:t>
            </w:r>
            <w:r w:rsidRPr="00241445">
              <w:rPr>
                <w:rFonts w:ascii="Arial" w:hAnsi="Arial" w:cs="Arial"/>
                <w:color w:val="000000" w:themeColor="text1"/>
                <w:sz w:val="22"/>
                <w:szCs w:val="22"/>
              </w:rPr>
              <w:t xml:space="preserve">ongelamiento de </w:t>
            </w:r>
            <w:r w:rsidR="00600011">
              <w:rPr>
                <w:rFonts w:ascii="Arial" w:hAnsi="Arial" w:cs="Arial"/>
                <w:color w:val="000000" w:themeColor="text1"/>
                <w:sz w:val="22"/>
                <w:szCs w:val="22"/>
              </w:rPr>
              <w:t>p</w:t>
            </w:r>
            <w:r w:rsidRPr="00241445">
              <w:rPr>
                <w:rFonts w:ascii="Arial" w:hAnsi="Arial" w:cs="Arial"/>
                <w:color w:val="000000" w:themeColor="text1"/>
                <w:sz w:val="22"/>
                <w:szCs w:val="22"/>
              </w:rPr>
              <w:t>recio</w:t>
            </w:r>
          </w:p>
        </w:tc>
        <w:tc>
          <w:tcPr>
            <w:tcW w:w="2409" w:type="dxa"/>
          </w:tcPr>
          <w:p w14:paraId="43BD11D7" w14:textId="4969E0B0" w:rsidR="00241445" w:rsidRPr="00241445"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Al publicar el paquete, el sistema calculará su precio sumando el costo base de los destinos e incrementando el margen definido (</w:t>
            </w:r>
            <m:oMath>
              <m:r>
                <w:rPr>
                  <w:rFonts w:ascii="Cambria Math" w:hAnsi="Cambria Math" w:cs="Arial"/>
                  <w:color w:val="000000" w:themeColor="text1"/>
                  <w:sz w:val="22"/>
                  <w:szCs w:val="22"/>
                </w:rPr>
                <m:t>≥0%</m:t>
              </m:r>
            </m:oMath>
            <w:r w:rsidRPr="00241445">
              <w:rPr>
                <w:rFonts w:ascii="Arial" w:hAnsi="Arial" w:cs="Arial"/>
                <w:color w:val="000000" w:themeColor="text1"/>
                <w:sz w:val="22"/>
                <w:szCs w:val="22"/>
              </w:rPr>
              <w:t>). Este precio quedará inmutable en el paquete, independiente de cambios futuros en los destinos.</w:t>
            </w:r>
          </w:p>
          <w:p w14:paraId="49D615FE" w14:textId="77777777" w:rsidR="002B0F0B" w:rsidRDefault="002B0F0B" w:rsidP="00241445">
            <w:pPr>
              <w:jc w:val="center"/>
              <w:rPr>
                <w:rFonts w:ascii="Arial" w:hAnsi="Arial" w:cs="Arial"/>
                <w:color w:val="000000" w:themeColor="text1"/>
                <w:sz w:val="22"/>
                <w:szCs w:val="22"/>
              </w:rPr>
            </w:pPr>
          </w:p>
        </w:tc>
        <w:tc>
          <w:tcPr>
            <w:tcW w:w="1379" w:type="dxa"/>
          </w:tcPr>
          <w:p w14:paraId="3801F79A" w14:textId="77777777" w:rsidR="00241445" w:rsidRDefault="00241445" w:rsidP="00241445">
            <w:pPr>
              <w:jc w:val="center"/>
              <w:rPr>
                <w:rFonts w:ascii="Arial" w:hAnsi="Arial" w:cs="Arial"/>
                <w:color w:val="000000" w:themeColor="text1"/>
                <w:sz w:val="22"/>
                <w:szCs w:val="22"/>
              </w:rPr>
            </w:pPr>
          </w:p>
          <w:p w14:paraId="03518CED" w14:textId="77777777" w:rsidR="00241445" w:rsidRDefault="00241445" w:rsidP="00241445">
            <w:pPr>
              <w:jc w:val="center"/>
              <w:rPr>
                <w:rFonts w:ascii="Arial" w:hAnsi="Arial" w:cs="Arial"/>
                <w:color w:val="000000" w:themeColor="text1"/>
                <w:sz w:val="22"/>
                <w:szCs w:val="22"/>
              </w:rPr>
            </w:pPr>
          </w:p>
          <w:p w14:paraId="686D11FA" w14:textId="77777777" w:rsidR="00241445" w:rsidRDefault="00241445" w:rsidP="00241445">
            <w:pPr>
              <w:jc w:val="center"/>
              <w:rPr>
                <w:rFonts w:ascii="Arial" w:hAnsi="Arial" w:cs="Arial"/>
                <w:color w:val="000000" w:themeColor="text1"/>
                <w:sz w:val="22"/>
                <w:szCs w:val="22"/>
              </w:rPr>
            </w:pPr>
          </w:p>
          <w:p w14:paraId="2B8A13DF" w14:textId="77777777" w:rsidR="00241445" w:rsidRDefault="00241445" w:rsidP="00241445">
            <w:pPr>
              <w:jc w:val="center"/>
              <w:rPr>
                <w:rFonts w:ascii="Arial" w:hAnsi="Arial" w:cs="Arial"/>
                <w:color w:val="000000" w:themeColor="text1"/>
                <w:sz w:val="22"/>
                <w:szCs w:val="22"/>
              </w:rPr>
            </w:pPr>
          </w:p>
          <w:p w14:paraId="237EB326" w14:textId="77777777" w:rsidR="00241445" w:rsidRDefault="00241445" w:rsidP="00241445">
            <w:pPr>
              <w:jc w:val="center"/>
              <w:rPr>
                <w:rFonts w:ascii="Arial" w:hAnsi="Arial" w:cs="Arial"/>
                <w:color w:val="000000" w:themeColor="text1"/>
                <w:sz w:val="22"/>
                <w:szCs w:val="22"/>
              </w:rPr>
            </w:pPr>
          </w:p>
          <w:p w14:paraId="2348C21A" w14:textId="77777777" w:rsidR="00241445" w:rsidRDefault="00241445" w:rsidP="00241445">
            <w:pPr>
              <w:jc w:val="center"/>
              <w:rPr>
                <w:rFonts w:ascii="Arial" w:hAnsi="Arial" w:cs="Arial"/>
                <w:color w:val="000000" w:themeColor="text1"/>
                <w:sz w:val="22"/>
                <w:szCs w:val="22"/>
              </w:rPr>
            </w:pPr>
          </w:p>
          <w:p w14:paraId="35167D54" w14:textId="4EAB78DE"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Must Have</w:t>
            </w:r>
          </w:p>
        </w:tc>
        <w:tc>
          <w:tcPr>
            <w:tcW w:w="1903" w:type="dxa"/>
          </w:tcPr>
          <w:p w14:paraId="4D5655A0" w14:textId="77777777" w:rsidR="00DF2B47" w:rsidRDefault="00DF2B47" w:rsidP="00241445">
            <w:pPr>
              <w:jc w:val="center"/>
              <w:rPr>
                <w:rFonts w:ascii="Arial" w:hAnsi="Arial" w:cs="Arial"/>
                <w:color w:val="000000" w:themeColor="text1"/>
                <w:sz w:val="22"/>
                <w:szCs w:val="22"/>
              </w:rPr>
            </w:pPr>
          </w:p>
          <w:p w14:paraId="4FC75564" w14:textId="77777777" w:rsidR="00DF2B47" w:rsidRDefault="00DF2B47" w:rsidP="00241445">
            <w:pPr>
              <w:jc w:val="center"/>
              <w:rPr>
                <w:rFonts w:ascii="Arial" w:hAnsi="Arial" w:cs="Arial"/>
                <w:color w:val="000000" w:themeColor="text1"/>
                <w:sz w:val="22"/>
                <w:szCs w:val="22"/>
              </w:rPr>
            </w:pPr>
          </w:p>
          <w:p w14:paraId="51FF72B6" w14:textId="77777777" w:rsidR="00DF2B47" w:rsidRDefault="00DF2B47" w:rsidP="00241445">
            <w:pPr>
              <w:jc w:val="center"/>
              <w:rPr>
                <w:rFonts w:ascii="Arial" w:hAnsi="Arial" w:cs="Arial"/>
                <w:color w:val="000000" w:themeColor="text1"/>
                <w:sz w:val="22"/>
                <w:szCs w:val="22"/>
              </w:rPr>
            </w:pPr>
          </w:p>
          <w:p w14:paraId="72DFFBC5" w14:textId="77777777" w:rsidR="00DF2B47" w:rsidRDefault="00DF2B47" w:rsidP="00241445">
            <w:pPr>
              <w:jc w:val="center"/>
              <w:rPr>
                <w:rFonts w:ascii="Arial" w:hAnsi="Arial" w:cs="Arial"/>
                <w:color w:val="000000" w:themeColor="text1"/>
                <w:sz w:val="22"/>
                <w:szCs w:val="22"/>
              </w:rPr>
            </w:pPr>
          </w:p>
          <w:p w14:paraId="1AC82F49" w14:textId="77777777" w:rsidR="00DF2B47" w:rsidRDefault="00DF2B47" w:rsidP="00241445">
            <w:pPr>
              <w:jc w:val="center"/>
              <w:rPr>
                <w:rFonts w:ascii="Arial" w:hAnsi="Arial" w:cs="Arial"/>
                <w:color w:val="000000" w:themeColor="text1"/>
                <w:sz w:val="22"/>
                <w:szCs w:val="22"/>
              </w:rPr>
            </w:pPr>
          </w:p>
          <w:p w14:paraId="3AD2C101" w14:textId="15CAA928"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R6, R7 / Paquetes</w:t>
            </w:r>
          </w:p>
        </w:tc>
      </w:tr>
      <w:tr w:rsidR="002B0F0B" w14:paraId="723E2566" w14:textId="77777777" w:rsidTr="00600011">
        <w:tc>
          <w:tcPr>
            <w:tcW w:w="986" w:type="dxa"/>
          </w:tcPr>
          <w:p w14:paraId="65A33BA6" w14:textId="77777777" w:rsidR="00241445" w:rsidRPr="00241445" w:rsidRDefault="00241445" w:rsidP="00241445">
            <w:pPr>
              <w:jc w:val="center"/>
              <w:rPr>
                <w:rFonts w:ascii="Arial" w:hAnsi="Arial" w:cs="Arial"/>
                <w:b/>
                <w:bCs/>
                <w:color w:val="000000" w:themeColor="text1"/>
                <w:sz w:val="22"/>
                <w:szCs w:val="22"/>
              </w:rPr>
            </w:pPr>
          </w:p>
          <w:p w14:paraId="68F84122" w14:textId="77777777" w:rsidR="00241445" w:rsidRPr="00241445" w:rsidRDefault="00241445" w:rsidP="00241445">
            <w:pPr>
              <w:jc w:val="center"/>
              <w:rPr>
                <w:rFonts w:ascii="Arial" w:hAnsi="Arial" w:cs="Arial"/>
                <w:b/>
                <w:bCs/>
                <w:color w:val="000000" w:themeColor="text1"/>
                <w:sz w:val="22"/>
                <w:szCs w:val="22"/>
              </w:rPr>
            </w:pPr>
          </w:p>
          <w:p w14:paraId="4FD9D507" w14:textId="77777777" w:rsidR="00241445" w:rsidRPr="00241445" w:rsidRDefault="00241445" w:rsidP="00241445">
            <w:pPr>
              <w:jc w:val="center"/>
              <w:rPr>
                <w:rFonts w:ascii="Arial" w:hAnsi="Arial" w:cs="Arial"/>
                <w:b/>
                <w:bCs/>
                <w:color w:val="000000" w:themeColor="text1"/>
                <w:sz w:val="22"/>
                <w:szCs w:val="22"/>
              </w:rPr>
            </w:pPr>
          </w:p>
          <w:p w14:paraId="18FE27AB" w14:textId="16E7A60C"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RF-07</w:t>
            </w:r>
          </w:p>
        </w:tc>
        <w:tc>
          <w:tcPr>
            <w:tcW w:w="1817" w:type="dxa"/>
          </w:tcPr>
          <w:p w14:paraId="0EF674D0" w14:textId="77777777" w:rsidR="00DF2B47" w:rsidRDefault="00DF2B47" w:rsidP="00241445">
            <w:pPr>
              <w:jc w:val="center"/>
              <w:rPr>
                <w:rFonts w:ascii="Arial" w:hAnsi="Arial" w:cs="Arial"/>
                <w:color w:val="000000" w:themeColor="text1"/>
                <w:sz w:val="22"/>
                <w:szCs w:val="22"/>
              </w:rPr>
            </w:pPr>
          </w:p>
          <w:p w14:paraId="694493E0" w14:textId="5AD3E00A"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lastRenderedPageBreak/>
              <w:t xml:space="preserve">Registro </w:t>
            </w:r>
            <w:r w:rsidR="00600011">
              <w:rPr>
                <w:rFonts w:ascii="Arial" w:hAnsi="Arial" w:cs="Arial"/>
                <w:color w:val="000000" w:themeColor="text1"/>
                <w:sz w:val="22"/>
                <w:szCs w:val="22"/>
              </w:rPr>
              <w:t>a</w:t>
            </w:r>
            <w:r w:rsidRPr="00241445">
              <w:rPr>
                <w:rFonts w:ascii="Arial" w:hAnsi="Arial" w:cs="Arial"/>
                <w:color w:val="000000" w:themeColor="text1"/>
                <w:sz w:val="22"/>
                <w:szCs w:val="22"/>
              </w:rPr>
              <w:t xml:space="preserve">utenticado de </w:t>
            </w:r>
            <w:r w:rsidR="00600011">
              <w:rPr>
                <w:rFonts w:ascii="Arial" w:hAnsi="Arial" w:cs="Arial"/>
                <w:color w:val="000000" w:themeColor="text1"/>
                <w:sz w:val="22"/>
                <w:szCs w:val="22"/>
              </w:rPr>
              <w:t>c</w:t>
            </w:r>
            <w:r w:rsidRPr="00241445">
              <w:rPr>
                <w:rFonts w:ascii="Arial" w:hAnsi="Arial" w:cs="Arial"/>
                <w:color w:val="000000" w:themeColor="text1"/>
                <w:sz w:val="22"/>
                <w:szCs w:val="22"/>
              </w:rPr>
              <w:t>liente</w:t>
            </w:r>
          </w:p>
        </w:tc>
        <w:tc>
          <w:tcPr>
            <w:tcW w:w="2409" w:type="dxa"/>
          </w:tcPr>
          <w:p w14:paraId="06E9E087" w14:textId="72FF1F99"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lastRenderedPageBreak/>
              <w:t xml:space="preserve">El sistema debe permitir a nuevos </w:t>
            </w:r>
            <w:r w:rsidRPr="00241445">
              <w:rPr>
                <w:rFonts w:ascii="Arial" w:hAnsi="Arial" w:cs="Arial"/>
                <w:color w:val="000000" w:themeColor="text1"/>
                <w:sz w:val="22"/>
                <w:szCs w:val="22"/>
              </w:rPr>
              <w:lastRenderedPageBreak/>
              <w:t>clientes registrarse con nombre, RUT válido, correo electrónico único, teléfono y contraseña</w:t>
            </w:r>
          </w:p>
        </w:tc>
        <w:tc>
          <w:tcPr>
            <w:tcW w:w="1379" w:type="dxa"/>
          </w:tcPr>
          <w:p w14:paraId="158B3B13" w14:textId="77777777" w:rsidR="00241445" w:rsidRDefault="00241445" w:rsidP="00241445">
            <w:pPr>
              <w:jc w:val="center"/>
              <w:rPr>
                <w:rFonts w:ascii="Arial" w:hAnsi="Arial" w:cs="Arial"/>
                <w:color w:val="000000" w:themeColor="text1"/>
                <w:sz w:val="22"/>
                <w:szCs w:val="22"/>
              </w:rPr>
            </w:pPr>
          </w:p>
          <w:p w14:paraId="799FFBF1" w14:textId="77777777" w:rsidR="00241445" w:rsidRDefault="00241445" w:rsidP="00241445">
            <w:pPr>
              <w:jc w:val="center"/>
              <w:rPr>
                <w:rFonts w:ascii="Arial" w:hAnsi="Arial" w:cs="Arial"/>
                <w:color w:val="000000" w:themeColor="text1"/>
                <w:sz w:val="22"/>
                <w:szCs w:val="22"/>
              </w:rPr>
            </w:pPr>
          </w:p>
          <w:p w14:paraId="22B3C278" w14:textId="77777777" w:rsidR="00241445" w:rsidRDefault="00241445" w:rsidP="00241445">
            <w:pPr>
              <w:jc w:val="center"/>
              <w:rPr>
                <w:rFonts w:ascii="Arial" w:hAnsi="Arial" w:cs="Arial"/>
                <w:color w:val="000000" w:themeColor="text1"/>
                <w:sz w:val="22"/>
                <w:szCs w:val="22"/>
              </w:rPr>
            </w:pPr>
          </w:p>
          <w:p w14:paraId="555760F3" w14:textId="65384B9C"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Must Have</w:t>
            </w:r>
          </w:p>
        </w:tc>
        <w:tc>
          <w:tcPr>
            <w:tcW w:w="1903" w:type="dxa"/>
          </w:tcPr>
          <w:p w14:paraId="4479481D" w14:textId="77777777" w:rsidR="00DF2B47" w:rsidRDefault="00DF2B47" w:rsidP="00241445">
            <w:pPr>
              <w:jc w:val="center"/>
              <w:rPr>
                <w:rFonts w:ascii="Arial" w:hAnsi="Arial" w:cs="Arial"/>
                <w:color w:val="000000" w:themeColor="text1"/>
                <w:sz w:val="22"/>
                <w:szCs w:val="22"/>
              </w:rPr>
            </w:pPr>
          </w:p>
          <w:p w14:paraId="03C03FB2" w14:textId="77777777" w:rsidR="00DF2B47" w:rsidRDefault="00DF2B47" w:rsidP="00241445">
            <w:pPr>
              <w:jc w:val="center"/>
              <w:rPr>
                <w:rFonts w:ascii="Arial" w:hAnsi="Arial" w:cs="Arial"/>
                <w:color w:val="000000" w:themeColor="text1"/>
                <w:sz w:val="22"/>
                <w:szCs w:val="22"/>
              </w:rPr>
            </w:pPr>
          </w:p>
          <w:p w14:paraId="33C97A18" w14:textId="77777777" w:rsidR="00DF2B47" w:rsidRDefault="00DF2B47" w:rsidP="00241445">
            <w:pPr>
              <w:jc w:val="center"/>
              <w:rPr>
                <w:rFonts w:ascii="Arial" w:hAnsi="Arial" w:cs="Arial"/>
                <w:color w:val="000000" w:themeColor="text1"/>
                <w:sz w:val="22"/>
                <w:szCs w:val="22"/>
              </w:rPr>
            </w:pPr>
          </w:p>
          <w:p w14:paraId="142F362D" w14:textId="01584E88"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R9 / Clientes</w:t>
            </w:r>
          </w:p>
        </w:tc>
      </w:tr>
      <w:tr w:rsidR="002B0F0B" w14:paraId="04D7D86D" w14:textId="77777777" w:rsidTr="00600011">
        <w:tc>
          <w:tcPr>
            <w:tcW w:w="986" w:type="dxa"/>
          </w:tcPr>
          <w:p w14:paraId="6FDFDD66" w14:textId="77777777" w:rsidR="00241445" w:rsidRPr="00241445" w:rsidRDefault="00241445" w:rsidP="00241445">
            <w:pPr>
              <w:jc w:val="center"/>
              <w:rPr>
                <w:rFonts w:ascii="Arial" w:hAnsi="Arial" w:cs="Arial"/>
                <w:b/>
                <w:bCs/>
                <w:color w:val="000000" w:themeColor="text1"/>
                <w:sz w:val="22"/>
                <w:szCs w:val="22"/>
              </w:rPr>
            </w:pPr>
          </w:p>
          <w:p w14:paraId="250A17C8" w14:textId="77777777" w:rsidR="00241445" w:rsidRPr="00241445" w:rsidRDefault="00241445" w:rsidP="00241445">
            <w:pPr>
              <w:jc w:val="center"/>
              <w:rPr>
                <w:rFonts w:ascii="Arial" w:hAnsi="Arial" w:cs="Arial"/>
                <w:b/>
                <w:bCs/>
                <w:color w:val="000000" w:themeColor="text1"/>
                <w:sz w:val="22"/>
                <w:szCs w:val="22"/>
              </w:rPr>
            </w:pPr>
          </w:p>
          <w:p w14:paraId="00E1AAF1" w14:textId="77777777" w:rsidR="00241445" w:rsidRPr="00241445" w:rsidRDefault="00241445" w:rsidP="00241445">
            <w:pPr>
              <w:jc w:val="center"/>
              <w:rPr>
                <w:rFonts w:ascii="Arial" w:hAnsi="Arial" w:cs="Arial"/>
                <w:b/>
                <w:bCs/>
                <w:color w:val="000000" w:themeColor="text1"/>
                <w:sz w:val="22"/>
                <w:szCs w:val="22"/>
              </w:rPr>
            </w:pPr>
          </w:p>
          <w:p w14:paraId="5A415F14" w14:textId="77777777" w:rsidR="00241445" w:rsidRPr="00241445" w:rsidRDefault="00241445" w:rsidP="00241445">
            <w:pPr>
              <w:jc w:val="center"/>
              <w:rPr>
                <w:rFonts w:ascii="Arial" w:hAnsi="Arial" w:cs="Arial"/>
                <w:b/>
                <w:bCs/>
                <w:color w:val="000000" w:themeColor="text1"/>
                <w:sz w:val="22"/>
                <w:szCs w:val="22"/>
              </w:rPr>
            </w:pPr>
          </w:p>
          <w:p w14:paraId="21F6DF13" w14:textId="6C67840A"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RF-08</w:t>
            </w:r>
          </w:p>
        </w:tc>
        <w:tc>
          <w:tcPr>
            <w:tcW w:w="1817" w:type="dxa"/>
          </w:tcPr>
          <w:p w14:paraId="19EC7176" w14:textId="77777777" w:rsidR="00DF2B47" w:rsidRDefault="00DF2B47" w:rsidP="00241445">
            <w:pPr>
              <w:jc w:val="center"/>
              <w:rPr>
                <w:rFonts w:ascii="Arial" w:hAnsi="Arial" w:cs="Arial"/>
                <w:color w:val="000000" w:themeColor="text1"/>
                <w:sz w:val="22"/>
                <w:szCs w:val="22"/>
              </w:rPr>
            </w:pPr>
          </w:p>
          <w:p w14:paraId="320905E6" w14:textId="77777777" w:rsidR="00DF2B47" w:rsidRDefault="00DF2B47" w:rsidP="00241445">
            <w:pPr>
              <w:jc w:val="center"/>
              <w:rPr>
                <w:rFonts w:ascii="Arial" w:hAnsi="Arial" w:cs="Arial"/>
                <w:color w:val="000000" w:themeColor="text1"/>
                <w:sz w:val="22"/>
                <w:szCs w:val="22"/>
              </w:rPr>
            </w:pPr>
          </w:p>
          <w:p w14:paraId="2C9CDF70" w14:textId="77777777" w:rsidR="00DF2B47" w:rsidRDefault="00DF2B47" w:rsidP="00241445">
            <w:pPr>
              <w:jc w:val="center"/>
              <w:rPr>
                <w:rFonts w:ascii="Arial" w:hAnsi="Arial" w:cs="Arial"/>
                <w:color w:val="000000" w:themeColor="text1"/>
                <w:sz w:val="22"/>
                <w:szCs w:val="22"/>
              </w:rPr>
            </w:pPr>
          </w:p>
          <w:p w14:paraId="16D8A663" w14:textId="4DD8BB96"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Autenticación </w:t>
            </w:r>
            <w:r w:rsidR="00600011">
              <w:rPr>
                <w:rFonts w:ascii="Arial" w:hAnsi="Arial" w:cs="Arial"/>
                <w:color w:val="000000" w:themeColor="text1"/>
                <w:sz w:val="22"/>
                <w:szCs w:val="22"/>
              </w:rPr>
              <w:t>s</w:t>
            </w:r>
            <w:r w:rsidRPr="00241445">
              <w:rPr>
                <w:rFonts w:ascii="Arial" w:hAnsi="Arial" w:cs="Arial"/>
                <w:color w:val="000000" w:themeColor="text1"/>
                <w:sz w:val="22"/>
                <w:szCs w:val="22"/>
              </w:rPr>
              <w:t>egura</w:t>
            </w:r>
          </w:p>
        </w:tc>
        <w:tc>
          <w:tcPr>
            <w:tcW w:w="2409" w:type="dxa"/>
          </w:tcPr>
          <w:p w14:paraId="1073DD37" w14:textId="1AAF2390"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El sistema debe validar las credenciales de acceso (correo y contraseña) mediante comparación de hashes criptográficos antes de otorgar acceso.</w:t>
            </w:r>
          </w:p>
        </w:tc>
        <w:tc>
          <w:tcPr>
            <w:tcW w:w="1379" w:type="dxa"/>
          </w:tcPr>
          <w:p w14:paraId="529E866D" w14:textId="77777777" w:rsidR="00241445" w:rsidRDefault="00241445" w:rsidP="00241445">
            <w:pPr>
              <w:jc w:val="center"/>
              <w:rPr>
                <w:rFonts w:ascii="Arial" w:hAnsi="Arial" w:cs="Arial"/>
                <w:color w:val="000000" w:themeColor="text1"/>
                <w:sz w:val="22"/>
                <w:szCs w:val="22"/>
              </w:rPr>
            </w:pPr>
          </w:p>
          <w:p w14:paraId="2CE5AE8A" w14:textId="77777777" w:rsidR="00241445" w:rsidRDefault="00241445" w:rsidP="00241445">
            <w:pPr>
              <w:jc w:val="center"/>
              <w:rPr>
                <w:rFonts w:ascii="Arial" w:hAnsi="Arial" w:cs="Arial"/>
                <w:color w:val="000000" w:themeColor="text1"/>
                <w:sz w:val="22"/>
                <w:szCs w:val="22"/>
              </w:rPr>
            </w:pPr>
          </w:p>
          <w:p w14:paraId="12727F70" w14:textId="77777777" w:rsidR="00241445" w:rsidRDefault="00241445" w:rsidP="00241445">
            <w:pPr>
              <w:jc w:val="center"/>
              <w:rPr>
                <w:rFonts w:ascii="Arial" w:hAnsi="Arial" w:cs="Arial"/>
                <w:color w:val="000000" w:themeColor="text1"/>
                <w:sz w:val="22"/>
                <w:szCs w:val="22"/>
              </w:rPr>
            </w:pPr>
          </w:p>
          <w:p w14:paraId="47FA31C4" w14:textId="06A07EBA" w:rsidR="00241445" w:rsidRDefault="00241445" w:rsidP="00241445">
            <w:pPr>
              <w:rPr>
                <w:rFonts w:ascii="Arial" w:hAnsi="Arial" w:cs="Arial"/>
                <w:color w:val="000000" w:themeColor="text1"/>
                <w:sz w:val="22"/>
                <w:szCs w:val="22"/>
              </w:rPr>
            </w:pPr>
            <w:r w:rsidRPr="00241445">
              <w:rPr>
                <w:rFonts w:ascii="Arial" w:hAnsi="Arial" w:cs="Arial"/>
                <w:color w:val="000000" w:themeColor="text1"/>
                <w:sz w:val="22"/>
                <w:szCs w:val="22"/>
              </w:rPr>
              <w:t>Must</w:t>
            </w:r>
            <w:r>
              <w:rPr>
                <w:rFonts w:ascii="Arial" w:hAnsi="Arial" w:cs="Arial"/>
                <w:color w:val="000000" w:themeColor="text1"/>
                <w:sz w:val="22"/>
                <w:szCs w:val="22"/>
              </w:rPr>
              <w:t xml:space="preserve"> Have</w:t>
            </w:r>
          </w:p>
        </w:tc>
        <w:tc>
          <w:tcPr>
            <w:tcW w:w="1903" w:type="dxa"/>
          </w:tcPr>
          <w:p w14:paraId="625FFC7F" w14:textId="77777777" w:rsidR="00DF2B47" w:rsidRDefault="00DF2B47" w:rsidP="00241445">
            <w:pPr>
              <w:jc w:val="center"/>
              <w:rPr>
                <w:rFonts w:ascii="Arial" w:hAnsi="Arial" w:cs="Arial"/>
                <w:color w:val="000000" w:themeColor="text1"/>
                <w:sz w:val="22"/>
                <w:szCs w:val="22"/>
              </w:rPr>
            </w:pPr>
          </w:p>
          <w:p w14:paraId="53B4D207" w14:textId="77777777" w:rsidR="00DF2B47" w:rsidRDefault="00DF2B47" w:rsidP="00241445">
            <w:pPr>
              <w:jc w:val="center"/>
              <w:rPr>
                <w:rFonts w:ascii="Arial" w:hAnsi="Arial" w:cs="Arial"/>
                <w:color w:val="000000" w:themeColor="text1"/>
                <w:sz w:val="22"/>
                <w:szCs w:val="22"/>
              </w:rPr>
            </w:pPr>
          </w:p>
          <w:p w14:paraId="688DABE5" w14:textId="77777777" w:rsidR="00DF2B47" w:rsidRDefault="00DF2B47" w:rsidP="00241445">
            <w:pPr>
              <w:jc w:val="center"/>
              <w:rPr>
                <w:rFonts w:ascii="Arial" w:hAnsi="Arial" w:cs="Arial"/>
                <w:color w:val="000000" w:themeColor="text1"/>
                <w:sz w:val="22"/>
                <w:szCs w:val="22"/>
              </w:rPr>
            </w:pPr>
          </w:p>
          <w:p w14:paraId="6453FB2D" w14:textId="5AEA4609"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R10, R11 / Autenticación</w:t>
            </w:r>
          </w:p>
        </w:tc>
      </w:tr>
      <w:tr w:rsidR="002B0F0B" w14:paraId="4F147393" w14:textId="77777777" w:rsidTr="00600011">
        <w:tc>
          <w:tcPr>
            <w:tcW w:w="986" w:type="dxa"/>
          </w:tcPr>
          <w:p w14:paraId="4FF19644" w14:textId="77777777" w:rsidR="00241445" w:rsidRPr="00241445" w:rsidRDefault="00241445" w:rsidP="00241445">
            <w:pPr>
              <w:jc w:val="center"/>
              <w:rPr>
                <w:rFonts w:ascii="Arial" w:hAnsi="Arial" w:cs="Arial"/>
                <w:b/>
                <w:bCs/>
                <w:color w:val="000000" w:themeColor="text1"/>
                <w:sz w:val="22"/>
                <w:szCs w:val="22"/>
              </w:rPr>
            </w:pPr>
          </w:p>
          <w:p w14:paraId="6AFE306C" w14:textId="77777777" w:rsidR="00241445" w:rsidRPr="00241445" w:rsidRDefault="00241445" w:rsidP="00241445">
            <w:pPr>
              <w:jc w:val="center"/>
              <w:rPr>
                <w:rFonts w:ascii="Arial" w:hAnsi="Arial" w:cs="Arial"/>
                <w:b/>
                <w:bCs/>
                <w:color w:val="000000" w:themeColor="text1"/>
                <w:sz w:val="22"/>
                <w:szCs w:val="22"/>
              </w:rPr>
            </w:pPr>
          </w:p>
          <w:p w14:paraId="4093A3F4" w14:textId="77777777" w:rsidR="00241445" w:rsidRPr="00241445" w:rsidRDefault="00241445" w:rsidP="00241445">
            <w:pPr>
              <w:jc w:val="center"/>
              <w:rPr>
                <w:rFonts w:ascii="Arial" w:hAnsi="Arial" w:cs="Arial"/>
                <w:b/>
                <w:bCs/>
                <w:color w:val="000000" w:themeColor="text1"/>
                <w:sz w:val="22"/>
                <w:szCs w:val="22"/>
              </w:rPr>
            </w:pPr>
          </w:p>
          <w:p w14:paraId="23B18A9B" w14:textId="77777777" w:rsidR="00241445" w:rsidRPr="00241445" w:rsidRDefault="00241445" w:rsidP="00241445">
            <w:pPr>
              <w:jc w:val="center"/>
              <w:rPr>
                <w:rFonts w:ascii="Arial" w:hAnsi="Arial" w:cs="Arial"/>
                <w:b/>
                <w:bCs/>
                <w:color w:val="000000" w:themeColor="text1"/>
                <w:sz w:val="22"/>
                <w:szCs w:val="22"/>
              </w:rPr>
            </w:pPr>
          </w:p>
          <w:p w14:paraId="47511F75" w14:textId="7B05AC57"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RF-09</w:t>
            </w:r>
          </w:p>
        </w:tc>
        <w:tc>
          <w:tcPr>
            <w:tcW w:w="1817" w:type="dxa"/>
          </w:tcPr>
          <w:p w14:paraId="5E0EC846" w14:textId="77777777" w:rsidR="00241445" w:rsidRDefault="00241445" w:rsidP="00241445">
            <w:pPr>
              <w:jc w:val="center"/>
              <w:rPr>
                <w:rFonts w:ascii="Arial" w:hAnsi="Arial" w:cs="Arial"/>
                <w:color w:val="000000" w:themeColor="text1"/>
                <w:sz w:val="22"/>
                <w:szCs w:val="22"/>
              </w:rPr>
            </w:pPr>
          </w:p>
          <w:p w14:paraId="6600BD40" w14:textId="77777777" w:rsidR="00241445" w:rsidRDefault="00241445" w:rsidP="00241445">
            <w:pPr>
              <w:jc w:val="center"/>
              <w:rPr>
                <w:rFonts w:ascii="Arial" w:hAnsi="Arial" w:cs="Arial"/>
                <w:color w:val="000000" w:themeColor="text1"/>
                <w:sz w:val="22"/>
                <w:szCs w:val="22"/>
              </w:rPr>
            </w:pPr>
          </w:p>
          <w:p w14:paraId="0E30B0BC" w14:textId="1F1336E3"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Reservar </w:t>
            </w:r>
            <w:r w:rsidR="00600011">
              <w:rPr>
                <w:rFonts w:ascii="Arial" w:hAnsi="Arial" w:cs="Arial"/>
                <w:color w:val="000000" w:themeColor="text1"/>
                <w:sz w:val="22"/>
                <w:szCs w:val="22"/>
              </w:rPr>
              <w:t>p</w:t>
            </w:r>
            <w:r w:rsidRPr="00241445">
              <w:rPr>
                <w:rFonts w:ascii="Arial" w:hAnsi="Arial" w:cs="Arial"/>
                <w:color w:val="000000" w:themeColor="text1"/>
                <w:sz w:val="22"/>
                <w:szCs w:val="22"/>
              </w:rPr>
              <w:t xml:space="preserve">aquete </w:t>
            </w:r>
            <w:r w:rsidR="00600011">
              <w:rPr>
                <w:rFonts w:ascii="Arial" w:hAnsi="Arial" w:cs="Arial"/>
                <w:color w:val="000000" w:themeColor="text1"/>
                <w:sz w:val="22"/>
                <w:szCs w:val="22"/>
              </w:rPr>
              <w:t>t</w:t>
            </w:r>
            <w:r w:rsidRPr="00241445">
              <w:rPr>
                <w:rFonts w:ascii="Arial" w:hAnsi="Arial" w:cs="Arial"/>
                <w:color w:val="000000" w:themeColor="text1"/>
                <w:sz w:val="22"/>
                <w:szCs w:val="22"/>
              </w:rPr>
              <w:t>urístico</w:t>
            </w:r>
          </w:p>
        </w:tc>
        <w:tc>
          <w:tcPr>
            <w:tcW w:w="2409" w:type="dxa"/>
          </w:tcPr>
          <w:p w14:paraId="50DA7D26" w14:textId="1937FBDB" w:rsidR="00241445" w:rsidRPr="00241445"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Un cliente autenticado podrá realizar reservas especificando la cantidad de personas (</w:t>
            </w:r>
            <m:oMath>
              <m:r>
                <w:rPr>
                  <w:rFonts w:ascii="Cambria Math" w:hAnsi="Cambria Math" w:cs="Arial"/>
                  <w:color w:val="000000" w:themeColor="text1"/>
                  <w:sz w:val="22"/>
                  <w:szCs w:val="22"/>
                </w:rPr>
                <m:t>≥1</m:t>
              </m:r>
            </m:oMath>
            <w:r w:rsidRPr="00241445">
              <w:rPr>
                <w:rFonts w:ascii="Arial" w:hAnsi="Arial" w:cs="Arial"/>
                <w:color w:val="000000" w:themeColor="text1"/>
                <w:sz w:val="22"/>
                <w:szCs w:val="22"/>
              </w:rPr>
              <w:t>). El sistema calculará el monto total inmutable (</w:t>
            </w:r>
            <m:oMath>
              <m:r>
                <w:rPr>
                  <w:rFonts w:ascii="Cambria Math" w:hAnsi="Cambria Math" w:cs="Arial"/>
                  <w:color w:val="000000" w:themeColor="text1"/>
                  <w:sz w:val="22"/>
                  <w:szCs w:val="22"/>
                </w:rPr>
                <m:t>precio_paquete×personas</m:t>
              </m:r>
            </m:oMath>
            <w:r w:rsidRPr="00241445">
              <w:rPr>
                <w:rFonts w:ascii="Arial" w:hAnsi="Arial" w:cs="Arial"/>
                <w:color w:val="000000" w:themeColor="text1"/>
                <w:sz w:val="22"/>
                <w:szCs w:val="22"/>
              </w:rPr>
              <w:t>).</w:t>
            </w:r>
          </w:p>
          <w:p w14:paraId="7CF8DEFB" w14:textId="77777777" w:rsidR="002B0F0B" w:rsidRDefault="002B0F0B" w:rsidP="00241445">
            <w:pPr>
              <w:jc w:val="center"/>
              <w:rPr>
                <w:rFonts w:ascii="Arial" w:hAnsi="Arial" w:cs="Arial"/>
                <w:color w:val="000000" w:themeColor="text1"/>
                <w:sz w:val="22"/>
                <w:szCs w:val="22"/>
              </w:rPr>
            </w:pPr>
          </w:p>
        </w:tc>
        <w:tc>
          <w:tcPr>
            <w:tcW w:w="1379" w:type="dxa"/>
          </w:tcPr>
          <w:p w14:paraId="7D07A4A5" w14:textId="77777777" w:rsidR="00241445" w:rsidRDefault="00241445" w:rsidP="00241445">
            <w:pPr>
              <w:jc w:val="center"/>
              <w:rPr>
                <w:rFonts w:ascii="Arial" w:hAnsi="Arial" w:cs="Arial"/>
                <w:color w:val="000000" w:themeColor="text1"/>
                <w:sz w:val="22"/>
                <w:szCs w:val="22"/>
              </w:rPr>
            </w:pPr>
          </w:p>
          <w:p w14:paraId="39ADD343" w14:textId="77777777" w:rsidR="00241445" w:rsidRDefault="00241445" w:rsidP="00241445">
            <w:pPr>
              <w:jc w:val="center"/>
              <w:rPr>
                <w:rFonts w:ascii="Arial" w:hAnsi="Arial" w:cs="Arial"/>
                <w:color w:val="000000" w:themeColor="text1"/>
                <w:sz w:val="22"/>
                <w:szCs w:val="22"/>
              </w:rPr>
            </w:pPr>
          </w:p>
          <w:p w14:paraId="626761ED" w14:textId="77777777" w:rsidR="00241445" w:rsidRDefault="00241445" w:rsidP="00241445">
            <w:pPr>
              <w:jc w:val="center"/>
              <w:rPr>
                <w:rFonts w:ascii="Arial" w:hAnsi="Arial" w:cs="Arial"/>
                <w:color w:val="000000" w:themeColor="text1"/>
                <w:sz w:val="22"/>
                <w:szCs w:val="22"/>
              </w:rPr>
            </w:pPr>
          </w:p>
          <w:p w14:paraId="20B17FD5" w14:textId="77777777" w:rsidR="00241445" w:rsidRDefault="00241445" w:rsidP="00241445">
            <w:pPr>
              <w:jc w:val="center"/>
              <w:rPr>
                <w:rFonts w:ascii="Arial" w:hAnsi="Arial" w:cs="Arial"/>
                <w:color w:val="000000" w:themeColor="text1"/>
                <w:sz w:val="22"/>
                <w:szCs w:val="22"/>
              </w:rPr>
            </w:pPr>
          </w:p>
          <w:p w14:paraId="728F3658" w14:textId="3324AA99"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Must Have</w:t>
            </w:r>
          </w:p>
        </w:tc>
        <w:tc>
          <w:tcPr>
            <w:tcW w:w="1903" w:type="dxa"/>
          </w:tcPr>
          <w:p w14:paraId="3C4642DA" w14:textId="77777777" w:rsidR="00DF2B47" w:rsidRDefault="00DF2B47" w:rsidP="00241445">
            <w:pPr>
              <w:jc w:val="center"/>
              <w:rPr>
                <w:rFonts w:ascii="Arial" w:hAnsi="Arial" w:cs="Arial"/>
                <w:color w:val="000000" w:themeColor="text1"/>
                <w:sz w:val="22"/>
                <w:szCs w:val="22"/>
              </w:rPr>
            </w:pPr>
          </w:p>
          <w:p w14:paraId="2D530145" w14:textId="77777777" w:rsidR="00DF2B47" w:rsidRDefault="00DF2B47" w:rsidP="00241445">
            <w:pPr>
              <w:jc w:val="center"/>
              <w:rPr>
                <w:rFonts w:ascii="Arial" w:hAnsi="Arial" w:cs="Arial"/>
                <w:color w:val="000000" w:themeColor="text1"/>
                <w:sz w:val="22"/>
                <w:szCs w:val="22"/>
              </w:rPr>
            </w:pPr>
          </w:p>
          <w:p w14:paraId="7D8B72A5" w14:textId="77777777" w:rsidR="00DF2B47" w:rsidRDefault="00DF2B47" w:rsidP="00241445">
            <w:pPr>
              <w:jc w:val="center"/>
              <w:rPr>
                <w:rFonts w:ascii="Arial" w:hAnsi="Arial" w:cs="Arial"/>
                <w:color w:val="000000" w:themeColor="text1"/>
                <w:sz w:val="22"/>
                <w:szCs w:val="22"/>
              </w:rPr>
            </w:pPr>
          </w:p>
          <w:p w14:paraId="22F2C93F" w14:textId="77777777" w:rsidR="00DF2B47" w:rsidRDefault="00DF2B47" w:rsidP="00241445">
            <w:pPr>
              <w:jc w:val="center"/>
              <w:rPr>
                <w:rFonts w:ascii="Arial" w:hAnsi="Arial" w:cs="Arial"/>
                <w:color w:val="000000" w:themeColor="text1"/>
                <w:sz w:val="22"/>
                <w:szCs w:val="22"/>
              </w:rPr>
            </w:pPr>
          </w:p>
          <w:p w14:paraId="7B24D536" w14:textId="69BA1634"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R11, R12, R13, R16 / Reservas</w:t>
            </w:r>
          </w:p>
        </w:tc>
      </w:tr>
      <w:tr w:rsidR="002B0F0B" w14:paraId="1B7C67F7" w14:textId="77777777" w:rsidTr="00600011">
        <w:tc>
          <w:tcPr>
            <w:tcW w:w="986" w:type="dxa"/>
          </w:tcPr>
          <w:p w14:paraId="03CFA7FA" w14:textId="77777777" w:rsidR="00241445" w:rsidRDefault="00241445" w:rsidP="00241445">
            <w:pPr>
              <w:jc w:val="center"/>
              <w:rPr>
                <w:rFonts w:ascii="Arial" w:hAnsi="Arial" w:cs="Arial"/>
                <w:b/>
                <w:bCs/>
                <w:color w:val="000000" w:themeColor="text1"/>
                <w:sz w:val="22"/>
                <w:szCs w:val="22"/>
              </w:rPr>
            </w:pPr>
          </w:p>
          <w:p w14:paraId="510E36DF" w14:textId="77777777" w:rsidR="00241445" w:rsidRDefault="00241445" w:rsidP="00241445">
            <w:pPr>
              <w:jc w:val="center"/>
              <w:rPr>
                <w:rFonts w:ascii="Arial" w:hAnsi="Arial" w:cs="Arial"/>
                <w:b/>
                <w:bCs/>
                <w:color w:val="000000" w:themeColor="text1"/>
                <w:sz w:val="22"/>
                <w:szCs w:val="22"/>
              </w:rPr>
            </w:pPr>
          </w:p>
          <w:p w14:paraId="4570D2FD" w14:textId="77777777" w:rsidR="00241445" w:rsidRDefault="00241445" w:rsidP="00241445">
            <w:pPr>
              <w:jc w:val="center"/>
              <w:rPr>
                <w:rFonts w:ascii="Arial" w:hAnsi="Arial" w:cs="Arial"/>
                <w:b/>
                <w:bCs/>
                <w:color w:val="000000" w:themeColor="text1"/>
                <w:sz w:val="22"/>
                <w:szCs w:val="22"/>
              </w:rPr>
            </w:pPr>
          </w:p>
          <w:p w14:paraId="02D25FF2" w14:textId="77777777" w:rsidR="00241445" w:rsidRDefault="00241445" w:rsidP="00241445">
            <w:pPr>
              <w:jc w:val="center"/>
              <w:rPr>
                <w:rFonts w:ascii="Arial" w:hAnsi="Arial" w:cs="Arial"/>
                <w:b/>
                <w:bCs/>
                <w:color w:val="000000" w:themeColor="text1"/>
                <w:sz w:val="22"/>
                <w:szCs w:val="22"/>
              </w:rPr>
            </w:pPr>
          </w:p>
          <w:p w14:paraId="44D12CD9" w14:textId="145B04C3"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RF-10</w:t>
            </w:r>
          </w:p>
        </w:tc>
        <w:tc>
          <w:tcPr>
            <w:tcW w:w="1817" w:type="dxa"/>
          </w:tcPr>
          <w:p w14:paraId="0691FB59" w14:textId="77777777" w:rsidR="00DF2B47" w:rsidRDefault="00DF2B47" w:rsidP="00241445">
            <w:pPr>
              <w:jc w:val="center"/>
              <w:rPr>
                <w:rFonts w:ascii="Arial" w:hAnsi="Arial" w:cs="Arial"/>
                <w:color w:val="000000" w:themeColor="text1"/>
                <w:sz w:val="22"/>
                <w:szCs w:val="22"/>
              </w:rPr>
            </w:pPr>
          </w:p>
          <w:p w14:paraId="04B07134" w14:textId="77777777" w:rsidR="00DF2B47" w:rsidRDefault="00DF2B47" w:rsidP="00241445">
            <w:pPr>
              <w:jc w:val="center"/>
              <w:rPr>
                <w:rFonts w:ascii="Arial" w:hAnsi="Arial" w:cs="Arial"/>
                <w:color w:val="000000" w:themeColor="text1"/>
                <w:sz w:val="22"/>
                <w:szCs w:val="22"/>
              </w:rPr>
            </w:pPr>
          </w:p>
          <w:p w14:paraId="27B25C2C" w14:textId="7EDDE41A"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Control </w:t>
            </w:r>
            <w:r w:rsidR="00600011">
              <w:rPr>
                <w:rFonts w:ascii="Arial" w:hAnsi="Arial" w:cs="Arial"/>
                <w:color w:val="000000" w:themeColor="text1"/>
                <w:sz w:val="22"/>
                <w:szCs w:val="22"/>
              </w:rPr>
              <w:t>a</w:t>
            </w:r>
            <w:r w:rsidRPr="00241445">
              <w:rPr>
                <w:rFonts w:ascii="Arial" w:hAnsi="Arial" w:cs="Arial"/>
                <w:color w:val="000000" w:themeColor="text1"/>
                <w:sz w:val="22"/>
                <w:szCs w:val="22"/>
              </w:rPr>
              <w:t xml:space="preserve">utomatizado de </w:t>
            </w:r>
            <w:r w:rsidR="00600011">
              <w:rPr>
                <w:rFonts w:ascii="Arial" w:hAnsi="Arial" w:cs="Arial"/>
                <w:color w:val="000000" w:themeColor="text1"/>
                <w:sz w:val="22"/>
                <w:szCs w:val="22"/>
              </w:rPr>
              <w:t>c</w:t>
            </w:r>
            <w:r w:rsidRPr="00241445">
              <w:rPr>
                <w:rFonts w:ascii="Arial" w:hAnsi="Arial" w:cs="Arial"/>
                <w:color w:val="000000" w:themeColor="text1"/>
                <w:sz w:val="22"/>
                <w:szCs w:val="22"/>
              </w:rPr>
              <w:t>upos</w:t>
            </w:r>
          </w:p>
        </w:tc>
        <w:tc>
          <w:tcPr>
            <w:tcW w:w="2409" w:type="dxa"/>
          </w:tcPr>
          <w:p w14:paraId="39CF0357" w14:textId="4CDE9696" w:rsidR="00241445" w:rsidRPr="00241445"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El sistema debe calcular en tiempo real el cupo disponible (</w:t>
            </w:r>
            <m:oMath>
              <m:r>
                <w:rPr>
                  <w:rFonts w:ascii="Cambria Math" w:hAnsi="Cambria Math" w:cs="Arial"/>
                  <w:color w:val="000000" w:themeColor="text1"/>
                  <w:sz w:val="22"/>
                  <w:szCs w:val="22"/>
                </w:rPr>
                <m:t>cupo_máximo-personas_reservadas</m:t>
              </m:r>
            </m:oMath>
            <w:r w:rsidRPr="00241445">
              <w:rPr>
                <w:rFonts w:ascii="Arial" w:hAnsi="Arial" w:cs="Arial"/>
                <w:color w:val="000000" w:themeColor="text1"/>
                <w:sz w:val="22"/>
                <w:szCs w:val="22"/>
              </w:rPr>
              <w:t>) y rechazar reservas que excedan el cupo disponible.</w:t>
            </w:r>
          </w:p>
          <w:p w14:paraId="0086C793" w14:textId="77777777" w:rsidR="002B0F0B" w:rsidRDefault="002B0F0B" w:rsidP="00241445">
            <w:pPr>
              <w:jc w:val="center"/>
              <w:rPr>
                <w:rFonts w:ascii="Arial" w:hAnsi="Arial" w:cs="Arial"/>
                <w:color w:val="000000" w:themeColor="text1"/>
                <w:sz w:val="22"/>
                <w:szCs w:val="22"/>
              </w:rPr>
            </w:pPr>
          </w:p>
        </w:tc>
        <w:tc>
          <w:tcPr>
            <w:tcW w:w="1379" w:type="dxa"/>
          </w:tcPr>
          <w:p w14:paraId="311A195F" w14:textId="77777777" w:rsidR="00241445" w:rsidRDefault="00241445" w:rsidP="00241445">
            <w:pPr>
              <w:jc w:val="center"/>
              <w:rPr>
                <w:rFonts w:ascii="Arial" w:hAnsi="Arial" w:cs="Arial"/>
                <w:color w:val="000000" w:themeColor="text1"/>
                <w:sz w:val="22"/>
                <w:szCs w:val="22"/>
              </w:rPr>
            </w:pPr>
          </w:p>
          <w:p w14:paraId="6DDAFEE6" w14:textId="77777777" w:rsidR="00241445" w:rsidRDefault="00241445" w:rsidP="00241445">
            <w:pPr>
              <w:jc w:val="center"/>
              <w:rPr>
                <w:rFonts w:ascii="Arial" w:hAnsi="Arial" w:cs="Arial"/>
                <w:color w:val="000000" w:themeColor="text1"/>
                <w:sz w:val="22"/>
                <w:szCs w:val="22"/>
              </w:rPr>
            </w:pPr>
          </w:p>
          <w:p w14:paraId="728A66D8" w14:textId="77777777" w:rsidR="00241445" w:rsidRDefault="00241445" w:rsidP="00241445">
            <w:pPr>
              <w:jc w:val="center"/>
              <w:rPr>
                <w:rFonts w:ascii="Arial" w:hAnsi="Arial" w:cs="Arial"/>
                <w:color w:val="000000" w:themeColor="text1"/>
                <w:sz w:val="22"/>
                <w:szCs w:val="22"/>
              </w:rPr>
            </w:pPr>
          </w:p>
          <w:p w14:paraId="6D70EA16" w14:textId="77777777" w:rsidR="00241445" w:rsidRDefault="00241445" w:rsidP="00241445">
            <w:pPr>
              <w:jc w:val="center"/>
              <w:rPr>
                <w:rFonts w:ascii="Arial" w:hAnsi="Arial" w:cs="Arial"/>
                <w:color w:val="000000" w:themeColor="text1"/>
                <w:sz w:val="22"/>
                <w:szCs w:val="22"/>
              </w:rPr>
            </w:pPr>
          </w:p>
          <w:p w14:paraId="4DA2FFBC" w14:textId="42987297"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Must Have</w:t>
            </w:r>
          </w:p>
        </w:tc>
        <w:tc>
          <w:tcPr>
            <w:tcW w:w="1903" w:type="dxa"/>
          </w:tcPr>
          <w:p w14:paraId="4C30B1CB" w14:textId="77777777" w:rsidR="00241445" w:rsidRDefault="00241445" w:rsidP="00241445">
            <w:pPr>
              <w:jc w:val="center"/>
              <w:rPr>
                <w:rFonts w:ascii="Arial" w:hAnsi="Arial" w:cs="Arial"/>
                <w:color w:val="000000" w:themeColor="text1"/>
                <w:sz w:val="22"/>
                <w:szCs w:val="22"/>
              </w:rPr>
            </w:pPr>
          </w:p>
          <w:p w14:paraId="37C82FC5" w14:textId="77777777" w:rsidR="00241445" w:rsidRDefault="00241445" w:rsidP="00241445">
            <w:pPr>
              <w:jc w:val="center"/>
              <w:rPr>
                <w:rFonts w:ascii="Arial" w:hAnsi="Arial" w:cs="Arial"/>
                <w:color w:val="000000" w:themeColor="text1"/>
                <w:sz w:val="22"/>
                <w:szCs w:val="22"/>
              </w:rPr>
            </w:pPr>
          </w:p>
          <w:p w14:paraId="6CF65762" w14:textId="77777777" w:rsidR="00241445" w:rsidRDefault="00241445" w:rsidP="00241445">
            <w:pPr>
              <w:jc w:val="center"/>
              <w:rPr>
                <w:rFonts w:ascii="Arial" w:hAnsi="Arial" w:cs="Arial"/>
                <w:color w:val="000000" w:themeColor="text1"/>
                <w:sz w:val="22"/>
                <w:szCs w:val="22"/>
              </w:rPr>
            </w:pPr>
          </w:p>
          <w:p w14:paraId="62640ED4" w14:textId="77777777" w:rsidR="00241445" w:rsidRDefault="00241445" w:rsidP="00241445">
            <w:pPr>
              <w:jc w:val="center"/>
              <w:rPr>
                <w:rFonts w:ascii="Arial" w:hAnsi="Arial" w:cs="Arial"/>
                <w:color w:val="000000" w:themeColor="text1"/>
                <w:sz w:val="22"/>
                <w:szCs w:val="22"/>
              </w:rPr>
            </w:pPr>
          </w:p>
          <w:p w14:paraId="0139A505" w14:textId="41833A65"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R14 / Reservas</w:t>
            </w:r>
          </w:p>
        </w:tc>
      </w:tr>
      <w:tr w:rsidR="002B0F0B" w14:paraId="5B929601" w14:textId="77777777" w:rsidTr="00600011">
        <w:tc>
          <w:tcPr>
            <w:tcW w:w="986" w:type="dxa"/>
          </w:tcPr>
          <w:p w14:paraId="0E7DBF96" w14:textId="77777777" w:rsidR="00241445" w:rsidRDefault="00241445" w:rsidP="00241445">
            <w:pPr>
              <w:jc w:val="center"/>
              <w:rPr>
                <w:rFonts w:ascii="Arial" w:hAnsi="Arial" w:cs="Arial"/>
                <w:b/>
                <w:bCs/>
                <w:color w:val="000000" w:themeColor="text1"/>
                <w:sz w:val="22"/>
                <w:szCs w:val="22"/>
              </w:rPr>
            </w:pPr>
          </w:p>
          <w:p w14:paraId="65A7BFCF" w14:textId="77777777" w:rsidR="00241445" w:rsidRDefault="00241445" w:rsidP="00241445">
            <w:pPr>
              <w:jc w:val="center"/>
              <w:rPr>
                <w:rFonts w:ascii="Arial" w:hAnsi="Arial" w:cs="Arial"/>
                <w:b/>
                <w:bCs/>
                <w:color w:val="000000" w:themeColor="text1"/>
                <w:sz w:val="22"/>
                <w:szCs w:val="22"/>
              </w:rPr>
            </w:pPr>
          </w:p>
          <w:p w14:paraId="2A7C4104" w14:textId="77777777" w:rsidR="00241445" w:rsidRDefault="00241445" w:rsidP="00241445">
            <w:pPr>
              <w:jc w:val="center"/>
              <w:rPr>
                <w:rFonts w:ascii="Arial" w:hAnsi="Arial" w:cs="Arial"/>
                <w:b/>
                <w:bCs/>
                <w:color w:val="000000" w:themeColor="text1"/>
                <w:sz w:val="22"/>
                <w:szCs w:val="22"/>
              </w:rPr>
            </w:pPr>
          </w:p>
          <w:p w14:paraId="53D53E58" w14:textId="6F765A8A"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RF-11</w:t>
            </w:r>
          </w:p>
        </w:tc>
        <w:tc>
          <w:tcPr>
            <w:tcW w:w="1817" w:type="dxa"/>
          </w:tcPr>
          <w:p w14:paraId="3CC36BFE" w14:textId="77777777" w:rsidR="00DF2B47" w:rsidRDefault="00DF2B47" w:rsidP="00241445">
            <w:pPr>
              <w:jc w:val="center"/>
              <w:rPr>
                <w:rFonts w:ascii="Arial" w:hAnsi="Arial" w:cs="Arial"/>
                <w:color w:val="000000" w:themeColor="text1"/>
                <w:sz w:val="22"/>
                <w:szCs w:val="22"/>
              </w:rPr>
            </w:pPr>
          </w:p>
          <w:p w14:paraId="5D639C11" w14:textId="77777777" w:rsidR="00DF2B47" w:rsidRDefault="00DF2B47" w:rsidP="00241445">
            <w:pPr>
              <w:jc w:val="center"/>
              <w:rPr>
                <w:rFonts w:ascii="Arial" w:hAnsi="Arial" w:cs="Arial"/>
                <w:color w:val="000000" w:themeColor="text1"/>
                <w:sz w:val="22"/>
                <w:szCs w:val="22"/>
              </w:rPr>
            </w:pPr>
          </w:p>
          <w:p w14:paraId="36C58F0F" w14:textId="7B68D92A"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Validación de </w:t>
            </w:r>
            <w:r w:rsidR="00600011">
              <w:rPr>
                <w:rFonts w:ascii="Arial" w:hAnsi="Arial" w:cs="Arial"/>
                <w:color w:val="000000" w:themeColor="text1"/>
                <w:sz w:val="22"/>
                <w:szCs w:val="22"/>
              </w:rPr>
              <w:t>f</w:t>
            </w:r>
            <w:r w:rsidRPr="00241445">
              <w:rPr>
                <w:rFonts w:ascii="Arial" w:hAnsi="Arial" w:cs="Arial"/>
                <w:color w:val="000000" w:themeColor="text1"/>
                <w:sz w:val="22"/>
                <w:szCs w:val="22"/>
              </w:rPr>
              <w:t xml:space="preserve">echas </w:t>
            </w:r>
            <w:r w:rsidR="00600011">
              <w:rPr>
                <w:rFonts w:ascii="Arial" w:hAnsi="Arial" w:cs="Arial"/>
                <w:color w:val="000000" w:themeColor="text1"/>
                <w:sz w:val="22"/>
                <w:szCs w:val="22"/>
              </w:rPr>
              <w:t>e</w:t>
            </w:r>
            <w:r w:rsidRPr="00241445">
              <w:rPr>
                <w:rFonts w:ascii="Arial" w:hAnsi="Arial" w:cs="Arial"/>
                <w:color w:val="000000" w:themeColor="text1"/>
                <w:sz w:val="22"/>
                <w:szCs w:val="22"/>
              </w:rPr>
              <w:t>xpiradas</w:t>
            </w:r>
          </w:p>
        </w:tc>
        <w:tc>
          <w:tcPr>
            <w:tcW w:w="2409" w:type="dxa"/>
          </w:tcPr>
          <w:p w14:paraId="540E0B2A" w14:textId="7EC64849"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El sistema debe rechazar automáticamente cualquier intento de reserva sobre paquetes cuya fecha de salida sea menor o igual a la fecha actual.</w:t>
            </w:r>
          </w:p>
        </w:tc>
        <w:tc>
          <w:tcPr>
            <w:tcW w:w="1379" w:type="dxa"/>
          </w:tcPr>
          <w:p w14:paraId="3AEB4EE9" w14:textId="77777777" w:rsidR="00241445" w:rsidRDefault="00241445" w:rsidP="00241445">
            <w:pPr>
              <w:jc w:val="center"/>
              <w:rPr>
                <w:rFonts w:ascii="Arial" w:hAnsi="Arial" w:cs="Arial"/>
                <w:color w:val="000000" w:themeColor="text1"/>
                <w:sz w:val="22"/>
                <w:szCs w:val="22"/>
              </w:rPr>
            </w:pPr>
          </w:p>
          <w:p w14:paraId="3E8C085E" w14:textId="77777777" w:rsidR="00241445" w:rsidRDefault="00241445" w:rsidP="00241445">
            <w:pPr>
              <w:jc w:val="center"/>
              <w:rPr>
                <w:rFonts w:ascii="Arial" w:hAnsi="Arial" w:cs="Arial"/>
                <w:color w:val="000000" w:themeColor="text1"/>
                <w:sz w:val="22"/>
                <w:szCs w:val="22"/>
              </w:rPr>
            </w:pPr>
          </w:p>
          <w:p w14:paraId="693E975B" w14:textId="77777777" w:rsidR="00241445" w:rsidRDefault="00241445" w:rsidP="00241445">
            <w:pPr>
              <w:jc w:val="center"/>
              <w:rPr>
                <w:rFonts w:ascii="Arial" w:hAnsi="Arial" w:cs="Arial"/>
                <w:color w:val="000000" w:themeColor="text1"/>
                <w:sz w:val="22"/>
                <w:szCs w:val="22"/>
              </w:rPr>
            </w:pPr>
          </w:p>
          <w:p w14:paraId="39CF267F" w14:textId="1D29D78A"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Must Have</w:t>
            </w:r>
          </w:p>
        </w:tc>
        <w:tc>
          <w:tcPr>
            <w:tcW w:w="1903" w:type="dxa"/>
          </w:tcPr>
          <w:p w14:paraId="74F1C842" w14:textId="77777777" w:rsidR="00241445" w:rsidRDefault="00241445" w:rsidP="00241445">
            <w:pPr>
              <w:jc w:val="center"/>
              <w:rPr>
                <w:rFonts w:ascii="Arial" w:hAnsi="Arial" w:cs="Arial"/>
                <w:color w:val="000000" w:themeColor="text1"/>
                <w:sz w:val="22"/>
                <w:szCs w:val="22"/>
              </w:rPr>
            </w:pPr>
          </w:p>
          <w:p w14:paraId="5F4AFA08" w14:textId="77777777" w:rsidR="00241445" w:rsidRDefault="00241445" w:rsidP="00241445">
            <w:pPr>
              <w:jc w:val="center"/>
              <w:rPr>
                <w:rFonts w:ascii="Arial" w:hAnsi="Arial" w:cs="Arial"/>
                <w:color w:val="000000" w:themeColor="text1"/>
                <w:sz w:val="22"/>
                <w:szCs w:val="22"/>
              </w:rPr>
            </w:pPr>
          </w:p>
          <w:p w14:paraId="37BB5437" w14:textId="77777777" w:rsidR="00241445" w:rsidRDefault="00241445" w:rsidP="00241445">
            <w:pPr>
              <w:jc w:val="center"/>
              <w:rPr>
                <w:rFonts w:ascii="Arial" w:hAnsi="Arial" w:cs="Arial"/>
                <w:color w:val="000000" w:themeColor="text1"/>
                <w:sz w:val="22"/>
                <w:szCs w:val="22"/>
              </w:rPr>
            </w:pPr>
          </w:p>
          <w:p w14:paraId="5B04A09D" w14:textId="5A66E064"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R15 / Reservas</w:t>
            </w:r>
          </w:p>
        </w:tc>
      </w:tr>
      <w:tr w:rsidR="002B0F0B" w14:paraId="1838CE86" w14:textId="77777777" w:rsidTr="00600011">
        <w:tc>
          <w:tcPr>
            <w:tcW w:w="986" w:type="dxa"/>
          </w:tcPr>
          <w:p w14:paraId="509DC4E4" w14:textId="77777777" w:rsidR="00241445" w:rsidRDefault="00241445" w:rsidP="00241445">
            <w:pPr>
              <w:jc w:val="center"/>
              <w:rPr>
                <w:rFonts w:ascii="Arial" w:hAnsi="Arial" w:cs="Arial"/>
                <w:b/>
                <w:bCs/>
                <w:color w:val="000000" w:themeColor="text1"/>
                <w:sz w:val="22"/>
                <w:szCs w:val="22"/>
              </w:rPr>
            </w:pPr>
          </w:p>
          <w:p w14:paraId="7B315E14" w14:textId="77777777" w:rsidR="00241445" w:rsidRDefault="00241445" w:rsidP="00241445">
            <w:pPr>
              <w:jc w:val="center"/>
              <w:rPr>
                <w:rFonts w:ascii="Arial" w:hAnsi="Arial" w:cs="Arial"/>
                <w:b/>
                <w:bCs/>
                <w:color w:val="000000" w:themeColor="text1"/>
                <w:sz w:val="22"/>
                <w:szCs w:val="22"/>
              </w:rPr>
            </w:pPr>
          </w:p>
          <w:p w14:paraId="1C19D38D" w14:textId="77777777" w:rsidR="00241445" w:rsidRDefault="00241445" w:rsidP="00241445">
            <w:pPr>
              <w:jc w:val="center"/>
              <w:rPr>
                <w:rFonts w:ascii="Arial" w:hAnsi="Arial" w:cs="Arial"/>
                <w:b/>
                <w:bCs/>
                <w:color w:val="000000" w:themeColor="text1"/>
                <w:sz w:val="22"/>
                <w:szCs w:val="22"/>
              </w:rPr>
            </w:pPr>
          </w:p>
          <w:p w14:paraId="2F16298D" w14:textId="2FF3192E" w:rsidR="002B0F0B" w:rsidRPr="00241445" w:rsidRDefault="00241445" w:rsidP="00241445">
            <w:pPr>
              <w:jc w:val="center"/>
              <w:rPr>
                <w:rFonts w:ascii="Arial" w:hAnsi="Arial" w:cs="Arial"/>
                <w:b/>
                <w:bCs/>
                <w:color w:val="000000" w:themeColor="text1"/>
                <w:sz w:val="22"/>
                <w:szCs w:val="22"/>
              </w:rPr>
            </w:pPr>
            <w:r w:rsidRPr="00241445">
              <w:rPr>
                <w:rFonts w:ascii="Arial" w:hAnsi="Arial" w:cs="Arial"/>
                <w:b/>
                <w:bCs/>
                <w:color w:val="000000" w:themeColor="text1"/>
                <w:sz w:val="22"/>
                <w:szCs w:val="22"/>
              </w:rPr>
              <w:t>RF-12</w:t>
            </w:r>
          </w:p>
        </w:tc>
        <w:tc>
          <w:tcPr>
            <w:tcW w:w="1817" w:type="dxa"/>
          </w:tcPr>
          <w:p w14:paraId="7AAF2F2C" w14:textId="77777777" w:rsidR="00DF2B47" w:rsidRDefault="00DF2B47" w:rsidP="00241445">
            <w:pPr>
              <w:jc w:val="center"/>
              <w:rPr>
                <w:rFonts w:ascii="Arial" w:hAnsi="Arial" w:cs="Arial"/>
                <w:color w:val="000000" w:themeColor="text1"/>
                <w:sz w:val="22"/>
                <w:szCs w:val="22"/>
              </w:rPr>
            </w:pPr>
          </w:p>
          <w:p w14:paraId="14461F15" w14:textId="77777777" w:rsidR="00DF2B47" w:rsidRDefault="00DF2B47" w:rsidP="00241445">
            <w:pPr>
              <w:jc w:val="center"/>
              <w:rPr>
                <w:rFonts w:ascii="Arial" w:hAnsi="Arial" w:cs="Arial"/>
                <w:color w:val="000000" w:themeColor="text1"/>
                <w:sz w:val="22"/>
                <w:szCs w:val="22"/>
              </w:rPr>
            </w:pPr>
          </w:p>
          <w:p w14:paraId="1E61024C" w14:textId="77777777" w:rsidR="00DF2B47" w:rsidRDefault="00DF2B47" w:rsidP="00241445">
            <w:pPr>
              <w:jc w:val="center"/>
              <w:rPr>
                <w:rFonts w:ascii="Arial" w:hAnsi="Arial" w:cs="Arial"/>
                <w:color w:val="000000" w:themeColor="text1"/>
                <w:sz w:val="22"/>
                <w:szCs w:val="22"/>
              </w:rPr>
            </w:pPr>
          </w:p>
          <w:p w14:paraId="0044C5FE" w14:textId="3AAF152A"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 xml:space="preserve">Historial </w:t>
            </w:r>
            <w:r w:rsidR="00600011">
              <w:rPr>
                <w:rFonts w:ascii="Arial" w:hAnsi="Arial" w:cs="Arial"/>
                <w:color w:val="000000" w:themeColor="text1"/>
                <w:sz w:val="22"/>
                <w:szCs w:val="22"/>
              </w:rPr>
              <w:t>p</w:t>
            </w:r>
            <w:r w:rsidRPr="00241445">
              <w:rPr>
                <w:rFonts w:ascii="Arial" w:hAnsi="Arial" w:cs="Arial"/>
                <w:color w:val="000000" w:themeColor="text1"/>
                <w:sz w:val="22"/>
                <w:szCs w:val="22"/>
              </w:rPr>
              <w:t xml:space="preserve">ropio de </w:t>
            </w:r>
            <w:r w:rsidR="00600011">
              <w:rPr>
                <w:rFonts w:ascii="Arial" w:hAnsi="Arial" w:cs="Arial"/>
                <w:color w:val="000000" w:themeColor="text1"/>
                <w:sz w:val="22"/>
                <w:szCs w:val="22"/>
              </w:rPr>
              <w:t>r</w:t>
            </w:r>
            <w:r w:rsidRPr="00241445">
              <w:rPr>
                <w:rFonts w:ascii="Arial" w:hAnsi="Arial" w:cs="Arial"/>
                <w:color w:val="000000" w:themeColor="text1"/>
                <w:sz w:val="22"/>
                <w:szCs w:val="22"/>
              </w:rPr>
              <w:t>eservas</w:t>
            </w:r>
          </w:p>
        </w:tc>
        <w:tc>
          <w:tcPr>
            <w:tcW w:w="2409" w:type="dxa"/>
          </w:tcPr>
          <w:p w14:paraId="696C447D" w14:textId="50B4AB4D"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El sistema debe permitir al cliente autenticado visualizar únicamente su propio historial de reservas con el detalle de fechas, paquete y total cobrado.</w:t>
            </w:r>
          </w:p>
        </w:tc>
        <w:tc>
          <w:tcPr>
            <w:tcW w:w="1379" w:type="dxa"/>
          </w:tcPr>
          <w:p w14:paraId="745B2F06" w14:textId="77777777" w:rsidR="00241445" w:rsidRDefault="00241445" w:rsidP="00241445">
            <w:pPr>
              <w:jc w:val="center"/>
              <w:rPr>
                <w:rFonts w:ascii="Arial" w:hAnsi="Arial" w:cs="Arial"/>
                <w:color w:val="000000" w:themeColor="text1"/>
                <w:sz w:val="22"/>
                <w:szCs w:val="22"/>
              </w:rPr>
            </w:pPr>
          </w:p>
          <w:p w14:paraId="3B638FB2" w14:textId="77777777" w:rsidR="00241445" w:rsidRDefault="00241445" w:rsidP="00241445">
            <w:pPr>
              <w:jc w:val="center"/>
              <w:rPr>
                <w:rFonts w:ascii="Arial" w:hAnsi="Arial" w:cs="Arial"/>
                <w:color w:val="000000" w:themeColor="text1"/>
                <w:sz w:val="22"/>
                <w:szCs w:val="22"/>
              </w:rPr>
            </w:pPr>
          </w:p>
          <w:p w14:paraId="2A68ACAA" w14:textId="77777777" w:rsidR="00241445" w:rsidRDefault="00241445" w:rsidP="00241445">
            <w:pPr>
              <w:jc w:val="center"/>
              <w:rPr>
                <w:rFonts w:ascii="Arial" w:hAnsi="Arial" w:cs="Arial"/>
                <w:color w:val="000000" w:themeColor="text1"/>
                <w:sz w:val="22"/>
                <w:szCs w:val="22"/>
              </w:rPr>
            </w:pPr>
          </w:p>
          <w:p w14:paraId="798C577C" w14:textId="758C821E"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Must Have</w:t>
            </w:r>
          </w:p>
        </w:tc>
        <w:tc>
          <w:tcPr>
            <w:tcW w:w="1903" w:type="dxa"/>
          </w:tcPr>
          <w:p w14:paraId="0D764A50" w14:textId="77777777" w:rsidR="00241445" w:rsidRDefault="00241445" w:rsidP="00241445">
            <w:pPr>
              <w:jc w:val="center"/>
              <w:rPr>
                <w:rFonts w:ascii="Arial" w:hAnsi="Arial" w:cs="Arial"/>
                <w:color w:val="000000" w:themeColor="text1"/>
                <w:sz w:val="22"/>
                <w:szCs w:val="22"/>
              </w:rPr>
            </w:pPr>
          </w:p>
          <w:p w14:paraId="398D8BE0" w14:textId="77777777" w:rsidR="00241445" w:rsidRDefault="00241445" w:rsidP="00241445">
            <w:pPr>
              <w:jc w:val="center"/>
              <w:rPr>
                <w:rFonts w:ascii="Arial" w:hAnsi="Arial" w:cs="Arial"/>
                <w:color w:val="000000" w:themeColor="text1"/>
                <w:sz w:val="22"/>
                <w:szCs w:val="22"/>
              </w:rPr>
            </w:pPr>
          </w:p>
          <w:p w14:paraId="41E5E50D" w14:textId="77777777" w:rsidR="00241445" w:rsidRDefault="00241445" w:rsidP="00241445">
            <w:pPr>
              <w:jc w:val="center"/>
              <w:rPr>
                <w:rFonts w:ascii="Arial" w:hAnsi="Arial" w:cs="Arial"/>
                <w:color w:val="000000" w:themeColor="text1"/>
                <w:sz w:val="22"/>
                <w:szCs w:val="22"/>
              </w:rPr>
            </w:pPr>
          </w:p>
          <w:p w14:paraId="180523BD" w14:textId="063BDEFB" w:rsidR="002B0F0B" w:rsidRDefault="00241445" w:rsidP="00241445">
            <w:pPr>
              <w:jc w:val="center"/>
              <w:rPr>
                <w:rFonts w:ascii="Arial" w:hAnsi="Arial" w:cs="Arial"/>
                <w:color w:val="000000" w:themeColor="text1"/>
                <w:sz w:val="22"/>
                <w:szCs w:val="22"/>
              </w:rPr>
            </w:pPr>
            <w:r w:rsidRPr="00241445">
              <w:rPr>
                <w:rFonts w:ascii="Arial" w:hAnsi="Arial" w:cs="Arial"/>
                <w:color w:val="000000" w:themeColor="text1"/>
                <w:sz w:val="22"/>
                <w:szCs w:val="22"/>
              </w:rPr>
              <w:t>R11 / Reservas</w:t>
            </w:r>
          </w:p>
        </w:tc>
      </w:tr>
      <w:tr w:rsidR="00600011" w14:paraId="1E1F0E9B" w14:textId="77777777" w:rsidTr="00600011">
        <w:tc>
          <w:tcPr>
            <w:tcW w:w="986" w:type="dxa"/>
          </w:tcPr>
          <w:p w14:paraId="7C875DF6" w14:textId="77777777" w:rsidR="00600011" w:rsidRDefault="00600011" w:rsidP="00241445">
            <w:pPr>
              <w:jc w:val="center"/>
              <w:rPr>
                <w:rFonts w:ascii="Arial" w:hAnsi="Arial" w:cs="Arial"/>
                <w:b/>
                <w:bCs/>
                <w:color w:val="000000" w:themeColor="text1"/>
                <w:sz w:val="22"/>
                <w:szCs w:val="22"/>
              </w:rPr>
            </w:pPr>
          </w:p>
          <w:p w14:paraId="7952DF90" w14:textId="77777777" w:rsidR="00600011" w:rsidRDefault="00600011" w:rsidP="00241445">
            <w:pPr>
              <w:jc w:val="center"/>
              <w:rPr>
                <w:rFonts w:ascii="Arial" w:hAnsi="Arial" w:cs="Arial"/>
                <w:b/>
                <w:bCs/>
                <w:color w:val="000000" w:themeColor="text1"/>
                <w:sz w:val="22"/>
                <w:szCs w:val="22"/>
              </w:rPr>
            </w:pPr>
          </w:p>
          <w:p w14:paraId="436E6A2A" w14:textId="702C94BC" w:rsidR="00600011" w:rsidRDefault="00600011" w:rsidP="00241445">
            <w:pPr>
              <w:jc w:val="center"/>
              <w:rPr>
                <w:rFonts w:ascii="Arial" w:hAnsi="Arial" w:cs="Arial"/>
                <w:b/>
                <w:bCs/>
                <w:color w:val="000000" w:themeColor="text1"/>
                <w:sz w:val="22"/>
                <w:szCs w:val="22"/>
              </w:rPr>
            </w:pPr>
            <w:r>
              <w:rPr>
                <w:rFonts w:ascii="Arial" w:hAnsi="Arial" w:cs="Arial"/>
                <w:b/>
                <w:bCs/>
                <w:color w:val="000000" w:themeColor="text1"/>
                <w:sz w:val="22"/>
                <w:szCs w:val="22"/>
              </w:rPr>
              <w:t>RF-13</w:t>
            </w:r>
          </w:p>
        </w:tc>
        <w:tc>
          <w:tcPr>
            <w:tcW w:w="1817" w:type="dxa"/>
          </w:tcPr>
          <w:p w14:paraId="68DB4607" w14:textId="77777777" w:rsidR="00600011" w:rsidRDefault="00600011" w:rsidP="00241445">
            <w:pPr>
              <w:jc w:val="center"/>
              <w:rPr>
                <w:rFonts w:ascii="Arial" w:hAnsi="Arial" w:cs="Arial"/>
                <w:color w:val="000000" w:themeColor="text1"/>
                <w:sz w:val="22"/>
                <w:szCs w:val="22"/>
              </w:rPr>
            </w:pPr>
          </w:p>
          <w:p w14:paraId="7DEBAA77" w14:textId="7B578D79" w:rsidR="00600011" w:rsidRDefault="00600011" w:rsidP="00241445">
            <w:pPr>
              <w:jc w:val="center"/>
              <w:rPr>
                <w:rFonts w:ascii="Arial" w:hAnsi="Arial" w:cs="Arial"/>
                <w:color w:val="000000" w:themeColor="text1"/>
                <w:sz w:val="22"/>
                <w:szCs w:val="22"/>
              </w:rPr>
            </w:pPr>
            <w:r w:rsidRPr="00600011">
              <w:rPr>
                <w:rFonts w:ascii="Arial" w:hAnsi="Arial" w:cs="Arial"/>
                <w:color w:val="000000" w:themeColor="text1"/>
                <w:sz w:val="22"/>
                <w:szCs w:val="22"/>
              </w:rPr>
              <w:t xml:space="preserve">Anulación y </w:t>
            </w:r>
            <w:r>
              <w:rPr>
                <w:rFonts w:ascii="Arial" w:hAnsi="Arial" w:cs="Arial"/>
                <w:color w:val="000000" w:themeColor="text1"/>
                <w:sz w:val="22"/>
                <w:szCs w:val="22"/>
              </w:rPr>
              <w:t>c</w:t>
            </w:r>
            <w:r w:rsidRPr="00600011">
              <w:rPr>
                <w:rFonts w:ascii="Arial" w:hAnsi="Arial" w:cs="Arial"/>
                <w:color w:val="000000" w:themeColor="text1"/>
                <w:sz w:val="22"/>
                <w:szCs w:val="22"/>
              </w:rPr>
              <w:t xml:space="preserve">ancelación de </w:t>
            </w:r>
            <w:r>
              <w:rPr>
                <w:rFonts w:ascii="Arial" w:hAnsi="Arial" w:cs="Arial"/>
                <w:color w:val="000000" w:themeColor="text1"/>
                <w:sz w:val="22"/>
                <w:szCs w:val="22"/>
              </w:rPr>
              <w:t>r</w:t>
            </w:r>
            <w:r w:rsidRPr="00600011">
              <w:rPr>
                <w:rFonts w:ascii="Arial" w:hAnsi="Arial" w:cs="Arial"/>
                <w:color w:val="000000" w:themeColor="text1"/>
                <w:sz w:val="22"/>
                <w:szCs w:val="22"/>
              </w:rPr>
              <w:t>eserva</w:t>
            </w:r>
          </w:p>
        </w:tc>
        <w:tc>
          <w:tcPr>
            <w:tcW w:w="2409" w:type="dxa"/>
          </w:tcPr>
          <w:p w14:paraId="54F795EF" w14:textId="498DB5C8" w:rsidR="00600011" w:rsidRPr="00241445" w:rsidRDefault="00600011" w:rsidP="00241445">
            <w:pPr>
              <w:jc w:val="center"/>
              <w:rPr>
                <w:rFonts w:ascii="Arial" w:hAnsi="Arial" w:cs="Arial"/>
                <w:color w:val="000000" w:themeColor="text1"/>
                <w:sz w:val="22"/>
                <w:szCs w:val="22"/>
              </w:rPr>
            </w:pPr>
            <w:r w:rsidRPr="00600011">
              <w:rPr>
                <w:rFonts w:ascii="Arial" w:hAnsi="Arial" w:cs="Arial"/>
                <w:color w:val="000000" w:themeColor="text1"/>
                <w:sz w:val="22"/>
                <w:szCs w:val="22"/>
              </w:rPr>
              <w:t xml:space="preserve">El sistema debe permitir cancelar una reserva en estado 'CONFIRMADA', </w:t>
            </w:r>
            <w:r w:rsidRPr="00600011">
              <w:rPr>
                <w:rFonts w:ascii="Arial" w:hAnsi="Arial" w:cs="Arial"/>
                <w:color w:val="000000" w:themeColor="text1"/>
                <w:sz w:val="22"/>
                <w:szCs w:val="22"/>
              </w:rPr>
              <w:lastRenderedPageBreak/>
              <w:t xml:space="preserve">actualizando su atributo </w:t>
            </w:r>
            <w:r w:rsidRPr="00600011">
              <w:rPr>
                <w:rFonts w:ascii="Courier New" w:hAnsi="Courier New" w:cs="Courier New"/>
                <w:color w:val="7F7F7F" w:themeColor="text1" w:themeTint="80"/>
                <w:sz w:val="22"/>
                <w:szCs w:val="22"/>
              </w:rPr>
              <w:t>estado</w:t>
            </w:r>
            <w:r w:rsidRPr="00600011">
              <w:rPr>
                <w:rFonts w:ascii="Arial" w:hAnsi="Arial" w:cs="Arial"/>
                <w:color w:val="000000" w:themeColor="text1"/>
                <w:sz w:val="22"/>
                <w:szCs w:val="22"/>
              </w:rPr>
              <w:t xml:space="preserve"> a 'CANCELADA' en la base de datos y restituyendo de forma atómica y transaccional la cantidad de pasajeros al </w:t>
            </w:r>
            <w:proofErr w:type="spellStart"/>
            <w:r w:rsidRPr="00600011">
              <w:rPr>
                <w:rFonts w:ascii="Courier New" w:hAnsi="Courier New" w:cs="Courier New"/>
                <w:color w:val="7F7F7F" w:themeColor="text1" w:themeTint="80"/>
                <w:sz w:val="22"/>
                <w:szCs w:val="22"/>
              </w:rPr>
              <w:t>cupo_disponible</w:t>
            </w:r>
            <w:proofErr w:type="spellEnd"/>
            <w:r w:rsidRPr="00600011">
              <w:rPr>
                <w:rFonts w:ascii="Arial" w:hAnsi="Arial" w:cs="Arial"/>
                <w:color w:val="7F7F7F" w:themeColor="text1" w:themeTint="80"/>
                <w:sz w:val="22"/>
                <w:szCs w:val="22"/>
              </w:rPr>
              <w:t xml:space="preserve"> </w:t>
            </w:r>
            <w:r w:rsidRPr="00600011">
              <w:rPr>
                <w:rFonts w:ascii="Arial" w:hAnsi="Arial" w:cs="Arial"/>
                <w:color w:val="000000" w:themeColor="text1"/>
                <w:sz w:val="22"/>
                <w:szCs w:val="22"/>
              </w:rPr>
              <w:t>del paquete turístico asociado.</w:t>
            </w:r>
          </w:p>
        </w:tc>
        <w:tc>
          <w:tcPr>
            <w:tcW w:w="1379" w:type="dxa"/>
          </w:tcPr>
          <w:p w14:paraId="4FAA5ED0" w14:textId="77777777" w:rsidR="00600011" w:rsidRDefault="00600011" w:rsidP="00241445">
            <w:pPr>
              <w:jc w:val="center"/>
              <w:rPr>
                <w:rFonts w:ascii="Arial" w:hAnsi="Arial" w:cs="Arial"/>
                <w:color w:val="000000" w:themeColor="text1"/>
                <w:sz w:val="22"/>
                <w:szCs w:val="22"/>
              </w:rPr>
            </w:pPr>
          </w:p>
          <w:p w14:paraId="393FD1A9" w14:textId="60D7BE3F" w:rsidR="00600011" w:rsidRDefault="00600011" w:rsidP="00241445">
            <w:pPr>
              <w:jc w:val="center"/>
              <w:rPr>
                <w:rFonts w:ascii="Arial" w:hAnsi="Arial" w:cs="Arial"/>
                <w:color w:val="000000" w:themeColor="text1"/>
                <w:sz w:val="22"/>
                <w:szCs w:val="22"/>
              </w:rPr>
            </w:pPr>
            <w:proofErr w:type="spellStart"/>
            <w:r>
              <w:rPr>
                <w:rFonts w:ascii="Arial" w:hAnsi="Arial" w:cs="Arial"/>
                <w:color w:val="000000" w:themeColor="text1"/>
                <w:sz w:val="22"/>
                <w:szCs w:val="22"/>
              </w:rPr>
              <w:t>Should</w:t>
            </w:r>
            <w:proofErr w:type="spellEnd"/>
            <w:r>
              <w:rPr>
                <w:rFonts w:ascii="Arial" w:hAnsi="Arial" w:cs="Arial"/>
                <w:color w:val="000000" w:themeColor="text1"/>
                <w:sz w:val="22"/>
                <w:szCs w:val="22"/>
              </w:rPr>
              <w:t xml:space="preserve"> Have</w:t>
            </w:r>
          </w:p>
        </w:tc>
        <w:tc>
          <w:tcPr>
            <w:tcW w:w="1903" w:type="dxa"/>
          </w:tcPr>
          <w:p w14:paraId="356AE4C9" w14:textId="77777777" w:rsidR="00600011" w:rsidRDefault="00600011" w:rsidP="00241445">
            <w:pPr>
              <w:jc w:val="center"/>
              <w:rPr>
                <w:rFonts w:ascii="Arial" w:hAnsi="Arial" w:cs="Arial"/>
                <w:color w:val="000000" w:themeColor="text1"/>
                <w:sz w:val="22"/>
                <w:szCs w:val="22"/>
              </w:rPr>
            </w:pPr>
          </w:p>
          <w:p w14:paraId="605B0015" w14:textId="300E7352" w:rsidR="00600011" w:rsidRDefault="00600011" w:rsidP="00241445">
            <w:pPr>
              <w:jc w:val="center"/>
              <w:rPr>
                <w:rFonts w:ascii="Arial" w:hAnsi="Arial" w:cs="Arial"/>
                <w:color w:val="000000" w:themeColor="text1"/>
                <w:sz w:val="22"/>
                <w:szCs w:val="22"/>
              </w:rPr>
            </w:pPr>
            <w:r w:rsidRPr="00600011">
              <w:rPr>
                <w:rFonts w:ascii="Arial" w:hAnsi="Arial" w:cs="Arial"/>
                <w:color w:val="000000" w:themeColor="text1"/>
                <w:sz w:val="22"/>
                <w:szCs w:val="22"/>
              </w:rPr>
              <w:t>R12, R14 / Reservas</w:t>
            </w:r>
          </w:p>
        </w:tc>
      </w:tr>
    </w:tbl>
    <w:p w14:paraId="4622C633" w14:textId="77777777" w:rsidR="002B0F0B" w:rsidRDefault="002B0F0B" w:rsidP="00DF2B47">
      <w:pPr>
        <w:rPr>
          <w:rFonts w:ascii="Arial" w:hAnsi="Arial" w:cs="Arial"/>
          <w:color w:val="000000" w:themeColor="text1"/>
          <w:sz w:val="22"/>
          <w:szCs w:val="22"/>
        </w:rPr>
      </w:pPr>
    </w:p>
    <w:p w14:paraId="7F65CD90" w14:textId="4381B251" w:rsidR="00DF2B47" w:rsidRDefault="00DF2B47" w:rsidP="00DF2B47">
      <w:pPr>
        <w:rPr>
          <w:rFonts w:ascii="Arial" w:hAnsi="Arial" w:cs="Arial"/>
          <w:b/>
          <w:bCs/>
          <w:color w:val="0E2841" w:themeColor="text2"/>
        </w:rPr>
      </w:pPr>
      <w:r w:rsidRPr="00DF2B47">
        <w:rPr>
          <w:rFonts w:ascii="Arial" w:hAnsi="Arial" w:cs="Arial"/>
          <w:b/>
          <w:bCs/>
          <w:color w:val="000000" w:themeColor="text1"/>
        </w:rPr>
        <w:t xml:space="preserve">1.4 </w:t>
      </w:r>
      <w:r w:rsidRPr="00DF2B47">
        <w:rPr>
          <w:rFonts w:ascii="Arial" w:hAnsi="Arial" w:cs="Arial"/>
          <w:b/>
          <w:bCs/>
          <w:color w:val="0E2841" w:themeColor="text2"/>
        </w:rPr>
        <w:t>Especificación de Requerimientos No Funcionales (RNF)</w:t>
      </w:r>
    </w:p>
    <w:p w14:paraId="440BCBB0" w14:textId="2EE09DAC" w:rsidR="00DF2B47" w:rsidRDefault="00DF2B47" w:rsidP="00DF2B47">
      <w:pPr>
        <w:rPr>
          <w:rFonts w:ascii="Arial" w:hAnsi="Arial" w:cs="Arial"/>
          <w:color w:val="000000" w:themeColor="text1"/>
          <w:sz w:val="22"/>
          <w:szCs w:val="22"/>
        </w:rPr>
      </w:pPr>
      <w:r w:rsidRPr="00DF2B47">
        <w:rPr>
          <w:rFonts w:ascii="Arial" w:hAnsi="Arial" w:cs="Arial"/>
          <w:color w:val="000000" w:themeColor="text1"/>
          <w:sz w:val="22"/>
          <w:szCs w:val="22"/>
        </w:rPr>
        <w:t>Los requerimientos no funcionales definen los criterios de calidad, rendimiento, persistencia y seguridad que debe cumplir el software.</w:t>
      </w:r>
    </w:p>
    <w:tbl>
      <w:tblPr>
        <w:tblStyle w:val="Tablaconcuadrcula"/>
        <w:tblW w:w="0" w:type="auto"/>
        <w:tblLook w:val="04A0" w:firstRow="1" w:lastRow="0" w:firstColumn="1" w:lastColumn="0" w:noHBand="0" w:noVBand="1"/>
      </w:tblPr>
      <w:tblGrid>
        <w:gridCol w:w="984"/>
        <w:gridCol w:w="2135"/>
        <w:gridCol w:w="2518"/>
        <w:gridCol w:w="2857"/>
      </w:tblGrid>
      <w:tr w:rsidR="0008683A" w14:paraId="6D0340C5" w14:textId="77777777" w:rsidTr="0008683A">
        <w:tc>
          <w:tcPr>
            <w:tcW w:w="988" w:type="dxa"/>
          </w:tcPr>
          <w:p w14:paraId="50F968EE" w14:textId="7F8BA629" w:rsidR="0008683A" w:rsidRPr="0074418A" w:rsidRDefault="0008683A" w:rsidP="0008683A">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Código</w:t>
            </w:r>
          </w:p>
        </w:tc>
        <w:tc>
          <w:tcPr>
            <w:tcW w:w="2212" w:type="dxa"/>
          </w:tcPr>
          <w:p w14:paraId="0B3B63D5" w14:textId="7A008649" w:rsidR="0008683A" w:rsidRPr="0074418A" w:rsidRDefault="0008683A" w:rsidP="0008683A">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Categoría</w:t>
            </w:r>
          </w:p>
        </w:tc>
        <w:tc>
          <w:tcPr>
            <w:tcW w:w="2804" w:type="dxa"/>
          </w:tcPr>
          <w:p w14:paraId="00718F0A" w14:textId="682AF2AF" w:rsidR="0008683A" w:rsidRPr="0074418A" w:rsidRDefault="0008683A" w:rsidP="0008683A">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Descripción técnica</w:t>
            </w:r>
          </w:p>
        </w:tc>
        <w:tc>
          <w:tcPr>
            <w:tcW w:w="2490" w:type="dxa"/>
          </w:tcPr>
          <w:p w14:paraId="1F893000" w14:textId="789085F9" w:rsidR="0008683A" w:rsidRPr="0074418A" w:rsidRDefault="0008683A" w:rsidP="0008683A">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Estándar / Criterio</w:t>
            </w:r>
          </w:p>
        </w:tc>
      </w:tr>
      <w:tr w:rsidR="0008683A" w14:paraId="00D130D1" w14:textId="77777777" w:rsidTr="0008683A">
        <w:tc>
          <w:tcPr>
            <w:tcW w:w="988" w:type="dxa"/>
          </w:tcPr>
          <w:p w14:paraId="4F4F6E54" w14:textId="77777777" w:rsidR="002B1A25" w:rsidRDefault="002B1A25" w:rsidP="0008683A">
            <w:pPr>
              <w:jc w:val="center"/>
              <w:rPr>
                <w:rFonts w:ascii="Arial" w:hAnsi="Arial" w:cs="Arial"/>
                <w:color w:val="000000" w:themeColor="text1"/>
                <w:sz w:val="22"/>
                <w:szCs w:val="22"/>
              </w:rPr>
            </w:pPr>
          </w:p>
          <w:p w14:paraId="33F634F7" w14:textId="77777777" w:rsidR="002B1A25" w:rsidRDefault="002B1A25" w:rsidP="0008683A">
            <w:pPr>
              <w:jc w:val="center"/>
              <w:rPr>
                <w:rFonts w:ascii="Arial" w:hAnsi="Arial" w:cs="Arial"/>
                <w:color w:val="000000" w:themeColor="text1"/>
                <w:sz w:val="22"/>
                <w:szCs w:val="22"/>
              </w:rPr>
            </w:pPr>
          </w:p>
          <w:p w14:paraId="408726CA" w14:textId="77777777" w:rsidR="002B1A25" w:rsidRDefault="002B1A25" w:rsidP="0008683A">
            <w:pPr>
              <w:jc w:val="center"/>
              <w:rPr>
                <w:rFonts w:ascii="Arial" w:hAnsi="Arial" w:cs="Arial"/>
                <w:color w:val="000000" w:themeColor="text1"/>
                <w:sz w:val="22"/>
                <w:szCs w:val="22"/>
              </w:rPr>
            </w:pPr>
          </w:p>
          <w:p w14:paraId="30D8C9EE" w14:textId="075AC6BE"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RNF-01</w:t>
            </w:r>
          </w:p>
        </w:tc>
        <w:tc>
          <w:tcPr>
            <w:tcW w:w="2212" w:type="dxa"/>
          </w:tcPr>
          <w:p w14:paraId="2914B172" w14:textId="77777777" w:rsidR="002B1A25" w:rsidRDefault="002B1A25" w:rsidP="0008683A">
            <w:pPr>
              <w:jc w:val="center"/>
              <w:rPr>
                <w:rFonts w:ascii="Arial" w:hAnsi="Arial" w:cs="Arial"/>
                <w:color w:val="000000" w:themeColor="text1"/>
                <w:sz w:val="22"/>
                <w:szCs w:val="22"/>
              </w:rPr>
            </w:pPr>
          </w:p>
          <w:p w14:paraId="795469B6" w14:textId="77777777" w:rsidR="002B1A25" w:rsidRDefault="002B1A25" w:rsidP="0008683A">
            <w:pPr>
              <w:jc w:val="center"/>
              <w:rPr>
                <w:rFonts w:ascii="Arial" w:hAnsi="Arial" w:cs="Arial"/>
                <w:color w:val="000000" w:themeColor="text1"/>
                <w:sz w:val="22"/>
                <w:szCs w:val="22"/>
              </w:rPr>
            </w:pPr>
          </w:p>
          <w:p w14:paraId="5C57B83A" w14:textId="77777777" w:rsidR="002B1A25" w:rsidRDefault="002B1A25" w:rsidP="0008683A">
            <w:pPr>
              <w:jc w:val="center"/>
              <w:rPr>
                <w:rFonts w:ascii="Arial" w:hAnsi="Arial" w:cs="Arial"/>
                <w:color w:val="000000" w:themeColor="text1"/>
                <w:sz w:val="22"/>
                <w:szCs w:val="22"/>
              </w:rPr>
            </w:pPr>
          </w:p>
          <w:p w14:paraId="07C7712D" w14:textId="44AE3A3C"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Seguridad (</w:t>
            </w:r>
            <w:r w:rsidR="00600011">
              <w:rPr>
                <w:rFonts w:ascii="Arial" w:hAnsi="Arial" w:cs="Arial"/>
                <w:color w:val="000000" w:themeColor="text1"/>
                <w:sz w:val="22"/>
                <w:szCs w:val="22"/>
              </w:rPr>
              <w:t>a</w:t>
            </w:r>
            <w:r w:rsidRPr="0008683A">
              <w:rPr>
                <w:rFonts w:ascii="Arial" w:hAnsi="Arial" w:cs="Arial"/>
                <w:color w:val="000000" w:themeColor="text1"/>
                <w:sz w:val="22"/>
                <w:szCs w:val="22"/>
              </w:rPr>
              <w:t>lmacenamiento)</w:t>
            </w:r>
          </w:p>
        </w:tc>
        <w:tc>
          <w:tcPr>
            <w:tcW w:w="2804" w:type="dxa"/>
          </w:tcPr>
          <w:p w14:paraId="094D8A4B" w14:textId="1A766113"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Las contraseñas de los usuarios no deben almacenarse en texto plano. Deben procesarse utilizando algoritmos de derivación de clave/</w:t>
            </w:r>
            <w:proofErr w:type="spellStart"/>
            <w:r w:rsidRPr="0008683A">
              <w:rPr>
                <w:rFonts w:ascii="Arial" w:hAnsi="Arial" w:cs="Arial"/>
                <w:color w:val="000000" w:themeColor="text1"/>
                <w:sz w:val="22"/>
                <w:szCs w:val="22"/>
              </w:rPr>
              <w:t>hashing</w:t>
            </w:r>
            <w:proofErr w:type="spellEnd"/>
            <w:r w:rsidRPr="0008683A">
              <w:rPr>
                <w:rFonts w:ascii="Arial" w:hAnsi="Arial" w:cs="Arial"/>
                <w:color w:val="000000" w:themeColor="text1"/>
                <w:sz w:val="22"/>
                <w:szCs w:val="22"/>
              </w:rPr>
              <w:t xml:space="preserve"> seguro con </w:t>
            </w:r>
            <w:proofErr w:type="spellStart"/>
            <w:r w:rsidRPr="0008683A">
              <w:rPr>
                <w:rFonts w:ascii="Arial" w:hAnsi="Arial" w:cs="Arial"/>
                <w:i/>
                <w:iCs/>
                <w:color w:val="000000" w:themeColor="text1"/>
                <w:sz w:val="22"/>
                <w:szCs w:val="22"/>
              </w:rPr>
              <w:t>salt</w:t>
            </w:r>
            <w:proofErr w:type="spellEnd"/>
            <w:r w:rsidRPr="0008683A">
              <w:rPr>
                <w:rFonts w:ascii="Arial" w:hAnsi="Arial" w:cs="Arial"/>
                <w:color w:val="000000" w:themeColor="text1"/>
                <w:sz w:val="22"/>
                <w:szCs w:val="22"/>
              </w:rPr>
              <w:t xml:space="preserve"> aleatorio (</w:t>
            </w:r>
            <w:proofErr w:type="spellStart"/>
            <w:r w:rsidRPr="0008683A">
              <w:rPr>
                <w:rFonts w:ascii="Arial" w:hAnsi="Arial" w:cs="Arial"/>
                <w:color w:val="7F7F7F" w:themeColor="text1" w:themeTint="80"/>
                <w:sz w:val="22"/>
                <w:szCs w:val="22"/>
              </w:rPr>
              <w:t>bcrypt</w:t>
            </w:r>
            <w:proofErr w:type="spellEnd"/>
            <w:r w:rsidRPr="0008683A">
              <w:rPr>
                <w:rFonts w:ascii="Arial" w:hAnsi="Arial" w:cs="Arial"/>
                <w:color w:val="000000" w:themeColor="text1"/>
                <w:sz w:val="22"/>
                <w:szCs w:val="22"/>
              </w:rPr>
              <w:t xml:space="preserve"> o </w:t>
            </w:r>
            <w:r w:rsidRPr="0008683A">
              <w:rPr>
                <w:rFonts w:ascii="Arial" w:hAnsi="Arial" w:cs="Arial"/>
                <w:color w:val="7F7F7F" w:themeColor="text1" w:themeTint="80"/>
                <w:sz w:val="22"/>
                <w:szCs w:val="22"/>
              </w:rPr>
              <w:t>PBKDF2/sha256</w:t>
            </w:r>
            <w:r w:rsidRPr="0008683A">
              <w:rPr>
                <w:rFonts w:ascii="Arial" w:hAnsi="Arial" w:cs="Arial"/>
                <w:color w:val="000000" w:themeColor="text1"/>
                <w:sz w:val="22"/>
                <w:szCs w:val="22"/>
              </w:rPr>
              <w:t>)</w:t>
            </w:r>
          </w:p>
        </w:tc>
        <w:tc>
          <w:tcPr>
            <w:tcW w:w="2490" w:type="dxa"/>
          </w:tcPr>
          <w:p w14:paraId="10DE3142" w14:textId="77777777" w:rsidR="002B1A25" w:rsidRDefault="002B1A25" w:rsidP="0008683A">
            <w:pPr>
              <w:jc w:val="center"/>
              <w:rPr>
                <w:rFonts w:ascii="Arial" w:hAnsi="Arial" w:cs="Arial"/>
                <w:color w:val="000000" w:themeColor="text1"/>
                <w:sz w:val="22"/>
                <w:szCs w:val="22"/>
              </w:rPr>
            </w:pPr>
          </w:p>
          <w:p w14:paraId="24198AEB" w14:textId="77777777" w:rsidR="002B1A25" w:rsidRDefault="002B1A25" w:rsidP="0008683A">
            <w:pPr>
              <w:jc w:val="center"/>
              <w:rPr>
                <w:rFonts w:ascii="Arial" w:hAnsi="Arial" w:cs="Arial"/>
                <w:color w:val="000000" w:themeColor="text1"/>
                <w:sz w:val="22"/>
                <w:szCs w:val="22"/>
              </w:rPr>
            </w:pPr>
          </w:p>
          <w:p w14:paraId="44824D00" w14:textId="77777777" w:rsidR="002B1A25" w:rsidRDefault="002B1A25" w:rsidP="0008683A">
            <w:pPr>
              <w:jc w:val="center"/>
              <w:rPr>
                <w:rFonts w:ascii="Arial" w:hAnsi="Arial" w:cs="Arial"/>
                <w:color w:val="000000" w:themeColor="text1"/>
                <w:sz w:val="22"/>
                <w:szCs w:val="22"/>
              </w:rPr>
            </w:pPr>
          </w:p>
          <w:p w14:paraId="7EBF0289" w14:textId="02F32295"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R10 / Ciberseguridad OWASP</w:t>
            </w:r>
          </w:p>
        </w:tc>
      </w:tr>
      <w:tr w:rsidR="0008683A" w14:paraId="7BEA6CD9" w14:textId="77777777" w:rsidTr="0008683A">
        <w:tc>
          <w:tcPr>
            <w:tcW w:w="988" w:type="dxa"/>
          </w:tcPr>
          <w:p w14:paraId="25C31A34" w14:textId="77777777" w:rsidR="002B1A25" w:rsidRDefault="002B1A25" w:rsidP="0008683A">
            <w:pPr>
              <w:jc w:val="center"/>
              <w:rPr>
                <w:rFonts w:ascii="Arial" w:hAnsi="Arial" w:cs="Arial"/>
                <w:color w:val="000000" w:themeColor="text1"/>
                <w:sz w:val="22"/>
                <w:szCs w:val="22"/>
              </w:rPr>
            </w:pPr>
          </w:p>
          <w:p w14:paraId="1482223A" w14:textId="77777777" w:rsidR="002B1A25" w:rsidRDefault="002B1A25" w:rsidP="0008683A">
            <w:pPr>
              <w:jc w:val="center"/>
              <w:rPr>
                <w:rFonts w:ascii="Arial" w:hAnsi="Arial" w:cs="Arial"/>
                <w:color w:val="000000" w:themeColor="text1"/>
                <w:sz w:val="22"/>
                <w:szCs w:val="22"/>
              </w:rPr>
            </w:pPr>
          </w:p>
          <w:p w14:paraId="2A4DAF4D" w14:textId="77777777" w:rsidR="002B1A25" w:rsidRDefault="002B1A25" w:rsidP="0008683A">
            <w:pPr>
              <w:jc w:val="center"/>
              <w:rPr>
                <w:rFonts w:ascii="Arial" w:hAnsi="Arial" w:cs="Arial"/>
                <w:color w:val="000000" w:themeColor="text1"/>
                <w:sz w:val="22"/>
                <w:szCs w:val="22"/>
              </w:rPr>
            </w:pPr>
          </w:p>
          <w:p w14:paraId="744A7CE4" w14:textId="5F67C06B"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RNF-02</w:t>
            </w:r>
          </w:p>
        </w:tc>
        <w:tc>
          <w:tcPr>
            <w:tcW w:w="2212" w:type="dxa"/>
          </w:tcPr>
          <w:p w14:paraId="2FEE798D" w14:textId="77777777" w:rsidR="002B1A25" w:rsidRDefault="002B1A25" w:rsidP="0008683A">
            <w:pPr>
              <w:jc w:val="center"/>
              <w:rPr>
                <w:rFonts w:ascii="Arial" w:hAnsi="Arial" w:cs="Arial"/>
                <w:color w:val="000000" w:themeColor="text1"/>
                <w:sz w:val="22"/>
                <w:szCs w:val="22"/>
              </w:rPr>
            </w:pPr>
          </w:p>
          <w:p w14:paraId="785B5D14" w14:textId="77777777" w:rsidR="002B1A25" w:rsidRDefault="002B1A25" w:rsidP="0008683A">
            <w:pPr>
              <w:jc w:val="center"/>
              <w:rPr>
                <w:rFonts w:ascii="Arial" w:hAnsi="Arial" w:cs="Arial"/>
                <w:color w:val="000000" w:themeColor="text1"/>
                <w:sz w:val="22"/>
                <w:szCs w:val="22"/>
              </w:rPr>
            </w:pPr>
          </w:p>
          <w:p w14:paraId="68A63528" w14:textId="0C362471"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Seguridad (</w:t>
            </w:r>
            <w:r w:rsidR="00600011">
              <w:rPr>
                <w:rFonts w:ascii="Arial" w:hAnsi="Arial" w:cs="Arial"/>
                <w:color w:val="000000" w:themeColor="text1"/>
                <w:sz w:val="22"/>
                <w:szCs w:val="22"/>
              </w:rPr>
              <w:t>p</w:t>
            </w:r>
            <w:r w:rsidRPr="0008683A">
              <w:rPr>
                <w:rFonts w:ascii="Arial" w:hAnsi="Arial" w:cs="Arial"/>
                <w:color w:val="000000" w:themeColor="text1"/>
                <w:sz w:val="22"/>
                <w:szCs w:val="22"/>
              </w:rPr>
              <w:t>rivacidad)</w:t>
            </w:r>
          </w:p>
        </w:tc>
        <w:tc>
          <w:tcPr>
            <w:tcW w:w="2804" w:type="dxa"/>
          </w:tcPr>
          <w:p w14:paraId="4B522E5A" w14:textId="2CB26584"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Los datos sensibles (RUT y número telefónico) deben ser enmascarados o protegidos en la capa de presentación y logs de sistema (ej. RUT: </w:t>
            </w:r>
            <w:r w:rsidRPr="002B1A25">
              <w:rPr>
                <w:rFonts w:ascii="Arial" w:hAnsi="Arial" w:cs="Arial"/>
                <w:color w:val="7F7F7F" w:themeColor="text1" w:themeTint="80"/>
                <w:sz w:val="22"/>
                <w:szCs w:val="22"/>
              </w:rPr>
              <w:t>12.XXX.XXX-K</w:t>
            </w:r>
            <w:r w:rsidRPr="0008683A">
              <w:rPr>
                <w:rFonts w:ascii="Arial" w:hAnsi="Arial" w:cs="Arial"/>
                <w:color w:val="000000" w:themeColor="text1"/>
                <w:sz w:val="22"/>
                <w:szCs w:val="22"/>
              </w:rPr>
              <w:t>)</w:t>
            </w:r>
          </w:p>
        </w:tc>
        <w:tc>
          <w:tcPr>
            <w:tcW w:w="2490" w:type="dxa"/>
          </w:tcPr>
          <w:p w14:paraId="4643F5A5" w14:textId="77777777" w:rsidR="002B1A25" w:rsidRDefault="002B1A25" w:rsidP="0008683A">
            <w:pPr>
              <w:jc w:val="center"/>
              <w:rPr>
                <w:rFonts w:ascii="Arial" w:hAnsi="Arial" w:cs="Arial"/>
                <w:color w:val="000000" w:themeColor="text1"/>
                <w:sz w:val="22"/>
                <w:szCs w:val="22"/>
              </w:rPr>
            </w:pPr>
          </w:p>
          <w:p w14:paraId="2C94FD34" w14:textId="77777777" w:rsidR="002B1A25" w:rsidRDefault="002B1A25" w:rsidP="0008683A">
            <w:pPr>
              <w:jc w:val="center"/>
              <w:rPr>
                <w:rFonts w:ascii="Arial" w:hAnsi="Arial" w:cs="Arial"/>
                <w:color w:val="000000" w:themeColor="text1"/>
                <w:sz w:val="22"/>
                <w:szCs w:val="22"/>
              </w:rPr>
            </w:pPr>
          </w:p>
          <w:p w14:paraId="2AC8FEF9" w14:textId="6AC2747A" w:rsidR="0008683A" w:rsidRDefault="0008683A" w:rsidP="002B1A25">
            <w:pPr>
              <w:jc w:val="center"/>
              <w:rPr>
                <w:rFonts w:ascii="Arial" w:hAnsi="Arial" w:cs="Arial"/>
                <w:color w:val="000000" w:themeColor="text1"/>
                <w:sz w:val="22"/>
                <w:szCs w:val="22"/>
              </w:rPr>
            </w:pPr>
            <w:r w:rsidRPr="0008683A">
              <w:rPr>
                <w:rFonts w:ascii="Arial" w:hAnsi="Arial" w:cs="Arial"/>
                <w:color w:val="000000" w:themeColor="text1"/>
                <w:sz w:val="22"/>
                <w:szCs w:val="22"/>
              </w:rPr>
              <w:t>R17 / Protección de Datos</w:t>
            </w:r>
          </w:p>
        </w:tc>
      </w:tr>
      <w:tr w:rsidR="0008683A" w14:paraId="4B6C1FB5" w14:textId="77777777" w:rsidTr="0008683A">
        <w:tc>
          <w:tcPr>
            <w:tcW w:w="988" w:type="dxa"/>
          </w:tcPr>
          <w:p w14:paraId="2FE92968" w14:textId="77777777" w:rsidR="002B1A25" w:rsidRDefault="002B1A25" w:rsidP="0008683A">
            <w:pPr>
              <w:jc w:val="center"/>
              <w:rPr>
                <w:rFonts w:ascii="Arial" w:hAnsi="Arial" w:cs="Arial"/>
                <w:color w:val="000000" w:themeColor="text1"/>
                <w:sz w:val="22"/>
                <w:szCs w:val="22"/>
              </w:rPr>
            </w:pPr>
          </w:p>
          <w:p w14:paraId="017AC0C8" w14:textId="77777777" w:rsidR="002B1A25" w:rsidRDefault="002B1A25" w:rsidP="0008683A">
            <w:pPr>
              <w:jc w:val="center"/>
              <w:rPr>
                <w:rFonts w:ascii="Arial" w:hAnsi="Arial" w:cs="Arial"/>
                <w:color w:val="000000" w:themeColor="text1"/>
                <w:sz w:val="22"/>
                <w:szCs w:val="22"/>
              </w:rPr>
            </w:pPr>
          </w:p>
          <w:p w14:paraId="5700642F" w14:textId="77777777" w:rsidR="002B1A25" w:rsidRDefault="002B1A25" w:rsidP="0008683A">
            <w:pPr>
              <w:jc w:val="center"/>
              <w:rPr>
                <w:rFonts w:ascii="Arial" w:hAnsi="Arial" w:cs="Arial"/>
                <w:color w:val="000000" w:themeColor="text1"/>
                <w:sz w:val="22"/>
                <w:szCs w:val="22"/>
              </w:rPr>
            </w:pPr>
          </w:p>
          <w:p w14:paraId="6B5EAB3A" w14:textId="5D4263ED"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RNF-03</w:t>
            </w:r>
          </w:p>
        </w:tc>
        <w:tc>
          <w:tcPr>
            <w:tcW w:w="2212" w:type="dxa"/>
          </w:tcPr>
          <w:p w14:paraId="1D8ED636" w14:textId="77777777" w:rsidR="002B1A25" w:rsidRDefault="002B1A25" w:rsidP="0008683A">
            <w:pPr>
              <w:jc w:val="center"/>
              <w:rPr>
                <w:rFonts w:ascii="Arial" w:hAnsi="Arial" w:cs="Arial"/>
                <w:b/>
                <w:bCs/>
                <w:color w:val="000000" w:themeColor="text1"/>
                <w:sz w:val="22"/>
                <w:szCs w:val="22"/>
              </w:rPr>
            </w:pPr>
          </w:p>
          <w:p w14:paraId="5EE38159" w14:textId="77777777" w:rsidR="002B1A25" w:rsidRDefault="002B1A25" w:rsidP="0008683A">
            <w:pPr>
              <w:jc w:val="center"/>
              <w:rPr>
                <w:rFonts w:ascii="Arial" w:hAnsi="Arial" w:cs="Arial"/>
                <w:b/>
                <w:bCs/>
                <w:color w:val="000000" w:themeColor="text1"/>
                <w:sz w:val="22"/>
                <w:szCs w:val="22"/>
              </w:rPr>
            </w:pPr>
          </w:p>
          <w:p w14:paraId="6EFB4F97" w14:textId="775E4AE5" w:rsidR="0008683A" w:rsidRPr="002B1A25" w:rsidRDefault="0008683A" w:rsidP="0008683A">
            <w:pPr>
              <w:jc w:val="center"/>
              <w:rPr>
                <w:rFonts w:ascii="Arial" w:hAnsi="Arial" w:cs="Arial"/>
                <w:color w:val="000000" w:themeColor="text1"/>
                <w:sz w:val="22"/>
                <w:szCs w:val="22"/>
              </w:rPr>
            </w:pPr>
            <w:r w:rsidRPr="002B1A25">
              <w:rPr>
                <w:rFonts w:ascii="Arial" w:hAnsi="Arial" w:cs="Arial"/>
                <w:color w:val="000000" w:themeColor="text1"/>
                <w:sz w:val="22"/>
                <w:szCs w:val="22"/>
              </w:rPr>
              <w:t xml:space="preserve">Persistencia </w:t>
            </w:r>
            <w:r w:rsidR="00600011">
              <w:rPr>
                <w:rFonts w:ascii="Arial" w:hAnsi="Arial" w:cs="Arial"/>
                <w:color w:val="000000" w:themeColor="text1"/>
                <w:sz w:val="22"/>
                <w:szCs w:val="22"/>
              </w:rPr>
              <w:t>r</w:t>
            </w:r>
            <w:r w:rsidRPr="002B1A25">
              <w:rPr>
                <w:rFonts w:ascii="Arial" w:hAnsi="Arial" w:cs="Arial"/>
                <w:color w:val="000000" w:themeColor="text1"/>
                <w:sz w:val="22"/>
                <w:szCs w:val="22"/>
              </w:rPr>
              <w:t>elacional</w:t>
            </w:r>
          </w:p>
          <w:p w14:paraId="29DBCD94" w14:textId="77777777" w:rsidR="0008683A" w:rsidRDefault="0008683A" w:rsidP="0008683A">
            <w:pPr>
              <w:jc w:val="center"/>
              <w:rPr>
                <w:rFonts w:ascii="Arial" w:hAnsi="Arial" w:cs="Arial"/>
                <w:color w:val="000000" w:themeColor="text1"/>
                <w:sz w:val="22"/>
                <w:szCs w:val="22"/>
              </w:rPr>
            </w:pPr>
          </w:p>
        </w:tc>
        <w:tc>
          <w:tcPr>
            <w:tcW w:w="2804" w:type="dxa"/>
          </w:tcPr>
          <w:p w14:paraId="706A63D4" w14:textId="729B8982"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Toda la información (usuarios, destinos, paquetes, reservas) debe ser almacenada de manera persistente utilizando una base de datos relacional SQLite con integridad referencial (claves foráneas).</w:t>
            </w:r>
          </w:p>
        </w:tc>
        <w:tc>
          <w:tcPr>
            <w:tcW w:w="2490" w:type="dxa"/>
          </w:tcPr>
          <w:p w14:paraId="285F83EC" w14:textId="77777777" w:rsidR="002B1A25" w:rsidRDefault="002B1A25" w:rsidP="0008683A">
            <w:pPr>
              <w:jc w:val="center"/>
              <w:rPr>
                <w:rFonts w:ascii="Arial" w:hAnsi="Arial" w:cs="Arial"/>
                <w:color w:val="000000" w:themeColor="text1"/>
                <w:sz w:val="22"/>
                <w:szCs w:val="22"/>
              </w:rPr>
            </w:pPr>
          </w:p>
          <w:p w14:paraId="150A6BA8" w14:textId="77777777" w:rsidR="002B1A25" w:rsidRDefault="002B1A25" w:rsidP="0008683A">
            <w:pPr>
              <w:jc w:val="center"/>
              <w:rPr>
                <w:rFonts w:ascii="Arial" w:hAnsi="Arial" w:cs="Arial"/>
                <w:color w:val="000000" w:themeColor="text1"/>
                <w:sz w:val="22"/>
                <w:szCs w:val="22"/>
              </w:rPr>
            </w:pPr>
          </w:p>
          <w:p w14:paraId="3C84BDA4" w14:textId="7354BE03"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ACID / Repositorio SQLite</w:t>
            </w:r>
          </w:p>
        </w:tc>
      </w:tr>
      <w:tr w:rsidR="0008683A" w14:paraId="0A25B277" w14:textId="77777777" w:rsidTr="0008683A">
        <w:tc>
          <w:tcPr>
            <w:tcW w:w="988" w:type="dxa"/>
          </w:tcPr>
          <w:p w14:paraId="62EE952B" w14:textId="77777777" w:rsidR="002B1A25" w:rsidRDefault="002B1A25" w:rsidP="0008683A">
            <w:pPr>
              <w:jc w:val="center"/>
              <w:rPr>
                <w:rFonts w:ascii="Arial" w:hAnsi="Arial" w:cs="Arial"/>
                <w:color w:val="000000" w:themeColor="text1"/>
                <w:sz w:val="22"/>
                <w:szCs w:val="22"/>
              </w:rPr>
            </w:pPr>
          </w:p>
          <w:p w14:paraId="4C73E712" w14:textId="77777777" w:rsidR="002B1A25" w:rsidRDefault="002B1A25" w:rsidP="0008683A">
            <w:pPr>
              <w:jc w:val="center"/>
              <w:rPr>
                <w:rFonts w:ascii="Arial" w:hAnsi="Arial" w:cs="Arial"/>
                <w:color w:val="000000" w:themeColor="text1"/>
                <w:sz w:val="22"/>
                <w:szCs w:val="22"/>
              </w:rPr>
            </w:pPr>
          </w:p>
          <w:p w14:paraId="30FA8B91" w14:textId="77777777" w:rsidR="002B1A25" w:rsidRDefault="002B1A25" w:rsidP="0008683A">
            <w:pPr>
              <w:jc w:val="center"/>
              <w:rPr>
                <w:rFonts w:ascii="Arial" w:hAnsi="Arial" w:cs="Arial"/>
                <w:color w:val="000000" w:themeColor="text1"/>
                <w:sz w:val="22"/>
                <w:szCs w:val="22"/>
              </w:rPr>
            </w:pPr>
          </w:p>
          <w:p w14:paraId="0E094883" w14:textId="15747D60"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RNF-04</w:t>
            </w:r>
          </w:p>
        </w:tc>
        <w:tc>
          <w:tcPr>
            <w:tcW w:w="2212" w:type="dxa"/>
          </w:tcPr>
          <w:p w14:paraId="7CFC0488" w14:textId="77777777" w:rsidR="002B1A25" w:rsidRDefault="002B1A25" w:rsidP="0008683A">
            <w:pPr>
              <w:jc w:val="center"/>
              <w:rPr>
                <w:rFonts w:ascii="Arial" w:hAnsi="Arial" w:cs="Arial"/>
                <w:color w:val="000000" w:themeColor="text1"/>
                <w:sz w:val="22"/>
                <w:szCs w:val="22"/>
              </w:rPr>
            </w:pPr>
          </w:p>
          <w:p w14:paraId="18CB046B" w14:textId="77777777" w:rsidR="002B1A25" w:rsidRDefault="002B1A25" w:rsidP="0008683A">
            <w:pPr>
              <w:jc w:val="center"/>
              <w:rPr>
                <w:rFonts w:ascii="Arial" w:hAnsi="Arial" w:cs="Arial"/>
                <w:color w:val="000000" w:themeColor="text1"/>
                <w:sz w:val="22"/>
                <w:szCs w:val="22"/>
              </w:rPr>
            </w:pPr>
          </w:p>
          <w:p w14:paraId="11E2E8EF" w14:textId="77777777" w:rsidR="002B1A25" w:rsidRDefault="002B1A25" w:rsidP="0008683A">
            <w:pPr>
              <w:jc w:val="center"/>
              <w:rPr>
                <w:rFonts w:ascii="Arial" w:hAnsi="Arial" w:cs="Arial"/>
                <w:color w:val="000000" w:themeColor="text1"/>
                <w:sz w:val="22"/>
                <w:szCs w:val="22"/>
              </w:rPr>
            </w:pPr>
          </w:p>
          <w:p w14:paraId="152F7055" w14:textId="7D55DE8D"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Arquitectura de </w:t>
            </w:r>
            <w:r w:rsidR="00600011">
              <w:rPr>
                <w:rFonts w:ascii="Arial" w:hAnsi="Arial" w:cs="Arial"/>
                <w:color w:val="000000" w:themeColor="text1"/>
                <w:sz w:val="22"/>
                <w:szCs w:val="22"/>
              </w:rPr>
              <w:t>s</w:t>
            </w:r>
            <w:r w:rsidRPr="0008683A">
              <w:rPr>
                <w:rFonts w:ascii="Arial" w:hAnsi="Arial" w:cs="Arial"/>
                <w:color w:val="000000" w:themeColor="text1"/>
                <w:sz w:val="22"/>
                <w:szCs w:val="22"/>
              </w:rPr>
              <w:t>oftware</w:t>
            </w:r>
          </w:p>
        </w:tc>
        <w:tc>
          <w:tcPr>
            <w:tcW w:w="2804" w:type="dxa"/>
          </w:tcPr>
          <w:p w14:paraId="57F51CD5" w14:textId="10054250" w:rsidR="0008683A" w:rsidRDefault="00C34BDC" w:rsidP="0008683A">
            <w:pPr>
              <w:jc w:val="center"/>
              <w:rPr>
                <w:rFonts w:ascii="Arial" w:hAnsi="Arial" w:cs="Arial"/>
                <w:color w:val="000000" w:themeColor="text1"/>
                <w:sz w:val="22"/>
                <w:szCs w:val="22"/>
              </w:rPr>
            </w:pPr>
            <w:r w:rsidRPr="00C34BDC">
              <w:rPr>
                <w:rFonts w:ascii="Arial" w:hAnsi="Arial" w:cs="Arial"/>
                <w:color w:val="000000" w:themeColor="text1"/>
                <w:sz w:val="22"/>
                <w:szCs w:val="22"/>
              </w:rPr>
              <w:t xml:space="preserve">El sistema debe ser desarrollado en Python utilizando Programación Orientada a Objetos (POO) estructurado en </w:t>
            </w:r>
            <w:r w:rsidRPr="00C34BDC">
              <w:rPr>
                <w:rFonts w:ascii="Arial" w:hAnsi="Arial" w:cs="Arial"/>
                <w:color w:val="000000" w:themeColor="text1"/>
                <w:sz w:val="22"/>
                <w:szCs w:val="22"/>
              </w:rPr>
              <w:lastRenderedPageBreak/>
              <w:t xml:space="preserve">capas (Modelos, Repositorios, Servicios e Interfaz Web con </w:t>
            </w:r>
            <w:proofErr w:type="spellStart"/>
            <w:r w:rsidRPr="00C34BDC">
              <w:rPr>
                <w:rFonts w:ascii="Arial" w:hAnsi="Arial" w:cs="Arial"/>
                <w:color w:val="000000" w:themeColor="text1"/>
                <w:sz w:val="22"/>
                <w:szCs w:val="22"/>
              </w:rPr>
              <w:t>Streamlit</w:t>
            </w:r>
            <w:proofErr w:type="spellEnd"/>
            <w:r w:rsidRPr="00C34BDC">
              <w:rPr>
                <w:rFonts w:ascii="Arial" w:hAnsi="Arial" w:cs="Arial"/>
                <w:color w:val="000000" w:themeColor="text1"/>
                <w:sz w:val="22"/>
                <w:szCs w:val="22"/>
              </w:rPr>
              <w:t>).</w:t>
            </w:r>
          </w:p>
        </w:tc>
        <w:tc>
          <w:tcPr>
            <w:tcW w:w="2490" w:type="dxa"/>
          </w:tcPr>
          <w:p w14:paraId="2682BF88" w14:textId="77777777" w:rsidR="002B1A25" w:rsidRDefault="002B1A25" w:rsidP="0008683A">
            <w:pPr>
              <w:jc w:val="center"/>
              <w:rPr>
                <w:rFonts w:ascii="Arial" w:hAnsi="Arial" w:cs="Arial"/>
                <w:color w:val="000000" w:themeColor="text1"/>
                <w:sz w:val="22"/>
                <w:szCs w:val="22"/>
              </w:rPr>
            </w:pPr>
          </w:p>
          <w:p w14:paraId="2881B4FA" w14:textId="77777777" w:rsidR="002B1A25" w:rsidRDefault="002B1A25" w:rsidP="0008683A">
            <w:pPr>
              <w:jc w:val="center"/>
              <w:rPr>
                <w:rFonts w:ascii="Arial" w:hAnsi="Arial" w:cs="Arial"/>
                <w:color w:val="000000" w:themeColor="text1"/>
                <w:sz w:val="22"/>
                <w:szCs w:val="22"/>
              </w:rPr>
            </w:pPr>
          </w:p>
          <w:p w14:paraId="4C0282DE" w14:textId="77777777" w:rsidR="002B1A25" w:rsidRDefault="002B1A25" w:rsidP="0008683A">
            <w:pPr>
              <w:jc w:val="center"/>
              <w:rPr>
                <w:rFonts w:ascii="Arial" w:hAnsi="Arial" w:cs="Arial"/>
                <w:color w:val="000000" w:themeColor="text1"/>
                <w:sz w:val="22"/>
                <w:szCs w:val="22"/>
              </w:rPr>
            </w:pPr>
          </w:p>
          <w:p w14:paraId="715FFACE" w14:textId="130899D7"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Patrón </w:t>
            </w:r>
            <w:proofErr w:type="spellStart"/>
            <w:r w:rsidRPr="0008683A">
              <w:rPr>
                <w:rFonts w:ascii="Arial" w:hAnsi="Arial" w:cs="Arial"/>
                <w:color w:val="000000" w:themeColor="text1"/>
                <w:sz w:val="22"/>
                <w:szCs w:val="22"/>
              </w:rPr>
              <w:t>Repository</w:t>
            </w:r>
            <w:proofErr w:type="spellEnd"/>
            <w:r w:rsidRPr="0008683A">
              <w:rPr>
                <w:rFonts w:ascii="Arial" w:hAnsi="Arial" w:cs="Arial"/>
                <w:color w:val="000000" w:themeColor="text1"/>
                <w:sz w:val="22"/>
                <w:szCs w:val="22"/>
              </w:rPr>
              <w:t xml:space="preserve"> / POO</w:t>
            </w:r>
          </w:p>
        </w:tc>
      </w:tr>
      <w:tr w:rsidR="0008683A" w14:paraId="3BE8D939" w14:textId="77777777" w:rsidTr="0008683A">
        <w:tc>
          <w:tcPr>
            <w:tcW w:w="988" w:type="dxa"/>
          </w:tcPr>
          <w:p w14:paraId="31F4A19F" w14:textId="77777777" w:rsidR="002B1A25" w:rsidRDefault="002B1A25" w:rsidP="0008683A">
            <w:pPr>
              <w:jc w:val="center"/>
              <w:rPr>
                <w:rFonts w:ascii="Arial" w:hAnsi="Arial" w:cs="Arial"/>
                <w:color w:val="000000" w:themeColor="text1"/>
                <w:sz w:val="22"/>
                <w:szCs w:val="22"/>
              </w:rPr>
            </w:pPr>
          </w:p>
          <w:p w14:paraId="5D1127BD" w14:textId="77777777" w:rsidR="002B1A25" w:rsidRDefault="002B1A25" w:rsidP="0008683A">
            <w:pPr>
              <w:jc w:val="center"/>
              <w:rPr>
                <w:rFonts w:ascii="Arial" w:hAnsi="Arial" w:cs="Arial"/>
                <w:color w:val="000000" w:themeColor="text1"/>
                <w:sz w:val="22"/>
                <w:szCs w:val="22"/>
              </w:rPr>
            </w:pPr>
          </w:p>
          <w:p w14:paraId="6A6570B4" w14:textId="77777777" w:rsidR="002B1A25" w:rsidRDefault="002B1A25" w:rsidP="0008683A">
            <w:pPr>
              <w:jc w:val="center"/>
              <w:rPr>
                <w:rFonts w:ascii="Arial" w:hAnsi="Arial" w:cs="Arial"/>
                <w:color w:val="000000" w:themeColor="text1"/>
                <w:sz w:val="22"/>
                <w:szCs w:val="22"/>
              </w:rPr>
            </w:pPr>
          </w:p>
          <w:p w14:paraId="633C3BFF" w14:textId="762E5450"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RNF-05</w:t>
            </w:r>
          </w:p>
        </w:tc>
        <w:tc>
          <w:tcPr>
            <w:tcW w:w="2212" w:type="dxa"/>
          </w:tcPr>
          <w:p w14:paraId="573CF731" w14:textId="77777777" w:rsidR="002B1A25" w:rsidRDefault="002B1A25" w:rsidP="0008683A">
            <w:pPr>
              <w:jc w:val="center"/>
              <w:rPr>
                <w:rFonts w:ascii="Arial" w:hAnsi="Arial" w:cs="Arial"/>
                <w:color w:val="000000" w:themeColor="text1"/>
                <w:sz w:val="22"/>
                <w:szCs w:val="22"/>
              </w:rPr>
            </w:pPr>
          </w:p>
          <w:p w14:paraId="3B841B0B" w14:textId="77777777" w:rsidR="002B1A25" w:rsidRDefault="002B1A25" w:rsidP="0008683A">
            <w:pPr>
              <w:jc w:val="center"/>
              <w:rPr>
                <w:rFonts w:ascii="Arial" w:hAnsi="Arial" w:cs="Arial"/>
                <w:color w:val="000000" w:themeColor="text1"/>
                <w:sz w:val="22"/>
                <w:szCs w:val="22"/>
              </w:rPr>
            </w:pPr>
          </w:p>
          <w:p w14:paraId="18D68B64" w14:textId="23892928"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Integridad de </w:t>
            </w:r>
            <w:r w:rsidR="00600011">
              <w:rPr>
                <w:rFonts w:ascii="Arial" w:hAnsi="Arial" w:cs="Arial"/>
                <w:color w:val="000000" w:themeColor="text1"/>
                <w:sz w:val="22"/>
                <w:szCs w:val="22"/>
              </w:rPr>
              <w:t>t</w:t>
            </w:r>
            <w:r w:rsidRPr="0008683A">
              <w:rPr>
                <w:rFonts w:ascii="Arial" w:hAnsi="Arial" w:cs="Arial"/>
                <w:color w:val="000000" w:themeColor="text1"/>
                <w:sz w:val="22"/>
                <w:szCs w:val="22"/>
              </w:rPr>
              <w:t>ransacciones</w:t>
            </w:r>
          </w:p>
        </w:tc>
        <w:tc>
          <w:tcPr>
            <w:tcW w:w="2804" w:type="dxa"/>
          </w:tcPr>
          <w:p w14:paraId="79AE486D" w14:textId="09136F0F"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La confirmación de una reserva y la actualización del cupo de un paquete deben ejecutarse dentro de una transacción atómica SQL para evitar condiciones de carrera</w:t>
            </w:r>
            <w:r>
              <w:rPr>
                <w:rFonts w:ascii="Arial" w:hAnsi="Arial" w:cs="Arial"/>
                <w:color w:val="000000" w:themeColor="text1"/>
                <w:sz w:val="22"/>
                <w:szCs w:val="22"/>
              </w:rPr>
              <w:t>.</w:t>
            </w:r>
          </w:p>
        </w:tc>
        <w:tc>
          <w:tcPr>
            <w:tcW w:w="2490" w:type="dxa"/>
          </w:tcPr>
          <w:p w14:paraId="58482090" w14:textId="77777777" w:rsidR="002B1A25" w:rsidRDefault="002B1A25" w:rsidP="0008683A">
            <w:pPr>
              <w:jc w:val="center"/>
              <w:rPr>
                <w:rFonts w:ascii="Arial" w:hAnsi="Arial" w:cs="Arial"/>
                <w:color w:val="000000" w:themeColor="text1"/>
                <w:sz w:val="22"/>
                <w:szCs w:val="22"/>
              </w:rPr>
            </w:pPr>
          </w:p>
          <w:p w14:paraId="0688190C" w14:textId="77777777" w:rsidR="002B1A25" w:rsidRDefault="002B1A25" w:rsidP="0008683A">
            <w:pPr>
              <w:jc w:val="center"/>
              <w:rPr>
                <w:rFonts w:ascii="Arial" w:hAnsi="Arial" w:cs="Arial"/>
                <w:color w:val="000000" w:themeColor="text1"/>
                <w:sz w:val="22"/>
                <w:szCs w:val="22"/>
              </w:rPr>
            </w:pPr>
          </w:p>
          <w:p w14:paraId="2E1D7A48" w14:textId="621624A1"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Transacciones SQL (COMMIT/ROLLBACK)</w:t>
            </w:r>
          </w:p>
        </w:tc>
      </w:tr>
      <w:tr w:rsidR="0008683A" w14:paraId="383FEE4F" w14:textId="77777777" w:rsidTr="0008683A">
        <w:tc>
          <w:tcPr>
            <w:tcW w:w="988" w:type="dxa"/>
          </w:tcPr>
          <w:p w14:paraId="1C21483F" w14:textId="77777777" w:rsidR="002B1A25" w:rsidRDefault="002B1A25" w:rsidP="0008683A">
            <w:pPr>
              <w:jc w:val="center"/>
              <w:rPr>
                <w:rFonts w:ascii="Arial" w:hAnsi="Arial" w:cs="Arial"/>
                <w:color w:val="000000" w:themeColor="text1"/>
                <w:sz w:val="22"/>
                <w:szCs w:val="22"/>
              </w:rPr>
            </w:pPr>
          </w:p>
          <w:p w14:paraId="1B574281" w14:textId="77777777" w:rsidR="002B1A25" w:rsidRDefault="002B1A25" w:rsidP="0008683A">
            <w:pPr>
              <w:jc w:val="center"/>
              <w:rPr>
                <w:rFonts w:ascii="Arial" w:hAnsi="Arial" w:cs="Arial"/>
                <w:color w:val="000000" w:themeColor="text1"/>
                <w:sz w:val="22"/>
                <w:szCs w:val="22"/>
              </w:rPr>
            </w:pPr>
          </w:p>
          <w:p w14:paraId="592F2982" w14:textId="77777777" w:rsidR="002B1A25" w:rsidRDefault="002B1A25" w:rsidP="0008683A">
            <w:pPr>
              <w:jc w:val="center"/>
              <w:rPr>
                <w:rFonts w:ascii="Arial" w:hAnsi="Arial" w:cs="Arial"/>
                <w:color w:val="000000" w:themeColor="text1"/>
                <w:sz w:val="22"/>
                <w:szCs w:val="22"/>
              </w:rPr>
            </w:pPr>
          </w:p>
          <w:p w14:paraId="5BC60973" w14:textId="7D9F0927"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RNF-06</w:t>
            </w:r>
          </w:p>
        </w:tc>
        <w:tc>
          <w:tcPr>
            <w:tcW w:w="2212" w:type="dxa"/>
          </w:tcPr>
          <w:p w14:paraId="6325852E" w14:textId="77777777" w:rsidR="002B1A25" w:rsidRDefault="002B1A25" w:rsidP="0008683A">
            <w:pPr>
              <w:jc w:val="center"/>
              <w:rPr>
                <w:rFonts w:ascii="Arial" w:hAnsi="Arial" w:cs="Arial"/>
                <w:color w:val="000000" w:themeColor="text1"/>
                <w:sz w:val="22"/>
                <w:szCs w:val="22"/>
              </w:rPr>
            </w:pPr>
          </w:p>
          <w:p w14:paraId="29EE3A71" w14:textId="77777777" w:rsidR="002B1A25" w:rsidRDefault="002B1A25" w:rsidP="0008683A">
            <w:pPr>
              <w:jc w:val="center"/>
              <w:rPr>
                <w:rFonts w:ascii="Arial" w:hAnsi="Arial" w:cs="Arial"/>
                <w:color w:val="000000" w:themeColor="text1"/>
                <w:sz w:val="22"/>
                <w:szCs w:val="22"/>
              </w:rPr>
            </w:pPr>
          </w:p>
          <w:p w14:paraId="57656B79" w14:textId="67DC654A"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Validación de </w:t>
            </w:r>
            <w:r w:rsidR="00600011">
              <w:rPr>
                <w:rFonts w:ascii="Arial" w:hAnsi="Arial" w:cs="Arial"/>
                <w:color w:val="000000" w:themeColor="text1"/>
                <w:sz w:val="22"/>
                <w:szCs w:val="22"/>
              </w:rPr>
              <w:t>d</w:t>
            </w:r>
            <w:r w:rsidRPr="0008683A">
              <w:rPr>
                <w:rFonts w:ascii="Arial" w:hAnsi="Arial" w:cs="Arial"/>
                <w:color w:val="000000" w:themeColor="text1"/>
                <w:sz w:val="22"/>
                <w:szCs w:val="22"/>
              </w:rPr>
              <w:t>atos Input</w:t>
            </w:r>
          </w:p>
        </w:tc>
        <w:tc>
          <w:tcPr>
            <w:tcW w:w="2804" w:type="dxa"/>
          </w:tcPr>
          <w:p w14:paraId="68D8F3F8" w14:textId="672731FD" w:rsidR="0008683A" w:rsidRDefault="00C34BDC" w:rsidP="0008683A">
            <w:pPr>
              <w:jc w:val="center"/>
              <w:rPr>
                <w:rFonts w:ascii="Arial" w:hAnsi="Arial" w:cs="Arial"/>
                <w:color w:val="000000" w:themeColor="text1"/>
                <w:sz w:val="22"/>
                <w:szCs w:val="22"/>
              </w:rPr>
            </w:pPr>
            <w:r w:rsidRPr="00C34BDC">
              <w:rPr>
                <w:rFonts w:ascii="Arial" w:hAnsi="Arial" w:cs="Arial"/>
                <w:color w:val="000000" w:themeColor="text1"/>
                <w:sz w:val="22"/>
                <w:szCs w:val="22"/>
              </w:rPr>
              <w:t>El sistema debe sanitizar y validar todos los datos ingresados desde la interfaz web (</w:t>
            </w:r>
            <w:proofErr w:type="spellStart"/>
            <w:r w:rsidRPr="00C34BDC">
              <w:rPr>
                <w:rFonts w:ascii="Arial" w:hAnsi="Arial" w:cs="Arial"/>
                <w:color w:val="000000" w:themeColor="text1"/>
                <w:sz w:val="22"/>
                <w:szCs w:val="22"/>
              </w:rPr>
              <w:t>Streamlit</w:t>
            </w:r>
            <w:proofErr w:type="spellEnd"/>
            <w:r w:rsidRPr="00C34BDC">
              <w:rPr>
                <w:rFonts w:ascii="Arial" w:hAnsi="Arial" w:cs="Arial"/>
                <w:color w:val="000000" w:themeColor="text1"/>
                <w:sz w:val="22"/>
                <w:szCs w:val="22"/>
              </w:rPr>
              <w:t>) (formato de correo, longitud de teléfono, formato de fecha YYYY-MM-DD y RUT) antes de procesarlos.</w:t>
            </w:r>
          </w:p>
        </w:tc>
        <w:tc>
          <w:tcPr>
            <w:tcW w:w="2490" w:type="dxa"/>
          </w:tcPr>
          <w:p w14:paraId="5719BF25" w14:textId="77777777" w:rsidR="002B1A25" w:rsidRDefault="002B1A25" w:rsidP="0008683A">
            <w:pPr>
              <w:jc w:val="center"/>
              <w:rPr>
                <w:rFonts w:ascii="Arial" w:hAnsi="Arial" w:cs="Arial"/>
                <w:color w:val="000000" w:themeColor="text1"/>
                <w:sz w:val="22"/>
                <w:szCs w:val="22"/>
              </w:rPr>
            </w:pPr>
          </w:p>
          <w:p w14:paraId="13403559" w14:textId="77777777" w:rsidR="002B1A25" w:rsidRDefault="002B1A25" w:rsidP="0008683A">
            <w:pPr>
              <w:jc w:val="center"/>
              <w:rPr>
                <w:rFonts w:ascii="Arial" w:hAnsi="Arial" w:cs="Arial"/>
                <w:color w:val="000000" w:themeColor="text1"/>
                <w:sz w:val="22"/>
                <w:szCs w:val="22"/>
              </w:rPr>
            </w:pPr>
          </w:p>
          <w:p w14:paraId="60427BB7" w14:textId="77777777" w:rsidR="002B1A25" w:rsidRDefault="002B1A25" w:rsidP="0008683A">
            <w:pPr>
              <w:jc w:val="center"/>
              <w:rPr>
                <w:rFonts w:ascii="Arial" w:hAnsi="Arial" w:cs="Arial"/>
                <w:color w:val="000000" w:themeColor="text1"/>
                <w:sz w:val="22"/>
                <w:szCs w:val="22"/>
              </w:rPr>
            </w:pPr>
          </w:p>
          <w:p w14:paraId="66146A53" w14:textId="214B4929"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Validación Estricta</w:t>
            </w:r>
          </w:p>
        </w:tc>
      </w:tr>
      <w:tr w:rsidR="0008683A" w14:paraId="6C4FFB53" w14:textId="77777777" w:rsidTr="0008683A">
        <w:tc>
          <w:tcPr>
            <w:tcW w:w="988" w:type="dxa"/>
          </w:tcPr>
          <w:p w14:paraId="0D8FD21A" w14:textId="77777777" w:rsidR="002B1A25" w:rsidRDefault="002B1A25" w:rsidP="0008683A">
            <w:pPr>
              <w:jc w:val="center"/>
              <w:rPr>
                <w:rFonts w:ascii="Arial" w:hAnsi="Arial" w:cs="Arial"/>
                <w:color w:val="000000" w:themeColor="text1"/>
                <w:sz w:val="22"/>
                <w:szCs w:val="22"/>
              </w:rPr>
            </w:pPr>
          </w:p>
          <w:p w14:paraId="682D8FDF" w14:textId="77777777" w:rsidR="002B1A25" w:rsidRDefault="002B1A25" w:rsidP="0008683A">
            <w:pPr>
              <w:jc w:val="center"/>
              <w:rPr>
                <w:rFonts w:ascii="Arial" w:hAnsi="Arial" w:cs="Arial"/>
                <w:color w:val="000000" w:themeColor="text1"/>
                <w:sz w:val="22"/>
                <w:szCs w:val="22"/>
              </w:rPr>
            </w:pPr>
          </w:p>
          <w:p w14:paraId="7A7D6011" w14:textId="77777777" w:rsidR="002B1A25" w:rsidRDefault="002B1A25" w:rsidP="0008683A">
            <w:pPr>
              <w:jc w:val="center"/>
              <w:rPr>
                <w:rFonts w:ascii="Arial" w:hAnsi="Arial" w:cs="Arial"/>
                <w:color w:val="000000" w:themeColor="text1"/>
                <w:sz w:val="22"/>
                <w:szCs w:val="22"/>
              </w:rPr>
            </w:pPr>
          </w:p>
          <w:p w14:paraId="75D20A4D" w14:textId="36F545A3"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RNF-07</w:t>
            </w:r>
          </w:p>
        </w:tc>
        <w:tc>
          <w:tcPr>
            <w:tcW w:w="2212" w:type="dxa"/>
          </w:tcPr>
          <w:p w14:paraId="72F2F57B" w14:textId="77777777" w:rsidR="002B1A25" w:rsidRDefault="002B1A25" w:rsidP="0008683A">
            <w:pPr>
              <w:jc w:val="center"/>
              <w:rPr>
                <w:rFonts w:ascii="Arial" w:hAnsi="Arial" w:cs="Arial"/>
                <w:color w:val="000000" w:themeColor="text1"/>
                <w:sz w:val="22"/>
                <w:szCs w:val="22"/>
              </w:rPr>
            </w:pPr>
          </w:p>
          <w:p w14:paraId="095AB72F" w14:textId="77777777" w:rsidR="002B1A25" w:rsidRDefault="002B1A25" w:rsidP="0008683A">
            <w:pPr>
              <w:jc w:val="center"/>
              <w:rPr>
                <w:rFonts w:ascii="Arial" w:hAnsi="Arial" w:cs="Arial"/>
                <w:color w:val="000000" w:themeColor="text1"/>
                <w:sz w:val="22"/>
                <w:szCs w:val="22"/>
              </w:rPr>
            </w:pPr>
          </w:p>
          <w:p w14:paraId="388936E6" w14:textId="77777777" w:rsidR="002B1A25" w:rsidRDefault="002B1A25" w:rsidP="0008683A">
            <w:pPr>
              <w:jc w:val="center"/>
              <w:rPr>
                <w:rFonts w:ascii="Arial" w:hAnsi="Arial" w:cs="Arial"/>
                <w:color w:val="000000" w:themeColor="text1"/>
                <w:sz w:val="22"/>
                <w:szCs w:val="22"/>
              </w:rPr>
            </w:pPr>
          </w:p>
          <w:p w14:paraId="15E21ACB" w14:textId="134A7127"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Usabilidad y </w:t>
            </w:r>
            <w:r w:rsidR="00600011">
              <w:rPr>
                <w:rFonts w:ascii="Arial" w:hAnsi="Arial" w:cs="Arial"/>
                <w:color w:val="000000" w:themeColor="text1"/>
                <w:sz w:val="22"/>
                <w:szCs w:val="22"/>
              </w:rPr>
              <w:t>c</w:t>
            </w:r>
            <w:r w:rsidRPr="0008683A">
              <w:rPr>
                <w:rFonts w:ascii="Arial" w:hAnsi="Arial" w:cs="Arial"/>
                <w:color w:val="000000" w:themeColor="text1"/>
                <w:sz w:val="22"/>
                <w:szCs w:val="22"/>
              </w:rPr>
              <w:t>laridad</w:t>
            </w:r>
          </w:p>
        </w:tc>
        <w:tc>
          <w:tcPr>
            <w:tcW w:w="2804" w:type="dxa"/>
          </w:tcPr>
          <w:p w14:paraId="1E2AAA1A" w14:textId="6DE59133"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Los mensajes de error presentados al usuario deben ser claros, descriptivos e informativos, evitando exponer excepciones internas del sistema o trazas de código</w:t>
            </w:r>
            <w:r>
              <w:rPr>
                <w:rFonts w:ascii="Arial" w:hAnsi="Arial" w:cs="Arial"/>
                <w:color w:val="000000" w:themeColor="text1"/>
                <w:sz w:val="22"/>
                <w:szCs w:val="22"/>
              </w:rPr>
              <w:t>.</w:t>
            </w:r>
          </w:p>
        </w:tc>
        <w:tc>
          <w:tcPr>
            <w:tcW w:w="2490" w:type="dxa"/>
          </w:tcPr>
          <w:p w14:paraId="78C6EB92" w14:textId="77777777" w:rsidR="002B1A25" w:rsidRDefault="002B1A25" w:rsidP="0008683A">
            <w:pPr>
              <w:jc w:val="center"/>
              <w:rPr>
                <w:rFonts w:ascii="Arial" w:hAnsi="Arial" w:cs="Arial"/>
                <w:color w:val="000000" w:themeColor="text1"/>
                <w:sz w:val="22"/>
                <w:szCs w:val="22"/>
              </w:rPr>
            </w:pPr>
          </w:p>
          <w:p w14:paraId="29372ECE" w14:textId="77777777" w:rsidR="002B1A25" w:rsidRDefault="002B1A25" w:rsidP="0008683A">
            <w:pPr>
              <w:jc w:val="center"/>
              <w:rPr>
                <w:rFonts w:ascii="Arial" w:hAnsi="Arial" w:cs="Arial"/>
                <w:color w:val="000000" w:themeColor="text1"/>
                <w:sz w:val="22"/>
                <w:szCs w:val="22"/>
              </w:rPr>
            </w:pPr>
          </w:p>
          <w:p w14:paraId="5D74A724" w14:textId="77777777" w:rsidR="002B1A25" w:rsidRDefault="002B1A25" w:rsidP="0008683A">
            <w:pPr>
              <w:jc w:val="center"/>
              <w:rPr>
                <w:rFonts w:ascii="Arial" w:hAnsi="Arial" w:cs="Arial"/>
                <w:color w:val="000000" w:themeColor="text1"/>
                <w:sz w:val="22"/>
                <w:szCs w:val="22"/>
              </w:rPr>
            </w:pPr>
          </w:p>
          <w:p w14:paraId="65CC5E71" w14:textId="450B4C23"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Experiencia de Usuario (UX)</w:t>
            </w:r>
          </w:p>
        </w:tc>
      </w:tr>
      <w:tr w:rsidR="0008683A" w14:paraId="1DE0DFB9" w14:textId="77777777" w:rsidTr="0008683A">
        <w:tc>
          <w:tcPr>
            <w:tcW w:w="988" w:type="dxa"/>
          </w:tcPr>
          <w:p w14:paraId="1D712BAA" w14:textId="77777777" w:rsidR="002B1A25" w:rsidRDefault="002B1A25" w:rsidP="0008683A">
            <w:pPr>
              <w:jc w:val="center"/>
              <w:rPr>
                <w:rFonts w:ascii="Arial" w:hAnsi="Arial" w:cs="Arial"/>
                <w:color w:val="000000" w:themeColor="text1"/>
                <w:sz w:val="22"/>
                <w:szCs w:val="22"/>
              </w:rPr>
            </w:pPr>
          </w:p>
          <w:p w14:paraId="64EDCC6E" w14:textId="77777777" w:rsidR="002B1A25" w:rsidRDefault="002B1A25" w:rsidP="0008683A">
            <w:pPr>
              <w:jc w:val="center"/>
              <w:rPr>
                <w:rFonts w:ascii="Arial" w:hAnsi="Arial" w:cs="Arial"/>
                <w:color w:val="000000" w:themeColor="text1"/>
                <w:sz w:val="22"/>
                <w:szCs w:val="22"/>
              </w:rPr>
            </w:pPr>
          </w:p>
          <w:p w14:paraId="52F3496F" w14:textId="77777777" w:rsidR="002B1A25" w:rsidRDefault="002B1A25" w:rsidP="0008683A">
            <w:pPr>
              <w:jc w:val="center"/>
              <w:rPr>
                <w:rFonts w:ascii="Arial" w:hAnsi="Arial" w:cs="Arial"/>
                <w:color w:val="000000" w:themeColor="text1"/>
                <w:sz w:val="22"/>
                <w:szCs w:val="22"/>
              </w:rPr>
            </w:pPr>
          </w:p>
          <w:p w14:paraId="7DF3083A" w14:textId="11C879BF" w:rsidR="0008683A" w:rsidRPr="002B1A25" w:rsidRDefault="0008683A" w:rsidP="0008683A">
            <w:pPr>
              <w:jc w:val="center"/>
              <w:rPr>
                <w:rFonts w:ascii="Arial" w:hAnsi="Arial" w:cs="Arial"/>
                <w:b/>
                <w:bCs/>
                <w:color w:val="000000" w:themeColor="text1"/>
                <w:sz w:val="22"/>
                <w:szCs w:val="22"/>
              </w:rPr>
            </w:pPr>
            <w:r w:rsidRPr="002B1A25">
              <w:rPr>
                <w:rFonts w:ascii="Arial" w:hAnsi="Arial" w:cs="Arial"/>
                <w:b/>
                <w:bCs/>
                <w:color w:val="000000" w:themeColor="text1"/>
                <w:sz w:val="22"/>
                <w:szCs w:val="22"/>
              </w:rPr>
              <w:t>RNF-08</w:t>
            </w:r>
          </w:p>
        </w:tc>
        <w:tc>
          <w:tcPr>
            <w:tcW w:w="2212" w:type="dxa"/>
          </w:tcPr>
          <w:p w14:paraId="0346BD31" w14:textId="77777777" w:rsidR="002B1A25" w:rsidRDefault="002B1A25" w:rsidP="0008683A">
            <w:pPr>
              <w:jc w:val="center"/>
              <w:rPr>
                <w:rFonts w:ascii="Arial" w:hAnsi="Arial" w:cs="Arial"/>
                <w:color w:val="000000" w:themeColor="text1"/>
                <w:sz w:val="22"/>
                <w:szCs w:val="22"/>
              </w:rPr>
            </w:pPr>
          </w:p>
          <w:p w14:paraId="3C6D9E70" w14:textId="77777777" w:rsidR="002B1A25" w:rsidRDefault="002B1A25" w:rsidP="0008683A">
            <w:pPr>
              <w:jc w:val="center"/>
              <w:rPr>
                <w:rFonts w:ascii="Arial" w:hAnsi="Arial" w:cs="Arial"/>
                <w:color w:val="000000" w:themeColor="text1"/>
                <w:sz w:val="22"/>
                <w:szCs w:val="22"/>
              </w:rPr>
            </w:pPr>
          </w:p>
          <w:p w14:paraId="6F8F83C4" w14:textId="1ADCA9B2"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Mantenibilidad y </w:t>
            </w:r>
            <w:r w:rsidR="00600011">
              <w:rPr>
                <w:rFonts w:ascii="Arial" w:hAnsi="Arial" w:cs="Arial"/>
                <w:color w:val="000000" w:themeColor="text1"/>
                <w:sz w:val="22"/>
                <w:szCs w:val="22"/>
              </w:rPr>
              <w:t>l</w:t>
            </w:r>
            <w:r w:rsidRPr="0008683A">
              <w:rPr>
                <w:rFonts w:ascii="Arial" w:hAnsi="Arial" w:cs="Arial"/>
                <w:color w:val="000000" w:themeColor="text1"/>
                <w:sz w:val="22"/>
                <w:szCs w:val="22"/>
              </w:rPr>
              <w:t>ibrerías</w:t>
            </w:r>
          </w:p>
        </w:tc>
        <w:tc>
          <w:tcPr>
            <w:tcW w:w="2804" w:type="dxa"/>
          </w:tcPr>
          <w:p w14:paraId="6FBEE937" w14:textId="39672AD7"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El código debe utilizar librerías de repositorios oficiales de Python (</w:t>
            </w:r>
            <w:r w:rsidRPr="0008683A">
              <w:rPr>
                <w:rFonts w:ascii="Arial" w:hAnsi="Arial" w:cs="Arial"/>
                <w:color w:val="7F7F7F" w:themeColor="text1" w:themeTint="80"/>
                <w:sz w:val="22"/>
                <w:szCs w:val="22"/>
              </w:rPr>
              <w:t>sqlite</w:t>
            </w:r>
            <w:proofErr w:type="gramStart"/>
            <w:r w:rsidRPr="0008683A">
              <w:rPr>
                <w:rFonts w:ascii="Arial" w:hAnsi="Arial" w:cs="Arial"/>
                <w:color w:val="7F7F7F" w:themeColor="text1" w:themeTint="80"/>
                <w:sz w:val="22"/>
                <w:szCs w:val="22"/>
              </w:rPr>
              <w:t>3</w:t>
            </w:r>
            <w:r w:rsidRPr="0008683A">
              <w:rPr>
                <w:rFonts w:ascii="Arial" w:hAnsi="Arial" w:cs="Arial"/>
                <w:color w:val="000000" w:themeColor="text1"/>
                <w:sz w:val="22"/>
                <w:szCs w:val="22"/>
              </w:rPr>
              <w:t>,/</w:t>
            </w:r>
            <w:proofErr w:type="spellStart"/>
            <w:proofErr w:type="gramEnd"/>
            <w:r w:rsidRPr="0008683A">
              <w:rPr>
                <w:rFonts w:ascii="Arial" w:hAnsi="Arial" w:cs="Arial"/>
                <w:color w:val="7F7F7F" w:themeColor="text1" w:themeTint="80"/>
                <w:sz w:val="22"/>
                <w:szCs w:val="22"/>
              </w:rPr>
              <w:t>hashlib</w:t>
            </w:r>
            <w:proofErr w:type="spellEnd"/>
            <w:r w:rsidRPr="0008683A">
              <w:rPr>
                <w:rFonts w:ascii="Arial" w:hAnsi="Arial" w:cs="Arial"/>
                <w:color w:val="7F7F7F" w:themeColor="text1" w:themeTint="80"/>
                <w:sz w:val="22"/>
                <w:szCs w:val="22"/>
              </w:rPr>
              <w:t xml:space="preserve">, </w:t>
            </w:r>
            <w:proofErr w:type="spellStart"/>
            <w:r w:rsidR="00514ED7">
              <w:rPr>
                <w:rFonts w:ascii="Arial" w:hAnsi="Arial" w:cs="Arial"/>
                <w:color w:val="7F7F7F" w:themeColor="text1" w:themeTint="80"/>
                <w:sz w:val="22"/>
                <w:szCs w:val="22"/>
              </w:rPr>
              <w:t>hmac</w:t>
            </w:r>
            <w:proofErr w:type="spellEnd"/>
            <w:r w:rsidR="00514ED7">
              <w:rPr>
                <w:rFonts w:ascii="Arial" w:hAnsi="Arial" w:cs="Arial"/>
                <w:color w:val="7F7F7F" w:themeColor="text1" w:themeTint="80"/>
                <w:sz w:val="22"/>
                <w:szCs w:val="22"/>
              </w:rPr>
              <w:t xml:space="preserve">, </w:t>
            </w:r>
            <w:proofErr w:type="spellStart"/>
            <w:r w:rsidR="00514ED7">
              <w:rPr>
                <w:rFonts w:ascii="Arial" w:hAnsi="Arial" w:cs="Arial"/>
                <w:color w:val="7F7F7F" w:themeColor="text1" w:themeTint="80"/>
                <w:sz w:val="22"/>
                <w:szCs w:val="22"/>
              </w:rPr>
              <w:t>secrets</w:t>
            </w:r>
            <w:proofErr w:type="spellEnd"/>
            <w:r w:rsidR="00514ED7">
              <w:rPr>
                <w:rFonts w:ascii="Arial" w:hAnsi="Arial" w:cs="Arial"/>
                <w:color w:val="7F7F7F" w:themeColor="text1" w:themeTint="80"/>
                <w:sz w:val="22"/>
                <w:szCs w:val="22"/>
              </w:rPr>
              <w:t xml:space="preserve">, </w:t>
            </w:r>
            <w:proofErr w:type="spellStart"/>
            <w:r w:rsidRPr="0008683A">
              <w:rPr>
                <w:rFonts w:ascii="Arial" w:hAnsi="Arial" w:cs="Arial"/>
                <w:color w:val="7F7F7F" w:themeColor="text1" w:themeTint="80"/>
                <w:sz w:val="22"/>
                <w:szCs w:val="22"/>
              </w:rPr>
              <w:t>datetime</w:t>
            </w:r>
            <w:proofErr w:type="spellEnd"/>
            <w:r w:rsidR="00514ED7">
              <w:rPr>
                <w:rFonts w:ascii="Arial" w:hAnsi="Arial" w:cs="Arial"/>
                <w:color w:val="7F7F7F" w:themeColor="text1" w:themeTint="80"/>
                <w:sz w:val="22"/>
                <w:szCs w:val="22"/>
              </w:rPr>
              <w:t xml:space="preserve">, re, </w:t>
            </w:r>
            <w:proofErr w:type="spellStart"/>
            <w:r w:rsidR="00514ED7">
              <w:rPr>
                <w:rFonts w:ascii="Arial" w:hAnsi="Arial" w:cs="Arial"/>
                <w:color w:val="7F7F7F" w:themeColor="text1" w:themeTint="80"/>
                <w:sz w:val="22"/>
                <w:szCs w:val="22"/>
              </w:rPr>
              <w:t>streamlit</w:t>
            </w:r>
            <w:proofErr w:type="spellEnd"/>
            <w:r w:rsidR="00514ED7">
              <w:rPr>
                <w:rFonts w:ascii="Arial" w:hAnsi="Arial" w:cs="Arial"/>
                <w:color w:val="7F7F7F" w:themeColor="text1" w:themeTint="80"/>
                <w:sz w:val="22"/>
                <w:szCs w:val="22"/>
              </w:rPr>
              <w:t>.</w:t>
            </w:r>
            <w:r w:rsidRPr="0008683A">
              <w:rPr>
                <w:rFonts w:ascii="Arial" w:hAnsi="Arial" w:cs="Arial"/>
                <w:color w:val="000000" w:themeColor="text1"/>
                <w:sz w:val="22"/>
                <w:szCs w:val="22"/>
              </w:rPr>
              <w:t>) garantizando mantenibilidad y soporte técnico.</w:t>
            </w:r>
          </w:p>
        </w:tc>
        <w:tc>
          <w:tcPr>
            <w:tcW w:w="2490" w:type="dxa"/>
          </w:tcPr>
          <w:p w14:paraId="40791BF0" w14:textId="77777777" w:rsidR="002B1A25" w:rsidRDefault="002B1A25" w:rsidP="0008683A">
            <w:pPr>
              <w:jc w:val="center"/>
              <w:rPr>
                <w:rFonts w:ascii="Arial" w:hAnsi="Arial" w:cs="Arial"/>
                <w:color w:val="000000" w:themeColor="text1"/>
                <w:sz w:val="22"/>
                <w:szCs w:val="22"/>
              </w:rPr>
            </w:pPr>
          </w:p>
          <w:p w14:paraId="678A4193" w14:textId="77777777" w:rsidR="002B1A25" w:rsidRDefault="002B1A25" w:rsidP="0008683A">
            <w:pPr>
              <w:jc w:val="center"/>
              <w:rPr>
                <w:rFonts w:ascii="Arial" w:hAnsi="Arial" w:cs="Arial"/>
                <w:color w:val="000000" w:themeColor="text1"/>
                <w:sz w:val="22"/>
                <w:szCs w:val="22"/>
              </w:rPr>
            </w:pPr>
          </w:p>
          <w:p w14:paraId="052FB9EF" w14:textId="77777777" w:rsidR="002B1A25" w:rsidRDefault="002B1A25" w:rsidP="0008683A">
            <w:pPr>
              <w:jc w:val="center"/>
              <w:rPr>
                <w:rFonts w:ascii="Arial" w:hAnsi="Arial" w:cs="Arial"/>
                <w:color w:val="000000" w:themeColor="text1"/>
                <w:sz w:val="22"/>
                <w:szCs w:val="22"/>
              </w:rPr>
            </w:pPr>
          </w:p>
          <w:p w14:paraId="0A05DC4B" w14:textId="3E029C37" w:rsidR="0008683A" w:rsidRDefault="0008683A" w:rsidP="0008683A">
            <w:pPr>
              <w:jc w:val="center"/>
              <w:rPr>
                <w:rFonts w:ascii="Arial" w:hAnsi="Arial" w:cs="Arial"/>
                <w:color w:val="000000" w:themeColor="text1"/>
                <w:sz w:val="22"/>
                <w:szCs w:val="22"/>
              </w:rPr>
            </w:pPr>
            <w:r w:rsidRPr="0008683A">
              <w:rPr>
                <w:rFonts w:ascii="Arial" w:hAnsi="Arial" w:cs="Arial"/>
                <w:color w:val="000000" w:themeColor="text1"/>
                <w:sz w:val="22"/>
                <w:szCs w:val="22"/>
              </w:rPr>
              <w:t xml:space="preserve">Repositorios Oficiales </w:t>
            </w:r>
            <w:proofErr w:type="spellStart"/>
            <w:r w:rsidRPr="0008683A">
              <w:rPr>
                <w:rFonts w:ascii="Arial" w:hAnsi="Arial" w:cs="Arial"/>
                <w:color w:val="000000" w:themeColor="text1"/>
                <w:sz w:val="22"/>
                <w:szCs w:val="22"/>
              </w:rPr>
              <w:t>PyPI</w:t>
            </w:r>
            <w:proofErr w:type="spellEnd"/>
          </w:p>
        </w:tc>
      </w:tr>
      <w:tr w:rsidR="00600011" w14:paraId="6BFD632B" w14:textId="77777777" w:rsidTr="0008683A">
        <w:tc>
          <w:tcPr>
            <w:tcW w:w="988" w:type="dxa"/>
          </w:tcPr>
          <w:p w14:paraId="26804AD5" w14:textId="77777777" w:rsidR="00600011" w:rsidRDefault="00600011" w:rsidP="0008683A">
            <w:pPr>
              <w:jc w:val="center"/>
              <w:rPr>
                <w:rFonts w:ascii="Arial" w:hAnsi="Arial" w:cs="Arial"/>
                <w:b/>
                <w:bCs/>
                <w:color w:val="000000" w:themeColor="text1"/>
                <w:sz w:val="22"/>
                <w:szCs w:val="22"/>
              </w:rPr>
            </w:pPr>
          </w:p>
          <w:p w14:paraId="43440B6F" w14:textId="77777777" w:rsidR="00600011" w:rsidRDefault="00600011" w:rsidP="0008683A">
            <w:pPr>
              <w:jc w:val="center"/>
              <w:rPr>
                <w:rFonts w:ascii="Arial" w:hAnsi="Arial" w:cs="Arial"/>
                <w:b/>
                <w:bCs/>
                <w:color w:val="000000" w:themeColor="text1"/>
                <w:sz w:val="22"/>
                <w:szCs w:val="22"/>
              </w:rPr>
            </w:pPr>
          </w:p>
          <w:p w14:paraId="18047D30" w14:textId="77777777" w:rsidR="00600011" w:rsidRDefault="00600011" w:rsidP="0008683A">
            <w:pPr>
              <w:jc w:val="center"/>
              <w:rPr>
                <w:rFonts w:ascii="Arial" w:hAnsi="Arial" w:cs="Arial"/>
                <w:b/>
                <w:bCs/>
                <w:color w:val="000000" w:themeColor="text1"/>
                <w:sz w:val="22"/>
                <w:szCs w:val="22"/>
              </w:rPr>
            </w:pPr>
          </w:p>
          <w:p w14:paraId="58552A89" w14:textId="77777777" w:rsidR="00600011" w:rsidRDefault="00600011" w:rsidP="0008683A">
            <w:pPr>
              <w:jc w:val="center"/>
              <w:rPr>
                <w:rFonts w:ascii="Arial" w:hAnsi="Arial" w:cs="Arial"/>
                <w:b/>
                <w:bCs/>
                <w:color w:val="000000" w:themeColor="text1"/>
                <w:sz w:val="22"/>
                <w:szCs w:val="22"/>
              </w:rPr>
            </w:pPr>
          </w:p>
          <w:p w14:paraId="74D66B9C" w14:textId="7F436A62" w:rsidR="00600011" w:rsidRPr="00600011" w:rsidRDefault="00600011" w:rsidP="0008683A">
            <w:pPr>
              <w:jc w:val="center"/>
              <w:rPr>
                <w:rFonts w:ascii="Arial" w:hAnsi="Arial" w:cs="Arial"/>
                <w:b/>
                <w:bCs/>
                <w:color w:val="000000" w:themeColor="text1"/>
                <w:sz w:val="22"/>
                <w:szCs w:val="22"/>
              </w:rPr>
            </w:pPr>
            <w:r w:rsidRPr="00600011">
              <w:rPr>
                <w:rFonts w:ascii="Arial" w:hAnsi="Arial" w:cs="Arial"/>
                <w:b/>
                <w:bCs/>
                <w:color w:val="000000" w:themeColor="text1"/>
                <w:sz w:val="22"/>
                <w:szCs w:val="22"/>
              </w:rPr>
              <w:t>RNF-09</w:t>
            </w:r>
          </w:p>
        </w:tc>
        <w:tc>
          <w:tcPr>
            <w:tcW w:w="2212" w:type="dxa"/>
          </w:tcPr>
          <w:p w14:paraId="4812C35B" w14:textId="77777777" w:rsidR="00600011" w:rsidRDefault="00600011" w:rsidP="0008683A">
            <w:pPr>
              <w:jc w:val="center"/>
              <w:rPr>
                <w:rFonts w:ascii="Arial" w:hAnsi="Arial" w:cs="Arial"/>
                <w:color w:val="000000" w:themeColor="text1"/>
                <w:sz w:val="22"/>
                <w:szCs w:val="22"/>
              </w:rPr>
            </w:pPr>
          </w:p>
          <w:p w14:paraId="520A97A7" w14:textId="77777777" w:rsidR="00600011" w:rsidRDefault="00600011" w:rsidP="0008683A">
            <w:pPr>
              <w:jc w:val="center"/>
              <w:rPr>
                <w:rFonts w:ascii="Arial" w:hAnsi="Arial" w:cs="Arial"/>
                <w:color w:val="000000" w:themeColor="text1"/>
                <w:sz w:val="22"/>
                <w:szCs w:val="22"/>
              </w:rPr>
            </w:pPr>
          </w:p>
          <w:p w14:paraId="7F41159D" w14:textId="77777777" w:rsidR="00600011" w:rsidRDefault="00600011" w:rsidP="0008683A">
            <w:pPr>
              <w:jc w:val="center"/>
              <w:rPr>
                <w:rFonts w:ascii="Arial" w:hAnsi="Arial" w:cs="Arial"/>
                <w:color w:val="000000" w:themeColor="text1"/>
                <w:sz w:val="22"/>
                <w:szCs w:val="22"/>
              </w:rPr>
            </w:pPr>
          </w:p>
          <w:p w14:paraId="061EF0FA" w14:textId="77777777" w:rsidR="00600011" w:rsidRDefault="00600011" w:rsidP="0008683A">
            <w:pPr>
              <w:jc w:val="center"/>
              <w:rPr>
                <w:rFonts w:ascii="Arial" w:hAnsi="Arial" w:cs="Arial"/>
                <w:color w:val="000000" w:themeColor="text1"/>
                <w:sz w:val="22"/>
                <w:szCs w:val="22"/>
              </w:rPr>
            </w:pPr>
          </w:p>
          <w:p w14:paraId="60EB2799" w14:textId="7EE72FBA" w:rsidR="00600011" w:rsidRDefault="00600011" w:rsidP="0008683A">
            <w:pPr>
              <w:jc w:val="center"/>
              <w:rPr>
                <w:rFonts w:ascii="Arial" w:hAnsi="Arial" w:cs="Arial"/>
                <w:color w:val="000000" w:themeColor="text1"/>
                <w:sz w:val="22"/>
                <w:szCs w:val="22"/>
              </w:rPr>
            </w:pPr>
            <w:r w:rsidRPr="00600011">
              <w:rPr>
                <w:rFonts w:ascii="Arial" w:hAnsi="Arial" w:cs="Arial"/>
                <w:color w:val="000000" w:themeColor="text1"/>
                <w:sz w:val="22"/>
                <w:szCs w:val="22"/>
              </w:rPr>
              <w:t xml:space="preserve">Ciberseguridad y </w:t>
            </w:r>
            <w:r>
              <w:rPr>
                <w:rFonts w:ascii="Arial" w:hAnsi="Arial" w:cs="Arial"/>
                <w:color w:val="000000" w:themeColor="text1"/>
                <w:sz w:val="22"/>
                <w:szCs w:val="22"/>
              </w:rPr>
              <w:t>c</w:t>
            </w:r>
            <w:r w:rsidRPr="00600011">
              <w:rPr>
                <w:rFonts w:ascii="Arial" w:hAnsi="Arial" w:cs="Arial"/>
                <w:color w:val="000000" w:themeColor="text1"/>
                <w:sz w:val="22"/>
                <w:szCs w:val="22"/>
              </w:rPr>
              <w:t xml:space="preserve">ontrol de </w:t>
            </w:r>
            <w:r>
              <w:rPr>
                <w:rFonts w:ascii="Arial" w:hAnsi="Arial" w:cs="Arial"/>
                <w:color w:val="000000" w:themeColor="text1"/>
                <w:sz w:val="22"/>
                <w:szCs w:val="22"/>
              </w:rPr>
              <w:t>a</w:t>
            </w:r>
            <w:r w:rsidRPr="00600011">
              <w:rPr>
                <w:rFonts w:ascii="Arial" w:hAnsi="Arial" w:cs="Arial"/>
                <w:color w:val="000000" w:themeColor="text1"/>
                <w:sz w:val="22"/>
                <w:szCs w:val="22"/>
              </w:rPr>
              <w:t>cceso</w:t>
            </w:r>
          </w:p>
        </w:tc>
        <w:tc>
          <w:tcPr>
            <w:tcW w:w="2804" w:type="dxa"/>
          </w:tcPr>
          <w:p w14:paraId="385AF006" w14:textId="1EF327FC" w:rsidR="00600011" w:rsidRPr="0008683A" w:rsidRDefault="00600011" w:rsidP="0008683A">
            <w:pPr>
              <w:jc w:val="center"/>
              <w:rPr>
                <w:rFonts w:ascii="Arial" w:hAnsi="Arial" w:cs="Arial"/>
                <w:color w:val="000000" w:themeColor="text1"/>
                <w:sz w:val="22"/>
                <w:szCs w:val="22"/>
              </w:rPr>
            </w:pPr>
            <w:r w:rsidRPr="00600011">
              <w:rPr>
                <w:rFonts w:ascii="Arial" w:hAnsi="Arial" w:cs="Arial"/>
                <w:color w:val="000000" w:themeColor="text1"/>
                <w:sz w:val="22"/>
                <w:szCs w:val="22"/>
              </w:rPr>
              <w:t>El sistema debe registrar los intentos fallidos de inicio de sesión por cuenta y aplicar un bloqueo temporal automático tras 5 intentos fallidos consecutivos, almacenando la marca de tiempo en la base de datos para mitigar ataques de fuerza bruta.</w:t>
            </w:r>
          </w:p>
        </w:tc>
        <w:tc>
          <w:tcPr>
            <w:tcW w:w="2490" w:type="dxa"/>
          </w:tcPr>
          <w:p w14:paraId="23CC4F33" w14:textId="77777777" w:rsidR="00600011" w:rsidRDefault="00600011" w:rsidP="0008683A">
            <w:pPr>
              <w:jc w:val="center"/>
              <w:rPr>
                <w:rFonts w:ascii="Arial" w:hAnsi="Arial" w:cs="Arial"/>
                <w:color w:val="000000" w:themeColor="text1"/>
                <w:sz w:val="22"/>
                <w:szCs w:val="22"/>
              </w:rPr>
            </w:pPr>
          </w:p>
          <w:p w14:paraId="5D48C87A" w14:textId="77777777" w:rsidR="00600011" w:rsidRDefault="00600011" w:rsidP="0008683A">
            <w:pPr>
              <w:jc w:val="center"/>
              <w:rPr>
                <w:rFonts w:ascii="Arial" w:hAnsi="Arial" w:cs="Arial"/>
                <w:color w:val="000000" w:themeColor="text1"/>
                <w:sz w:val="22"/>
                <w:szCs w:val="22"/>
              </w:rPr>
            </w:pPr>
          </w:p>
          <w:p w14:paraId="13B6EF0C" w14:textId="700725FA" w:rsidR="00600011" w:rsidRDefault="00600011" w:rsidP="0008683A">
            <w:pPr>
              <w:jc w:val="center"/>
              <w:rPr>
                <w:rFonts w:ascii="Arial" w:hAnsi="Arial" w:cs="Arial"/>
                <w:color w:val="000000" w:themeColor="text1"/>
                <w:sz w:val="22"/>
                <w:szCs w:val="22"/>
              </w:rPr>
            </w:pPr>
            <w:r w:rsidRPr="00600011">
              <w:rPr>
                <w:rFonts w:ascii="Arial" w:hAnsi="Arial" w:cs="Arial"/>
                <w:color w:val="000000" w:themeColor="text1"/>
                <w:sz w:val="22"/>
                <w:szCs w:val="22"/>
              </w:rPr>
              <w:t xml:space="preserve">Estándar OWASP (A07:2021 - </w:t>
            </w:r>
            <w:proofErr w:type="spellStart"/>
            <w:r w:rsidRPr="00600011">
              <w:rPr>
                <w:rFonts w:ascii="Arial" w:hAnsi="Arial" w:cs="Arial"/>
                <w:color w:val="000000" w:themeColor="text1"/>
                <w:sz w:val="22"/>
                <w:szCs w:val="22"/>
              </w:rPr>
              <w:t>Identification</w:t>
            </w:r>
            <w:proofErr w:type="spellEnd"/>
            <w:r w:rsidRPr="00600011">
              <w:rPr>
                <w:rFonts w:ascii="Arial" w:hAnsi="Arial" w:cs="Arial"/>
                <w:color w:val="000000" w:themeColor="text1"/>
                <w:sz w:val="22"/>
                <w:szCs w:val="22"/>
              </w:rPr>
              <w:t xml:space="preserve"> and </w:t>
            </w:r>
            <w:proofErr w:type="spellStart"/>
            <w:r w:rsidRPr="00600011">
              <w:rPr>
                <w:rFonts w:ascii="Arial" w:hAnsi="Arial" w:cs="Arial"/>
                <w:color w:val="000000" w:themeColor="text1"/>
                <w:sz w:val="22"/>
                <w:szCs w:val="22"/>
              </w:rPr>
              <w:t>Authentication</w:t>
            </w:r>
            <w:proofErr w:type="spellEnd"/>
            <w:r w:rsidRPr="00600011">
              <w:rPr>
                <w:rFonts w:ascii="Arial" w:hAnsi="Arial" w:cs="Arial"/>
                <w:color w:val="000000" w:themeColor="text1"/>
                <w:sz w:val="22"/>
                <w:szCs w:val="22"/>
              </w:rPr>
              <w:t xml:space="preserve"> </w:t>
            </w:r>
            <w:proofErr w:type="spellStart"/>
            <w:r w:rsidRPr="00600011">
              <w:rPr>
                <w:rFonts w:ascii="Arial" w:hAnsi="Arial" w:cs="Arial"/>
                <w:color w:val="000000" w:themeColor="text1"/>
                <w:sz w:val="22"/>
                <w:szCs w:val="22"/>
              </w:rPr>
              <w:t>Failures</w:t>
            </w:r>
            <w:proofErr w:type="spellEnd"/>
            <w:r w:rsidRPr="00600011">
              <w:rPr>
                <w:rFonts w:ascii="Arial" w:hAnsi="Arial" w:cs="Arial"/>
                <w:color w:val="000000" w:themeColor="text1"/>
                <w:sz w:val="22"/>
                <w:szCs w:val="22"/>
              </w:rPr>
              <w:t xml:space="preserve">) / </w:t>
            </w:r>
            <w:proofErr w:type="spellStart"/>
            <w:r w:rsidRPr="00600011">
              <w:rPr>
                <w:rFonts w:ascii="Courier New" w:hAnsi="Courier New" w:cs="Courier New"/>
                <w:color w:val="7F7F7F" w:themeColor="text1" w:themeTint="80"/>
                <w:sz w:val="22"/>
                <w:szCs w:val="22"/>
              </w:rPr>
              <w:t>AutenticacionService</w:t>
            </w:r>
            <w:proofErr w:type="spellEnd"/>
          </w:p>
        </w:tc>
      </w:tr>
    </w:tbl>
    <w:p w14:paraId="4487DC44" w14:textId="77777777" w:rsidR="002B1A25" w:rsidRDefault="002B1A25" w:rsidP="00DF2B47">
      <w:pPr>
        <w:rPr>
          <w:rFonts w:ascii="Arial" w:hAnsi="Arial" w:cs="Arial"/>
          <w:color w:val="000000" w:themeColor="text1"/>
          <w:sz w:val="22"/>
          <w:szCs w:val="22"/>
        </w:rPr>
      </w:pPr>
    </w:p>
    <w:p w14:paraId="3EE14806" w14:textId="77777777" w:rsidR="00514ED7" w:rsidRDefault="00514ED7" w:rsidP="00DF2B47">
      <w:pPr>
        <w:rPr>
          <w:rFonts w:ascii="Arial" w:hAnsi="Arial" w:cs="Arial"/>
          <w:color w:val="000000" w:themeColor="text1"/>
          <w:sz w:val="22"/>
          <w:szCs w:val="22"/>
        </w:rPr>
      </w:pPr>
    </w:p>
    <w:p w14:paraId="378368B8" w14:textId="383F1674" w:rsidR="002B1A25" w:rsidRPr="002B1A25" w:rsidRDefault="002B1A25" w:rsidP="00DF2B47">
      <w:pPr>
        <w:rPr>
          <w:rFonts w:ascii="Arial" w:hAnsi="Arial" w:cs="Arial"/>
          <w:b/>
          <w:bCs/>
          <w:color w:val="000000" w:themeColor="text1"/>
        </w:rPr>
      </w:pPr>
      <w:r w:rsidRPr="002B1A25">
        <w:rPr>
          <w:rFonts w:ascii="Arial" w:hAnsi="Arial" w:cs="Arial"/>
          <w:b/>
          <w:bCs/>
          <w:color w:val="000000" w:themeColor="text1"/>
        </w:rPr>
        <w:lastRenderedPageBreak/>
        <w:t xml:space="preserve">1.5 </w:t>
      </w:r>
      <w:r w:rsidRPr="002B1A25">
        <w:rPr>
          <w:rFonts w:ascii="Arial" w:hAnsi="Arial" w:cs="Arial"/>
          <w:b/>
          <w:bCs/>
          <w:color w:val="0E2841" w:themeColor="text2"/>
        </w:rPr>
        <w:t xml:space="preserve">Matriz de Trazabilidad: </w:t>
      </w:r>
      <w:r>
        <w:rPr>
          <w:rFonts w:ascii="Arial" w:hAnsi="Arial" w:cs="Arial"/>
          <w:b/>
          <w:bCs/>
          <w:color w:val="0E2841" w:themeColor="text2"/>
        </w:rPr>
        <w:t>P</w:t>
      </w:r>
      <w:r w:rsidRPr="002B1A25">
        <w:rPr>
          <w:rFonts w:ascii="Arial" w:hAnsi="Arial" w:cs="Arial"/>
          <w:b/>
          <w:bCs/>
          <w:color w:val="0E2841" w:themeColor="text2"/>
        </w:rPr>
        <w:t xml:space="preserve">roblema del </w:t>
      </w:r>
      <w:r>
        <w:rPr>
          <w:rFonts w:ascii="Arial" w:hAnsi="Arial" w:cs="Arial"/>
          <w:b/>
          <w:bCs/>
          <w:color w:val="0E2841" w:themeColor="text2"/>
        </w:rPr>
        <w:t>c</w:t>
      </w:r>
      <w:r w:rsidRPr="002B1A25">
        <w:rPr>
          <w:rFonts w:ascii="Arial" w:hAnsi="Arial" w:cs="Arial"/>
          <w:b/>
          <w:bCs/>
          <w:color w:val="0E2841" w:themeColor="text2"/>
        </w:rPr>
        <w:t xml:space="preserve">liente vs. </w:t>
      </w:r>
      <w:r>
        <w:rPr>
          <w:rFonts w:ascii="Arial" w:hAnsi="Arial" w:cs="Arial"/>
          <w:b/>
          <w:bCs/>
          <w:color w:val="0E2841" w:themeColor="text2"/>
        </w:rPr>
        <w:t>r</w:t>
      </w:r>
      <w:r w:rsidRPr="002B1A25">
        <w:rPr>
          <w:rFonts w:ascii="Arial" w:hAnsi="Arial" w:cs="Arial"/>
          <w:b/>
          <w:bCs/>
          <w:color w:val="0E2841" w:themeColor="text2"/>
        </w:rPr>
        <w:t>equerimientos</w:t>
      </w:r>
    </w:p>
    <w:p w14:paraId="158D3A47" w14:textId="1648B312" w:rsidR="002B1A25" w:rsidRDefault="002B1A25" w:rsidP="00DF2B47">
      <w:pPr>
        <w:rPr>
          <w:rFonts w:ascii="Arial" w:hAnsi="Arial" w:cs="Arial"/>
          <w:color w:val="000000" w:themeColor="text1"/>
          <w:sz w:val="22"/>
          <w:szCs w:val="22"/>
        </w:rPr>
      </w:pPr>
      <w:r w:rsidRPr="002B1A25">
        <w:rPr>
          <w:rFonts w:ascii="Arial" w:hAnsi="Arial" w:cs="Arial"/>
          <w:color w:val="000000" w:themeColor="text1"/>
          <w:sz w:val="22"/>
          <w:szCs w:val="22"/>
        </w:rPr>
        <w:t>Para verificar que los requerimientos responden directamente a la problemática planteada por "Viajes Aventura"</w:t>
      </w:r>
      <w:r>
        <w:rPr>
          <w:rFonts w:ascii="Arial" w:hAnsi="Arial" w:cs="Arial"/>
          <w:color w:val="000000" w:themeColor="text1"/>
          <w:sz w:val="22"/>
          <w:szCs w:val="22"/>
        </w:rPr>
        <w:t xml:space="preserve">, </w:t>
      </w:r>
      <w:r w:rsidRPr="002B1A25">
        <w:rPr>
          <w:rFonts w:ascii="Arial" w:hAnsi="Arial" w:cs="Arial"/>
          <w:color w:val="000000" w:themeColor="text1"/>
          <w:sz w:val="22"/>
          <w:szCs w:val="22"/>
        </w:rPr>
        <w:t>se presenta la siguiente matriz de alineación estratégica:</w:t>
      </w:r>
    </w:p>
    <w:tbl>
      <w:tblPr>
        <w:tblStyle w:val="Tablaconcuadrcula"/>
        <w:tblW w:w="0" w:type="auto"/>
        <w:tblLook w:val="04A0" w:firstRow="1" w:lastRow="0" w:firstColumn="1" w:lastColumn="0" w:noHBand="0" w:noVBand="1"/>
      </w:tblPr>
      <w:tblGrid>
        <w:gridCol w:w="2831"/>
        <w:gridCol w:w="2831"/>
        <w:gridCol w:w="2832"/>
      </w:tblGrid>
      <w:tr w:rsidR="002B1A25" w14:paraId="3073135B" w14:textId="77777777" w:rsidTr="002B1A25">
        <w:tc>
          <w:tcPr>
            <w:tcW w:w="2831" w:type="dxa"/>
          </w:tcPr>
          <w:p w14:paraId="7D40ED83" w14:textId="0138115D" w:rsidR="002B1A25" w:rsidRPr="0074418A" w:rsidRDefault="002B1A25" w:rsidP="002B1A2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Problema / Brecha detectada en el caso</w:t>
            </w:r>
          </w:p>
        </w:tc>
        <w:tc>
          <w:tcPr>
            <w:tcW w:w="2831" w:type="dxa"/>
          </w:tcPr>
          <w:p w14:paraId="3EE4C43C" w14:textId="2BF579B5" w:rsidR="002B1A25" w:rsidRPr="0074418A" w:rsidRDefault="002B1A25" w:rsidP="002B1A2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Impacto operacional negativo</w:t>
            </w:r>
          </w:p>
        </w:tc>
        <w:tc>
          <w:tcPr>
            <w:tcW w:w="2832" w:type="dxa"/>
          </w:tcPr>
          <w:p w14:paraId="6948FF32" w14:textId="7A3CED81" w:rsidR="002B1A25" w:rsidRPr="0074418A" w:rsidRDefault="002B1A25" w:rsidP="002B1A25">
            <w:pPr>
              <w:jc w:val="center"/>
              <w:rPr>
                <w:rFonts w:ascii="Arial" w:hAnsi="Arial" w:cs="Arial"/>
                <w:b/>
                <w:bCs/>
                <w:color w:val="156082" w:themeColor="accent1"/>
                <w:sz w:val="22"/>
                <w:szCs w:val="22"/>
              </w:rPr>
            </w:pPr>
            <w:r w:rsidRPr="0074418A">
              <w:rPr>
                <w:rFonts w:ascii="Arial" w:hAnsi="Arial" w:cs="Arial"/>
                <w:b/>
                <w:bCs/>
                <w:color w:val="156082" w:themeColor="accent1"/>
                <w:sz w:val="22"/>
                <w:szCs w:val="22"/>
              </w:rPr>
              <w:t>Requerimiento(s), solución que lo resuelve</w:t>
            </w:r>
          </w:p>
        </w:tc>
      </w:tr>
      <w:tr w:rsidR="002B1A25" w14:paraId="54020C70" w14:textId="77777777" w:rsidTr="002B1A25">
        <w:tc>
          <w:tcPr>
            <w:tcW w:w="2831" w:type="dxa"/>
          </w:tcPr>
          <w:p w14:paraId="70D4129B" w14:textId="77777777" w:rsidR="002B1A25" w:rsidRDefault="002B1A25" w:rsidP="002B1A25">
            <w:pPr>
              <w:jc w:val="center"/>
              <w:rPr>
                <w:rFonts w:ascii="Arial" w:hAnsi="Arial" w:cs="Arial"/>
                <w:b/>
                <w:bCs/>
                <w:color w:val="000000" w:themeColor="text1"/>
                <w:sz w:val="22"/>
                <w:szCs w:val="22"/>
              </w:rPr>
            </w:pPr>
          </w:p>
          <w:p w14:paraId="49BA5D01" w14:textId="52489CC7" w:rsidR="002B1A25" w:rsidRDefault="002B1A25"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 xml:space="preserve">19 </w:t>
            </w:r>
            <w:r w:rsidR="0074418A" w:rsidRPr="00514ED7">
              <w:rPr>
                <w:rFonts w:ascii="Arial" w:hAnsi="Arial" w:cs="Arial"/>
                <w:color w:val="000000" w:themeColor="text1"/>
                <w:sz w:val="22"/>
                <w:szCs w:val="22"/>
              </w:rPr>
              <w:t>r</w:t>
            </w:r>
            <w:r w:rsidRPr="00514ED7">
              <w:rPr>
                <w:rFonts w:ascii="Arial" w:hAnsi="Arial" w:cs="Arial"/>
                <w:color w:val="000000" w:themeColor="text1"/>
                <w:sz w:val="22"/>
                <w:szCs w:val="22"/>
              </w:rPr>
              <w:t xml:space="preserve">eservas </w:t>
            </w:r>
            <w:r w:rsidR="0074418A" w:rsidRPr="00514ED7">
              <w:rPr>
                <w:rFonts w:ascii="Arial" w:hAnsi="Arial" w:cs="Arial"/>
                <w:color w:val="000000" w:themeColor="text1"/>
                <w:sz w:val="22"/>
                <w:szCs w:val="22"/>
              </w:rPr>
              <w:t>d</w:t>
            </w:r>
            <w:r w:rsidRPr="00514ED7">
              <w:rPr>
                <w:rFonts w:ascii="Arial" w:hAnsi="Arial" w:cs="Arial"/>
                <w:color w:val="000000" w:themeColor="text1"/>
                <w:sz w:val="22"/>
                <w:szCs w:val="22"/>
              </w:rPr>
              <w:t>uplicadas</w:t>
            </w:r>
            <w:r w:rsidRPr="002B1A25">
              <w:rPr>
                <w:rFonts w:ascii="Arial" w:hAnsi="Arial" w:cs="Arial"/>
                <w:color w:val="000000" w:themeColor="text1"/>
                <w:sz w:val="22"/>
                <w:szCs w:val="22"/>
              </w:rPr>
              <w:t xml:space="preserve"> por registros paralelos en cuadernos/planillas.</w:t>
            </w:r>
          </w:p>
        </w:tc>
        <w:tc>
          <w:tcPr>
            <w:tcW w:w="2831" w:type="dxa"/>
          </w:tcPr>
          <w:p w14:paraId="36507FC9" w14:textId="77777777" w:rsidR="002B1A25" w:rsidRDefault="002B1A25" w:rsidP="002B1A25">
            <w:pPr>
              <w:jc w:val="center"/>
              <w:rPr>
                <w:rFonts w:ascii="Arial" w:hAnsi="Arial" w:cs="Arial"/>
                <w:color w:val="000000" w:themeColor="text1"/>
                <w:sz w:val="22"/>
                <w:szCs w:val="22"/>
              </w:rPr>
            </w:pPr>
          </w:p>
          <w:p w14:paraId="0D8ECC21" w14:textId="29156F03" w:rsidR="002B1A25" w:rsidRDefault="002B1A25" w:rsidP="002B1A25">
            <w:pPr>
              <w:jc w:val="center"/>
              <w:rPr>
                <w:rFonts w:ascii="Arial" w:hAnsi="Arial" w:cs="Arial"/>
                <w:color w:val="000000" w:themeColor="text1"/>
                <w:sz w:val="22"/>
                <w:szCs w:val="22"/>
              </w:rPr>
            </w:pPr>
            <w:r w:rsidRPr="002B1A25">
              <w:rPr>
                <w:rFonts w:ascii="Arial" w:hAnsi="Arial" w:cs="Arial"/>
                <w:color w:val="000000" w:themeColor="text1"/>
                <w:sz w:val="22"/>
                <w:szCs w:val="22"/>
              </w:rPr>
              <w:t>Pérdida de dinero, sobreasignación y confusión sobre cobros reales.</w:t>
            </w:r>
          </w:p>
        </w:tc>
        <w:tc>
          <w:tcPr>
            <w:tcW w:w="2832" w:type="dxa"/>
          </w:tcPr>
          <w:p w14:paraId="3A39BC85" w14:textId="049F312F" w:rsidR="002B1A25" w:rsidRDefault="002B1A25" w:rsidP="002B1A25">
            <w:pPr>
              <w:jc w:val="center"/>
              <w:rPr>
                <w:rFonts w:ascii="Arial" w:hAnsi="Arial" w:cs="Arial"/>
                <w:color w:val="000000" w:themeColor="text1"/>
                <w:sz w:val="22"/>
                <w:szCs w:val="22"/>
              </w:rPr>
            </w:pPr>
            <w:r w:rsidRPr="002B1A25">
              <w:rPr>
                <w:rFonts w:ascii="Arial" w:hAnsi="Arial" w:cs="Arial"/>
                <w:b/>
                <w:bCs/>
                <w:color w:val="000000" w:themeColor="text1"/>
                <w:sz w:val="22"/>
                <w:szCs w:val="22"/>
              </w:rPr>
              <w:t>RF-07, RF-08, RF-09, RNF-03, RNF-05:</w:t>
            </w:r>
            <w:r w:rsidRPr="002B1A25">
              <w:rPr>
                <w:rFonts w:ascii="Arial" w:hAnsi="Arial" w:cs="Arial"/>
                <w:color w:val="000000" w:themeColor="text1"/>
                <w:sz w:val="22"/>
                <w:szCs w:val="22"/>
              </w:rPr>
              <w:t xml:space="preserve"> Base de datos relacional SQLite única con autenticación de cliente y transacciones atómicas</w:t>
            </w:r>
            <w:r>
              <w:rPr>
                <w:rFonts w:ascii="Arial" w:hAnsi="Arial" w:cs="Arial"/>
                <w:color w:val="000000" w:themeColor="text1"/>
                <w:sz w:val="22"/>
                <w:szCs w:val="22"/>
              </w:rPr>
              <w:t>.</w:t>
            </w:r>
          </w:p>
        </w:tc>
      </w:tr>
      <w:tr w:rsidR="002B1A25" w14:paraId="3A71F417" w14:textId="77777777" w:rsidTr="002B1A25">
        <w:tc>
          <w:tcPr>
            <w:tcW w:w="2831" w:type="dxa"/>
          </w:tcPr>
          <w:p w14:paraId="69CF1415" w14:textId="77777777" w:rsidR="002B1A25" w:rsidRPr="00514ED7" w:rsidRDefault="002B1A25" w:rsidP="002B1A25">
            <w:pPr>
              <w:jc w:val="center"/>
              <w:rPr>
                <w:rFonts w:ascii="Arial" w:hAnsi="Arial" w:cs="Arial"/>
                <w:color w:val="000000" w:themeColor="text1"/>
                <w:sz w:val="22"/>
                <w:szCs w:val="22"/>
              </w:rPr>
            </w:pPr>
          </w:p>
          <w:p w14:paraId="0F153C61" w14:textId="07F80918" w:rsidR="002B1A25" w:rsidRPr="002B1A25" w:rsidRDefault="002B1A25"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 xml:space="preserve">6 </w:t>
            </w:r>
            <w:r w:rsidR="0074418A" w:rsidRPr="00514ED7">
              <w:rPr>
                <w:rFonts w:ascii="Arial" w:hAnsi="Arial" w:cs="Arial"/>
                <w:color w:val="000000" w:themeColor="text1"/>
                <w:sz w:val="22"/>
                <w:szCs w:val="22"/>
              </w:rPr>
              <w:t>r</w:t>
            </w:r>
            <w:r w:rsidRPr="00514ED7">
              <w:rPr>
                <w:rFonts w:ascii="Arial" w:hAnsi="Arial" w:cs="Arial"/>
                <w:color w:val="000000" w:themeColor="text1"/>
                <w:sz w:val="22"/>
                <w:szCs w:val="22"/>
              </w:rPr>
              <w:t xml:space="preserve">eservas </w:t>
            </w:r>
            <w:r w:rsidR="0074418A" w:rsidRPr="00514ED7">
              <w:rPr>
                <w:rFonts w:ascii="Arial" w:hAnsi="Arial" w:cs="Arial"/>
                <w:color w:val="000000" w:themeColor="text1"/>
                <w:sz w:val="22"/>
                <w:szCs w:val="22"/>
              </w:rPr>
              <w:t>s</w:t>
            </w:r>
            <w:r w:rsidRPr="00514ED7">
              <w:rPr>
                <w:rFonts w:ascii="Arial" w:hAnsi="Arial" w:cs="Arial"/>
                <w:color w:val="000000" w:themeColor="text1"/>
                <w:sz w:val="22"/>
                <w:szCs w:val="22"/>
              </w:rPr>
              <w:t xml:space="preserve">obre el </w:t>
            </w:r>
            <w:r w:rsidR="0074418A" w:rsidRPr="00514ED7">
              <w:rPr>
                <w:rFonts w:ascii="Arial" w:hAnsi="Arial" w:cs="Arial"/>
                <w:color w:val="000000" w:themeColor="text1"/>
                <w:sz w:val="22"/>
                <w:szCs w:val="22"/>
              </w:rPr>
              <w:t>c</w:t>
            </w:r>
            <w:r w:rsidRPr="00514ED7">
              <w:rPr>
                <w:rFonts w:ascii="Arial" w:hAnsi="Arial" w:cs="Arial"/>
                <w:color w:val="000000" w:themeColor="text1"/>
                <w:sz w:val="22"/>
                <w:szCs w:val="22"/>
              </w:rPr>
              <w:t xml:space="preserve">upo </w:t>
            </w:r>
            <w:r w:rsidR="0074418A" w:rsidRPr="00514ED7">
              <w:rPr>
                <w:rFonts w:ascii="Arial" w:hAnsi="Arial" w:cs="Arial"/>
                <w:color w:val="000000" w:themeColor="text1"/>
                <w:sz w:val="22"/>
                <w:szCs w:val="22"/>
              </w:rPr>
              <w:t>m</w:t>
            </w:r>
            <w:r w:rsidRPr="00514ED7">
              <w:rPr>
                <w:rFonts w:ascii="Arial" w:hAnsi="Arial" w:cs="Arial"/>
                <w:color w:val="000000" w:themeColor="text1"/>
                <w:sz w:val="22"/>
                <w:szCs w:val="22"/>
              </w:rPr>
              <w:t>áximo</w:t>
            </w:r>
            <w:r w:rsidRPr="002B1A25">
              <w:rPr>
                <w:rFonts w:ascii="Arial" w:hAnsi="Arial" w:cs="Arial"/>
                <w:color w:val="000000" w:themeColor="text1"/>
                <w:sz w:val="22"/>
                <w:szCs w:val="22"/>
              </w:rPr>
              <w:t xml:space="preserve"> gestionado "de cabeza".</w:t>
            </w:r>
          </w:p>
          <w:p w14:paraId="6DA40185" w14:textId="77777777" w:rsidR="002B1A25" w:rsidRDefault="002B1A25" w:rsidP="002B1A25">
            <w:pPr>
              <w:jc w:val="center"/>
              <w:rPr>
                <w:rFonts w:ascii="Arial" w:hAnsi="Arial" w:cs="Arial"/>
                <w:color w:val="000000" w:themeColor="text1"/>
                <w:sz w:val="22"/>
                <w:szCs w:val="22"/>
              </w:rPr>
            </w:pPr>
          </w:p>
        </w:tc>
        <w:tc>
          <w:tcPr>
            <w:tcW w:w="2831" w:type="dxa"/>
          </w:tcPr>
          <w:p w14:paraId="423C9463" w14:textId="77777777" w:rsidR="002B1A25" w:rsidRDefault="002B1A25" w:rsidP="002B1A25">
            <w:pPr>
              <w:jc w:val="center"/>
              <w:rPr>
                <w:rFonts w:ascii="Arial" w:hAnsi="Arial" w:cs="Arial"/>
                <w:color w:val="000000" w:themeColor="text1"/>
                <w:sz w:val="22"/>
                <w:szCs w:val="22"/>
              </w:rPr>
            </w:pPr>
          </w:p>
          <w:p w14:paraId="47DB4D8B" w14:textId="3C23BDFE" w:rsidR="002B1A25" w:rsidRDefault="002B1A25" w:rsidP="002B1A25">
            <w:pPr>
              <w:jc w:val="center"/>
              <w:rPr>
                <w:rFonts w:ascii="Arial" w:hAnsi="Arial" w:cs="Arial"/>
                <w:color w:val="000000" w:themeColor="text1"/>
                <w:sz w:val="22"/>
                <w:szCs w:val="22"/>
              </w:rPr>
            </w:pPr>
            <w:r w:rsidRPr="002B1A25">
              <w:rPr>
                <w:rFonts w:ascii="Arial" w:hAnsi="Arial" w:cs="Arial"/>
                <w:color w:val="000000" w:themeColor="text1"/>
                <w:sz w:val="22"/>
                <w:szCs w:val="22"/>
              </w:rPr>
              <w:t>Clientes varados con pasajes comprados, daño reputacional grave</w:t>
            </w:r>
          </w:p>
        </w:tc>
        <w:tc>
          <w:tcPr>
            <w:tcW w:w="2832" w:type="dxa"/>
          </w:tcPr>
          <w:p w14:paraId="4CC37899" w14:textId="24B9486F" w:rsidR="002B1A25" w:rsidRPr="002B1A25" w:rsidRDefault="002B1A25" w:rsidP="002B1A25">
            <w:pPr>
              <w:jc w:val="center"/>
              <w:rPr>
                <w:rFonts w:ascii="Arial" w:hAnsi="Arial" w:cs="Arial"/>
                <w:color w:val="000000" w:themeColor="text1"/>
                <w:sz w:val="22"/>
                <w:szCs w:val="22"/>
              </w:rPr>
            </w:pPr>
            <w:r w:rsidRPr="002B1A25">
              <w:rPr>
                <w:rFonts w:ascii="Arial" w:hAnsi="Arial" w:cs="Arial"/>
                <w:b/>
                <w:bCs/>
                <w:color w:val="000000" w:themeColor="text1"/>
                <w:sz w:val="22"/>
                <w:szCs w:val="22"/>
              </w:rPr>
              <w:t>RF-10, RNF-05:</w:t>
            </w:r>
            <w:r w:rsidRPr="002B1A25">
              <w:rPr>
                <w:rFonts w:ascii="Arial" w:hAnsi="Arial" w:cs="Arial"/>
                <w:color w:val="000000" w:themeColor="text1"/>
                <w:sz w:val="22"/>
                <w:szCs w:val="22"/>
              </w:rPr>
              <w:t xml:space="preserve"> Validación automatizada e ininterrumpida del cupo disponible </w:t>
            </w:r>
            <w:r w:rsidRPr="002B1A25">
              <w:rPr>
                <w:rFonts w:ascii="Courier New" w:hAnsi="Courier New" w:cs="Courier New"/>
                <w:color w:val="7F7F7F" w:themeColor="text1" w:themeTint="80"/>
                <w:sz w:val="22"/>
                <w:szCs w:val="22"/>
              </w:rPr>
              <w:t>(</w:t>
            </w:r>
            <m:oMath>
              <m:r>
                <m:rPr>
                  <m:sty m:val="p"/>
                </m:rPr>
                <w:rPr>
                  <w:rFonts w:ascii="Cambria Math" w:hAnsi="Cambria Math" w:cs="Courier New"/>
                  <w:color w:val="7F7F7F" w:themeColor="text1" w:themeTint="80"/>
                  <w:sz w:val="22"/>
                  <w:szCs w:val="22"/>
                </w:rPr>
                <m:t>cupo_max-reservados</m:t>
              </m:r>
            </m:oMath>
            <w:r w:rsidRPr="002B1A25">
              <w:rPr>
                <w:rFonts w:ascii="Arial" w:hAnsi="Arial" w:cs="Arial"/>
                <w:i/>
                <w:iCs/>
                <w:color w:val="000000" w:themeColor="text1"/>
                <w:sz w:val="22"/>
                <w:szCs w:val="22"/>
              </w:rPr>
              <w:t>)</w:t>
            </w:r>
            <w:r w:rsidRPr="002B1A25">
              <w:rPr>
                <w:rFonts w:ascii="Arial" w:hAnsi="Arial" w:cs="Arial"/>
                <w:color w:val="000000" w:themeColor="text1"/>
                <w:sz w:val="22"/>
                <w:szCs w:val="22"/>
              </w:rPr>
              <w:t xml:space="preserve"> en BD.</w:t>
            </w:r>
          </w:p>
          <w:p w14:paraId="433A9BA5" w14:textId="77777777" w:rsidR="002B1A25" w:rsidRDefault="002B1A25" w:rsidP="002B1A25">
            <w:pPr>
              <w:jc w:val="center"/>
              <w:rPr>
                <w:rFonts w:ascii="Arial" w:hAnsi="Arial" w:cs="Arial"/>
                <w:color w:val="000000" w:themeColor="text1"/>
                <w:sz w:val="22"/>
                <w:szCs w:val="22"/>
              </w:rPr>
            </w:pPr>
          </w:p>
        </w:tc>
      </w:tr>
      <w:tr w:rsidR="002B1A25" w14:paraId="21AF4238" w14:textId="77777777" w:rsidTr="002B1A25">
        <w:tc>
          <w:tcPr>
            <w:tcW w:w="2831" w:type="dxa"/>
          </w:tcPr>
          <w:p w14:paraId="7AA88005" w14:textId="77777777" w:rsidR="002B1A25" w:rsidRDefault="002B1A25" w:rsidP="002B1A25">
            <w:pPr>
              <w:jc w:val="center"/>
              <w:rPr>
                <w:rFonts w:ascii="Arial" w:hAnsi="Arial" w:cs="Arial"/>
                <w:b/>
                <w:bCs/>
                <w:color w:val="000000" w:themeColor="text1"/>
                <w:sz w:val="22"/>
                <w:szCs w:val="22"/>
              </w:rPr>
            </w:pPr>
          </w:p>
          <w:p w14:paraId="33146DE5" w14:textId="3FFB56EB" w:rsidR="002B1A25" w:rsidRPr="00514ED7" w:rsidRDefault="002B1A25"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 xml:space="preserve">3 </w:t>
            </w:r>
            <w:r w:rsidR="0074418A" w:rsidRPr="00514ED7">
              <w:rPr>
                <w:rFonts w:ascii="Arial" w:hAnsi="Arial" w:cs="Arial"/>
                <w:color w:val="000000" w:themeColor="text1"/>
                <w:sz w:val="22"/>
                <w:szCs w:val="22"/>
              </w:rPr>
              <w:t>r</w:t>
            </w:r>
            <w:r w:rsidRPr="00514ED7">
              <w:rPr>
                <w:rFonts w:ascii="Arial" w:hAnsi="Arial" w:cs="Arial"/>
                <w:color w:val="000000" w:themeColor="text1"/>
                <w:sz w:val="22"/>
                <w:szCs w:val="22"/>
              </w:rPr>
              <w:t xml:space="preserve">eservas en </w:t>
            </w:r>
            <w:r w:rsidR="0074418A" w:rsidRPr="00514ED7">
              <w:rPr>
                <w:rFonts w:ascii="Arial" w:hAnsi="Arial" w:cs="Arial"/>
                <w:color w:val="000000" w:themeColor="text1"/>
                <w:sz w:val="22"/>
                <w:szCs w:val="22"/>
              </w:rPr>
              <w:t>p</w:t>
            </w:r>
            <w:r w:rsidRPr="00514ED7">
              <w:rPr>
                <w:rFonts w:ascii="Arial" w:hAnsi="Arial" w:cs="Arial"/>
                <w:color w:val="000000" w:themeColor="text1"/>
                <w:sz w:val="22"/>
                <w:szCs w:val="22"/>
              </w:rPr>
              <w:t xml:space="preserve">aquetes </w:t>
            </w:r>
          </w:p>
          <w:p w14:paraId="4C3E2BD1" w14:textId="607A8779" w:rsidR="002B1A25" w:rsidRPr="002B1A25" w:rsidRDefault="0074418A"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v</w:t>
            </w:r>
            <w:r w:rsidR="002B1A25" w:rsidRPr="00514ED7">
              <w:rPr>
                <w:rFonts w:ascii="Arial" w:hAnsi="Arial" w:cs="Arial"/>
                <w:color w:val="000000" w:themeColor="text1"/>
                <w:sz w:val="22"/>
                <w:szCs w:val="22"/>
              </w:rPr>
              <w:t>encidos</w:t>
            </w:r>
            <w:r w:rsidR="002B1A25" w:rsidRPr="002B1A25">
              <w:rPr>
                <w:rFonts w:ascii="Arial" w:hAnsi="Arial" w:cs="Arial"/>
                <w:color w:val="000000" w:themeColor="text1"/>
                <w:sz w:val="22"/>
                <w:szCs w:val="22"/>
              </w:rPr>
              <w:t xml:space="preserve"> que seguían visibles en Excel.</w:t>
            </w:r>
          </w:p>
          <w:p w14:paraId="40ADE674" w14:textId="77777777" w:rsidR="002B1A25" w:rsidRDefault="002B1A25" w:rsidP="002B1A25">
            <w:pPr>
              <w:jc w:val="center"/>
              <w:rPr>
                <w:rFonts w:ascii="Arial" w:hAnsi="Arial" w:cs="Arial"/>
                <w:color w:val="000000" w:themeColor="text1"/>
                <w:sz w:val="22"/>
                <w:szCs w:val="22"/>
              </w:rPr>
            </w:pPr>
          </w:p>
        </w:tc>
        <w:tc>
          <w:tcPr>
            <w:tcW w:w="2831" w:type="dxa"/>
          </w:tcPr>
          <w:p w14:paraId="67C999F2" w14:textId="77777777" w:rsidR="002B1A25" w:rsidRDefault="002B1A25" w:rsidP="002B1A25">
            <w:pPr>
              <w:jc w:val="center"/>
              <w:rPr>
                <w:rFonts w:ascii="Arial" w:hAnsi="Arial" w:cs="Arial"/>
                <w:color w:val="000000" w:themeColor="text1"/>
                <w:sz w:val="22"/>
                <w:szCs w:val="22"/>
              </w:rPr>
            </w:pPr>
          </w:p>
          <w:p w14:paraId="6A6ED0A5" w14:textId="6B7AF9AF" w:rsidR="002B1A25" w:rsidRDefault="002B1A25" w:rsidP="002B1A25">
            <w:pPr>
              <w:jc w:val="center"/>
              <w:rPr>
                <w:rFonts w:ascii="Arial" w:hAnsi="Arial" w:cs="Arial"/>
                <w:color w:val="000000" w:themeColor="text1"/>
                <w:sz w:val="22"/>
                <w:szCs w:val="22"/>
              </w:rPr>
            </w:pPr>
            <w:r w:rsidRPr="002B1A25">
              <w:rPr>
                <w:rFonts w:ascii="Arial" w:hAnsi="Arial" w:cs="Arial"/>
                <w:color w:val="000000" w:themeColor="text1"/>
                <w:sz w:val="22"/>
                <w:szCs w:val="22"/>
              </w:rPr>
              <w:t>Compromisos imposibles de cumplir, desorganización operativa</w:t>
            </w:r>
          </w:p>
        </w:tc>
        <w:tc>
          <w:tcPr>
            <w:tcW w:w="2832" w:type="dxa"/>
          </w:tcPr>
          <w:p w14:paraId="38617BC9" w14:textId="71338D3D" w:rsidR="002B1A25" w:rsidRPr="002B1A25" w:rsidRDefault="002B1A25" w:rsidP="002B1A25">
            <w:pPr>
              <w:jc w:val="center"/>
              <w:rPr>
                <w:rFonts w:ascii="Arial" w:hAnsi="Arial" w:cs="Arial"/>
                <w:color w:val="000000" w:themeColor="text1"/>
                <w:sz w:val="22"/>
                <w:szCs w:val="22"/>
              </w:rPr>
            </w:pPr>
            <w:r w:rsidRPr="002B1A25">
              <w:rPr>
                <w:rFonts w:ascii="Arial" w:hAnsi="Arial" w:cs="Arial"/>
                <w:b/>
                <w:bCs/>
                <w:color w:val="000000" w:themeColor="text1"/>
                <w:sz w:val="22"/>
                <w:szCs w:val="22"/>
              </w:rPr>
              <w:t>RF-11:</w:t>
            </w:r>
            <w:r w:rsidRPr="002B1A25">
              <w:rPr>
                <w:rFonts w:ascii="Arial" w:hAnsi="Arial" w:cs="Arial"/>
                <w:color w:val="000000" w:themeColor="text1"/>
                <w:sz w:val="22"/>
                <w:szCs w:val="22"/>
              </w:rPr>
              <w:t xml:space="preserve"> Verificación automática de la fecha del </w:t>
            </w:r>
            <w:r w:rsidRPr="002B1A25">
              <w:rPr>
                <w:rFonts w:ascii="Courier New" w:hAnsi="Courier New" w:cs="Courier New"/>
                <w:color w:val="7F7F7F" w:themeColor="text1" w:themeTint="80"/>
                <w:sz w:val="22"/>
                <w:szCs w:val="22"/>
              </w:rPr>
              <w:t>día (</w:t>
            </w:r>
            <m:oMath>
              <m:r>
                <m:rPr>
                  <m:sty m:val="p"/>
                </m:rPr>
                <w:rPr>
                  <w:rFonts w:ascii="Cambria Math" w:hAnsi="Cambria Math" w:cs="Courier New"/>
                  <w:color w:val="7F7F7F" w:themeColor="text1" w:themeTint="80"/>
                  <w:sz w:val="22"/>
                  <w:szCs w:val="22"/>
                </w:rPr>
                <m:t>fecha_salida&gt;fecha_actual</m:t>
              </m:r>
            </m:oMath>
            <w:r w:rsidRPr="002B1A25">
              <w:rPr>
                <w:rFonts w:ascii="Courier New" w:hAnsi="Courier New" w:cs="Courier New"/>
                <w:color w:val="7F7F7F" w:themeColor="text1" w:themeTint="80"/>
                <w:sz w:val="22"/>
                <w:szCs w:val="22"/>
              </w:rPr>
              <w:t>)</w:t>
            </w:r>
            <w:r w:rsidRPr="002B1A25">
              <w:rPr>
                <w:rFonts w:ascii="Arial" w:hAnsi="Arial" w:cs="Arial"/>
                <w:color w:val="7F7F7F" w:themeColor="text1" w:themeTint="80"/>
                <w:sz w:val="22"/>
                <w:szCs w:val="22"/>
              </w:rPr>
              <w:t xml:space="preserve"> </w:t>
            </w:r>
            <w:r w:rsidRPr="002B1A25">
              <w:rPr>
                <w:rFonts w:ascii="Arial" w:hAnsi="Arial" w:cs="Arial"/>
                <w:color w:val="000000" w:themeColor="text1"/>
                <w:sz w:val="22"/>
                <w:szCs w:val="22"/>
              </w:rPr>
              <w:t>previa al registro de reserva.</w:t>
            </w:r>
          </w:p>
          <w:p w14:paraId="38474859" w14:textId="77777777" w:rsidR="002B1A25" w:rsidRDefault="002B1A25" w:rsidP="002B1A25">
            <w:pPr>
              <w:jc w:val="center"/>
              <w:rPr>
                <w:rFonts w:ascii="Arial" w:hAnsi="Arial" w:cs="Arial"/>
                <w:color w:val="000000" w:themeColor="text1"/>
                <w:sz w:val="22"/>
                <w:szCs w:val="22"/>
              </w:rPr>
            </w:pPr>
          </w:p>
        </w:tc>
      </w:tr>
      <w:tr w:rsidR="002B1A25" w14:paraId="525E7F81" w14:textId="77777777" w:rsidTr="002B1A25">
        <w:tc>
          <w:tcPr>
            <w:tcW w:w="2831" w:type="dxa"/>
          </w:tcPr>
          <w:p w14:paraId="5B8C278C" w14:textId="13F98FE0" w:rsidR="002B1A25" w:rsidRDefault="002B1A25"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 xml:space="preserve">4 </w:t>
            </w:r>
            <w:r w:rsidR="0074418A" w:rsidRPr="00514ED7">
              <w:rPr>
                <w:rFonts w:ascii="Arial" w:hAnsi="Arial" w:cs="Arial"/>
                <w:color w:val="000000" w:themeColor="text1"/>
                <w:sz w:val="22"/>
                <w:szCs w:val="22"/>
              </w:rPr>
              <w:t>p</w:t>
            </w:r>
            <w:r w:rsidRPr="00514ED7">
              <w:rPr>
                <w:rFonts w:ascii="Arial" w:hAnsi="Arial" w:cs="Arial"/>
                <w:color w:val="000000" w:themeColor="text1"/>
                <w:sz w:val="22"/>
                <w:szCs w:val="22"/>
              </w:rPr>
              <w:t xml:space="preserve">aquetes con </w:t>
            </w:r>
            <w:r w:rsidR="0074418A" w:rsidRPr="00514ED7">
              <w:rPr>
                <w:rFonts w:ascii="Arial" w:hAnsi="Arial" w:cs="Arial"/>
                <w:color w:val="000000" w:themeColor="text1"/>
                <w:sz w:val="22"/>
                <w:szCs w:val="22"/>
              </w:rPr>
              <w:t>d</w:t>
            </w:r>
            <w:r w:rsidRPr="00514ED7">
              <w:rPr>
                <w:rFonts w:ascii="Arial" w:hAnsi="Arial" w:cs="Arial"/>
                <w:color w:val="000000" w:themeColor="text1"/>
                <w:sz w:val="22"/>
                <w:szCs w:val="22"/>
              </w:rPr>
              <w:t xml:space="preserve">iferencia de </w:t>
            </w:r>
            <w:r w:rsidR="0074418A" w:rsidRPr="00514ED7">
              <w:rPr>
                <w:rFonts w:ascii="Arial" w:hAnsi="Arial" w:cs="Arial"/>
                <w:color w:val="000000" w:themeColor="text1"/>
                <w:sz w:val="22"/>
                <w:szCs w:val="22"/>
              </w:rPr>
              <w:t>p</w:t>
            </w:r>
            <w:r w:rsidRPr="00514ED7">
              <w:rPr>
                <w:rFonts w:ascii="Arial" w:hAnsi="Arial" w:cs="Arial"/>
                <w:color w:val="000000" w:themeColor="text1"/>
                <w:sz w:val="22"/>
                <w:szCs w:val="22"/>
              </w:rPr>
              <w:t>recio</w:t>
            </w:r>
            <w:r w:rsidRPr="002B1A25">
              <w:rPr>
                <w:rFonts w:ascii="Arial" w:hAnsi="Arial" w:cs="Arial"/>
                <w:color w:val="000000" w:themeColor="text1"/>
                <w:sz w:val="22"/>
                <w:szCs w:val="22"/>
              </w:rPr>
              <w:t xml:space="preserve"> por cambios de costos en destinos.</w:t>
            </w:r>
          </w:p>
        </w:tc>
        <w:tc>
          <w:tcPr>
            <w:tcW w:w="2831" w:type="dxa"/>
          </w:tcPr>
          <w:p w14:paraId="2AD61175" w14:textId="02875147" w:rsidR="002B1A25" w:rsidRDefault="002B1A25" w:rsidP="002B1A25">
            <w:pPr>
              <w:jc w:val="center"/>
              <w:rPr>
                <w:rFonts w:ascii="Arial" w:hAnsi="Arial" w:cs="Arial"/>
                <w:color w:val="000000" w:themeColor="text1"/>
                <w:sz w:val="22"/>
                <w:szCs w:val="22"/>
              </w:rPr>
            </w:pPr>
            <w:r w:rsidRPr="002B1A25">
              <w:rPr>
                <w:rFonts w:ascii="Arial" w:hAnsi="Arial" w:cs="Arial"/>
                <w:color w:val="000000" w:themeColor="text1"/>
                <w:sz w:val="22"/>
                <w:szCs w:val="22"/>
              </w:rPr>
              <w:t>Cobros erróneos a clientes, pérdidas económicas en ventas publicadas.</w:t>
            </w:r>
          </w:p>
        </w:tc>
        <w:tc>
          <w:tcPr>
            <w:tcW w:w="2832" w:type="dxa"/>
          </w:tcPr>
          <w:p w14:paraId="7168890C" w14:textId="2B57CD4A" w:rsidR="002B1A25" w:rsidRDefault="002B1A25" w:rsidP="002B1A25">
            <w:pPr>
              <w:jc w:val="center"/>
              <w:rPr>
                <w:rFonts w:ascii="Arial" w:hAnsi="Arial" w:cs="Arial"/>
                <w:color w:val="000000" w:themeColor="text1"/>
                <w:sz w:val="22"/>
                <w:szCs w:val="22"/>
              </w:rPr>
            </w:pPr>
            <w:r w:rsidRPr="002B1A25">
              <w:rPr>
                <w:rFonts w:ascii="Arial" w:hAnsi="Arial" w:cs="Arial"/>
                <w:b/>
                <w:bCs/>
                <w:color w:val="000000" w:themeColor="text1"/>
                <w:sz w:val="22"/>
                <w:szCs w:val="22"/>
              </w:rPr>
              <w:t>RF-06, RF-09:</w:t>
            </w:r>
            <w:r w:rsidRPr="002B1A25">
              <w:rPr>
                <w:rFonts w:ascii="Arial" w:hAnsi="Arial" w:cs="Arial"/>
                <w:color w:val="000000" w:themeColor="text1"/>
                <w:sz w:val="22"/>
                <w:szCs w:val="22"/>
              </w:rPr>
              <w:t xml:space="preserve"> Congelamiento de precios al publicar paquetes e inmutabilidad del total de la reserva.</w:t>
            </w:r>
          </w:p>
        </w:tc>
      </w:tr>
      <w:tr w:rsidR="002B1A25" w14:paraId="79D998C4" w14:textId="77777777" w:rsidTr="002B1A25">
        <w:tc>
          <w:tcPr>
            <w:tcW w:w="2831" w:type="dxa"/>
          </w:tcPr>
          <w:p w14:paraId="47CA6191" w14:textId="28233E05" w:rsidR="002B1A25" w:rsidRDefault="002B1A25"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 xml:space="preserve">Destinos </w:t>
            </w:r>
            <w:r w:rsidR="0074418A" w:rsidRPr="00514ED7">
              <w:rPr>
                <w:rFonts w:ascii="Arial" w:hAnsi="Arial" w:cs="Arial"/>
                <w:color w:val="000000" w:themeColor="text1"/>
                <w:sz w:val="22"/>
                <w:szCs w:val="22"/>
              </w:rPr>
              <w:t>i</w:t>
            </w:r>
            <w:r w:rsidRPr="00514ED7">
              <w:rPr>
                <w:rFonts w:ascii="Arial" w:hAnsi="Arial" w:cs="Arial"/>
                <w:color w:val="000000" w:themeColor="text1"/>
                <w:sz w:val="22"/>
                <w:szCs w:val="22"/>
              </w:rPr>
              <w:t xml:space="preserve">nactivos </w:t>
            </w:r>
            <w:r w:rsidR="0074418A" w:rsidRPr="00514ED7">
              <w:rPr>
                <w:rFonts w:ascii="Arial" w:hAnsi="Arial" w:cs="Arial"/>
                <w:color w:val="000000" w:themeColor="text1"/>
                <w:sz w:val="22"/>
                <w:szCs w:val="22"/>
              </w:rPr>
              <w:t>e</w:t>
            </w:r>
            <w:r w:rsidRPr="00514ED7">
              <w:rPr>
                <w:rFonts w:ascii="Arial" w:hAnsi="Arial" w:cs="Arial"/>
                <w:color w:val="000000" w:themeColor="text1"/>
                <w:sz w:val="22"/>
                <w:szCs w:val="22"/>
              </w:rPr>
              <w:t>liminados</w:t>
            </w:r>
            <w:r w:rsidRPr="002B1A25">
              <w:rPr>
                <w:rFonts w:ascii="Arial" w:hAnsi="Arial" w:cs="Arial"/>
                <w:color w:val="000000" w:themeColor="text1"/>
                <w:sz w:val="22"/>
                <w:szCs w:val="22"/>
              </w:rPr>
              <w:t xml:space="preserve"> rompían las planillas históricas</w:t>
            </w:r>
            <w:r>
              <w:rPr>
                <w:rFonts w:ascii="Arial" w:hAnsi="Arial" w:cs="Arial"/>
                <w:color w:val="000000" w:themeColor="text1"/>
                <w:sz w:val="22"/>
                <w:szCs w:val="22"/>
              </w:rPr>
              <w:t>.</w:t>
            </w:r>
          </w:p>
        </w:tc>
        <w:tc>
          <w:tcPr>
            <w:tcW w:w="2831" w:type="dxa"/>
          </w:tcPr>
          <w:p w14:paraId="3A0DD782" w14:textId="399CB6B6" w:rsidR="002B1A25" w:rsidRDefault="002B1A25" w:rsidP="002B1A25">
            <w:pPr>
              <w:jc w:val="center"/>
              <w:rPr>
                <w:rFonts w:ascii="Arial" w:hAnsi="Arial" w:cs="Arial"/>
                <w:color w:val="000000" w:themeColor="text1"/>
                <w:sz w:val="22"/>
                <w:szCs w:val="22"/>
              </w:rPr>
            </w:pPr>
            <w:r w:rsidRPr="002B1A25">
              <w:rPr>
                <w:rFonts w:ascii="Arial" w:hAnsi="Arial" w:cs="Arial"/>
                <w:color w:val="000000" w:themeColor="text1"/>
                <w:sz w:val="22"/>
                <w:szCs w:val="22"/>
              </w:rPr>
              <w:t>Pérdida de integridad de datos y fórmulas rotas en Excel.</w:t>
            </w:r>
          </w:p>
        </w:tc>
        <w:tc>
          <w:tcPr>
            <w:tcW w:w="2832" w:type="dxa"/>
          </w:tcPr>
          <w:p w14:paraId="40117C47" w14:textId="36C6C44E" w:rsidR="002B1A25" w:rsidRDefault="002B1A25" w:rsidP="002B1A25">
            <w:pPr>
              <w:jc w:val="center"/>
              <w:rPr>
                <w:rFonts w:ascii="Arial" w:hAnsi="Arial" w:cs="Arial"/>
                <w:color w:val="000000" w:themeColor="text1"/>
                <w:sz w:val="22"/>
                <w:szCs w:val="22"/>
              </w:rPr>
            </w:pPr>
            <w:r w:rsidRPr="002B1A25">
              <w:rPr>
                <w:rFonts w:ascii="Arial" w:hAnsi="Arial" w:cs="Arial"/>
                <w:b/>
                <w:bCs/>
                <w:color w:val="000000" w:themeColor="text1"/>
                <w:sz w:val="22"/>
                <w:szCs w:val="22"/>
              </w:rPr>
              <w:t>RF-03:</w:t>
            </w:r>
            <w:r w:rsidRPr="002B1A25">
              <w:rPr>
                <w:rFonts w:ascii="Arial" w:hAnsi="Arial" w:cs="Arial"/>
                <w:color w:val="000000" w:themeColor="text1"/>
                <w:sz w:val="22"/>
                <w:szCs w:val="22"/>
              </w:rPr>
              <w:t xml:space="preserve"> </w:t>
            </w:r>
            <w:r w:rsidR="00514ED7" w:rsidRPr="00514ED7">
              <w:rPr>
                <w:rFonts w:ascii="Arial" w:hAnsi="Arial" w:cs="Arial"/>
                <w:color w:val="000000" w:themeColor="text1"/>
                <w:sz w:val="22"/>
                <w:szCs w:val="22"/>
              </w:rPr>
              <w:t xml:space="preserve">Eliminación lógica de destinos (marcando </w:t>
            </w:r>
            <w:r w:rsidR="00514ED7" w:rsidRPr="00514ED7">
              <w:rPr>
                <w:rFonts w:ascii="Courier New" w:hAnsi="Courier New" w:cs="Courier New"/>
                <w:color w:val="7F7F7F" w:themeColor="text1" w:themeTint="80"/>
                <w:sz w:val="22"/>
                <w:szCs w:val="22"/>
              </w:rPr>
              <w:t>activo = 0</w:t>
            </w:r>
            <w:r w:rsidR="00514ED7" w:rsidRPr="00514ED7">
              <w:rPr>
                <w:rFonts w:ascii="Arial" w:hAnsi="Arial" w:cs="Arial"/>
                <w:color w:val="000000" w:themeColor="text1"/>
                <w:sz w:val="22"/>
                <w:szCs w:val="22"/>
              </w:rPr>
              <w:t>) para resguardar la integridad referencial y el historial de paquetes.</w:t>
            </w:r>
          </w:p>
        </w:tc>
      </w:tr>
      <w:tr w:rsidR="002B1A25" w14:paraId="2F47F5D0" w14:textId="77777777" w:rsidTr="002B1A25">
        <w:tc>
          <w:tcPr>
            <w:tcW w:w="2831" w:type="dxa"/>
          </w:tcPr>
          <w:p w14:paraId="2CEBC1EA" w14:textId="77777777" w:rsidR="002B1A25" w:rsidRDefault="002B1A25" w:rsidP="002B1A25">
            <w:pPr>
              <w:jc w:val="center"/>
              <w:rPr>
                <w:rFonts w:ascii="Arial" w:hAnsi="Arial" w:cs="Arial"/>
                <w:b/>
                <w:bCs/>
                <w:color w:val="000000" w:themeColor="text1"/>
                <w:sz w:val="22"/>
                <w:szCs w:val="22"/>
              </w:rPr>
            </w:pPr>
          </w:p>
          <w:p w14:paraId="0E4E524E" w14:textId="5740DA56" w:rsidR="002B1A25" w:rsidRDefault="002B1A25"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 xml:space="preserve">RUT y </w:t>
            </w:r>
            <w:r w:rsidR="0074418A" w:rsidRPr="00514ED7">
              <w:rPr>
                <w:rFonts w:ascii="Arial" w:hAnsi="Arial" w:cs="Arial"/>
                <w:color w:val="000000" w:themeColor="text1"/>
                <w:sz w:val="22"/>
                <w:szCs w:val="22"/>
              </w:rPr>
              <w:t>t</w:t>
            </w:r>
            <w:r w:rsidRPr="00514ED7">
              <w:rPr>
                <w:rFonts w:ascii="Arial" w:hAnsi="Arial" w:cs="Arial"/>
                <w:color w:val="000000" w:themeColor="text1"/>
                <w:sz w:val="22"/>
                <w:szCs w:val="22"/>
              </w:rPr>
              <w:t xml:space="preserve">eléfonos en </w:t>
            </w:r>
            <w:r w:rsidR="0074418A" w:rsidRPr="00514ED7">
              <w:rPr>
                <w:rFonts w:ascii="Arial" w:hAnsi="Arial" w:cs="Arial"/>
                <w:color w:val="000000" w:themeColor="text1"/>
                <w:sz w:val="22"/>
                <w:szCs w:val="22"/>
              </w:rPr>
              <w:t>t</w:t>
            </w:r>
            <w:r w:rsidRPr="00514ED7">
              <w:rPr>
                <w:rFonts w:ascii="Arial" w:hAnsi="Arial" w:cs="Arial"/>
                <w:color w:val="000000" w:themeColor="text1"/>
                <w:sz w:val="22"/>
                <w:szCs w:val="22"/>
              </w:rPr>
              <w:t xml:space="preserve">exto </w:t>
            </w:r>
            <w:r w:rsidR="0074418A" w:rsidRPr="00514ED7">
              <w:rPr>
                <w:rFonts w:ascii="Arial" w:hAnsi="Arial" w:cs="Arial"/>
                <w:color w:val="000000" w:themeColor="text1"/>
                <w:sz w:val="22"/>
                <w:szCs w:val="22"/>
              </w:rPr>
              <w:t>p</w:t>
            </w:r>
            <w:r w:rsidRPr="00514ED7">
              <w:rPr>
                <w:rFonts w:ascii="Arial" w:hAnsi="Arial" w:cs="Arial"/>
                <w:color w:val="000000" w:themeColor="text1"/>
                <w:sz w:val="22"/>
                <w:szCs w:val="22"/>
              </w:rPr>
              <w:t>lano</w:t>
            </w:r>
            <w:r w:rsidRPr="002B1A25">
              <w:rPr>
                <w:rFonts w:ascii="Arial" w:hAnsi="Arial" w:cs="Arial"/>
                <w:color w:val="000000" w:themeColor="text1"/>
                <w:sz w:val="22"/>
                <w:szCs w:val="22"/>
              </w:rPr>
              <w:t xml:space="preserve"> en correos y notebooks personales.</w:t>
            </w:r>
          </w:p>
        </w:tc>
        <w:tc>
          <w:tcPr>
            <w:tcW w:w="2831" w:type="dxa"/>
          </w:tcPr>
          <w:p w14:paraId="6DB83707" w14:textId="57E9B29C" w:rsidR="002B1A25" w:rsidRDefault="002B1A25" w:rsidP="002B1A25">
            <w:pPr>
              <w:jc w:val="center"/>
              <w:rPr>
                <w:rFonts w:ascii="Arial" w:hAnsi="Arial" w:cs="Arial"/>
                <w:color w:val="000000" w:themeColor="text1"/>
                <w:sz w:val="22"/>
                <w:szCs w:val="22"/>
              </w:rPr>
            </w:pPr>
            <w:r w:rsidRPr="002B1A25">
              <w:rPr>
                <w:rFonts w:ascii="Arial" w:hAnsi="Arial" w:cs="Arial"/>
                <w:color w:val="000000" w:themeColor="text1"/>
                <w:sz w:val="22"/>
                <w:szCs w:val="22"/>
              </w:rPr>
              <w:t>Exposición ilegal de datos personales de clientes, riesgo de ciberseguridad.</w:t>
            </w:r>
          </w:p>
        </w:tc>
        <w:tc>
          <w:tcPr>
            <w:tcW w:w="2832" w:type="dxa"/>
          </w:tcPr>
          <w:p w14:paraId="4F23E654" w14:textId="7BD4EFB0" w:rsidR="002B1A25" w:rsidRDefault="002B1A25" w:rsidP="002B1A25">
            <w:pPr>
              <w:jc w:val="center"/>
              <w:rPr>
                <w:rFonts w:ascii="Arial" w:hAnsi="Arial" w:cs="Arial"/>
                <w:color w:val="000000" w:themeColor="text1"/>
                <w:sz w:val="22"/>
                <w:szCs w:val="22"/>
              </w:rPr>
            </w:pPr>
            <w:r w:rsidRPr="002B1A25">
              <w:rPr>
                <w:rFonts w:ascii="Arial" w:hAnsi="Arial" w:cs="Arial"/>
                <w:b/>
                <w:bCs/>
                <w:color w:val="000000" w:themeColor="text1"/>
                <w:sz w:val="22"/>
                <w:szCs w:val="22"/>
              </w:rPr>
              <w:t>RF-08, RNF-01, RNF-02:</w:t>
            </w:r>
            <w:r w:rsidRPr="002B1A25">
              <w:rPr>
                <w:rFonts w:ascii="Arial" w:hAnsi="Arial" w:cs="Arial"/>
                <w:color w:val="000000" w:themeColor="text1"/>
                <w:sz w:val="22"/>
                <w:szCs w:val="22"/>
              </w:rPr>
              <w:t xml:space="preserve"> </w:t>
            </w:r>
            <w:proofErr w:type="spellStart"/>
            <w:r w:rsidRPr="002B1A25">
              <w:rPr>
                <w:rFonts w:ascii="Arial" w:hAnsi="Arial" w:cs="Arial"/>
                <w:color w:val="000000" w:themeColor="text1"/>
                <w:sz w:val="22"/>
                <w:szCs w:val="22"/>
              </w:rPr>
              <w:t>Hashing</w:t>
            </w:r>
            <w:proofErr w:type="spellEnd"/>
            <w:r w:rsidRPr="002B1A25">
              <w:rPr>
                <w:rFonts w:ascii="Arial" w:hAnsi="Arial" w:cs="Arial"/>
                <w:color w:val="000000" w:themeColor="text1"/>
                <w:sz w:val="22"/>
                <w:szCs w:val="22"/>
              </w:rPr>
              <w:t xml:space="preserve"> de contraseñas con </w:t>
            </w:r>
            <w:proofErr w:type="spellStart"/>
            <w:r w:rsidRPr="002B1A25">
              <w:rPr>
                <w:rFonts w:ascii="Arial" w:hAnsi="Arial" w:cs="Arial"/>
                <w:color w:val="000000" w:themeColor="text1"/>
                <w:sz w:val="22"/>
                <w:szCs w:val="22"/>
              </w:rPr>
              <w:t>salting</w:t>
            </w:r>
            <w:proofErr w:type="spellEnd"/>
            <w:r w:rsidRPr="002B1A25">
              <w:rPr>
                <w:rFonts w:ascii="Arial" w:hAnsi="Arial" w:cs="Arial"/>
                <w:color w:val="000000" w:themeColor="text1"/>
                <w:sz w:val="22"/>
                <w:szCs w:val="22"/>
              </w:rPr>
              <w:t xml:space="preserve"> y enmascaramiento de RUT/teléfono.</w:t>
            </w:r>
          </w:p>
        </w:tc>
      </w:tr>
      <w:tr w:rsidR="00514ED7" w14:paraId="71D9C2EA" w14:textId="77777777" w:rsidTr="002B1A25">
        <w:tc>
          <w:tcPr>
            <w:tcW w:w="2831" w:type="dxa"/>
          </w:tcPr>
          <w:p w14:paraId="37F77600" w14:textId="77777777" w:rsidR="00514ED7" w:rsidRDefault="00514ED7" w:rsidP="002B1A25">
            <w:pPr>
              <w:jc w:val="center"/>
              <w:rPr>
                <w:rFonts w:ascii="Arial" w:hAnsi="Arial" w:cs="Arial"/>
                <w:color w:val="000000" w:themeColor="text1"/>
                <w:sz w:val="22"/>
                <w:szCs w:val="22"/>
              </w:rPr>
            </w:pPr>
          </w:p>
          <w:p w14:paraId="0578C93E" w14:textId="77777777" w:rsidR="00514ED7" w:rsidRDefault="00514ED7" w:rsidP="002B1A25">
            <w:pPr>
              <w:jc w:val="center"/>
              <w:rPr>
                <w:rFonts w:ascii="Arial" w:hAnsi="Arial" w:cs="Arial"/>
                <w:color w:val="000000" w:themeColor="text1"/>
                <w:sz w:val="22"/>
                <w:szCs w:val="22"/>
              </w:rPr>
            </w:pPr>
          </w:p>
          <w:p w14:paraId="35996E69" w14:textId="2B76BE8C" w:rsidR="00514ED7" w:rsidRPr="00514ED7" w:rsidRDefault="00514ED7"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Ataques de fuerza bruta y adivinación de credenciales en el login.</w:t>
            </w:r>
          </w:p>
        </w:tc>
        <w:tc>
          <w:tcPr>
            <w:tcW w:w="2831" w:type="dxa"/>
          </w:tcPr>
          <w:p w14:paraId="27A509E5" w14:textId="77777777" w:rsidR="00514ED7" w:rsidRDefault="00514ED7" w:rsidP="002B1A25">
            <w:pPr>
              <w:jc w:val="center"/>
              <w:rPr>
                <w:rFonts w:ascii="Arial" w:hAnsi="Arial" w:cs="Arial"/>
                <w:color w:val="000000" w:themeColor="text1"/>
                <w:sz w:val="22"/>
                <w:szCs w:val="22"/>
              </w:rPr>
            </w:pPr>
          </w:p>
          <w:p w14:paraId="5A2D85B0" w14:textId="05CD14D6" w:rsidR="00514ED7" w:rsidRPr="002B1A25" w:rsidRDefault="00514ED7"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Vulneración de cuentas de usuarios, robo de identidad y acceso no autorizado a información sensible.</w:t>
            </w:r>
          </w:p>
        </w:tc>
        <w:tc>
          <w:tcPr>
            <w:tcW w:w="2832" w:type="dxa"/>
          </w:tcPr>
          <w:p w14:paraId="1F6E9F16" w14:textId="33BFB01C" w:rsidR="00514ED7" w:rsidRPr="00514ED7" w:rsidRDefault="00514ED7" w:rsidP="002B1A25">
            <w:pPr>
              <w:jc w:val="center"/>
              <w:rPr>
                <w:rFonts w:ascii="Arial" w:hAnsi="Arial" w:cs="Arial"/>
                <w:color w:val="000000" w:themeColor="text1"/>
                <w:sz w:val="22"/>
                <w:szCs w:val="22"/>
              </w:rPr>
            </w:pPr>
            <w:r w:rsidRPr="00514ED7">
              <w:rPr>
                <w:rFonts w:ascii="Arial" w:hAnsi="Arial" w:cs="Arial"/>
                <w:b/>
                <w:bCs/>
                <w:color w:val="000000" w:themeColor="text1"/>
                <w:sz w:val="22"/>
                <w:szCs w:val="22"/>
              </w:rPr>
              <w:t>RNF-09, RNF-01:</w:t>
            </w:r>
            <w:r w:rsidRPr="00514ED7">
              <w:rPr>
                <w:rFonts w:ascii="Arial" w:hAnsi="Arial" w:cs="Arial"/>
                <w:color w:val="000000" w:themeColor="text1"/>
                <w:sz w:val="22"/>
                <w:szCs w:val="22"/>
              </w:rPr>
              <w:t xml:space="preserve"> Bloqueo automático de cuenta tras 5 intentos fallidos consecutivos (</w:t>
            </w:r>
            <w:proofErr w:type="spellStart"/>
            <w:r w:rsidRPr="00514ED7">
              <w:rPr>
                <w:rFonts w:ascii="Courier New" w:hAnsi="Courier New" w:cs="Courier New"/>
                <w:color w:val="7F7F7F" w:themeColor="text1" w:themeTint="80"/>
                <w:sz w:val="22"/>
                <w:szCs w:val="22"/>
              </w:rPr>
              <w:t>intentos_fallidos</w:t>
            </w:r>
            <w:proofErr w:type="spellEnd"/>
            <w:r w:rsidRPr="00514ED7">
              <w:rPr>
                <w:rFonts w:ascii="Courier New" w:hAnsi="Courier New" w:cs="Courier New"/>
                <w:color w:val="7F7F7F" w:themeColor="text1" w:themeTint="80"/>
                <w:sz w:val="22"/>
                <w:szCs w:val="22"/>
              </w:rPr>
              <w:t xml:space="preserve"> / </w:t>
            </w:r>
            <w:proofErr w:type="spellStart"/>
            <w:r w:rsidRPr="00514ED7">
              <w:rPr>
                <w:rFonts w:ascii="Courier New" w:hAnsi="Courier New" w:cs="Courier New"/>
                <w:color w:val="7F7F7F" w:themeColor="text1" w:themeTint="80"/>
                <w:sz w:val="22"/>
                <w:szCs w:val="22"/>
              </w:rPr>
              <w:t>bloqueado_hasta</w:t>
            </w:r>
            <w:proofErr w:type="spellEnd"/>
            <w:r w:rsidRPr="00514ED7">
              <w:rPr>
                <w:rFonts w:ascii="Arial" w:hAnsi="Arial" w:cs="Arial"/>
                <w:color w:val="000000" w:themeColor="text1"/>
                <w:sz w:val="22"/>
                <w:szCs w:val="22"/>
              </w:rPr>
              <w:t xml:space="preserve">) y </w:t>
            </w:r>
            <w:proofErr w:type="spellStart"/>
            <w:r w:rsidRPr="00514ED7">
              <w:rPr>
                <w:rFonts w:ascii="Arial" w:hAnsi="Arial" w:cs="Arial"/>
                <w:color w:val="000000" w:themeColor="text1"/>
                <w:sz w:val="22"/>
                <w:szCs w:val="22"/>
              </w:rPr>
              <w:t>hashing</w:t>
            </w:r>
            <w:proofErr w:type="spellEnd"/>
            <w:r w:rsidRPr="00514ED7">
              <w:rPr>
                <w:rFonts w:ascii="Arial" w:hAnsi="Arial" w:cs="Arial"/>
                <w:color w:val="000000" w:themeColor="text1"/>
                <w:sz w:val="22"/>
                <w:szCs w:val="22"/>
              </w:rPr>
              <w:t xml:space="preserve"> PBKDF2 con 600k iteraciones.</w:t>
            </w:r>
          </w:p>
        </w:tc>
      </w:tr>
      <w:tr w:rsidR="00514ED7" w14:paraId="1A2E36CA" w14:textId="77777777" w:rsidTr="002B1A25">
        <w:tc>
          <w:tcPr>
            <w:tcW w:w="2831" w:type="dxa"/>
          </w:tcPr>
          <w:p w14:paraId="231F66E2" w14:textId="2D6AF267" w:rsidR="00514ED7" w:rsidRPr="00514ED7" w:rsidRDefault="00514ED7"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Ausencia de mecanismo para cancelar reservas y reasignar cupos liberados.</w:t>
            </w:r>
          </w:p>
        </w:tc>
        <w:tc>
          <w:tcPr>
            <w:tcW w:w="2831" w:type="dxa"/>
          </w:tcPr>
          <w:p w14:paraId="06BAAF8A" w14:textId="62ED9644" w:rsidR="00514ED7" w:rsidRPr="002B1A25" w:rsidRDefault="00514ED7" w:rsidP="002B1A25">
            <w:pPr>
              <w:jc w:val="center"/>
              <w:rPr>
                <w:rFonts w:ascii="Arial" w:hAnsi="Arial" w:cs="Arial"/>
                <w:color w:val="000000" w:themeColor="text1"/>
                <w:sz w:val="22"/>
                <w:szCs w:val="22"/>
              </w:rPr>
            </w:pPr>
            <w:r w:rsidRPr="00514ED7">
              <w:rPr>
                <w:rFonts w:ascii="Arial" w:hAnsi="Arial" w:cs="Arial"/>
                <w:color w:val="000000" w:themeColor="text1"/>
                <w:sz w:val="22"/>
                <w:szCs w:val="22"/>
              </w:rPr>
              <w:t xml:space="preserve">Cupos bloqueados artificialmente en el sistema, impidiendo la venta de pasajes </w:t>
            </w:r>
            <w:r w:rsidRPr="00514ED7">
              <w:rPr>
                <w:rFonts w:ascii="Arial" w:hAnsi="Arial" w:cs="Arial"/>
                <w:color w:val="000000" w:themeColor="text1"/>
                <w:sz w:val="22"/>
                <w:szCs w:val="22"/>
              </w:rPr>
              <w:lastRenderedPageBreak/>
              <w:t>disponibles a nuevos clientes.</w:t>
            </w:r>
          </w:p>
        </w:tc>
        <w:tc>
          <w:tcPr>
            <w:tcW w:w="2832" w:type="dxa"/>
          </w:tcPr>
          <w:p w14:paraId="42ED06E4" w14:textId="1C4F6F09" w:rsidR="00514ED7" w:rsidRPr="002B1A25" w:rsidRDefault="00514ED7" w:rsidP="002B1A25">
            <w:pPr>
              <w:jc w:val="center"/>
              <w:rPr>
                <w:rFonts w:ascii="Arial" w:hAnsi="Arial" w:cs="Arial"/>
                <w:b/>
                <w:bCs/>
                <w:color w:val="000000" w:themeColor="text1"/>
                <w:sz w:val="22"/>
                <w:szCs w:val="22"/>
              </w:rPr>
            </w:pPr>
            <w:r w:rsidRPr="00514ED7">
              <w:rPr>
                <w:rFonts w:ascii="Arial" w:hAnsi="Arial" w:cs="Arial"/>
                <w:b/>
                <w:bCs/>
                <w:color w:val="000000" w:themeColor="text1"/>
                <w:sz w:val="22"/>
                <w:szCs w:val="22"/>
              </w:rPr>
              <w:lastRenderedPageBreak/>
              <w:t xml:space="preserve">RF-13: </w:t>
            </w:r>
            <w:r w:rsidRPr="00514ED7">
              <w:rPr>
                <w:rFonts w:ascii="Arial" w:hAnsi="Arial" w:cs="Arial"/>
                <w:color w:val="000000" w:themeColor="text1"/>
                <w:sz w:val="22"/>
                <w:szCs w:val="22"/>
              </w:rPr>
              <w:t xml:space="preserve">Anulación formal de reserva cambiando su estado a 'CANCELADA' y restituyendo de forma </w:t>
            </w:r>
            <w:r w:rsidRPr="00514ED7">
              <w:rPr>
                <w:rFonts w:ascii="Arial" w:hAnsi="Arial" w:cs="Arial"/>
                <w:color w:val="000000" w:themeColor="text1"/>
                <w:sz w:val="22"/>
                <w:szCs w:val="22"/>
              </w:rPr>
              <w:lastRenderedPageBreak/>
              <w:t xml:space="preserve">atómica la cantidad de pasajeros al </w:t>
            </w:r>
            <w:proofErr w:type="spellStart"/>
            <w:r w:rsidRPr="00514ED7">
              <w:rPr>
                <w:rFonts w:ascii="Courier New" w:hAnsi="Courier New" w:cs="Courier New"/>
                <w:color w:val="7F7F7F" w:themeColor="text1" w:themeTint="80"/>
                <w:sz w:val="22"/>
                <w:szCs w:val="22"/>
              </w:rPr>
              <w:t>cupo_disponible</w:t>
            </w:r>
            <w:proofErr w:type="spellEnd"/>
            <w:r w:rsidRPr="00514ED7">
              <w:rPr>
                <w:rFonts w:ascii="Arial" w:hAnsi="Arial" w:cs="Arial"/>
                <w:color w:val="000000" w:themeColor="text1"/>
                <w:sz w:val="22"/>
                <w:szCs w:val="22"/>
              </w:rPr>
              <w:t>.</w:t>
            </w:r>
          </w:p>
        </w:tc>
      </w:tr>
    </w:tbl>
    <w:p w14:paraId="1D170F8D" w14:textId="77777777" w:rsidR="002B1A25" w:rsidRDefault="002B1A25" w:rsidP="00DF2B47">
      <w:pPr>
        <w:rPr>
          <w:rFonts w:ascii="Arial" w:hAnsi="Arial" w:cs="Arial"/>
          <w:color w:val="000000" w:themeColor="text1"/>
          <w:sz w:val="22"/>
          <w:szCs w:val="22"/>
        </w:rPr>
      </w:pPr>
    </w:p>
    <w:p w14:paraId="7E930749" w14:textId="2255E3BA" w:rsidR="00333F3E" w:rsidRPr="00F724EB" w:rsidRDefault="00333F3E" w:rsidP="00DF2B47">
      <w:pPr>
        <w:rPr>
          <w:rFonts w:ascii="Arial" w:hAnsi="Arial" w:cs="Arial"/>
          <w:b/>
          <w:bCs/>
          <w:color w:val="000000" w:themeColor="text1"/>
        </w:rPr>
      </w:pPr>
      <w:r w:rsidRPr="00F724EB">
        <w:rPr>
          <w:rFonts w:ascii="Arial" w:hAnsi="Arial" w:cs="Arial"/>
          <w:b/>
          <w:bCs/>
          <w:color w:val="EE0000"/>
        </w:rPr>
        <w:t>CAPÍTULO 2:</w:t>
      </w:r>
      <w:r w:rsidRPr="00F724EB">
        <w:rPr>
          <w:rFonts w:ascii="Arial" w:hAnsi="Arial" w:cs="Arial"/>
          <w:b/>
          <w:bCs/>
          <w:color w:val="000000" w:themeColor="text1"/>
        </w:rPr>
        <w:t xml:space="preserve"> MODELADO DE LA SOLUCIÓN (UML Y BPMN)</w:t>
      </w:r>
    </w:p>
    <w:p w14:paraId="3B2C80CF" w14:textId="77777777" w:rsidR="00333F3E" w:rsidRDefault="00333F3E" w:rsidP="00DF2B47">
      <w:pPr>
        <w:rPr>
          <w:rFonts w:ascii="Arial" w:hAnsi="Arial" w:cs="Arial"/>
          <w:color w:val="000000" w:themeColor="text1"/>
          <w:sz w:val="22"/>
          <w:szCs w:val="22"/>
        </w:rPr>
      </w:pPr>
      <w:r w:rsidRPr="00333F3E">
        <w:rPr>
          <w:rFonts w:ascii="Arial" w:hAnsi="Arial" w:cs="Arial"/>
          <w:color w:val="000000" w:themeColor="text1"/>
          <w:sz w:val="22"/>
          <w:szCs w:val="22"/>
        </w:rPr>
        <w:t xml:space="preserve">Este capítulo presenta el modelado integral de la arquitectura y procesos del sistema para la agencia Viajes Aventura. </w:t>
      </w:r>
    </w:p>
    <w:p w14:paraId="13225DBF" w14:textId="25B2106A" w:rsidR="00333F3E" w:rsidRDefault="00333F3E" w:rsidP="00DF2B47">
      <w:pPr>
        <w:rPr>
          <w:rFonts w:ascii="Arial" w:hAnsi="Arial" w:cs="Arial"/>
          <w:color w:val="000000" w:themeColor="text1"/>
          <w:sz w:val="22"/>
          <w:szCs w:val="22"/>
        </w:rPr>
      </w:pPr>
      <w:r w:rsidRPr="00333F3E">
        <w:rPr>
          <w:rFonts w:ascii="Arial" w:hAnsi="Arial" w:cs="Arial"/>
          <w:color w:val="000000" w:themeColor="text1"/>
          <w:sz w:val="22"/>
          <w:szCs w:val="22"/>
        </w:rPr>
        <w:t>Se estructura mediante notaciones estándar de la industria: BPMN (</w:t>
      </w:r>
      <w:r w:rsidRPr="00333F3E">
        <w:rPr>
          <w:rFonts w:ascii="Arial" w:hAnsi="Arial" w:cs="Arial"/>
          <w:i/>
          <w:iCs/>
          <w:color w:val="000000" w:themeColor="text1"/>
          <w:sz w:val="22"/>
          <w:szCs w:val="22"/>
        </w:rPr>
        <w:t xml:space="preserve">Business Process Model and </w:t>
      </w:r>
      <w:proofErr w:type="spellStart"/>
      <w:r w:rsidRPr="00333F3E">
        <w:rPr>
          <w:rFonts w:ascii="Arial" w:hAnsi="Arial" w:cs="Arial"/>
          <w:i/>
          <w:iCs/>
          <w:color w:val="000000" w:themeColor="text1"/>
          <w:sz w:val="22"/>
          <w:szCs w:val="22"/>
        </w:rPr>
        <w:t>Notation</w:t>
      </w:r>
      <w:proofErr w:type="spellEnd"/>
      <w:r w:rsidRPr="00333F3E">
        <w:rPr>
          <w:rFonts w:ascii="Arial" w:hAnsi="Arial" w:cs="Arial"/>
          <w:color w:val="000000" w:themeColor="text1"/>
          <w:sz w:val="22"/>
          <w:szCs w:val="22"/>
        </w:rPr>
        <w:t>) para el flujo de procesos de negocio, Diagramas de Casos de Uso UML para la interacción actor-sistema, y Diagrama de Clases UML para el diseño técnico orientado a objetos bajo patrones de diseño seguro.</w:t>
      </w:r>
    </w:p>
    <w:p w14:paraId="387A80B9" w14:textId="77777777" w:rsidR="00333F3E" w:rsidRDefault="00333F3E" w:rsidP="00DF2B47">
      <w:pPr>
        <w:rPr>
          <w:rFonts w:ascii="Arial" w:hAnsi="Arial" w:cs="Arial"/>
          <w:color w:val="000000" w:themeColor="text1"/>
          <w:sz w:val="22"/>
          <w:szCs w:val="22"/>
        </w:rPr>
      </w:pPr>
    </w:p>
    <w:p w14:paraId="442D68FC" w14:textId="77777777" w:rsidR="00333F3E" w:rsidRDefault="00333F3E" w:rsidP="00DF2B47">
      <w:pPr>
        <w:rPr>
          <w:rFonts w:ascii="Arial" w:hAnsi="Arial" w:cs="Arial"/>
          <w:color w:val="000000" w:themeColor="text1"/>
          <w:sz w:val="22"/>
          <w:szCs w:val="22"/>
        </w:rPr>
      </w:pPr>
    </w:p>
    <w:p w14:paraId="4C77C097" w14:textId="0C4F999D" w:rsidR="00333F3E" w:rsidRDefault="00333F3E" w:rsidP="00DF2B47">
      <w:pPr>
        <w:rPr>
          <w:rFonts w:ascii="Arial" w:hAnsi="Arial" w:cs="Arial"/>
          <w:b/>
          <w:bCs/>
          <w:color w:val="0E2841" w:themeColor="text2"/>
        </w:rPr>
      </w:pPr>
      <w:r w:rsidRPr="00333F3E">
        <w:rPr>
          <w:rFonts w:ascii="Arial" w:hAnsi="Arial" w:cs="Arial"/>
          <w:b/>
          <w:bCs/>
          <w:color w:val="000000" w:themeColor="text1"/>
        </w:rPr>
        <w:t xml:space="preserve">2.1 </w:t>
      </w:r>
      <w:r w:rsidRPr="00333F3E">
        <w:rPr>
          <w:rFonts w:ascii="Arial" w:hAnsi="Arial" w:cs="Arial"/>
          <w:b/>
          <w:bCs/>
          <w:color w:val="0E2841" w:themeColor="text2"/>
        </w:rPr>
        <w:t>Modelado de Procesos de Negocio en BPMN</w:t>
      </w:r>
    </w:p>
    <w:p w14:paraId="2460E278" w14:textId="0C86A848" w:rsidR="00333F3E" w:rsidRPr="00333F3E" w:rsidRDefault="00333F3E" w:rsidP="00DF2B47">
      <w:pPr>
        <w:rPr>
          <w:rFonts w:ascii="Arial" w:hAnsi="Arial" w:cs="Arial"/>
          <w:color w:val="000000" w:themeColor="text1"/>
          <w:sz w:val="22"/>
          <w:szCs w:val="22"/>
        </w:rPr>
      </w:pPr>
      <w:r w:rsidRPr="00333F3E">
        <w:rPr>
          <w:rFonts w:ascii="Arial" w:hAnsi="Arial" w:cs="Arial"/>
          <w:color w:val="000000" w:themeColor="text1"/>
          <w:sz w:val="22"/>
          <w:szCs w:val="22"/>
        </w:rPr>
        <w:t>Para corregir los problemas operacionales de la empresa (sobreventas, duplicaciones, desfases de precios y fechas vencidas), se han diseñado dos diagramas BPMN que formalizan las reglas operativas de la organización.</w:t>
      </w:r>
    </w:p>
    <w:p w14:paraId="0C7B8800" w14:textId="30ABF9D4" w:rsidR="00333F3E" w:rsidRPr="00333F3E" w:rsidRDefault="00333F3E" w:rsidP="00333F3E">
      <w:pPr>
        <w:rPr>
          <w:rFonts w:ascii="Arial" w:hAnsi="Arial" w:cs="Arial"/>
          <w:b/>
          <w:bCs/>
          <w:color w:val="000000" w:themeColor="text1"/>
        </w:rPr>
      </w:pPr>
      <w:r w:rsidRPr="00333F3E">
        <w:rPr>
          <w:rFonts w:ascii="Arial" w:hAnsi="Arial" w:cs="Arial"/>
          <w:b/>
          <w:bCs/>
          <w:color w:val="000000" w:themeColor="text1"/>
        </w:rPr>
        <w:t xml:space="preserve">2.1.1. </w:t>
      </w:r>
      <w:r w:rsidRPr="00C417DD">
        <w:rPr>
          <w:rFonts w:ascii="Arial" w:hAnsi="Arial" w:cs="Arial"/>
          <w:b/>
          <w:bCs/>
          <w:color w:val="0E2841" w:themeColor="text2"/>
        </w:rPr>
        <w:t xml:space="preserve">BPMN 1: Proceso de </w:t>
      </w:r>
      <w:r w:rsidR="002B0458">
        <w:rPr>
          <w:rFonts w:ascii="Arial" w:hAnsi="Arial" w:cs="Arial"/>
          <w:b/>
          <w:bCs/>
          <w:color w:val="0E2841" w:themeColor="text2"/>
        </w:rPr>
        <w:t>g</w:t>
      </w:r>
      <w:r w:rsidRPr="00C417DD">
        <w:rPr>
          <w:rFonts w:ascii="Arial" w:hAnsi="Arial" w:cs="Arial"/>
          <w:b/>
          <w:bCs/>
          <w:color w:val="0E2841" w:themeColor="text2"/>
        </w:rPr>
        <w:t xml:space="preserve">estión de </w:t>
      </w:r>
      <w:r w:rsidR="002B0458">
        <w:rPr>
          <w:rFonts w:ascii="Arial" w:hAnsi="Arial" w:cs="Arial"/>
          <w:b/>
          <w:bCs/>
          <w:color w:val="0E2841" w:themeColor="text2"/>
        </w:rPr>
        <w:t>c</w:t>
      </w:r>
      <w:r w:rsidRPr="00C417DD">
        <w:rPr>
          <w:rFonts w:ascii="Arial" w:hAnsi="Arial" w:cs="Arial"/>
          <w:b/>
          <w:bCs/>
          <w:color w:val="0E2841" w:themeColor="text2"/>
        </w:rPr>
        <w:t xml:space="preserve">atálogo y </w:t>
      </w:r>
      <w:r w:rsidR="002B0458">
        <w:rPr>
          <w:rFonts w:ascii="Arial" w:hAnsi="Arial" w:cs="Arial"/>
          <w:b/>
          <w:bCs/>
          <w:color w:val="0E2841" w:themeColor="text2"/>
        </w:rPr>
        <w:t>c</w:t>
      </w:r>
      <w:r w:rsidRPr="00C417DD">
        <w:rPr>
          <w:rFonts w:ascii="Arial" w:hAnsi="Arial" w:cs="Arial"/>
          <w:b/>
          <w:bCs/>
          <w:color w:val="0E2841" w:themeColor="text2"/>
        </w:rPr>
        <w:t xml:space="preserve">reación de </w:t>
      </w:r>
      <w:r w:rsidR="002B0458">
        <w:rPr>
          <w:rFonts w:ascii="Arial" w:hAnsi="Arial" w:cs="Arial"/>
          <w:b/>
          <w:bCs/>
          <w:color w:val="0E2841" w:themeColor="text2"/>
        </w:rPr>
        <w:t>p</w:t>
      </w:r>
      <w:r w:rsidRPr="00C417DD">
        <w:rPr>
          <w:rFonts w:ascii="Arial" w:hAnsi="Arial" w:cs="Arial"/>
          <w:b/>
          <w:bCs/>
          <w:color w:val="0E2841" w:themeColor="text2"/>
        </w:rPr>
        <w:t xml:space="preserve">aquetes </w:t>
      </w:r>
      <w:r w:rsidR="002B0458">
        <w:rPr>
          <w:rFonts w:ascii="Arial" w:hAnsi="Arial" w:cs="Arial"/>
          <w:b/>
          <w:bCs/>
          <w:color w:val="0E2841" w:themeColor="text2"/>
        </w:rPr>
        <w:t>t</w:t>
      </w:r>
      <w:r w:rsidRPr="00C417DD">
        <w:rPr>
          <w:rFonts w:ascii="Arial" w:hAnsi="Arial" w:cs="Arial"/>
          <w:b/>
          <w:bCs/>
          <w:color w:val="0E2841" w:themeColor="text2"/>
        </w:rPr>
        <w:t>urísticos</w:t>
      </w:r>
    </w:p>
    <w:p w14:paraId="7A1D1EB2" w14:textId="77777777" w:rsidR="00333F3E" w:rsidRDefault="00333F3E" w:rsidP="00333F3E">
      <w:pPr>
        <w:rPr>
          <w:rFonts w:ascii="Arial" w:hAnsi="Arial" w:cs="Arial"/>
          <w:color w:val="000000" w:themeColor="text1"/>
          <w:sz w:val="22"/>
          <w:szCs w:val="22"/>
        </w:rPr>
      </w:pPr>
      <w:r w:rsidRPr="00333F3E">
        <w:rPr>
          <w:rFonts w:ascii="Arial" w:hAnsi="Arial" w:cs="Arial"/>
          <w:color w:val="000000" w:themeColor="text1"/>
          <w:sz w:val="22"/>
          <w:szCs w:val="22"/>
        </w:rPr>
        <w:t xml:space="preserve">Representa el proceso mediante el cual la socia a cargo del catálogo (Paulina Ovalle) administra destinos y construye paquetes combinados, congelando el precio final para evitar variaciones retroactivas (R6, R7, R8). </w:t>
      </w:r>
    </w:p>
    <w:p w14:paraId="74ECCB20" w14:textId="740968BE" w:rsidR="00744B3A" w:rsidRPr="00744B3A" w:rsidRDefault="00744B3A" w:rsidP="00744B3A">
      <w:pPr>
        <w:pStyle w:val="Prrafodelista"/>
        <w:numPr>
          <w:ilvl w:val="0"/>
          <w:numId w:val="2"/>
        </w:numPr>
        <w:rPr>
          <w:rFonts w:ascii="Arial" w:hAnsi="Arial" w:cs="Arial"/>
          <w:b/>
          <w:bCs/>
          <w:color w:val="000000" w:themeColor="text1"/>
          <w:sz w:val="22"/>
          <w:szCs w:val="22"/>
        </w:rPr>
      </w:pPr>
      <w:r w:rsidRPr="00744B3A">
        <w:rPr>
          <w:rFonts w:ascii="Arial" w:hAnsi="Arial" w:cs="Arial"/>
          <w:b/>
          <w:bCs/>
          <w:color w:val="000000" w:themeColor="text1"/>
          <w:sz w:val="22"/>
          <w:szCs w:val="22"/>
        </w:rPr>
        <w:t>Estructura de carriles (Lanes):</w:t>
      </w:r>
    </w:p>
    <w:p w14:paraId="42C6482B" w14:textId="085AD8FE" w:rsidR="00744B3A" w:rsidRDefault="00744B3A" w:rsidP="00744B3A">
      <w:pPr>
        <w:pStyle w:val="Prrafodelista"/>
        <w:numPr>
          <w:ilvl w:val="0"/>
          <w:numId w:val="3"/>
        </w:numPr>
        <w:rPr>
          <w:rFonts w:ascii="Arial" w:hAnsi="Arial" w:cs="Arial"/>
          <w:color w:val="000000" w:themeColor="text1"/>
          <w:sz w:val="22"/>
          <w:szCs w:val="22"/>
        </w:rPr>
      </w:pPr>
      <w:r w:rsidRPr="00744B3A">
        <w:rPr>
          <w:rFonts w:ascii="Arial" w:hAnsi="Arial" w:cs="Arial"/>
          <w:b/>
          <w:bCs/>
          <w:color w:val="000000" w:themeColor="text1"/>
          <w:sz w:val="22"/>
          <w:szCs w:val="22"/>
        </w:rPr>
        <w:t>Administrador (Socio):</w:t>
      </w:r>
      <w:r w:rsidRPr="00744B3A">
        <w:rPr>
          <w:rFonts w:ascii="Arial" w:hAnsi="Arial" w:cs="Arial"/>
          <w:color w:val="000000" w:themeColor="text1"/>
          <w:sz w:val="22"/>
          <w:szCs w:val="22"/>
        </w:rPr>
        <w:t xml:space="preserve"> Solicita la creación de destinos y paquetes, ingresa los parámetros y define márgenes.</w:t>
      </w:r>
    </w:p>
    <w:p w14:paraId="7D577851" w14:textId="42739E70" w:rsidR="00744B3A" w:rsidRDefault="00744B3A" w:rsidP="00744B3A">
      <w:pPr>
        <w:pStyle w:val="Prrafodelista"/>
        <w:numPr>
          <w:ilvl w:val="0"/>
          <w:numId w:val="3"/>
        </w:numPr>
        <w:rPr>
          <w:rFonts w:ascii="Arial" w:hAnsi="Arial" w:cs="Arial"/>
          <w:color w:val="000000" w:themeColor="text1"/>
          <w:sz w:val="22"/>
          <w:szCs w:val="22"/>
        </w:rPr>
      </w:pPr>
      <w:r w:rsidRPr="00744B3A">
        <w:rPr>
          <w:rFonts w:ascii="Arial" w:hAnsi="Arial" w:cs="Arial"/>
          <w:b/>
          <w:bCs/>
          <w:color w:val="000000" w:themeColor="text1"/>
          <w:sz w:val="22"/>
          <w:szCs w:val="22"/>
        </w:rPr>
        <w:t>Sistema Viajes Aventura:</w:t>
      </w:r>
      <w:r w:rsidRPr="00744B3A">
        <w:rPr>
          <w:rFonts w:ascii="Arial" w:hAnsi="Arial" w:cs="Arial"/>
          <w:color w:val="000000" w:themeColor="text1"/>
          <w:sz w:val="22"/>
          <w:szCs w:val="22"/>
        </w:rPr>
        <w:t xml:space="preserve"> Ejecuta las validaciones de negocio (regla de 2 a 5 destinos, cupos, fechas) y calcula el precio congelado.</w:t>
      </w:r>
    </w:p>
    <w:p w14:paraId="56A124E5" w14:textId="53918F57" w:rsidR="00744B3A" w:rsidRDefault="00744B3A" w:rsidP="00744B3A">
      <w:pPr>
        <w:pStyle w:val="Prrafodelista"/>
        <w:numPr>
          <w:ilvl w:val="0"/>
          <w:numId w:val="3"/>
        </w:numPr>
        <w:rPr>
          <w:rFonts w:ascii="Arial" w:hAnsi="Arial" w:cs="Arial"/>
          <w:color w:val="000000" w:themeColor="text1"/>
          <w:sz w:val="22"/>
          <w:szCs w:val="22"/>
        </w:rPr>
      </w:pPr>
      <w:r w:rsidRPr="00744B3A">
        <w:rPr>
          <w:rFonts w:ascii="Arial" w:hAnsi="Arial" w:cs="Arial"/>
          <w:b/>
          <w:bCs/>
          <w:color w:val="000000" w:themeColor="text1"/>
          <w:sz w:val="22"/>
          <w:szCs w:val="22"/>
        </w:rPr>
        <w:t>Base de Datos SQLite:</w:t>
      </w:r>
      <w:r w:rsidRPr="00744B3A">
        <w:rPr>
          <w:rFonts w:ascii="Arial" w:hAnsi="Arial" w:cs="Arial"/>
          <w:color w:val="000000" w:themeColor="text1"/>
          <w:sz w:val="22"/>
          <w:szCs w:val="22"/>
        </w:rPr>
        <w:t xml:space="preserve"> Registra de forma permanente los destinos y paquetes con sus precios inmutables.</w:t>
      </w:r>
    </w:p>
    <w:p w14:paraId="14ADE2A8" w14:textId="6ED0F066" w:rsidR="00744B3A" w:rsidRPr="00744B3A" w:rsidRDefault="00744B3A" w:rsidP="00744B3A">
      <w:pPr>
        <w:rPr>
          <w:rFonts w:ascii="Arial" w:hAnsi="Arial" w:cs="Arial"/>
          <w:b/>
          <w:bCs/>
          <w:color w:val="156082" w:themeColor="accent1"/>
          <w:sz w:val="22"/>
          <w:szCs w:val="22"/>
        </w:rPr>
      </w:pPr>
      <w:r w:rsidRPr="00744B3A">
        <w:rPr>
          <w:rFonts w:ascii="Arial" w:hAnsi="Arial" w:cs="Arial"/>
          <w:b/>
          <w:bCs/>
          <w:color w:val="156082" w:themeColor="accent1"/>
          <w:sz w:val="22"/>
          <w:szCs w:val="22"/>
        </w:rPr>
        <w:t>Flujo narrativo del proceso:</w:t>
      </w:r>
    </w:p>
    <w:p w14:paraId="783C4411" w14:textId="215BE59A" w:rsidR="00744B3A" w:rsidRDefault="00744B3A" w:rsidP="00744B3A">
      <w:pPr>
        <w:rPr>
          <w:rFonts w:ascii="Arial" w:hAnsi="Arial" w:cs="Arial"/>
          <w:color w:val="000000" w:themeColor="text1"/>
          <w:sz w:val="22"/>
          <w:szCs w:val="22"/>
        </w:rPr>
      </w:pPr>
      <w:r>
        <w:rPr>
          <w:rFonts w:ascii="Arial" w:hAnsi="Arial" w:cs="Arial"/>
          <w:b/>
          <w:bCs/>
          <w:color w:val="000000" w:themeColor="text1"/>
          <w:sz w:val="22"/>
          <w:szCs w:val="22"/>
        </w:rPr>
        <w:t xml:space="preserve">1.- Inicio: </w:t>
      </w:r>
      <w:r w:rsidRPr="00744B3A">
        <w:rPr>
          <w:rFonts w:ascii="Arial" w:hAnsi="Arial" w:cs="Arial"/>
          <w:color w:val="000000" w:themeColor="text1"/>
          <w:sz w:val="22"/>
          <w:szCs w:val="22"/>
        </w:rPr>
        <w:t>El Administrador decide estructurar una nueva oferta o actualizar un destino.</w:t>
      </w:r>
    </w:p>
    <w:p w14:paraId="1E85166D" w14:textId="463F6F19" w:rsidR="00744B3A" w:rsidRDefault="00744B3A" w:rsidP="00744B3A">
      <w:pPr>
        <w:rPr>
          <w:rFonts w:ascii="Arial" w:hAnsi="Arial" w:cs="Arial"/>
          <w:color w:val="000000" w:themeColor="text1"/>
          <w:sz w:val="22"/>
          <w:szCs w:val="22"/>
        </w:rPr>
      </w:pPr>
      <w:r w:rsidRPr="00744B3A">
        <w:rPr>
          <w:rFonts w:ascii="Arial" w:hAnsi="Arial" w:cs="Arial"/>
          <w:b/>
          <w:bCs/>
          <w:color w:val="000000" w:themeColor="text1"/>
          <w:sz w:val="22"/>
          <w:szCs w:val="22"/>
        </w:rPr>
        <w:t>2.-</w:t>
      </w:r>
      <w:r>
        <w:rPr>
          <w:rFonts w:ascii="Arial" w:hAnsi="Arial" w:cs="Arial"/>
          <w:color w:val="000000" w:themeColor="text1"/>
          <w:sz w:val="22"/>
          <w:szCs w:val="22"/>
        </w:rPr>
        <w:t xml:space="preserve"> </w:t>
      </w:r>
      <w:r w:rsidRPr="00744B3A">
        <w:rPr>
          <w:rFonts w:ascii="Arial" w:hAnsi="Arial" w:cs="Arial"/>
          <w:b/>
          <w:bCs/>
          <w:color w:val="000000" w:themeColor="text1"/>
          <w:sz w:val="22"/>
          <w:szCs w:val="22"/>
        </w:rPr>
        <w:t>Registro</w:t>
      </w:r>
      <w:r>
        <w:rPr>
          <w:rFonts w:ascii="Arial" w:hAnsi="Arial" w:cs="Arial"/>
          <w:b/>
          <w:bCs/>
          <w:color w:val="000000" w:themeColor="text1"/>
          <w:sz w:val="22"/>
          <w:szCs w:val="22"/>
        </w:rPr>
        <w:t xml:space="preserve"> </w:t>
      </w:r>
      <w:r w:rsidRPr="00744B3A">
        <w:rPr>
          <w:rFonts w:ascii="Arial" w:hAnsi="Arial" w:cs="Arial"/>
          <w:b/>
          <w:bCs/>
          <w:color w:val="000000" w:themeColor="text1"/>
          <w:sz w:val="22"/>
          <w:szCs w:val="22"/>
        </w:rPr>
        <w:t>/</w:t>
      </w:r>
      <w:r>
        <w:rPr>
          <w:rFonts w:ascii="Arial" w:hAnsi="Arial" w:cs="Arial"/>
          <w:b/>
          <w:bCs/>
          <w:color w:val="000000" w:themeColor="text1"/>
          <w:sz w:val="22"/>
          <w:szCs w:val="22"/>
        </w:rPr>
        <w:t xml:space="preserve"> </w:t>
      </w:r>
      <w:r w:rsidRPr="00744B3A">
        <w:rPr>
          <w:rFonts w:ascii="Arial" w:hAnsi="Arial" w:cs="Arial"/>
          <w:b/>
          <w:bCs/>
          <w:color w:val="000000" w:themeColor="text1"/>
          <w:sz w:val="22"/>
          <w:szCs w:val="22"/>
        </w:rPr>
        <w:t xml:space="preserve">Selección de </w:t>
      </w:r>
      <w:r>
        <w:rPr>
          <w:rFonts w:ascii="Arial" w:hAnsi="Arial" w:cs="Arial"/>
          <w:b/>
          <w:bCs/>
          <w:color w:val="000000" w:themeColor="text1"/>
          <w:sz w:val="22"/>
          <w:szCs w:val="22"/>
        </w:rPr>
        <w:t>d</w:t>
      </w:r>
      <w:r w:rsidRPr="00744B3A">
        <w:rPr>
          <w:rFonts w:ascii="Arial" w:hAnsi="Arial" w:cs="Arial"/>
          <w:b/>
          <w:bCs/>
          <w:color w:val="000000" w:themeColor="text1"/>
          <w:sz w:val="22"/>
          <w:szCs w:val="22"/>
        </w:rPr>
        <w:t>estinos:</w:t>
      </w:r>
      <w:r w:rsidRPr="00744B3A">
        <w:rPr>
          <w:rFonts w:ascii="Arial" w:hAnsi="Arial" w:cs="Arial"/>
          <w:color w:val="000000" w:themeColor="text1"/>
          <w:sz w:val="22"/>
          <w:szCs w:val="22"/>
        </w:rPr>
        <w:t xml:space="preserve"> El usuario selecciona de 2 a 5 destinos con estado "Disponible".</w:t>
      </w:r>
    </w:p>
    <w:p w14:paraId="305ADFB1" w14:textId="6B593FD8" w:rsidR="00744B3A" w:rsidRPr="00744B3A" w:rsidRDefault="00744B3A" w:rsidP="00744B3A">
      <w:pPr>
        <w:rPr>
          <w:rFonts w:ascii="Arial" w:hAnsi="Arial" w:cs="Arial"/>
          <w:b/>
          <w:bCs/>
          <w:color w:val="000000" w:themeColor="text1"/>
          <w:sz w:val="22"/>
          <w:szCs w:val="22"/>
        </w:rPr>
      </w:pPr>
      <w:r w:rsidRPr="00744B3A">
        <w:rPr>
          <w:rFonts w:ascii="Arial" w:hAnsi="Arial" w:cs="Arial"/>
          <w:b/>
          <w:bCs/>
          <w:color w:val="000000" w:themeColor="text1"/>
          <w:sz w:val="22"/>
          <w:szCs w:val="22"/>
        </w:rPr>
        <w:t>3.- Compuerta de control 1 (Validación de destinos):</w:t>
      </w:r>
    </w:p>
    <w:p w14:paraId="6336E04C" w14:textId="22705A8D" w:rsidR="00744B3A" w:rsidRDefault="00744B3A" w:rsidP="00744B3A">
      <w:pPr>
        <w:pStyle w:val="Prrafodelista"/>
        <w:numPr>
          <w:ilvl w:val="0"/>
          <w:numId w:val="4"/>
        </w:numPr>
        <w:rPr>
          <w:rFonts w:ascii="Arial" w:hAnsi="Arial" w:cs="Arial"/>
          <w:color w:val="000000" w:themeColor="text1"/>
          <w:sz w:val="22"/>
          <w:szCs w:val="22"/>
        </w:rPr>
      </w:pPr>
      <w:r w:rsidRPr="00744B3A">
        <w:rPr>
          <w:rFonts w:ascii="Arial" w:hAnsi="Arial" w:cs="Arial"/>
          <w:color w:val="000000" w:themeColor="text1"/>
          <w:sz w:val="22"/>
          <w:szCs w:val="22"/>
        </w:rPr>
        <w:t>¿Se seleccionaron entre 2 y 5 destinos sin repetir (R3)?</w:t>
      </w:r>
    </w:p>
    <w:p w14:paraId="4CD6D78D" w14:textId="7BCE9921" w:rsidR="00744B3A" w:rsidRDefault="00744B3A" w:rsidP="00744B3A">
      <w:pPr>
        <w:pStyle w:val="Prrafodelista"/>
        <w:numPr>
          <w:ilvl w:val="0"/>
          <w:numId w:val="4"/>
        </w:numPr>
        <w:rPr>
          <w:rFonts w:ascii="Arial" w:hAnsi="Arial" w:cs="Arial"/>
          <w:color w:val="000000" w:themeColor="text1"/>
          <w:sz w:val="22"/>
          <w:szCs w:val="22"/>
        </w:rPr>
      </w:pPr>
      <w:r w:rsidRPr="00744B3A">
        <w:rPr>
          <w:rFonts w:ascii="Arial" w:hAnsi="Arial" w:cs="Arial"/>
          <w:b/>
          <w:bCs/>
          <w:color w:val="000000" w:themeColor="text1"/>
          <w:sz w:val="22"/>
          <w:szCs w:val="22"/>
        </w:rPr>
        <w:t>NO:</w:t>
      </w:r>
      <w:r w:rsidRPr="00744B3A">
        <w:rPr>
          <w:rFonts w:ascii="Arial" w:hAnsi="Arial" w:cs="Arial"/>
          <w:color w:val="000000" w:themeColor="text1"/>
          <w:sz w:val="22"/>
          <w:szCs w:val="22"/>
        </w:rPr>
        <w:t xml:space="preserve"> El sistema genera una alerta por pantalla y retorna a la selección.</w:t>
      </w:r>
    </w:p>
    <w:p w14:paraId="58C02FB4" w14:textId="4646FD29" w:rsidR="00744B3A" w:rsidRDefault="00744B3A" w:rsidP="00744B3A">
      <w:pPr>
        <w:pStyle w:val="Prrafodelista"/>
        <w:numPr>
          <w:ilvl w:val="0"/>
          <w:numId w:val="4"/>
        </w:numPr>
        <w:rPr>
          <w:rFonts w:ascii="Arial" w:hAnsi="Arial" w:cs="Arial"/>
          <w:color w:val="000000" w:themeColor="text1"/>
          <w:sz w:val="22"/>
          <w:szCs w:val="22"/>
        </w:rPr>
      </w:pPr>
      <w:r w:rsidRPr="00744B3A">
        <w:rPr>
          <w:rFonts w:ascii="Arial" w:hAnsi="Arial" w:cs="Arial"/>
          <w:b/>
          <w:bCs/>
          <w:color w:val="000000" w:themeColor="text1"/>
          <w:sz w:val="22"/>
          <w:szCs w:val="22"/>
        </w:rPr>
        <w:t>SÍ:</w:t>
      </w:r>
      <w:r w:rsidRPr="00744B3A">
        <w:rPr>
          <w:rFonts w:ascii="Arial" w:hAnsi="Arial" w:cs="Arial"/>
          <w:color w:val="000000" w:themeColor="text1"/>
          <w:sz w:val="22"/>
          <w:szCs w:val="22"/>
        </w:rPr>
        <w:t xml:space="preserve"> Se procede al ingreso de parámetros del paquete (Nombre, Fecha Salida, Fecha Regreso, Cupo Máximo, Margen %).</w:t>
      </w:r>
    </w:p>
    <w:p w14:paraId="28C333BD" w14:textId="77F9792E" w:rsidR="00744B3A" w:rsidRPr="00744B3A" w:rsidRDefault="00744B3A" w:rsidP="00744B3A">
      <w:pPr>
        <w:rPr>
          <w:rFonts w:ascii="Arial" w:hAnsi="Arial" w:cs="Arial"/>
          <w:b/>
          <w:bCs/>
          <w:color w:val="000000" w:themeColor="text1"/>
          <w:sz w:val="22"/>
          <w:szCs w:val="22"/>
        </w:rPr>
      </w:pPr>
      <w:r w:rsidRPr="00744B3A">
        <w:rPr>
          <w:rFonts w:ascii="Arial" w:hAnsi="Arial" w:cs="Arial"/>
          <w:b/>
          <w:bCs/>
          <w:color w:val="000000" w:themeColor="text1"/>
          <w:sz w:val="22"/>
          <w:szCs w:val="22"/>
        </w:rPr>
        <w:lastRenderedPageBreak/>
        <w:t>4.- Compuerta de control 2 (Validación de fechas y cupo):</w:t>
      </w:r>
    </w:p>
    <w:p w14:paraId="0C93A1E6" w14:textId="33BDE7B8" w:rsidR="00744B3A" w:rsidRPr="00744B3A" w:rsidRDefault="00744B3A" w:rsidP="00744B3A">
      <w:pPr>
        <w:pStyle w:val="Prrafodelista"/>
        <w:numPr>
          <w:ilvl w:val="0"/>
          <w:numId w:val="5"/>
        </w:numPr>
        <w:rPr>
          <w:rFonts w:ascii="Arial" w:hAnsi="Arial" w:cs="Arial"/>
          <w:color w:val="000000" w:themeColor="text1"/>
          <w:sz w:val="22"/>
          <w:szCs w:val="22"/>
        </w:rPr>
      </w:pPr>
      <w:r w:rsidRPr="00744B3A">
        <w:rPr>
          <w:rFonts w:ascii="Arial" w:hAnsi="Arial" w:cs="Arial"/>
          <w:color w:val="000000" w:themeColor="text1"/>
          <w:sz w:val="22"/>
          <w:szCs w:val="22"/>
        </w:rPr>
        <w:t>¿Fecha Salida &lt; Fecha Regreso (R5) Y Cupo Máximo &gt; 0 (R5)?</w:t>
      </w:r>
    </w:p>
    <w:p w14:paraId="01F992D0" w14:textId="7A39679E" w:rsidR="00744B3A" w:rsidRPr="00744B3A" w:rsidRDefault="00744B3A" w:rsidP="00744B3A">
      <w:pPr>
        <w:pStyle w:val="Prrafodelista"/>
        <w:numPr>
          <w:ilvl w:val="0"/>
          <w:numId w:val="5"/>
        </w:numPr>
        <w:rPr>
          <w:rFonts w:ascii="Arial" w:hAnsi="Arial" w:cs="Arial"/>
          <w:b/>
          <w:bCs/>
          <w:color w:val="000000" w:themeColor="text1"/>
          <w:sz w:val="22"/>
          <w:szCs w:val="22"/>
        </w:rPr>
      </w:pPr>
      <w:r w:rsidRPr="00744B3A">
        <w:rPr>
          <w:rFonts w:ascii="Arial" w:hAnsi="Arial" w:cs="Arial"/>
          <w:b/>
          <w:bCs/>
          <w:color w:val="000000" w:themeColor="text1"/>
          <w:sz w:val="22"/>
          <w:szCs w:val="22"/>
        </w:rPr>
        <w:t xml:space="preserve">NO: </w:t>
      </w:r>
      <w:r w:rsidRPr="00744B3A">
        <w:rPr>
          <w:rFonts w:ascii="Arial" w:hAnsi="Arial" w:cs="Arial"/>
          <w:color w:val="000000" w:themeColor="text1"/>
          <w:sz w:val="22"/>
          <w:szCs w:val="22"/>
        </w:rPr>
        <w:t>Muestra mensaje de error "Parámetros de paquete inválidos".</w:t>
      </w:r>
    </w:p>
    <w:p w14:paraId="5B02F49C" w14:textId="77777777" w:rsidR="00744B3A" w:rsidRPr="00744B3A" w:rsidRDefault="00744B3A" w:rsidP="00744B3A">
      <w:pPr>
        <w:pStyle w:val="Prrafodelista"/>
        <w:numPr>
          <w:ilvl w:val="0"/>
          <w:numId w:val="5"/>
        </w:numPr>
        <w:spacing w:after="0" w:line="240" w:lineRule="auto"/>
        <w:rPr>
          <w:rFonts w:ascii="Times New Roman" w:eastAsia="Times New Roman" w:hAnsi="Times New Roman" w:cs="Times New Roman"/>
          <w:kern w:val="0"/>
          <w:sz w:val="22"/>
          <w:szCs w:val="22"/>
          <w:lang w:eastAsia="es-419"/>
          <w14:ligatures w14:val="none"/>
        </w:rPr>
      </w:pPr>
      <w:r w:rsidRPr="00744B3A">
        <w:rPr>
          <w:rFonts w:ascii="Arial" w:eastAsia="Times New Roman" w:hAnsi="Arial" w:cs="Arial"/>
          <w:b/>
          <w:bCs/>
          <w:kern w:val="0"/>
          <w:sz w:val="22"/>
          <w:szCs w:val="22"/>
          <w:lang w:eastAsia="es-419"/>
          <w14:ligatures w14:val="none"/>
        </w:rPr>
        <w:t>SÍ:</w:t>
      </w:r>
      <w:r w:rsidRPr="00744B3A">
        <w:rPr>
          <w:rFonts w:ascii="Arial" w:eastAsia="Times New Roman" w:hAnsi="Arial" w:cs="Arial"/>
          <w:kern w:val="0"/>
          <w:sz w:val="22"/>
          <w:szCs w:val="22"/>
          <w:lang w:eastAsia="es-419"/>
          <w14:ligatures w14:val="none"/>
        </w:rPr>
        <w:t xml:space="preserve"> Se calcula el costo sumado de los destinos más el margen de ganancia (</w:t>
      </w:r>
      <m:oMath>
        <m:r>
          <w:rPr>
            <w:rFonts w:ascii="Cambria Math" w:eastAsia="Times New Roman" w:hAnsi="Cambria Math" w:cs="Arial"/>
            <w:kern w:val="0"/>
            <w:sz w:val="22"/>
            <w:szCs w:val="22"/>
            <w:lang w:eastAsia="es-419"/>
            <w14:ligatures w14:val="none"/>
          </w:rPr>
          <m:t>≥0%</m:t>
        </m:r>
      </m:oMath>
      <w:r w:rsidRPr="00744B3A">
        <w:rPr>
          <w:rFonts w:ascii="Arial" w:eastAsia="Times New Roman" w:hAnsi="Arial" w:cs="Arial"/>
          <w:kern w:val="0"/>
          <w:sz w:val="22"/>
          <w:szCs w:val="22"/>
          <w:lang w:eastAsia="es-419"/>
          <w14:ligatures w14:val="none"/>
        </w:rPr>
        <w:t>).</w:t>
      </w:r>
    </w:p>
    <w:p w14:paraId="6EF77B81" w14:textId="77777777" w:rsidR="00744B3A" w:rsidRPr="00744B3A" w:rsidRDefault="00744B3A" w:rsidP="00744B3A">
      <w:pPr>
        <w:spacing w:after="0" w:line="240" w:lineRule="auto"/>
        <w:rPr>
          <w:rFonts w:ascii="Times New Roman" w:eastAsia="Times New Roman" w:hAnsi="Times New Roman" w:cs="Times New Roman"/>
          <w:kern w:val="0"/>
          <w:sz w:val="22"/>
          <w:szCs w:val="22"/>
          <w:lang w:eastAsia="es-419"/>
          <w14:ligatures w14:val="none"/>
        </w:rPr>
      </w:pPr>
    </w:p>
    <w:p w14:paraId="35F38C0E" w14:textId="22266A5C" w:rsidR="00744B3A" w:rsidRDefault="00744B3A" w:rsidP="00744B3A">
      <w:pPr>
        <w:spacing w:after="0" w:line="240" w:lineRule="auto"/>
        <w:rPr>
          <w:rFonts w:ascii="Arial" w:eastAsia="Times New Roman" w:hAnsi="Arial" w:cs="Arial"/>
          <w:kern w:val="0"/>
          <w:sz w:val="22"/>
          <w:szCs w:val="22"/>
          <w:lang w:eastAsia="es-419"/>
          <w14:ligatures w14:val="none"/>
        </w:rPr>
      </w:pPr>
      <w:r w:rsidRPr="00744B3A">
        <w:rPr>
          <w:rFonts w:ascii="Arial" w:eastAsia="Times New Roman" w:hAnsi="Arial" w:cs="Arial"/>
          <w:b/>
          <w:bCs/>
          <w:kern w:val="0"/>
          <w:sz w:val="22"/>
          <w:szCs w:val="22"/>
          <w:lang w:eastAsia="es-419"/>
          <w14:ligatures w14:val="none"/>
        </w:rPr>
        <w:t xml:space="preserve">5.- Cálculo y </w:t>
      </w:r>
      <w:r>
        <w:rPr>
          <w:rFonts w:ascii="Arial" w:eastAsia="Times New Roman" w:hAnsi="Arial" w:cs="Arial"/>
          <w:b/>
          <w:bCs/>
          <w:kern w:val="0"/>
          <w:sz w:val="22"/>
          <w:szCs w:val="22"/>
          <w:lang w:eastAsia="es-419"/>
          <w14:ligatures w14:val="none"/>
        </w:rPr>
        <w:t>f</w:t>
      </w:r>
      <w:r w:rsidRPr="00744B3A">
        <w:rPr>
          <w:rFonts w:ascii="Arial" w:eastAsia="Times New Roman" w:hAnsi="Arial" w:cs="Arial"/>
          <w:b/>
          <w:bCs/>
          <w:kern w:val="0"/>
          <w:sz w:val="22"/>
          <w:szCs w:val="22"/>
          <w:lang w:eastAsia="es-419"/>
          <w14:ligatures w14:val="none"/>
        </w:rPr>
        <w:t xml:space="preserve">ijación de </w:t>
      </w:r>
      <w:r>
        <w:rPr>
          <w:rFonts w:ascii="Arial" w:eastAsia="Times New Roman" w:hAnsi="Arial" w:cs="Arial"/>
          <w:b/>
          <w:bCs/>
          <w:kern w:val="0"/>
          <w:sz w:val="22"/>
          <w:szCs w:val="22"/>
          <w:lang w:eastAsia="es-419"/>
          <w14:ligatures w14:val="none"/>
        </w:rPr>
        <w:t>p</w:t>
      </w:r>
      <w:r w:rsidRPr="00744B3A">
        <w:rPr>
          <w:rFonts w:ascii="Arial" w:eastAsia="Times New Roman" w:hAnsi="Arial" w:cs="Arial"/>
          <w:b/>
          <w:bCs/>
          <w:kern w:val="0"/>
          <w:sz w:val="22"/>
          <w:szCs w:val="22"/>
          <w:lang w:eastAsia="es-419"/>
          <w14:ligatures w14:val="none"/>
        </w:rPr>
        <w:t>recio:</w:t>
      </w:r>
      <w:r w:rsidRPr="00744B3A">
        <w:rPr>
          <w:rFonts w:ascii="Arial" w:eastAsia="Times New Roman" w:hAnsi="Arial" w:cs="Arial"/>
          <w:kern w:val="0"/>
          <w:sz w:val="22"/>
          <w:szCs w:val="22"/>
          <w:lang w:eastAsia="es-419"/>
          <w14:ligatures w14:val="none"/>
        </w:rPr>
        <w:t xml:space="preserve"> El sistema establece la variable </w:t>
      </w:r>
      <w:proofErr w:type="spellStart"/>
      <w:r w:rsidRPr="00744B3A">
        <w:rPr>
          <w:rFonts w:ascii="Courier New" w:eastAsia="Times New Roman" w:hAnsi="Courier New" w:cs="Courier New"/>
          <w:color w:val="7F7F7F" w:themeColor="text1" w:themeTint="80"/>
          <w:kern w:val="0"/>
          <w:sz w:val="22"/>
          <w:szCs w:val="22"/>
          <w:lang w:eastAsia="es-419"/>
          <w14:ligatures w14:val="none"/>
        </w:rPr>
        <w:t>precio_congelado</w:t>
      </w:r>
      <w:proofErr w:type="spellEnd"/>
      <w:r w:rsidRPr="00744B3A">
        <w:rPr>
          <w:rFonts w:ascii="Arial" w:eastAsia="Times New Roman" w:hAnsi="Arial" w:cs="Arial"/>
          <w:kern w:val="0"/>
          <w:sz w:val="22"/>
          <w:szCs w:val="22"/>
          <w:lang w:eastAsia="es-419"/>
          <w14:ligatures w14:val="none"/>
        </w:rPr>
        <w:t>.</w:t>
      </w:r>
    </w:p>
    <w:p w14:paraId="29FCD3E9" w14:textId="08E76D46" w:rsidR="00744B3A" w:rsidRDefault="00744B3A" w:rsidP="00744B3A">
      <w:pPr>
        <w:spacing w:after="0" w:line="240" w:lineRule="auto"/>
        <w:rPr>
          <w:rFonts w:ascii="Arial" w:eastAsia="Times New Roman" w:hAnsi="Arial" w:cs="Arial"/>
          <w:kern w:val="0"/>
          <w:sz w:val="22"/>
          <w:szCs w:val="22"/>
          <w:lang w:eastAsia="es-419"/>
          <w14:ligatures w14:val="none"/>
        </w:rPr>
      </w:pPr>
      <w:r w:rsidRPr="00744B3A">
        <w:rPr>
          <w:rFonts w:ascii="Arial" w:eastAsia="Times New Roman" w:hAnsi="Arial" w:cs="Arial"/>
          <w:b/>
          <w:bCs/>
          <w:kern w:val="0"/>
          <w:sz w:val="22"/>
          <w:szCs w:val="22"/>
          <w:lang w:eastAsia="es-419"/>
          <w14:ligatures w14:val="none"/>
        </w:rPr>
        <w:t>6.-</w:t>
      </w:r>
      <w:r>
        <w:rPr>
          <w:rFonts w:ascii="Arial" w:eastAsia="Times New Roman" w:hAnsi="Arial" w:cs="Arial"/>
          <w:kern w:val="0"/>
          <w:sz w:val="22"/>
          <w:szCs w:val="22"/>
          <w:lang w:eastAsia="es-419"/>
          <w14:ligatures w14:val="none"/>
        </w:rPr>
        <w:t xml:space="preserve"> </w:t>
      </w:r>
      <w:r w:rsidRPr="00744B3A">
        <w:rPr>
          <w:rFonts w:ascii="Arial" w:eastAsia="Times New Roman" w:hAnsi="Arial" w:cs="Arial"/>
          <w:b/>
          <w:bCs/>
          <w:kern w:val="0"/>
          <w:sz w:val="22"/>
          <w:szCs w:val="22"/>
          <w:lang w:eastAsia="es-419"/>
          <w14:ligatures w14:val="none"/>
        </w:rPr>
        <w:t>Persistencia:</w:t>
      </w:r>
      <w:r w:rsidRPr="00744B3A">
        <w:rPr>
          <w:rFonts w:ascii="Arial" w:eastAsia="Times New Roman" w:hAnsi="Arial" w:cs="Arial"/>
          <w:kern w:val="0"/>
          <w:sz w:val="22"/>
          <w:szCs w:val="22"/>
          <w:lang w:eastAsia="es-419"/>
          <w14:ligatures w14:val="none"/>
        </w:rPr>
        <w:t xml:space="preserve"> Se escribe el registro en SQLite.</w:t>
      </w:r>
    </w:p>
    <w:p w14:paraId="7A9FE0E5" w14:textId="77777777" w:rsidR="00744B3A" w:rsidRDefault="00744B3A" w:rsidP="00744B3A">
      <w:pPr>
        <w:spacing w:after="0" w:line="240" w:lineRule="auto"/>
        <w:rPr>
          <w:rFonts w:ascii="Arial" w:eastAsia="Times New Roman" w:hAnsi="Arial" w:cs="Arial"/>
          <w:kern w:val="0"/>
          <w:sz w:val="22"/>
          <w:szCs w:val="22"/>
          <w:lang w:eastAsia="es-419"/>
          <w14:ligatures w14:val="none"/>
        </w:rPr>
      </w:pPr>
    </w:p>
    <w:p w14:paraId="4EB6E87F" w14:textId="5A022F4B" w:rsidR="00744B3A" w:rsidRDefault="00744B3A" w:rsidP="00744B3A">
      <w:pPr>
        <w:spacing w:after="0" w:line="240" w:lineRule="auto"/>
        <w:rPr>
          <w:rFonts w:ascii="Arial" w:eastAsia="Times New Roman" w:hAnsi="Arial" w:cs="Arial"/>
          <w:kern w:val="0"/>
          <w:sz w:val="22"/>
          <w:szCs w:val="22"/>
          <w:lang w:eastAsia="es-419"/>
          <w14:ligatures w14:val="none"/>
        </w:rPr>
      </w:pPr>
      <w:r w:rsidRPr="00744B3A">
        <w:rPr>
          <w:rFonts w:ascii="Arial" w:eastAsia="Times New Roman" w:hAnsi="Arial" w:cs="Arial"/>
          <w:b/>
          <w:bCs/>
          <w:kern w:val="0"/>
          <w:sz w:val="22"/>
          <w:szCs w:val="22"/>
          <w:lang w:eastAsia="es-419"/>
          <w14:ligatures w14:val="none"/>
        </w:rPr>
        <w:t>7.- Fin:</w:t>
      </w:r>
      <w:r>
        <w:rPr>
          <w:rFonts w:ascii="Arial" w:eastAsia="Times New Roman" w:hAnsi="Arial" w:cs="Arial"/>
          <w:kern w:val="0"/>
          <w:sz w:val="22"/>
          <w:szCs w:val="22"/>
          <w:lang w:eastAsia="es-419"/>
          <w14:ligatures w14:val="none"/>
        </w:rPr>
        <w:t xml:space="preserve"> </w:t>
      </w:r>
      <w:r w:rsidRPr="00744B3A">
        <w:rPr>
          <w:rFonts w:ascii="Arial" w:eastAsia="Times New Roman" w:hAnsi="Arial" w:cs="Arial"/>
          <w:kern w:val="0"/>
          <w:sz w:val="22"/>
          <w:szCs w:val="22"/>
          <w:lang w:eastAsia="es-419"/>
          <w14:ligatures w14:val="none"/>
        </w:rPr>
        <w:t>El paquete queda publicado y disponible en el catálogo.</w:t>
      </w:r>
    </w:p>
    <w:p w14:paraId="63927266" w14:textId="77777777" w:rsidR="00744B3A" w:rsidRDefault="00744B3A" w:rsidP="00744B3A">
      <w:pPr>
        <w:spacing w:after="0" w:line="240" w:lineRule="auto"/>
        <w:rPr>
          <w:rFonts w:ascii="Arial" w:eastAsia="Times New Roman" w:hAnsi="Arial" w:cs="Arial"/>
          <w:kern w:val="0"/>
          <w:sz w:val="22"/>
          <w:szCs w:val="22"/>
          <w:lang w:eastAsia="es-419"/>
          <w14:ligatures w14:val="none"/>
        </w:rPr>
      </w:pPr>
    </w:p>
    <w:p w14:paraId="1608D015"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497297BF"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0EFD41D5"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56221870"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7C4C3F0F"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153F3FDE"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7DD7E4FF" w14:textId="4063B93D" w:rsidR="00744B3A" w:rsidRDefault="00744B3A" w:rsidP="00744B3A">
      <w:pPr>
        <w:spacing w:after="0" w:line="240" w:lineRule="auto"/>
        <w:rPr>
          <w:rFonts w:ascii="Arial" w:eastAsia="Times New Roman" w:hAnsi="Arial" w:cs="Arial"/>
          <w:kern w:val="0"/>
          <w:sz w:val="22"/>
          <w:szCs w:val="22"/>
          <w:lang w:eastAsia="es-419"/>
          <w14:ligatures w14:val="none"/>
        </w:rPr>
      </w:pPr>
      <w:r>
        <w:rPr>
          <w:rFonts w:ascii="Arial" w:eastAsia="Times New Roman" w:hAnsi="Arial" w:cs="Arial"/>
          <w:kern w:val="0"/>
          <w:sz w:val="22"/>
          <w:szCs w:val="22"/>
          <w:lang w:eastAsia="es-419"/>
          <w14:ligatures w14:val="none"/>
        </w:rPr>
        <w:t xml:space="preserve">A continuación, </w:t>
      </w:r>
      <w:r w:rsidR="000A6DB2">
        <w:rPr>
          <w:rFonts w:ascii="Arial" w:eastAsia="Times New Roman" w:hAnsi="Arial" w:cs="Arial"/>
          <w:kern w:val="0"/>
          <w:sz w:val="22"/>
          <w:szCs w:val="22"/>
          <w:lang w:eastAsia="es-419"/>
          <w14:ligatures w14:val="none"/>
        </w:rPr>
        <w:t>se presenta el diagrama BPMN 1 (Creación de paquetes):</w:t>
      </w:r>
    </w:p>
    <w:p w14:paraId="2ABA8F82" w14:textId="321CC85C" w:rsidR="000A6DB2" w:rsidRDefault="000A6DB2" w:rsidP="00744B3A">
      <w:pPr>
        <w:spacing w:after="0" w:line="240" w:lineRule="auto"/>
        <w:rPr>
          <w:rFonts w:ascii="Arial" w:eastAsia="Times New Roman" w:hAnsi="Arial" w:cs="Arial"/>
          <w:kern w:val="0"/>
          <w:sz w:val="22"/>
          <w:szCs w:val="22"/>
          <w:lang w:eastAsia="es-419"/>
          <w14:ligatures w14:val="none"/>
        </w:rPr>
      </w:pPr>
    </w:p>
    <w:p w14:paraId="79AF7204" w14:textId="153F3B9B" w:rsidR="000A6DB2" w:rsidRDefault="000A6DB2" w:rsidP="00744B3A">
      <w:pPr>
        <w:spacing w:after="0" w:line="240" w:lineRule="auto"/>
        <w:rPr>
          <w:rFonts w:ascii="Arial" w:eastAsia="Times New Roman" w:hAnsi="Arial" w:cs="Arial"/>
          <w:kern w:val="0"/>
          <w:sz w:val="22"/>
          <w:szCs w:val="22"/>
          <w:lang w:eastAsia="es-419"/>
          <w14:ligatures w14:val="none"/>
        </w:rPr>
      </w:pPr>
      <w:r w:rsidRPr="000A6DB2">
        <w:rPr>
          <w:rFonts w:ascii="Arial" w:eastAsia="Times New Roman" w:hAnsi="Arial" w:cs="Arial"/>
          <w:noProof/>
          <w:kern w:val="0"/>
          <w:sz w:val="22"/>
          <w:szCs w:val="22"/>
          <w:lang w:eastAsia="es-419"/>
          <w14:ligatures w14:val="none"/>
        </w:rPr>
        <w:drawing>
          <wp:anchor distT="0" distB="0" distL="114300" distR="114300" simplePos="0" relativeHeight="251658240" behindDoc="0" locked="0" layoutInCell="1" allowOverlap="1" wp14:anchorId="498066F0" wp14:editId="35DE560B">
            <wp:simplePos x="0" y="0"/>
            <wp:positionH relativeFrom="margin">
              <wp:align>center</wp:align>
            </wp:positionH>
            <wp:positionV relativeFrom="paragraph">
              <wp:posOffset>259715</wp:posOffset>
            </wp:positionV>
            <wp:extent cx="7190740" cy="2113928"/>
            <wp:effectExtent l="0" t="0" r="0" b="635"/>
            <wp:wrapNone/>
            <wp:docPr id="56145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468" name=""/>
                    <pic:cNvPicPr/>
                  </pic:nvPicPr>
                  <pic:blipFill>
                    <a:blip r:embed="rId8">
                      <a:extLst>
                        <a:ext uri="{28A0092B-C50C-407E-A947-70E740481C1C}">
                          <a14:useLocalDpi xmlns:a14="http://schemas.microsoft.com/office/drawing/2010/main" val="0"/>
                        </a:ext>
                      </a:extLst>
                    </a:blip>
                    <a:stretch>
                      <a:fillRect/>
                    </a:stretch>
                  </pic:blipFill>
                  <pic:spPr>
                    <a:xfrm>
                      <a:off x="0" y="0"/>
                      <a:ext cx="7190740" cy="2113928"/>
                    </a:xfrm>
                    <a:prstGeom prst="rect">
                      <a:avLst/>
                    </a:prstGeom>
                  </pic:spPr>
                </pic:pic>
              </a:graphicData>
            </a:graphic>
            <wp14:sizeRelH relativeFrom="page">
              <wp14:pctWidth>0</wp14:pctWidth>
            </wp14:sizeRelH>
            <wp14:sizeRelV relativeFrom="page">
              <wp14:pctHeight>0</wp14:pctHeight>
            </wp14:sizeRelV>
          </wp:anchor>
        </w:drawing>
      </w:r>
    </w:p>
    <w:p w14:paraId="30B735AB" w14:textId="25081A87" w:rsidR="000A6DB2" w:rsidRDefault="000A6DB2" w:rsidP="00744B3A">
      <w:pPr>
        <w:spacing w:after="0" w:line="240" w:lineRule="auto"/>
        <w:rPr>
          <w:rFonts w:ascii="Arial" w:eastAsia="Times New Roman" w:hAnsi="Arial" w:cs="Arial"/>
          <w:kern w:val="0"/>
          <w:sz w:val="22"/>
          <w:szCs w:val="22"/>
          <w:lang w:eastAsia="es-419"/>
          <w14:ligatures w14:val="none"/>
        </w:rPr>
      </w:pPr>
    </w:p>
    <w:p w14:paraId="3AAD6F08" w14:textId="0ADD4E36" w:rsidR="000A6DB2" w:rsidRDefault="000A6DB2" w:rsidP="00744B3A">
      <w:pPr>
        <w:spacing w:after="0" w:line="240" w:lineRule="auto"/>
        <w:rPr>
          <w:rFonts w:ascii="Arial" w:eastAsia="Times New Roman" w:hAnsi="Arial" w:cs="Arial"/>
          <w:kern w:val="0"/>
          <w:sz w:val="22"/>
          <w:szCs w:val="22"/>
          <w:lang w:eastAsia="es-419"/>
          <w14:ligatures w14:val="none"/>
        </w:rPr>
      </w:pPr>
    </w:p>
    <w:p w14:paraId="70F4AD88"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525C9A63"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7CFD4021"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727D377F" w14:textId="77777777" w:rsidR="000A6DB2" w:rsidRDefault="000A6DB2" w:rsidP="00744B3A">
      <w:pPr>
        <w:spacing w:after="0" w:line="240" w:lineRule="auto"/>
        <w:rPr>
          <w:rFonts w:ascii="Arial" w:eastAsia="Times New Roman" w:hAnsi="Arial" w:cs="Arial"/>
          <w:kern w:val="0"/>
          <w:sz w:val="22"/>
          <w:szCs w:val="22"/>
          <w:lang w:eastAsia="es-419"/>
          <w14:ligatures w14:val="none"/>
        </w:rPr>
      </w:pPr>
    </w:p>
    <w:p w14:paraId="34D42C54" w14:textId="77777777" w:rsidR="00744B3A" w:rsidRPr="00744B3A" w:rsidRDefault="00744B3A" w:rsidP="00744B3A">
      <w:pPr>
        <w:spacing w:after="0" w:line="240" w:lineRule="auto"/>
        <w:rPr>
          <w:rFonts w:ascii="Arial" w:eastAsia="Times New Roman" w:hAnsi="Arial" w:cs="Arial"/>
          <w:kern w:val="0"/>
          <w:sz w:val="22"/>
          <w:szCs w:val="22"/>
          <w:lang w:eastAsia="es-419"/>
          <w14:ligatures w14:val="none"/>
        </w:rPr>
      </w:pPr>
    </w:p>
    <w:p w14:paraId="6D2589DA" w14:textId="77777777" w:rsidR="00744B3A" w:rsidRDefault="00744B3A" w:rsidP="00744B3A">
      <w:pPr>
        <w:pStyle w:val="Prrafodelista"/>
        <w:rPr>
          <w:rFonts w:ascii="Arial" w:hAnsi="Arial" w:cs="Arial"/>
          <w:b/>
          <w:bCs/>
          <w:color w:val="000000" w:themeColor="text1"/>
          <w:sz w:val="22"/>
          <w:szCs w:val="22"/>
        </w:rPr>
      </w:pPr>
    </w:p>
    <w:p w14:paraId="01612857" w14:textId="77777777" w:rsidR="00744B3A" w:rsidRPr="00744B3A" w:rsidRDefault="00744B3A" w:rsidP="00744B3A">
      <w:pPr>
        <w:pStyle w:val="Prrafodelista"/>
        <w:rPr>
          <w:rFonts w:ascii="Arial" w:hAnsi="Arial" w:cs="Arial"/>
          <w:b/>
          <w:bCs/>
          <w:color w:val="000000" w:themeColor="text1"/>
          <w:sz w:val="22"/>
          <w:szCs w:val="22"/>
        </w:rPr>
      </w:pPr>
    </w:p>
    <w:p w14:paraId="333B1D69" w14:textId="77777777" w:rsidR="00744B3A" w:rsidRPr="00744B3A" w:rsidRDefault="00744B3A" w:rsidP="00744B3A">
      <w:pPr>
        <w:rPr>
          <w:rFonts w:ascii="Arial" w:hAnsi="Arial" w:cs="Arial"/>
          <w:color w:val="000000" w:themeColor="text1"/>
          <w:sz w:val="22"/>
          <w:szCs w:val="22"/>
        </w:rPr>
      </w:pPr>
    </w:p>
    <w:p w14:paraId="773B7820" w14:textId="77777777" w:rsidR="00744B3A" w:rsidRPr="00744B3A" w:rsidRDefault="00744B3A" w:rsidP="00744B3A">
      <w:pPr>
        <w:rPr>
          <w:rFonts w:ascii="Arial" w:hAnsi="Arial" w:cs="Arial"/>
          <w:b/>
          <w:bCs/>
          <w:color w:val="000000" w:themeColor="text1"/>
          <w:sz w:val="22"/>
          <w:szCs w:val="22"/>
        </w:rPr>
      </w:pPr>
    </w:p>
    <w:p w14:paraId="0B382655" w14:textId="77777777" w:rsidR="00333F3E" w:rsidRPr="00333F3E" w:rsidRDefault="00333F3E" w:rsidP="00DF2B47">
      <w:pPr>
        <w:rPr>
          <w:rFonts w:ascii="Arial" w:hAnsi="Arial" w:cs="Arial"/>
          <w:color w:val="0E2841" w:themeColor="text2"/>
          <w:sz w:val="22"/>
          <w:szCs w:val="22"/>
        </w:rPr>
      </w:pPr>
    </w:p>
    <w:p w14:paraId="753DD37F" w14:textId="5C5B39E1" w:rsidR="002B1A25" w:rsidRDefault="002B0458" w:rsidP="00DF2B47">
      <w:pPr>
        <w:rPr>
          <w:rFonts w:ascii="Arial" w:hAnsi="Arial" w:cs="Arial"/>
          <w:b/>
          <w:bCs/>
          <w:color w:val="0E2841" w:themeColor="text2"/>
        </w:rPr>
      </w:pPr>
      <w:r w:rsidRPr="002B0458">
        <w:rPr>
          <w:rFonts w:ascii="Arial" w:hAnsi="Arial" w:cs="Arial"/>
          <w:b/>
          <w:bCs/>
          <w:color w:val="000000" w:themeColor="text1"/>
        </w:rPr>
        <w:t>2.1.2</w:t>
      </w:r>
      <w:r>
        <w:rPr>
          <w:rFonts w:ascii="Arial" w:hAnsi="Arial" w:cs="Arial"/>
          <w:b/>
          <w:bCs/>
          <w:color w:val="000000" w:themeColor="text1"/>
        </w:rPr>
        <w:t>.</w:t>
      </w:r>
      <w:r>
        <w:rPr>
          <w:rFonts w:ascii="Arial" w:hAnsi="Arial" w:cs="Arial"/>
          <w:b/>
          <w:bCs/>
          <w:color w:val="0E2841" w:themeColor="text2"/>
        </w:rPr>
        <w:t xml:space="preserve"> </w:t>
      </w:r>
      <w:r w:rsidRPr="002B0458">
        <w:rPr>
          <w:rFonts w:ascii="Arial" w:hAnsi="Arial" w:cs="Arial"/>
          <w:b/>
          <w:bCs/>
          <w:color w:val="0E2841" w:themeColor="text2"/>
        </w:rPr>
        <w:t xml:space="preserve">BPMN 2: Proceso de </w:t>
      </w:r>
      <w:r>
        <w:rPr>
          <w:rFonts w:ascii="Arial" w:hAnsi="Arial" w:cs="Arial"/>
          <w:b/>
          <w:bCs/>
          <w:color w:val="0E2841" w:themeColor="text2"/>
        </w:rPr>
        <w:t>r</w:t>
      </w:r>
      <w:r w:rsidRPr="002B0458">
        <w:rPr>
          <w:rFonts w:ascii="Arial" w:hAnsi="Arial" w:cs="Arial"/>
          <w:b/>
          <w:bCs/>
          <w:color w:val="0E2841" w:themeColor="text2"/>
        </w:rPr>
        <w:t xml:space="preserve">egistro de </w:t>
      </w:r>
      <w:r>
        <w:rPr>
          <w:rFonts w:ascii="Arial" w:hAnsi="Arial" w:cs="Arial"/>
          <w:b/>
          <w:bCs/>
          <w:color w:val="0E2841" w:themeColor="text2"/>
        </w:rPr>
        <w:t>r</w:t>
      </w:r>
      <w:r w:rsidRPr="002B0458">
        <w:rPr>
          <w:rFonts w:ascii="Arial" w:hAnsi="Arial" w:cs="Arial"/>
          <w:b/>
          <w:bCs/>
          <w:color w:val="0E2841" w:themeColor="text2"/>
        </w:rPr>
        <w:t xml:space="preserve">eserva y </w:t>
      </w:r>
      <w:r>
        <w:rPr>
          <w:rFonts w:ascii="Arial" w:hAnsi="Arial" w:cs="Arial"/>
          <w:b/>
          <w:bCs/>
          <w:color w:val="0E2841" w:themeColor="text2"/>
        </w:rPr>
        <w:t>c</w:t>
      </w:r>
      <w:r w:rsidRPr="002B0458">
        <w:rPr>
          <w:rFonts w:ascii="Arial" w:hAnsi="Arial" w:cs="Arial"/>
          <w:b/>
          <w:bCs/>
          <w:color w:val="0E2841" w:themeColor="text2"/>
        </w:rPr>
        <w:t xml:space="preserve">ontrol </w:t>
      </w:r>
      <w:r>
        <w:rPr>
          <w:rFonts w:ascii="Arial" w:hAnsi="Arial" w:cs="Arial"/>
          <w:b/>
          <w:bCs/>
          <w:color w:val="0E2841" w:themeColor="text2"/>
        </w:rPr>
        <w:t>t</w:t>
      </w:r>
      <w:r w:rsidRPr="002B0458">
        <w:rPr>
          <w:rFonts w:ascii="Arial" w:hAnsi="Arial" w:cs="Arial"/>
          <w:b/>
          <w:bCs/>
          <w:color w:val="0E2841" w:themeColor="text2"/>
        </w:rPr>
        <w:t xml:space="preserve">ransaccional de </w:t>
      </w:r>
      <w:r>
        <w:rPr>
          <w:rFonts w:ascii="Arial" w:hAnsi="Arial" w:cs="Arial"/>
          <w:b/>
          <w:bCs/>
          <w:color w:val="0E2841" w:themeColor="text2"/>
        </w:rPr>
        <w:t>c</w:t>
      </w:r>
      <w:r w:rsidRPr="002B0458">
        <w:rPr>
          <w:rFonts w:ascii="Arial" w:hAnsi="Arial" w:cs="Arial"/>
          <w:b/>
          <w:bCs/>
          <w:color w:val="0E2841" w:themeColor="text2"/>
        </w:rPr>
        <w:t>upos</w:t>
      </w:r>
    </w:p>
    <w:p w14:paraId="4C927C09" w14:textId="4408FAED" w:rsidR="002B0458" w:rsidRDefault="002B0458" w:rsidP="00DF2B47">
      <w:pPr>
        <w:rPr>
          <w:rFonts w:ascii="Arial" w:hAnsi="Arial" w:cs="Arial"/>
          <w:color w:val="000000" w:themeColor="text1"/>
          <w:sz w:val="22"/>
          <w:szCs w:val="22"/>
        </w:rPr>
      </w:pPr>
      <w:r w:rsidRPr="002B0458">
        <w:rPr>
          <w:rFonts w:ascii="Arial" w:hAnsi="Arial" w:cs="Arial"/>
          <w:color w:val="000000" w:themeColor="text1"/>
          <w:sz w:val="22"/>
          <w:szCs w:val="22"/>
        </w:rPr>
        <w:t>Representa el flujo de atención al cliente, solucionando la duplicidad de reservas, la sobreventa de cupos y la venta de paquetes vencidos (R11, R12, R13, R14, R15, R16).</w:t>
      </w:r>
    </w:p>
    <w:p w14:paraId="7C5E9BEA" w14:textId="7D7A39B9" w:rsidR="002B0458" w:rsidRPr="00C97B27" w:rsidRDefault="00C97B27" w:rsidP="00C97B27">
      <w:pPr>
        <w:pStyle w:val="Prrafodelista"/>
        <w:numPr>
          <w:ilvl w:val="0"/>
          <w:numId w:val="2"/>
        </w:numPr>
        <w:rPr>
          <w:rFonts w:ascii="Arial" w:hAnsi="Arial" w:cs="Arial"/>
          <w:b/>
          <w:bCs/>
          <w:color w:val="000000" w:themeColor="text1"/>
          <w:sz w:val="22"/>
          <w:szCs w:val="22"/>
        </w:rPr>
      </w:pPr>
      <w:r w:rsidRPr="00C97B27">
        <w:rPr>
          <w:rFonts w:ascii="Arial" w:hAnsi="Arial" w:cs="Arial"/>
          <w:b/>
          <w:bCs/>
          <w:color w:val="000000" w:themeColor="text1"/>
          <w:sz w:val="22"/>
          <w:szCs w:val="22"/>
        </w:rPr>
        <w:t>Estructura de carriles (Lanes):</w:t>
      </w:r>
    </w:p>
    <w:p w14:paraId="4E5ACD71" w14:textId="202F23AF" w:rsidR="00C97B27" w:rsidRDefault="00C97B27" w:rsidP="00C97B27">
      <w:pPr>
        <w:pStyle w:val="Prrafodelista"/>
        <w:numPr>
          <w:ilvl w:val="0"/>
          <w:numId w:val="6"/>
        </w:numPr>
        <w:rPr>
          <w:rFonts w:ascii="Arial" w:hAnsi="Arial" w:cs="Arial"/>
          <w:color w:val="000000" w:themeColor="text1"/>
          <w:sz w:val="22"/>
          <w:szCs w:val="22"/>
        </w:rPr>
      </w:pPr>
      <w:r w:rsidRPr="00C97B27">
        <w:rPr>
          <w:rFonts w:ascii="Arial" w:hAnsi="Arial" w:cs="Arial"/>
          <w:b/>
          <w:bCs/>
          <w:color w:val="000000" w:themeColor="text1"/>
          <w:sz w:val="22"/>
          <w:szCs w:val="22"/>
        </w:rPr>
        <w:t>Cliente:</w:t>
      </w:r>
      <w:r w:rsidRPr="00C97B27">
        <w:rPr>
          <w:rFonts w:ascii="Arial" w:hAnsi="Arial" w:cs="Arial"/>
          <w:color w:val="000000" w:themeColor="text1"/>
          <w:sz w:val="22"/>
          <w:szCs w:val="22"/>
        </w:rPr>
        <w:t xml:space="preserve"> Navega el catálogo, autentica su sesión e indica la cantidad de viajeros.</w:t>
      </w:r>
    </w:p>
    <w:p w14:paraId="0A3729F0" w14:textId="602703BF" w:rsidR="00C97B27" w:rsidRDefault="00C97B27" w:rsidP="00C97B27">
      <w:pPr>
        <w:pStyle w:val="Prrafodelista"/>
        <w:numPr>
          <w:ilvl w:val="0"/>
          <w:numId w:val="6"/>
        </w:numPr>
        <w:rPr>
          <w:rFonts w:ascii="Arial" w:hAnsi="Arial" w:cs="Arial"/>
          <w:color w:val="000000" w:themeColor="text1"/>
          <w:sz w:val="22"/>
          <w:szCs w:val="22"/>
        </w:rPr>
      </w:pPr>
      <w:r w:rsidRPr="00C97B27">
        <w:rPr>
          <w:rFonts w:ascii="Arial" w:hAnsi="Arial" w:cs="Arial"/>
          <w:b/>
          <w:bCs/>
          <w:color w:val="000000" w:themeColor="text1"/>
          <w:sz w:val="22"/>
          <w:szCs w:val="22"/>
        </w:rPr>
        <w:t>Sistema Viajes Aventura:</w:t>
      </w:r>
      <w:r w:rsidRPr="00C97B27">
        <w:rPr>
          <w:rFonts w:ascii="Arial" w:hAnsi="Arial" w:cs="Arial"/>
          <w:color w:val="000000" w:themeColor="text1"/>
          <w:sz w:val="22"/>
          <w:szCs w:val="22"/>
        </w:rPr>
        <w:t xml:space="preserve"> Valida credenciales, comprueba disponibilidad de cupos en tiempo real y verifica vigencia de fechas.</w:t>
      </w:r>
    </w:p>
    <w:p w14:paraId="38597F63" w14:textId="70BC84B2" w:rsidR="00C97B27" w:rsidRDefault="00C97B27" w:rsidP="00C97B27">
      <w:pPr>
        <w:pStyle w:val="Prrafodelista"/>
        <w:numPr>
          <w:ilvl w:val="0"/>
          <w:numId w:val="6"/>
        </w:numPr>
        <w:rPr>
          <w:rFonts w:ascii="Arial" w:hAnsi="Arial" w:cs="Arial"/>
          <w:color w:val="000000" w:themeColor="text1"/>
          <w:sz w:val="22"/>
          <w:szCs w:val="22"/>
        </w:rPr>
      </w:pPr>
      <w:r w:rsidRPr="00C97B27">
        <w:rPr>
          <w:rFonts w:ascii="Arial" w:hAnsi="Arial" w:cs="Arial"/>
          <w:b/>
          <w:bCs/>
          <w:color w:val="000000" w:themeColor="text1"/>
          <w:sz w:val="22"/>
          <w:szCs w:val="22"/>
        </w:rPr>
        <w:t>Base de Datos SQLite:</w:t>
      </w:r>
      <w:r w:rsidRPr="00C97B27">
        <w:rPr>
          <w:rFonts w:ascii="Arial" w:hAnsi="Arial" w:cs="Arial"/>
          <w:color w:val="000000" w:themeColor="text1"/>
          <w:sz w:val="22"/>
          <w:szCs w:val="22"/>
        </w:rPr>
        <w:t xml:space="preserve"> Ejecuta la transacción atómica de actualización de cupos e inserción de reserva.</w:t>
      </w:r>
    </w:p>
    <w:p w14:paraId="2A00AD1A" w14:textId="31E4F6C0" w:rsidR="00C97B27" w:rsidRDefault="00C97B27" w:rsidP="00C97B27">
      <w:pPr>
        <w:rPr>
          <w:rFonts w:ascii="Arial" w:hAnsi="Arial" w:cs="Arial"/>
          <w:b/>
          <w:bCs/>
          <w:color w:val="156082" w:themeColor="accent1"/>
          <w:sz w:val="22"/>
          <w:szCs w:val="22"/>
        </w:rPr>
      </w:pPr>
      <w:r w:rsidRPr="00C97B27">
        <w:rPr>
          <w:rFonts w:ascii="Arial" w:hAnsi="Arial" w:cs="Arial"/>
          <w:b/>
          <w:bCs/>
          <w:color w:val="156082" w:themeColor="accent1"/>
          <w:sz w:val="22"/>
          <w:szCs w:val="22"/>
        </w:rPr>
        <w:t>Flujo narrativo del proceso:</w:t>
      </w:r>
    </w:p>
    <w:p w14:paraId="149B15A9" w14:textId="664180CC" w:rsidR="00C97B27" w:rsidRDefault="00C97B27" w:rsidP="00C97B27">
      <w:pPr>
        <w:rPr>
          <w:rFonts w:ascii="Arial" w:hAnsi="Arial" w:cs="Arial"/>
          <w:color w:val="000000" w:themeColor="text1"/>
          <w:sz w:val="22"/>
          <w:szCs w:val="22"/>
        </w:rPr>
      </w:pPr>
      <w:r>
        <w:rPr>
          <w:rFonts w:ascii="Arial" w:hAnsi="Arial" w:cs="Arial"/>
          <w:b/>
          <w:bCs/>
          <w:color w:val="000000" w:themeColor="text1"/>
          <w:sz w:val="22"/>
          <w:szCs w:val="22"/>
        </w:rPr>
        <w:lastRenderedPageBreak/>
        <w:t xml:space="preserve">1.- </w:t>
      </w:r>
      <w:r w:rsidRPr="00C97B27">
        <w:rPr>
          <w:rFonts w:ascii="Arial" w:hAnsi="Arial" w:cs="Arial"/>
          <w:b/>
          <w:bCs/>
          <w:color w:val="000000" w:themeColor="text1"/>
          <w:sz w:val="22"/>
          <w:szCs w:val="22"/>
        </w:rPr>
        <w:t xml:space="preserve">Inicio: </w:t>
      </w:r>
      <w:r w:rsidRPr="00C97B27">
        <w:rPr>
          <w:rFonts w:ascii="Arial" w:hAnsi="Arial" w:cs="Arial"/>
          <w:color w:val="000000" w:themeColor="text1"/>
          <w:sz w:val="22"/>
          <w:szCs w:val="22"/>
        </w:rPr>
        <w:t>El Cliente selecciona un paquete publicado.</w:t>
      </w:r>
    </w:p>
    <w:p w14:paraId="38582142" w14:textId="6206EF4E" w:rsidR="00C97B27" w:rsidRPr="00C97B27" w:rsidRDefault="00C97B27" w:rsidP="00C97B27">
      <w:pPr>
        <w:rPr>
          <w:rFonts w:ascii="Arial" w:hAnsi="Arial" w:cs="Arial"/>
          <w:b/>
          <w:bCs/>
          <w:color w:val="000000" w:themeColor="text1"/>
          <w:sz w:val="22"/>
          <w:szCs w:val="22"/>
        </w:rPr>
      </w:pPr>
      <w:r w:rsidRPr="00C97B27">
        <w:rPr>
          <w:rFonts w:ascii="Arial" w:hAnsi="Arial" w:cs="Arial"/>
          <w:b/>
          <w:bCs/>
          <w:color w:val="000000" w:themeColor="text1"/>
          <w:sz w:val="22"/>
          <w:szCs w:val="22"/>
        </w:rPr>
        <w:t>2.- Autenticación (R11):</w:t>
      </w:r>
    </w:p>
    <w:p w14:paraId="5CDA9772" w14:textId="1902F153" w:rsidR="00C97B27" w:rsidRPr="00C97B27" w:rsidRDefault="00C97B27" w:rsidP="00C97B27">
      <w:pPr>
        <w:pStyle w:val="Prrafodelista"/>
        <w:numPr>
          <w:ilvl w:val="0"/>
          <w:numId w:val="7"/>
        </w:numPr>
        <w:rPr>
          <w:rFonts w:ascii="Arial" w:hAnsi="Arial" w:cs="Arial"/>
          <w:color w:val="000000" w:themeColor="text1"/>
          <w:sz w:val="22"/>
          <w:szCs w:val="22"/>
        </w:rPr>
      </w:pPr>
      <w:r w:rsidRPr="00C97B27">
        <w:rPr>
          <w:rFonts w:ascii="Arial" w:hAnsi="Arial" w:cs="Arial"/>
          <w:color w:val="000000" w:themeColor="text1"/>
          <w:sz w:val="22"/>
          <w:szCs w:val="22"/>
        </w:rPr>
        <w:t>¿Usuario autenticado en el sistema?</w:t>
      </w:r>
    </w:p>
    <w:p w14:paraId="2BF87F28" w14:textId="6DABA6FF" w:rsidR="00C97B27" w:rsidRPr="00C97B27" w:rsidRDefault="00C97B27" w:rsidP="00C97B27">
      <w:pPr>
        <w:pStyle w:val="Prrafodelista"/>
        <w:numPr>
          <w:ilvl w:val="0"/>
          <w:numId w:val="7"/>
        </w:numPr>
        <w:rPr>
          <w:rFonts w:ascii="Arial" w:hAnsi="Arial" w:cs="Arial"/>
          <w:b/>
          <w:bCs/>
          <w:color w:val="000000" w:themeColor="text1"/>
          <w:sz w:val="22"/>
          <w:szCs w:val="22"/>
        </w:rPr>
      </w:pPr>
      <w:r w:rsidRPr="00C97B27">
        <w:rPr>
          <w:rFonts w:ascii="Arial" w:hAnsi="Arial" w:cs="Arial"/>
          <w:b/>
          <w:bCs/>
          <w:color w:val="000000" w:themeColor="text1"/>
          <w:sz w:val="22"/>
          <w:szCs w:val="22"/>
        </w:rPr>
        <w:t xml:space="preserve">NO: </w:t>
      </w:r>
      <w:r w:rsidRPr="00C97B27">
        <w:rPr>
          <w:rFonts w:ascii="Arial" w:hAnsi="Arial" w:cs="Arial"/>
          <w:color w:val="000000" w:themeColor="text1"/>
          <w:sz w:val="22"/>
          <w:szCs w:val="22"/>
        </w:rPr>
        <w:t>Redirige al proceso de Inicio de Sesión / Registro de Cliente.</w:t>
      </w:r>
    </w:p>
    <w:p w14:paraId="0BC93820" w14:textId="62A718C9" w:rsidR="00C97B27" w:rsidRPr="00C97B27" w:rsidRDefault="00C97B27" w:rsidP="00C97B27">
      <w:pPr>
        <w:pStyle w:val="Prrafodelista"/>
        <w:numPr>
          <w:ilvl w:val="0"/>
          <w:numId w:val="7"/>
        </w:numPr>
        <w:rPr>
          <w:rFonts w:ascii="Arial" w:hAnsi="Arial" w:cs="Arial"/>
          <w:b/>
          <w:bCs/>
          <w:color w:val="000000" w:themeColor="text1"/>
          <w:sz w:val="22"/>
          <w:szCs w:val="22"/>
        </w:rPr>
      </w:pPr>
      <w:r w:rsidRPr="00C97B27">
        <w:rPr>
          <w:rFonts w:ascii="Arial" w:hAnsi="Arial" w:cs="Arial"/>
          <w:b/>
          <w:bCs/>
          <w:color w:val="000000" w:themeColor="text1"/>
          <w:sz w:val="22"/>
          <w:szCs w:val="22"/>
        </w:rPr>
        <w:t xml:space="preserve">SÍ: </w:t>
      </w:r>
      <w:r w:rsidRPr="00C97B27">
        <w:rPr>
          <w:rFonts w:ascii="Arial" w:hAnsi="Arial" w:cs="Arial"/>
          <w:color w:val="000000" w:themeColor="text1"/>
          <w:sz w:val="22"/>
          <w:szCs w:val="22"/>
        </w:rPr>
        <w:t>Habilita el formulario de reserva de personas.</w:t>
      </w:r>
    </w:p>
    <w:p w14:paraId="028C6094" w14:textId="440A3DB0" w:rsidR="00C97B27" w:rsidRDefault="00C97B27" w:rsidP="00C97B27">
      <w:pPr>
        <w:rPr>
          <w:rFonts w:ascii="Arial" w:hAnsi="Arial" w:cs="Arial"/>
          <w:color w:val="000000" w:themeColor="text1"/>
          <w:sz w:val="22"/>
          <w:szCs w:val="22"/>
        </w:rPr>
      </w:pPr>
      <w:r>
        <w:rPr>
          <w:rFonts w:ascii="Arial" w:hAnsi="Arial" w:cs="Arial"/>
          <w:b/>
          <w:bCs/>
          <w:color w:val="000000" w:themeColor="text1"/>
          <w:sz w:val="22"/>
          <w:szCs w:val="22"/>
        </w:rPr>
        <w:t xml:space="preserve">3.- </w:t>
      </w:r>
      <w:r w:rsidRPr="00C97B27">
        <w:rPr>
          <w:rFonts w:ascii="Arial" w:hAnsi="Arial" w:cs="Arial"/>
          <w:b/>
          <w:bCs/>
          <w:color w:val="000000" w:themeColor="text1"/>
          <w:sz w:val="22"/>
          <w:szCs w:val="22"/>
        </w:rPr>
        <w:t xml:space="preserve">Ingreso de Viajeros: </w:t>
      </w:r>
      <w:r w:rsidRPr="00C97B27">
        <w:rPr>
          <w:rFonts w:ascii="Arial" w:hAnsi="Arial" w:cs="Arial"/>
          <w:color w:val="000000" w:themeColor="text1"/>
          <w:sz w:val="22"/>
          <w:szCs w:val="22"/>
        </w:rPr>
        <w:t>El cliente ingresa la cantidad de personas (</w:t>
      </w:r>
      <m:oMath>
        <m:r>
          <w:rPr>
            <w:rFonts w:ascii="Cambria Math" w:hAnsi="Cambria Math" w:cs="Arial"/>
            <w:color w:val="000000" w:themeColor="text1"/>
            <w:sz w:val="22"/>
            <w:szCs w:val="22"/>
          </w:rPr>
          <m:t>≥1</m:t>
        </m:r>
      </m:oMath>
      <w:r w:rsidRPr="00C97B27">
        <w:rPr>
          <w:rFonts w:ascii="Arial" w:hAnsi="Arial" w:cs="Arial"/>
          <w:color w:val="000000" w:themeColor="text1"/>
          <w:sz w:val="22"/>
          <w:szCs w:val="22"/>
        </w:rPr>
        <w:t>) (R16).</w:t>
      </w:r>
    </w:p>
    <w:p w14:paraId="480D4850" w14:textId="2F59B10E" w:rsidR="00C97B27" w:rsidRDefault="00C97B27" w:rsidP="00C97B27">
      <w:pPr>
        <w:rPr>
          <w:rFonts w:ascii="Arial" w:hAnsi="Arial" w:cs="Arial"/>
          <w:b/>
          <w:bCs/>
          <w:color w:val="000000" w:themeColor="text1"/>
          <w:sz w:val="22"/>
          <w:szCs w:val="22"/>
        </w:rPr>
      </w:pPr>
      <w:r w:rsidRPr="00C97B27">
        <w:rPr>
          <w:rFonts w:ascii="Arial" w:hAnsi="Arial" w:cs="Arial"/>
          <w:b/>
          <w:bCs/>
          <w:color w:val="000000" w:themeColor="text1"/>
          <w:sz w:val="22"/>
          <w:szCs w:val="22"/>
        </w:rPr>
        <w:t>4.- Compuerta de Control 1 (Vigencia de Fechas - R15):</w:t>
      </w:r>
    </w:p>
    <w:p w14:paraId="11FC830F" w14:textId="2154285E" w:rsidR="00C97B27" w:rsidRDefault="00C97B27" w:rsidP="00C97B27">
      <w:pPr>
        <w:pStyle w:val="Prrafodelista"/>
        <w:numPr>
          <w:ilvl w:val="0"/>
          <w:numId w:val="8"/>
        </w:numPr>
        <w:rPr>
          <w:rFonts w:ascii="Arial" w:hAnsi="Arial" w:cs="Arial"/>
          <w:color w:val="000000" w:themeColor="text1"/>
          <w:sz w:val="22"/>
          <w:szCs w:val="22"/>
        </w:rPr>
      </w:pPr>
      <w:r w:rsidRPr="00C97B27">
        <w:rPr>
          <w:rFonts w:ascii="Arial" w:hAnsi="Arial" w:cs="Arial"/>
          <w:color w:val="000000" w:themeColor="text1"/>
          <w:sz w:val="22"/>
          <w:szCs w:val="22"/>
        </w:rPr>
        <w:t>¿Fecha Salida del Paquete &gt; Fecha Actual del Sistema?</w:t>
      </w:r>
    </w:p>
    <w:p w14:paraId="44C7EDEF" w14:textId="518A0CB5" w:rsidR="00C97B27" w:rsidRDefault="00C97B27" w:rsidP="00C97B27">
      <w:pPr>
        <w:pStyle w:val="Prrafodelista"/>
        <w:numPr>
          <w:ilvl w:val="0"/>
          <w:numId w:val="8"/>
        </w:numPr>
        <w:rPr>
          <w:rFonts w:ascii="Arial" w:hAnsi="Arial" w:cs="Arial"/>
          <w:color w:val="000000" w:themeColor="text1"/>
          <w:sz w:val="22"/>
          <w:szCs w:val="22"/>
        </w:rPr>
      </w:pPr>
      <w:r w:rsidRPr="00C97B27">
        <w:rPr>
          <w:rFonts w:ascii="Arial" w:hAnsi="Arial" w:cs="Arial"/>
          <w:b/>
          <w:bCs/>
          <w:color w:val="000000" w:themeColor="text1"/>
          <w:sz w:val="22"/>
          <w:szCs w:val="22"/>
        </w:rPr>
        <w:t>NO:</w:t>
      </w:r>
      <w:r w:rsidRPr="00C97B27">
        <w:rPr>
          <w:rFonts w:ascii="Arial" w:hAnsi="Arial" w:cs="Arial"/>
          <w:color w:val="000000" w:themeColor="text1"/>
          <w:sz w:val="22"/>
          <w:szCs w:val="22"/>
        </w:rPr>
        <w:t xml:space="preserve"> Cancela la operación y emite mensaje: </w:t>
      </w:r>
      <w:r w:rsidRPr="00C97B27">
        <w:rPr>
          <w:rFonts w:ascii="Arial" w:hAnsi="Arial" w:cs="Arial"/>
          <w:i/>
          <w:iCs/>
          <w:color w:val="000000" w:themeColor="text1"/>
          <w:sz w:val="22"/>
          <w:szCs w:val="22"/>
        </w:rPr>
        <w:t>"Paquete vencido no admite reservas"</w:t>
      </w:r>
      <w:r w:rsidRPr="00C97B27">
        <w:rPr>
          <w:rFonts w:ascii="Arial" w:hAnsi="Arial" w:cs="Arial"/>
          <w:color w:val="000000" w:themeColor="text1"/>
          <w:sz w:val="22"/>
          <w:szCs w:val="22"/>
        </w:rPr>
        <w:t>.</w:t>
      </w:r>
    </w:p>
    <w:p w14:paraId="1E46C257" w14:textId="3E6491B4" w:rsidR="00C97B27" w:rsidRDefault="00C97B27" w:rsidP="00C97B27">
      <w:pPr>
        <w:pStyle w:val="Prrafodelista"/>
        <w:numPr>
          <w:ilvl w:val="0"/>
          <w:numId w:val="8"/>
        </w:numPr>
        <w:rPr>
          <w:rFonts w:ascii="Arial" w:hAnsi="Arial" w:cs="Arial"/>
          <w:color w:val="000000" w:themeColor="text1"/>
          <w:sz w:val="22"/>
          <w:szCs w:val="22"/>
        </w:rPr>
      </w:pPr>
      <w:r w:rsidRPr="00C97B27">
        <w:rPr>
          <w:rFonts w:ascii="Arial" w:hAnsi="Arial" w:cs="Arial"/>
          <w:b/>
          <w:bCs/>
          <w:color w:val="000000" w:themeColor="text1"/>
          <w:sz w:val="22"/>
          <w:szCs w:val="22"/>
        </w:rPr>
        <w:t>SÍ:</w:t>
      </w:r>
      <w:r w:rsidRPr="00C97B27">
        <w:rPr>
          <w:rFonts w:ascii="Arial" w:hAnsi="Arial" w:cs="Arial"/>
          <w:color w:val="000000" w:themeColor="text1"/>
          <w:sz w:val="22"/>
          <w:szCs w:val="22"/>
        </w:rPr>
        <w:t xml:space="preserve"> Pasa a verificación de disponibilidad.</w:t>
      </w:r>
    </w:p>
    <w:p w14:paraId="47DAD295" w14:textId="77777777" w:rsidR="00C97B27" w:rsidRDefault="00C97B27" w:rsidP="00C97B27">
      <w:pPr>
        <w:pStyle w:val="Prrafodelista"/>
        <w:rPr>
          <w:rFonts w:ascii="Arial" w:hAnsi="Arial" w:cs="Arial"/>
          <w:color w:val="000000" w:themeColor="text1"/>
          <w:sz w:val="22"/>
          <w:szCs w:val="22"/>
        </w:rPr>
      </w:pPr>
    </w:p>
    <w:p w14:paraId="01D2CF38" w14:textId="61BD0944" w:rsidR="00C97B27" w:rsidRDefault="00C97B27" w:rsidP="00C97B27">
      <w:pPr>
        <w:rPr>
          <w:rFonts w:ascii="Arial" w:hAnsi="Arial" w:cs="Arial"/>
          <w:b/>
          <w:bCs/>
          <w:color w:val="000000" w:themeColor="text1"/>
          <w:sz w:val="22"/>
          <w:szCs w:val="22"/>
        </w:rPr>
      </w:pPr>
      <w:r w:rsidRPr="00C97B27">
        <w:rPr>
          <w:rFonts w:ascii="Arial" w:hAnsi="Arial" w:cs="Arial"/>
          <w:b/>
          <w:bCs/>
          <w:color w:val="000000" w:themeColor="text1"/>
          <w:sz w:val="22"/>
          <w:szCs w:val="22"/>
        </w:rPr>
        <w:t>5.- Compuerta de Control 2 (Disponibilidad de Cupos - R14):</w:t>
      </w:r>
    </w:p>
    <w:p w14:paraId="7CD1C11C" w14:textId="77777777" w:rsidR="00C97B27" w:rsidRPr="00C97B27" w:rsidRDefault="00C97B27" w:rsidP="00C97B27">
      <w:pPr>
        <w:pStyle w:val="Prrafodelista"/>
        <w:numPr>
          <w:ilvl w:val="0"/>
          <w:numId w:val="9"/>
        </w:numPr>
        <w:spacing w:after="0" w:line="240" w:lineRule="auto"/>
        <w:rPr>
          <w:rFonts w:ascii="Times New Roman" w:eastAsia="Times New Roman" w:hAnsi="Times New Roman" w:cs="Times New Roman"/>
          <w:kern w:val="0"/>
          <w:lang w:eastAsia="es-419"/>
          <w14:ligatures w14:val="none"/>
        </w:rPr>
      </w:pPr>
      <w:r w:rsidRPr="00C97B27">
        <w:rPr>
          <w:rFonts w:ascii="Times New Roman" w:eastAsia="Times New Roman" w:hAnsi="Times New Roman" w:cs="Times New Roman"/>
          <w:kern w:val="0"/>
          <w:lang w:eastAsia="es-419"/>
          <w14:ligatures w14:val="none"/>
        </w:rPr>
        <w:t>¿</w:t>
      </w:r>
      <w:r w:rsidRPr="00C97B27">
        <w:rPr>
          <w:rFonts w:ascii="Arial" w:eastAsia="Times New Roman" w:hAnsi="Arial" w:cs="Arial"/>
          <w:kern w:val="0"/>
          <w:sz w:val="22"/>
          <w:szCs w:val="22"/>
          <w:lang w:eastAsia="es-419"/>
          <w14:ligatures w14:val="none"/>
        </w:rPr>
        <w:t xml:space="preserve">Cantidad Personas </w:t>
      </w:r>
      <m:oMath>
        <m:r>
          <w:rPr>
            <w:rFonts w:ascii="Cambria Math" w:eastAsia="Times New Roman" w:hAnsi="Cambria Math" w:cs="Arial"/>
            <w:kern w:val="0"/>
            <w:sz w:val="22"/>
            <w:szCs w:val="22"/>
            <w:lang w:eastAsia="es-419"/>
            <w14:ligatures w14:val="none"/>
          </w:rPr>
          <m:t>≤</m:t>
        </m:r>
      </m:oMath>
      <w:r w:rsidRPr="00C97B27">
        <w:rPr>
          <w:rFonts w:ascii="Arial" w:eastAsia="Times New Roman" w:hAnsi="Arial" w:cs="Arial"/>
          <w:kern w:val="0"/>
          <w:sz w:val="22"/>
          <w:szCs w:val="22"/>
          <w:lang w:eastAsia="es-419"/>
          <w14:ligatures w14:val="none"/>
        </w:rPr>
        <w:t xml:space="preserve"> (Cupo Máximo - Personas Reservadas)?</w:t>
      </w:r>
    </w:p>
    <w:p w14:paraId="580F9947" w14:textId="33A50D47" w:rsidR="00C97B27" w:rsidRPr="00C97B27" w:rsidRDefault="00C97B27" w:rsidP="00C97B27">
      <w:pPr>
        <w:pStyle w:val="Prrafodelista"/>
        <w:numPr>
          <w:ilvl w:val="0"/>
          <w:numId w:val="9"/>
        </w:numPr>
        <w:rPr>
          <w:rFonts w:ascii="Arial" w:hAnsi="Arial" w:cs="Arial"/>
          <w:b/>
          <w:bCs/>
          <w:color w:val="000000" w:themeColor="text1"/>
          <w:sz w:val="22"/>
          <w:szCs w:val="22"/>
        </w:rPr>
      </w:pPr>
      <w:r w:rsidRPr="00C97B27">
        <w:rPr>
          <w:rFonts w:ascii="Arial" w:hAnsi="Arial" w:cs="Arial"/>
          <w:b/>
          <w:bCs/>
          <w:color w:val="000000" w:themeColor="text1"/>
          <w:sz w:val="22"/>
          <w:szCs w:val="22"/>
        </w:rPr>
        <w:t xml:space="preserve">NO: </w:t>
      </w:r>
      <w:r w:rsidRPr="00C97B27">
        <w:rPr>
          <w:rFonts w:ascii="Arial" w:hAnsi="Arial" w:cs="Arial"/>
          <w:color w:val="000000" w:themeColor="text1"/>
          <w:sz w:val="22"/>
          <w:szCs w:val="22"/>
        </w:rPr>
        <w:t xml:space="preserve">Cancela la operación y emite mensaje: </w:t>
      </w:r>
      <w:r w:rsidRPr="00C97B27">
        <w:rPr>
          <w:rFonts w:ascii="Arial" w:hAnsi="Arial" w:cs="Arial"/>
          <w:i/>
          <w:iCs/>
          <w:color w:val="000000" w:themeColor="text1"/>
          <w:sz w:val="22"/>
          <w:szCs w:val="22"/>
        </w:rPr>
        <w:t>"Cupo insuficiente para la cantidad solicitada"</w:t>
      </w:r>
      <w:r w:rsidRPr="00C97B27">
        <w:rPr>
          <w:rFonts w:ascii="Arial" w:hAnsi="Arial" w:cs="Arial"/>
          <w:color w:val="000000" w:themeColor="text1"/>
          <w:sz w:val="22"/>
          <w:szCs w:val="22"/>
        </w:rPr>
        <w:t>.</w:t>
      </w:r>
    </w:p>
    <w:p w14:paraId="49D4D55A" w14:textId="47C023EF" w:rsidR="00C97B27" w:rsidRPr="00C97B27" w:rsidRDefault="00C97B27" w:rsidP="00C97B27">
      <w:pPr>
        <w:pStyle w:val="Prrafodelista"/>
        <w:numPr>
          <w:ilvl w:val="0"/>
          <w:numId w:val="9"/>
        </w:numPr>
        <w:rPr>
          <w:rFonts w:ascii="Arial" w:hAnsi="Arial" w:cs="Arial"/>
          <w:b/>
          <w:bCs/>
          <w:color w:val="000000" w:themeColor="text1"/>
          <w:sz w:val="22"/>
          <w:szCs w:val="22"/>
        </w:rPr>
      </w:pPr>
      <w:r w:rsidRPr="00C97B27">
        <w:rPr>
          <w:rFonts w:ascii="Arial" w:hAnsi="Arial" w:cs="Arial"/>
          <w:b/>
          <w:bCs/>
          <w:color w:val="000000" w:themeColor="text1"/>
          <w:sz w:val="22"/>
          <w:szCs w:val="22"/>
        </w:rPr>
        <w:t xml:space="preserve">SÍ: </w:t>
      </w:r>
      <w:r w:rsidRPr="00C97B27">
        <w:rPr>
          <w:rFonts w:ascii="Arial" w:hAnsi="Arial" w:cs="Arial"/>
          <w:color w:val="000000" w:themeColor="text1"/>
          <w:sz w:val="22"/>
          <w:szCs w:val="22"/>
        </w:rPr>
        <w:t>Procesa el cálculo total de la venta.</w:t>
      </w:r>
    </w:p>
    <w:p w14:paraId="7550522F" w14:textId="247C1B2E" w:rsidR="00C97B27" w:rsidRPr="00C97B27" w:rsidRDefault="00C97B27" w:rsidP="00C97B27">
      <w:pPr>
        <w:rPr>
          <w:rFonts w:ascii="Arial" w:hAnsi="Arial" w:cs="Arial"/>
          <w:b/>
          <w:bCs/>
          <w:color w:val="000000" w:themeColor="text1"/>
          <w:sz w:val="22"/>
          <w:szCs w:val="22"/>
        </w:rPr>
      </w:pPr>
      <w:r>
        <w:rPr>
          <w:rFonts w:ascii="Arial" w:hAnsi="Arial" w:cs="Arial"/>
          <w:b/>
          <w:bCs/>
          <w:color w:val="000000" w:themeColor="text1"/>
          <w:sz w:val="22"/>
          <w:szCs w:val="22"/>
        </w:rPr>
        <w:t xml:space="preserve">6.- </w:t>
      </w:r>
      <w:r w:rsidRPr="00C97B27">
        <w:rPr>
          <w:rFonts w:ascii="Arial" w:hAnsi="Arial" w:cs="Arial"/>
          <w:b/>
          <w:bCs/>
          <w:color w:val="000000" w:themeColor="text1"/>
          <w:sz w:val="22"/>
          <w:szCs w:val="22"/>
        </w:rPr>
        <w:t>Cálculo y Transacción SQL:</w:t>
      </w:r>
    </w:p>
    <w:p w14:paraId="155F3415" w14:textId="17A0448C" w:rsidR="00C97B27" w:rsidRPr="00C97B27" w:rsidRDefault="00C97B27" w:rsidP="00C97B27">
      <w:pPr>
        <w:pStyle w:val="Prrafodelista"/>
        <w:numPr>
          <w:ilvl w:val="0"/>
          <w:numId w:val="10"/>
        </w:numPr>
        <w:spacing w:after="0" w:line="240" w:lineRule="auto"/>
        <w:rPr>
          <w:rFonts w:ascii="Courier New" w:eastAsia="Times New Roman" w:hAnsi="Courier New" w:cs="Courier New"/>
          <w:iCs/>
          <w:kern w:val="0"/>
          <w:sz w:val="22"/>
          <w:szCs w:val="22"/>
          <w:lang w:eastAsia="es-419"/>
          <w14:ligatures w14:val="none"/>
        </w:rPr>
      </w:pPr>
      <m:oMath>
        <m:r>
          <m:rPr>
            <m:sty m:val="p"/>
          </m:rPr>
          <w:rPr>
            <w:rFonts w:ascii="Cambria Math" w:eastAsia="Times New Roman" w:hAnsi="Cambria Math" w:cs="Courier New"/>
            <w:kern w:val="0"/>
            <w:sz w:val="22"/>
            <w:szCs w:val="22"/>
            <w:lang w:eastAsia="es-419"/>
            <w14:ligatures w14:val="none"/>
          </w:rPr>
          <m:t>Total=Cantidad_Personas×Precio_Congelado</m:t>
        </m:r>
      </m:oMath>
      <w:r w:rsidRPr="00C97B27">
        <w:rPr>
          <w:rFonts w:ascii="Courier New" w:eastAsia="Times New Roman" w:hAnsi="Courier New" w:cs="Courier New"/>
          <w:iCs/>
          <w:kern w:val="0"/>
          <w:sz w:val="22"/>
          <w:szCs w:val="22"/>
          <w:lang w:eastAsia="es-419"/>
          <w14:ligatures w14:val="none"/>
        </w:rPr>
        <w:t xml:space="preserve">. </w:t>
      </w:r>
    </w:p>
    <w:p w14:paraId="0630C590" w14:textId="6079573E" w:rsidR="00C97B27" w:rsidRPr="00C97B27" w:rsidRDefault="00C97B27" w:rsidP="00C97B27">
      <w:pPr>
        <w:pStyle w:val="Prrafodelista"/>
        <w:numPr>
          <w:ilvl w:val="0"/>
          <w:numId w:val="10"/>
        </w:numPr>
        <w:spacing w:after="0" w:line="240" w:lineRule="auto"/>
        <w:rPr>
          <w:rFonts w:ascii="Arial" w:eastAsia="Times New Roman" w:hAnsi="Arial" w:cs="Arial"/>
          <w:iCs/>
          <w:kern w:val="0"/>
          <w:sz w:val="22"/>
          <w:szCs w:val="22"/>
          <w:lang w:eastAsia="es-419"/>
          <w14:ligatures w14:val="none"/>
        </w:rPr>
      </w:pPr>
      <w:r w:rsidRPr="00C97B27">
        <w:rPr>
          <w:rFonts w:ascii="Arial" w:eastAsia="Times New Roman" w:hAnsi="Arial" w:cs="Arial"/>
          <w:iCs/>
          <w:kern w:val="0"/>
          <w:sz w:val="22"/>
          <w:szCs w:val="22"/>
          <w:lang w:eastAsia="es-419"/>
          <w14:ligatures w14:val="none"/>
        </w:rPr>
        <w:t xml:space="preserve">Inicia </w:t>
      </w:r>
      <w:r w:rsidRPr="00C97B27">
        <w:rPr>
          <w:rFonts w:ascii="Arial" w:eastAsia="Times New Roman" w:hAnsi="Arial" w:cs="Arial"/>
          <w:iCs/>
          <w:color w:val="7F7F7F" w:themeColor="text1" w:themeTint="80"/>
          <w:kern w:val="0"/>
          <w:sz w:val="22"/>
          <w:szCs w:val="22"/>
          <w:lang w:eastAsia="es-419"/>
          <w14:ligatures w14:val="none"/>
        </w:rPr>
        <w:t xml:space="preserve">BEGIN TRANSACTION </w:t>
      </w:r>
      <w:r w:rsidRPr="00C97B27">
        <w:rPr>
          <w:rFonts w:ascii="Arial" w:eastAsia="Times New Roman" w:hAnsi="Arial" w:cs="Arial"/>
          <w:iCs/>
          <w:kern w:val="0"/>
          <w:sz w:val="22"/>
          <w:szCs w:val="22"/>
          <w:lang w:eastAsia="es-419"/>
          <w14:ligatures w14:val="none"/>
        </w:rPr>
        <w:t>en SQLite.</w:t>
      </w:r>
    </w:p>
    <w:p w14:paraId="678CCE00" w14:textId="7F78BE31" w:rsidR="00C97B27" w:rsidRDefault="00C97B27" w:rsidP="00C97B27">
      <w:pPr>
        <w:pStyle w:val="Prrafodelista"/>
        <w:numPr>
          <w:ilvl w:val="0"/>
          <w:numId w:val="10"/>
        </w:numPr>
        <w:rPr>
          <w:rFonts w:ascii="Arial" w:hAnsi="Arial" w:cs="Arial"/>
          <w:color w:val="000000" w:themeColor="text1"/>
          <w:sz w:val="22"/>
          <w:szCs w:val="22"/>
        </w:rPr>
      </w:pPr>
      <w:r w:rsidRPr="00C97B27">
        <w:rPr>
          <w:rFonts w:ascii="Arial" w:hAnsi="Arial" w:cs="Arial"/>
          <w:color w:val="000000" w:themeColor="text1"/>
          <w:sz w:val="22"/>
          <w:szCs w:val="22"/>
        </w:rPr>
        <w:t xml:space="preserve">Inserta la reserva en la tabla </w:t>
      </w:r>
      <w:r w:rsidRPr="00C97B27">
        <w:rPr>
          <w:rFonts w:ascii="Courier New" w:hAnsi="Courier New" w:cs="Courier New"/>
          <w:color w:val="7F7F7F" w:themeColor="text1" w:themeTint="80"/>
          <w:sz w:val="22"/>
          <w:szCs w:val="22"/>
        </w:rPr>
        <w:t>Reserva</w:t>
      </w:r>
      <w:r>
        <w:rPr>
          <w:rFonts w:ascii="Arial" w:hAnsi="Arial" w:cs="Arial"/>
          <w:color w:val="000000" w:themeColor="text1"/>
          <w:sz w:val="22"/>
          <w:szCs w:val="22"/>
        </w:rPr>
        <w:t>.</w:t>
      </w:r>
    </w:p>
    <w:p w14:paraId="1BE6A739" w14:textId="1596DEFD" w:rsidR="00C97B27" w:rsidRDefault="00C97B27" w:rsidP="00C97B27">
      <w:pPr>
        <w:pStyle w:val="Prrafodelista"/>
        <w:numPr>
          <w:ilvl w:val="0"/>
          <w:numId w:val="10"/>
        </w:numPr>
        <w:rPr>
          <w:rFonts w:ascii="Arial" w:hAnsi="Arial" w:cs="Arial"/>
          <w:color w:val="000000" w:themeColor="text1"/>
          <w:sz w:val="22"/>
          <w:szCs w:val="22"/>
        </w:rPr>
      </w:pPr>
      <w:r w:rsidRPr="00C97B27">
        <w:rPr>
          <w:rFonts w:ascii="Arial" w:hAnsi="Arial" w:cs="Arial"/>
          <w:color w:val="000000" w:themeColor="text1"/>
          <w:sz w:val="22"/>
          <w:szCs w:val="22"/>
        </w:rPr>
        <w:t xml:space="preserve">Ejecuta </w:t>
      </w:r>
      <w:r w:rsidRPr="00C97B27">
        <w:rPr>
          <w:rFonts w:ascii="Courier New" w:hAnsi="Courier New" w:cs="Courier New"/>
          <w:color w:val="7F7F7F" w:themeColor="text1" w:themeTint="80"/>
          <w:sz w:val="22"/>
          <w:szCs w:val="22"/>
        </w:rPr>
        <w:t>COMMIT</w:t>
      </w:r>
      <w:r w:rsidRPr="00C97B27">
        <w:rPr>
          <w:rFonts w:ascii="Arial" w:hAnsi="Arial" w:cs="Arial"/>
          <w:color w:val="000000" w:themeColor="text1"/>
          <w:sz w:val="22"/>
          <w:szCs w:val="22"/>
        </w:rPr>
        <w:t xml:space="preserve"> para asegurar la atomicidad.</w:t>
      </w:r>
    </w:p>
    <w:p w14:paraId="2239C6FB" w14:textId="1253260B" w:rsidR="00C97B27" w:rsidRDefault="00C97B27" w:rsidP="00C97B27">
      <w:pPr>
        <w:rPr>
          <w:rFonts w:ascii="Arial" w:hAnsi="Arial" w:cs="Arial"/>
          <w:color w:val="000000" w:themeColor="text1"/>
          <w:sz w:val="22"/>
          <w:szCs w:val="22"/>
        </w:rPr>
      </w:pPr>
      <w:r w:rsidRPr="00C97B27">
        <w:rPr>
          <w:rFonts w:ascii="Arial" w:hAnsi="Arial" w:cs="Arial"/>
          <w:b/>
          <w:bCs/>
          <w:color w:val="000000" w:themeColor="text1"/>
          <w:sz w:val="22"/>
          <w:szCs w:val="22"/>
        </w:rPr>
        <w:t>7.-</w:t>
      </w:r>
      <w:r>
        <w:rPr>
          <w:rFonts w:ascii="Arial" w:hAnsi="Arial" w:cs="Arial"/>
          <w:color w:val="000000" w:themeColor="text1"/>
          <w:sz w:val="22"/>
          <w:szCs w:val="22"/>
        </w:rPr>
        <w:t xml:space="preserve"> </w:t>
      </w:r>
      <w:r w:rsidRPr="00C97B27">
        <w:rPr>
          <w:rFonts w:ascii="Arial" w:hAnsi="Arial" w:cs="Arial"/>
          <w:b/>
          <w:bCs/>
          <w:color w:val="000000" w:themeColor="text1"/>
          <w:sz w:val="22"/>
          <w:szCs w:val="22"/>
        </w:rPr>
        <w:t>Fin:</w:t>
      </w:r>
      <w:r w:rsidRPr="00C97B27">
        <w:rPr>
          <w:rFonts w:ascii="Arial" w:hAnsi="Arial" w:cs="Arial"/>
          <w:color w:val="000000" w:themeColor="text1"/>
          <w:sz w:val="22"/>
          <w:szCs w:val="22"/>
        </w:rPr>
        <w:t xml:space="preserve"> Genera comprobante digital de reserva inmutable.</w:t>
      </w:r>
    </w:p>
    <w:p w14:paraId="0851A7C2" w14:textId="125203B7" w:rsidR="00C97B27" w:rsidRDefault="00C97B27" w:rsidP="00C97B27">
      <w:pPr>
        <w:rPr>
          <w:rFonts w:ascii="Arial" w:hAnsi="Arial" w:cs="Arial"/>
          <w:color w:val="000000" w:themeColor="text1"/>
          <w:sz w:val="22"/>
          <w:szCs w:val="22"/>
        </w:rPr>
      </w:pPr>
      <w:r>
        <w:rPr>
          <w:rFonts w:ascii="Arial" w:hAnsi="Arial" w:cs="Arial"/>
          <w:color w:val="000000" w:themeColor="text1"/>
          <w:sz w:val="22"/>
          <w:szCs w:val="22"/>
        </w:rPr>
        <w:t>A continuación, se presenta el diagrama BPMN 2 (Proceso de r</w:t>
      </w:r>
      <w:r w:rsidRPr="00C97B27">
        <w:rPr>
          <w:rFonts w:ascii="Arial" w:hAnsi="Arial" w:cs="Arial"/>
          <w:color w:val="000000" w:themeColor="text1"/>
          <w:sz w:val="22"/>
          <w:szCs w:val="22"/>
        </w:rPr>
        <w:t xml:space="preserve">egistro de </w:t>
      </w:r>
      <w:r>
        <w:rPr>
          <w:rFonts w:ascii="Arial" w:hAnsi="Arial" w:cs="Arial"/>
          <w:color w:val="000000" w:themeColor="text1"/>
          <w:sz w:val="22"/>
          <w:szCs w:val="22"/>
        </w:rPr>
        <w:t>r</w:t>
      </w:r>
      <w:r w:rsidRPr="00C97B27">
        <w:rPr>
          <w:rFonts w:ascii="Arial" w:hAnsi="Arial" w:cs="Arial"/>
          <w:color w:val="000000" w:themeColor="text1"/>
          <w:sz w:val="22"/>
          <w:szCs w:val="22"/>
        </w:rPr>
        <w:t xml:space="preserve">eserva y </w:t>
      </w:r>
      <w:r>
        <w:rPr>
          <w:rFonts w:ascii="Arial" w:hAnsi="Arial" w:cs="Arial"/>
          <w:color w:val="000000" w:themeColor="text1"/>
          <w:sz w:val="22"/>
          <w:szCs w:val="22"/>
        </w:rPr>
        <w:t>c</w:t>
      </w:r>
      <w:r w:rsidRPr="00C97B27">
        <w:rPr>
          <w:rFonts w:ascii="Arial" w:hAnsi="Arial" w:cs="Arial"/>
          <w:color w:val="000000" w:themeColor="text1"/>
          <w:sz w:val="22"/>
          <w:szCs w:val="22"/>
        </w:rPr>
        <w:t xml:space="preserve">ontrol </w:t>
      </w:r>
      <w:r>
        <w:rPr>
          <w:rFonts w:ascii="Arial" w:hAnsi="Arial" w:cs="Arial"/>
          <w:color w:val="000000" w:themeColor="text1"/>
          <w:sz w:val="22"/>
          <w:szCs w:val="22"/>
        </w:rPr>
        <w:t>t</w:t>
      </w:r>
      <w:r w:rsidRPr="00C97B27">
        <w:rPr>
          <w:rFonts w:ascii="Arial" w:hAnsi="Arial" w:cs="Arial"/>
          <w:color w:val="000000" w:themeColor="text1"/>
          <w:sz w:val="22"/>
          <w:szCs w:val="22"/>
        </w:rPr>
        <w:t xml:space="preserve">ransaccional de </w:t>
      </w:r>
      <w:r>
        <w:rPr>
          <w:rFonts w:ascii="Arial" w:hAnsi="Arial" w:cs="Arial"/>
          <w:color w:val="000000" w:themeColor="text1"/>
          <w:sz w:val="22"/>
          <w:szCs w:val="22"/>
        </w:rPr>
        <w:t>c</w:t>
      </w:r>
      <w:r w:rsidRPr="00C97B27">
        <w:rPr>
          <w:rFonts w:ascii="Arial" w:hAnsi="Arial" w:cs="Arial"/>
          <w:color w:val="000000" w:themeColor="text1"/>
          <w:sz w:val="22"/>
          <w:szCs w:val="22"/>
        </w:rPr>
        <w:t>upos</w:t>
      </w:r>
      <w:r>
        <w:rPr>
          <w:rFonts w:ascii="Arial" w:hAnsi="Arial" w:cs="Arial"/>
          <w:color w:val="000000" w:themeColor="text1"/>
          <w:sz w:val="22"/>
          <w:szCs w:val="22"/>
        </w:rPr>
        <w:t>)</w:t>
      </w:r>
    </w:p>
    <w:p w14:paraId="6965733B" w14:textId="5C159BD4" w:rsidR="00C97B27" w:rsidRPr="00C97B27" w:rsidRDefault="006243F3" w:rsidP="00C97B27">
      <w:pPr>
        <w:rPr>
          <w:rFonts w:ascii="Arial" w:hAnsi="Arial" w:cs="Arial"/>
          <w:color w:val="000000" w:themeColor="text1"/>
          <w:sz w:val="22"/>
          <w:szCs w:val="22"/>
        </w:rPr>
      </w:pPr>
      <w:r>
        <w:rPr>
          <w:rFonts w:ascii="Arial" w:hAnsi="Arial" w:cs="Arial"/>
          <w:noProof/>
          <w:color w:val="000000" w:themeColor="text1"/>
          <w:sz w:val="22"/>
          <w:szCs w:val="22"/>
        </w:rPr>
        <w:drawing>
          <wp:anchor distT="0" distB="0" distL="114300" distR="114300" simplePos="0" relativeHeight="251663360" behindDoc="0" locked="0" layoutInCell="1" allowOverlap="1" wp14:anchorId="1BA4125A" wp14:editId="52AF8C79">
            <wp:simplePos x="0" y="0"/>
            <wp:positionH relativeFrom="page">
              <wp:posOffset>111748</wp:posOffset>
            </wp:positionH>
            <wp:positionV relativeFrom="paragraph">
              <wp:posOffset>16294</wp:posOffset>
            </wp:positionV>
            <wp:extent cx="7336557" cy="1282000"/>
            <wp:effectExtent l="0" t="0" r="0" b="0"/>
            <wp:wrapNone/>
            <wp:docPr id="7782980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8047" name="Imagen 7782980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6557" cy="1282000"/>
                    </a:xfrm>
                    <a:prstGeom prst="rect">
                      <a:avLst/>
                    </a:prstGeom>
                  </pic:spPr>
                </pic:pic>
              </a:graphicData>
            </a:graphic>
            <wp14:sizeRelH relativeFrom="page">
              <wp14:pctWidth>0</wp14:pctWidth>
            </wp14:sizeRelH>
            <wp14:sizeRelV relativeFrom="page">
              <wp14:pctHeight>0</wp14:pctHeight>
            </wp14:sizeRelV>
          </wp:anchor>
        </w:drawing>
      </w:r>
    </w:p>
    <w:p w14:paraId="40C55785" w14:textId="35BBF7F8" w:rsidR="00C97B27" w:rsidRPr="00C97B27" w:rsidRDefault="00C97B27" w:rsidP="00C97B27">
      <w:pPr>
        <w:rPr>
          <w:rFonts w:ascii="Arial" w:hAnsi="Arial" w:cs="Arial"/>
          <w:b/>
          <w:bCs/>
          <w:color w:val="000000" w:themeColor="text1"/>
          <w:sz w:val="22"/>
          <w:szCs w:val="22"/>
        </w:rPr>
      </w:pPr>
    </w:p>
    <w:p w14:paraId="623C5F56" w14:textId="6C10D057" w:rsidR="00C97B27" w:rsidRPr="00C97B27" w:rsidRDefault="00C97B27" w:rsidP="00C97B27">
      <w:pPr>
        <w:rPr>
          <w:rFonts w:ascii="Arial" w:hAnsi="Arial" w:cs="Arial"/>
          <w:b/>
          <w:bCs/>
          <w:color w:val="000000" w:themeColor="text1"/>
          <w:sz w:val="22"/>
          <w:szCs w:val="22"/>
        </w:rPr>
      </w:pPr>
    </w:p>
    <w:p w14:paraId="3CCEA026" w14:textId="09086CF6" w:rsidR="008D59AF" w:rsidRPr="008D59AF" w:rsidRDefault="008D59AF" w:rsidP="002B1A25">
      <w:pPr>
        <w:rPr>
          <w:rFonts w:ascii="Arial" w:hAnsi="Arial" w:cs="Arial"/>
          <w:sz w:val="22"/>
          <w:szCs w:val="22"/>
        </w:rPr>
      </w:pPr>
    </w:p>
    <w:p w14:paraId="2CA61598" w14:textId="17B39B2F" w:rsidR="008D59AF" w:rsidRPr="008D59AF" w:rsidRDefault="008D59AF" w:rsidP="00241445">
      <w:pPr>
        <w:jc w:val="center"/>
        <w:rPr>
          <w:rFonts w:ascii="Arial" w:hAnsi="Arial" w:cs="Arial"/>
          <w:sz w:val="22"/>
          <w:szCs w:val="22"/>
          <w:lang w:val="es-ES"/>
        </w:rPr>
      </w:pPr>
    </w:p>
    <w:p w14:paraId="5991C37D" w14:textId="77777777" w:rsidR="00B8247F" w:rsidRDefault="00B8247F" w:rsidP="00241445">
      <w:pPr>
        <w:jc w:val="center"/>
        <w:rPr>
          <w:rFonts w:ascii="Arial" w:hAnsi="Arial" w:cs="Arial"/>
          <w:b/>
          <w:bCs/>
          <w:sz w:val="28"/>
          <w:szCs w:val="28"/>
          <w:lang w:val="es-ES"/>
        </w:rPr>
      </w:pPr>
    </w:p>
    <w:p w14:paraId="409D4144" w14:textId="77777777" w:rsidR="001B199B" w:rsidRPr="001B199B" w:rsidRDefault="001B199B" w:rsidP="001B199B">
      <w:pPr>
        <w:rPr>
          <w:rFonts w:ascii="Arial" w:hAnsi="Arial" w:cs="Arial"/>
          <w:b/>
          <w:bCs/>
        </w:rPr>
      </w:pPr>
      <w:r w:rsidRPr="001B199B">
        <w:rPr>
          <w:rFonts w:ascii="Arial" w:hAnsi="Arial" w:cs="Arial"/>
          <w:b/>
          <w:bCs/>
        </w:rPr>
        <w:t xml:space="preserve">2.2. </w:t>
      </w:r>
      <w:r w:rsidRPr="001B199B">
        <w:rPr>
          <w:rFonts w:ascii="Arial" w:hAnsi="Arial" w:cs="Arial"/>
          <w:b/>
          <w:bCs/>
          <w:color w:val="0E2841" w:themeColor="text2"/>
        </w:rPr>
        <w:t>Diagrama de Casos de Uso UML</w:t>
      </w:r>
    </w:p>
    <w:p w14:paraId="6BDD98B4" w14:textId="77777777" w:rsidR="001B199B" w:rsidRDefault="001B199B" w:rsidP="001B199B">
      <w:pPr>
        <w:rPr>
          <w:rFonts w:ascii="Arial" w:hAnsi="Arial" w:cs="Arial"/>
          <w:sz w:val="22"/>
          <w:szCs w:val="22"/>
        </w:rPr>
      </w:pPr>
      <w:r w:rsidRPr="001B199B">
        <w:rPr>
          <w:rFonts w:ascii="Arial" w:hAnsi="Arial" w:cs="Arial"/>
          <w:sz w:val="22"/>
          <w:szCs w:val="22"/>
        </w:rPr>
        <w:t>El diagrama de Casos de Uso especifica el límite del sistema, los actores involucrados y los límites funcionales de cada perfil.</w:t>
      </w:r>
    </w:p>
    <w:p w14:paraId="67773362" w14:textId="38D3D455" w:rsidR="001B199B" w:rsidRPr="001B199B" w:rsidRDefault="001B199B" w:rsidP="001B199B">
      <w:pPr>
        <w:rPr>
          <w:rFonts w:ascii="Arial" w:hAnsi="Arial" w:cs="Arial"/>
          <w:b/>
          <w:bCs/>
        </w:rPr>
      </w:pPr>
      <w:r w:rsidRPr="001B199B">
        <w:rPr>
          <w:rFonts w:ascii="Arial" w:hAnsi="Arial" w:cs="Arial"/>
          <w:b/>
          <w:bCs/>
        </w:rPr>
        <w:t xml:space="preserve">2.2.1. </w:t>
      </w:r>
      <w:r w:rsidRPr="001B199B">
        <w:rPr>
          <w:rFonts w:ascii="Arial" w:hAnsi="Arial" w:cs="Arial"/>
          <w:b/>
          <w:bCs/>
          <w:color w:val="0E2841" w:themeColor="text2"/>
        </w:rPr>
        <w:t>Actores del Sistema</w:t>
      </w:r>
    </w:p>
    <w:p w14:paraId="1F156FD6" w14:textId="41DA94D1" w:rsidR="00B8247F" w:rsidRDefault="001B199B" w:rsidP="001B199B">
      <w:pPr>
        <w:rPr>
          <w:rFonts w:ascii="Arial" w:hAnsi="Arial" w:cs="Arial"/>
          <w:sz w:val="22"/>
          <w:szCs w:val="22"/>
        </w:rPr>
      </w:pPr>
      <w:r w:rsidRPr="001B199B">
        <w:rPr>
          <w:rFonts w:ascii="Arial" w:hAnsi="Arial" w:cs="Arial"/>
          <w:b/>
          <w:bCs/>
          <w:sz w:val="22"/>
          <w:szCs w:val="22"/>
          <w:lang w:val="es-ES"/>
        </w:rPr>
        <w:lastRenderedPageBreak/>
        <w:t xml:space="preserve">1.- </w:t>
      </w:r>
      <w:r w:rsidRPr="001B199B">
        <w:rPr>
          <w:rFonts w:ascii="Arial" w:hAnsi="Arial" w:cs="Arial"/>
          <w:b/>
          <w:bCs/>
          <w:sz w:val="22"/>
          <w:szCs w:val="22"/>
        </w:rPr>
        <w:t>Administrador</w:t>
      </w:r>
      <w:r w:rsidRPr="001B199B">
        <w:rPr>
          <w:rFonts w:ascii="Arial" w:hAnsi="Arial" w:cs="Arial"/>
          <w:sz w:val="22"/>
          <w:szCs w:val="22"/>
        </w:rPr>
        <w:t xml:space="preserve"> (</w:t>
      </w:r>
      <w:r w:rsidRPr="001B199B">
        <w:rPr>
          <w:rFonts w:ascii="Arial" w:hAnsi="Arial" w:cs="Arial"/>
          <w:color w:val="7F7F7F" w:themeColor="text1" w:themeTint="80"/>
          <w:sz w:val="22"/>
          <w:szCs w:val="22"/>
        </w:rPr>
        <w:t>Actor</w:t>
      </w:r>
      <w:r w:rsidRPr="001B199B">
        <w:rPr>
          <w:rFonts w:ascii="Arial" w:hAnsi="Arial" w:cs="Arial"/>
          <w:sz w:val="22"/>
          <w:szCs w:val="22"/>
        </w:rPr>
        <w:t>): Socio de la agencia con privilegios sobre la mantención del catálogo de destinos, creación de paquetes y fijación de parámetros.</w:t>
      </w:r>
    </w:p>
    <w:p w14:paraId="1E0FE2D3" w14:textId="4381EE4D" w:rsidR="001B199B" w:rsidRDefault="001B199B" w:rsidP="001B199B">
      <w:pPr>
        <w:rPr>
          <w:rFonts w:ascii="Arial" w:hAnsi="Arial" w:cs="Arial"/>
          <w:sz w:val="22"/>
          <w:szCs w:val="22"/>
        </w:rPr>
      </w:pPr>
      <w:r w:rsidRPr="00A24CB7">
        <w:rPr>
          <w:rFonts w:ascii="Arial" w:hAnsi="Arial" w:cs="Arial"/>
          <w:b/>
          <w:bCs/>
          <w:sz w:val="22"/>
          <w:szCs w:val="22"/>
        </w:rPr>
        <w:t>2.-</w:t>
      </w:r>
      <w:r>
        <w:rPr>
          <w:rFonts w:ascii="Arial" w:hAnsi="Arial" w:cs="Arial"/>
          <w:sz w:val="22"/>
          <w:szCs w:val="22"/>
        </w:rPr>
        <w:t xml:space="preserve"> </w:t>
      </w:r>
      <w:r w:rsidR="00A24CB7" w:rsidRPr="00A24CB7">
        <w:rPr>
          <w:rFonts w:ascii="Arial" w:hAnsi="Arial" w:cs="Arial"/>
          <w:b/>
          <w:bCs/>
          <w:sz w:val="22"/>
          <w:szCs w:val="22"/>
        </w:rPr>
        <w:t xml:space="preserve">Cliente </w:t>
      </w:r>
      <w:r w:rsidR="00A24CB7" w:rsidRPr="00A24CB7">
        <w:rPr>
          <w:rFonts w:ascii="Arial" w:hAnsi="Arial" w:cs="Arial"/>
          <w:sz w:val="22"/>
          <w:szCs w:val="22"/>
        </w:rPr>
        <w:t>(</w:t>
      </w:r>
      <w:r w:rsidR="00A24CB7" w:rsidRPr="00A24CB7">
        <w:rPr>
          <w:rFonts w:ascii="Arial" w:hAnsi="Arial" w:cs="Arial"/>
          <w:color w:val="7F7F7F" w:themeColor="text1" w:themeTint="80"/>
          <w:sz w:val="22"/>
          <w:szCs w:val="22"/>
        </w:rPr>
        <w:t>Actor</w:t>
      </w:r>
      <w:r w:rsidR="00A24CB7" w:rsidRPr="00A24CB7">
        <w:rPr>
          <w:rFonts w:ascii="Arial" w:hAnsi="Arial" w:cs="Arial"/>
          <w:sz w:val="22"/>
          <w:szCs w:val="22"/>
        </w:rPr>
        <w:t>): Persona natural autenticada con permisos para explorar el catálogo activo, realizar reservas y consultar su historial individual.</w:t>
      </w:r>
    </w:p>
    <w:p w14:paraId="4FF2C19E" w14:textId="62652B63" w:rsidR="00A24CB7" w:rsidRDefault="00A24CB7" w:rsidP="001B199B">
      <w:pPr>
        <w:rPr>
          <w:rFonts w:ascii="Arial" w:hAnsi="Arial" w:cs="Arial"/>
          <w:sz w:val="22"/>
          <w:szCs w:val="22"/>
        </w:rPr>
      </w:pPr>
      <w:r w:rsidRPr="00A24CB7">
        <w:rPr>
          <w:rFonts w:ascii="Arial" w:hAnsi="Arial" w:cs="Arial"/>
          <w:b/>
          <w:bCs/>
          <w:sz w:val="22"/>
          <w:szCs w:val="22"/>
        </w:rPr>
        <w:t>3.-</w:t>
      </w:r>
      <w:r>
        <w:rPr>
          <w:rFonts w:ascii="Arial" w:hAnsi="Arial" w:cs="Arial"/>
          <w:sz w:val="22"/>
          <w:szCs w:val="22"/>
        </w:rPr>
        <w:t xml:space="preserve"> </w:t>
      </w:r>
      <w:r w:rsidRPr="00A24CB7">
        <w:rPr>
          <w:rFonts w:ascii="Arial" w:hAnsi="Arial" w:cs="Arial"/>
          <w:b/>
          <w:bCs/>
          <w:sz w:val="22"/>
          <w:szCs w:val="22"/>
        </w:rPr>
        <w:t>Sistema de Persistencia / SQLite (</w:t>
      </w:r>
      <w:r w:rsidRPr="00A24CB7">
        <w:rPr>
          <w:rFonts w:ascii="Arial" w:hAnsi="Arial" w:cs="Arial"/>
          <w:color w:val="7F7F7F" w:themeColor="text1" w:themeTint="80"/>
          <w:sz w:val="22"/>
          <w:szCs w:val="22"/>
        </w:rPr>
        <w:t>Actor secundario</w:t>
      </w:r>
      <w:r w:rsidRPr="00A24CB7">
        <w:rPr>
          <w:rFonts w:ascii="Arial" w:hAnsi="Arial" w:cs="Arial"/>
          <w:b/>
          <w:bCs/>
          <w:sz w:val="22"/>
          <w:szCs w:val="22"/>
        </w:rPr>
        <w:t>):</w:t>
      </w:r>
      <w:r w:rsidRPr="00A24CB7">
        <w:rPr>
          <w:rFonts w:ascii="Arial" w:hAnsi="Arial" w:cs="Arial"/>
          <w:sz w:val="22"/>
          <w:szCs w:val="22"/>
        </w:rPr>
        <w:t xml:space="preserve"> Componente encargado de la ejecución transaccional y validación de restricciones.</w:t>
      </w:r>
    </w:p>
    <w:p w14:paraId="174827AD" w14:textId="4B0AE593" w:rsidR="00A24CB7" w:rsidRDefault="00A24CB7" w:rsidP="001B199B">
      <w:pPr>
        <w:rPr>
          <w:rFonts w:ascii="Arial" w:hAnsi="Arial" w:cs="Arial"/>
          <w:b/>
          <w:bCs/>
          <w:color w:val="0E2841" w:themeColor="text2"/>
        </w:rPr>
      </w:pPr>
      <w:r w:rsidRPr="00A24CB7">
        <w:rPr>
          <w:rFonts w:ascii="Arial" w:hAnsi="Arial" w:cs="Arial"/>
          <w:b/>
          <w:bCs/>
        </w:rPr>
        <w:t>2.2.2</w:t>
      </w:r>
      <w:r w:rsidRPr="00A24CB7">
        <w:rPr>
          <w:rFonts w:ascii="Arial" w:hAnsi="Arial" w:cs="Arial"/>
        </w:rPr>
        <w:t xml:space="preserve"> </w:t>
      </w:r>
      <w:r w:rsidRPr="00A24CB7">
        <w:rPr>
          <w:rFonts w:ascii="Arial" w:hAnsi="Arial" w:cs="Arial"/>
          <w:b/>
          <w:bCs/>
          <w:color w:val="0E2841" w:themeColor="text2"/>
        </w:rPr>
        <w:t>Identificación y descripción de Casos de Uso</w:t>
      </w:r>
    </w:p>
    <w:tbl>
      <w:tblPr>
        <w:tblStyle w:val="Tablaconcuadrcula"/>
        <w:tblW w:w="0" w:type="auto"/>
        <w:tblLook w:val="04A0" w:firstRow="1" w:lastRow="0" w:firstColumn="1" w:lastColumn="0" w:noHBand="0" w:noVBand="1"/>
      </w:tblPr>
      <w:tblGrid>
        <w:gridCol w:w="1124"/>
        <w:gridCol w:w="1960"/>
        <w:gridCol w:w="1589"/>
        <w:gridCol w:w="1843"/>
        <w:gridCol w:w="1978"/>
      </w:tblGrid>
      <w:tr w:rsidR="00A24CB7" w14:paraId="1CDB9831" w14:textId="77777777" w:rsidTr="00A24CB7">
        <w:tc>
          <w:tcPr>
            <w:tcW w:w="1124" w:type="dxa"/>
          </w:tcPr>
          <w:p w14:paraId="7185A47C" w14:textId="5BE9AE42" w:rsidR="00A24CB7" w:rsidRPr="0074438F" w:rsidRDefault="00A24CB7" w:rsidP="0074438F">
            <w:pPr>
              <w:jc w:val="center"/>
              <w:rPr>
                <w:rFonts w:ascii="Arial" w:hAnsi="Arial" w:cs="Arial"/>
                <w:b/>
                <w:bCs/>
                <w:color w:val="156082" w:themeColor="accent1"/>
                <w:sz w:val="22"/>
                <w:szCs w:val="22"/>
                <w:lang w:val="es-ES"/>
              </w:rPr>
            </w:pPr>
            <w:r w:rsidRPr="0074438F">
              <w:rPr>
                <w:rFonts w:ascii="Arial" w:hAnsi="Arial" w:cs="Arial"/>
                <w:b/>
                <w:bCs/>
                <w:color w:val="156082" w:themeColor="accent1"/>
                <w:sz w:val="22"/>
                <w:szCs w:val="22"/>
                <w:lang w:val="es-ES"/>
              </w:rPr>
              <w:t>Código</w:t>
            </w:r>
          </w:p>
        </w:tc>
        <w:tc>
          <w:tcPr>
            <w:tcW w:w="1960" w:type="dxa"/>
          </w:tcPr>
          <w:p w14:paraId="2F0413E5" w14:textId="60843157" w:rsidR="00A24CB7" w:rsidRPr="0074438F" w:rsidRDefault="00A24CB7" w:rsidP="0074438F">
            <w:pPr>
              <w:jc w:val="center"/>
              <w:rPr>
                <w:rFonts w:ascii="Arial" w:hAnsi="Arial" w:cs="Arial"/>
                <w:b/>
                <w:bCs/>
                <w:color w:val="156082" w:themeColor="accent1"/>
                <w:sz w:val="22"/>
                <w:szCs w:val="22"/>
                <w:lang w:val="es-ES"/>
              </w:rPr>
            </w:pPr>
            <w:r w:rsidRPr="0074438F">
              <w:rPr>
                <w:rFonts w:ascii="Arial" w:hAnsi="Arial" w:cs="Arial"/>
                <w:b/>
                <w:bCs/>
                <w:color w:val="156082" w:themeColor="accent1"/>
                <w:sz w:val="22"/>
                <w:szCs w:val="22"/>
                <w:lang w:val="es-ES"/>
              </w:rPr>
              <w:t>Casos de Uso</w:t>
            </w:r>
          </w:p>
        </w:tc>
        <w:tc>
          <w:tcPr>
            <w:tcW w:w="1589" w:type="dxa"/>
          </w:tcPr>
          <w:p w14:paraId="4A7C12EE" w14:textId="1D21747A" w:rsidR="00A24CB7" w:rsidRPr="0074438F" w:rsidRDefault="00A24CB7" w:rsidP="0074438F">
            <w:pPr>
              <w:jc w:val="center"/>
              <w:rPr>
                <w:rFonts w:ascii="Arial" w:hAnsi="Arial" w:cs="Arial"/>
                <w:b/>
                <w:bCs/>
                <w:color w:val="156082" w:themeColor="accent1"/>
                <w:sz w:val="22"/>
                <w:szCs w:val="22"/>
                <w:lang w:val="es-ES"/>
              </w:rPr>
            </w:pPr>
            <w:r w:rsidRPr="0074438F">
              <w:rPr>
                <w:rFonts w:ascii="Arial" w:hAnsi="Arial" w:cs="Arial"/>
                <w:b/>
                <w:bCs/>
                <w:color w:val="156082" w:themeColor="accent1"/>
                <w:sz w:val="22"/>
                <w:szCs w:val="22"/>
                <w:lang w:val="es-ES"/>
              </w:rPr>
              <w:t>Actor principal</w:t>
            </w:r>
          </w:p>
        </w:tc>
        <w:tc>
          <w:tcPr>
            <w:tcW w:w="1843" w:type="dxa"/>
          </w:tcPr>
          <w:p w14:paraId="14EF0D07" w14:textId="204FDC28" w:rsidR="00A24CB7" w:rsidRPr="0074438F" w:rsidRDefault="00A24CB7" w:rsidP="0074438F">
            <w:pPr>
              <w:jc w:val="center"/>
              <w:rPr>
                <w:rFonts w:ascii="Arial" w:hAnsi="Arial" w:cs="Arial"/>
                <w:b/>
                <w:bCs/>
                <w:color w:val="156082" w:themeColor="accent1"/>
                <w:sz w:val="22"/>
                <w:szCs w:val="22"/>
                <w:lang w:val="es-ES"/>
              </w:rPr>
            </w:pPr>
            <w:r w:rsidRPr="0074438F">
              <w:rPr>
                <w:rFonts w:ascii="Arial" w:hAnsi="Arial" w:cs="Arial"/>
                <w:b/>
                <w:bCs/>
                <w:color w:val="156082" w:themeColor="accent1"/>
                <w:sz w:val="22"/>
                <w:szCs w:val="22"/>
              </w:rPr>
              <w:t>Relaciones (Includes / Extends)</w:t>
            </w:r>
          </w:p>
        </w:tc>
        <w:tc>
          <w:tcPr>
            <w:tcW w:w="1978" w:type="dxa"/>
          </w:tcPr>
          <w:p w14:paraId="31D393D8" w14:textId="2FF19118" w:rsidR="00A24CB7" w:rsidRPr="0074438F" w:rsidRDefault="00A24CB7" w:rsidP="0074438F">
            <w:pPr>
              <w:jc w:val="center"/>
              <w:rPr>
                <w:rFonts w:ascii="Arial" w:hAnsi="Arial" w:cs="Arial"/>
                <w:b/>
                <w:bCs/>
                <w:color w:val="156082" w:themeColor="accent1"/>
                <w:sz w:val="22"/>
                <w:szCs w:val="22"/>
                <w:lang w:val="es-ES"/>
              </w:rPr>
            </w:pPr>
            <w:r w:rsidRPr="0074438F">
              <w:rPr>
                <w:rFonts w:ascii="Arial" w:hAnsi="Arial" w:cs="Arial"/>
                <w:b/>
                <w:bCs/>
                <w:color w:val="156082" w:themeColor="accent1"/>
                <w:sz w:val="22"/>
                <w:szCs w:val="22"/>
              </w:rPr>
              <w:t>Reglas / Requerimientos Asociados</w:t>
            </w:r>
          </w:p>
        </w:tc>
      </w:tr>
      <w:tr w:rsidR="00A24CB7" w14:paraId="7A0D7849" w14:textId="77777777" w:rsidTr="00A24CB7">
        <w:tc>
          <w:tcPr>
            <w:tcW w:w="1124" w:type="dxa"/>
          </w:tcPr>
          <w:p w14:paraId="2F6A57A9" w14:textId="2220328D" w:rsidR="00A24CB7" w:rsidRPr="0074438F" w:rsidRDefault="0074438F" w:rsidP="0074438F">
            <w:pPr>
              <w:jc w:val="center"/>
              <w:rPr>
                <w:rFonts w:ascii="Arial" w:hAnsi="Arial" w:cs="Arial"/>
                <w:b/>
                <w:bCs/>
                <w:sz w:val="22"/>
                <w:szCs w:val="22"/>
                <w:lang w:val="es-ES"/>
              </w:rPr>
            </w:pPr>
            <w:r w:rsidRPr="0074438F">
              <w:rPr>
                <w:rFonts w:ascii="Arial" w:hAnsi="Arial" w:cs="Arial"/>
                <w:b/>
                <w:bCs/>
                <w:sz w:val="22"/>
                <w:szCs w:val="22"/>
              </w:rPr>
              <w:t>CU-01</w:t>
            </w:r>
          </w:p>
        </w:tc>
        <w:tc>
          <w:tcPr>
            <w:tcW w:w="1960" w:type="dxa"/>
          </w:tcPr>
          <w:p w14:paraId="1DB1A94A" w14:textId="07C1413F" w:rsidR="00A24CB7" w:rsidRPr="0074438F" w:rsidRDefault="0074438F" w:rsidP="0074438F">
            <w:pPr>
              <w:jc w:val="center"/>
              <w:rPr>
                <w:rFonts w:ascii="Arial" w:hAnsi="Arial" w:cs="Arial"/>
                <w:sz w:val="22"/>
                <w:szCs w:val="22"/>
                <w:lang w:val="es-ES"/>
              </w:rPr>
            </w:pPr>
            <w:r w:rsidRPr="0074438F">
              <w:rPr>
                <w:rFonts w:ascii="Arial" w:hAnsi="Arial" w:cs="Arial"/>
                <w:sz w:val="22"/>
                <w:szCs w:val="22"/>
              </w:rPr>
              <w:t>Gestionar Destinos Turísticos</w:t>
            </w:r>
          </w:p>
        </w:tc>
        <w:tc>
          <w:tcPr>
            <w:tcW w:w="1589" w:type="dxa"/>
          </w:tcPr>
          <w:p w14:paraId="7018A260" w14:textId="77777777" w:rsidR="0074438F" w:rsidRDefault="0074438F" w:rsidP="0074438F">
            <w:pPr>
              <w:jc w:val="center"/>
              <w:rPr>
                <w:rFonts w:ascii="Arial" w:hAnsi="Arial" w:cs="Arial"/>
                <w:sz w:val="22"/>
                <w:szCs w:val="22"/>
              </w:rPr>
            </w:pPr>
          </w:p>
          <w:p w14:paraId="43B84CE1" w14:textId="5CF9A415"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Administrador</w:t>
            </w:r>
          </w:p>
        </w:tc>
        <w:tc>
          <w:tcPr>
            <w:tcW w:w="1843" w:type="dxa"/>
          </w:tcPr>
          <w:p w14:paraId="106A3B24" w14:textId="02A4721A"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N/A</w:t>
            </w:r>
          </w:p>
        </w:tc>
        <w:tc>
          <w:tcPr>
            <w:tcW w:w="1978" w:type="dxa"/>
          </w:tcPr>
          <w:p w14:paraId="566BA107" w14:textId="76C80EB0"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RF-01, RF-02, RF-03, RF-04 / R1, R2, R8</w:t>
            </w:r>
          </w:p>
        </w:tc>
      </w:tr>
      <w:tr w:rsidR="00A24CB7" w14:paraId="5F55EF7B" w14:textId="77777777" w:rsidTr="00A24CB7">
        <w:tc>
          <w:tcPr>
            <w:tcW w:w="1124" w:type="dxa"/>
          </w:tcPr>
          <w:p w14:paraId="71CC7430" w14:textId="2E8EFAEC" w:rsidR="00A24CB7" w:rsidRPr="0074438F" w:rsidRDefault="0074438F" w:rsidP="0074438F">
            <w:pPr>
              <w:jc w:val="center"/>
              <w:rPr>
                <w:rFonts w:ascii="Arial" w:hAnsi="Arial" w:cs="Arial"/>
                <w:b/>
                <w:bCs/>
                <w:sz w:val="22"/>
                <w:szCs w:val="22"/>
                <w:lang w:val="es-ES"/>
              </w:rPr>
            </w:pPr>
            <w:r w:rsidRPr="0074438F">
              <w:rPr>
                <w:rFonts w:ascii="Arial" w:hAnsi="Arial" w:cs="Arial"/>
                <w:b/>
                <w:bCs/>
                <w:sz w:val="22"/>
                <w:szCs w:val="22"/>
              </w:rPr>
              <w:t>CU-02</w:t>
            </w:r>
          </w:p>
        </w:tc>
        <w:tc>
          <w:tcPr>
            <w:tcW w:w="1960" w:type="dxa"/>
          </w:tcPr>
          <w:p w14:paraId="4B925664" w14:textId="37F5FDAA" w:rsidR="00A24CB7" w:rsidRPr="0074438F" w:rsidRDefault="0074438F" w:rsidP="0074438F">
            <w:pPr>
              <w:jc w:val="center"/>
              <w:rPr>
                <w:rFonts w:ascii="Arial" w:hAnsi="Arial" w:cs="Arial"/>
                <w:sz w:val="22"/>
                <w:szCs w:val="22"/>
                <w:lang w:val="es-ES"/>
              </w:rPr>
            </w:pPr>
            <w:r w:rsidRPr="0074438F">
              <w:rPr>
                <w:rFonts w:ascii="Arial" w:hAnsi="Arial" w:cs="Arial"/>
                <w:sz w:val="22"/>
                <w:szCs w:val="22"/>
              </w:rPr>
              <w:t>Crear y Publicar Paquete</w:t>
            </w:r>
          </w:p>
        </w:tc>
        <w:tc>
          <w:tcPr>
            <w:tcW w:w="1589" w:type="dxa"/>
          </w:tcPr>
          <w:p w14:paraId="2B28F2DC" w14:textId="77777777" w:rsidR="0074438F" w:rsidRDefault="0074438F" w:rsidP="0074438F">
            <w:pPr>
              <w:jc w:val="center"/>
              <w:rPr>
                <w:rFonts w:ascii="Arial" w:hAnsi="Arial" w:cs="Arial"/>
                <w:sz w:val="22"/>
                <w:szCs w:val="22"/>
              </w:rPr>
            </w:pPr>
          </w:p>
          <w:p w14:paraId="48090508" w14:textId="59F8718C"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Administrador</w:t>
            </w:r>
          </w:p>
        </w:tc>
        <w:tc>
          <w:tcPr>
            <w:tcW w:w="1843" w:type="dxa"/>
          </w:tcPr>
          <w:p w14:paraId="1D12E16B" w14:textId="7AD97D94" w:rsidR="00A24CB7" w:rsidRPr="0074438F" w:rsidRDefault="00A24CB7" w:rsidP="0074438F">
            <w:pPr>
              <w:jc w:val="center"/>
              <w:rPr>
                <w:rFonts w:ascii="Arial" w:hAnsi="Arial" w:cs="Arial"/>
                <w:sz w:val="22"/>
                <w:szCs w:val="22"/>
                <w:lang w:val="es-ES"/>
              </w:rPr>
            </w:pPr>
            <w:r w:rsidRPr="0074438F">
              <w:rPr>
                <w:rFonts w:ascii="Courier New" w:hAnsi="Courier New" w:cs="Courier New"/>
                <w:color w:val="7F7F7F" w:themeColor="text1" w:themeTint="80"/>
                <w:sz w:val="22"/>
                <w:szCs w:val="22"/>
              </w:rPr>
              <w:t>&lt;&lt;</w:t>
            </w:r>
            <w:proofErr w:type="spellStart"/>
            <w:r w:rsidRPr="0074438F">
              <w:rPr>
                <w:rFonts w:ascii="Courier New" w:hAnsi="Courier New" w:cs="Courier New"/>
                <w:color w:val="7F7F7F" w:themeColor="text1" w:themeTint="80"/>
                <w:sz w:val="22"/>
                <w:szCs w:val="22"/>
              </w:rPr>
              <w:t>include</w:t>
            </w:r>
            <w:proofErr w:type="spellEnd"/>
            <w:r w:rsidRPr="0074438F">
              <w:rPr>
                <w:rFonts w:ascii="Courier New" w:hAnsi="Courier New" w:cs="Courier New"/>
                <w:color w:val="7F7F7F" w:themeColor="text1" w:themeTint="80"/>
                <w:sz w:val="22"/>
                <w:szCs w:val="22"/>
              </w:rPr>
              <w:t>&gt;&gt;</w:t>
            </w:r>
            <w:r w:rsidRPr="0074438F">
              <w:rPr>
                <w:rFonts w:ascii="Arial" w:hAnsi="Arial" w:cs="Arial"/>
                <w:color w:val="7F7F7F" w:themeColor="text1" w:themeTint="80"/>
                <w:sz w:val="22"/>
                <w:szCs w:val="22"/>
              </w:rPr>
              <w:t xml:space="preserve"> </w:t>
            </w:r>
            <w:r w:rsidRPr="0074438F">
              <w:rPr>
                <w:rFonts w:ascii="Arial" w:hAnsi="Arial" w:cs="Arial"/>
                <w:sz w:val="22"/>
                <w:szCs w:val="22"/>
              </w:rPr>
              <w:t>CU-01</w:t>
            </w:r>
          </w:p>
        </w:tc>
        <w:tc>
          <w:tcPr>
            <w:tcW w:w="1978" w:type="dxa"/>
          </w:tcPr>
          <w:p w14:paraId="785E93B8" w14:textId="75B4CE93"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RF-05, RF-06 / R3, R4, R5, R6, R7</w:t>
            </w:r>
          </w:p>
        </w:tc>
      </w:tr>
      <w:tr w:rsidR="00A24CB7" w14:paraId="1B9583DC" w14:textId="77777777" w:rsidTr="00A24CB7">
        <w:tc>
          <w:tcPr>
            <w:tcW w:w="1124" w:type="dxa"/>
          </w:tcPr>
          <w:p w14:paraId="7ED1226A" w14:textId="1AEAFE12" w:rsidR="00A24CB7" w:rsidRPr="0074438F" w:rsidRDefault="0074438F" w:rsidP="0074438F">
            <w:pPr>
              <w:jc w:val="center"/>
              <w:rPr>
                <w:rFonts w:ascii="Arial" w:hAnsi="Arial" w:cs="Arial"/>
                <w:b/>
                <w:bCs/>
                <w:sz w:val="22"/>
                <w:szCs w:val="22"/>
                <w:lang w:val="es-ES"/>
              </w:rPr>
            </w:pPr>
            <w:r w:rsidRPr="0074438F">
              <w:rPr>
                <w:rFonts w:ascii="Arial" w:hAnsi="Arial" w:cs="Arial"/>
                <w:b/>
                <w:bCs/>
                <w:sz w:val="22"/>
                <w:szCs w:val="22"/>
                <w:lang w:val="es-ES"/>
              </w:rPr>
              <w:t>CU-03</w:t>
            </w:r>
          </w:p>
        </w:tc>
        <w:tc>
          <w:tcPr>
            <w:tcW w:w="1960" w:type="dxa"/>
          </w:tcPr>
          <w:p w14:paraId="38222974" w14:textId="28AB0648" w:rsidR="00A24CB7" w:rsidRPr="0074438F" w:rsidRDefault="0074438F" w:rsidP="0074438F">
            <w:pPr>
              <w:jc w:val="center"/>
              <w:rPr>
                <w:rFonts w:ascii="Arial" w:hAnsi="Arial" w:cs="Arial"/>
                <w:sz w:val="22"/>
                <w:szCs w:val="22"/>
                <w:lang w:val="es-ES"/>
              </w:rPr>
            </w:pPr>
            <w:r w:rsidRPr="0074438F">
              <w:rPr>
                <w:rFonts w:ascii="Arial" w:hAnsi="Arial" w:cs="Arial"/>
                <w:sz w:val="22"/>
                <w:szCs w:val="22"/>
              </w:rPr>
              <w:t>Registrar Cuenta Cliente</w:t>
            </w:r>
          </w:p>
        </w:tc>
        <w:tc>
          <w:tcPr>
            <w:tcW w:w="1589" w:type="dxa"/>
          </w:tcPr>
          <w:p w14:paraId="119D252E" w14:textId="72240236"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Cliente</w:t>
            </w:r>
          </w:p>
        </w:tc>
        <w:tc>
          <w:tcPr>
            <w:tcW w:w="1843" w:type="dxa"/>
          </w:tcPr>
          <w:p w14:paraId="54A8079D" w14:textId="77D314F8"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N/A</w:t>
            </w:r>
          </w:p>
        </w:tc>
        <w:tc>
          <w:tcPr>
            <w:tcW w:w="1978" w:type="dxa"/>
          </w:tcPr>
          <w:p w14:paraId="4D38EAD3" w14:textId="1E69081C"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RF-07 / R9, R10, R17</w:t>
            </w:r>
          </w:p>
        </w:tc>
      </w:tr>
      <w:tr w:rsidR="00A24CB7" w14:paraId="758A31DB" w14:textId="77777777" w:rsidTr="00A24CB7">
        <w:tc>
          <w:tcPr>
            <w:tcW w:w="1124" w:type="dxa"/>
          </w:tcPr>
          <w:p w14:paraId="51F05547" w14:textId="7B43CC9D" w:rsidR="00A24CB7" w:rsidRPr="0074438F" w:rsidRDefault="0074438F" w:rsidP="0074438F">
            <w:pPr>
              <w:jc w:val="center"/>
              <w:rPr>
                <w:rFonts w:ascii="Arial" w:hAnsi="Arial" w:cs="Arial"/>
                <w:b/>
                <w:bCs/>
                <w:sz w:val="22"/>
                <w:szCs w:val="22"/>
                <w:lang w:val="es-ES"/>
              </w:rPr>
            </w:pPr>
            <w:r w:rsidRPr="0074438F">
              <w:rPr>
                <w:rFonts w:ascii="Arial" w:hAnsi="Arial" w:cs="Arial"/>
                <w:b/>
                <w:bCs/>
                <w:sz w:val="22"/>
                <w:szCs w:val="22"/>
                <w:lang w:val="es-ES"/>
              </w:rPr>
              <w:t>CU-04</w:t>
            </w:r>
          </w:p>
        </w:tc>
        <w:tc>
          <w:tcPr>
            <w:tcW w:w="1960" w:type="dxa"/>
          </w:tcPr>
          <w:p w14:paraId="0C047424" w14:textId="48ACBF10" w:rsidR="00A24CB7" w:rsidRPr="0074438F" w:rsidRDefault="0074438F" w:rsidP="0074438F">
            <w:pPr>
              <w:jc w:val="center"/>
              <w:rPr>
                <w:rFonts w:ascii="Arial" w:hAnsi="Arial" w:cs="Arial"/>
                <w:sz w:val="22"/>
                <w:szCs w:val="22"/>
                <w:lang w:val="es-ES"/>
              </w:rPr>
            </w:pPr>
            <w:r w:rsidRPr="0074438F">
              <w:rPr>
                <w:rFonts w:ascii="Arial" w:hAnsi="Arial" w:cs="Arial"/>
                <w:sz w:val="22"/>
                <w:szCs w:val="22"/>
              </w:rPr>
              <w:t>Autenticarse en Sistema</w:t>
            </w:r>
          </w:p>
        </w:tc>
        <w:tc>
          <w:tcPr>
            <w:tcW w:w="1589" w:type="dxa"/>
          </w:tcPr>
          <w:p w14:paraId="21E83969" w14:textId="7A27801D"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 xml:space="preserve">Cliente / </w:t>
            </w:r>
            <w:proofErr w:type="spellStart"/>
            <w:r w:rsidRPr="0074438F">
              <w:rPr>
                <w:rFonts w:ascii="Arial" w:hAnsi="Arial" w:cs="Arial"/>
                <w:sz w:val="22"/>
                <w:szCs w:val="22"/>
              </w:rPr>
              <w:t>Admin</w:t>
            </w:r>
            <w:proofErr w:type="spellEnd"/>
          </w:p>
        </w:tc>
        <w:tc>
          <w:tcPr>
            <w:tcW w:w="1843" w:type="dxa"/>
          </w:tcPr>
          <w:p w14:paraId="64EF2AB0" w14:textId="0A7DC718"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N/A</w:t>
            </w:r>
          </w:p>
        </w:tc>
        <w:tc>
          <w:tcPr>
            <w:tcW w:w="1978" w:type="dxa"/>
          </w:tcPr>
          <w:p w14:paraId="46458EF5" w14:textId="7C94C12A"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RF-08 / R10, R11</w:t>
            </w:r>
          </w:p>
        </w:tc>
      </w:tr>
      <w:tr w:rsidR="00A24CB7" w14:paraId="67A38190" w14:textId="77777777" w:rsidTr="00A24CB7">
        <w:tc>
          <w:tcPr>
            <w:tcW w:w="1124" w:type="dxa"/>
          </w:tcPr>
          <w:p w14:paraId="51A78B21" w14:textId="1112874A" w:rsidR="00A24CB7" w:rsidRPr="0074438F" w:rsidRDefault="0074438F" w:rsidP="0074438F">
            <w:pPr>
              <w:jc w:val="center"/>
              <w:rPr>
                <w:rFonts w:ascii="Arial" w:hAnsi="Arial" w:cs="Arial"/>
                <w:b/>
                <w:bCs/>
                <w:sz w:val="22"/>
                <w:szCs w:val="22"/>
                <w:lang w:val="es-ES"/>
              </w:rPr>
            </w:pPr>
            <w:r w:rsidRPr="0074438F">
              <w:rPr>
                <w:rFonts w:ascii="Arial" w:hAnsi="Arial" w:cs="Arial"/>
                <w:b/>
                <w:bCs/>
                <w:sz w:val="22"/>
                <w:szCs w:val="22"/>
                <w:lang w:val="es-ES"/>
              </w:rPr>
              <w:t>CU-05</w:t>
            </w:r>
          </w:p>
        </w:tc>
        <w:tc>
          <w:tcPr>
            <w:tcW w:w="1960" w:type="dxa"/>
          </w:tcPr>
          <w:p w14:paraId="23915279" w14:textId="19821D71" w:rsidR="00A24CB7" w:rsidRPr="0074438F" w:rsidRDefault="0074438F" w:rsidP="0074438F">
            <w:pPr>
              <w:jc w:val="center"/>
              <w:rPr>
                <w:rFonts w:ascii="Arial" w:hAnsi="Arial" w:cs="Arial"/>
                <w:sz w:val="22"/>
                <w:szCs w:val="22"/>
                <w:lang w:val="es-ES"/>
              </w:rPr>
            </w:pPr>
            <w:r w:rsidRPr="0074438F">
              <w:rPr>
                <w:rFonts w:ascii="Arial" w:hAnsi="Arial" w:cs="Arial"/>
                <w:sz w:val="22"/>
                <w:szCs w:val="22"/>
              </w:rPr>
              <w:t>Reservar Paquete Turístico</w:t>
            </w:r>
          </w:p>
        </w:tc>
        <w:tc>
          <w:tcPr>
            <w:tcW w:w="1589" w:type="dxa"/>
          </w:tcPr>
          <w:p w14:paraId="0BE48CC1" w14:textId="77777777" w:rsidR="0074438F" w:rsidRDefault="0074438F" w:rsidP="0074438F">
            <w:pPr>
              <w:jc w:val="center"/>
              <w:rPr>
                <w:rFonts w:ascii="Arial" w:hAnsi="Arial" w:cs="Arial"/>
                <w:sz w:val="22"/>
                <w:szCs w:val="22"/>
              </w:rPr>
            </w:pPr>
          </w:p>
          <w:p w14:paraId="1915AB80" w14:textId="6B67E5B7"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Cliente</w:t>
            </w:r>
          </w:p>
        </w:tc>
        <w:tc>
          <w:tcPr>
            <w:tcW w:w="1843" w:type="dxa"/>
          </w:tcPr>
          <w:p w14:paraId="04421647" w14:textId="77777777" w:rsidR="00A24CB7" w:rsidRPr="0074438F" w:rsidRDefault="00A24CB7" w:rsidP="0074438F">
            <w:pPr>
              <w:jc w:val="center"/>
              <w:rPr>
                <w:rFonts w:ascii="Arial" w:hAnsi="Arial" w:cs="Arial"/>
                <w:sz w:val="22"/>
                <w:szCs w:val="22"/>
              </w:rPr>
            </w:pPr>
            <w:r w:rsidRPr="0074438F">
              <w:rPr>
                <w:rFonts w:ascii="Courier New" w:hAnsi="Courier New" w:cs="Courier New"/>
                <w:color w:val="7F7F7F" w:themeColor="text1" w:themeTint="80"/>
                <w:sz w:val="22"/>
                <w:szCs w:val="22"/>
              </w:rPr>
              <w:t>&lt;&lt;</w:t>
            </w:r>
            <w:proofErr w:type="spellStart"/>
            <w:r w:rsidRPr="0074438F">
              <w:rPr>
                <w:rFonts w:ascii="Courier New" w:hAnsi="Courier New" w:cs="Courier New"/>
                <w:color w:val="7F7F7F" w:themeColor="text1" w:themeTint="80"/>
                <w:sz w:val="22"/>
                <w:szCs w:val="22"/>
              </w:rPr>
              <w:t>include</w:t>
            </w:r>
            <w:proofErr w:type="spellEnd"/>
            <w:r w:rsidRPr="0074438F">
              <w:rPr>
                <w:rFonts w:ascii="Courier New" w:hAnsi="Courier New" w:cs="Courier New"/>
                <w:color w:val="7F7F7F" w:themeColor="text1" w:themeTint="80"/>
                <w:sz w:val="22"/>
                <w:szCs w:val="22"/>
              </w:rPr>
              <w:t>&gt;&gt;</w:t>
            </w:r>
            <w:r w:rsidRPr="0074438F">
              <w:rPr>
                <w:rFonts w:ascii="Arial" w:hAnsi="Arial" w:cs="Arial"/>
                <w:color w:val="7F7F7F" w:themeColor="text1" w:themeTint="80"/>
                <w:sz w:val="22"/>
                <w:szCs w:val="22"/>
              </w:rPr>
              <w:t xml:space="preserve"> </w:t>
            </w:r>
            <w:r w:rsidRPr="0074438F">
              <w:rPr>
                <w:rFonts w:ascii="Arial" w:hAnsi="Arial" w:cs="Arial"/>
                <w:sz w:val="22"/>
                <w:szCs w:val="22"/>
              </w:rPr>
              <w:t>CU-04</w:t>
            </w:r>
          </w:p>
          <w:p w14:paraId="6F61022C" w14:textId="63576CD0" w:rsidR="00A24CB7" w:rsidRPr="0074438F" w:rsidRDefault="00A24CB7" w:rsidP="0074438F">
            <w:pPr>
              <w:jc w:val="center"/>
              <w:rPr>
                <w:rFonts w:ascii="Arial" w:hAnsi="Arial" w:cs="Arial"/>
                <w:sz w:val="22"/>
                <w:szCs w:val="22"/>
                <w:lang w:val="es-ES"/>
              </w:rPr>
            </w:pPr>
            <w:r w:rsidRPr="0074438F">
              <w:rPr>
                <w:rFonts w:ascii="Courier New" w:hAnsi="Courier New" w:cs="Courier New"/>
                <w:color w:val="7F7F7F" w:themeColor="text1" w:themeTint="80"/>
                <w:sz w:val="22"/>
                <w:szCs w:val="22"/>
              </w:rPr>
              <w:t>&lt;&lt;</w:t>
            </w:r>
            <w:proofErr w:type="spellStart"/>
            <w:r w:rsidRPr="0074438F">
              <w:rPr>
                <w:rFonts w:ascii="Courier New" w:hAnsi="Courier New" w:cs="Courier New"/>
                <w:color w:val="7F7F7F" w:themeColor="text1" w:themeTint="80"/>
                <w:sz w:val="22"/>
                <w:szCs w:val="22"/>
              </w:rPr>
              <w:t>include</w:t>
            </w:r>
            <w:proofErr w:type="spellEnd"/>
            <w:r w:rsidRPr="0074438F">
              <w:rPr>
                <w:rFonts w:ascii="Courier New" w:hAnsi="Courier New" w:cs="Courier New"/>
                <w:color w:val="7F7F7F" w:themeColor="text1" w:themeTint="80"/>
                <w:sz w:val="22"/>
                <w:szCs w:val="22"/>
              </w:rPr>
              <w:t>&gt;&gt;</w:t>
            </w:r>
            <w:r w:rsidRPr="0074438F">
              <w:rPr>
                <w:rFonts w:ascii="Arial" w:hAnsi="Arial" w:cs="Arial"/>
                <w:color w:val="7F7F7F" w:themeColor="text1" w:themeTint="80"/>
                <w:sz w:val="22"/>
                <w:szCs w:val="22"/>
              </w:rPr>
              <w:t xml:space="preserve"> </w:t>
            </w:r>
            <w:r w:rsidRPr="0074438F">
              <w:rPr>
                <w:rFonts w:ascii="Arial" w:hAnsi="Arial" w:cs="Arial"/>
                <w:sz w:val="22"/>
                <w:szCs w:val="22"/>
              </w:rPr>
              <w:t>CU-07</w:t>
            </w:r>
          </w:p>
        </w:tc>
        <w:tc>
          <w:tcPr>
            <w:tcW w:w="1978" w:type="dxa"/>
          </w:tcPr>
          <w:p w14:paraId="779D466B" w14:textId="085310B2"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RF-09, RF-10, RF-11 / R12, R13, R14, R15, R16</w:t>
            </w:r>
          </w:p>
        </w:tc>
      </w:tr>
      <w:tr w:rsidR="00A24CB7" w14:paraId="7DA0A9C0" w14:textId="77777777" w:rsidTr="00A24CB7">
        <w:tc>
          <w:tcPr>
            <w:tcW w:w="1124" w:type="dxa"/>
          </w:tcPr>
          <w:p w14:paraId="77C2BBD8" w14:textId="5652DD87" w:rsidR="00A24CB7" w:rsidRPr="0074438F" w:rsidRDefault="0074438F" w:rsidP="0074438F">
            <w:pPr>
              <w:jc w:val="center"/>
              <w:rPr>
                <w:rFonts w:ascii="Arial" w:hAnsi="Arial" w:cs="Arial"/>
                <w:b/>
                <w:bCs/>
                <w:sz w:val="22"/>
                <w:szCs w:val="22"/>
                <w:lang w:val="es-ES"/>
              </w:rPr>
            </w:pPr>
            <w:r w:rsidRPr="0074438F">
              <w:rPr>
                <w:rFonts w:ascii="Arial" w:hAnsi="Arial" w:cs="Arial"/>
                <w:b/>
                <w:bCs/>
                <w:sz w:val="22"/>
                <w:szCs w:val="22"/>
                <w:lang w:val="es-ES"/>
              </w:rPr>
              <w:t>CU-06</w:t>
            </w:r>
          </w:p>
        </w:tc>
        <w:tc>
          <w:tcPr>
            <w:tcW w:w="1960" w:type="dxa"/>
          </w:tcPr>
          <w:p w14:paraId="04AD4848" w14:textId="74DF30D7" w:rsidR="00A24CB7" w:rsidRPr="0074438F" w:rsidRDefault="0074438F" w:rsidP="0074438F">
            <w:pPr>
              <w:jc w:val="center"/>
              <w:rPr>
                <w:rFonts w:ascii="Arial" w:hAnsi="Arial" w:cs="Arial"/>
                <w:sz w:val="22"/>
                <w:szCs w:val="22"/>
                <w:lang w:val="es-ES"/>
              </w:rPr>
            </w:pPr>
            <w:r w:rsidRPr="0074438F">
              <w:rPr>
                <w:rFonts w:ascii="Arial" w:hAnsi="Arial" w:cs="Arial"/>
                <w:sz w:val="22"/>
                <w:szCs w:val="22"/>
              </w:rPr>
              <w:t>Consultar Historial Propio</w:t>
            </w:r>
          </w:p>
        </w:tc>
        <w:tc>
          <w:tcPr>
            <w:tcW w:w="1589" w:type="dxa"/>
          </w:tcPr>
          <w:p w14:paraId="06BA9A8C" w14:textId="16860EA9"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Cliente</w:t>
            </w:r>
          </w:p>
        </w:tc>
        <w:tc>
          <w:tcPr>
            <w:tcW w:w="1843" w:type="dxa"/>
          </w:tcPr>
          <w:p w14:paraId="3FC79CAA" w14:textId="70458D54" w:rsidR="00A24CB7" w:rsidRPr="0074438F" w:rsidRDefault="00A24CB7" w:rsidP="0074438F">
            <w:pPr>
              <w:jc w:val="center"/>
              <w:rPr>
                <w:rFonts w:ascii="Arial" w:hAnsi="Arial" w:cs="Arial"/>
                <w:sz w:val="22"/>
                <w:szCs w:val="22"/>
                <w:lang w:val="es-ES"/>
              </w:rPr>
            </w:pPr>
            <w:r w:rsidRPr="0074438F">
              <w:rPr>
                <w:rFonts w:ascii="Courier New" w:hAnsi="Courier New" w:cs="Courier New"/>
                <w:color w:val="7F7F7F" w:themeColor="text1" w:themeTint="80"/>
                <w:sz w:val="22"/>
                <w:szCs w:val="22"/>
              </w:rPr>
              <w:t>&lt;&lt;</w:t>
            </w:r>
            <w:proofErr w:type="spellStart"/>
            <w:r w:rsidRPr="0074438F">
              <w:rPr>
                <w:rFonts w:ascii="Courier New" w:hAnsi="Courier New" w:cs="Courier New"/>
                <w:color w:val="7F7F7F" w:themeColor="text1" w:themeTint="80"/>
                <w:sz w:val="22"/>
                <w:szCs w:val="22"/>
              </w:rPr>
              <w:t>include</w:t>
            </w:r>
            <w:proofErr w:type="spellEnd"/>
            <w:r w:rsidRPr="0074438F">
              <w:rPr>
                <w:rFonts w:ascii="Courier New" w:hAnsi="Courier New" w:cs="Courier New"/>
                <w:color w:val="7F7F7F" w:themeColor="text1" w:themeTint="80"/>
                <w:sz w:val="22"/>
                <w:szCs w:val="22"/>
              </w:rPr>
              <w:t>&gt;&gt;</w:t>
            </w:r>
            <w:r w:rsidRPr="0074438F">
              <w:rPr>
                <w:rFonts w:ascii="Arial" w:hAnsi="Arial" w:cs="Arial"/>
                <w:color w:val="7F7F7F" w:themeColor="text1" w:themeTint="80"/>
                <w:sz w:val="22"/>
                <w:szCs w:val="22"/>
              </w:rPr>
              <w:t xml:space="preserve"> </w:t>
            </w:r>
            <w:r w:rsidRPr="0074438F">
              <w:rPr>
                <w:rFonts w:ascii="Arial" w:hAnsi="Arial" w:cs="Arial"/>
                <w:sz w:val="22"/>
                <w:szCs w:val="22"/>
              </w:rPr>
              <w:t>CU-04</w:t>
            </w:r>
          </w:p>
        </w:tc>
        <w:tc>
          <w:tcPr>
            <w:tcW w:w="1978" w:type="dxa"/>
          </w:tcPr>
          <w:p w14:paraId="67D1FB40" w14:textId="6DC14040"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RF-12 / R11</w:t>
            </w:r>
          </w:p>
        </w:tc>
      </w:tr>
      <w:tr w:rsidR="00A24CB7" w14:paraId="5FB9BC53" w14:textId="77777777" w:rsidTr="00A24CB7">
        <w:tc>
          <w:tcPr>
            <w:tcW w:w="1124" w:type="dxa"/>
          </w:tcPr>
          <w:p w14:paraId="7EA0E5A7" w14:textId="12C91B4A" w:rsidR="00A24CB7" w:rsidRPr="0074438F" w:rsidRDefault="0074438F" w:rsidP="0074438F">
            <w:pPr>
              <w:jc w:val="center"/>
              <w:rPr>
                <w:rFonts w:ascii="Arial" w:hAnsi="Arial" w:cs="Arial"/>
                <w:b/>
                <w:bCs/>
                <w:sz w:val="22"/>
                <w:szCs w:val="22"/>
                <w:lang w:val="es-ES"/>
              </w:rPr>
            </w:pPr>
            <w:r w:rsidRPr="0074438F">
              <w:rPr>
                <w:rFonts w:ascii="Arial" w:hAnsi="Arial" w:cs="Arial"/>
                <w:b/>
                <w:bCs/>
                <w:sz w:val="22"/>
                <w:szCs w:val="22"/>
                <w:lang w:val="es-ES"/>
              </w:rPr>
              <w:t>CU-07</w:t>
            </w:r>
          </w:p>
        </w:tc>
        <w:tc>
          <w:tcPr>
            <w:tcW w:w="1960" w:type="dxa"/>
          </w:tcPr>
          <w:p w14:paraId="7D97382B" w14:textId="3184F2C7" w:rsidR="00A24CB7" w:rsidRPr="0074438F" w:rsidRDefault="0074438F" w:rsidP="0074438F">
            <w:pPr>
              <w:jc w:val="center"/>
              <w:rPr>
                <w:rFonts w:ascii="Arial" w:hAnsi="Arial" w:cs="Arial"/>
                <w:sz w:val="22"/>
                <w:szCs w:val="22"/>
                <w:lang w:val="es-ES"/>
              </w:rPr>
            </w:pPr>
            <w:r w:rsidRPr="0074438F">
              <w:rPr>
                <w:rFonts w:ascii="Arial" w:hAnsi="Arial" w:cs="Arial"/>
                <w:sz w:val="22"/>
                <w:szCs w:val="22"/>
              </w:rPr>
              <w:t>Validar Cupo y Vigencia</w:t>
            </w:r>
          </w:p>
        </w:tc>
        <w:tc>
          <w:tcPr>
            <w:tcW w:w="1589" w:type="dxa"/>
          </w:tcPr>
          <w:p w14:paraId="2D52B73E" w14:textId="685FE342"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Sistema</w:t>
            </w:r>
          </w:p>
        </w:tc>
        <w:tc>
          <w:tcPr>
            <w:tcW w:w="1843" w:type="dxa"/>
          </w:tcPr>
          <w:p w14:paraId="594C9579" w14:textId="4AD4E0E6"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Invocado por CU-05</w:t>
            </w:r>
          </w:p>
        </w:tc>
        <w:tc>
          <w:tcPr>
            <w:tcW w:w="1978" w:type="dxa"/>
          </w:tcPr>
          <w:p w14:paraId="6A0F1587" w14:textId="1D9EF8A8" w:rsidR="00A24CB7" w:rsidRPr="0074438F" w:rsidRDefault="00A24CB7" w:rsidP="0074438F">
            <w:pPr>
              <w:jc w:val="center"/>
              <w:rPr>
                <w:rFonts w:ascii="Arial" w:hAnsi="Arial" w:cs="Arial"/>
                <w:sz w:val="22"/>
                <w:szCs w:val="22"/>
                <w:lang w:val="es-ES"/>
              </w:rPr>
            </w:pPr>
            <w:r w:rsidRPr="0074438F">
              <w:rPr>
                <w:rFonts w:ascii="Arial" w:hAnsi="Arial" w:cs="Arial"/>
                <w:sz w:val="22"/>
                <w:szCs w:val="22"/>
              </w:rPr>
              <w:t>R14, R15 / RNF-05</w:t>
            </w:r>
          </w:p>
        </w:tc>
      </w:tr>
    </w:tbl>
    <w:p w14:paraId="3E19CB7B" w14:textId="77777777" w:rsidR="00A24CB7" w:rsidRDefault="00A24CB7" w:rsidP="001B199B">
      <w:pPr>
        <w:rPr>
          <w:rFonts w:ascii="Arial" w:hAnsi="Arial" w:cs="Arial"/>
          <w:lang w:val="es-ES"/>
        </w:rPr>
      </w:pPr>
    </w:p>
    <w:p w14:paraId="51705A37" w14:textId="77777777" w:rsidR="007A7FF1" w:rsidRDefault="007A7FF1" w:rsidP="001B199B">
      <w:pPr>
        <w:rPr>
          <w:rFonts w:ascii="Arial" w:hAnsi="Arial" w:cs="Arial"/>
          <w:lang w:val="es-ES"/>
        </w:rPr>
      </w:pPr>
    </w:p>
    <w:p w14:paraId="5572D4B6" w14:textId="77777777" w:rsidR="007A7FF1" w:rsidRDefault="007A7FF1" w:rsidP="001B199B">
      <w:pPr>
        <w:rPr>
          <w:rFonts w:ascii="Arial" w:hAnsi="Arial" w:cs="Arial"/>
          <w:lang w:val="es-ES"/>
        </w:rPr>
      </w:pPr>
    </w:p>
    <w:p w14:paraId="7A77F83A" w14:textId="77777777" w:rsidR="007A7FF1" w:rsidRDefault="007A7FF1" w:rsidP="001B199B">
      <w:pPr>
        <w:rPr>
          <w:rFonts w:ascii="Arial" w:hAnsi="Arial" w:cs="Arial"/>
          <w:lang w:val="es-ES"/>
        </w:rPr>
      </w:pPr>
    </w:p>
    <w:p w14:paraId="6DD2E560" w14:textId="77777777" w:rsidR="007A7FF1" w:rsidRDefault="007A7FF1" w:rsidP="001B199B">
      <w:pPr>
        <w:rPr>
          <w:rFonts w:ascii="Arial" w:hAnsi="Arial" w:cs="Arial"/>
          <w:lang w:val="es-ES"/>
        </w:rPr>
      </w:pPr>
    </w:p>
    <w:p w14:paraId="4D58B537" w14:textId="77777777" w:rsidR="007A7FF1" w:rsidRDefault="007A7FF1" w:rsidP="001B199B">
      <w:pPr>
        <w:rPr>
          <w:rFonts w:ascii="Arial" w:hAnsi="Arial" w:cs="Arial"/>
          <w:lang w:val="es-ES"/>
        </w:rPr>
      </w:pPr>
    </w:p>
    <w:p w14:paraId="592A4391" w14:textId="77777777" w:rsidR="007A7FF1" w:rsidRDefault="007A7FF1" w:rsidP="001B199B">
      <w:pPr>
        <w:rPr>
          <w:rFonts w:ascii="Arial" w:hAnsi="Arial" w:cs="Arial"/>
          <w:lang w:val="es-ES"/>
        </w:rPr>
      </w:pPr>
    </w:p>
    <w:p w14:paraId="4F95275A" w14:textId="77777777" w:rsidR="007A7FF1" w:rsidRDefault="007A7FF1" w:rsidP="001B199B">
      <w:pPr>
        <w:rPr>
          <w:rFonts w:ascii="Arial" w:hAnsi="Arial" w:cs="Arial"/>
          <w:lang w:val="es-ES"/>
        </w:rPr>
      </w:pPr>
    </w:p>
    <w:p w14:paraId="0FB6526F" w14:textId="77777777" w:rsidR="007A7FF1" w:rsidRDefault="007A7FF1" w:rsidP="001B199B">
      <w:pPr>
        <w:rPr>
          <w:rFonts w:ascii="Arial" w:hAnsi="Arial" w:cs="Arial"/>
          <w:lang w:val="es-ES"/>
        </w:rPr>
      </w:pPr>
    </w:p>
    <w:p w14:paraId="71EA818F" w14:textId="77777777" w:rsidR="007A7FF1" w:rsidRDefault="007A7FF1" w:rsidP="001B199B">
      <w:pPr>
        <w:rPr>
          <w:rFonts w:ascii="Arial" w:hAnsi="Arial" w:cs="Arial"/>
          <w:lang w:val="es-ES"/>
        </w:rPr>
      </w:pPr>
    </w:p>
    <w:p w14:paraId="630B9716" w14:textId="77777777" w:rsidR="007A7FF1" w:rsidRDefault="007A7FF1" w:rsidP="001B199B">
      <w:pPr>
        <w:rPr>
          <w:rFonts w:ascii="Arial" w:hAnsi="Arial" w:cs="Arial"/>
          <w:lang w:val="es-ES"/>
        </w:rPr>
      </w:pPr>
    </w:p>
    <w:p w14:paraId="18A5B61A" w14:textId="77777777" w:rsidR="007A7FF1" w:rsidRDefault="007A7FF1" w:rsidP="001B199B">
      <w:pPr>
        <w:rPr>
          <w:rFonts w:ascii="Arial" w:hAnsi="Arial" w:cs="Arial"/>
          <w:lang w:val="es-ES"/>
        </w:rPr>
      </w:pPr>
    </w:p>
    <w:p w14:paraId="4361BD04" w14:textId="6A29FACB" w:rsidR="00702A6F" w:rsidRDefault="00702A6F" w:rsidP="001B199B">
      <w:pPr>
        <w:rPr>
          <w:rFonts w:ascii="Arial" w:hAnsi="Arial" w:cs="Arial"/>
          <w:sz w:val="22"/>
          <w:szCs w:val="22"/>
          <w:lang w:val="es-ES"/>
        </w:rPr>
      </w:pPr>
      <w:r>
        <w:rPr>
          <w:rFonts w:ascii="Arial" w:hAnsi="Arial" w:cs="Arial"/>
          <w:sz w:val="22"/>
          <w:szCs w:val="22"/>
          <w:lang w:val="es-ES"/>
        </w:rPr>
        <w:lastRenderedPageBreak/>
        <w:t>A continuación, se presenta el diagrama Casos de Uso UML</w:t>
      </w:r>
    </w:p>
    <w:p w14:paraId="57619FA8" w14:textId="7AE0C206" w:rsidR="00702A6F" w:rsidRDefault="00091F08" w:rsidP="001B199B">
      <w:pPr>
        <w:rPr>
          <w:rFonts w:ascii="Arial" w:hAnsi="Arial" w:cs="Arial"/>
          <w:sz w:val="22"/>
          <w:szCs w:val="22"/>
          <w:lang w:val="es-ES"/>
        </w:rPr>
      </w:pPr>
      <w:r>
        <w:rPr>
          <w:rFonts w:ascii="Arial" w:hAnsi="Arial" w:cs="Arial"/>
          <w:noProof/>
          <w:sz w:val="22"/>
          <w:szCs w:val="22"/>
          <w:lang w:val="es-ES"/>
        </w:rPr>
        <w:drawing>
          <wp:inline distT="0" distB="0" distL="0" distR="0" wp14:anchorId="1B805C30" wp14:editId="3847A03F">
            <wp:extent cx="5400040" cy="3688080"/>
            <wp:effectExtent l="0" t="0" r="0" b="7620"/>
            <wp:docPr id="20919609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60972" name="Imagen 2091960972"/>
                    <pic:cNvPicPr/>
                  </pic:nvPicPr>
                  <pic:blipFill>
                    <a:blip r:embed="rId10">
                      <a:extLst>
                        <a:ext uri="{28A0092B-C50C-407E-A947-70E740481C1C}">
                          <a14:useLocalDpi xmlns:a14="http://schemas.microsoft.com/office/drawing/2010/main" val="0"/>
                        </a:ext>
                      </a:extLst>
                    </a:blip>
                    <a:stretch>
                      <a:fillRect/>
                    </a:stretch>
                  </pic:blipFill>
                  <pic:spPr>
                    <a:xfrm>
                      <a:off x="0" y="0"/>
                      <a:ext cx="5400040" cy="3688080"/>
                    </a:xfrm>
                    <a:prstGeom prst="rect">
                      <a:avLst/>
                    </a:prstGeom>
                  </pic:spPr>
                </pic:pic>
              </a:graphicData>
            </a:graphic>
          </wp:inline>
        </w:drawing>
      </w:r>
    </w:p>
    <w:p w14:paraId="48DC5668" w14:textId="726B6361" w:rsidR="00702A6F" w:rsidRDefault="00702A6F" w:rsidP="001B199B">
      <w:pPr>
        <w:rPr>
          <w:rFonts w:ascii="Arial" w:hAnsi="Arial" w:cs="Arial"/>
          <w:sz w:val="22"/>
          <w:szCs w:val="22"/>
          <w:lang w:val="es-ES"/>
        </w:rPr>
      </w:pPr>
    </w:p>
    <w:p w14:paraId="1351A0BD" w14:textId="77777777" w:rsidR="00314E22" w:rsidRDefault="00314E22" w:rsidP="001B199B">
      <w:pPr>
        <w:rPr>
          <w:rFonts w:ascii="Arial" w:hAnsi="Arial" w:cs="Arial"/>
          <w:sz w:val="22"/>
          <w:szCs w:val="22"/>
          <w:lang w:val="es-ES"/>
        </w:rPr>
      </w:pPr>
    </w:p>
    <w:p w14:paraId="65046D97" w14:textId="77777777" w:rsidR="007A7FF1" w:rsidRDefault="007A7FF1" w:rsidP="001B199B">
      <w:pPr>
        <w:rPr>
          <w:rFonts w:ascii="Arial" w:hAnsi="Arial" w:cs="Arial"/>
          <w:sz w:val="22"/>
          <w:szCs w:val="22"/>
          <w:lang w:val="es-ES"/>
        </w:rPr>
      </w:pPr>
    </w:p>
    <w:p w14:paraId="0C80AE08" w14:textId="2CC31E23" w:rsidR="00702A6F" w:rsidRDefault="00702A6F" w:rsidP="001B199B">
      <w:pPr>
        <w:rPr>
          <w:rFonts w:ascii="Arial" w:hAnsi="Arial" w:cs="Arial"/>
          <w:b/>
          <w:bCs/>
          <w:color w:val="0E2841" w:themeColor="text2"/>
        </w:rPr>
      </w:pPr>
      <w:r w:rsidRPr="00702A6F">
        <w:rPr>
          <w:rFonts w:ascii="Arial" w:hAnsi="Arial" w:cs="Arial"/>
          <w:b/>
          <w:bCs/>
          <w:lang w:val="es-ES"/>
        </w:rPr>
        <w:t xml:space="preserve">2.2.3 </w:t>
      </w:r>
      <w:r w:rsidRPr="00702A6F">
        <w:rPr>
          <w:rFonts w:ascii="Arial" w:hAnsi="Arial" w:cs="Arial"/>
          <w:b/>
          <w:bCs/>
          <w:color w:val="0E2841" w:themeColor="text2"/>
        </w:rPr>
        <w:t>Fichas de especificación detallada de Casos de Uso principales</w:t>
      </w:r>
    </w:p>
    <w:p w14:paraId="48F8A787" w14:textId="3CEFD5C5" w:rsidR="00702A6F" w:rsidRDefault="00702A6F" w:rsidP="001B199B">
      <w:pPr>
        <w:rPr>
          <w:rFonts w:ascii="Arial" w:hAnsi="Arial" w:cs="Arial"/>
          <w:b/>
          <w:bCs/>
          <w:sz w:val="22"/>
          <w:szCs w:val="22"/>
        </w:rPr>
      </w:pPr>
      <w:r w:rsidRPr="00702A6F">
        <w:rPr>
          <w:rFonts w:ascii="Arial" w:hAnsi="Arial" w:cs="Arial"/>
          <w:b/>
          <w:bCs/>
          <w:sz w:val="22"/>
          <w:szCs w:val="22"/>
        </w:rPr>
        <w:t>Ficha 1: CU-02 - Crear y Publicar Paquete Turístico</w:t>
      </w:r>
    </w:p>
    <w:p w14:paraId="2F07233C" w14:textId="3AAF5A73" w:rsidR="00702A6F" w:rsidRPr="00702A6F" w:rsidRDefault="00702A6F" w:rsidP="00702A6F">
      <w:pPr>
        <w:pStyle w:val="Prrafodelista"/>
        <w:numPr>
          <w:ilvl w:val="0"/>
          <w:numId w:val="11"/>
        </w:numPr>
        <w:rPr>
          <w:rFonts w:ascii="Arial" w:hAnsi="Arial" w:cs="Arial"/>
          <w:b/>
          <w:bCs/>
          <w:sz w:val="22"/>
          <w:szCs w:val="22"/>
          <w:lang w:val="es-ES"/>
        </w:rPr>
      </w:pPr>
      <w:r w:rsidRPr="00702A6F">
        <w:rPr>
          <w:rFonts w:ascii="Arial" w:hAnsi="Arial" w:cs="Arial"/>
          <w:b/>
          <w:bCs/>
          <w:sz w:val="22"/>
          <w:szCs w:val="22"/>
        </w:rPr>
        <w:t xml:space="preserve">Actor </w:t>
      </w:r>
      <w:r>
        <w:rPr>
          <w:rFonts w:ascii="Arial" w:hAnsi="Arial" w:cs="Arial"/>
          <w:b/>
          <w:bCs/>
          <w:sz w:val="22"/>
          <w:szCs w:val="22"/>
        </w:rPr>
        <w:t>p</w:t>
      </w:r>
      <w:r w:rsidRPr="00702A6F">
        <w:rPr>
          <w:rFonts w:ascii="Arial" w:hAnsi="Arial" w:cs="Arial"/>
          <w:b/>
          <w:bCs/>
          <w:sz w:val="22"/>
          <w:szCs w:val="22"/>
        </w:rPr>
        <w:t xml:space="preserve">rincipal: </w:t>
      </w:r>
      <w:r w:rsidRPr="00702A6F">
        <w:rPr>
          <w:rFonts w:ascii="Arial" w:hAnsi="Arial" w:cs="Arial"/>
          <w:sz w:val="22"/>
          <w:szCs w:val="22"/>
        </w:rPr>
        <w:t>Administrador.</w:t>
      </w:r>
    </w:p>
    <w:p w14:paraId="3DCCAF34" w14:textId="3244C5CD" w:rsidR="00702A6F" w:rsidRPr="00702A6F" w:rsidRDefault="00702A6F" w:rsidP="00702A6F">
      <w:pPr>
        <w:pStyle w:val="Prrafodelista"/>
        <w:numPr>
          <w:ilvl w:val="0"/>
          <w:numId w:val="11"/>
        </w:numPr>
        <w:rPr>
          <w:rFonts w:ascii="Arial" w:hAnsi="Arial" w:cs="Arial"/>
          <w:b/>
          <w:bCs/>
          <w:sz w:val="22"/>
          <w:szCs w:val="22"/>
          <w:lang w:val="es-ES"/>
        </w:rPr>
      </w:pPr>
      <w:r w:rsidRPr="00702A6F">
        <w:rPr>
          <w:rFonts w:ascii="Arial" w:hAnsi="Arial" w:cs="Arial"/>
          <w:b/>
          <w:bCs/>
          <w:sz w:val="22"/>
          <w:szCs w:val="22"/>
        </w:rPr>
        <w:t xml:space="preserve">Precondición: </w:t>
      </w:r>
      <w:r w:rsidRPr="00702A6F">
        <w:rPr>
          <w:rFonts w:ascii="Arial" w:hAnsi="Arial" w:cs="Arial"/>
          <w:sz w:val="22"/>
          <w:szCs w:val="22"/>
        </w:rPr>
        <w:t>El Administrador ha iniciado sesión y existen al menos 2 destinos activos en el catálogo.</w:t>
      </w:r>
    </w:p>
    <w:p w14:paraId="78D3DE30" w14:textId="693FE9D2" w:rsidR="00702A6F" w:rsidRPr="00702A6F" w:rsidRDefault="00702A6F" w:rsidP="00702A6F">
      <w:pPr>
        <w:pStyle w:val="Prrafodelista"/>
        <w:numPr>
          <w:ilvl w:val="0"/>
          <w:numId w:val="11"/>
        </w:numPr>
        <w:rPr>
          <w:rFonts w:ascii="Arial" w:hAnsi="Arial" w:cs="Arial"/>
          <w:b/>
          <w:bCs/>
          <w:sz w:val="22"/>
          <w:szCs w:val="22"/>
          <w:lang w:val="es-ES"/>
        </w:rPr>
      </w:pPr>
      <w:r w:rsidRPr="00702A6F">
        <w:rPr>
          <w:rFonts w:ascii="Arial" w:hAnsi="Arial" w:cs="Arial"/>
          <w:b/>
          <w:bCs/>
          <w:sz w:val="22"/>
          <w:szCs w:val="22"/>
        </w:rPr>
        <w:t xml:space="preserve">Flujo </w:t>
      </w:r>
      <w:r>
        <w:rPr>
          <w:rFonts w:ascii="Arial" w:hAnsi="Arial" w:cs="Arial"/>
          <w:b/>
          <w:bCs/>
          <w:sz w:val="22"/>
          <w:szCs w:val="22"/>
        </w:rPr>
        <w:t>p</w:t>
      </w:r>
      <w:r w:rsidRPr="00702A6F">
        <w:rPr>
          <w:rFonts w:ascii="Arial" w:hAnsi="Arial" w:cs="Arial"/>
          <w:b/>
          <w:bCs/>
          <w:sz w:val="22"/>
          <w:szCs w:val="22"/>
        </w:rPr>
        <w:t>rincipal:</w:t>
      </w:r>
    </w:p>
    <w:p w14:paraId="6CE0D5FB" w14:textId="551FDE84" w:rsidR="00702A6F" w:rsidRDefault="00702A6F" w:rsidP="00702A6F">
      <w:pPr>
        <w:pStyle w:val="Prrafodelista"/>
        <w:ind w:left="1440"/>
        <w:rPr>
          <w:rFonts w:ascii="Arial" w:hAnsi="Arial" w:cs="Arial"/>
          <w:sz w:val="22"/>
          <w:szCs w:val="22"/>
        </w:rPr>
      </w:pPr>
      <w:r>
        <w:rPr>
          <w:rFonts w:ascii="Arial" w:hAnsi="Arial" w:cs="Arial"/>
          <w:b/>
          <w:bCs/>
          <w:sz w:val="22"/>
          <w:szCs w:val="22"/>
          <w:lang w:val="es-ES"/>
        </w:rPr>
        <w:t xml:space="preserve">1.- </w:t>
      </w:r>
      <w:r w:rsidRPr="00702A6F">
        <w:rPr>
          <w:rFonts w:ascii="Arial" w:hAnsi="Arial" w:cs="Arial"/>
          <w:sz w:val="22"/>
          <w:szCs w:val="22"/>
        </w:rPr>
        <w:t>El Administrador selecciona la opción "Crear Paquete".</w:t>
      </w:r>
    </w:p>
    <w:p w14:paraId="56908ED5" w14:textId="6267E5D2" w:rsidR="00702A6F" w:rsidRDefault="00702A6F" w:rsidP="00702A6F">
      <w:pPr>
        <w:pStyle w:val="Prrafodelista"/>
        <w:ind w:left="1440"/>
        <w:rPr>
          <w:rFonts w:ascii="Arial" w:hAnsi="Arial" w:cs="Arial"/>
          <w:sz w:val="22"/>
          <w:szCs w:val="22"/>
        </w:rPr>
      </w:pPr>
      <w:r>
        <w:rPr>
          <w:rFonts w:ascii="Arial" w:hAnsi="Arial" w:cs="Arial"/>
          <w:b/>
          <w:bCs/>
          <w:sz w:val="22"/>
          <w:szCs w:val="22"/>
          <w:lang w:val="es-ES"/>
        </w:rPr>
        <w:t>2.</w:t>
      </w:r>
      <w:r>
        <w:rPr>
          <w:rFonts w:ascii="Arial" w:hAnsi="Arial" w:cs="Arial"/>
          <w:sz w:val="22"/>
          <w:szCs w:val="22"/>
          <w:lang w:val="es-ES"/>
        </w:rPr>
        <w:t xml:space="preserve">- </w:t>
      </w:r>
      <w:r w:rsidRPr="00702A6F">
        <w:rPr>
          <w:rFonts w:ascii="Arial" w:hAnsi="Arial" w:cs="Arial"/>
          <w:sz w:val="22"/>
          <w:szCs w:val="22"/>
        </w:rPr>
        <w:t>El sistema despliega los destinos activos disponibles.</w:t>
      </w:r>
    </w:p>
    <w:p w14:paraId="3050C618" w14:textId="129180F9" w:rsidR="00702A6F" w:rsidRDefault="00702A6F" w:rsidP="00702A6F">
      <w:pPr>
        <w:pStyle w:val="Prrafodelista"/>
        <w:ind w:left="1440"/>
        <w:rPr>
          <w:rFonts w:ascii="Arial" w:hAnsi="Arial" w:cs="Arial"/>
          <w:sz w:val="22"/>
          <w:szCs w:val="22"/>
        </w:rPr>
      </w:pPr>
      <w:r>
        <w:rPr>
          <w:rFonts w:ascii="Arial" w:hAnsi="Arial" w:cs="Arial"/>
          <w:b/>
          <w:bCs/>
          <w:sz w:val="22"/>
          <w:szCs w:val="22"/>
          <w:lang w:val="es-ES"/>
        </w:rPr>
        <w:t>3.</w:t>
      </w:r>
      <w:r>
        <w:rPr>
          <w:rFonts w:ascii="Arial" w:hAnsi="Arial" w:cs="Arial"/>
          <w:sz w:val="22"/>
          <w:szCs w:val="22"/>
          <w:lang w:val="es-ES"/>
        </w:rPr>
        <w:t xml:space="preserve">- </w:t>
      </w:r>
      <w:r w:rsidRPr="00702A6F">
        <w:rPr>
          <w:rFonts w:ascii="Arial" w:hAnsi="Arial" w:cs="Arial"/>
          <w:sz w:val="22"/>
          <w:szCs w:val="22"/>
        </w:rPr>
        <w:t>El Administrador selecciona entre 2 y 5 destinos.</w:t>
      </w:r>
    </w:p>
    <w:p w14:paraId="2BBF30EB" w14:textId="719383CC" w:rsidR="00702A6F" w:rsidRDefault="00702A6F" w:rsidP="00702A6F">
      <w:pPr>
        <w:pStyle w:val="Prrafodelista"/>
        <w:ind w:left="1440"/>
        <w:rPr>
          <w:rFonts w:ascii="Arial" w:hAnsi="Arial" w:cs="Arial"/>
          <w:sz w:val="22"/>
          <w:szCs w:val="22"/>
        </w:rPr>
      </w:pPr>
      <w:r>
        <w:rPr>
          <w:rFonts w:ascii="Arial" w:hAnsi="Arial" w:cs="Arial"/>
          <w:b/>
          <w:bCs/>
          <w:sz w:val="22"/>
          <w:szCs w:val="22"/>
          <w:lang w:val="es-ES"/>
        </w:rPr>
        <w:t>4.</w:t>
      </w:r>
      <w:r>
        <w:rPr>
          <w:rFonts w:ascii="Arial" w:hAnsi="Arial" w:cs="Arial"/>
          <w:sz w:val="22"/>
          <w:szCs w:val="22"/>
          <w:lang w:val="es-ES"/>
        </w:rPr>
        <w:t xml:space="preserve">- </w:t>
      </w:r>
      <w:r w:rsidRPr="00702A6F">
        <w:rPr>
          <w:rFonts w:ascii="Arial" w:hAnsi="Arial" w:cs="Arial"/>
          <w:sz w:val="22"/>
          <w:szCs w:val="22"/>
        </w:rPr>
        <w:t>El Administrador ingresa el nombre, fecha de salida, fecha de regreso, cupo máximo y porcentaje de margen.</w:t>
      </w:r>
    </w:p>
    <w:p w14:paraId="267615F4" w14:textId="77A0A146" w:rsidR="00702A6F" w:rsidRDefault="00702A6F" w:rsidP="00702A6F">
      <w:pPr>
        <w:pStyle w:val="Prrafodelista"/>
        <w:ind w:left="1440"/>
        <w:rPr>
          <w:rFonts w:ascii="Arial" w:hAnsi="Arial" w:cs="Arial"/>
          <w:color w:val="7F7F7F" w:themeColor="text1" w:themeTint="80"/>
          <w:sz w:val="22"/>
          <w:szCs w:val="22"/>
        </w:rPr>
      </w:pPr>
      <w:r>
        <w:rPr>
          <w:rFonts w:ascii="Arial" w:hAnsi="Arial" w:cs="Arial"/>
          <w:b/>
          <w:bCs/>
          <w:sz w:val="22"/>
          <w:szCs w:val="22"/>
          <w:lang w:val="es-ES"/>
        </w:rPr>
        <w:t>5.</w:t>
      </w:r>
      <w:r>
        <w:rPr>
          <w:rFonts w:ascii="Arial" w:hAnsi="Arial" w:cs="Arial"/>
          <w:sz w:val="22"/>
          <w:szCs w:val="22"/>
          <w:lang w:val="es-ES"/>
        </w:rPr>
        <w:t xml:space="preserve">- </w:t>
      </w:r>
      <w:r w:rsidRPr="00702A6F">
        <w:rPr>
          <w:rFonts w:ascii="Arial" w:hAnsi="Arial" w:cs="Arial"/>
          <w:sz w:val="22"/>
          <w:szCs w:val="22"/>
        </w:rPr>
        <w:t xml:space="preserve">El sistema valida que </w:t>
      </w:r>
      <m:oMath>
        <m:r>
          <m:rPr>
            <m:sty m:val="p"/>
          </m:rPr>
          <w:rPr>
            <w:rFonts w:ascii="Cambria Math" w:hAnsi="Cambria Math" w:cs="Arial"/>
            <w:color w:val="7F7F7F" w:themeColor="text1" w:themeTint="80"/>
            <w:sz w:val="22"/>
            <w:szCs w:val="22"/>
          </w:rPr>
          <m:t>fecha_salida&lt;fecha_regreso</m:t>
        </m:r>
      </m:oMath>
      <w:r w:rsidRPr="00702A6F">
        <w:rPr>
          <w:rFonts w:ascii="Arial" w:hAnsi="Arial" w:cs="Arial"/>
          <w:color w:val="7F7F7F" w:themeColor="text1" w:themeTint="80"/>
          <w:sz w:val="22"/>
          <w:szCs w:val="22"/>
        </w:rPr>
        <w:t xml:space="preserve"> </w:t>
      </w:r>
      <w:r w:rsidRPr="00702A6F">
        <w:rPr>
          <w:rFonts w:ascii="Arial" w:hAnsi="Arial" w:cs="Arial"/>
          <w:sz w:val="22"/>
          <w:szCs w:val="22"/>
        </w:rPr>
        <w:t xml:space="preserve">y que </w:t>
      </w:r>
      <m:oMath>
        <m:r>
          <m:rPr>
            <m:sty m:val="p"/>
          </m:rPr>
          <w:rPr>
            <w:rFonts w:ascii="Cambria Math" w:hAnsi="Cambria Math" w:cs="Arial"/>
            <w:color w:val="7F7F7F" w:themeColor="text1" w:themeTint="80"/>
            <w:sz w:val="22"/>
            <w:szCs w:val="22"/>
          </w:rPr>
          <m:t>cupo&gt;0</m:t>
        </m:r>
      </m:oMath>
      <w:r w:rsidRPr="00702A6F">
        <w:rPr>
          <w:rFonts w:ascii="Arial" w:hAnsi="Arial" w:cs="Arial"/>
          <w:iCs/>
          <w:color w:val="7F7F7F" w:themeColor="text1" w:themeTint="80"/>
          <w:sz w:val="22"/>
          <w:szCs w:val="22"/>
        </w:rPr>
        <w:t>.</w:t>
      </w:r>
      <w:r w:rsidRPr="00702A6F">
        <w:rPr>
          <w:rFonts w:ascii="Arial" w:hAnsi="Arial" w:cs="Arial"/>
          <w:color w:val="7F7F7F" w:themeColor="text1" w:themeTint="80"/>
          <w:sz w:val="22"/>
          <w:szCs w:val="22"/>
        </w:rPr>
        <w:t xml:space="preserve"> </w:t>
      </w:r>
    </w:p>
    <w:p w14:paraId="10D55A6F" w14:textId="104E7932" w:rsidR="00702A6F" w:rsidRDefault="00702A6F" w:rsidP="00702A6F">
      <w:pPr>
        <w:pStyle w:val="Prrafodelista"/>
        <w:ind w:left="1440"/>
        <w:rPr>
          <w:rFonts w:ascii="Arial" w:hAnsi="Arial" w:cs="Arial"/>
          <w:sz w:val="22"/>
          <w:szCs w:val="22"/>
        </w:rPr>
      </w:pPr>
      <w:r>
        <w:rPr>
          <w:rFonts w:ascii="Arial" w:hAnsi="Arial" w:cs="Arial"/>
          <w:b/>
          <w:bCs/>
          <w:sz w:val="22"/>
          <w:szCs w:val="22"/>
          <w:lang w:val="es-ES"/>
        </w:rPr>
        <w:t>6</w:t>
      </w:r>
      <w:r w:rsidRPr="00702A6F">
        <w:rPr>
          <w:rFonts w:ascii="Arial" w:hAnsi="Arial" w:cs="Arial"/>
          <w:sz w:val="22"/>
          <w:szCs w:val="22"/>
        </w:rPr>
        <w:t>.</w:t>
      </w:r>
      <w:r>
        <w:rPr>
          <w:rFonts w:ascii="Arial" w:hAnsi="Arial" w:cs="Arial"/>
          <w:sz w:val="22"/>
          <w:szCs w:val="22"/>
        </w:rPr>
        <w:t xml:space="preserve">- </w:t>
      </w:r>
      <w:r w:rsidRPr="00702A6F">
        <w:rPr>
          <w:rFonts w:ascii="Arial" w:hAnsi="Arial" w:cs="Arial"/>
          <w:sz w:val="22"/>
          <w:szCs w:val="22"/>
        </w:rPr>
        <w:t>El sistema calcula el precio sumando los costos base de los destinos y agregando el margen.</w:t>
      </w:r>
    </w:p>
    <w:p w14:paraId="6A1724F8" w14:textId="55790573" w:rsidR="00702A6F" w:rsidRPr="00702A6F" w:rsidRDefault="00702A6F" w:rsidP="00702A6F">
      <w:pPr>
        <w:pStyle w:val="Prrafodelista"/>
        <w:ind w:left="1440"/>
        <w:rPr>
          <w:rFonts w:ascii="Arial" w:hAnsi="Arial" w:cs="Arial"/>
          <w:sz w:val="22"/>
          <w:szCs w:val="22"/>
        </w:rPr>
      </w:pPr>
      <w:r>
        <w:rPr>
          <w:rFonts w:ascii="Arial" w:hAnsi="Arial" w:cs="Arial"/>
          <w:b/>
          <w:bCs/>
          <w:sz w:val="22"/>
          <w:szCs w:val="22"/>
          <w:lang w:val="es-ES"/>
        </w:rPr>
        <w:t>7</w:t>
      </w:r>
      <w:r w:rsidRPr="00702A6F">
        <w:rPr>
          <w:rFonts w:ascii="Arial" w:hAnsi="Arial" w:cs="Arial"/>
          <w:sz w:val="22"/>
          <w:szCs w:val="22"/>
        </w:rPr>
        <w:t>.</w:t>
      </w:r>
      <w:r>
        <w:rPr>
          <w:rFonts w:ascii="Arial" w:hAnsi="Arial" w:cs="Arial"/>
          <w:sz w:val="22"/>
          <w:szCs w:val="22"/>
        </w:rPr>
        <w:t xml:space="preserve">- </w:t>
      </w:r>
      <w:r w:rsidRPr="00702A6F">
        <w:rPr>
          <w:rFonts w:ascii="Arial" w:hAnsi="Arial" w:cs="Arial"/>
          <w:sz w:val="22"/>
          <w:szCs w:val="22"/>
        </w:rPr>
        <w:t xml:space="preserve">El sistema almacena el paquete con su </w:t>
      </w:r>
      <w:proofErr w:type="spellStart"/>
      <w:r w:rsidRPr="00702A6F">
        <w:rPr>
          <w:rFonts w:ascii="Courier New" w:hAnsi="Courier New" w:cs="Courier New"/>
          <w:color w:val="7F7F7F" w:themeColor="text1" w:themeTint="80"/>
          <w:sz w:val="22"/>
          <w:szCs w:val="22"/>
        </w:rPr>
        <w:t>precio_congelado</w:t>
      </w:r>
      <w:proofErr w:type="spellEnd"/>
      <w:r w:rsidRPr="00702A6F">
        <w:rPr>
          <w:rFonts w:ascii="Arial" w:hAnsi="Arial" w:cs="Arial"/>
          <w:color w:val="7F7F7F" w:themeColor="text1" w:themeTint="80"/>
          <w:sz w:val="22"/>
          <w:szCs w:val="22"/>
        </w:rPr>
        <w:t xml:space="preserve"> </w:t>
      </w:r>
      <w:r w:rsidRPr="00702A6F">
        <w:rPr>
          <w:rFonts w:ascii="Arial" w:hAnsi="Arial" w:cs="Arial"/>
          <w:sz w:val="22"/>
          <w:szCs w:val="22"/>
        </w:rPr>
        <w:t>e indica "Paquete Creado Con Éxito".</w:t>
      </w:r>
    </w:p>
    <w:p w14:paraId="499BC255" w14:textId="10B51486" w:rsidR="00702A6F" w:rsidRDefault="00702A6F" w:rsidP="00702A6F">
      <w:pPr>
        <w:pStyle w:val="Prrafodelista"/>
        <w:numPr>
          <w:ilvl w:val="0"/>
          <w:numId w:val="13"/>
        </w:numPr>
        <w:rPr>
          <w:rFonts w:ascii="Arial" w:hAnsi="Arial" w:cs="Arial"/>
          <w:b/>
          <w:bCs/>
          <w:sz w:val="22"/>
          <w:szCs w:val="22"/>
          <w:lang w:val="es-ES"/>
        </w:rPr>
      </w:pPr>
      <w:r>
        <w:rPr>
          <w:rFonts w:ascii="Arial" w:hAnsi="Arial" w:cs="Arial"/>
          <w:b/>
          <w:bCs/>
          <w:sz w:val="22"/>
          <w:szCs w:val="22"/>
          <w:lang w:val="es-ES"/>
        </w:rPr>
        <w:t xml:space="preserve">Flujo alternativo (Excepción): </w:t>
      </w:r>
    </w:p>
    <w:p w14:paraId="1DC88883" w14:textId="646CDCBF" w:rsidR="00E650F5" w:rsidRDefault="00E650F5" w:rsidP="00E650F5">
      <w:pPr>
        <w:pStyle w:val="Prrafodelista"/>
        <w:numPr>
          <w:ilvl w:val="0"/>
          <w:numId w:val="16"/>
        </w:numPr>
        <w:spacing w:after="0" w:line="240" w:lineRule="auto"/>
        <w:rPr>
          <w:rFonts w:ascii="Times New Roman" w:eastAsia="Times New Roman" w:hAnsi="Times New Roman" w:cs="Times New Roman"/>
          <w:kern w:val="0"/>
          <w:sz w:val="22"/>
          <w:szCs w:val="22"/>
          <w:lang w:eastAsia="es-419"/>
          <w14:ligatures w14:val="none"/>
        </w:rPr>
      </w:pPr>
      <w:r w:rsidRPr="00E650F5">
        <w:rPr>
          <w:rFonts w:ascii="Arial" w:eastAsia="Times New Roman" w:hAnsi="Arial" w:cs="Arial"/>
          <w:i/>
          <w:iCs/>
          <w:kern w:val="0"/>
          <w:sz w:val="22"/>
          <w:szCs w:val="22"/>
          <w:lang w:eastAsia="es-419"/>
          <w14:ligatures w14:val="none"/>
        </w:rPr>
        <w:t xml:space="preserve">5a. </w:t>
      </w:r>
      <w:r w:rsidRPr="00E650F5">
        <w:rPr>
          <w:rFonts w:ascii="Arial" w:eastAsia="Times New Roman" w:hAnsi="Arial" w:cs="Arial"/>
          <w:kern w:val="0"/>
          <w:sz w:val="22"/>
          <w:szCs w:val="22"/>
          <w:lang w:eastAsia="es-419"/>
          <w14:ligatures w14:val="none"/>
        </w:rPr>
        <w:t xml:space="preserve">Fechas inválidas o cupo </w:t>
      </w:r>
      <m:oMath>
        <m:r>
          <m:rPr>
            <m:sty m:val="p"/>
          </m:rPr>
          <w:rPr>
            <w:rFonts w:ascii="Cambria Math" w:eastAsia="Times New Roman" w:hAnsi="Cambria Math" w:cs="Arial"/>
            <w:kern w:val="0"/>
            <w:sz w:val="22"/>
            <w:szCs w:val="22"/>
            <w:lang w:eastAsia="es-419"/>
            <w14:ligatures w14:val="none"/>
          </w:rPr>
          <m:t>≤0</m:t>
        </m:r>
      </m:oMath>
      <w:r w:rsidRPr="00E650F5">
        <w:rPr>
          <w:rFonts w:ascii="Arial" w:eastAsia="Times New Roman" w:hAnsi="Arial" w:cs="Arial"/>
          <w:i/>
          <w:iCs/>
          <w:kern w:val="0"/>
          <w:sz w:val="22"/>
          <w:szCs w:val="22"/>
          <w:lang w:eastAsia="es-419"/>
          <w14:ligatures w14:val="none"/>
        </w:rPr>
        <w:t>:</w:t>
      </w:r>
      <w:r w:rsidRPr="00E650F5">
        <w:rPr>
          <w:rFonts w:ascii="Arial" w:eastAsia="Times New Roman" w:hAnsi="Arial" w:cs="Arial"/>
          <w:kern w:val="0"/>
          <w:sz w:val="22"/>
          <w:szCs w:val="22"/>
          <w:lang w:eastAsia="es-419"/>
          <w14:ligatures w14:val="none"/>
        </w:rPr>
        <w:t xml:space="preserve"> El sistema alerta el error y solicita reingresar los datos sin guardar nada en la BD.</w:t>
      </w:r>
      <w:r w:rsidRPr="00E650F5">
        <w:rPr>
          <w:rFonts w:ascii="Times New Roman" w:eastAsia="Times New Roman" w:hAnsi="Times New Roman" w:cs="Times New Roman"/>
          <w:kern w:val="0"/>
          <w:sz w:val="22"/>
          <w:szCs w:val="22"/>
          <w:lang w:eastAsia="es-419"/>
          <w14:ligatures w14:val="none"/>
        </w:rPr>
        <w:t xml:space="preserve"> </w:t>
      </w:r>
    </w:p>
    <w:p w14:paraId="6C485695" w14:textId="77777777" w:rsidR="00E650F5" w:rsidRDefault="00E650F5" w:rsidP="00E650F5">
      <w:pPr>
        <w:spacing w:after="0" w:line="240" w:lineRule="auto"/>
        <w:rPr>
          <w:rFonts w:ascii="Times New Roman" w:eastAsia="Times New Roman" w:hAnsi="Times New Roman" w:cs="Times New Roman"/>
          <w:kern w:val="0"/>
          <w:sz w:val="22"/>
          <w:szCs w:val="22"/>
          <w:lang w:eastAsia="es-419"/>
          <w14:ligatures w14:val="none"/>
        </w:rPr>
      </w:pPr>
    </w:p>
    <w:p w14:paraId="6A217A8C" w14:textId="3B1131E8" w:rsidR="00E650F5" w:rsidRDefault="00E650F5" w:rsidP="00E650F5">
      <w:pPr>
        <w:spacing w:after="0" w:line="240" w:lineRule="auto"/>
        <w:rPr>
          <w:rFonts w:ascii="Arial" w:eastAsia="Times New Roman" w:hAnsi="Arial" w:cs="Arial"/>
          <w:b/>
          <w:bCs/>
          <w:kern w:val="0"/>
          <w:sz w:val="22"/>
          <w:szCs w:val="22"/>
          <w:lang w:eastAsia="es-419"/>
          <w14:ligatures w14:val="none"/>
        </w:rPr>
      </w:pPr>
      <w:r w:rsidRPr="00E650F5">
        <w:rPr>
          <w:rFonts w:ascii="Arial" w:eastAsia="Times New Roman" w:hAnsi="Arial" w:cs="Arial"/>
          <w:b/>
          <w:bCs/>
          <w:kern w:val="0"/>
          <w:sz w:val="22"/>
          <w:szCs w:val="22"/>
          <w:lang w:eastAsia="es-419"/>
          <w14:ligatures w14:val="none"/>
        </w:rPr>
        <w:t>Ficha 2: CU-05 - Reservar Paquete Turístico</w:t>
      </w:r>
    </w:p>
    <w:p w14:paraId="37D5071B" w14:textId="203FC66E" w:rsidR="00E650F5" w:rsidRDefault="00E650F5" w:rsidP="00E650F5">
      <w:pPr>
        <w:pStyle w:val="Prrafodelista"/>
        <w:numPr>
          <w:ilvl w:val="0"/>
          <w:numId w:val="13"/>
        </w:numPr>
        <w:spacing w:after="0" w:line="240" w:lineRule="auto"/>
        <w:rPr>
          <w:rFonts w:ascii="Arial" w:eastAsia="Times New Roman" w:hAnsi="Arial" w:cs="Arial"/>
          <w:b/>
          <w:bCs/>
          <w:kern w:val="0"/>
          <w:sz w:val="22"/>
          <w:szCs w:val="22"/>
          <w:lang w:eastAsia="es-419"/>
          <w14:ligatures w14:val="none"/>
        </w:rPr>
      </w:pPr>
      <w:r w:rsidRPr="00E650F5">
        <w:rPr>
          <w:rFonts w:ascii="Arial" w:eastAsia="Times New Roman" w:hAnsi="Arial" w:cs="Arial"/>
          <w:b/>
          <w:bCs/>
          <w:kern w:val="0"/>
          <w:sz w:val="22"/>
          <w:szCs w:val="22"/>
          <w:lang w:eastAsia="es-419"/>
          <w14:ligatures w14:val="none"/>
        </w:rPr>
        <w:t xml:space="preserve">Actor </w:t>
      </w:r>
      <w:r>
        <w:rPr>
          <w:rFonts w:ascii="Arial" w:eastAsia="Times New Roman" w:hAnsi="Arial" w:cs="Arial"/>
          <w:b/>
          <w:bCs/>
          <w:kern w:val="0"/>
          <w:sz w:val="22"/>
          <w:szCs w:val="22"/>
          <w:lang w:eastAsia="es-419"/>
          <w14:ligatures w14:val="none"/>
        </w:rPr>
        <w:t>p</w:t>
      </w:r>
      <w:r w:rsidRPr="00E650F5">
        <w:rPr>
          <w:rFonts w:ascii="Arial" w:eastAsia="Times New Roman" w:hAnsi="Arial" w:cs="Arial"/>
          <w:b/>
          <w:bCs/>
          <w:kern w:val="0"/>
          <w:sz w:val="22"/>
          <w:szCs w:val="22"/>
          <w:lang w:eastAsia="es-419"/>
          <w14:ligatures w14:val="none"/>
        </w:rPr>
        <w:t xml:space="preserve">rincipal: </w:t>
      </w:r>
      <w:r w:rsidRPr="00E650F5">
        <w:rPr>
          <w:rFonts w:ascii="Arial" w:eastAsia="Times New Roman" w:hAnsi="Arial" w:cs="Arial"/>
          <w:kern w:val="0"/>
          <w:sz w:val="22"/>
          <w:szCs w:val="22"/>
          <w:lang w:eastAsia="es-419"/>
          <w14:ligatures w14:val="none"/>
        </w:rPr>
        <w:t>Cliente.</w:t>
      </w:r>
    </w:p>
    <w:p w14:paraId="73A17C38" w14:textId="1F38417B" w:rsidR="00E650F5" w:rsidRPr="00E650F5" w:rsidRDefault="00E650F5" w:rsidP="00E650F5">
      <w:pPr>
        <w:pStyle w:val="Prrafodelista"/>
        <w:numPr>
          <w:ilvl w:val="0"/>
          <w:numId w:val="13"/>
        </w:numPr>
        <w:spacing w:after="0" w:line="240" w:lineRule="auto"/>
        <w:rPr>
          <w:rFonts w:ascii="Times New Roman" w:eastAsia="Times New Roman" w:hAnsi="Times New Roman" w:cs="Times New Roman"/>
          <w:iCs/>
          <w:kern w:val="0"/>
          <w:sz w:val="22"/>
          <w:szCs w:val="22"/>
          <w:lang w:eastAsia="es-419"/>
          <w14:ligatures w14:val="none"/>
        </w:rPr>
      </w:pPr>
      <w:r w:rsidRPr="00E650F5">
        <w:rPr>
          <w:rFonts w:ascii="Arial" w:eastAsia="Times New Roman" w:hAnsi="Arial" w:cs="Arial"/>
          <w:b/>
          <w:bCs/>
          <w:kern w:val="0"/>
          <w:sz w:val="22"/>
          <w:szCs w:val="22"/>
          <w:lang w:eastAsia="es-419"/>
          <w14:ligatures w14:val="none"/>
        </w:rPr>
        <w:t>Precondición:</w:t>
      </w:r>
      <w:r w:rsidRPr="00E650F5">
        <w:rPr>
          <w:rFonts w:ascii="Arial" w:eastAsia="Times New Roman" w:hAnsi="Arial" w:cs="Arial"/>
          <w:kern w:val="0"/>
          <w:sz w:val="22"/>
          <w:szCs w:val="22"/>
          <w:lang w:eastAsia="es-419"/>
          <w14:ligatures w14:val="none"/>
        </w:rPr>
        <w:t xml:space="preserve"> Cliente autenticado y paquete con </w:t>
      </w:r>
      <m:oMath>
        <m:r>
          <m:rPr>
            <m:sty m:val="p"/>
          </m:rPr>
          <w:rPr>
            <w:rFonts w:ascii="Cambria Math" w:eastAsia="Times New Roman" w:hAnsi="Cambria Math" w:cs="Arial"/>
            <w:color w:val="7F7F7F" w:themeColor="text1" w:themeTint="80"/>
            <w:kern w:val="0"/>
            <w:sz w:val="22"/>
            <w:szCs w:val="22"/>
            <w:lang w:eastAsia="es-419"/>
            <w14:ligatures w14:val="none"/>
          </w:rPr>
          <m:t>fecha_salida&gt;fecha_actual</m:t>
        </m:r>
      </m:oMath>
      <w:r w:rsidRPr="00E650F5">
        <w:rPr>
          <w:rFonts w:ascii="Arial" w:eastAsia="Times New Roman" w:hAnsi="Arial" w:cs="Arial"/>
          <w:iCs/>
          <w:color w:val="7F7F7F" w:themeColor="text1" w:themeTint="80"/>
          <w:kern w:val="0"/>
          <w:sz w:val="22"/>
          <w:szCs w:val="22"/>
          <w:lang w:eastAsia="es-419"/>
          <w14:ligatures w14:val="none"/>
        </w:rPr>
        <w:t>.</w:t>
      </w:r>
      <w:r w:rsidRPr="00E650F5">
        <w:rPr>
          <w:rFonts w:ascii="Times New Roman" w:eastAsia="Times New Roman" w:hAnsi="Times New Roman" w:cs="Times New Roman"/>
          <w:iCs/>
          <w:color w:val="7F7F7F" w:themeColor="text1" w:themeTint="80"/>
          <w:kern w:val="0"/>
          <w:sz w:val="22"/>
          <w:szCs w:val="22"/>
          <w:lang w:eastAsia="es-419"/>
          <w14:ligatures w14:val="none"/>
        </w:rPr>
        <w:t xml:space="preserve"> </w:t>
      </w:r>
    </w:p>
    <w:p w14:paraId="5EA175EA" w14:textId="220FB749" w:rsidR="00E650F5" w:rsidRDefault="00E650F5" w:rsidP="00E650F5">
      <w:pPr>
        <w:pStyle w:val="Prrafodelista"/>
        <w:numPr>
          <w:ilvl w:val="0"/>
          <w:numId w:val="13"/>
        </w:numPr>
        <w:spacing w:after="0" w:line="240" w:lineRule="auto"/>
        <w:rPr>
          <w:rFonts w:ascii="Arial" w:eastAsia="Times New Roman" w:hAnsi="Arial" w:cs="Arial"/>
          <w:b/>
          <w:bCs/>
          <w:kern w:val="0"/>
          <w:sz w:val="22"/>
          <w:szCs w:val="22"/>
          <w:lang w:eastAsia="es-419"/>
          <w14:ligatures w14:val="none"/>
        </w:rPr>
      </w:pPr>
      <w:r>
        <w:rPr>
          <w:rFonts w:ascii="Arial" w:eastAsia="Times New Roman" w:hAnsi="Arial" w:cs="Arial"/>
          <w:b/>
          <w:bCs/>
          <w:kern w:val="0"/>
          <w:sz w:val="22"/>
          <w:szCs w:val="22"/>
          <w:lang w:eastAsia="es-419"/>
          <w14:ligatures w14:val="none"/>
        </w:rPr>
        <w:t xml:space="preserve">Flujo principal: </w:t>
      </w:r>
    </w:p>
    <w:p w14:paraId="57D15E45" w14:textId="624E1EDA" w:rsidR="00E650F5" w:rsidRDefault="00E650F5" w:rsidP="00E650F5">
      <w:pPr>
        <w:pStyle w:val="Prrafodelista"/>
        <w:spacing w:after="0" w:line="240" w:lineRule="auto"/>
        <w:ind w:left="1440"/>
        <w:rPr>
          <w:rFonts w:ascii="Arial" w:eastAsia="Times New Roman" w:hAnsi="Arial" w:cs="Arial"/>
          <w:kern w:val="0"/>
          <w:sz w:val="22"/>
          <w:szCs w:val="22"/>
          <w:lang w:eastAsia="es-419"/>
          <w14:ligatures w14:val="none"/>
        </w:rPr>
      </w:pPr>
      <w:r>
        <w:rPr>
          <w:rFonts w:ascii="Arial" w:eastAsia="Times New Roman" w:hAnsi="Arial" w:cs="Arial"/>
          <w:b/>
          <w:bCs/>
          <w:kern w:val="0"/>
          <w:sz w:val="22"/>
          <w:szCs w:val="22"/>
          <w:lang w:eastAsia="es-419"/>
          <w14:ligatures w14:val="none"/>
        </w:rPr>
        <w:t xml:space="preserve">1.- </w:t>
      </w:r>
      <w:r w:rsidRPr="00E650F5">
        <w:rPr>
          <w:rFonts w:ascii="Arial" w:eastAsia="Times New Roman" w:hAnsi="Arial" w:cs="Arial"/>
          <w:kern w:val="0"/>
          <w:sz w:val="22"/>
          <w:szCs w:val="22"/>
          <w:lang w:eastAsia="es-419"/>
          <w14:ligatures w14:val="none"/>
        </w:rPr>
        <w:t>El Cliente consulta el catálogo de paquetes y presiona "Reservar" sobre una opción.</w:t>
      </w:r>
    </w:p>
    <w:p w14:paraId="77159431" w14:textId="443BE346" w:rsidR="00E650F5" w:rsidRDefault="00E650F5" w:rsidP="00E650F5">
      <w:pPr>
        <w:pStyle w:val="Prrafodelista"/>
        <w:spacing w:after="0" w:line="240" w:lineRule="auto"/>
        <w:ind w:left="1440"/>
        <w:rPr>
          <w:rFonts w:ascii="Arial" w:eastAsia="Times New Roman" w:hAnsi="Arial" w:cs="Arial"/>
          <w:kern w:val="0"/>
          <w:sz w:val="22"/>
          <w:szCs w:val="22"/>
          <w:lang w:eastAsia="es-419"/>
          <w14:ligatures w14:val="none"/>
        </w:rPr>
      </w:pPr>
      <w:r>
        <w:rPr>
          <w:rFonts w:ascii="Arial" w:eastAsia="Times New Roman" w:hAnsi="Arial" w:cs="Arial"/>
          <w:b/>
          <w:bCs/>
          <w:kern w:val="0"/>
          <w:sz w:val="22"/>
          <w:szCs w:val="22"/>
          <w:lang w:eastAsia="es-419"/>
          <w14:ligatures w14:val="none"/>
        </w:rPr>
        <w:t>2.</w:t>
      </w:r>
      <w:r>
        <w:rPr>
          <w:rFonts w:ascii="Arial" w:eastAsia="Times New Roman" w:hAnsi="Arial" w:cs="Arial"/>
          <w:kern w:val="0"/>
          <w:sz w:val="22"/>
          <w:szCs w:val="22"/>
          <w:lang w:eastAsia="es-419"/>
          <w14:ligatures w14:val="none"/>
        </w:rPr>
        <w:t xml:space="preserve">- </w:t>
      </w:r>
      <w:r w:rsidRPr="00E650F5">
        <w:rPr>
          <w:rFonts w:ascii="Arial" w:eastAsia="Times New Roman" w:hAnsi="Arial" w:cs="Arial"/>
          <w:kern w:val="0"/>
          <w:sz w:val="22"/>
          <w:szCs w:val="22"/>
          <w:lang w:eastAsia="es-419"/>
          <w14:ligatures w14:val="none"/>
        </w:rPr>
        <w:t>El sistema solicita la cantidad de personas (</w:t>
      </w:r>
      <m:oMath>
        <m:r>
          <w:rPr>
            <w:rFonts w:ascii="Cambria Math" w:eastAsia="Times New Roman" w:hAnsi="Cambria Math" w:cs="Arial"/>
            <w:kern w:val="0"/>
            <w:sz w:val="22"/>
            <w:szCs w:val="22"/>
            <w:lang w:eastAsia="es-419"/>
            <w14:ligatures w14:val="none"/>
          </w:rPr>
          <m:t>≥1</m:t>
        </m:r>
      </m:oMath>
      <w:r w:rsidRPr="00E650F5">
        <w:rPr>
          <w:rFonts w:ascii="Arial" w:eastAsia="Times New Roman" w:hAnsi="Arial" w:cs="Arial"/>
          <w:kern w:val="0"/>
          <w:sz w:val="22"/>
          <w:szCs w:val="22"/>
          <w:lang w:eastAsia="es-419"/>
          <w14:ligatures w14:val="none"/>
        </w:rPr>
        <w:t>).</w:t>
      </w:r>
    </w:p>
    <w:p w14:paraId="25994D1C" w14:textId="0B4272B4" w:rsidR="00E650F5" w:rsidRPr="00E650F5" w:rsidRDefault="00E650F5" w:rsidP="00E650F5">
      <w:pPr>
        <w:pStyle w:val="Prrafodelista"/>
        <w:spacing w:after="0" w:line="240" w:lineRule="auto"/>
        <w:ind w:left="1440"/>
        <w:rPr>
          <w:rFonts w:ascii="Arial" w:eastAsia="Times New Roman" w:hAnsi="Arial" w:cs="Arial"/>
          <w:kern w:val="0"/>
          <w:sz w:val="22"/>
          <w:szCs w:val="22"/>
          <w:lang w:eastAsia="es-419"/>
          <w14:ligatures w14:val="none"/>
        </w:rPr>
      </w:pPr>
      <w:r>
        <w:rPr>
          <w:rFonts w:ascii="Arial" w:eastAsia="Times New Roman" w:hAnsi="Arial" w:cs="Arial"/>
          <w:b/>
          <w:bCs/>
          <w:kern w:val="0"/>
          <w:sz w:val="22"/>
          <w:szCs w:val="22"/>
          <w:lang w:eastAsia="es-419"/>
          <w14:ligatures w14:val="none"/>
        </w:rPr>
        <w:t>3.</w:t>
      </w:r>
      <w:r>
        <w:rPr>
          <w:rFonts w:ascii="Arial" w:eastAsia="Times New Roman" w:hAnsi="Arial" w:cs="Arial"/>
          <w:kern w:val="0"/>
          <w:sz w:val="22"/>
          <w:szCs w:val="22"/>
          <w:lang w:eastAsia="es-419"/>
          <w14:ligatures w14:val="none"/>
        </w:rPr>
        <w:t xml:space="preserve">- </w:t>
      </w:r>
      <w:r w:rsidRPr="00E650F5">
        <w:rPr>
          <w:rFonts w:ascii="Arial" w:eastAsia="Times New Roman" w:hAnsi="Arial" w:cs="Arial"/>
          <w:kern w:val="0"/>
          <w:sz w:val="22"/>
          <w:szCs w:val="22"/>
          <w:lang w:eastAsia="es-419"/>
          <w14:ligatures w14:val="none"/>
        </w:rPr>
        <w:t xml:space="preserve">El sistema invoca CU-07 para verificar que la cantidad solicitada </w:t>
      </w:r>
      <m:oMath>
        <m:r>
          <w:rPr>
            <w:rFonts w:ascii="Cambria Math" w:eastAsia="Times New Roman" w:hAnsi="Cambria Math" w:cs="Arial"/>
            <w:kern w:val="0"/>
            <w:sz w:val="22"/>
            <w:szCs w:val="22"/>
            <w:lang w:eastAsia="es-419"/>
            <w14:ligatures w14:val="none"/>
          </w:rPr>
          <m:t>≤</m:t>
        </m:r>
      </m:oMath>
      <w:r w:rsidRPr="00E650F5">
        <w:rPr>
          <w:rFonts w:ascii="Arial" w:eastAsia="Times New Roman" w:hAnsi="Arial" w:cs="Arial"/>
          <w:kern w:val="0"/>
          <w:sz w:val="22"/>
          <w:szCs w:val="22"/>
          <w:lang w:eastAsia="es-419"/>
          <w14:ligatures w14:val="none"/>
        </w:rPr>
        <w:t xml:space="preserve"> cupo disponible. </w:t>
      </w:r>
    </w:p>
    <w:p w14:paraId="1A3EEDA9" w14:textId="52482990" w:rsidR="00E650F5" w:rsidRDefault="00E650F5" w:rsidP="00E650F5">
      <w:pPr>
        <w:pStyle w:val="Prrafodelista"/>
        <w:spacing w:after="0" w:line="240" w:lineRule="auto"/>
        <w:ind w:left="1440"/>
        <w:rPr>
          <w:rFonts w:ascii="Courier New" w:eastAsia="Times New Roman" w:hAnsi="Courier New" w:cs="Courier New"/>
          <w:iCs/>
          <w:color w:val="7F7F7F" w:themeColor="text1" w:themeTint="80"/>
          <w:kern w:val="0"/>
          <w:sz w:val="22"/>
          <w:szCs w:val="22"/>
          <w:lang w:eastAsia="es-419"/>
          <w14:ligatures w14:val="none"/>
        </w:rPr>
      </w:pPr>
      <w:r w:rsidRPr="00E650F5">
        <w:rPr>
          <w:rFonts w:ascii="Arial" w:eastAsia="Times New Roman" w:hAnsi="Arial" w:cs="Arial"/>
          <w:b/>
          <w:bCs/>
          <w:kern w:val="0"/>
          <w:sz w:val="22"/>
          <w:szCs w:val="22"/>
          <w:lang w:eastAsia="es-419"/>
          <w14:ligatures w14:val="none"/>
        </w:rPr>
        <w:t>4.-</w:t>
      </w:r>
      <w:r>
        <w:rPr>
          <w:rFonts w:ascii="Arial" w:eastAsia="Times New Roman" w:hAnsi="Arial" w:cs="Arial"/>
          <w:kern w:val="0"/>
          <w:sz w:val="22"/>
          <w:szCs w:val="22"/>
          <w:lang w:eastAsia="es-419"/>
          <w14:ligatures w14:val="none"/>
        </w:rPr>
        <w:t xml:space="preserve"> </w:t>
      </w:r>
      <w:r w:rsidRPr="00E650F5">
        <w:rPr>
          <w:rFonts w:ascii="Arial" w:eastAsia="Times New Roman" w:hAnsi="Arial" w:cs="Arial"/>
          <w:kern w:val="0"/>
          <w:sz w:val="22"/>
          <w:szCs w:val="22"/>
          <w:lang w:eastAsia="es-419"/>
          <w14:ligatures w14:val="none"/>
        </w:rPr>
        <w:t xml:space="preserve">El sistema calcula </w:t>
      </w:r>
      <m:oMath>
        <m:r>
          <m:rPr>
            <m:sty m:val="p"/>
          </m:rPr>
          <w:rPr>
            <w:rFonts w:ascii="Cambria Math" w:eastAsia="Times New Roman" w:hAnsi="Cambria Math" w:cs="Courier New"/>
            <w:color w:val="7F7F7F" w:themeColor="text1" w:themeTint="80"/>
            <w:kern w:val="0"/>
            <w:sz w:val="22"/>
            <w:szCs w:val="22"/>
            <w:lang w:eastAsia="es-419"/>
            <w14:ligatures w14:val="none"/>
          </w:rPr>
          <m:t>Monto_Total=Cantidad_Personas×Precio_Congelado</m:t>
        </m:r>
      </m:oMath>
      <w:r w:rsidRPr="00E650F5">
        <w:rPr>
          <w:rFonts w:ascii="Courier New" w:eastAsia="Times New Roman" w:hAnsi="Courier New" w:cs="Courier New"/>
          <w:iCs/>
          <w:color w:val="7F7F7F" w:themeColor="text1" w:themeTint="80"/>
          <w:kern w:val="0"/>
          <w:sz w:val="22"/>
          <w:szCs w:val="22"/>
          <w:lang w:eastAsia="es-419"/>
          <w14:ligatures w14:val="none"/>
        </w:rPr>
        <w:t xml:space="preserve">. </w:t>
      </w:r>
    </w:p>
    <w:p w14:paraId="46D91918" w14:textId="4F912299" w:rsidR="00E650F5" w:rsidRDefault="00E650F5" w:rsidP="00E650F5">
      <w:pPr>
        <w:pStyle w:val="Prrafodelista"/>
        <w:spacing w:after="0" w:line="240" w:lineRule="auto"/>
        <w:ind w:left="1440"/>
        <w:rPr>
          <w:rFonts w:ascii="Arial" w:eastAsia="Times New Roman" w:hAnsi="Arial" w:cs="Arial"/>
          <w:iCs/>
          <w:color w:val="000000" w:themeColor="text1"/>
          <w:kern w:val="0"/>
          <w:sz w:val="22"/>
          <w:szCs w:val="22"/>
          <w:lang w:eastAsia="es-419"/>
          <w14:ligatures w14:val="none"/>
        </w:rPr>
      </w:pPr>
      <w:r>
        <w:rPr>
          <w:rFonts w:ascii="Arial" w:eastAsia="Times New Roman" w:hAnsi="Arial" w:cs="Arial"/>
          <w:b/>
          <w:bCs/>
          <w:kern w:val="0"/>
          <w:sz w:val="22"/>
          <w:szCs w:val="22"/>
          <w:lang w:eastAsia="es-419"/>
          <w14:ligatures w14:val="none"/>
        </w:rPr>
        <w:t>5</w:t>
      </w:r>
      <w:r w:rsidRPr="00E650F5">
        <w:rPr>
          <w:rFonts w:ascii="Arial" w:eastAsia="Times New Roman" w:hAnsi="Arial" w:cs="Arial"/>
          <w:b/>
          <w:bCs/>
          <w:iCs/>
          <w:color w:val="000000" w:themeColor="text1"/>
          <w:kern w:val="0"/>
          <w:sz w:val="22"/>
          <w:szCs w:val="22"/>
          <w:lang w:eastAsia="es-419"/>
          <w14:ligatures w14:val="none"/>
        </w:rPr>
        <w:t>.-</w:t>
      </w:r>
      <w:r w:rsidRPr="00E650F5">
        <w:rPr>
          <w:rFonts w:ascii="Arial" w:eastAsia="Times New Roman" w:hAnsi="Arial" w:cs="Arial"/>
          <w:iCs/>
          <w:color w:val="000000" w:themeColor="text1"/>
          <w:kern w:val="0"/>
          <w:sz w:val="22"/>
          <w:szCs w:val="22"/>
          <w:lang w:eastAsia="es-419"/>
          <w14:ligatures w14:val="none"/>
        </w:rPr>
        <w:t xml:space="preserve"> El sistema registra la reserva en la base de datos dentro de una transacción atómica SQL.</w:t>
      </w:r>
    </w:p>
    <w:p w14:paraId="3CD8CA03" w14:textId="187778B7" w:rsidR="00E650F5" w:rsidRDefault="00E650F5" w:rsidP="00E650F5">
      <w:pPr>
        <w:pStyle w:val="Prrafodelista"/>
        <w:spacing w:after="0" w:line="240" w:lineRule="auto"/>
        <w:ind w:left="1440"/>
        <w:rPr>
          <w:rFonts w:ascii="Arial" w:eastAsia="Times New Roman" w:hAnsi="Arial" w:cs="Arial"/>
          <w:iCs/>
          <w:color w:val="000000" w:themeColor="text1"/>
          <w:kern w:val="0"/>
          <w:sz w:val="22"/>
          <w:szCs w:val="22"/>
          <w:lang w:eastAsia="es-419"/>
          <w14:ligatures w14:val="none"/>
        </w:rPr>
      </w:pPr>
      <w:r>
        <w:rPr>
          <w:rFonts w:ascii="Arial" w:eastAsia="Times New Roman" w:hAnsi="Arial" w:cs="Arial"/>
          <w:b/>
          <w:bCs/>
          <w:kern w:val="0"/>
          <w:sz w:val="22"/>
          <w:szCs w:val="22"/>
          <w:lang w:eastAsia="es-419"/>
          <w14:ligatures w14:val="none"/>
        </w:rPr>
        <w:t>6.</w:t>
      </w:r>
      <w:r>
        <w:rPr>
          <w:rFonts w:ascii="Arial" w:eastAsia="Times New Roman" w:hAnsi="Arial" w:cs="Arial"/>
          <w:iCs/>
          <w:color w:val="000000" w:themeColor="text1"/>
          <w:kern w:val="0"/>
          <w:sz w:val="22"/>
          <w:szCs w:val="22"/>
          <w:lang w:eastAsia="es-419"/>
          <w14:ligatures w14:val="none"/>
        </w:rPr>
        <w:t xml:space="preserve">- </w:t>
      </w:r>
      <w:r w:rsidRPr="00E650F5">
        <w:rPr>
          <w:rFonts w:ascii="Arial" w:eastAsia="Times New Roman" w:hAnsi="Arial" w:cs="Arial"/>
          <w:iCs/>
          <w:color w:val="000000" w:themeColor="text1"/>
          <w:kern w:val="0"/>
          <w:sz w:val="22"/>
          <w:szCs w:val="22"/>
          <w:lang w:eastAsia="es-419"/>
          <w14:ligatures w14:val="none"/>
        </w:rPr>
        <w:t>El sistema muestra la confirmación de la reserva con su identificador único.</w:t>
      </w:r>
    </w:p>
    <w:p w14:paraId="73129E60" w14:textId="28F90590" w:rsidR="00E650F5" w:rsidRDefault="00E650F5" w:rsidP="00E650F5">
      <w:pPr>
        <w:pStyle w:val="Prrafodelista"/>
        <w:numPr>
          <w:ilvl w:val="0"/>
          <w:numId w:val="17"/>
        </w:numPr>
        <w:spacing w:after="0" w:line="240" w:lineRule="auto"/>
        <w:rPr>
          <w:rFonts w:ascii="Arial" w:eastAsia="Times New Roman" w:hAnsi="Arial" w:cs="Arial"/>
          <w:b/>
          <w:bCs/>
          <w:iCs/>
          <w:color w:val="000000" w:themeColor="text1"/>
          <w:kern w:val="0"/>
          <w:sz w:val="22"/>
          <w:szCs w:val="22"/>
          <w:lang w:eastAsia="es-419"/>
          <w14:ligatures w14:val="none"/>
        </w:rPr>
      </w:pPr>
      <w:r w:rsidRPr="00E650F5">
        <w:rPr>
          <w:rFonts w:ascii="Arial" w:eastAsia="Times New Roman" w:hAnsi="Arial" w:cs="Arial"/>
          <w:b/>
          <w:bCs/>
          <w:iCs/>
          <w:color w:val="000000" w:themeColor="text1"/>
          <w:kern w:val="0"/>
          <w:sz w:val="22"/>
          <w:szCs w:val="22"/>
          <w:lang w:eastAsia="es-419"/>
          <w14:ligatures w14:val="none"/>
        </w:rPr>
        <w:t>Flujos alternativos (Excepciones):</w:t>
      </w:r>
    </w:p>
    <w:p w14:paraId="3407F670" w14:textId="6F45C99A" w:rsidR="00E650F5" w:rsidRDefault="00E650F5" w:rsidP="00E650F5">
      <w:pPr>
        <w:pStyle w:val="Prrafodelista"/>
        <w:numPr>
          <w:ilvl w:val="0"/>
          <w:numId w:val="16"/>
        </w:numPr>
        <w:spacing w:after="0" w:line="240" w:lineRule="auto"/>
        <w:rPr>
          <w:rFonts w:ascii="Arial" w:eastAsia="Times New Roman" w:hAnsi="Arial" w:cs="Arial"/>
          <w:iCs/>
          <w:color w:val="000000" w:themeColor="text1"/>
          <w:kern w:val="0"/>
          <w:sz w:val="22"/>
          <w:szCs w:val="22"/>
          <w:lang w:eastAsia="es-419"/>
          <w14:ligatures w14:val="none"/>
        </w:rPr>
      </w:pPr>
      <w:r w:rsidRPr="00E650F5">
        <w:rPr>
          <w:rFonts w:ascii="Arial" w:eastAsia="Times New Roman" w:hAnsi="Arial" w:cs="Arial"/>
          <w:i/>
          <w:iCs/>
          <w:color w:val="000000" w:themeColor="text1"/>
          <w:kern w:val="0"/>
          <w:sz w:val="22"/>
          <w:szCs w:val="22"/>
          <w:lang w:eastAsia="es-419"/>
          <w14:ligatures w14:val="none"/>
        </w:rPr>
        <w:t>3a. Cupo insuficiente:</w:t>
      </w:r>
      <w:r w:rsidRPr="00E650F5">
        <w:rPr>
          <w:rFonts w:ascii="Arial" w:eastAsia="Times New Roman" w:hAnsi="Arial" w:cs="Arial"/>
          <w:iCs/>
          <w:color w:val="000000" w:themeColor="text1"/>
          <w:kern w:val="0"/>
          <w:sz w:val="22"/>
          <w:szCs w:val="22"/>
          <w:lang w:eastAsia="es-419"/>
          <w14:ligatures w14:val="none"/>
        </w:rPr>
        <w:t xml:space="preserve"> El sistema indica "Cupo agotado o insuficiente" y cancela la reserva.</w:t>
      </w:r>
    </w:p>
    <w:p w14:paraId="7CDEF29E" w14:textId="466293F3" w:rsidR="00E650F5" w:rsidRDefault="00E650F5" w:rsidP="00E650F5">
      <w:pPr>
        <w:pStyle w:val="Prrafodelista"/>
        <w:numPr>
          <w:ilvl w:val="0"/>
          <w:numId w:val="16"/>
        </w:numPr>
        <w:spacing w:after="0" w:line="240" w:lineRule="auto"/>
        <w:rPr>
          <w:rFonts w:ascii="Arial" w:eastAsia="Times New Roman" w:hAnsi="Arial" w:cs="Arial"/>
          <w:iCs/>
          <w:color w:val="000000" w:themeColor="text1"/>
          <w:kern w:val="0"/>
          <w:sz w:val="22"/>
          <w:szCs w:val="22"/>
          <w:lang w:eastAsia="es-419"/>
          <w14:ligatures w14:val="none"/>
        </w:rPr>
      </w:pPr>
      <w:r w:rsidRPr="00E650F5">
        <w:rPr>
          <w:rFonts w:ascii="Arial" w:eastAsia="Times New Roman" w:hAnsi="Arial" w:cs="Arial"/>
          <w:i/>
          <w:iCs/>
          <w:color w:val="000000" w:themeColor="text1"/>
          <w:kern w:val="0"/>
          <w:sz w:val="22"/>
          <w:szCs w:val="22"/>
          <w:lang w:eastAsia="es-419"/>
          <w14:ligatures w14:val="none"/>
        </w:rPr>
        <w:t>3b. Fecha del paquete vencida:</w:t>
      </w:r>
      <w:r w:rsidRPr="00E650F5">
        <w:rPr>
          <w:rFonts w:ascii="Arial" w:eastAsia="Times New Roman" w:hAnsi="Arial" w:cs="Arial"/>
          <w:iCs/>
          <w:color w:val="000000" w:themeColor="text1"/>
          <w:kern w:val="0"/>
          <w:sz w:val="22"/>
          <w:szCs w:val="22"/>
          <w:lang w:eastAsia="es-419"/>
          <w14:ligatures w14:val="none"/>
        </w:rPr>
        <w:t xml:space="preserve"> El sistema notifica "Operación rechazada: Paquete fuera de plazo".</w:t>
      </w:r>
    </w:p>
    <w:p w14:paraId="5CD3AC22" w14:textId="77777777" w:rsidR="00E650F5" w:rsidRDefault="00E650F5" w:rsidP="00E650F5">
      <w:pPr>
        <w:spacing w:after="0" w:line="240" w:lineRule="auto"/>
        <w:rPr>
          <w:rFonts w:ascii="Arial" w:eastAsia="Times New Roman" w:hAnsi="Arial" w:cs="Arial"/>
          <w:iCs/>
          <w:color w:val="000000" w:themeColor="text1"/>
          <w:kern w:val="0"/>
          <w:sz w:val="22"/>
          <w:szCs w:val="22"/>
          <w:lang w:eastAsia="es-419"/>
          <w14:ligatures w14:val="none"/>
        </w:rPr>
      </w:pPr>
    </w:p>
    <w:p w14:paraId="33D89694" w14:textId="77777777" w:rsidR="00AD3846" w:rsidRDefault="00AD3846" w:rsidP="00E650F5">
      <w:pPr>
        <w:spacing w:after="0" w:line="240" w:lineRule="auto"/>
        <w:rPr>
          <w:rFonts w:ascii="Arial" w:eastAsia="Times New Roman" w:hAnsi="Arial" w:cs="Arial"/>
          <w:iCs/>
          <w:color w:val="000000" w:themeColor="text1"/>
          <w:kern w:val="0"/>
          <w:sz w:val="22"/>
          <w:szCs w:val="22"/>
          <w:lang w:eastAsia="es-419"/>
          <w14:ligatures w14:val="none"/>
        </w:rPr>
      </w:pPr>
    </w:p>
    <w:p w14:paraId="37FA8306" w14:textId="77777777" w:rsidR="00CC0C3A" w:rsidRDefault="00CC0C3A" w:rsidP="00E650F5">
      <w:pPr>
        <w:spacing w:after="0" w:line="240" w:lineRule="auto"/>
        <w:rPr>
          <w:rFonts w:ascii="Arial" w:eastAsia="Times New Roman" w:hAnsi="Arial" w:cs="Arial"/>
          <w:iCs/>
          <w:color w:val="000000" w:themeColor="text1"/>
          <w:kern w:val="0"/>
          <w:sz w:val="22"/>
          <w:szCs w:val="22"/>
          <w:lang w:eastAsia="es-419"/>
          <w14:ligatures w14:val="none"/>
        </w:rPr>
      </w:pPr>
    </w:p>
    <w:p w14:paraId="6FDAC668" w14:textId="77777777" w:rsidR="006F17A7" w:rsidRDefault="006F17A7" w:rsidP="00E650F5">
      <w:pPr>
        <w:spacing w:after="0" w:line="240" w:lineRule="auto"/>
        <w:rPr>
          <w:rFonts w:ascii="Arial" w:eastAsia="Times New Roman" w:hAnsi="Arial" w:cs="Arial"/>
          <w:iCs/>
          <w:color w:val="000000" w:themeColor="text1"/>
          <w:kern w:val="0"/>
          <w:sz w:val="22"/>
          <w:szCs w:val="22"/>
          <w:lang w:eastAsia="es-419"/>
          <w14:ligatures w14:val="none"/>
        </w:rPr>
      </w:pPr>
    </w:p>
    <w:p w14:paraId="5EB4D725" w14:textId="77777777" w:rsidR="00314E22" w:rsidRDefault="00314E22" w:rsidP="00E650F5">
      <w:pPr>
        <w:spacing w:after="0" w:line="240" w:lineRule="auto"/>
        <w:rPr>
          <w:rFonts w:ascii="Arial" w:eastAsia="Times New Roman" w:hAnsi="Arial" w:cs="Arial"/>
          <w:iCs/>
          <w:color w:val="000000" w:themeColor="text1"/>
          <w:kern w:val="0"/>
          <w:sz w:val="22"/>
          <w:szCs w:val="22"/>
          <w:lang w:eastAsia="es-419"/>
          <w14:ligatures w14:val="none"/>
        </w:rPr>
      </w:pPr>
    </w:p>
    <w:p w14:paraId="7353DDA3" w14:textId="77777777" w:rsidR="00314E22" w:rsidRDefault="00314E22" w:rsidP="00E650F5">
      <w:pPr>
        <w:spacing w:after="0" w:line="240" w:lineRule="auto"/>
        <w:rPr>
          <w:rFonts w:ascii="Arial" w:eastAsia="Times New Roman" w:hAnsi="Arial" w:cs="Arial"/>
          <w:iCs/>
          <w:color w:val="000000" w:themeColor="text1"/>
          <w:kern w:val="0"/>
          <w:sz w:val="22"/>
          <w:szCs w:val="22"/>
          <w:lang w:eastAsia="es-419"/>
          <w14:ligatures w14:val="none"/>
        </w:rPr>
      </w:pPr>
    </w:p>
    <w:p w14:paraId="5CF99A3E" w14:textId="77777777" w:rsidR="00314E22" w:rsidRDefault="00314E22" w:rsidP="00E650F5">
      <w:pPr>
        <w:spacing w:after="0" w:line="240" w:lineRule="auto"/>
        <w:rPr>
          <w:rFonts w:ascii="Arial" w:eastAsia="Times New Roman" w:hAnsi="Arial" w:cs="Arial"/>
          <w:iCs/>
          <w:color w:val="000000" w:themeColor="text1"/>
          <w:kern w:val="0"/>
          <w:sz w:val="22"/>
          <w:szCs w:val="22"/>
          <w:lang w:eastAsia="es-419"/>
          <w14:ligatures w14:val="none"/>
        </w:rPr>
      </w:pPr>
    </w:p>
    <w:p w14:paraId="68BF38BB" w14:textId="77777777" w:rsidR="00314E22" w:rsidRDefault="00314E22" w:rsidP="00E650F5">
      <w:pPr>
        <w:spacing w:after="0" w:line="240" w:lineRule="auto"/>
        <w:rPr>
          <w:rFonts w:ascii="Arial" w:eastAsia="Times New Roman" w:hAnsi="Arial" w:cs="Arial"/>
          <w:iCs/>
          <w:color w:val="000000" w:themeColor="text1"/>
          <w:kern w:val="0"/>
          <w:sz w:val="22"/>
          <w:szCs w:val="22"/>
          <w:lang w:eastAsia="es-419"/>
          <w14:ligatures w14:val="none"/>
        </w:rPr>
      </w:pPr>
    </w:p>
    <w:p w14:paraId="3EEE5DB4" w14:textId="77777777" w:rsidR="00314E22" w:rsidRDefault="00314E22" w:rsidP="00E650F5">
      <w:pPr>
        <w:spacing w:after="0" w:line="240" w:lineRule="auto"/>
        <w:rPr>
          <w:rFonts w:ascii="Arial" w:eastAsia="Times New Roman" w:hAnsi="Arial" w:cs="Arial"/>
          <w:iCs/>
          <w:color w:val="000000" w:themeColor="text1"/>
          <w:kern w:val="0"/>
          <w:sz w:val="22"/>
          <w:szCs w:val="22"/>
          <w:lang w:eastAsia="es-419"/>
          <w14:ligatures w14:val="none"/>
        </w:rPr>
      </w:pPr>
    </w:p>
    <w:p w14:paraId="6FBDDCB6"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7D0CB76F"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7591BB2A"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385922A7"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7E4D0085"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5C677B7E"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6769ED71"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1C139FA3"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26146D9C"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213ACA60"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2D3AE979"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6476607D"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104D3293"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36FF9CA3"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453B5D36"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203DA6BF"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4C0F7067"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53C03922"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4DA3932E"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26554018"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24C7A837"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44F8E996"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7637566E"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6A6058C5" w14:textId="77777777" w:rsidR="001829F8" w:rsidRDefault="001829F8" w:rsidP="00E650F5">
      <w:pPr>
        <w:spacing w:after="0" w:line="240" w:lineRule="auto"/>
        <w:rPr>
          <w:rFonts w:ascii="Arial" w:eastAsia="Times New Roman" w:hAnsi="Arial" w:cs="Arial"/>
          <w:iCs/>
          <w:color w:val="000000" w:themeColor="text1"/>
          <w:kern w:val="0"/>
          <w:sz w:val="22"/>
          <w:szCs w:val="22"/>
          <w:lang w:eastAsia="es-419"/>
          <w14:ligatures w14:val="none"/>
        </w:rPr>
      </w:pPr>
    </w:p>
    <w:p w14:paraId="1C6D63BC" w14:textId="06F11932" w:rsidR="00E650F5" w:rsidRDefault="00E650F5" w:rsidP="00E650F5">
      <w:pPr>
        <w:spacing w:after="0" w:line="240" w:lineRule="auto"/>
        <w:rPr>
          <w:rFonts w:ascii="Arial" w:eastAsia="Times New Roman" w:hAnsi="Arial" w:cs="Arial"/>
          <w:b/>
          <w:bCs/>
          <w:iCs/>
          <w:color w:val="0E2841" w:themeColor="text2"/>
          <w:kern w:val="0"/>
          <w:lang w:eastAsia="es-419"/>
          <w14:ligatures w14:val="none"/>
        </w:rPr>
      </w:pPr>
      <w:r w:rsidRPr="00E13FB8">
        <w:rPr>
          <w:rFonts w:ascii="Arial" w:eastAsia="Times New Roman" w:hAnsi="Arial" w:cs="Arial"/>
          <w:b/>
          <w:bCs/>
          <w:iCs/>
          <w:color w:val="000000" w:themeColor="text1"/>
          <w:kern w:val="0"/>
          <w:lang w:eastAsia="es-419"/>
          <w14:ligatures w14:val="none"/>
        </w:rPr>
        <w:lastRenderedPageBreak/>
        <w:t xml:space="preserve">2.3 </w:t>
      </w:r>
      <w:r w:rsidR="00E13FB8" w:rsidRPr="00E13FB8">
        <w:rPr>
          <w:rFonts w:ascii="Arial" w:eastAsia="Times New Roman" w:hAnsi="Arial" w:cs="Arial"/>
          <w:b/>
          <w:bCs/>
          <w:iCs/>
          <w:color w:val="0E2841" w:themeColor="text2"/>
          <w:kern w:val="0"/>
          <w:lang w:eastAsia="es-419"/>
          <w14:ligatures w14:val="none"/>
        </w:rPr>
        <w:t>Diagrama de Clases UML (Diseño Orientado a Objetos Seguro)</w:t>
      </w:r>
    </w:p>
    <w:p w14:paraId="391ED0FC" w14:textId="2B920CCD"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427DF417" w14:textId="4CA65C41"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r w:rsidRPr="001829F8">
        <w:rPr>
          <w:rFonts w:ascii="Arial" w:eastAsia="Times New Roman" w:hAnsi="Arial" w:cs="Arial"/>
          <w:b/>
          <w:bCs/>
          <w:iCs/>
          <w:color w:val="000000" w:themeColor="text1"/>
          <w:kern w:val="0"/>
          <w:lang w:eastAsia="es-419"/>
          <w14:ligatures w14:val="none"/>
        </w:rPr>
        <w:t>2.</w:t>
      </w:r>
      <w:r w:rsidR="009B4B21">
        <w:rPr>
          <w:rFonts w:ascii="Arial" w:eastAsia="Times New Roman" w:hAnsi="Arial" w:cs="Arial"/>
          <w:b/>
          <w:bCs/>
          <w:iCs/>
          <w:color w:val="000000" w:themeColor="text1"/>
          <w:kern w:val="0"/>
          <w:lang w:eastAsia="es-419"/>
          <w14:ligatures w14:val="none"/>
        </w:rPr>
        <w:t>3.1</w:t>
      </w:r>
      <w:r w:rsidRPr="001829F8">
        <w:rPr>
          <w:rFonts w:ascii="Arial" w:eastAsia="Times New Roman" w:hAnsi="Arial" w:cs="Arial"/>
          <w:b/>
          <w:bCs/>
          <w:iCs/>
          <w:color w:val="000000" w:themeColor="text1"/>
          <w:kern w:val="0"/>
          <w:lang w:eastAsia="es-419"/>
          <w14:ligatures w14:val="none"/>
        </w:rPr>
        <w:t xml:space="preserve"> </w:t>
      </w:r>
      <w:r>
        <w:rPr>
          <w:rFonts w:ascii="Arial" w:eastAsia="Times New Roman" w:hAnsi="Arial" w:cs="Arial"/>
          <w:b/>
          <w:bCs/>
          <w:iCs/>
          <w:color w:val="0E2841" w:themeColor="text2"/>
          <w:kern w:val="0"/>
          <w:lang w:eastAsia="es-419"/>
          <w14:ligatures w14:val="none"/>
        </w:rPr>
        <w:t>Versión inicial del diagrama (V1)</w:t>
      </w:r>
    </w:p>
    <w:p w14:paraId="18013250" w14:textId="53547C40" w:rsidR="009B4B21" w:rsidRDefault="007A7FF1" w:rsidP="00E650F5">
      <w:pPr>
        <w:spacing w:after="0" w:line="240" w:lineRule="auto"/>
        <w:rPr>
          <w:rFonts w:ascii="Arial" w:eastAsia="Times New Roman" w:hAnsi="Arial" w:cs="Arial"/>
          <w:b/>
          <w:bCs/>
          <w:iCs/>
          <w:color w:val="0E2841" w:themeColor="text2"/>
          <w:kern w:val="0"/>
          <w:lang w:eastAsia="es-419"/>
          <w14:ligatures w14:val="none"/>
        </w:rPr>
      </w:pPr>
      <w:r>
        <w:rPr>
          <w:rFonts w:ascii="Arial" w:eastAsia="Times New Roman" w:hAnsi="Arial" w:cs="Arial"/>
          <w:b/>
          <w:bCs/>
          <w:iCs/>
          <w:noProof/>
          <w:color w:val="0E2841" w:themeColor="text2"/>
          <w:kern w:val="0"/>
          <w:lang w:eastAsia="es-419"/>
        </w:rPr>
        <w:drawing>
          <wp:anchor distT="0" distB="0" distL="114300" distR="114300" simplePos="0" relativeHeight="251665408" behindDoc="0" locked="0" layoutInCell="1" allowOverlap="1" wp14:anchorId="710F7C49" wp14:editId="2EE86F9D">
            <wp:simplePos x="0" y="0"/>
            <wp:positionH relativeFrom="margin">
              <wp:posOffset>-333375</wp:posOffset>
            </wp:positionH>
            <wp:positionV relativeFrom="paragraph">
              <wp:posOffset>165735</wp:posOffset>
            </wp:positionV>
            <wp:extent cx="5791706" cy="8610600"/>
            <wp:effectExtent l="0" t="0" r="0" b="0"/>
            <wp:wrapNone/>
            <wp:docPr id="2128004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04689" name="Imagen 2128004689"/>
                    <pic:cNvPicPr/>
                  </pic:nvPicPr>
                  <pic:blipFill>
                    <a:blip r:embed="rId11">
                      <a:extLst>
                        <a:ext uri="{28A0092B-C50C-407E-A947-70E740481C1C}">
                          <a14:useLocalDpi xmlns:a14="http://schemas.microsoft.com/office/drawing/2010/main" val="0"/>
                        </a:ext>
                      </a:extLst>
                    </a:blip>
                    <a:stretch>
                      <a:fillRect/>
                    </a:stretch>
                  </pic:blipFill>
                  <pic:spPr>
                    <a:xfrm>
                      <a:off x="0" y="0"/>
                      <a:ext cx="5791706" cy="8610600"/>
                    </a:xfrm>
                    <a:prstGeom prst="rect">
                      <a:avLst/>
                    </a:prstGeom>
                  </pic:spPr>
                </pic:pic>
              </a:graphicData>
            </a:graphic>
            <wp14:sizeRelH relativeFrom="page">
              <wp14:pctWidth>0</wp14:pctWidth>
            </wp14:sizeRelH>
            <wp14:sizeRelV relativeFrom="page">
              <wp14:pctHeight>0</wp14:pctHeight>
            </wp14:sizeRelV>
          </wp:anchor>
        </w:drawing>
      </w:r>
    </w:p>
    <w:p w14:paraId="2832F95D" w14:textId="3956D5CA" w:rsidR="009B4B21" w:rsidRDefault="009B4B21" w:rsidP="00E650F5">
      <w:pPr>
        <w:spacing w:after="0" w:line="240" w:lineRule="auto"/>
        <w:rPr>
          <w:rFonts w:ascii="Arial" w:eastAsia="Times New Roman" w:hAnsi="Arial" w:cs="Arial"/>
          <w:b/>
          <w:bCs/>
          <w:iCs/>
          <w:color w:val="0E2841" w:themeColor="text2"/>
          <w:kern w:val="0"/>
          <w:lang w:eastAsia="es-419"/>
          <w14:ligatures w14:val="none"/>
        </w:rPr>
      </w:pPr>
    </w:p>
    <w:p w14:paraId="48F85BDA" w14:textId="5083071A"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479AEDE8" w14:textId="34F4C798"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7A326923" w14:textId="6B4A3752"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244C5512"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01C6501B"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6CA1DA4B"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76A7F27F"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69ED0286"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7FFB4574"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72AD1455"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03D56C4F"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3C661970" w14:textId="77777777"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p>
    <w:p w14:paraId="228A490E" w14:textId="77777777" w:rsidR="009B4B21" w:rsidRDefault="009B4B21" w:rsidP="00E650F5">
      <w:pPr>
        <w:spacing w:after="0" w:line="240" w:lineRule="auto"/>
        <w:rPr>
          <w:rFonts w:ascii="Arial" w:eastAsia="Times New Roman" w:hAnsi="Arial" w:cs="Arial"/>
          <w:b/>
          <w:bCs/>
          <w:iCs/>
          <w:color w:val="0E2841" w:themeColor="text2"/>
          <w:kern w:val="0"/>
          <w:lang w:eastAsia="es-419"/>
          <w14:ligatures w14:val="none"/>
        </w:rPr>
      </w:pPr>
    </w:p>
    <w:p w14:paraId="3997E584"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04ACEE04"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5478F739"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0AE5BA96"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1BF6FA2F"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355F5075"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6E1F656E"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53714120"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314765E0"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1DC9FA4E"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1B73809F"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38D08719"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2CF06025"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07B976DD"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4DFE041B"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365DE7F0"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1845DC82"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0667953C"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5503DF91"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17665CD5"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3068F67D"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2E3940FF"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5B76A115"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5819A79A"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0619778D"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5CC00C51"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3B71F3F1"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57DEF17C"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07A92554"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30D390EA"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100DE4E3" w14:textId="77777777" w:rsidR="007A7FF1" w:rsidRDefault="007A7FF1" w:rsidP="00E650F5">
      <w:pPr>
        <w:spacing w:after="0" w:line="240" w:lineRule="auto"/>
        <w:rPr>
          <w:rFonts w:ascii="Arial" w:eastAsia="Times New Roman" w:hAnsi="Arial" w:cs="Arial"/>
          <w:b/>
          <w:bCs/>
          <w:iCs/>
          <w:color w:val="0E2841" w:themeColor="text2"/>
          <w:kern w:val="0"/>
          <w:lang w:eastAsia="es-419"/>
          <w14:ligatures w14:val="none"/>
        </w:rPr>
      </w:pPr>
    </w:p>
    <w:p w14:paraId="211C70F9" w14:textId="77777777" w:rsidR="007A7FF1" w:rsidRDefault="007A7FF1" w:rsidP="00E650F5">
      <w:pPr>
        <w:spacing w:after="0" w:line="240" w:lineRule="auto"/>
        <w:rPr>
          <w:rFonts w:ascii="Arial" w:eastAsia="Times New Roman" w:hAnsi="Arial" w:cs="Arial"/>
          <w:iCs/>
          <w:color w:val="000000" w:themeColor="text1"/>
          <w:kern w:val="0"/>
          <w:sz w:val="22"/>
          <w:szCs w:val="22"/>
          <w:lang w:eastAsia="es-419"/>
          <w14:ligatures w14:val="none"/>
        </w:rPr>
      </w:pPr>
    </w:p>
    <w:p w14:paraId="0E9A666A" w14:textId="194C59C4" w:rsidR="001829F8" w:rsidRDefault="001829F8" w:rsidP="00E650F5">
      <w:pPr>
        <w:spacing w:after="0" w:line="240" w:lineRule="auto"/>
        <w:rPr>
          <w:rFonts w:ascii="Arial" w:eastAsia="Times New Roman" w:hAnsi="Arial" w:cs="Arial"/>
          <w:b/>
          <w:bCs/>
          <w:iCs/>
          <w:color w:val="0E2841" w:themeColor="text2"/>
          <w:kern w:val="0"/>
          <w:lang w:eastAsia="es-419"/>
          <w14:ligatures w14:val="none"/>
        </w:rPr>
      </w:pPr>
      <w:r w:rsidRPr="009B4B21">
        <w:rPr>
          <w:rFonts w:ascii="Arial" w:eastAsia="Times New Roman" w:hAnsi="Arial" w:cs="Arial"/>
          <w:b/>
          <w:bCs/>
          <w:iCs/>
          <w:color w:val="000000" w:themeColor="text1"/>
          <w:kern w:val="0"/>
          <w:lang w:eastAsia="es-419"/>
          <w14:ligatures w14:val="none"/>
        </w:rPr>
        <w:lastRenderedPageBreak/>
        <w:t>2.</w:t>
      </w:r>
      <w:r w:rsidR="009B4B21" w:rsidRPr="009B4B21">
        <w:rPr>
          <w:rFonts w:ascii="Arial" w:eastAsia="Times New Roman" w:hAnsi="Arial" w:cs="Arial"/>
          <w:b/>
          <w:bCs/>
          <w:iCs/>
          <w:color w:val="000000" w:themeColor="text1"/>
          <w:kern w:val="0"/>
          <w:lang w:eastAsia="es-419"/>
          <w14:ligatures w14:val="none"/>
        </w:rPr>
        <w:t xml:space="preserve">3.2 </w:t>
      </w:r>
      <w:r w:rsidR="009B4B21" w:rsidRPr="009B4B21">
        <w:rPr>
          <w:rFonts w:ascii="Arial" w:eastAsia="Times New Roman" w:hAnsi="Arial" w:cs="Arial"/>
          <w:b/>
          <w:bCs/>
          <w:iCs/>
          <w:color w:val="0E2841" w:themeColor="text2"/>
          <w:kern w:val="0"/>
          <w:lang w:eastAsia="es-419"/>
          <w14:ligatures w14:val="none"/>
        </w:rPr>
        <w:t>Versión final del diagrama (V2)</w:t>
      </w:r>
    </w:p>
    <w:p w14:paraId="4BA89C58" w14:textId="77777777" w:rsidR="009B4B21" w:rsidRPr="009B4B21" w:rsidRDefault="009B4B21" w:rsidP="00E650F5">
      <w:pPr>
        <w:spacing w:after="0" w:line="240" w:lineRule="auto"/>
        <w:rPr>
          <w:rFonts w:ascii="Arial" w:eastAsia="Times New Roman" w:hAnsi="Arial" w:cs="Arial"/>
          <w:b/>
          <w:bCs/>
          <w:iCs/>
          <w:color w:val="000000" w:themeColor="text1"/>
          <w:kern w:val="0"/>
          <w:lang w:eastAsia="es-419"/>
          <w14:ligatures w14:val="none"/>
        </w:rPr>
      </w:pPr>
    </w:p>
    <w:p w14:paraId="0AC91117" w14:textId="64C43730" w:rsidR="007A7FF1" w:rsidRDefault="00E13FB8" w:rsidP="00E650F5">
      <w:pPr>
        <w:spacing w:after="0" w:line="240" w:lineRule="auto"/>
        <w:rPr>
          <w:rFonts w:ascii="Arial" w:eastAsia="Times New Roman" w:hAnsi="Arial" w:cs="Arial"/>
          <w:iCs/>
          <w:color w:val="000000" w:themeColor="text1"/>
          <w:kern w:val="0"/>
          <w:sz w:val="22"/>
          <w:szCs w:val="22"/>
          <w:lang w:eastAsia="es-419"/>
          <w14:ligatures w14:val="none"/>
        </w:rPr>
      </w:pPr>
      <w:r w:rsidRPr="00E13FB8">
        <w:rPr>
          <w:rFonts w:ascii="Arial" w:eastAsia="Times New Roman" w:hAnsi="Arial" w:cs="Arial"/>
          <w:iCs/>
          <w:color w:val="000000" w:themeColor="text1"/>
          <w:kern w:val="0"/>
          <w:sz w:val="22"/>
          <w:szCs w:val="22"/>
          <w:lang w:eastAsia="es-419"/>
          <w14:ligatures w14:val="none"/>
        </w:rPr>
        <w:t>El diagrama de clases representa la estructura lógica</w:t>
      </w:r>
      <w:r w:rsidR="001829F8">
        <w:rPr>
          <w:rFonts w:ascii="Arial" w:eastAsia="Times New Roman" w:hAnsi="Arial" w:cs="Arial"/>
          <w:iCs/>
          <w:color w:val="000000" w:themeColor="text1"/>
          <w:kern w:val="0"/>
          <w:sz w:val="22"/>
          <w:szCs w:val="22"/>
          <w:lang w:eastAsia="es-419"/>
          <w14:ligatures w14:val="none"/>
        </w:rPr>
        <w:t xml:space="preserve"> definitiva</w:t>
      </w:r>
      <w:r w:rsidRPr="00E13FB8">
        <w:rPr>
          <w:rFonts w:ascii="Arial" w:eastAsia="Times New Roman" w:hAnsi="Arial" w:cs="Arial"/>
          <w:iCs/>
          <w:color w:val="000000" w:themeColor="text1"/>
          <w:kern w:val="0"/>
          <w:sz w:val="22"/>
          <w:szCs w:val="22"/>
          <w:lang w:eastAsia="es-419"/>
          <w14:ligatures w14:val="none"/>
        </w:rPr>
        <w:t xml:space="preserve"> de clases en Python, aplicando los principios de encapsulamiento, herencia, agregación y separación de</w:t>
      </w:r>
    </w:p>
    <w:p w14:paraId="2F51C665" w14:textId="27100BCE" w:rsidR="00E13FB8" w:rsidRDefault="00E13FB8" w:rsidP="00E650F5">
      <w:pPr>
        <w:spacing w:after="0" w:line="240" w:lineRule="auto"/>
        <w:rPr>
          <w:rFonts w:ascii="Arial" w:eastAsia="Times New Roman" w:hAnsi="Arial" w:cs="Arial"/>
          <w:iCs/>
          <w:color w:val="000000" w:themeColor="text1"/>
          <w:kern w:val="0"/>
          <w:sz w:val="22"/>
          <w:szCs w:val="22"/>
          <w:lang w:eastAsia="es-419"/>
          <w14:ligatures w14:val="none"/>
        </w:rPr>
      </w:pPr>
      <w:r w:rsidRPr="00E13FB8">
        <w:rPr>
          <w:rFonts w:ascii="Arial" w:eastAsia="Times New Roman" w:hAnsi="Arial" w:cs="Arial"/>
          <w:iCs/>
          <w:color w:val="000000" w:themeColor="text1"/>
          <w:kern w:val="0"/>
          <w:sz w:val="22"/>
          <w:szCs w:val="22"/>
          <w:lang w:eastAsia="es-419"/>
          <w14:ligatures w14:val="none"/>
        </w:rPr>
        <w:t>responsabilidades en capas (Modelos, Servicios y Repositorios).</w:t>
      </w:r>
      <w:r w:rsidR="001829F8">
        <w:rPr>
          <w:rFonts w:ascii="Arial" w:eastAsia="Times New Roman" w:hAnsi="Arial" w:cs="Arial"/>
          <w:iCs/>
          <w:color w:val="000000" w:themeColor="text1"/>
          <w:kern w:val="0"/>
          <w:sz w:val="22"/>
          <w:szCs w:val="22"/>
          <w:lang w:eastAsia="es-419"/>
          <w14:ligatures w14:val="none"/>
        </w:rPr>
        <w:t xml:space="preserve"> </w:t>
      </w:r>
    </w:p>
    <w:p w14:paraId="64DFED47" w14:textId="00138B3F" w:rsidR="00F724EB" w:rsidRDefault="007A7FF1" w:rsidP="00E650F5">
      <w:pPr>
        <w:spacing w:after="0" w:line="240" w:lineRule="auto"/>
        <w:rPr>
          <w:rFonts w:ascii="Arial" w:eastAsia="Times New Roman" w:hAnsi="Arial" w:cs="Arial"/>
          <w:iCs/>
          <w:noProof/>
          <w:color w:val="000000" w:themeColor="text1"/>
          <w:kern w:val="0"/>
          <w:sz w:val="22"/>
          <w:szCs w:val="22"/>
          <w:lang w:eastAsia="es-419"/>
        </w:rPr>
      </w:pPr>
      <w:r>
        <w:rPr>
          <w:rFonts w:ascii="Arial" w:eastAsia="Times New Roman" w:hAnsi="Arial" w:cs="Arial"/>
          <w:iCs/>
          <w:noProof/>
          <w:color w:val="000000" w:themeColor="text1"/>
          <w:kern w:val="0"/>
          <w:sz w:val="22"/>
          <w:szCs w:val="22"/>
          <w:lang w:eastAsia="es-419"/>
        </w:rPr>
        <w:drawing>
          <wp:anchor distT="0" distB="0" distL="114300" distR="114300" simplePos="0" relativeHeight="251664384" behindDoc="0" locked="0" layoutInCell="1" allowOverlap="1" wp14:anchorId="10602C76" wp14:editId="08D19534">
            <wp:simplePos x="0" y="0"/>
            <wp:positionH relativeFrom="margin">
              <wp:align>center</wp:align>
            </wp:positionH>
            <wp:positionV relativeFrom="paragraph">
              <wp:posOffset>74295</wp:posOffset>
            </wp:positionV>
            <wp:extent cx="5867400" cy="8534456"/>
            <wp:effectExtent l="0" t="0" r="0" b="0"/>
            <wp:wrapNone/>
            <wp:docPr id="2107987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87086" name="Imagen 2107987086"/>
                    <pic:cNvPicPr/>
                  </pic:nvPicPr>
                  <pic:blipFill>
                    <a:blip r:embed="rId12">
                      <a:extLst>
                        <a:ext uri="{28A0092B-C50C-407E-A947-70E740481C1C}">
                          <a14:useLocalDpi xmlns:a14="http://schemas.microsoft.com/office/drawing/2010/main" val="0"/>
                        </a:ext>
                      </a:extLst>
                    </a:blip>
                    <a:stretch>
                      <a:fillRect/>
                    </a:stretch>
                  </pic:blipFill>
                  <pic:spPr>
                    <a:xfrm>
                      <a:off x="0" y="0"/>
                      <a:ext cx="5867400" cy="8534456"/>
                    </a:xfrm>
                    <a:prstGeom prst="rect">
                      <a:avLst/>
                    </a:prstGeom>
                  </pic:spPr>
                </pic:pic>
              </a:graphicData>
            </a:graphic>
            <wp14:sizeRelH relativeFrom="page">
              <wp14:pctWidth>0</wp14:pctWidth>
            </wp14:sizeRelH>
            <wp14:sizeRelV relativeFrom="page">
              <wp14:pctHeight>0</wp14:pctHeight>
            </wp14:sizeRelV>
          </wp:anchor>
        </w:drawing>
      </w:r>
    </w:p>
    <w:p w14:paraId="63B5EDEA" w14:textId="49F967E5" w:rsidR="00F724EB" w:rsidRDefault="00F724EB" w:rsidP="00E650F5">
      <w:pPr>
        <w:spacing w:after="0" w:line="240" w:lineRule="auto"/>
        <w:rPr>
          <w:rFonts w:ascii="Arial" w:eastAsia="Times New Roman" w:hAnsi="Arial" w:cs="Arial"/>
          <w:iCs/>
          <w:color w:val="000000" w:themeColor="text1"/>
          <w:kern w:val="0"/>
          <w:sz w:val="22"/>
          <w:szCs w:val="22"/>
          <w:lang w:eastAsia="es-419"/>
          <w14:ligatures w14:val="none"/>
        </w:rPr>
      </w:pPr>
    </w:p>
    <w:p w14:paraId="7D79AF21" w14:textId="11755EA5" w:rsidR="00AD3846" w:rsidRDefault="00AD3846" w:rsidP="00E650F5">
      <w:pPr>
        <w:spacing w:after="0" w:line="240" w:lineRule="auto"/>
        <w:rPr>
          <w:rFonts w:ascii="Arial" w:eastAsia="Times New Roman" w:hAnsi="Arial" w:cs="Arial"/>
          <w:iCs/>
          <w:color w:val="000000" w:themeColor="text1"/>
          <w:kern w:val="0"/>
          <w:sz w:val="22"/>
          <w:szCs w:val="22"/>
          <w:lang w:eastAsia="es-419"/>
          <w14:ligatures w14:val="none"/>
        </w:rPr>
      </w:pPr>
    </w:p>
    <w:p w14:paraId="054B45AC" w14:textId="61F718B3" w:rsidR="00AD3846" w:rsidRPr="00E650F5" w:rsidRDefault="00AD3846" w:rsidP="00E650F5">
      <w:pPr>
        <w:spacing w:after="0" w:line="240" w:lineRule="auto"/>
        <w:rPr>
          <w:rFonts w:ascii="Arial" w:eastAsia="Times New Roman" w:hAnsi="Arial" w:cs="Arial"/>
          <w:iCs/>
          <w:color w:val="000000" w:themeColor="text1"/>
          <w:kern w:val="0"/>
          <w:sz w:val="22"/>
          <w:szCs w:val="22"/>
          <w:lang w:eastAsia="es-419"/>
          <w14:ligatures w14:val="none"/>
        </w:rPr>
      </w:pPr>
    </w:p>
    <w:p w14:paraId="0DAA3041" w14:textId="7E0D216D" w:rsidR="00E650F5" w:rsidRPr="00E650F5" w:rsidRDefault="00E650F5" w:rsidP="00E650F5">
      <w:pPr>
        <w:pStyle w:val="Prrafodelista"/>
        <w:spacing w:after="0" w:line="240" w:lineRule="auto"/>
        <w:ind w:left="1440"/>
        <w:rPr>
          <w:rFonts w:ascii="Courier New" w:eastAsia="Times New Roman" w:hAnsi="Courier New" w:cs="Courier New"/>
          <w:b/>
          <w:bCs/>
          <w:iCs/>
          <w:color w:val="7F7F7F" w:themeColor="text1" w:themeTint="80"/>
          <w:kern w:val="0"/>
          <w:sz w:val="22"/>
          <w:szCs w:val="22"/>
          <w:lang w:eastAsia="es-419"/>
          <w14:ligatures w14:val="none"/>
        </w:rPr>
      </w:pPr>
    </w:p>
    <w:p w14:paraId="12232734" w14:textId="1C59AD21" w:rsidR="00E650F5" w:rsidRPr="00E650F5" w:rsidRDefault="00E650F5" w:rsidP="00E650F5">
      <w:pPr>
        <w:pStyle w:val="Prrafodelista"/>
        <w:spacing w:after="0" w:line="240" w:lineRule="auto"/>
        <w:ind w:left="1440"/>
        <w:rPr>
          <w:rFonts w:ascii="Arial" w:eastAsia="Times New Roman" w:hAnsi="Arial" w:cs="Arial"/>
          <w:kern w:val="0"/>
          <w:sz w:val="22"/>
          <w:szCs w:val="22"/>
          <w:lang w:eastAsia="es-419"/>
          <w14:ligatures w14:val="none"/>
        </w:rPr>
      </w:pPr>
    </w:p>
    <w:p w14:paraId="3E63D93E" w14:textId="1A6471D9" w:rsidR="00E650F5" w:rsidRPr="00E650F5" w:rsidRDefault="00E650F5" w:rsidP="00E650F5">
      <w:pPr>
        <w:pStyle w:val="Prrafodelista"/>
        <w:spacing w:after="0" w:line="240" w:lineRule="auto"/>
        <w:ind w:left="1440"/>
        <w:rPr>
          <w:rFonts w:ascii="Arial" w:eastAsia="Times New Roman" w:hAnsi="Arial" w:cs="Arial"/>
          <w:kern w:val="0"/>
          <w:sz w:val="22"/>
          <w:szCs w:val="22"/>
          <w:lang w:eastAsia="es-419"/>
          <w14:ligatures w14:val="none"/>
        </w:rPr>
      </w:pPr>
    </w:p>
    <w:p w14:paraId="10C3E7DE" w14:textId="77777777" w:rsidR="00702A6F" w:rsidRDefault="00702A6F" w:rsidP="00E650F5">
      <w:pPr>
        <w:pStyle w:val="Prrafodelista"/>
        <w:ind w:left="1440"/>
        <w:rPr>
          <w:rFonts w:ascii="Arial" w:hAnsi="Arial" w:cs="Arial"/>
          <w:b/>
          <w:bCs/>
          <w:sz w:val="22"/>
          <w:szCs w:val="22"/>
          <w:lang w:val="es-ES"/>
        </w:rPr>
      </w:pPr>
    </w:p>
    <w:p w14:paraId="2F10188D" w14:textId="77777777" w:rsidR="00F724EB" w:rsidRDefault="00F724EB" w:rsidP="00E650F5">
      <w:pPr>
        <w:pStyle w:val="Prrafodelista"/>
        <w:ind w:left="1440"/>
        <w:rPr>
          <w:rFonts w:ascii="Arial" w:hAnsi="Arial" w:cs="Arial"/>
          <w:b/>
          <w:bCs/>
          <w:sz w:val="22"/>
          <w:szCs w:val="22"/>
          <w:lang w:val="es-ES"/>
        </w:rPr>
      </w:pPr>
    </w:p>
    <w:p w14:paraId="3E71A515" w14:textId="77777777" w:rsidR="00F724EB" w:rsidRDefault="00F724EB" w:rsidP="00E650F5">
      <w:pPr>
        <w:pStyle w:val="Prrafodelista"/>
        <w:ind w:left="1440"/>
        <w:rPr>
          <w:rFonts w:ascii="Arial" w:hAnsi="Arial" w:cs="Arial"/>
          <w:b/>
          <w:bCs/>
          <w:sz w:val="22"/>
          <w:szCs w:val="22"/>
          <w:lang w:val="es-ES"/>
        </w:rPr>
      </w:pPr>
    </w:p>
    <w:p w14:paraId="55C34092" w14:textId="77777777" w:rsidR="00F724EB" w:rsidRDefault="00F724EB" w:rsidP="00E650F5">
      <w:pPr>
        <w:pStyle w:val="Prrafodelista"/>
        <w:ind w:left="1440"/>
        <w:rPr>
          <w:rFonts w:ascii="Arial" w:hAnsi="Arial" w:cs="Arial"/>
          <w:b/>
          <w:bCs/>
          <w:sz w:val="22"/>
          <w:szCs w:val="22"/>
          <w:lang w:val="es-ES"/>
        </w:rPr>
      </w:pPr>
    </w:p>
    <w:p w14:paraId="5CC42696" w14:textId="77777777" w:rsidR="00F724EB" w:rsidRDefault="00F724EB" w:rsidP="00E650F5">
      <w:pPr>
        <w:pStyle w:val="Prrafodelista"/>
        <w:ind w:left="1440"/>
        <w:rPr>
          <w:rFonts w:ascii="Arial" w:hAnsi="Arial" w:cs="Arial"/>
          <w:b/>
          <w:bCs/>
          <w:sz w:val="22"/>
          <w:szCs w:val="22"/>
          <w:lang w:val="es-ES"/>
        </w:rPr>
      </w:pPr>
    </w:p>
    <w:p w14:paraId="39735AA4" w14:textId="77777777" w:rsidR="00F724EB" w:rsidRDefault="00F724EB" w:rsidP="00E650F5">
      <w:pPr>
        <w:pStyle w:val="Prrafodelista"/>
        <w:ind w:left="1440"/>
        <w:rPr>
          <w:rFonts w:ascii="Arial" w:hAnsi="Arial" w:cs="Arial"/>
          <w:b/>
          <w:bCs/>
          <w:sz w:val="22"/>
          <w:szCs w:val="22"/>
          <w:lang w:val="es-ES"/>
        </w:rPr>
      </w:pPr>
    </w:p>
    <w:p w14:paraId="7012671C" w14:textId="77777777" w:rsidR="00F724EB" w:rsidRDefault="00F724EB" w:rsidP="00E650F5">
      <w:pPr>
        <w:pStyle w:val="Prrafodelista"/>
        <w:ind w:left="1440"/>
        <w:rPr>
          <w:rFonts w:ascii="Arial" w:hAnsi="Arial" w:cs="Arial"/>
          <w:b/>
          <w:bCs/>
          <w:sz w:val="22"/>
          <w:szCs w:val="22"/>
          <w:lang w:val="es-ES"/>
        </w:rPr>
      </w:pPr>
    </w:p>
    <w:p w14:paraId="6AE841C2" w14:textId="77777777" w:rsidR="00F724EB" w:rsidRDefault="00F724EB" w:rsidP="00E650F5">
      <w:pPr>
        <w:pStyle w:val="Prrafodelista"/>
        <w:ind w:left="1440"/>
        <w:rPr>
          <w:rFonts w:ascii="Arial" w:hAnsi="Arial" w:cs="Arial"/>
          <w:b/>
          <w:bCs/>
          <w:sz w:val="22"/>
          <w:szCs w:val="22"/>
          <w:lang w:val="es-ES"/>
        </w:rPr>
      </w:pPr>
    </w:p>
    <w:p w14:paraId="1D31B208" w14:textId="77777777" w:rsidR="00F724EB" w:rsidRDefault="00F724EB" w:rsidP="00E650F5">
      <w:pPr>
        <w:pStyle w:val="Prrafodelista"/>
        <w:ind w:left="1440"/>
        <w:rPr>
          <w:rFonts w:ascii="Arial" w:hAnsi="Arial" w:cs="Arial"/>
          <w:b/>
          <w:bCs/>
          <w:sz w:val="22"/>
          <w:szCs w:val="22"/>
          <w:lang w:val="es-ES"/>
        </w:rPr>
      </w:pPr>
    </w:p>
    <w:p w14:paraId="696A54E4" w14:textId="77777777" w:rsidR="00F724EB" w:rsidRDefault="00F724EB" w:rsidP="00E650F5">
      <w:pPr>
        <w:pStyle w:val="Prrafodelista"/>
        <w:ind w:left="1440"/>
        <w:rPr>
          <w:rFonts w:ascii="Arial" w:hAnsi="Arial" w:cs="Arial"/>
          <w:b/>
          <w:bCs/>
          <w:sz w:val="22"/>
          <w:szCs w:val="22"/>
          <w:lang w:val="es-ES"/>
        </w:rPr>
      </w:pPr>
    </w:p>
    <w:p w14:paraId="6C0CD7D6" w14:textId="77777777" w:rsidR="00F724EB" w:rsidRDefault="00F724EB" w:rsidP="00E650F5">
      <w:pPr>
        <w:pStyle w:val="Prrafodelista"/>
        <w:ind w:left="1440"/>
        <w:rPr>
          <w:rFonts w:ascii="Arial" w:hAnsi="Arial" w:cs="Arial"/>
          <w:b/>
          <w:bCs/>
          <w:sz w:val="22"/>
          <w:szCs w:val="22"/>
          <w:lang w:val="es-ES"/>
        </w:rPr>
      </w:pPr>
    </w:p>
    <w:p w14:paraId="6051466D" w14:textId="77777777" w:rsidR="00F724EB" w:rsidRDefault="00F724EB" w:rsidP="00E650F5">
      <w:pPr>
        <w:pStyle w:val="Prrafodelista"/>
        <w:ind w:left="1440"/>
        <w:rPr>
          <w:rFonts w:ascii="Arial" w:hAnsi="Arial" w:cs="Arial"/>
          <w:b/>
          <w:bCs/>
          <w:sz w:val="22"/>
          <w:szCs w:val="22"/>
          <w:lang w:val="es-ES"/>
        </w:rPr>
      </w:pPr>
    </w:p>
    <w:p w14:paraId="242CC37E" w14:textId="77777777" w:rsidR="00F724EB" w:rsidRDefault="00F724EB" w:rsidP="00E650F5">
      <w:pPr>
        <w:pStyle w:val="Prrafodelista"/>
        <w:ind w:left="1440"/>
        <w:rPr>
          <w:rFonts w:ascii="Arial" w:hAnsi="Arial" w:cs="Arial"/>
          <w:b/>
          <w:bCs/>
          <w:sz w:val="22"/>
          <w:szCs w:val="22"/>
          <w:lang w:val="es-ES"/>
        </w:rPr>
      </w:pPr>
    </w:p>
    <w:p w14:paraId="16567E96" w14:textId="77777777" w:rsidR="00F724EB" w:rsidRDefault="00F724EB" w:rsidP="00E650F5">
      <w:pPr>
        <w:pStyle w:val="Prrafodelista"/>
        <w:ind w:left="1440"/>
        <w:rPr>
          <w:rFonts w:ascii="Arial" w:hAnsi="Arial" w:cs="Arial"/>
          <w:b/>
          <w:bCs/>
          <w:sz w:val="22"/>
          <w:szCs w:val="22"/>
          <w:lang w:val="es-ES"/>
        </w:rPr>
      </w:pPr>
    </w:p>
    <w:p w14:paraId="1AC0B2CA" w14:textId="77777777" w:rsidR="00F724EB" w:rsidRDefault="00F724EB" w:rsidP="00E650F5">
      <w:pPr>
        <w:pStyle w:val="Prrafodelista"/>
        <w:ind w:left="1440"/>
        <w:rPr>
          <w:rFonts w:ascii="Arial" w:hAnsi="Arial" w:cs="Arial"/>
          <w:b/>
          <w:bCs/>
          <w:sz w:val="22"/>
          <w:szCs w:val="22"/>
          <w:lang w:val="es-ES"/>
        </w:rPr>
      </w:pPr>
    </w:p>
    <w:p w14:paraId="6E15FAAB" w14:textId="77777777" w:rsidR="00F724EB" w:rsidRDefault="00F724EB" w:rsidP="00E650F5">
      <w:pPr>
        <w:pStyle w:val="Prrafodelista"/>
        <w:ind w:left="1440"/>
        <w:rPr>
          <w:rFonts w:ascii="Arial" w:hAnsi="Arial" w:cs="Arial"/>
          <w:b/>
          <w:bCs/>
          <w:sz w:val="22"/>
          <w:szCs w:val="22"/>
          <w:lang w:val="es-ES"/>
        </w:rPr>
      </w:pPr>
    </w:p>
    <w:p w14:paraId="6047C7D5" w14:textId="77777777" w:rsidR="00F724EB" w:rsidRDefault="00F724EB" w:rsidP="00E650F5">
      <w:pPr>
        <w:pStyle w:val="Prrafodelista"/>
        <w:ind w:left="1440"/>
        <w:rPr>
          <w:rFonts w:ascii="Arial" w:hAnsi="Arial" w:cs="Arial"/>
          <w:b/>
          <w:bCs/>
          <w:sz w:val="22"/>
          <w:szCs w:val="22"/>
          <w:lang w:val="es-ES"/>
        </w:rPr>
      </w:pPr>
    </w:p>
    <w:p w14:paraId="31020D51" w14:textId="77777777" w:rsidR="00F724EB" w:rsidRDefault="00F724EB" w:rsidP="00E650F5">
      <w:pPr>
        <w:pStyle w:val="Prrafodelista"/>
        <w:ind w:left="1440"/>
        <w:rPr>
          <w:rFonts w:ascii="Arial" w:hAnsi="Arial" w:cs="Arial"/>
          <w:b/>
          <w:bCs/>
          <w:sz w:val="22"/>
          <w:szCs w:val="22"/>
          <w:lang w:val="es-ES"/>
        </w:rPr>
      </w:pPr>
    </w:p>
    <w:p w14:paraId="56E3236C" w14:textId="77777777" w:rsidR="00F724EB" w:rsidRDefault="00F724EB" w:rsidP="00E650F5">
      <w:pPr>
        <w:pStyle w:val="Prrafodelista"/>
        <w:ind w:left="1440"/>
        <w:rPr>
          <w:rFonts w:ascii="Arial" w:hAnsi="Arial" w:cs="Arial"/>
          <w:b/>
          <w:bCs/>
          <w:sz w:val="22"/>
          <w:szCs w:val="22"/>
          <w:lang w:val="es-ES"/>
        </w:rPr>
      </w:pPr>
    </w:p>
    <w:p w14:paraId="4AB203FA" w14:textId="77777777" w:rsidR="00F724EB" w:rsidRDefault="00F724EB" w:rsidP="00E650F5">
      <w:pPr>
        <w:pStyle w:val="Prrafodelista"/>
        <w:ind w:left="1440"/>
        <w:rPr>
          <w:rFonts w:ascii="Arial" w:hAnsi="Arial" w:cs="Arial"/>
          <w:b/>
          <w:bCs/>
          <w:sz w:val="22"/>
          <w:szCs w:val="22"/>
          <w:lang w:val="es-ES"/>
        </w:rPr>
      </w:pPr>
    </w:p>
    <w:p w14:paraId="4636CE50" w14:textId="77777777" w:rsidR="00F724EB" w:rsidRDefault="00F724EB" w:rsidP="00E650F5">
      <w:pPr>
        <w:pStyle w:val="Prrafodelista"/>
        <w:ind w:left="1440"/>
        <w:rPr>
          <w:rFonts w:ascii="Arial" w:hAnsi="Arial" w:cs="Arial"/>
          <w:b/>
          <w:bCs/>
          <w:sz w:val="22"/>
          <w:szCs w:val="22"/>
          <w:lang w:val="es-ES"/>
        </w:rPr>
      </w:pPr>
    </w:p>
    <w:p w14:paraId="6BCF0ED2" w14:textId="77777777" w:rsidR="00F724EB" w:rsidRDefault="00F724EB" w:rsidP="00E650F5">
      <w:pPr>
        <w:pStyle w:val="Prrafodelista"/>
        <w:ind w:left="1440"/>
        <w:rPr>
          <w:rFonts w:ascii="Arial" w:hAnsi="Arial" w:cs="Arial"/>
          <w:b/>
          <w:bCs/>
          <w:sz w:val="22"/>
          <w:szCs w:val="22"/>
          <w:lang w:val="es-ES"/>
        </w:rPr>
      </w:pPr>
    </w:p>
    <w:p w14:paraId="071F3F0C" w14:textId="77777777" w:rsidR="00F724EB" w:rsidRDefault="00F724EB" w:rsidP="00E650F5">
      <w:pPr>
        <w:pStyle w:val="Prrafodelista"/>
        <w:ind w:left="1440"/>
        <w:rPr>
          <w:rFonts w:ascii="Arial" w:hAnsi="Arial" w:cs="Arial"/>
          <w:b/>
          <w:bCs/>
          <w:sz w:val="22"/>
          <w:szCs w:val="22"/>
          <w:lang w:val="es-ES"/>
        </w:rPr>
      </w:pPr>
    </w:p>
    <w:p w14:paraId="3FEC2DB3" w14:textId="77777777" w:rsidR="00F724EB" w:rsidRDefault="00F724EB" w:rsidP="00E650F5">
      <w:pPr>
        <w:pStyle w:val="Prrafodelista"/>
        <w:ind w:left="1440"/>
        <w:rPr>
          <w:rFonts w:ascii="Arial" w:hAnsi="Arial" w:cs="Arial"/>
          <w:b/>
          <w:bCs/>
          <w:sz w:val="22"/>
          <w:szCs w:val="22"/>
          <w:lang w:val="es-ES"/>
        </w:rPr>
      </w:pPr>
    </w:p>
    <w:p w14:paraId="7EC4B06D" w14:textId="77777777" w:rsidR="00F724EB" w:rsidRDefault="00F724EB" w:rsidP="00E650F5">
      <w:pPr>
        <w:pStyle w:val="Prrafodelista"/>
        <w:ind w:left="1440"/>
        <w:rPr>
          <w:rFonts w:ascii="Arial" w:hAnsi="Arial" w:cs="Arial"/>
          <w:b/>
          <w:bCs/>
          <w:sz w:val="22"/>
          <w:szCs w:val="22"/>
          <w:lang w:val="es-ES"/>
        </w:rPr>
      </w:pPr>
    </w:p>
    <w:p w14:paraId="5DAA3CF9" w14:textId="77777777" w:rsidR="00F724EB" w:rsidRDefault="00F724EB" w:rsidP="00E650F5">
      <w:pPr>
        <w:pStyle w:val="Prrafodelista"/>
        <w:ind w:left="1440"/>
        <w:rPr>
          <w:rFonts w:ascii="Arial" w:hAnsi="Arial" w:cs="Arial"/>
          <w:b/>
          <w:bCs/>
          <w:sz w:val="22"/>
          <w:szCs w:val="22"/>
          <w:lang w:val="es-ES"/>
        </w:rPr>
      </w:pPr>
    </w:p>
    <w:p w14:paraId="6FCF81BF" w14:textId="77777777" w:rsidR="00F724EB" w:rsidRDefault="00F724EB" w:rsidP="00E650F5">
      <w:pPr>
        <w:pStyle w:val="Prrafodelista"/>
        <w:ind w:left="1440"/>
        <w:rPr>
          <w:rFonts w:ascii="Arial" w:hAnsi="Arial" w:cs="Arial"/>
          <w:b/>
          <w:bCs/>
          <w:sz w:val="22"/>
          <w:szCs w:val="22"/>
          <w:lang w:val="es-ES"/>
        </w:rPr>
      </w:pPr>
    </w:p>
    <w:p w14:paraId="612268BE" w14:textId="77777777" w:rsidR="00F724EB" w:rsidRDefault="00F724EB" w:rsidP="00E650F5">
      <w:pPr>
        <w:pStyle w:val="Prrafodelista"/>
        <w:ind w:left="1440"/>
        <w:rPr>
          <w:rFonts w:ascii="Arial" w:hAnsi="Arial" w:cs="Arial"/>
          <w:b/>
          <w:bCs/>
          <w:sz w:val="22"/>
          <w:szCs w:val="22"/>
          <w:lang w:val="es-ES"/>
        </w:rPr>
      </w:pPr>
    </w:p>
    <w:p w14:paraId="60E2E287" w14:textId="77777777" w:rsidR="00F724EB" w:rsidRDefault="00F724EB" w:rsidP="00E650F5">
      <w:pPr>
        <w:pStyle w:val="Prrafodelista"/>
        <w:ind w:left="1440"/>
        <w:rPr>
          <w:rFonts w:ascii="Arial" w:hAnsi="Arial" w:cs="Arial"/>
          <w:b/>
          <w:bCs/>
          <w:sz w:val="22"/>
          <w:szCs w:val="22"/>
          <w:lang w:val="es-ES"/>
        </w:rPr>
      </w:pPr>
    </w:p>
    <w:p w14:paraId="153E98D4" w14:textId="77777777" w:rsidR="00F724EB" w:rsidRDefault="00F724EB" w:rsidP="00E650F5">
      <w:pPr>
        <w:pStyle w:val="Prrafodelista"/>
        <w:ind w:left="1440"/>
        <w:rPr>
          <w:rFonts w:ascii="Arial" w:hAnsi="Arial" w:cs="Arial"/>
          <w:b/>
          <w:bCs/>
          <w:sz w:val="22"/>
          <w:szCs w:val="22"/>
          <w:lang w:val="es-ES"/>
        </w:rPr>
      </w:pPr>
    </w:p>
    <w:p w14:paraId="62ADC9D6" w14:textId="77777777" w:rsidR="00F724EB" w:rsidRDefault="00F724EB" w:rsidP="00E650F5">
      <w:pPr>
        <w:pStyle w:val="Prrafodelista"/>
        <w:ind w:left="1440"/>
        <w:rPr>
          <w:rFonts w:ascii="Arial" w:hAnsi="Arial" w:cs="Arial"/>
          <w:b/>
          <w:bCs/>
          <w:sz w:val="22"/>
          <w:szCs w:val="22"/>
          <w:lang w:val="es-ES"/>
        </w:rPr>
      </w:pPr>
    </w:p>
    <w:p w14:paraId="68502635" w14:textId="77777777" w:rsidR="00F724EB" w:rsidRDefault="00F724EB" w:rsidP="00E650F5">
      <w:pPr>
        <w:pStyle w:val="Prrafodelista"/>
        <w:ind w:left="1440"/>
        <w:rPr>
          <w:rFonts w:ascii="Arial" w:hAnsi="Arial" w:cs="Arial"/>
          <w:b/>
          <w:bCs/>
          <w:sz w:val="22"/>
          <w:szCs w:val="22"/>
          <w:lang w:val="es-ES"/>
        </w:rPr>
      </w:pPr>
    </w:p>
    <w:p w14:paraId="775CA120" w14:textId="77777777" w:rsidR="00F724EB" w:rsidRDefault="00F724EB" w:rsidP="00E650F5">
      <w:pPr>
        <w:pStyle w:val="Prrafodelista"/>
        <w:ind w:left="1440"/>
        <w:rPr>
          <w:rFonts w:ascii="Arial" w:hAnsi="Arial" w:cs="Arial"/>
          <w:b/>
          <w:bCs/>
          <w:sz w:val="22"/>
          <w:szCs w:val="22"/>
          <w:lang w:val="es-ES"/>
        </w:rPr>
      </w:pPr>
    </w:p>
    <w:p w14:paraId="4D824897" w14:textId="77777777" w:rsidR="00F724EB" w:rsidRDefault="00F724EB" w:rsidP="00E650F5">
      <w:pPr>
        <w:pStyle w:val="Prrafodelista"/>
        <w:ind w:left="1440"/>
        <w:rPr>
          <w:rFonts w:ascii="Arial" w:hAnsi="Arial" w:cs="Arial"/>
          <w:b/>
          <w:bCs/>
          <w:sz w:val="22"/>
          <w:szCs w:val="22"/>
          <w:lang w:val="es-ES"/>
        </w:rPr>
      </w:pPr>
    </w:p>
    <w:p w14:paraId="52D2FCF2" w14:textId="3500DFF3" w:rsidR="00F724EB" w:rsidRDefault="00F724EB" w:rsidP="00F724EB">
      <w:pPr>
        <w:jc w:val="both"/>
        <w:rPr>
          <w:rFonts w:ascii="Arial" w:hAnsi="Arial" w:cs="Arial"/>
          <w:b/>
          <w:bCs/>
          <w:sz w:val="22"/>
          <w:szCs w:val="22"/>
          <w:lang w:val="es-ES"/>
        </w:rPr>
      </w:pPr>
    </w:p>
    <w:p w14:paraId="277CF01F" w14:textId="77777777" w:rsidR="00520921" w:rsidRDefault="00520921" w:rsidP="00F724EB">
      <w:pPr>
        <w:jc w:val="both"/>
        <w:rPr>
          <w:rFonts w:ascii="Arial" w:hAnsi="Arial" w:cs="Arial"/>
          <w:b/>
          <w:bCs/>
          <w:sz w:val="22"/>
          <w:szCs w:val="22"/>
          <w:lang w:val="es-ES"/>
        </w:rPr>
      </w:pPr>
    </w:p>
    <w:p w14:paraId="632EB2F8" w14:textId="38162210" w:rsidR="007028F9" w:rsidRDefault="007028F9" w:rsidP="00F724EB">
      <w:pPr>
        <w:jc w:val="both"/>
        <w:rPr>
          <w:rFonts w:ascii="Arial" w:hAnsi="Arial" w:cs="Arial"/>
          <w:b/>
          <w:bCs/>
          <w:color w:val="156082" w:themeColor="accent1"/>
          <w:sz w:val="22"/>
          <w:szCs w:val="22"/>
        </w:rPr>
      </w:pPr>
      <w:r w:rsidRPr="007028F9">
        <w:rPr>
          <w:rFonts w:ascii="Arial" w:hAnsi="Arial" w:cs="Arial"/>
          <w:b/>
          <w:bCs/>
          <w:color w:val="156082" w:themeColor="accent1"/>
          <w:sz w:val="22"/>
          <w:szCs w:val="22"/>
        </w:rPr>
        <w:lastRenderedPageBreak/>
        <w:t xml:space="preserve">Justificación </w:t>
      </w:r>
      <w:r>
        <w:rPr>
          <w:rFonts w:ascii="Arial" w:hAnsi="Arial" w:cs="Arial"/>
          <w:b/>
          <w:bCs/>
          <w:color w:val="156082" w:themeColor="accent1"/>
          <w:sz w:val="22"/>
          <w:szCs w:val="22"/>
        </w:rPr>
        <w:t>t</w:t>
      </w:r>
      <w:r w:rsidRPr="007028F9">
        <w:rPr>
          <w:rFonts w:ascii="Arial" w:hAnsi="Arial" w:cs="Arial"/>
          <w:b/>
          <w:bCs/>
          <w:color w:val="156082" w:themeColor="accent1"/>
          <w:sz w:val="22"/>
          <w:szCs w:val="22"/>
        </w:rPr>
        <w:t xml:space="preserve">écnica de </w:t>
      </w:r>
      <w:r>
        <w:rPr>
          <w:rFonts w:ascii="Arial" w:hAnsi="Arial" w:cs="Arial"/>
          <w:b/>
          <w:bCs/>
          <w:color w:val="156082" w:themeColor="accent1"/>
          <w:sz w:val="22"/>
          <w:szCs w:val="22"/>
        </w:rPr>
        <w:t>r</w:t>
      </w:r>
      <w:r w:rsidRPr="007028F9">
        <w:rPr>
          <w:rFonts w:ascii="Arial" w:hAnsi="Arial" w:cs="Arial"/>
          <w:b/>
          <w:bCs/>
          <w:color w:val="156082" w:themeColor="accent1"/>
          <w:sz w:val="22"/>
          <w:szCs w:val="22"/>
        </w:rPr>
        <w:t>efactorización (Versión 2 Definitiva)</w:t>
      </w:r>
    </w:p>
    <w:p w14:paraId="4268E55D" w14:textId="5851D4E3" w:rsidR="00314E22" w:rsidRPr="00314E22" w:rsidRDefault="00314E22" w:rsidP="00314E22">
      <w:pPr>
        <w:pStyle w:val="Prrafodelista"/>
        <w:numPr>
          <w:ilvl w:val="0"/>
          <w:numId w:val="35"/>
        </w:numPr>
        <w:jc w:val="both"/>
        <w:rPr>
          <w:rFonts w:ascii="Arial" w:hAnsi="Arial" w:cs="Arial"/>
          <w:color w:val="000000" w:themeColor="text1"/>
          <w:sz w:val="22"/>
          <w:szCs w:val="22"/>
        </w:rPr>
      </w:pPr>
      <w:r w:rsidRPr="00314E22">
        <w:rPr>
          <w:rFonts w:ascii="Arial" w:hAnsi="Arial" w:cs="Arial"/>
          <w:color w:val="000000" w:themeColor="text1"/>
          <w:sz w:val="22"/>
          <w:szCs w:val="22"/>
        </w:rPr>
        <w:t xml:space="preserve">Agregación (Rombo vacío): </w:t>
      </w:r>
      <w:r w:rsidRPr="00314E22">
        <w:rPr>
          <w:rFonts w:ascii="Courier New" w:hAnsi="Courier New" w:cs="Courier New"/>
          <w:color w:val="7F7F7F" w:themeColor="text1" w:themeTint="80"/>
          <w:sz w:val="22"/>
          <w:szCs w:val="22"/>
        </w:rPr>
        <w:t>Destino</w:t>
      </w:r>
      <w:r w:rsidRPr="00314E22">
        <w:rPr>
          <w:rFonts w:ascii="Arial" w:hAnsi="Arial" w:cs="Arial"/>
          <w:color w:val="000000" w:themeColor="text1"/>
          <w:sz w:val="22"/>
          <w:szCs w:val="22"/>
        </w:rPr>
        <w:t xml:space="preserve"> sobrevive si se elimina un </w:t>
      </w:r>
      <w:proofErr w:type="spellStart"/>
      <w:r w:rsidRPr="00314E22">
        <w:rPr>
          <w:rFonts w:ascii="Courier New" w:hAnsi="Courier New" w:cs="Courier New"/>
          <w:color w:val="7F7F7F" w:themeColor="text1" w:themeTint="80"/>
          <w:sz w:val="22"/>
          <w:szCs w:val="22"/>
        </w:rPr>
        <w:t>PaqueteTuristico</w:t>
      </w:r>
      <w:proofErr w:type="spellEnd"/>
      <w:r w:rsidRPr="00314E22">
        <w:rPr>
          <w:rFonts w:ascii="Arial" w:hAnsi="Arial" w:cs="Arial"/>
          <w:color w:val="000000" w:themeColor="text1"/>
          <w:sz w:val="22"/>
          <w:szCs w:val="22"/>
        </w:rPr>
        <w:t xml:space="preserve"> (R8) y puede pertenecer a varios paquetes a la vez (R4). </w:t>
      </w:r>
    </w:p>
    <w:p w14:paraId="4D3409FC" w14:textId="28B9C5B9" w:rsidR="00314E22" w:rsidRPr="00314E22" w:rsidRDefault="00314E22" w:rsidP="00314E22">
      <w:pPr>
        <w:pStyle w:val="Prrafodelista"/>
        <w:numPr>
          <w:ilvl w:val="0"/>
          <w:numId w:val="35"/>
        </w:numPr>
        <w:jc w:val="both"/>
        <w:rPr>
          <w:rFonts w:ascii="Arial" w:hAnsi="Arial" w:cs="Arial"/>
          <w:color w:val="000000" w:themeColor="text1"/>
          <w:sz w:val="22"/>
          <w:szCs w:val="22"/>
        </w:rPr>
      </w:pPr>
      <w:r w:rsidRPr="00314E22">
        <w:rPr>
          <w:rFonts w:ascii="Arial" w:hAnsi="Arial" w:cs="Arial"/>
          <w:color w:val="000000" w:themeColor="text1"/>
          <w:sz w:val="22"/>
          <w:szCs w:val="22"/>
        </w:rPr>
        <w:t xml:space="preserve">Clase Usuario Abstracta: Define la estructura base </w:t>
      </w:r>
      <w:r w:rsidRPr="00314E22">
        <w:rPr>
          <w:rFonts w:ascii="Courier New" w:hAnsi="Courier New" w:cs="Courier New"/>
          <w:color w:val="7F7F7F" w:themeColor="text1" w:themeTint="80"/>
          <w:sz w:val="22"/>
          <w:szCs w:val="22"/>
        </w:rPr>
        <w:t>(&lt;&lt;</w:t>
      </w:r>
      <w:proofErr w:type="spellStart"/>
      <w:r w:rsidRPr="00314E22">
        <w:rPr>
          <w:rFonts w:ascii="Courier New" w:hAnsi="Courier New" w:cs="Courier New"/>
          <w:color w:val="7F7F7F" w:themeColor="text1" w:themeTint="80"/>
          <w:sz w:val="22"/>
          <w:szCs w:val="22"/>
        </w:rPr>
        <w:t>abstract</w:t>
      </w:r>
      <w:proofErr w:type="spellEnd"/>
      <w:r w:rsidRPr="00314E22">
        <w:rPr>
          <w:rFonts w:ascii="Courier New" w:hAnsi="Courier New" w:cs="Courier New"/>
          <w:color w:val="7F7F7F" w:themeColor="text1" w:themeTint="80"/>
          <w:sz w:val="22"/>
          <w:szCs w:val="22"/>
        </w:rPr>
        <w:t>&gt;&gt;</w:t>
      </w:r>
      <w:r w:rsidRPr="00314E22">
        <w:rPr>
          <w:rFonts w:ascii="Arial" w:hAnsi="Arial" w:cs="Arial"/>
          <w:color w:val="000000" w:themeColor="text1"/>
          <w:sz w:val="22"/>
          <w:szCs w:val="22"/>
        </w:rPr>
        <w:t xml:space="preserve">) para </w:t>
      </w:r>
      <w:r w:rsidRPr="00314E22">
        <w:rPr>
          <w:rFonts w:ascii="Courier New" w:hAnsi="Courier New" w:cs="Courier New"/>
          <w:color w:val="7F7F7F" w:themeColor="text1" w:themeTint="80"/>
          <w:sz w:val="22"/>
          <w:szCs w:val="22"/>
        </w:rPr>
        <w:t>Cliente</w:t>
      </w:r>
      <w:r w:rsidRPr="00314E22">
        <w:rPr>
          <w:rFonts w:ascii="Arial" w:hAnsi="Arial" w:cs="Arial"/>
          <w:color w:val="000000" w:themeColor="text1"/>
          <w:sz w:val="22"/>
          <w:szCs w:val="22"/>
        </w:rPr>
        <w:t xml:space="preserve"> y </w:t>
      </w:r>
      <w:r w:rsidRPr="00314E22">
        <w:rPr>
          <w:rFonts w:ascii="Courier New" w:hAnsi="Courier New" w:cs="Courier New"/>
          <w:color w:val="7F7F7F" w:themeColor="text1" w:themeTint="80"/>
          <w:sz w:val="22"/>
          <w:szCs w:val="22"/>
        </w:rPr>
        <w:t>Administrador</w:t>
      </w:r>
      <w:r w:rsidRPr="00314E22">
        <w:rPr>
          <w:rFonts w:ascii="Arial" w:hAnsi="Arial" w:cs="Arial"/>
          <w:color w:val="000000" w:themeColor="text1"/>
          <w:sz w:val="22"/>
          <w:szCs w:val="22"/>
        </w:rPr>
        <w:t xml:space="preserve">, unificando </w:t>
      </w:r>
      <w:proofErr w:type="spellStart"/>
      <w:r w:rsidRPr="00314E22">
        <w:rPr>
          <w:rFonts w:ascii="Courier New" w:hAnsi="Courier New" w:cs="Courier New"/>
          <w:color w:val="7F7F7F" w:themeColor="text1" w:themeTint="80"/>
          <w:sz w:val="22"/>
          <w:szCs w:val="22"/>
        </w:rPr>
        <w:t>nombreCompleto</w:t>
      </w:r>
      <w:proofErr w:type="spellEnd"/>
      <w:r w:rsidRPr="00314E22">
        <w:rPr>
          <w:rFonts w:ascii="Arial" w:hAnsi="Arial" w:cs="Arial"/>
          <w:color w:val="000000" w:themeColor="text1"/>
          <w:sz w:val="22"/>
          <w:szCs w:val="22"/>
        </w:rPr>
        <w:t xml:space="preserve"> y el método </w:t>
      </w:r>
      <w:proofErr w:type="gramStart"/>
      <w:r w:rsidRPr="00314E22">
        <w:rPr>
          <w:rFonts w:ascii="Courier New" w:hAnsi="Courier New" w:cs="Courier New"/>
          <w:color w:val="7F7F7F" w:themeColor="text1" w:themeTint="80"/>
          <w:sz w:val="22"/>
          <w:szCs w:val="22"/>
        </w:rPr>
        <w:t>permisos(</w:t>
      </w:r>
      <w:proofErr w:type="gramEnd"/>
      <w:r w:rsidRPr="00314E22">
        <w:rPr>
          <w:rFonts w:ascii="Courier New" w:hAnsi="Courier New" w:cs="Courier New"/>
          <w:color w:val="7F7F7F" w:themeColor="text1" w:themeTint="80"/>
          <w:sz w:val="22"/>
          <w:szCs w:val="22"/>
        </w:rPr>
        <w:t>)</w:t>
      </w:r>
      <w:r w:rsidRPr="00314E22">
        <w:rPr>
          <w:rFonts w:ascii="Arial" w:hAnsi="Arial" w:cs="Arial"/>
          <w:color w:val="000000" w:themeColor="text1"/>
          <w:sz w:val="22"/>
          <w:szCs w:val="22"/>
        </w:rPr>
        <w:t xml:space="preserve">. </w:t>
      </w:r>
    </w:p>
    <w:p w14:paraId="606FE349" w14:textId="7AC231C0" w:rsidR="00314E22" w:rsidRPr="00314E22" w:rsidRDefault="00314E22" w:rsidP="00314E22">
      <w:pPr>
        <w:pStyle w:val="Prrafodelista"/>
        <w:numPr>
          <w:ilvl w:val="0"/>
          <w:numId w:val="35"/>
        </w:numPr>
        <w:jc w:val="both"/>
        <w:rPr>
          <w:rFonts w:ascii="Arial" w:hAnsi="Arial" w:cs="Arial"/>
          <w:color w:val="000000" w:themeColor="text1"/>
          <w:sz w:val="22"/>
          <w:szCs w:val="22"/>
        </w:rPr>
      </w:pPr>
      <w:r w:rsidRPr="00314E22">
        <w:rPr>
          <w:rFonts w:ascii="Arial" w:hAnsi="Arial" w:cs="Arial"/>
          <w:color w:val="000000" w:themeColor="text1"/>
          <w:sz w:val="22"/>
          <w:szCs w:val="22"/>
        </w:rPr>
        <w:t xml:space="preserve">Completitud de Atributos: Se agregaron </w:t>
      </w:r>
      <w:r w:rsidRPr="00314E22">
        <w:rPr>
          <w:rFonts w:ascii="Courier New" w:hAnsi="Courier New" w:cs="Courier New"/>
          <w:color w:val="7F7F7F" w:themeColor="text1" w:themeTint="80"/>
          <w:sz w:val="22"/>
          <w:szCs w:val="22"/>
        </w:rPr>
        <w:t>zona</w:t>
      </w:r>
      <w:r w:rsidRPr="00314E22">
        <w:rPr>
          <w:rFonts w:ascii="Arial" w:hAnsi="Arial" w:cs="Arial"/>
          <w:color w:val="000000" w:themeColor="text1"/>
          <w:sz w:val="22"/>
          <w:szCs w:val="22"/>
        </w:rPr>
        <w:t>,</w:t>
      </w:r>
      <w:r w:rsidRPr="00314E22">
        <w:rPr>
          <w:rFonts w:ascii="Courier New" w:hAnsi="Courier New" w:cs="Courier New"/>
          <w:color w:val="7F7F7F" w:themeColor="text1" w:themeTint="80"/>
          <w:sz w:val="22"/>
          <w:szCs w:val="22"/>
        </w:rPr>
        <w:t xml:space="preserve"> </w:t>
      </w:r>
      <w:proofErr w:type="spellStart"/>
      <w:r w:rsidRPr="00314E22">
        <w:rPr>
          <w:rFonts w:ascii="Courier New" w:hAnsi="Courier New" w:cs="Courier New"/>
          <w:color w:val="7F7F7F" w:themeColor="text1" w:themeTint="80"/>
          <w:sz w:val="22"/>
          <w:szCs w:val="22"/>
        </w:rPr>
        <w:t>descripcion</w:t>
      </w:r>
      <w:proofErr w:type="spellEnd"/>
      <w:r w:rsidRPr="00314E22">
        <w:rPr>
          <w:rFonts w:ascii="Arial" w:hAnsi="Arial" w:cs="Arial"/>
          <w:color w:val="7F7F7F" w:themeColor="text1" w:themeTint="80"/>
          <w:sz w:val="22"/>
          <w:szCs w:val="22"/>
        </w:rPr>
        <w:t xml:space="preserve"> </w:t>
      </w:r>
      <w:r w:rsidRPr="00314E22">
        <w:rPr>
          <w:rFonts w:ascii="Arial" w:hAnsi="Arial" w:cs="Arial"/>
          <w:color w:val="000000" w:themeColor="text1"/>
          <w:sz w:val="22"/>
          <w:szCs w:val="22"/>
        </w:rPr>
        <w:t xml:space="preserve">y </w:t>
      </w:r>
      <w:proofErr w:type="spellStart"/>
      <w:r w:rsidRPr="00314E22">
        <w:rPr>
          <w:rFonts w:ascii="Courier New" w:hAnsi="Courier New" w:cs="Courier New"/>
          <w:color w:val="7F7F7F" w:themeColor="text1" w:themeTint="80"/>
          <w:sz w:val="22"/>
          <w:szCs w:val="22"/>
        </w:rPr>
        <w:t>duracionDias</w:t>
      </w:r>
      <w:proofErr w:type="spellEnd"/>
      <w:r w:rsidRPr="00314E22">
        <w:rPr>
          <w:rFonts w:ascii="Arial" w:hAnsi="Arial" w:cs="Arial"/>
          <w:color w:val="000000" w:themeColor="text1"/>
          <w:sz w:val="22"/>
          <w:szCs w:val="22"/>
        </w:rPr>
        <w:t xml:space="preserve"> a </w:t>
      </w:r>
      <w:r w:rsidRPr="00314E22">
        <w:rPr>
          <w:rFonts w:ascii="Courier New" w:hAnsi="Courier New" w:cs="Courier New"/>
          <w:color w:val="7F7F7F" w:themeColor="text1" w:themeTint="80"/>
          <w:sz w:val="22"/>
          <w:szCs w:val="22"/>
        </w:rPr>
        <w:t>Destino</w:t>
      </w:r>
      <w:r w:rsidRPr="00314E22">
        <w:rPr>
          <w:rFonts w:ascii="Arial" w:hAnsi="Arial" w:cs="Arial"/>
          <w:color w:val="000000" w:themeColor="text1"/>
          <w:sz w:val="22"/>
          <w:szCs w:val="22"/>
        </w:rPr>
        <w:t xml:space="preserve"> (RF-01), y </w:t>
      </w:r>
      <w:r w:rsidRPr="00314E22">
        <w:rPr>
          <w:rFonts w:ascii="Courier New" w:hAnsi="Courier New" w:cs="Courier New"/>
          <w:color w:val="7F7F7F" w:themeColor="text1" w:themeTint="80"/>
          <w:sz w:val="22"/>
          <w:szCs w:val="22"/>
        </w:rPr>
        <w:t>nombre</w:t>
      </w:r>
      <w:r w:rsidRPr="00314E22">
        <w:rPr>
          <w:rFonts w:ascii="Arial" w:hAnsi="Arial" w:cs="Arial"/>
          <w:color w:val="000000" w:themeColor="text1"/>
          <w:sz w:val="22"/>
          <w:szCs w:val="22"/>
        </w:rPr>
        <w:t xml:space="preserve"> </w:t>
      </w:r>
      <w:r w:rsidRPr="00314E22">
        <w:rPr>
          <w:rFonts w:ascii="Courier New" w:hAnsi="Courier New" w:cs="Courier New"/>
          <w:color w:val="7F7F7F" w:themeColor="text1" w:themeTint="80"/>
          <w:sz w:val="22"/>
          <w:szCs w:val="22"/>
        </w:rPr>
        <w:t xml:space="preserve">a </w:t>
      </w:r>
      <w:proofErr w:type="spellStart"/>
      <w:r w:rsidRPr="00314E22">
        <w:rPr>
          <w:rFonts w:ascii="Courier New" w:hAnsi="Courier New" w:cs="Courier New"/>
          <w:color w:val="7F7F7F" w:themeColor="text1" w:themeTint="80"/>
          <w:sz w:val="22"/>
          <w:szCs w:val="22"/>
        </w:rPr>
        <w:t>PaqueteTuristico</w:t>
      </w:r>
      <w:proofErr w:type="spellEnd"/>
      <w:r w:rsidRPr="00314E22">
        <w:rPr>
          <w:rFonts w:ascii="Arial" w:hAnsi="Arial" w:cs="Arial"/>
          <w:color w:val="7F7F7F" w:themeColor="text1" w:themeTint="80"/>
          <w:sz w:val="22"/>
          <w:szCs w:val="22"/>
        </w:rPr>
        <w:t xml:space="preserve"> </w:t>
      </w:r>
      <w:r w:rsidRPr="00314E22">
        <w:rPr>
          <w:rFonts w:ascii="Arial" w:hAnsi="Arial" w:cs="Arial"/>
          <w:color w:val="000000" w:themeColor="text1"/>
          <w:sz w:val="22"/>
          <w:szCs w:val="22"/>
        </w:rPr>
        <w:t xml:space="preserve">(RF-05). </w:t>
      </w:r>
    </w:p>
    <w:p w14:paraId="3F6F4016" w14:textId="6CB12543" w:rsidR="00314E22" w:rsidRPr="00314E22" w:rsidRDefault="00314E22" w:rsidP="00314E22">
      <w:pPr>
        <w:pStyle w:val="Prrafodelista"/>
        <w:numPr>
          <w:ilvl w:val="0"/>
          <w:numId w:val="35"/>
        </w:numPr>
        <w:jc w:val="both"/>
        <w:rPr>
          <w:rFonts w:ascii="Arial" w:hAnsi="Arial" w:cs="Arial"/>
          <w:color w:val="000000" w:themeColor="text1"/>
          <w:sz w:val="22"/>
          <w:szCs w:val="22"/>
        </w:rPr>
      </w:pPr>
      <w:r w:rsidRPr="00314E22">
        <w:rPr>
          <w:rFonts w:ascii="Arial" w:hAnsi="Arial" w:cs="Arial"/>
          <w:color w:val="000000" w:themeColor="text1"/>
          <w:sz w:val="22"/>
          <w:szCs w:val="22"/>
        </w:rPr>
        <w:t xml:space="preserve"> Inclusión de </w:t>
      </w:r>
      <w:proofErr w:type="spellStart"/>
      <w:r w:rsidRPr="00314E22">
        <w:rPr>
          <w:rFonts w:ascii="Courier New" w:hAnsi="Courier New" w:cs="Courier New"/>
          <w:color w:val="7F7F7F" w:themeColor="text1" w:themeTint="80"/>
          <w:sz w:val="22"/>
          <w:szCs w:val="22"/>
        </w:rPr>
        <w:t>DestinoService</w:t>
      </w:r>
      <w:proofErr w:type="spellEnd"/>
      <w:r w:rsidRPr="00314E22">
        <w:rPr>
          <w:rFonts w:ascii="Arial" w:hAnsi="Arial" w:cs="Arial"/>
          <w:color w:val="000000" w:themeColor="text1"/>
          <w:sz w:val="22"/>
          <w:szCs w:val="22"/>
        </w:rPr>
        <w:t xml:space="preserve">: Separa la gestión del catálogo de destinos de la lógica de paquetes, respetando el Principio de Responsabilidad Única (SRP). </w:t>
      </w:r>
    </w:p>
    <w:p w14:paraId="29FA5A4B" w14:textId="602E0B46" w:rsidR="00314E22" w:rsidRPr="00314E22" w:rsidRDefault="00314E22" w:rsidP="00314E22">
      <w:pPr>
        <w:pStyle w:val="Prrafodelista"/>
        <w:numPr>
          <w:ilvl w:val="0"/>
          <w:numId w:val="35"/>
        </w:numPr>
        <w:jc w:val="both"/>
        <w:rPr>
          <w:rFonts w:ascii="Arial" w:hAnsi="Arial" w:cs="Arial"/>
          <w:color w:val="000000" w:themeColor="text1"/>
          <w:sz w:val="22"/>
          <w:szCs w:val="22"/>
        </w:rPr>
      </w:pPr>
      <w:r w:rsidRPr="00314E22">
        <w:rPr>
          <w:rFonts w:ascii="Arial" w:hAnsi="Arial" w:cs="Arial"/>
          <w:color w:val="000000" w:themeColor="text1"/>
          <w:sz w:val="22"/>
          <w:szCs w:val="22"/>
        </w:rPr>
        <w:t xml:space="preserve"> Moneda y Transacciones: Cambio de </w:t>
      </w:r>
      <w:r w:rsidRPr="00314E22">
        <w:rPr>
          <w:rFonts w:ascii="Courier New" w:hAnsi="Courier New" w:cs="Courier New"/>
          <w:color w:val="7F7F7F" w:themeColor="text1" w:themeTint="80"/>
          <w:sz w:val="22"/>
          <w:szCs w:val="22"/>
        </w:rPr>
        <w:t>double</w:t>
      </w:r>
      <w:r w:rsidRPr="00314E22">
        <w:rPr>
          <w:rFonts w:ascii="Arial" w:hAnsi="Arial" w:cs="Arial"/>
          <w:color w:val="000000" w:themeColor="text1"/>
          <w:sz w:val="22"/>
          <w:szCs w:val="22"/>
        </w:rPr>
        <w:t xml:space="preserve"> a </w:t>
      </w:r>
      <w:r w:rsidRPr="00314E22">
        <w:rPr>
          <w:rFonts w:ascii="Courier New" w:hAnsi="Courier New" w:cs="Courier New"/>
          <w:color w:val="7F7F7F" w:themeColor="text1" w:themeTint="80"/>
          <w:sz w:val="22"/>
          <w:szCs w:val="22"/>
        </w:rPr>
        <w:t>int</w:t>
      </w:r>
      <w:r w:rsidRPr="00314E22">
        <w:rPr>
          <w:rFonts w:ascii="Arial" w:hAnsi="Arial" w:cs="Arial"/>
          <w:color w:val="000000" w:themeColor="text1"/>
          <w:sz w:val="22"/>
          <w:szCs w:val="22"/>
        </w:rPr>
        <w:t xml:space="preserve"> para montos en CLP y descuento de cupos atómico en la base de datos para evitar condiciones de carrera.</w:t>
      </w:r>
    </w:p>
    <w:p w14:paraId="6E541211" w14:textId="77777777" w:rsidR="007028F9" w:rsidRPr="007028F9" w:rsidRDefault="007028F9" w:rsidP="00F724EB">
      <w:pPr>
        <w:jc w:val="both"/>
        <w:rPr>
          <w:rFonts w:ascii="Arial" w:hAnsi="Arial" w:cs="Arial"/>
          <w:b/>
          <w:bCs/>
          <w:color w:val="156082" w:themeColor="accent1"/>
          <w:sz w:val="22"/>
          <w:szCs w:val="22"/>
          <w:lang w:val="es-ES"/>
        </w:rPr>
      </w:pPr>
    </w:p>
    <w:p w14:paraId="6684FC1F" w14:textId="50583679" w:rsidR="00F724EB" w:rsidRDefault="00F724EB" w:rsidP="00F724EB">
      <w:pPr>
        <w:jc w:val="both"/>
        <w:rPr>
          <w:rFonts w:ascii="Arial" w:hAnsi="Arial" w:cs="Arial"/>
          <w:b/>
          <w:bCs/>
          <w:sz w:val="22"/>
          <w:szCs w:val="22"/>
        </w:rPr>
      </w:pPr>
      <w:r w:rsidRPr="00F724EB">
        <w:rPr>
          <w:rFonts w:ascii="Arial" w:hAnsi="Arial" w:cs="Arial"/>
          <w:b/>
          <w:bCs/>
          <w:color w:val="EE0000"/>
          <w:sz w:val="22"/>
          <w:szCs w:val="22"/>
          <w:lang w:val="es-ES"/>
        </w:rPr>
        <w:t xml:space="preserve">CAPÍTULO 3: </w:t>
      </w:r>
      <w:r>
        <w:rPr>
          <w:rFonts w:ascii="Arial" w:hAnsi="Arial" w:cs="Arial"/>
          <w:b/>
          <w:bCs/>
          <w:sz w:val="22"/>
          <w:szCs w:val="22"/>
        </w:rPr>
        <w:t>PLANIFICACIÓN Y METODOLOGÍA ÁGIL</w:t>
      </w:r>
    </w:p>
    <w:p w14:paraId="5D6821C4" w14:textId="1A5FBD3A" w:rsidR="00F724EB" w:rsidRDefault="00F724EB" w:rsidP="00F724EB">
      <w:pPr>
        <w:jc w:val="both"/>
        <w:rPr>
          <w:rFonts w:ascii="Arial" w:hAnsi="Arial" w:cs="Arial"/>
          <w:b/>
          <w:bCs/>
          <w:color w:val="0E2841" w:themeColor="text2"/>
        </w:rPr>
      </w:pPr>
      <w:r w:rsidRPr="00F724EB">
        <w:rPr>
          <w:rFonts w:ascii="Arial" w:hAnsi="Arial" w:cs="Arial"/>
          <w:b/>
          <w:bCs/>
        </w:rPr>
        <w:t xml:space="preserve">3.1 </w:t>
      </w:r>
      <w:r w:rsidRPr="00F724EB">
        <w:rPr>
          <w:rFonts w:ascii="Arial" w:hAnsi="Arial" w:cs="Arial"/>
          <w:b/>
          <w:bCs/>
          <w:color w:val="0E2841" w:themeColor="text2"/>
        </w:rPr>
        <w:t xml:space="preserve">Adaptación del Marco Scrum a </w:t>
      </w:r>
      <w:r>
        <w:rPr>
          <w:rFonts w:ascii="Arial" w:hAnsi="Arial" w:cs="Arial"/>
          <w:b/>
          <w:bCs/>
          <w:color w:val="0E2841" w:themeColor="text2"/>
        </w:rPr>
        <w:t>t</w:t>
      </w:r>
      <w:r w:rsidRPr="00F724EB">
        <w:rPr>
          <w:rFonts w:ascii="Arial" w:hAnsi="Arial" w:cs="Arial"/>
          <w:b/>
          <w:bCs/>
          <w:color w:val="0E2841" w:themeColor="text2"/>
        </w:rPr>
        <w:t xml:space="preserve">rabajo </w:t>
      </w:r>
      <w:r>
        <w:rPr>
          <w:rFonts w:ascii="Arial" w:hAnsi="Arial" w:cs="Arial"/>
          <w:b/>
          <w:bCs/>
          <w:color w:val="0E2841" w:themeColor="text2"/>
        </w:rPr>
        <w:t>i</w:t>
      </w:r>
      <w:r w:rsidRPr="00F724EB">
        <w:rPr>
          <w:rFonts w:ascii="Arial" w:hAnsi="Arial" w:cs="Arial"/>
          <w:b/>
          <w:bCs/>
          <w:color w:val="0E2841" w:themeColor="text2"/>
        </w:rPr>
        <w:t>ndividual</w:t>
      </w:r>
    </w:p>
    <w:p w14:paraId="09D49319" w14:textId="079ABFF7" w:rsidR="00F724EB" w:rsidRPr="00F724EB" w:rsidRDefault="00F724EB" w:rsidP="00F724EB">
      <w:pPr>
        <w:jc w:val="both"/>
        <w:rPr>
          <w:rFonts w:ascii="Arial" w:hAnsi="Arial" w:cs="Arial"/>
          <w:sz w:val="22"/>
          <w:szCs w:val="22"/>
        </w:rPr>
      </w:pPr>
      <w:r w:rsidRPr="00F724EB">
        <w:rPr>
          <w:rFonts w:ascii="Arial" w:hAnsi="Arial" w:cs="Arial"/>
          <w:sz w:val="22"/>
          <w:szCs w:val="22"/>
        </w:rPr>
        <w:t>Para el desarrollo de "Viajes Aventura", el marco ágil Scrum se adaptó a un contexto unipersonal manteniendo la división iterativa del trabajo y la mejora continua:</w:t>
      </w:r>
    </w:p>
    <w:p w14:paraId="38A9D2F4" w14:textId="63293FD3" w:rsidR="00F724EB" w:rsidRPr="000D3BC9" w:rsidRDefault="000D3BC9" w:rsidP="000D3BC9">
      <w:pPr>
        <w:pStyle w:val="Prrafodelista"/>
        <w:numPr>
          <w:ilvl w:val="0"/>
          <w:numId w:val="17"/>
        </w:numPr>
        <w:jc w:val="both"/>
        <w:rPr>
          <w:rFonts w:ascii="Arial" w:hAnsi="Arial" w:cs="Arial"/>
          <w:sz w:val="22"/>
          <w:szCs w:val="22"/>
          <w:lang w:val="es-ES"/>
        </w:rPr>
      </w:pPr>
      <w:proofErr w:type="spellStart"/>
      <w:r>
        <w:rPr>
          <w:rFonts w:ascii="Arial" w:hAnsi="Arial" w:cs="Arial"/>
          <w:b/>
          <w:bCs/>
          <w:sz w:val="22"/>
          <w:szCs w:val="22"/>
          <w:lang w:val="es-ES"/>
        </w:rPr>
        <w:t>Product</w:t>
      </w:r>
      <w:proofErr w:type="spellEnd"/>
      <w:r>
        <w:rPr>
          <w:rFonts w:ascii="Arial" w:hAnsi="Arial" w:cs="Arial"/>
          <w:b/>
          <w:bCs/>
          <w:sz w:val="22"/>
          <w:szCs w:val="22"/>
          <w:lang w:val="es-ES"/>
        </w:rPr>
        <w:t xml:space="preserve"> Owner: </w:t>
      </w:r>
      <w:r w:rsidRPr="000D3BC9">
        <w:rPr>
          <w:rFonts w:ascii="Arial" w:hAnsi="Arial" w:cs="Arial"/>
          <w:sz w:val="22"/>
          <w:szCs w:val="22"/>
        </w:rPr>
        <w:t>Rol asumido en función de los requerimientos de negocio y restricciones técnicas establecidas en la pauta docente.</w:t>
      </w:r>
    </w:p>
    <w:p w14:paraId="1A155646" w14:textId="1CBC80BC" w:rsidR="000D3BC9" w:rsidRPr="000D3BC9" w:rsidRDefault="000D3BC9" w:rsidP="000D3BC9">
      <w:pPr>
        <w:pStyle w:val="Prrafodelista"/>
        <w:numPr>
          <w:ilvl w:val="0"/>
          <w:numId w:val="17"/>
        </w:numPr>
        <w:jc w:val="both"/>
        <w:rPr>
          <w:rFonts w:ascii="Arial" w:hAnsi="Arial" w:cs="Arial"/>
          <w:sz w:val="22"/>
          <w:szCs w:val="22"/>
          <w:lang w:val="es-ES"/>
        </w:rPr>
      </w:pPr>
      <w:r w:rsidRPr="000D3BC9">
        <w:rPr>
          <w:rFonts w:ascii="Arial" w:hAnsi="Arial" w:cs="Arial"/>
          <w:b/>
          <w:bCs/>
          <w:sz w:val="22"/>
          <w:szCs w:val="22"/>
        </w:rPr>
        <w:t xml:space="preserve">Scrum Master / </w:t>
      </w:r>
      <w:proofErr w:type="spellStart"/>
      <w:r w:rsidRPr="000D3BC9">
        <w:rPr>
          <w:rFonts w:ascii="Arial" w:hAnsi="Arial" w:cs="Arial"/>
          <w:b/>
          <w:bCs/>
          <w:sz w:val="22"/>
          <w:szCs w:val="22"/>
        </w:rPr>
        <w:t>Developer</w:t>
      </w:r>
      <w:proofErr w:type="spellEnd"/>
      <w:r w:rsidRPr="000D3BC9">
        <w:rPr>
          <w:rFonts w:ascii="Arial" w:hAnsi="Arial" w:cs="Arial"/>
          <w:sz w:val="22"/>
          <w:szCs w:val="22"/>
        </w:rPr>
        <w:t>: Asumido por la desarrolladora de manera integrada, gestionando la priorización del backlog, la resolución de bloqueos y la codificación completa.</w:t>
      </w:r>
    </w:p>
    <w:p w14:paraId="69529442" w14:textId="77777777" w:rsidR="000D3BC9" w:rsidRPr="000D3BC9" w:rsidRDefault="000D3BC9" w:rsidP="000D3BC9">
      <w:pPr>
        <w:pStyle w:val="Prrafodelista"/>
        <w:numPr>
          <w:ilvl w:val="0"/>
          <w:numId w:val="17"/>
        </w:numPr>
        <w:spacing w:after="0" w:line="240" w:lineRule="auto"/>
        <w:rPr>
          <w:rFonts w:ascii="Times New Roman" w:eastAsia="Times New Roman" w:hAnsi="Times New Roman" w:cs="Times New Roman"/>
          <w:kern w:val="0"/>
          <w:sz w:val="22"/>
          <w:szCs w:val="22"/>
          <w:lang w:eastAsia="es-419"/>
          <w14:ligatures w14:val="none"/>
        </w:rPr>
      </w:pPr>
      <w:proofErr w:type="spellStart"/>
      <w:r w:rsidRPr="000D3BC9">
        <w:rPr>
          <w:rFonts w:ascii="Arial" w:eastAsia="Times New Roman" w:hAnsi="Arial" w:cs="Arial"/>
          <w:b/>
          <w:bCs/>
          <w:kern w:val="0"/>
          <w:sz w:val="22"/>
          <w:szCs w:val="22"/>
          <w:lang w:eastAsia="es-419"/>
          <w14:ligatures w14:val="none"/>
        </w:rPr>
        <w:t>Sprints</w:t>
      </w:r>
      <w:proofErr w:type="spellEnd"/>
      <w:r w:rsidRPr="000D3BC9">
        <w:rPr>
          <w:rFonts w:ascii="Arial" w:eastAsia="Times New Roman" w:hAnsi="Arial" w:cs="Arial"/>
          <w:b/>
          <w:bCs/>
          <w:kern w:val="0"/>
          <w:sz w:val="22"/>
          <w:szCs w:val="22"/>
          <w:lang w:eastAsia="es-419"/>
          <w14:ligatures w14:val="none"/>
        </w:rPr>
        <w:t xml:space="preserve"> de Desarrollo</w:t>
      </w:r>
      <w:r w:rsidRPr="000D3BC9">
        <w:rPr>
          <w:rFonts w:ascii="Arial" w:eastAsia="Times New Roman" w:hAnsi="Arial" w:cs="Arial"/>
          <w:kern w:val="0"/>
          <w:sz w:val="22"/>
          <w:szCs w:val="22"/>
          <w:lang w:eastAsia="es-419"/>
          <w14:ligatures w14:val="none"/>
        </w:rPr>
        <w:t xml:space="preserve">: El proyecto se estructuró en 2 </w:t>
      </w:r>
      <w:proofErr w:type="spellStart"/>
      <w:r w:rsidRPr="000D3BC9">
        <w:rPr>
          <w:rFonts w:ascii="Arial" w:eastAsia="Times New Roman" w:hAnsi="Arial" w:cs="Arial"/>
          <w:kern w:val="0"/>
          <w:sz w:val="22"/>
          <w:szCs w:val="22"/>
          <w:lang w:eastAsia="es-419"/>
          <w14:ligatures w14:val="none"/>
        </w:rPr>
        <w:t>Sprints</w:t>
      </w:r>
      <w:proofErr w:type="spellEnd"/>
      <w:r w:rsidRPr="000D3BC9">
        <w:rPr>
          <w:rFonts w:ascii="Arial" w:eastAsia="Times New Roman" w:hAnsi="Arial" w:cs="Arial"/>
          <w:kern w:val="0"/>
          <w:sz w:val="22"/>
          <w:szCs w:val="22"/>
          <w:lang w:eastAsia="es-419"/>
          <w14:ligatures w14:val="none"/>
        </w:rPr>
        <w:t xml:space="preserve"> de ejecución para garantizar un incremento de software probado y funcional al cierre de cada ciclo.</w:t>
      </w:r>
      <w:r w:rsidRPr="000D3BC9">
        <w:rPr>
          <w:rFonts w:ascii="Times New Roman" w:eastAsia="Times New Roman" w:hAnsi="Times New Roman" w:cs="Times New Roman"/>
          <w:kern w:val="0"/>
          <w:sz w:val="22"/>
          <w:szCs w:val="22"/>
          <w:lang w:eastAsia="es-419"/>
          <w14:ligatures w14:val="none"/>
        </w:rPr>
        <w:t xml:space="preserve"> </w:t>
      </w:r>
    </w:p>
    <w:p w14:paraId="2E1E770E" w14:textId="77777777" w:rsidR="000D3BC9" w:rsidRDefault="000D3BC9" w:rsidP="000D3BC9">
      <w:pPr>
        <w:jc w:val="both"/>
        <w:rPr>
          <w:rFonts w:ascii="Arial" w:hAnsi="Arial" w:cs="Arial"/>
          <w:sz w:val="22"/>
          <w:szCs w:val="22"/>
          <w:lang w:val="es-ES"/>
        </w:rPr>
      </w:pPr>
    </w:p>
    <w:p w14:paraId="0CAFBE30" w14:textId="09B665EF" w:rsidR="000D3BC9" w:rsidRPr="000D3BC9" w:rsidRDefault="000D3BC9" w:rsidP="000D3BC9">
      <w:pPr>
        <w:jc w:val="both"/>
        <w:rPr>
          <w:rFonts w:ascii="Arial" w:hAnsi="Arial" w:cs="Arial"/>
          <w:b/>
          <w:bCs/>
        </w:rPr>
      </w:pPr>
      <w:r w:rsidRPr="000D3BC9">
        <w:rPr>
          <w:rFonts w:ascii="Arial" w:hAnsi="Arial" w:cs="Arial"/>
          <w:b/>
          <w:bCs/>
          <w:lang w:val="es-ES"/>
        </w:rPr>
        <w:t xml:space="preserve">3.2 </w:t>
      </w:r>
      <w:proofErr w:type="spellStart"/>
      <w:r w:rsidRPr="000D3BC9">
        <w:rPr>
          <w:rFonts w:ascii="Arial" w:hAnsi="Arial" w:cs="Arial"/>
          <w:b/>
          <w:bCs/>
          <w:color w:val="0E2841" w:themeColor="text2"/>
        </w:rPr>
        <w:t>Product</w:t>
      </w:r>
      <w:proofErr w:type="spellEnd"/>
      <w:r w:rsidRPr="000D3BC9">
        <w:rPr>
          <w:rFonts w:ascii="Arial" w:hAnsi="Arial" w:cs="Arial"/>
          <w:b/>
          <w:bCs/>
          <w:color w:val="0E2841" w:themeColor="text2"/>
        </w:rPr>
        <w:t xml:space="preserve"> Backlog </w:t>
      </w:r>
      <w:r>
        <w:rPr>
          <w:rFonts w:ascii="Arial" w:hAnsi="Arial" w:cs="Arial"/>
          <w:b/>
          <w:bCs/>
          <w:color w:val="0E2841" w:themeColor="text2"/>
        </w:rPr>
        <w:t>p</w:t>
      </w:r>
      <w:r w:rsidRPr="000D3BC9">
        <w:rPr>
          <w:rFonts w:ascii="Arial" w:hAnsi="Arial" w:cs="Arial"/>
          <w:b/>
          <w:bCs/>
          <w:color w:val="0E2841" w:themeColor="text2"/>
        </w:rPr>
        <w:t>riorizado (Basado en RF del Capítulo 1)</w:t>
      </w:r>
    </w:p>
    <w:p w14:paraId="6DF48C5D" w14:textId="7A24EEAB" w:rsidR="000D3BC9" w:rsidRDefault="000D3BC9" w:rsidP="000D3BC9">
      <w:pPr>
        <w:jc w:val="both"/>
        <w:rPr>
          <w:rFonts w:ascii="Arial" w:hAnsi="Arial" w:cs="Arial"/>
          <w:sz w:val="22"/>
          <w:szCs w:val="22"/>
        </w:rPr>
      </w:pPr>
      <w:r w:rsidRPr="000D3BC9">
        <w:rPr>
          <w:rFonts w:ascii="Arial" w:hAnsi="Arial" w:cs="Arial"/>
          <w:sz w:val="22"/>
          <w:szCs w:val="22"/>
        </w:rPr>
        <w:t>El Backlog se estructuró respetando estrictamente los códigos de Requerimientos Funcionales y la priorización MoSCoW del Capítulo 1:</w:t>
      </w:r>
    </w:p>
    <w:tbl>
      <w:tblPr>
        <w:tblStyle w:val="Tablaconcuadrcula"/>
        <w:tblW w:w="0" w:type="auto"/>
        <w:tblLook w:val="04A0" w:firstRow="1" w:lastRow="0" w:firstColumn="1" w:lastColumn="0" w:noHBand="0" w:noVBand="1"/>
      </w:tblPr>
      <w:tblGrid>
        <w:gridCol w:w="988"/>
        <w:gridCol w:w="2409"/>
        <w:gridCol w:w="1699"/>
        <w:gridCol w:w="1699"/>
        <w:gridCol w:w="1699"/>
      </w:tblGrid>
      <w:tr w:rsidR="000D3BC9" w14:paraId="65042C04" w14:textId="77777777" w:rsidTr="000D3BC9">
        <w:tc>
          <w:tcPr>
            <w:tcW w:w="988" w:type="dxa"/>
          </w:tcPr>
          <w:p w14:paraId="3BBB0FDA" w14:textId="09DC5B3E" w:rsidR="000D3BC9" w:rsidRPr="000D3BC9" w:rsidRDefault="000D3BC9" w:rsidP="000D3BC9">
            <w:pPr>
              <w:jc w:val="center"/>
              <w:rPr>
                <w:rFonts w:ascii="Arial" w:hAnsi="Arial" w:cs="Arial"/>
                <w:b/>
                <w:bCs/>
                <w:color w:val="156082" w:themeColor="accent1"/>
                <w:sz w:val="22"/>
                <w:szCs w:val="22"/>
                <w:lang w:val="es-ES"/>
              </w:rPr>
            </w:pPr>
            <w:r w:rsidRPr="000D3BC9">
              <w:rPr>
                <w:rFonts w:ascii="Arial" w:hAnsi="Arial" w:cs="Arial"/>
                <w:b/>
                <w:bCs/>
                <w:color w:val="156082" w:themeColor="accent1"/>
                <w:sz w:val="22"/>
                <w:szCs w:val="22"/>
                <w:lang w:val="es-ES"/>
              </w:rPr>
              <w:t>ID</w:t>
            </w:r>
          </w:p>
        </w:tc>
        <w:tc>
          <w:tcPr>
            <w:tcW w:w="2409" w:type="dxa"/>
          </w:tcPr>
          <w:p w14:paraId="125BF08B" w14:textId="39CD08FC" w:rsidR="000D3BC9" w:rsidRPr="000D3BC9" w:rsidRDefault="000D3BC9" w:rsidP="000D3BC9">
            <w:pPr>
              <w:jc w:val="center"/>
              <w:rPr>
                <w:rFonts w:ascii="Arial" w:hAnsi="Arial" w:cs="Arial"/>
                <w:b/>
                <w:bCs/>
                <w:color w:val="156082" w:themeColor="accent1"/>
                <w:sz w:val="22"/>
                <w:szCs w:val="22"/>
                <w:lang w:val="es-ES"/>
              </w:rPr>
            </w:pPr>
            <w:r w:rsidRPr="000D3BC9">
              <w:rPr>
                <w:rFonts w:ascii="Arial" w:hAnsi="Arial" w:cs="Arial"/>
                <w:b/>
                <w:bCs/>
                <w:color w:val="156082" w:themeColor="accent1"/>
                <w:sz w:val="22"/>
                <w:szCs w:val="22"/>
                <w:lang w:val="es-ES"/>
              </w:rPr>
              <w:t>Requerimiento Funcional</w:t>
            </w:r>
          </w:p>
        </w:tc>
        <w:tc>
          <w:tcPr>
            <w:tcW w:w="1699" w:type="dxa"/>
          </w:tcPr>
          <w:p w14:paraId="6C27CFDF" w14:textId="3C1049EE" w:rsidR="000D3BC9" w:rsidRPr="000D3BC9" w:rsidRDefault="000D3BC9" w:rsidP="000D3BC9">
            <w:pPr>
              <w:jc w:val="center"/>
              <w:rPr>
                <w:rFonts w:ascii="Arial" w:hAnsi="Arial" w:cs="Arial"/>
                <w:b/>
                <w:bCs/>
                <w:color w:val="156082" w:themeColor="accent1"/>
                <w:sz w:val="22"/>
                <w:szCs w:val="22"/>
                <w:lang w:val="es-ES"/>
              </w:rPr>
            </w:pPr>
            <w:r w:rsidRPr="000D3BC9">
              <w:rPr>
                <w:rFonts w:ascii="Arial" w:hAnsi="Arial" w:cs="Arial"/>
                <w:b/>
                <w:bCs/>
                <w:color w:val="156082" w:themeColor="accent1"/>
                <w:sz w:val="22"/>
                <w:szCs w:val="22"/>
                <w:lang w:val="es-ES"/>
              </w:rPr>
              <w:t>Prioridad (MoSCoW)</w:t>
            </w:r>
          </w:p>
        </w:tc>
        <w:tc>
          <w:tcPr>
            <w:tcW w:w="1699" w:type="dxa"/>
          </w:tcPr>
          <w:p w14:paraId="4E5E93E0" w14:textId="76427A8E" w:rsidR="000D3BC9" w:rsidRPr="000D3BC9" w:rsidRDefault="000D3BC9" w:rsidP="000D3BC9">
            <w:pPr>
              <w:jc w:val="center"/>
              <w:rPr>
                <w:rFonts w:ascii="Arial" w:hAnsi="Arial" w:cs="Arial"/>
                <w:b/>
                <w:bCs/>
                <w:color w:val="156082" w:themeColor="accent1"/>
                <w:sz w:val="22"/>
                <w:szCs w:val="22"/>
                <w:lang w:val="es-ES"/>
              </w:rPr>
            </w:pPr>
            <w:r w:rsidRPr="000D3BC9">
              <w:rPr>
                <w:rFonts w:ascii="Arial" w:hAnsi="Arial" w:cs="Arial"/>
                <w:b/>
                <w:bCs/>
                <w:color w:val="156082" w:themeColor="accent1"/>
                <w:sz w:val="22"/>
                <w:szCs w:val="22"/>
                <w:lang w:val="es-ES"/>
              </w:rPr>
              <w:t>Estimación (Puntos de historia)</w:t>
            </w:r>
          </w:p>
        </w:tc>
        <w:tc>
          <w:tcPr>
            <w:tcW w:w="1699" w:type="dxa"/>
          </w:tcPr>
          <w:p w14:paraId="1D5BC794" w14:textId="6735E89F" w:rsidR="000D3BC9" w:rsidRPr="000D3BC9" w:rsidRDefault="000D3BC9" w:rsidP="000D3BC9">
            <w:pPr>
              <w:jc w:val="center"/>
              <w:rPr>
                <w:rFonts w:ascii="Arial" w:hAnsi="Arial" w:cs="Arial"/>
                <w:b/>
                <w:bCs/>
                <w:color w:val="156082" w:themeColor="accent1"/>
                <w:sz w:val="22"/>
                <w:szCs w:val="22"/>
                <w:lang w:val="es-ES"/>
              </w:rPr>
            </w:pPr>
            <w:r w:rsidRPr="000D3BC9">
              <w:rPr>
                <w:rFonts w:ascii="Arial" w:hAnsi="Arial" w:cs="Arial"/>
                <w:b/>
                <w:bCs/>
                <w:color w:val="156082" w:themeColor="accent1"/>
                <w:sz w:val="22"/>
                <w:szCs w:val="22"/>
                <w:lang w:val="es-ES"/>
              </w:rPr>
              <w:t>Sprint</w:t>
            </w:r>
          </w:p>
        </w:tc>
      </w:tr>
      <w:tr w:rsidR="000D3BC9" w14:paraId="66BE1A3E" w14:textId="77777777" w:rsidTr="000D3BC9">
        <w:tc>
          <w:tcPr>
            <w:tcW w:w="988" w:type="dxa"/>
          </w:tcPr>
          <w:p w14:paraId="6C197895" w14:textId="4550AD83" w:rsidR="000D3BC9" w:rsidRPr="000D3BC9" w:rsidRDefault="000D3BC9" w:rsidP="000D3BC9">
            <w:pPr>
              <w:jc w:val="center"/>
              <w:rPr>
                <w:rFonts w:ascii="Arial" w:hAnsi="Arial" w:cs="Arial"/>
                <w:b/>
                <w:bCs/>
                <w:sz w:val="22"/>
                <w:szCs w:val="22"/>
                <w:lang w:val="es-ES"/>
              </w:rPr>
            </w:pPr>
            <w:r w:rsidRPr="000D3BC9">
              <w:rPr>
                <w:rFonts w:ascii="Arial" w:hAnsi="Arial" w:cs="Arial"/>
                <w:b/>
                <w:bCs/>
                <w:sz w:val="22"/>
                <w:szCs w:val="22"/>
                <w:lang w:val="es-ES"/>
              </w:rPr>
              <w:t>RF-08</w:t>
            </w:r>
          </w:p>
        </w:tc>
        <w:tc>
          <w:tcPr>
            <w:tcW w:w="2409" w:type="dxa"/>
          </w:tcPr>
          <w:p w14:paraId="2833D1E2" w14:textId="14338A0A" w:rsidR="000D3BC9" w:rsidRDefault="000D3BC9" w:rsidP="000D3BC9">
            <w:pPr>
              <w:jc w:val="center"/>
              <w:rPr>
                <w:rFonts w:ascii="Arial" w:hAnsi="Arial" w:cs="Arial"/>
                <w:sz w:val="22"/>
                <w:szCs w:val="22"/>
                <w:lang w:val="es-ES"/>
              </w:rPr>
            </w:pPr>
            <w:r w:rsidRPr="000D3BC9">
              <w:rPr>
                <w:rFonts w:ascii="Arial" w:hAnsi="Arial" w:cs="Arial"/>
                <w:sz w:val="22"/>
                <w:szCs w:val="22"/>
              </w:rPr>
              <w:t>Autenticación Segura de Usuarios con Hash</w:t>
            </w:r>
          </w:p>
        </w:tc>
        <w:tc>
          <w:tcPr>
            <w:tcW w:w="1699" w:type="dxa"/>
          </w:tcPr>
          <w:p w14:paraId="6707985A" w14:textId="3A8F45DB" w:rsidR="000D3BC9" w:rsidRDefault="000D3BC9" w:rsidP="000D3BC9">
            <w:pPr>
              <w:jc w:val="center"/>
              <w:rPr>
                <w:rFonts w:ascii="Arial" w:hAnsi="Arial" w:cs="Arial"/>
                <w:sz w:val="22"/>
                <w:szCs w:val="22"/>
                <w:lang w:val="es-ES"/>
              </w:rPr>
            </w:pPr>
            <w:r>
              <w:rPr>
                <w:rFonts w:ascii="Arial" w:hAnsi="Arial" w:cs="Arial"/>
                <w:sz w:val="22"/>
                <w:szCs w:val="22"/>
                <w:lang w:val="es-ES"/>
              </w:rPr>
              <w:t>Must Have</w:t>
            </w:r>
          </w:p>
        </w:tc>
        <w:tc>
          <w:tcPr>
            <w:tcW w:w="1699" w:type="dxa"/>
          </w:tcPr>
          <w:p w14:paraId="296C98F3" w14:textId="3D7A9F41" w:rsidR="000D3BC9" w:rsidRDefault="000D3BC9" w:rsidP="000D3BC9">
            <w:pPr>
              <w:jc w:val="center"/>
              <w:rPr>
                <w:rFonts w:ascii="Arial" w:hAnsi="Arial" w:cs="Arial"/>
                <w:sz w:val="22"/>
                <w:szCs w:val="22"/>
                <w:lang w:val="es-ES"/>
              </w:rPr>
            </w:pPr>
            <w:r>
              <w:rPr>
                <w:rFonts w:ascii="Arial" w:hAnsi="Arial" w:cs="Arial"/>
                <w:sz w:val="22"/>
                <w:szCs w:val="22"/>
                <w:lang w:val="es-ES"/>
              </w:rPr>
              <w:t>5</w:t>
            </w:r>
          </w:p>
        </w:tc>
        <w:tc>
          <w:tcPr>
            <w:tcW w:w="1699" w:type="dxa"/>
          </w:tcPr>
          <w:p w14:paraId="46347D77" w14:textId="478D77B6" w:rsidR="000D3BC9" w:rsidRDefault="000D3BC9" w:rsidP="000D3BC9">
            <w:pPr>
              <w:jc w:val="center"/>
              <w:rPr>
                <w:rFonts w:ascii="Arial" w:hAnsi="Arial" w:cs="Arial"/>
                <w:sz w:val="22"/>
                <w:szCs w:val="22"/>
                <w:lang w:val="es-ES"/>
              </w:rPr>
            </w:pPr>
            <w:r>
              <w:rPr>
                <w:rFonts w:ascii="Arial" w:hAnsi="Arial" w:cs="Arial"/>
                <w:sz w:val="22"/>
                <w:szCs w:val="22"/>
                <w:lang w:val="es-ES"/>
              </w:rPr>
              <w:t>Sprint 1</w:t>
            </w:r>
          </w:p>
        </w:tc>
      </w:tr>
      <w:tr w:rsidR="000D3BC9" w14:paraId="72A5C68E" w14:textId="77777777" w:rsidTr="000D3BC9">
        <w:tc>
          <w:tcPr>
            <w:tcW w:w="988" w:type="dxa"/>
          </w:tcPr>
          <w:p w14:paraId="26019876" w14:textId="19528AFB" w:rsidR="000D3BC9" w:rsidRPr="000D3BC9" w:rsidRDefault="000D3BC9" w:rsidP="000D3BC9">
            <w:pPr>
              <w:jc w:val="center"/>
              <w:rPr>
                <w:rFonts w:ascii="Arial" w:hAnsi="Arial" w:cs="Arial"/>
                <w:b/>
                <w:bCs/>
                <w:sz w:val="22"/>
                <w:szCs w:val="22"/>
                <w:lang w:val="es-ES"/>
              </w:rPr>
            </w:pPr>
            <w:r w:rsidRPr="000D3BC9">
              <w:rPr>
                <w:rFonts w:ascii="Arial" w:hAnsi="Arial" w:cs="Arial"/>
                <w:b/>
                <w:bCs/>
                <w:sz w:val="22"/>
                <w:szCs w:val="22"/>
                <w:lang w:val="es-ES"/>
              </w:rPr>
              <w:t>RF-01</w:t>
            </w:r>
          </w:p>
        </w:tc>
        <w:tc>
          <w:tcPr>
            <w:tcW w:w="2409" w:type="dxa"/>
          </w:tcPr>
          <w:p w14:paraId="2642BBD6" w14:textId="09D498C9" w:rsidR="000D3BC9" w:rsidRDefault="000D3BC9" w:rsidP="000D3BC9">
            <w:pPr>
              <w:jc w:val="center"/>
              <w:rPr>
                <w:rFonts w:ascii="Arial" w:hAnsi="Arial" w:cs="Arial"/>
                <w:sz w:val="22"/>
                <w:szCs w:val="22"/>
                <w:lang w:val="es-ES"/>
              </w:rPr>
            </w:pPr>
            <w:r w:rsidRPr="000D3BC9">
              <w:rPr>
                <w:rFonts w:ascii="Arial" w:hAnsi="Arial" w:cs="Arial"/>
                <w:sz w:val="22"/>
                <w:szCs w:val="22"/>
              </w:rPr>
              <w:t>Registro y Gestión de Destinos Turísticos</w:t>
            </w:r>
          </w:p>
        </w:tc>
        <w:tc>
          <w:tcPr>
            <w:tcW w:w="1699" w:type="dxa"/>
          </w:tcPr>
          <w:p w14:paraId="692CD9D4" w14:textId="24D8A269" w:rsidR="000D3BC9" w:rsidRDefault="000D3BC9" w:rsidP="000D3BC9">
            <w:pPr>
              <w:jc w:val="center"/>
              <w:rPr>
                <w:rFonts w:ascii="Arial" w:hAnsi="Arial" w:cs="Arial"/>
                <w:sz w:val="22"/>
                <w:szCs w:val="22"/>
                <w:lang w:val="es-ES"/>
              </w:rPr>
            </w:pPr>
            <w:r>
              <w:rPr>
                <w:rFonts w:ascii="Arial" w:hAnsi="Arial" w:cs="Arial"/>
                <w:sz w:val="22"/>
                <w:szCs w:val="22"/>
                <w:lang w:val="es-ES"/>
              </w:rPr>
              <w:t>Must Have</w:t>
            </w:r>
          </w:p>
        </w:tc>
        <w:tc>
          <w:tcPr>
            <w:tcW w:w="1699" w:type="dxa"/>
          </w:tcPr>
          <w:p w14:paraId="78AD9917" w14:textId="243C64A5" w:rsidR="000D3BC9" w:rsidRDefault="000D3BC9" w:rsidP="000D3BC9">
            <w:pPr>
              <w:jc w:val="center"/>
              <w:rPr>
                <w:rFonts w:ascii="Arial" w:hAnsi="Arial" w:cs="Arial"/>
                <w:sz w:val="22"/>
                <w:szCs w:val="22"/>
                <w:lang w:val="es-ES"/>
              </w:rPr>
            </w:pPr>
            <w:r>
              <w:rPr>
                <w:rFonts w:ascii="Arial" w:hAnsi="Arial" w:cs="Arial"/>
                <w:sz w:val="22"/>
                <w:szCs w:val="22"/>
                <w:lang w:val="es-ES"/>
              </w:rPr>
              <w:t>3</w:t>
            </w:r>
          </w:p>
        </w:tc>
        <w:tc>
          <w:tcPr>
            <w:tcW w:w="1699" w:type="dxa"/>
          </w:tcPr>
          <w:p w14:paraId="36D709F5" w14:textId="61E75F1D" w:rsidR="000D3BC9" w:rsidRDefault="000D3BC9" w:rsidP="000D3BC9">
            <w:pPr>
              <w:jc w:val="center"/>
              <w:rPr>
                <w:rFonts w:ascii="Arial" w:hAnsi="Arial" w:cs="Arial"/>
                <w:sz w:val="22"/>
                <w:szCs w:val="22"/>
                <w:lang w:val="es-ES"/>
              </w:rPr>
            </w:pPr>
            <w:r>
              <w:rPr>
                <w:rFonts w:ascii="Arial" w:hAnsi="Arial" w:cs="Arial"/>
                <w:sz w:val="22"/>
                <w:szCs w:val="22"/>
                <w:lang w:val="es-ES"/>
              </w:rPr>
              <w:t>Sprint 1</w:t>
            </w:r>
          </w:p>
        </w:tc>
      </w:tr>
      <w:tr w:rsidR="000D3BC9" w14:paraId="4DB4F991" w14:textId="77777777" w:rsidTr="000D3BC9">
        <w:tc>
          <w:tcPr>
            <w:tcW w:w="988" w:type="dxa"/>
          </w:tcPr>
          <w:p w14:paraId="5CBF2B86" w14:textId="0093D80C" w:rsidR="000D3BC9" w:rsidRPr="000D3BC9" w:rsidRDefault="000D3BC9" w:rsidP="000D3BC9">
            <w:pPr>
              <w:jc w:val="center"/>
              <w:rPr>
                <w:rFonts w:ascii="Arial" w:hAnsi="Arial" w:cs="Arial"/>
                <w:b/>
                <w:bCs/>
                <w:sz w:val="22"/>
                <w:szCs w:val="22"/>
                <w:lang w:val="es-ES"/>
              </w:rPr>
            </w:pPr>
            <w:r w:rsidRPr="000D3BC9">
              <w:rPr>
                <w:rFonts w:ascii="Arial" w:hAnsi="Arial" w:cs="Arial"/>
                <w:b/>
                <w:bCs/>
                <w:sz w:val="22"/>
                <w:szCs w:val="22"/>
                <w:lang w:val="es-ES"/>
              </w:rPr>
              <w:t>RF-06</w:t>
            </w:r>
          </w:p>
        </w:tc>
        <w:tc>
          <w:tcPr>
            <w:tcW w:w="2409" w:type="dxa"/>
          </w:tcPr>
          <w:p w14:paraId="2CF589EC" w14:textId="620999D8" w:rsidR="000D3BC9" w:rsidRDefault="000D3BC9" w:rsidP="000D3BC9">
            <w:pPr>
              <w:jc w:val="center"/>
              <w:rPr>
                <w:rFonts w:ascii="Arial" w:hAnsi="Arial" w:cs="Arial"/>
                <w:sz w:val="22"/>
                <w:szCs w:val="22"/>
                <w:lang w:val="es-ES"/>
              </w:rPr>
            </w:pPr>
            <w:r w:rsidRPr="000D3BC9">
              <w:rPr>
                <w:rFonts w:ascii="Arial" w:hAnsi="Arial" w:cs="Arial"/>
                <w:sz w:val="22"/>
                <w:szCs w:val="22"/>
              </w:rPr>
              <w:t>Creación de Paquetes con Precio Congelado</w:t>
            </w:r>
          </w:p>
        </w:tc>
        <w:tc>
          <w:tcPr>
            <w:tcW w:w="1699" w:type="dxa"/>
          </w:tcPr>
          <w:p w14:paraId="62B8FF32" w14:textId="4C85709B" w:rsidR="000D3BC9" w:rsidRDefault="000D3BC9" w:rsidP="000D3BC9">
            <w:pPr>
              <w:jc w:val="center"/>
              <w:rPr>
                <w:rFonts w:ascii="Arial" w:hAnsi="Arial" w:cs="Arial"/>
                <w:sz w:val="22"/>
                <w:szCs w:val="22"/>
                <w:lang w:val="es-ES"/>
              </w:rPr>
            </w:pPr>
            <w:r>
              <w:rPr>
                <w:rFonts w:ascii="Arial" w:hAnsi="Arial" w:cs="Arial"/>
                <w:sz w:val="22"/>
                <w:szCs w:val="22"/>
                <w:lang w:val="es-ES"/>
              </w:rPr>
              <w:t>Must Have</w:t>
            </w:r>
          </w:p>
        </w:tc>
        <w:tc>
          <w:tcPr>
            <w:tcW w:w="1699" w:type="dxa"/>
          </w:tcPr>
          <w:p w14:paraId="6E23008C" w14:textId="3BEDD43A" w:rsidR="000D3BC9" w:rsidRDefault="000D3BC9" w:rsidP="000D3BC9">
            <w:pPr>
              <w:jc w:val="center"/>
              <w:rPr>
                <w:rFonts w:ascii="Arial" w:hAnsi="Arial" w:cs="Arial"/>
                <w:sz w:val="22"/>
                <w:szCs w:val="22"/>
                <w:lang w:val="es-ES"/>
              </w:rPr>
            </w:pPr>
            <w:r>
              <w:rPr>
                <w:rFonts w:ascii="Arial" w:hAnsi="Arial" w:cs="Arial"/>
                <w:sz w:val="22"/>
                <w:szCs w:val="22"/>
                <w:lang w:val="es-ES"/>
              </w:rPr>
              <w:t>8</w:t>
            </w:r>
          </w:p>
        </w:tc>
        <w:tc>
          <w:tcPr>
            <w:tcW w:w="1699" w:type="dxa"/>
          </w:tcPr>
          <w:p w14:paraId="4FD8DD77" w14:textId="5161715E" w:rsidR="000D3BC9" w:rsidRDefault="000D3BC9" w:rsidP="000D3BC9">
            <w:pPr>
              <w:jc w:val="center"/>
              <w:rPr>
                <w:rFonts w:ascii="Arial" w:hAnsi="Arial" w:cs="Arial"/>
                <w:sz w:val="22"/>
                <w:szCs w:val="22"/>
                <w:lang w:val="es-ES"/>
              </w:rPr>
            </w:pPr>
            <w:r>
              <w:rPr>
                <w:rFonts w:ascii="Arial" w:hAnsi="Arial" w:cs="Arial"/>
                <w:sz w:val="22"/>
                <w:szCs w:val="22"/>
                <w:lang w:val="es-ES"/>
              </w:rPr>
              <w:t>Sprint 1</w:t>
            </w:r>
          </w:p>
        </w:tc>
      </w:tr>
      <w:tr w:rsidR="000D3BC9" w14:paraId="24BEB14F" w14:textId="77777777" w:rsidTr="000D3BC9">
        <w:tc>
          <w:tcPr>
            <w:tcW w:w="988" w:type="dxa"/>
          </w:tcPr>
          <w:p w14:paraId="32D719A0" w14:textId="6ED22C91" w:rsidR="000D3BC9" w:rsidRPr="000D3BC9" w:rsidRDefault="000D3BC9" w:rsidP="000D3BC9">
            <w:pPr>
              <w:jc w:val="center"/>
              <w:rPr>
                <w:rFonts w:ascii="Arial" w:hAnsi="Arial" w:cs="Arial"/>
                <w:b/>
                <w:bCs/>
                <w:sz w:val="22"/>
                <w:szCs w:val="22"/>
                <w:lang w:val="es-ES"/>
              </w:rPr>
            </w:pPr>
            <w:r w:rsidRPr="000D3BC9">
              <w:rPr>
                <w:rFonts w:ascii="Arial" w:hAnsi="Arial" w:cs="Arial"/>
                <w:b/>
                <w:bCs/>
                <w:sz w:val="22"/>
                <w:szCs w:val="22"/>
                <w:lang w:val="es-ES"/>
              </w:rPr>
              <w:t>RF-10</w:t>
            </w:r>
          </w:p>
        </w:tc>
        <w:tc>
          <w:tcPr>
            <w:tcW w:w="2409" w:type="dxa"/>
          </w:tcPr>
          <w:p w14:paraId="00FEE2D3" w14:textId="04E2F3CD" w:rsidR="000D3BC9" w:rsidRDefault="000D3BC9" w:rsidP="000D3BC9">
            <w:pPr>
              <w:jc w:val="center"/>
              <w:rPr>
                <w:rFonts w:ascii="Arial" w:hAnsi="Arial" w:cs="Arial"/>
                <w:sz w:val="22"/>
                <w:szCs w:val="22"/>
                <w:lang w:val="es-ES"/>
              </w:rPr>
            </w:pPr>
            <w:r w:rsidRPr="000D3BC9">
              <w:rPr>
                <w:rFonts w:ascii="Arial" w:hAnsi="Arial" w:cs="Arial"/>
                <w:sz w:val="22"/>
                <w:szCs w:val="22"/>
              </w:rPr>
              <w:t>Control Transaccional de Cupos y Reservas</w:t>
            </w:r>
          </w:p>
        </w:tc>
        <w:tc>
          <w:tcPr>
            <w:tcW w:w="1699" w:type="dxa"/>
          </w:tcPr>
          <w:p w14:paraId="4D506802" w14:textId="62B2FC5B" w:rsidR="000D3BC9" w:rsidRDefault="000D3BC9" w:rsidP="000D3BC9">
            <w:pPr>
              <w:jc w:val="center"/>
              <w:rPr>
                <w:rFonts w:ascii="Arial" w:hAnsi="Arial" w:cs="Arial"/>
                <w:sz w:val="22"/>
                <w:szCs w:val="22"/>
                <w:lang w:val="es-ES"/>
              </w:rPr>
            </w:pPr>
            <w:r>
              <w:rPr>
                <w:rFonts w:ascii="Arial" w:hAnsi="Arial" w:cs="Arial"/>
                <w:sz w:val="22"/>
                <w:szCs w:val="22"/>
                <w:lang w:val="es-ES"/>
              </w:rPr>
              <w:t>Must Have</w:t>
            </w:r>
          </w:p>
        </w:tc>
        <w:tc>
          <w:tcPr>
            <w:tcW w:w="1699" w:type="dxa"/>
          </w:tcPr>
          <w:p w14:paraId="20B2E6C7" w14:textId="2DF37715" w:rsidR="000D3BC9" w:rsidRDefault="000D3BC9" w:rsidP="000D3BC9">
            <w:pPr>
              <w:jc w:val="center"/>
              <w:rPr>
                <w:rFonts w:ascii="Arial" w:hAnsi="Arial" w:cs="Arial"/>
                <w:sz w:val="22"/>
                <w:szCs w:val="22"/>
                <w:lang w:val="es-ES"/>
              </w:rPr>
            </w:pPr>
            <w:r>
              <w:rPr>
                <w:rFonts w:ascii="Arial" w:hAnsi="Arial" w:cs="Arial"/>
                <w:sz w:val="22"/>
                <w:szCs w:val="22"/>
                <w:lang w:val="es-ES"/>
              </w:rPr>
              <w:t>8</w:t>
            </w:r>
          </w:p>
        </w:tc>
        <w:tc>
          <w:tcPr>
            <w:tcW w:w="1699" w:type="dxa"/>
          </w:tcPr>
          <w:p w14:paraId="0A4C1B44" w14:textId="0B01A1C8" w:rsidR="000D3BC9" w:rsidRDefault="000D3BC9" w:rsidP="000D3BC9">
            <w:pPr>
              <w:jc w:val="center"/>
              <w:rPr>
                <w:rFonts w:ascii="Arial" w:hAnsi="Arial" w:cs="Arial"/>
                <w:sz w:val="22"/>
                <w:szCs w:val="22"/>
                <w:lang w:val="es-ES"/>
              </w:rPr>
            </w:pPr>
            <w:r>
              <w:rPr>
                <w:rFonts w:ascii="Arial" w:hAnsi="Arial" w:cs="Arial"/>
                <w:sz w:val="22"/>
                <w:szCs w:val="22"/>
                <w:lang w:val="es-ES"/>
              </w:rPr>
              <w:t>Sprint 2</w:t>
            </w:r>
          </w:p>
        </w:tc>
      </w:tr>
      <w:tr w:rsidR="000D3BC9" w14:paraId="6DE723E0" w14:textId="77777777" w:rsidTr="000D3BC9">
        <w:tc>
          <w:tcPr>
            <w:tcW w:w="988" w:type="dxa"/>
          </w:tcPr>
          <w:p w14:paraId="42A4E09E" w14:textId="0C6173FD" w:rsidR="000D3BC9" w:rsidRPr="000D3BC9" w:rsidRDefault="000D3BC9" w:rsidP="000D3BC9">
            <w:pPr>
              <w:jc w:val="center"/>
              <w:rPr>
                <w:rFonts w:ascii="Arial" w:hAnsi="Arial" w:cs="Arial"/>
                <w:b/>
                <w:bCs/>
                <w:sz w:val="22"/>
                <w:szCs w:val="22"/>
                <w:lang w:val="es-ES"/>
              </w:rPr>
            </w:pPr>
            <w:r w:rsidRPr="000D3BC9">
              <w:rPr>
                <w:rFonts w:ascii="Arial" w:hAnsi="Arial" w:cs="Arial"/>
                <w:b/>
                <w:bCs/>
                <w:sz w:val="22"/>
                <w:szCs w:val="22"/>
                <w:lang w:val="es-ES"/>
              </w:rPr>
              <w:t>RF-05</w:t>
            </w:r>
          </w:p>
        </w:tc>
        <w:tc>
          <w:tcPr>
            <w:tcW w:w="2409" w:type="dxa"/>
          </w:tcPr>
          <w:p w14:paraId="4A49DAB9" w14:textId="21B5591E" w:rsidR="000D3BC9" w:rsidRDefault="00D318DF" w:rsidP="000D3BC9">
            <w:pPr>
              <w:jc w:val="center"/>
              <w:rPr>
                <w:rFonts w:ascii="Arial" w:hAnsi="Arial" w:cs="Arial"/>
                <w:sz w:val="22"/>
                <w:szCs w:val="22"/>
                <w:lang w:val="es-ES"/>
              </w:rPr>
            </w:pPr>
            <w:r w:rsidRPr="00D318DF">
              <w:rPr>
                <w:rFonts w:ascii="Arial" w:hAnsi="Arial" w:cs="Arial"/>
                <w:sz w:val="22"/>
                <w:szCs w:val="22"/>
              </w:rPr>
              <w:t>Crear Paquete Turístico</w:t>
            </w:r>
          </w:p>
        </w:tc>
        <w:tc>
          <w:tcPr>
            <w:tcW w:w="1699" w:type="dxa"/>
          </w:tcPr>
          <w:p w14:paraId="0E58D66F" w14:textId="356F67F2" w:rsidR="000D3BC9" w:rsidRDefault="00DC07C9" w:rsidP="000D3BC9">
            <w:pPr>
              <w:jc w:val="center"/>
              <w:rPr>
                <w:rFonts w:ascii="Arial" w:hAnsi="Arial" w:cs="Arial"/>
                <w:sz w:val="22"/>
                <w:szCs w:val="22"/>
                <w:lang w:val="es-ES"/>
              </w:rPr>
            </w:pPr>
            <w:r>
              <w:rPr>
                <w:rFonts w:ascii="Arial" w:hAnsi="Arial" w:cs="Arial"/>
                <w:sz w:val="22"/>
                <w:szCs w:val="22"/>
                <w:lang w:val="es-ES"/>
              </w:rPr>
              <w:t>Must</w:t>
            </w:r>
            <w:r w:rsidR="000D3BC9">
              <w:rPr>
                <w:rFonts w:ascii="Arial" w:hAnsi="Arial" w:cs="Arial"/>
                <w:sz w:val="22"/>
                <w:szCs w:val="22"/>
                <w:lang w:val="es-ES"/>
              </w:rPr>
              <w:t xml:space="preserve"> Have</w:t>
            </w:r>
          </w:p>
        </w:tc>
        <w:tc>
          <w:tcPr>
            <w:tcW w:w="1699" w:type="dxa"/>
          </w:tcPr>
          <w:p w14:paraId="01271108" w14:textId="702C3B70" w:rsidR="000D3BC9" w:rsidRDefault="000D3BC9" w:rsidP="000D3BC9">
            <w:pPr>
              <w:jc w:val="center"/>
              <w:rPr>
                <w:rFonts w:ascii="Arial" w:hAnsi="Arial" w:cs="Arial"/>
                <w:sz w:val="22"/>
                <w:szCs w:val="22"/>
                <w:lang w:val="es-ES"/>
              </w:rPr>
            </w:pPr>
            <w:r>
              <w:rPr>
                <w:rFonts w:ascii="Arial" w:hAnsi="Arial" w:cs="Arial"/>
                <w:sz w:val="22"/>
                <w:szCs w:val="22"/>
                <w:lang w:val="es-ES"/>
              </w:rPr>
              <w:t>5</w:t>
            </w:r>
          </w:p>
        </w:tc>
        <w:tc>
          <w:tcPr>
            <w:tcW w:w="1699" w:type="dxa"/>
          </w:tcPr>
          <w:p w14:paraId="52C515EE" w14:textId="68977EAF" w:rsidR="000D3BC9" w:rsidRDefault="000D3BC9" w:rsidP="000D3BC9">
            <w:pPr>
              <w:jc w:val="center"/>
              <w:rPr>
                <w:rFonts w:ascii="Arial" w:hAnsi="Arial" w:cs="Arial"/>
                <w:sz w:val="22"/>
                <w:szCs w:val="22"/>
                <w:lang w:val="es-ES"/>
              </w:rPr>
            </w:pPr>
            <w:r>
              <w:rPr>
                <w:rFonts w:ascii="Arial" w:hAnsi="Arial" w:cs="Arial"/>
                <w:sz w:val="22"/>
                <w:szCs w:val="22"/>
                <w:lang w:val="es-ES"/>
              </w:rPr>
              <w:t>Sprint 2</w:t>
            </w:r>
          </w:p>
        </w:tc>
      </w:tr>
      <w:tr w:rsidR="000D3BC9" w14:paraId="0AF45E41" w14:textId="77777777" w:rsidTr="000D3BC9">
        <w:tc>
          <w:tcPr>
            <w:tcW w:w="988" w:type="dxa"/>
          </w:tcPr>
          <w:p w14:paraId="7AC2043C" w14:textId="71DAAC61" w:rsidR="000D3BC9" w:rsidRPr="000D3BC9" w:rsidRDefault="000D3BC9" w:rsidP="000D3BC9">
            <w:pPr>
              <w:jc w:val="center"/>
              <w:rPr>
                <w:rFonts w:ascii="Arial" w:hAnsi="Arial" w:cs="Arial"/>
                <w:b/>
                <w:bCs/>
                <w:sz w:val="22"/>
                <w:szCs w:val="22"/>
                <w:lang w:val="es-ES"/>
              </w:rPr>
            </w:pPr>
            <w:r w:rsidRPr="000D3BC9">
              <w:rPr>
                <w:rFonts w:ascii="Arial" w:hAnsi="Arial" w:cs="Arial"/>
                <w:b/>
                <w:bCs/>
                <w:sz w:val="22"/>
                <w:szCs w:val="22"/>
                <w:lang w:val="es-ES"/>
              </w:rPr>
              <w:lastRenderedPageBreak/>
              <w:t>RF-12</w:t>
            </w:r>
          </w:p>
        </w:tc>
        <w:tc>
          <w:tcPr>
            <w:tcW w:w="2409" w:type="dxa"/>
          </w:tcPr>
          <w:p w14:paraId="0029602C" w14:textId="4375C4AD" w:rsidR="000D3BC9" w:rsidRDefault="00D318DF" w:rsidP="000D3BC9">
            <w:pPr>
              <w:jc w:val="center"/>
              <w:rPr>
                <w:rFonts w:ascii="Arial" w:hAnsi="Arial" w:cs="Arial"/>
                <w:sz w:val="22"/>
                <w:szCs w:val="22"/>
                <w:lang w:val="es-ES"/>
              </w:rPr>
            </w:pPr>
            <w:r w:rsidRPr="00241445">
              <w:rPr>
                <w:rFonts w:ascii="Arial" w:hAnsi="Arial" w:cs="Arial"/>
                <w:color w:val="000000" w:themeColor="text1"/>
                <w:sz w:val="22"/>
                <w:szCs w:val="22"/>
              </w:rPr>
              <w:t>Historial Propio de Reservas</w:t>
            </w:r>
          </w:p>
        </w:tc>
        <w:tc>
          <w:tcPr>
            <w:tcW w:w="1699" w:type="dxa"/>
          </w:tcPr>
          <w:p w14:paraId="4E5B1A87" w14:textId="7652D772" w:rsidR="000D3BC9" w:rsidRDefault="00DC07C9" w:rsidP="000D3BC9">
            <w:pPr>
              <w:jc w:val="center"/>
              <w:rPr>
                <w:rFonts w:ascii="Arial" w:hAnsi="Arial" w:cs="Arial"/>
                <w:sz w:val="22"/>
                <w:szCs w:val="22"/>
                <w:lang w:val="es-ES"/>
              </w:rPr>
            </w:pPr>
            <w:r>
              <w:rPr>
                <w:rFonts w:ascii="Arial" w:hAnsi="Arial" w:cs="Arial"/>
                <w:sz w:val="22"/>
                <w:szCs w:val="22"/>
                <w:lang w:val="es-ES"/>
              </w:rPr>
              <w:t xml:space="preserve">Must </w:t>
            </w:r>
            <w:r w:rsidR="000D3BC9">
              <w:rPr>
                <w:rFonts w:ascii="Arial" w:hAnsi="Arial" w:cs="Arial"/>
                <w:sz w:val="22"/>
                <w:szCs w:val="22"/>
                <w:lang w:val="es-ES"/>
              </w:rPr>
              <w:t>Have</w:t>
            </w:r>
          </w:p>
        </w:tc>
        <w:tc>
          <w:tcPr>
            <w:tcW w:w="1699" w:type="dxa"/>
          </w:tcPr>
          <w:p w14:paraId="18157CC5" w14:textId="6BF13D95" w:rsidR="000D3BC9" w:rsidRDefault="000D3BC9" w:rsidP="000D3BC9">
            <w:pPr>
              <w:jc w:val="center"/>
              <w:rPr>
                <w:rFonts w:ascii="Arial" w:hAnsi="Arial" w:cs="Arial"/>
                <w:sz w:val="22"/>
                <w:szCs w:val="22"/>
                <w:lang w:val="es-ES"/>
              </w:rPr>
            </w:pPr>
            <w:r>
              <w:rPr>
                <w:rFonts w:ascii="Arial" w:hAnsi="Arial" w:cs="Arial"/>
                <w:sz w:val="22"/>
                <w:szCs w:val="22"/>
                <w:lang w:val="es-ES"/>
              </w:rPr>
              <w:t>3</w:t>
            </w:r>
          </w:p>
        </w:tc>
        <w:tc>
          <w:tcPr>
            <w:tcW w:w="1699" w:type="dxa"/>
          </w:tcPr>
          <w:p w14:paraId="0B605D9F" w14:textId="3DC80528" w:rsidR="000D3BC9" w:rsidRDefault="000D3BC9" w:rsidP="000D3BC9">
            <w:pPr>
              <w:jc w:val="center"/>
              <w:rPr>
                <w:rFonts w:ascii="Arial" w:hAnsi="Arial" w:cs="Arial"/>
                <w:sz w:val="22"/>
                <w:szCs w:val="22"/>
                <w:lang w:val="es-ES"/>
              </w:rPr>
            </w:pPr>
            <w:r>
              <w:rPr>
                <w:rFonts w:ascii="Arial" w:hAnsi="Arial" w:cs="Arial"/>
                <w:sz w:val="22"/>
                <w:szCs w:val="22"/>
                <w:lang w:val="es-ES"/>
              </w:rPr>
              <w:t>Sprint 2</w:t>
            </w:r>
          </w:p>
        </w:tc>
      </w:tr>
    </w:tbl>
    <w:p w14:paraId="42A937AD" w14:textId="77777777" w:rsidR="006F17A7" w:rsidRDefault="006F17A7" w:rsidP="000D3BC9">
      <w:pPr>
        <w:jc w:val="both"/>
        <w:rPr>
          <w:rFonts w:ascii="Arial" w:hAnsi="Arial" w:cs="Arial"/>
          <w:sz w:val="22"/>
          <w:szCs w:val="22"/>
          <w:lang w:val="es-ES"/>
        </w:rPr>
      </w:pPr>
    </w:p>
    <w:p w14:paraId="68A74943" w14:textId="58EAF92B" w:rsidR="000D3BC9" w:rsidRDefault="000D3BC9" w:rsidP="000D3BC9">
      <w:pPr>
        <w:jc w:val="both"/>
        <w:rPr>
          <w:rFonts w:ascii="Arial" w:hAnsi="Arial" w:cs="Arial"/>
          <w:b/>
          <w:bCs/>
          <w:color w:val="0E2841" w:themeColor="text2"/>
        </w:rPr>
      </w:pPr>
      <w:r w:rsidRPr="000D3BC9">
        <w:rPr>
          <w:rFonts w:ascii="Arial" w:hAnsi="Arial" w:cs="Arial"/>
          <w:b/>
          <w:bCs/>
          <w:lang w:val="es-ES"/>
        </w:rPr>
        <w:t xml:space="preserve">3.3 </w:t>
      </w:r>
      <w:r w:rsidRPr="000D3BC9">
        <w:rPr>
          <w:rFonts w:ascii="Arial" w:hAnsi="Arial" w:cs="Arial"/>
          <w:b/>
          <w:bCs/>
          <w:color w:val="0E2841" w:themeColor="text2"/>
        </w:rPr>
        <w:t xml:space="preserve">Estado del </w:t>
      </w:r>
      <w:r>
        <w:rPr>
          <w:rFonts w:ascii="Arial" w:hAnsi="Arial" w:cs="Arial"/>
          <w:b/>
          <w:bCs/>
          <w:color w:val="0E2841" w:themeColor="text2"/>
        </w:rPr>
        <w:t>t</w:t>
      </w:r>
      <w:r w:rsidRPr="000D3BC9">
        <w:rPr>
          <w:rFonts w:ascii="Arial" w:hAnsi="Arial" w:cs="Arial"/>
          <w:b/>
          <w:bCs/>
          <w:color w:val="0E2841" w:themeColor="text2"/>
        </w:rPr>
        <w:t xml:space="preserve">ablero de </w:t>
      </w:r>
      <w:r>
        <w:rPr>
          <w:rFonts w:ascii="Arial" w:hAnsi="Arial" w:cs="Arial"/>
          <w:b/>
          <w:bCs/>
          <w:color w:val="0E2841" w:themeColor="text2"/>
        </w:rPr>
        <w:t>t</w:t>
      </w:r>
      <w:r w:rsidRPr="000D3BC9">
        <w:rPr>
          <w:rFonts w:ascii="Arial" w:hAnsi="Arial" w:cs="Arial"/>
          <w:b/>
          <w:bCs/>
          <w:color w:val="0E2841" w:themeColor="text2"/>
        </w:rPr>
        <w:t>rabajo (Kanban)</w:t>
      </w:r>
    </w:p>
    <w:p w14:paraId="61B1A839" w14:textId="5C74AAFD" w:rsidR="000D3BC9" w:rsidRDefault="00527D09" w:rsidP="000D3BC9">
      <w:pPr>
        <w:jc w:val="both"/>
        <w:rPr>
          <w:rFonts w:ascii="Arial" w:hAnsi="Arial" w:cs="Arial"/>
          <w:sz w:val="22"/>
          <w:szCs w:val="22"/>
        </w:rPr>
      </w:pPr>
      <w:r w:rsidRPr="00527D09">
        <w:rPr>
          <w:rFonts w:ascii="Arial" w:hAnsi="Arial" w:cs="Arial"/>
          <w:sz w:val="22"/>
          <w:szCs w:val="22"/>
        </w:rPr>
        <w:t>El seguimiento del flujo de trabajo se representó mediante un tablero Kanban dividiendo las tareas en 4 estados:</w:t>
      </w:r>
    </w:p>
    <w:p w14:paraId="61C6876D" w14:textId="03DAC3C7" w:rsidR="000D6CEF" w:rsidRPr="000D6CEF" w:rsidRDefault="000D6CEF" w:rsidP="000D6CEF">
      <w:pPr>
        <w:jc w:val="both"/>
        <w:rPr>
          <w:rFonts w:ascii="Arial" w:hAnsi="Arial" w:cs="Arial"/>
          <w:sz w:val="22"/>
          <w:szCs w:val="22"/>
        </w:rPr>
      </w:pPr>
      <w:r w:rsidRPr="000D6CEF">
        <w:rPr>
          <w:rFonts w:ascii="Arial" w:hAnsi="Arial" w:cs="Arial"/>
          <w:noProof/>
          <w:sz w:val="22"/>
          <w:szCs w:val="22"/>
        </w:rPr>
        <w:drawing>
          <wp:inline distT="0" distB="0" distL="0" distR="0" wp14:anchorId="276B7DD1" wp14:editId="40D20B12">
            <wp:extent cx="5400040" cy="1773555"/>
            <wp:effectExtent l="0" t="0" r="0" b="0"/>
            <wp:docPr id="2365614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1773555"/>
                    </a:xfrm>
                    <a:prstGeom prst="rect">
                      <a:avLst/>
                    </a:prstGeom>
                    <a:noFill/>
                    <a:ln>
                      <a:noFill/>
                    </a:ln>
                  </pic:spPr>
                </pic:pic>
              </a:graphicData>
            </a:graphic>
          </wp:inline>
        </w:drawing>
      </w:r>
    </w:p>
    <w:p w14:paraId="67DEBC26" w14:textId="77777777" w:rsidR="00F712D4" w:rsidRPr="00527D09" w:rsidRDefault="00F712D4" w:rsidP="000D3BC9">
      <w:pPr>
        <w:jc w:val="both"/>
        <w:rPr>
          <w:rFonts w:ascii="Arial" w:hAnsi="Arial" w:cs="Arial"/>
          <w:sz w:val="22"/>
          <w:szCs w:val="22"/>
          <w:lang w:val="es-ES"/>
        </w:rPr>
      </w:pPr>
    </w:p>
    <w:p w14:paraId="269A2299" w14:textId="6876CA76" w:rsidR="00F724EB" w:rsidRDefault="00F712D4" w:rsidP="00F712D4">
      <w:pPr>
        <w:rPr>
          <w:rFonts w:ascii="Arial" w:hAnsi="Arial" w:cs="Arial"/>
          <w:b/>
          <w:bCs/>
          <w:color w:val="0E2841" w:themeColor="text2"/>
        </w:rPr>
      </w:pPr>
      <w:r w:rsidRPr="00F712D4">
        <w:rPr>
          <w:rFonts w:ascii="Arial" w:hAnsi="Arial" w:cs="Arial"/>
          <w:b/>
          <w:bCs/>
          <w:lang w:val="es-ES"/>
        </w:rPr>
        <w:t xml:space="preserve">3.4 </w:t>
      </w:r>
      <w:r w:rsidRPr="00F712D4">
        <w:rPr>
          <w:rFonts w:ascii="Arial" w:hAnsi="Arial" w:cs="Arial"/>
          <w:b/>
          <w:bCs/>
          <w:color w:val="0E2841" w:themeColor="text2"/>
        </w:rPr>
        <w:t>Definición de Terminado (</w:t>
      </w:r>
      <w:proofErr w:type="spellStart"/>
      <w:r w:rsidRPr="00F712D4">
        <w:rPr>
          <w:rFonts w:ascii="Arial" w:hAnsi="Arial" w:cs="Arial"/>
          <w:b/>
          <w:bCs/>
          <w:color w:val="0E2841" w:themeColor="text2"/>
        </w:rPr>
        <w:t>Definition</w:t>
      </w:r>
      <w:proofErr w:type="spellEnd"/>
      <w:r w:rsidRPr="00F712D4">
        <w:rPr>
          <w:rFonts w:ascii="Arial" w:hAnsi="Arial" w:cs="Arial"/>
          <w:b/>
          <w:bCs/>
          <w:color w:val="0E2841" w:themeColor="text2"/>
        </w:rPr>
        <w:t xml:space="preserve"> </w:t>
      </w:r>
      <w:proofErr w:type="spellStart"/>
      <w:r w:rsidRPr="00F712D4">
        <w:rPr>
          <w:rFonts w:ascii="Arial" w:hAnsi="Arial" w:cs="Arial"/>
          <w:b/>
          <w:bCs/>
          <w:color w:val="0E2841" w:themeColor="text2"/>
        </w:rPr>
        <w:t>of</w:t>
      </w:r>
      <w:proofErr w:type="spellEnd"/>
      <w:r w:rsidRPr="00F712D4">
        <w:rPr>
          <w:rFonts w:ascii="Arial" w:hAnsi="Arial" w:cs="Arial"/>
          <w:b/>
          <w:bCs/>
          <w:color w:val="0E2841" w:themeColor="text2"/>
        </w:rPr>
        <w:t xml:space="preserve"> Done - DoD)</w:t>
      </w:r>
    </w:p>
    <w:p w14:paraId="411118F6" w14:textId="77777777" w:rsidR="008231A3" w:rsidRDefault="008231A3" w:rsidP="00F712D4">
      <w:pPr>
        <w:rPr>
          <w:rFonts w:ascii="Arial" w:hAnsi="Arial" w:cs="Arial"/>
          <w:sz w:val="22"/>
          <w:szCs w:val="22"/>
        </w:rPr>
      </w:pPr>
      <w:r w:rsidRPr="008231A3">
        <w:rPr>
          <w:rFonts w:ascii="Arial" w:hAnsi="Arial" w:cs="Arial"/>
          <w:sz w:val="22"/>
          <w:szCs w:val="22"/>
        </w:rPr>
        <w:t>Para dar por completada cualquier funcionalidad del backlog en este entorno de desarrollo unipersonal, se estableció un estándar técnico estricto que garantiza la calidad del código, la seguridad y la correcta integración visual:</w:t>
      </w:r>
    </w:p>
    <w:p w14:paraId="66371898" w14:textId="77777777" w:rsidR="008231A3" w:rsidRDefault="008231A3" w:rsidP="00F712D4">
      <w:pPr>
        <w:rPr>
          <w:rFonts w:ascii="Arial" w:hAnsi="Arial" w:cs="Arial"/>
          <w:sz w:val="22"/>
          <w:szCs w:val="22"/>
        </w:rPr>
      </w:pPr>
      <w:r w:rsidRPr="008231A3">
        <w:rPr>
          <w:rFonts w:ascii="Arial" w:hAnsi="Arial" w:cs="Arial"/>
          <w:b/>
          <w:bCs/>
          <w:sz w:val="22"/>
          <w:szCs w:val="22"/>
        </w:rPr>
        <w:t>1.-</w:t>
      </w:r>
      <w:r>
        <w:rPr>
          <w:rFonts w:ascii="Arial" w:hAnsi="Arial" w:cs="Arial"/>
          <w:sz w:val="22"/>
          <w:szCs w:val="22"/>
        </w:rPr>
        <w:t xml:space="preserve"> </w:t>
      </w:r>
      <w:r w:rsidRPr="008231A3">
        <w:rPr>
          <w:rFonts w:ascii="Arial" w:hAnsi="Arial" w:cs="Arial"/>
          <w:b/>
          <w:bCs/>
          <w:sz w:val="22"/>
          <w:szCs w:val="22"/>
        </w:rPr>
        <w:t>Separación Arquitectónica</w:t>
      </w:r>
      <w:r w:rsidRPr="008231A3">
        <w:rPr>
          <w:rFonts w:ascii="Arial" w:hAnsi="Arial" w:cs="Arial"/>
          <w:sz w:val="22"/>
          <w:szCs w:val="22"/>
        </w:rPr>
        <w:t xml:space="preserve">: El código respeta la estructura en capas (Modelos, Repositorios, Servicios y Vistas de Streamlit) definida en el diagrama de clases UML. </w:t>
      </w:r>
    </w:p>
    <w:p w14:paraId="40215037" w14:textId="4CD23D80" w:rsidR="008231A3" w:rsidRDefault="008231A3" w:rsidP="00F712D4">
      <w:pPr>
        <w:rPr>
          <w:rFonts w:ascii="Arial" w:hAnsi="Arial" w:cs="Arial"/>
          <w:sz w:val="22"/>
          <w:szCs w:val="22"/>
        </w:rPr>
      </w:pPr>
      <w:r w:rsidRPr="008231A3">
        <w:rPr>
          <w:rFonts w:ascii="Arial" w:hAnsi="Arial" w:cs="Arial"/>
          <w:b/>
          <w:bCs/>
          <w:sz w:val="22"/>
          <w:szCs w:val="22"/>
        </w:rPr>
        <w:t>2.-</w:t>
      </w:r>
      <w:r>
        <w:rPr>
          <w:rFonts w:ascii="Arial" w:hAnsi="Arial" w:cs="Arial"/>
          <w:sz w:val="22"/>
          <w:szCs w:val="22"/>
        </w:rPr>
        <w:t xml:space="preserve"> </w:t>
      </w:r>
      <w:r w:rsidRPr="008231A3">
        <w:rPr>
          <w:rFonts w:ascii="Arial" w:hAnsi="Arial" w:cs="Arial"/>
          <w:b/>
          <w:bCs/>
          <w:sz w:val="22"/>
          <w:szCs w:val="22"/>
        </w:rPr>
        <w:t>Interfaz y Control de Acceso</w:t>
      </w:r>
      <w:r w:rsidRPr="008231A3">
        <w:rPr>
          <w:rFonts w:ascii="Arial" w:hAnsi="Arial" w:cs="Arial"/>
          <w:sz w:val="22"/>
          <w:szCs w:val="22"/>
        </w:rPr>
        <w:t xml:space="preserve">: La funcionalidad es totalmente </w:t>
      </w:r>
      <w:r w:rsidR="007A7FF1">
        <w:rPr>
          <w:rFonts w:ascii="Arial" w:hAnsi="Arial" w:cs="Arial"/>
          <w:sz w:val="22"/>
          <w:szCs w:val="22"/>
        </w:rPr>
        <w:t xml:space="preserve">funcional </w:t>
      </w:r>
      <w:r w:rsidRPr="008231A3">
        <w:rPr>
          <w:rFonts w:ascii="Arial" w:hAnsi="Arial" w:cs="Arial"/>
          <w:sz w:val="22"/>
          <w:szCs w:val="22"/>
        </w:rPr>
        <w:t>y ejecutable desde la interfaz web de Streamlit, validando las credenciales y permisos según el rol activo en sesión (</w:t>
      </w:r>
      <w:proofErr w:type="spellStart"/>
      <w:proofErr w:type="gramStart"/>
      <w:r w:rsidRPr="008231A3">
        <w:rPr>
          <w:rFonts w:ascii="Courier New" w:hAnsi="Courier New" w:cs="Courier New"/>
          <w:color w:val="7F7F7F" w:themeColor="text1" w:themeTint="80"/>
          <w:sz w:val="22"/>
          <w:szCs w:val="22"/>
        </w:rPr>
        <w:t>st.session</w:t>
      </w:r>
      <w:proofErr w:type="gramEnd"/>
      <w:r w:rsidRPr="008231A3">
        <w:rPr>
          <w:rFonts w:ascii="Courier New" w:hAnsi="Courier New" w:cs="Courier New"/>
          <w:color w:val="7F7F7F" w:themeColor="text1" w:themeTint="80"/>
          <w:sz w:val="22"/>
          <w:szCs w:val="22"/>
        </w:rPr>
        <w:t>_state</w:t>
      </w:r>
      <w:proofErr w:type="spellEnd"/>
      <w:r w:rsidRPr="008231A3">
        <w:rPr>
          <w:rFonts w:ascii="Arial" w:hAnsi="Arial" w:cs="Arial"/>
          <w:color w:val="7F7F7F" w:themeColor="text1" w:themeTint="80"/>
          <w:sz w:val="22"/>
          <w:szCs w:val="22"/>
        </w:rPr>
        <w:t xml:space="preserve"> </w:t>
      </w:r>
      <w:r w:rsidRPr="008231A3">
        <w:rPr>
          <w:rFonts w:ascii="Arial" w:hAnsi="Arial" w:cs="Arial"/>
          <w:sz w:val="22"/>
          <w:szCs w:val="22"/>
        </w:rPr>
        <w:t>para Administrador o Cliente).</w:t>
      </w:r>
    </w:p>
    <w:p w14:paraId="471DA7E1" w14:textId="3E381409" w:rsidR="008231A3" w:rsidRDefault="008231A3" w:rsidP="00F712D4">
      <w:pPr>
        <w:rPr>
          <w:rFonts w:ascii="Arial" w:hAnsi="Arial" w:cs="Arial"/>
          <w:sz w:val="22"/>
          <w:szCs w:val="22"/>
        </w:rPr>
      </w:pPr>
      <w:r w:rsidRPr="008231A3">
        <w:rPr>
          <w:rFonts w:ascii="Arial" w:hAnsi="Arial" w:cs="Arial"/>
          <w:b/>
          <w:bCs/>
          <w:sz w:val="22"/>
          <w:szCs w:val="22"/>
        </w:rPr>
        <w:t>3.-</w:t>
      </w:r>
      <w:r>
        <w:rPr>
          <w:rFonts w:ascii="Arial" w:hAnsi="Arial" w:cs="Arial"/>
          <w:sz w:val="22"/>
          <w:szCs w:val="22"/>
        </w:rPr>
        <w:t xml:space="preserve"> </w:t>
      </w:r>
      <w:r w:rsidRPr="008231A3">
        <w:rPr>
          <w:rFonts w:ascii="Arial" w:hAnsi="Arial" w:cs="Arial"/>
          <w:b/>
          <w:bCs/>
          <w:sz w:val="22"/>
          <w:szCs w:val="22"/>
        </w:rPr>
        <w:t>Seguridad en Persistencia</w:t>
      </w:r>
      <w:r w:rsidRPr="008231A3">
        <w:rPr>
          <w:rFonts w:ascii="Arial" w:hAnsi="Arial" w:cs="Arial"/>
          <w:sz w:val="22"/>
          <w:szCs w:val="22"/>
        </w:rPr>
        <w:t xml:space="preserve">: Todas las operaciones sobre SQLite emplean consultas parametrizadas con tuplas y comodines </w:t>
      </w:r>
      <w:r w:rsidRPr="008231A3">
        <w:rPr>
          <w:rFonts w:ascii="Courier New" w:hAnsi="Courier New" w:cs="Courier New"/>
          <w:color w:val="7F7F7F" w:themeColor="text1" w:themeTint="80"/>
          <w:sz w:val="22"/>
          <w:szCs w:val="22"/>
        </w:rPr>
        <w:t>“?”</w:t>
      </w:r>
      <w:r w:rsidRPr="008231A3">
        <w:rPr>
          <w:rFonts w:ascii="Arial" w:hAnsi="Arial" w:cs="Arial"/>
          <w:sz w:val="22"/>
          <w:szCs w:val="22"/>
        </w:rPr>
        <w:t xml:space="preserve"> (erradicando el uso de </w:t>
      </w:r>
      <w:r w:rsidRPr="008231A3">
        <w:rPr>
          <w:rFonts w:ascii="Courier New" w:hAnsi="Courier New" w:cs="Courier New"/>
          <w:color w:val="7F7F7F" w:themeColor="text1" w:themeTint="80"/>
          <w:sz w:val="22"/>
          <w:szCs w:val="22"/>
        </w:rPr>
        <w:t>f-</w:t>
      </w:r>
      <w:proofErr w:type="spellStart"/>
      <w:r w:rsidRPr="008231A3">
        <w:rPr>
          <w:rFonts w:ascii="Courier New" w:hAnsi="Courier New" w:cs="Courier New"/>
          <w:color w:val="7F7F7F" w:themeColor="text1" w:themeTint="80"/>
          <w:sz w:val="22"/>
          <w:szCs w:val="22"/>
        </w:rPr>
        <w:t>strings</w:t>
      </w:r>
      <w:proofErr w:type="spellEnd"/>
      <w:r w:rsidRPr="008231A3">
        <w:rPr>
          <w:rFonts w:ascii="Arial" w:hAnsi="Arial" w:cs="Arial"/>
          <w:sz w:val="22"/>
          <w:szCs w:val="22"/>
        </w:rPr>
        <w:t>), y las contraseñas se almacenan cifradas con hash.</w:t>
      </w:r>
    </w:p>
    <w:p w14:paraId="21E187D8" w14:textId="77777777" w:rsidR="008231A3" w:rsidRDefault="008231A3" w:rsidP="00F712D4">
      <w:pPr>
        <w:rPr>
          <w:rFonts w:ascii="Arial" w:hAnsi="Arial" w:cs="Arial"/>
          <w:sz w:val="22"/>
          <w:szCs w:val="22"/>
        </w:rPr>
      </w:pPr>
      <w:r w:rsidRPr="008231A3">
        <w:rPr>
          <w:rFonts w:ascii="Arial" w:hAnsi="Arial" w:cs="Arial"/>
          <w:b/>
          <w:bCs/>
          <w:sz w:val="22"/>
          <w:szCs w:val="22"/>
        </w:rPr>
        <w:t>4.-</w:t>
      </w:r>
      <w:r>
        <w:rPr>
          <w:rFonts w:ascii="Arial" w:hAnsi="Arial" w:cs="Arial"/>
          <w:sz w:val="22"/>
          <w:szCs w:val="22"/>
        </w:rPr>
        <w:t xml:space="preserve"> </w:t>
      </w:r>
      <w:r w:rsidRPr="008231A3">
        <w:rPr>
          <w:rFonts w:ascii="Arial" w:hAnsi="Arial" w:cs="Arial"/>
          <w:b/>
          <w:bCs/>
          <w:sz w:val="22"/>
          <w:szCs w:val="22"/>
        </w:rPr>
        <w:t>Resiliencia y Manejo de Excepciones</w:t>
      </w:r>
      <w:r w:rsidRPr="008231A3">
        <w:rPr>
          <w:rFonts w:ascii="Arial" w:hAnsi="Arial" w:cs="Arial"/>
          <w:sz w:val="22"/>
          <w:szCs w:val="22"/>
        </w:rPr>
        <w:t xml:space="preserve">: Contiene bloques </w:t>
      </w:r>
      <w:r w:rsidRPr="008231A3">
        <w:rPr>
          <w:rFonts w:ascii="Courier New" w:hAnsi="Courier New" w:cs="Courier New"/>
          <w:color w:val="7F7F7F" w:themeColor="text1" w:themeTint="80"/>
          <w:sz w:val="22"/>
          <w:szCs w:val="22"/>
        </w:rPr>
        <w:t>try-</w:t>
      </w:r>
      <w:proofErr w:type="spellStart"/>
      <w:r w:rsidRPr="008231A3">
        <w:rPr>
          <w:rFonts w:ascii="Courier New" w:hAnsi="Courier New" w:cs="Courier New"/>
          <w:color w:val="7F7F7F" w:themeColor="text1" w:themeTint="80"/>
          <w:sz w:val="22"/>
          <w:szCs w:val="22"/>
        </w:rPr>
        <w:t>except</w:t>
      </w:r>
      <w:proofErr w:type="spellEnd"/>
      <w:r w:rsidRPr="008231A3">
        <w:rPr>
          <w:rFonts w:ascii="Arial" w:hAnsi="Arial" w:cs="Arial"/>
          <w:color w:val="7F7F7F" w:themeColor="text1" w:themeTint="80"/>
          <w:sz w:val="22"/>
          <w:szCs w:val="22"/>
        </w:rPr>
        <w:t xml:space="preserve"> </w:t>
      </w:r>
      <w:r w:rsidRPr="008231A3">
        <w:rPr>
          <w:rFonts w:ascii="Arial" w:hAnsi="Arial" w:cs="Arial"/>
          <w:sz w:val="22"/>
          <w:szCs w:val="22"/>
        </w:rPr>
        <w:t>para gestionar de forma controlada errores de base de datos (</w:t>
      </w:r>
      <w:r w:rsidRPr="008231A3">
        <w:rPr>
          <w:rFonts w:ascii="Courier New" w:hAnsi="Courier New" w:cs="Courier New"/>
          <w:color w:val="7F7F7F" w:themeColor="text1" w:themeTint="80"/>
          <w:sz w:val="22"/>
          <w:szCs w:val="22"/>
        </w:rPr>
        <w:t>sqlite3.Error</w:t>
      </w:r>
      <w:r w:rsidRPr="008231A3">
        <w:rPr>
          <w:rFonts w:ascii="Arial" w:hAnsi="Arial" w:cs="Arial"/>
          <w:sz w:val="22"/>
          <w:szCs w:val="22"/>
        </w:rPr>
        <w:t>), fallos de validación (</w:t>
      </w:r>
      <w:proofErr w:type="spellStart"/>
      <w:r w:rsidRPr="008231A3">
        <w:rPr>
          <w:rFonts w:ascii="Courier New" w:hAnsi="Courier New" w:cs="Courier New"/>
          <w:color w:val="7F7F7F" w:themeColor="text1" w:themeTint="80"/>
          <w:sz w:val="22"/>
          <w:szCs w:val="22"/>
        </w:rPr>
        <w:t>ValueError</w:t>
      </w:r>
      <w:proofErr w:type="spellEnd"/>
      <w:r w:rsidRPr="008231A3">
        <w:rPr>
          <w:rFonts w:ascii="Arial" w:hAnsi="Arial" w:cs="Arial"/>
          <w:sz w:val="22"/>
          <w:szCs w:val="22"/>
        </w:rPr>
        <w:t>) y problemas de red en peticiones de API externas (</w:t>
      </w:r>
      <w:proofErr w:type="spellStart"/>
      <w:proofErr w:type="gramStart"/>
      <w:r w:rsidRPr="008231A3">
        <w:rPr>
          <w:rFonts w:ascii="Courier New" w:hAnsi="Courier New" w:cs="Courier New"/>
          <w:color w:val="7F7F7F" w:themeColor="text1" w:themeTint="80"/>
          <w:sz w:val="22"/>
          <w:szCs w:val="22"/>
        </w:rPr>
        <w:t>requests.exceptions</w:t>
      </w:r>
      <w:proofErr w:type="gramEnd"/>
      <w:r w:rsidRPr="008231A3">
        <w:rPr>
          <w:rFonts w:ascii="Courier New" w:hAnsi="Courier New" w:cs="Courier New"/>
          <w:color w:val="7F7F7F" w:themeColor="text1" w:themeTint="80"/>
          <w:sz w:val="22"/>
          <w:szCs w:val="22"/>
        </w:rPr>
        <w:t>.RequestException</w:t>
      </w:r>
      <w:proofErr w:type="spellEnd"/>
      <w:r w:rsidRPr="008231A3">
        <w:rPr>
          <w:rFonts w:ascii="Arial" w:hAnsi="Arial" w:cs="Arial"/>
          <w:sz w:val="22"/>
          <w:szCs w:val="22"/>
        </w:rPr>
        <w:t>).</w:t>
      </w:r>
    </w:p>
    <w:p w14:paraId="79235E3F" w14:textId="31FD7DA1" w:rsidR="008231A3" w:rsidRDefault="008231A3" w:rsidP="00F712D4">
      <w:pPr>
        <w:rPr>
          <w:rFonts w:ascii="Arial" w:hAnsi="Arial" w:cs="Arial"/>
          <w:sz w:val="22"/>
          <w:szCs w:val="22"/>
        </w:rPr>
      </w:pPr>
      <w:r w:rsidRPr="008231A3">
        <w:rPr>
          <w:rFonts w:ascii="Arial" w:hAnsi="Arial" w:cs="Arial"/>
          <w:b/>
          <w:bCs/>
          <w:sz w:val="22"/>
          <w:szCs w:val="22"/>
        </w:rPr>
        <w:t>5.-</w:t>
      </w:r>
      <w:r>
        <w:rPr>
          <w:rFonts w:ascii="Arial" w:hAnsi="Arial" w:cs="Arial"/>
          <w:sz w:val="22"/>
          <w:szCs w:val="22"/>
        </w:rPr>
        <w:t xml:space="preserve"> </w:t>
      </w:r>
      <w:r w:rsidRPr="008231A3">
        <w:rPr>
          <w:rFonts w:ascii="Arial" w:hAnsi="Arial" w:cs="Arial"/>
          <w:b/>
          <w:bCs/>
          <w:sz w:val="22"/>
          <w:szCs w:val="22"/>
        </w:rPr>
        <w:t>Control de Versiones</w:t>
      </w:r>
      <w:r w:rsidRPr="008231A3">
        <w:rPr>
          <w:rFonts w:ascii="Arial" w:hAnsi="Arial" w:cs="Arial"/>
          <w:sz w:val="22"/>
          <w:szCs w:val="22"/>
        </w:rPr>
        <w:t xml:space="preserve">: La funcionalidad cuenta con sus correspondientes </w:t>
      </w:r>
      <w:proofErr w:type="spellStart"/>
      <w:r w:rsidRPr="008231A3">
        <w:rPr>
          <w:rFonts w:ascii="Arial" w:hAnsi="Arial" w:cs="Arial"/>
          <w:i/>
          <w:iCs/>
          <w:sz w:val="22"/>
          <w:szCs w:val="22"/>
        </w:rPr>
        <w:t>commits</w:t>
      </w:r>
      <w:proofErr w:type="spellEnd"/>
      <w:r w:rsidRPr="008231A3">
        <w:rPr>
          <w:rFonts w:ascii="Arial" w:hAnsi="Arial" w:cs="Arial"/>
          <w:sz w:val="22"/>
          <w:szCs w:val="22"/>
        </w:rPr>
        <w:t xml:space="preserve"> descriptivos en su rama de desarrollo (</w:t>
      </w:r>
      <w:proofErr w:type="spellStart"/>
      <w:r w:rsidRPr="008231A3">
        <w:rPr>
          <w:rFonts w:ascii="Courier New" w:hAnsi="Courier New" w:cs="Courier New"/>
          <w:color w:val="7F7F7F" w:themeColor="text1" w:themeTint="80"/>
          <w:sz w:val="22"/>
          <w:szCs w:val="22"/>
        </w:rPr>
        <w:t>feature</w:t>
      </w:r>
      <w:proofErr w:type="spellEnd"/>
      <w:r w:rsidRPr="008231A3">
        <w:rPr>
          <w:rFonts w:ascii="Courier New" w:hAnsi="Courier New" w:cs="Courier New"/>
          <w:color w:val="7F7F7F" w:themeColor="text1" w:themeTint="80"/>
          <w:sz w:val="22"/>
          <w:szCs w:val="22"/>
        </w:rPr>
        <w:t>/</w:t>
      </w:r>
      <w:r w:rsidRPr="008231A3">
        <w:rPr>
          <w:rFonts w:ascii="Arial" w:hAnsi="Arial" w:cs="Arial"/>
          <w:sz w:val="22"/>
          <w:szCs w:val="22"/>
        </w:rPr>
        <w:t xml:space="preserve">) y su posterior fusión verificada en la rama principal </w:t>
      </w:r>
      <w:proofErr w:type="spellStart"/>
      <w:r w:rsidRPr="008231A3">
        <w:rPr>
          <w:rFonts w:ascii="Courier New" w:hAnsi="Courier New" w:cs="Courier New"/>
          <w:color w:val="7F7F7F" w:themeColor="text1" w:themeTint="80"/>
          <w:sz w:val="22"/>
          <w:szCs w:val="22"/>
        </w:rPr>
        <w:t>main</w:t>
      </w:r>
      <w:proofErr w:type="spellEnd"/>
      <w:r w:rsidRPr="008231A3">
        <w:rPr>
          <w:rFonts w:ascii="Arial" w:hAnsi="Arial" w:cs="Arial"/>
          <w:sz w:val="22"/>
          <w:szCs w:val="22"/>
        </w:rPr>
        <w:t>.</w:t>
      </w:r>
      <w:r>
        <w:rPr>
          <w:rFonts w:ascii="Arial" w:hAnsi="Arial" w:cs="Arial"/>
          <w:sz w:val="22"/>
          <w:szCs w:val="22"/>
        </w:rPr>
        <w:t xml:space="preserve"> </w:t>
      </w:r>
    </w:p>
    <w:p w14:paraId="26A42CA5" w14:textId="77777777" w:rsidR="00314E22" w:rsidRDefault="00314E22" w:rsidP="00F712D4">
      <w:pPr>
        <w:rPr>
          <w:rFonts w:ascii="Arial" w:hAnsi="Arial" w:cs="Arial"/>
          <w:sz w:val="22"/>
          <w:szCs w:val="22"/>
        </w:rPr>
      </w:pPr>
    </w:p>
    <w:p w14:paraId="685F5BD9" w14:textId="77777777" w:rsidR="00314E22" w:rsidRDefault="00314E22" w:rsidP="00F712D4">
      <w:pPr>
        <w:rPr>
          <w:rFonts w:ascii="Arial" w:hAnsi="Arial" w:cs="Arial"/>
          <w:sz w:val="22"/>
          <w:szCs w:val="22"/>
        </w:rPr>
      </w:pPr>
    </w:p>
    <w:p w14:paraId="769771A7" w14:textId="77777777" w:rsidR="00314E22" w:rsidRDefault="00314E22" w:rsidP="00F712D4">
      <w:pPr>
        <w:rPr>
          <w:rFonts w:ascii="Arial" w:hAnsi="Arial" w:cs="Arial"/>
          <w:sz w:val="22"/>
          <w:szCs w:val="22"/>
        </w:rPr>
      </w:pPr>
    </w:p>
    <w:p w14:paraId="26398965" w14:textId="535ED13A" w:rsidR="00190141" w:rsidRDefault="00E46AF1" w:rsidP="00F712D4">
      <w:pPr>
        <w:rPr>
          <w:rFonts w:ascii="Arial" w:hAnsi="Arial" w:cs="Arial"/>
          <w:b/>
          <w:bCs/>
        </w:rPr>
      </w:pPr>
      <w:r w:rsidRPr="009B6ABA">
        <w:rPr>
          <w:rFonts w:ascii="Arial" w:hAnsi="Arial" w:cs="Arial"/>
          <w:b/>
          <w:bCs/>
          <w:color w:val="EE0000"/>
          <w:lang w:val="es-ES"/>
        </w:rPr>
        <w:lastRenderedPageBreak/>
        <w:t xml:space="preserve">CAPÍTULO 4: </w:t>
      </w:r>
      <w:r w:rsidR="009B6ABA" w:rsidRPr="009B6ABA">
        <w:rPr>
          <w:rFonts w:ascii="Arial" w:hAnsi="Arial" w:cs="Arial"/>
          <w:b/>
          <w:bCs/>
        </w:rPr>
        <w:t>IMPLEMENTACIÓN Y ARQUITECTURA DE SOFTWARE</w:t>
      </w:r>
    </w:p>
    <w:p w14:paraId="72E48880" w14:textId="6AC6C106" w:rsidR="009B6ABA" w:rsidRDefault="009B6ABA" w:rsidP="00F712D4">
      <w:pPr>
        <w:rPr>
          <w:rFonts w:ascii="Arial" w:hAnsi="Arial" w:cs="Arial"/>
          <w:b/>
          <w:bCs/>
          <w:color w:val="0E2841" w:themeColor="text2"/>
        </w:rPr>
      </w:pPr>
      <w:r>
        <w:rPr>
          <w:rFonts w:ascii="Arial" w:hAnsi="Arial" w:cs="Arial"/>
          <w:b/>
          <w:bCs/>
        </w:rPr>
        <w:t xml:space="preserve">4.1 </w:t>
      </w:r>
      <w:r w:rsidRPr="009B6ABA">
        <w:rPr>
          <w:rFonts w:ascii="Arial" w:hAnsi="Arial" w:cs="Arial"/>
          <w:b/>
          <w:bCs/>
          <w:color w:val="0E2841" w:themeColor="text2"/>
        </w:rPr>
        <w:t xml:space="preserve">Arquitectura del Software y </w:t>
      </w:r>
      <w:r>
        <w:rPr>
          <w:rFonts w:ascii="Arial" w:hAnsi="Arial" w:cs="Arial"/>
          <w:b/>
          <w:bCs/>
          <w:color w:val="0E2841" w:themeColor="text2"/>
        </w:rPr>
        <w:t>A</w:t>
      </w:r>
      <w:r w:rsidRPr="009B6ABA">
        <w:rPr>
          <w:rFonts w:ascii="Arial" w:hAnsi="Arial" w:cs="Arial"/>
          <w:b/>
          <w:bCs/>
          <w:color w:val="0E2841" w:themeColor="text2"/>
        </w:rPr>
        <w:t xml:space="preserve">dherencia al </w:t>
      </w:r>
      <w:r>
        <w:rPr>
          <w:rFonts w:ascii="Arial" w:hAnsi="Arial" w:cs="Arial"/>
          <w:b/>
          <w:bCs/>
          <w:color w:val="0E2841" w:themeColor="text2"/>
        </w:rPr>
        <w:t>M</w:t>
      </w:r>
      <w:r w:rsidRPr="009B6ABA">
        <w:rPr>
          <w:rFonts w:ascii="Arial" w:hAnsi="Arial" w:cs="Arial"/>
          <w:b/>
          <w:bCs/>
          <w:color w:val="0E2841" w:themeColor="text2"/>
        </w:rPr>
        <w:t>odelo UML</w:t>
      </w:r>
    </w:p>
    <w:p w14:paraId="1112F590" w14:textId="1AEED9C6" w:rsidR="009B6ABA" w:rsidRDefault="009B6ABA" w:rsidP="00F712D4">
      <w:pPr>
        <w:rPr>
          <w:rFonts w:ascii="Arial" w:hAnsi="Arial" w:cs="Arial"/>
          <w:sz w:val="22"/>
          <w:szCs w:val="22"/>
        </w:rPr>
      </w:pPr>
      <w:r w:rsidRPr="009B6ABA">
        <w:rPr>
          <w:rFonts w:ascii="Arial" w:hAnsi="Arial" w:cs="Arial"/>
          <w:sz w:val="22"/>
          <w:szCs w:val="22"/>
        </w:rPr>
        <w:t xml:space="preserve">En estricta conformidad con la arquitectura en capas (RNF-04) y el modelo de clases UML definido en la Unidad </w:t>
      </w:r>
      <w:r w:rsidR="00751359">
        <w:rPr>
          <w:rFonts w:ascii="Arial" w:hAnsi="Arial" w:cs="Arial"/>
          <w:sz w:val="22"/>
          <w:szCs w:val="22"/>
        </w:rPr>
        <w:t>4</w:t>
      </w:r>
      <w:r w:rsidRPr="009B6ABA">
        <w:rPr>
          <w:rFonts w:ascii="Arial" w:hAnsi="Arial" w:cs="Arial"/>
          <w:sz w:val="22"/>
          <w:szCs w:val="22"/>
        </w:rPr>
        <w:t>, la solución en Python desacopla completamente la interfaz de usuario (Streamlit), la lógica de negocio (</w:t>
      </w:r>
      <w:proofErr w:type="spellStart"/>
      <w:r w:rsidRPr="009B6ABA">
        <w:rPr>
          <w:rFonts w:ascii="Arial" w:hAnsi="Arial" w:cs="Arial"/>
          <w:sz w:val="22"/>
          <w:szCs w:val="22"/>
        </w:rPr>
        <w:t>Services</w:t>
      </w:r>
      <w:proofErr w:type="spellEnd"/>
      <w:r w:rsidRPr="009B6ABA">
        <w:rPr>
          <w:rFonts w:ascii="Arial" w:hAnsi="Arial" w:cs="Arial"/>
          <w:sz w:val="22"/>
          <w:szCs w:val="22"/>
        </w:rPr>
        <w:t>) y la capa de acceso a datos (</w:t>
      </w:r>
      <w:proofErr w:type="spellStart"/>
      <w:r w:rsidRPr="009B6ABA">
        <w:rPr>
          <w:rFonts w:ascii="Arial" w:hAnsi="Arial" w:cs="Arial"/>
          <w:sz w:val="22"/>
          <w:szCs w:val="22"/>
        </w:rPr>
        <w:t>Repositories</w:t>
      </w:r>
      <w:proofErr w:type="spellEnd"/>
      <w:r w:rsidRPr="009B6ABA">
        <w:rPr>
          <w:rFonts w:ascii="Arial" w:hAnsi="Arial" w:cs="Arial"/>
          <w:sz w:val="22"/>
          <w:szCs w:val="22"/>
        </w:rPr>
        <w:t>) sobre la base de datos SQLite.</w:t>
      </w:r>
    </w:p>
    <w:p w14:paraId="02DD035A" w14:textId="04AC4823" w:rsidR="009B6ABA" w:rsidRDefault="009B6ABA" w:rsidP="00F712D4">
      <w:pPr>
        <w:rPr>
          <w:rFonts w:ascii="Arial" w:hAnsi="Arial" w:cs="Arial"/>
          <w:sz w:val="22"/>
          <w:szCs w:val="22"/>
        </w:rPr>
      </w:pPr>
      <w:r w:rsidRPr="009B6ABA">
        <w:rPr>
          <w:rFonts w:ascii="Arial" w:hAnsi="Arial" w:cs="Arial"/>
          <w:sz w:val="22"/>
          <w:szCs w:val="22"/>
        </w:rPr>
        <w:t>El software implementa fielmente los principios de la Programación Orientada a Objetos:</w:t>
      </w:r>
    </w:p>
    <w:p w14:paraId="508C90E4" w14:textId="41681575" w:rsidR="009B6ABA" w:rsidRPr="009B6ABA" w:rsidRDefault="009B6ABA" w:rsidP="009B6ABA">
      <w:pPr>
        <w:pStyle w:val="Prrafodelista"/>
        <w:numPr>
          <w:ilvl w:val="0"/>
          <w:numId w:val="18"/>
        </w:numPr>
        <w:rPr>
          <w:rFonts w:ascii="Arial" w:hAnsi="Arial" w:cs="Arial"/>
          <w:sz w:val="22"/>
          <w:szCs w:val="22"/>
          <w:lang w:val="es-ES"/>
        </w:rPr>
      </w:pPr>
      <w:r w:rsidRPr="009B6ABA">
        <w:rPr>
          <w:rFonts w:ascii="Arial" w:hAnsi="Arial" w:cs="Arial"/>
          <w:b/>
          <w:bCs/>
          <w:sz w:val="22"/>
          <w:szCs w:val="22"/>
        </w:rPr>
        <w:t>Encapsulamiento:</w:t>
      </w:r>
      <w:r w:rsidRPr="009B6ABA">
        <w:rPr>
          <w:rFonts w:ascii="Arial" w:hAnsi="Arial" w:cs="Arial"/>
          <w:sz w:val="22"/>
          <w:szCs w:val="22"/>
        </w:rPr>
        <w:t xml:space="preserve"> Atributos privados en entidades de dominio (</w:t>
      </w:r>
      <w:r w:rsidRPr="009B6ABA">
        <w:rPr>
          <w:rFonts w:ascii="Courier New" w:hAnsi="Courier New" w:cs="Courier New"/>
          <w:color w:val="7F7F7F" w:themeColor="text1" w:themeTint="80"/>
          <w:sz w:val="22"/>
          <w:szCs w:val="22"/>
        </w:rPr>
        <w:t xml:space="preserve">id, </w:t>
      </w:r>
      <w:proofErr w:type="spellStart"/>
      <w:r w:rsidRPr="009B6ABA">
        <w:rPr>
          <w:rFonts w:ascii="Courier New" w:hAnsi="Courier New" w:cs="Courier New"/>
          <w:color w:val="7F7F7F" w:themeColor="text1" w:themeTint="80"/>
          <w:sz w:val="22"/>
          <w:szCs w:val="22"/>
        </w:rPr>
        <w:t>costoBase</w:t>
      </w:r>
      <w:proofErr w:type="spellEnd"/>
      <w:r w:rsidRPr="009B6ABA">
        <w:rPr>
          <w:rFonts w:ascii="Courier New" w:hAnsi="Courier New" w:cs="Courier New"/>
          <w:color w:val="7F7F7F" w:themeColor="text1" w:themeTint="80"/>
          <w:sz w:val="22"/>
          <w:szCs w:val="22"/>
        </w:rPr>
        <w:t xml:space="preserve">, </w:t>
      </w:r>
      <w:proofErr w:type="spellStart"/>
      <w:r w:rsidRPr="009B6ABA">
        <w:rPr>
          <w:rFonts w:ascii="Courier New" w:hAnsi="Courier New" w:cs="Courier New"/>
          <w:color w:val="7F7F7F" w:themeColor="text1" w:themeTint="80"/>
          <w:sz w:val="22"/>
          <w:szCs w:val="22"/>
        </w:rPr>
        <w:t>passwordHash</w:t>
      </w:r>
      <w:proofErr w:type="spellEnd"/>
      <w:r w:rsidRPr="009B6ABA">
        <w:rPr>
          <w:rFonts w:ascii="Courier New" w:hAnsi="Courier New" w:cs="Courier New"/>
          <w:color w:val="7F7F7F" w:themeColor="text1" w:themeTint="80"/>
          <w:sz w:val="22"/>
          <w:szCs w:val="22"/>
        </w:rPr>
        <w:t xml:space="preserve">, </w:t>
      </w:r>
      <w:proofErr w:type="spellStart"/>
      <w:r w:rsidRPr="009B6ABA">
        <w:rPr>
          <w:rFonts w:ascii="Courier New" w:hAnsi="Courier New" w:cs="Courier New"/>
          <w:color w:val="7F7F7F" w:themeColor="text1" w:themeTint="80"/>
          <w:sz w:val="22"/>
          <w:szCs w:val="22"/>
        </w:rPr>
        <w:t>precioCongelado</w:t>
      </w:r>
      <w:proofErr w:type="spellEnd"/>
      <w:r w:rsidRPr="009B6ABA">
        <w:rPr>
          <w:rFonts w:ascii="Arial" w:hAnsi="Arial" w:cs="Arial"/>
          <w:sz w:val="22"/>
          <w:szCs w:val="22"/>
        </w:rPr>
        <w:t xml:space="preserve">), expuestos únicamente a través de </w:t>
      </w:r>
      <w:proofErr w:type="spellStart"/>
      <w:r w:rsidRPr="009B6ABA">
        <w:rPr>
          <w:rFonts w:ascii="Arial" w:hAnsi="Arial" w:cs="Arial"/>
          <w:sz w:val="22"/>
          <w:szCs w:val="22"/>
        </w:rPr>
        <w:t>getters</w:t>
      </w:r>
      <w:proofErr w:type="spellEnd"/>
      <w:r w:rsidRPr="009B6ABA">
        <w:rPr>
          <w:rFonts w:ascii="Arial" w:hAnsi="Arial" w:cs="Arial"/>
          <w:sz w:val="22"/>
          <w:szCs w:val="22"/>
        </w:rPr>
        <w:t xml:space="preserve">, </w:t>
      </w:r>
      <w:proofErr w:type="spellStart"/>
      <w:r w:rsidRPr="009B6ABA">
        <w:rPr>
          <w:rFonts w:ascii="Arial" w:hAnsi="Arial" w:cs="Arial"/>
          <w:sz w:val="22"/>
          <w:szCs w:val="22"/>
        </w:rPr>
        <w:t>setters</w:t>
      </w:r>
      <w:proofErr w:type="spellEnd"/>
      <w:r w:rsidRPr="009B6ABA">
        <w:rPr>
          <w:rFonts w:ascii="Arial" w:hAnsi="Arial" w:cs="Arial"/>
          <w:sz w:val="22"/>
          <w:szCs w:val="22"/>
        </w:rPr>
        <w:t xml:space="preserve"> y métodos con lógica de control.</w:t>
      </w:r>
    </w:p>
    <w:p w14:paraId="37FDC0C8" w14:textId="6391F5CE" w:rsidR="009B6ABA" w:rsidRPr="009B6ABA" w:rsidRDefault="009B6ABA" w:rsidP="009B6ABA">
      <w:pPr>
        <w:pStyle w:val="Prrafodelista"/>
        <w:numPr>
          <w:ilvl w:val="0"/>
          <w:numId w:val="18"/>
        </w:numPr>
        <w:rPr>
          <w:rFonts w:ascii="Arial" w:hAnsi="Arial" w:cs="Arial"/>
          <w:sz w:val="22"/>
          <w:szCs w:val="22"/>
          <w:lang w:val="es-ES"/>
        </w:rPr>
      </w:pPr>
      <w:r w:rsidRPr="009B6ABA">
        <w:rPr>
          <w:rFonts w:ascii="Arial" w:hAnsi="Arial" w:cs="Arial"/>
          <w:b/>
          <w:bCs/>
          <w:sz w:val="22"/>
          <w:szCs w:val="22"/>
        </w:rPr>
        <w:t>Herencia:</w:t>
      </w:r>
      <w:r w:rsidRPr="009B6ABA">
        <w:rPr>
          <w:rFonts w:ascii="Arial" w:hAnsi="Arial" w:cs="Arial"/>
          <w:sz w:val="22"/>
          <w:szCs w:val="22"/>
        </w:rPr>
        <w:t xml:space="preserve"> La clase base Usuario abstrae los atributos y métodos comunes (</w:t>
      </w:r>
      <w:r w:rsidRPr="009B6ABA">
        <w:rPr>
          <w:rFonts w:ascii="Courier New" w:hAnsi="Courier New" w:cs="Courier New"/>
          <w:color w:val="7F7F7F" w:themeColor="text1" w:themeTint="80"/>
          <w:sz w:val="22"/>
          <w:szCs w:val="22"/>
        </w:rPr>
        <w:t xml:space="preserve">id, email, </w:t>
      </w:r>
      <w:proofErr w:type="spellStart"/>
      <w:r w:rsidRPr="009B6ABA">
        <w:rPr>
          <w:rFonts w:ascii="Courier New" w:hAnsi="Courier New" w:cs="Courier New"/>
          <w:color w:val="7F7F7F" w:themeColor="text1" w:themeTint="80"/>
          <w:sz w:val="22"/>
          <w:szCs w:val="22"/>
        </w:rPr>
        <w:t>passwordHash</w:t>
      </w:r>
      <w:proofErr w:type="spellEnd"/>
      <w:r w:rsidRPr="009B6ABA">
        <w:rPr>
          <w:rFonts w:ascii="Arial" w:hAnsi="Arial" w:cs="Arial"/>
          <w:sz w:val="22"/>
          <w:szCs w:val="22"/>
        </w:rPr>
        <w:t xml:space="preserve">), especializándose en </w:t>
      </w:r>
      <w:r w:rsidRPr="009B6ABA">
        <w:rPr>
          <w:rFonts w:ascii="Courier New" w:hAnsi="Courier New" w:cs="Courier New"/>
          <w:color w:val="7F7F7F" w:themeColor="text1" w:themeTint="80"/>
          <w:sz w:val="22"/>
          <w:szCs w:val="22"/>
        </w:rPr>
        <w:t>Administrador</w:t>
      </w:r>
      <w:r w:rsidRPr="009B6ABA">
        <w:rPr>
          <w:rFonts w:ascii="Arial" w:hAnsi="Arial" w:cs="Arial"/>
          <w:sz w:val="22"/>
          <w:szCs w:val="22"/>
        </w:rPr>
        <w:t xml:space="preserve"> (asociado a la gestión del catálogo) y </w:t>
      </w:r>
      <w:r w:rsidRPr="009B6ABA">
        <w:rPr>
          <w:rFonts w:ascii="Courier New" w:hAnsi="Courier New" w:cs="Courier New"/>
          <w:color w:val="7F7F7F" w:themeColor="text1" w:themeTint="80"/>
          <w:sz w:val="22"/>
          <w:szCs w:val="22"/>
        </w:rPr>
        <w:t>Cliente</w:t>
      </w:r>
      <w:r w:rsidRPr="009B6ABA">
        <w:rPr>
          <w:rFonts w:ascii="Arial" w:hAnsi="Arial" w:cs="Arial"/>
          <w:sz w:val="22"/>
          <w:szCs w:val="22"/>
        </w:rPr>
        <w:t xml:space="preserve"> (asociado a sus reservas personales).</w:t>
      </w:r>
    </w:p>
    <w:p w14:paraId="24D019F1" w14:textId="18F220BD" w:rsidR="009B6ABA" w:rsidRPr="00C81BD7" w:rsidRDefault="009B6ABA" w:rsidP="009B6ABA">
      <w:pPr>
        <w:pStyle w:val="Prrafodelista"/>
        <w:numPr>
          <w:ilvl w:val="0"/>
          <w:numId w:val="18"/>
        </w:numPr>
        <w:rPr>
          <w:rFonts w:ascii="Arial" w:hAnsi="Arial" w:cs="Arial"/>
          <w:sz w:val="22"/>
          <w:szCs w:val="22"/>
          <w:lang w:val="es-ES"/>
        </w:rPr>
      </w:pPr>
      <w:r w:rsidRPr="009B6ABA">
        <w:rPr>
          <w:rFonts w:ascii="Arial" w:hAnsi="Arial" w:cs="Arial"/>
          <w:b/>
          <w:bCs/>
          <w:sz w:val="22"/>
          <w:szCs w:val="22"/>
        </w:rPr>
        <w:t>Abstracción y Desacoplamiento:</w:t>
      </w:r>
      <w:r w:rsidRPr="009B6ABA">
        <w:rPr>
          <w:rFonts w:ascii="Arial" w:hAnsi="Arial" w:cs="Arial"/>
          <w:sz w:val="22"/>
          <w:szCs w:val="22"/>
        </w:rPr>
        <w:t xml:space="preserve"> Las vistas en Streamlit no ejecutan sentencias SQL ni realizan cálculos de margen; delegan el procesamiento a la capa de servicios, la cual coordina la persistencia a través de repositorios especializados.</w:t>
      </w:r>
    </w:p>
    <w:p w14:paraId="64977478" w14:textId="1B79A080" w:rsidR="00C81BD7" w:rsidRPr="009B6ABA" w:rsidRDefault="00C81BD7" w:rsidP="009B6ABA">
      <w:pPr>
        <w:pStyle w:val="Prrafodelista"/>
        <w:numPr>
          <w:ilvl w:val="0"/>
          <w:numId w:val="18"/>
        </w:numPr>
        <w:rPr>
          <w:rFonts w:ascii="Arial" w:hAnsi="Arial" w:cs="Arial"/>
          <w:sz w:val="22"/>
          <w:szCs w:val="22"/>
          <w:lang w:val="es-ES"/>
        </w:rPr>
      </w:pPr>
      <w:r>
        <w:rPr>
          <w:rFonts w:ascii="Arial" w:hAnsi="Arial" w:cs="Arial"/>
          <w:b/>
          <w:bCs/>
          <w:sz w:val="22"/>
          <w:szCs w:val="22"/>
        </w:rPr>
        <w:t>Polimorfismo:</w:t>
      </w:r>
      <w:r>
        <w:rPr>
          <w:rFonts w:ascii="Arial" w:hAnsi="Arial" w:cs="Arial"/>
          <w:sz w:val="22"/>
          <w:szCs w:val="22"/>
          <w:lang w:val="es-ES"/>
        </w:rPr>
        <w:t xml:space="preserve"> </w:t>
      </w:r>
      <w:proofErr w:type="spellStart"/>
      <w:r w:rsidRPr="00C81BD7">
        <w:rPr>
          <w:rFonts w:ascii="Arial" w:hAnsi="Arial" w:cs="Arial"/>
          <w:sz w:val="22"/>
          <w:szCs w:val="22"/>
        </w:rPr>
        <w:t>Sobrescritura</w:t>
      </w:r>
      <w:proofErr w:type="spellEnd"/>
      <w:r w:rsidRPr="00C81BD7">
        <w:rPr>
          <w:rFonts w:ascii="Arial" w:hAnsi="Arial" w:cs="Arial"/>
          <w:sz w:val="22"/>
          <w:szCs w:val="22"/>
        </w:rPr>
        <w:t xml:space="preserve"> del método </w:t>
      </w:r>
      <w:proofErr w:type="spellStart"/>
      <w:r w:rsidRPr="00C81BD7">
        <w:rPr>
          <w:rFonts w:ascii="Courier New" w:hAnsi="Courier New" w:cs="Courier New"/>
          <w:color w:val="7F7F7F" w:themeColor="text1" w:themeTint="80"/>
          <w:sz w:val="22"/>
          <w:szCs w:val="22"/>
        </w:rPr>
        <w:t>obtener_</w:t>
      </w:r>
      <w:proofErr w:type="gramStart"/>
      <w:r w:rsidRPr="00C81BD7">
        <w:rPr>
          <w:rFonts w:ascii="Courier New" w:hAnsi="Courier New" w:cs="Courier New"/>
          <w:color w:val="7F7F7F" w:themeColor="text1" w:themeTint="80"/>
          <w:sz w:val="22"/>
          <w:szCs w:val="22"/>
        </w:rPr>
        <w:t>permisos</w:t>
      </w:r>
      <w:proofErr w:type="spellEnd"/>
      <w:r w:rsidRPr="00C81BD7">
        <w:rPr>
          <w:rFonts w:ascii="Courier New" w:hAnsi="Courier New" w:cs="Courier New"/>
          <w:color w:val="7F7F7F" w:themeColor="text1" w:themeTint="80"/>
          <w:sz w:val="22"/>
          <w:szCs w:val="22"/>
        </w:rPr>
        <w:t>(</w:t>
      </w:r>
      <w:proofErr w:type="gramEnd"/>
      <w:r w:rsidRPr="00C81BD7">
        <w:rPr>
          <w:rFonts w:ascii="Courier New" w:hAnsi="Courier New" w:cs="Courier New"/>
          <w:color w:val="7F7F7F" w:themeColor="text1" w:themeTint="80"/>
          <w:sz w:val="22"/>
          <w:szCs w:val="22"/>
        </w:rPr>
        <w:t>)</w:t>
      </w:r>
      <w:r w:rsidRPr="00C81BD7">
        <w:rPr>
          <w:rFonts w:ascii="Arial" w:hAnsi="Arial" w:cs="Arial"/>
          <w:color w:val="7F7F7F" w:themeColor="text1" w:themeTint="80"/>
          <w:sz w:val="22"/>
          <w:szCs w:val="22"/>
        </w:rPr>
        <w:t xml:space="preserve"> </w:t>
      </w:r>
      <w:r w:rsidRPr="00C81BD7">
        <w:rPr>
          <w:rFonts w:ascii="Arial" w:hAnsi="Arial" w:cs="Arial"/>
          <w:sz w:val="22"/>
          <w:szCs w:val="22"/>
        </w:rPr>
        <w:t xml:space="preserve">definido en la clase base </w:t>
      </w:r>
      <w:r w:rsidRPr="00C81BD7">
        <w:rPr>
          <w:rFonts w:ascii="Courier New" w:hAnsi="Courier New" w:cs="Courier New"/>
          <w:color w:val="7F7F7F" w:themeColor="text1" w:themeTint="80"/>
          <w:sz w:val="22"/>
          <w:szCs w:val="22"/>
        </w:rPr>
        <w:t>Usuario</w:t>
      </w:r>
      <w:r w:rsidRPr="00C81BD7">
        <w:rPr>
          <w:rFonts w:ascii="Arial" w:hAnsi="Arial" w:cs="Arial"/>
          <w:sz w:val="22"/>
          <w:szCs w:val="22"/>
        </w:rPr>
        <w:t xml:space="preserve">, permitiendo que </w:t>
      </w:r>
      <w:r w:rsidRPr="00C81BD7">
        <w:rPr>
          <w:rFonts w:ascii="Courier New" w:hAnsi="Courier New" w:cs="Courier New"/>
          <w:color w:val="7F7F7F" w:themeColor="text1" w:themeTint="80"/>
          <w:sz w:val="22"/>
          <w:szCs w:val="22"/>
        </w:rPr>
        <w:t xml:space="preserve">Administrador </w:t>
      </w:r>
      <w:r w:rsidRPr="00C81BD7">
        <w:rPr>
          <w:rFonts w:ascii="Arial" w:hAnsi="Arial" w:cs="Arial"/>
          <w:sz w:val="22"/>
          <w:szCs w:val="22"/>
        </w:rPr>
        <w:t xml:space="preserve">y </w:t>
      </w:r>
      <w:r w:rsidRPr="00C81BD7">
        <w:rPr>
          <w:rFonts w:ascii="Courier New" w:hAnsi="Courier New" w:cs="Courier New"/>
          <w:color w:val="7F7F7F" w:themeColor="text1" w:themeTint="80"/>
          <w:sz w:val="22"/>
          <w:szCs w:val="22"/>
        </w:rPr>
        <w:t>Cliente</w:t>
      </w:r>
      <w:r w:rsidRPr="00C81BD7">
        <w:rPr>
          <w:rFonts w:ascii="Arial" w:hAnsi="Arial" w:cs="Arial"/>
          <w:sz w:val="22"/>
          <w:szCs w:val="22"/>
        </w:rPr>
        <w:t xml:space="preserve"> ejecuten su propia lógica interna para retornar los permisos específicos de cada rol sin alterar la firma del método.</w:t>
      </w:r>
    </w:p>
    <w:p w14:paraId="3AF93BBD" w14:textId="27804D3F" w:rsidR="00751359" w:rsidRDefault="00751359" w:rsidP="009B6ABA">
      <w:pPr>
        <w:rPr>
          <w:rFonts w:ascii="Arial" w:hAnsi="Arial" w:cs="Arial"/>
          <w:sz w:val="22"/>
          <w:szCs w:val="22"/>
        </w:rPr>
      </w:pPr>
      <w:r w:rsidRPr="00751359">
        <w:rPr>
          <w:rFonts w:ascii="Arial" w:hAnsi="Arial" w:cs="Arial"/>
          <w:sz w:val="22"/>
          <w:szCs w:val="22"/>
        </w:rPr>
        <w:t xml:space="preserve">La estructura modular del proyecto se organiza en directorios y componentes independientes: </w:t>
      </w:r>
      <w:proofErr w:type="spellStart"/>
      <w:r w:rsidRPr="00751359">
        <w:rPr>
          <w:rFonts w:ascii="Courier New" w:hAnsi="Courier New" w:cs="Courier New"/>
          <w:color w:val="7F7F7F" w:themeColor="text1" w:themeTint="80"/>
          <w:sz w:val="22"/>
          <w:szCs w:val="22"/>
        </w:rPr>
        <w:t>config</w:t>
      </w:r>
      <w:proofErr w:type="spellEnd"/>
      <w:r w:rsidRPr="00751359">
        <w:rPr>
          <w:rFonts w:ascii="Courier New" w:hAnsi="Courier New" w:cs="Courier New"/>
          <w:color w:val="7F7F7F" w:themeColor="text1" w:themeTint="80"/>
          <w:sz w:val="22"/>
          <w:szCs w:val="22"/>
        </w:rPr>
        <w:t>/</w:t>
      </w:r>
      <w:r w:rsidRPr="00751359">
        <w:rPr>
          <w:rFonts w:ascii="Arial" w:hAnsi="Arial" w:cs="Arial"/>
          <w:sz w:val="22"/>
          <w:szCs w:val="22"/>
        </w:rPr>
        <w:t xml:space="preserve"> (gestión de la conexión SQLite), </w:t>
      </w:r>
      <w:proofErr w:type="spellStart"/>
      <w:r w:rsidRPr="00751359">
        <w:rPr>
          <w:rFonts w:ascii="Courier New" w:hAnsi="Courier New" w:cs="Courier New"/>
          <w:color w:val="7F7F7F" w:themeColor="text1" w:themeTint="80"/>
          <w:sz w:val="22"/>
          <w:szCs w:val="22"/>
        </w:rPr>
        <w:t>models</w:t>
      </w:r>
      <w:proofErr w:type="spellEnd"/>
      <w:r w:rsidRPr="00751359">
        <w:rPr>
          <w:rFonts w:ascii="Courier New" w:hAnsi="Courier New" w:cs="Courier New"/>
          <w:color w:val="7F7F7F" w:themeColor="text1" w:themeTint="80"/>
          <w:sz w:val="22"/>
          <w:szCs w:val="22"/>
        </w:rPr>
        <w:t>/</w:t>
      </w:r>
      <w:r w:rsidRPr="00751359">
        <w:rPr>
          <w:rFonts w:ascii="Arial" w:hAnsi="Arial" w:cs="Arial"/>
          <w:sz w:val="22"/>
          <w:szCs w:val="22"/>
        </w:rPr>
        <w:t xml:space="preserve"> (clases y entidades POO), </w:t>
      </w:r>
      <w:proofErr w:type="spellStart"/>
      <w:r w:rsidRPr="00751359">
        <w:rPr>
          <w:rFonts w:ascii="Courier New" w:hAnsi="Courier New" w:cs="Courier New"/>
          <w:color w:val="7F7F7F" w:themeColor="text1" w:themeTint="80"/>
          <w:sz w:val="22"/>
          <w:szCs w:val="22"/>
        </w:rPr>
        <w:t>repositories</w:t>
      </w:r>
      <w:proofErr w:type="spellEnd"/>
      <w:r w:rsidRPr="00751359">
        <w:rPr>
          <w:rFonts w:ascii="Courier New" w:hAnsi="Courier New" w:cs="Courier New"/>
          <w:color w:val="7F7F7F" w:themeColor="text1" w:themeTint="80"/>
          <w:sz w:val="22"/>
          <w:szCs w:val="22"/>
        </w:rPr>
        <w:t>/</w:t>
      </w:r>
      <w:r w:rsidRPr="00751359">
        <w:rPr>
          <w:rFonts w:ascii="Arial" w:hAnsi="Arial" w:cs="Arial"/>
          <w:sz w:val="22"/>
          <w:szCs w:val="22"/>
        </w:rPr>
        <w:t xml:space="preserve"> (consultas SQL parametrizadas y persistencia), </w:t>
      </w:r>
      <w:proofErr w:type="spellStart"/>
      <w:r w:rsidRPr="00751359">
        <w:rPr>
          <w:rFonts w:ascii="Courier New" w:hAnsi="Courier New" w:cs="Courier New"/>
          <w:color w:val="7F7F7F" w:themeColor="text1" w:themeTint="80"/>
          <w:sz w:val="22"/>
          <w:szCs w:val="22"/>
        </w:rPr>
        <w:t>services</w:t>
      </w:r>
      <w:proofErr w:type="spellEnd"/>
      <w:r w:rsidRPr="00751359">
        <w:rPr>
          <w:rFonts w:ascii="Courier New" w:hAnsi="Courier New" w:cs="Courier New"/>
          <w:color w:val="7F7F7F" w:themeColor="text1" w:themeTint="80"/>
          <w:sz w:val="22"/>
          <w:szCs w:val="22"/>
        </w:rPr>
        <w:t>/</w:t>
      </w:r>
      <w:r w:rsidRPr="00751359">
        <w:rPr>
          <w:rFonts w:ascii="Arial" w:hAnsi="Arial" w:cs="Arial"/>
          <w:sz w:val="22"/>
          <w:szCs w:val="22"/>
        </w:rPr>
        <w:t xml:space="preserve"> (reglas de negocio y lógica transaccional), </w:t>
      </w:r>
      <w:proofErr w:type="spellStart"/>
      <w:r w:rsidRPr="00751359">
        <w:rPr>
          <w:rFonts w:ascii="Courier New" w:hAnsi="Courier New" w:cs="Courier New"/>
          <w:color w:val="7F7F7F" w:themeColor="text1" w:themeTint="80"/>
          <w:sz w:val="22"/>
          <w:szCs w:val="22"/>
        </w:rPr>
        <w:t>views</w:t>
      </w:r>
      <w:proofErr w:type="spellEnd"/>
      <w:r w:rsidRPr="00751359">
        <w:rPr>
          <w:rFonts w:ascii="Courier New" w:hAnsi="Courier New" w:cs="Courier New"/>
          <w:color w:val="7F7F7F" w:themeColor="text1" w:themeTint="80"/>
          <w:sz w:val="22"/>
          <w:szCs w:val="22"/>
        </w:rPr>
        <w:t>/</w:t>
      </w:r>
      <w:r w:rsidRPr="00751359">
        <w:rPr>
          <w:rFonts w:ascii="Arial" w:hAnsi="Arial" w:cs="Arial"/>
          <w:color w:val="7F7F7F" w:themeColor="text1" w:themeTint="80"/>
          <w:sz w:val="22"/>
          <w:szCs w:val="22"/>
        </w:rPr>
        <w:t xml:space="preserve"> </w:t>
      </w:r>
      <w:r w:rsidRPr="00751359">
        <w:rPr>
          <w:rFonts w:ascii="Arial" w:hAnsi="Arial" w:cs="Arial"/>
          <w:sz w:val="22"/>
          <w:szCs w:val="22"/>
        </w:rPr>
        <w:t xml:space="preserve">(interfaz visual en </w:t>
      </w:r>
      <w:proofErr w:type="spellStart"/>
      <w:r w:rsidRPr="00751359">
        <w:rPr>
          <w:rFonts w:ascii="Arial" w:hAnsi="Arial" w:cs="Arial"/>
          <w:sz w:val="22"/>
          <w:szCs w:val="22"/>
        </w:rPr>
        <w:t>Streamlit</w:t>
      </w:r>
      <w:proofErr w:type="spellEnd"/>
      <w:r w:rsidRPr="00751359">
        <w:rPr>
          <w:rFonts w:ascii="Arial" w:hAnsi="Arial" w:cs="Arial"/>
          <w:sz w:val="22"/>
          <w:szCs w:val="22"/>
        </w:rPr>
        <w:t xml:space="preserve">), </w:t>
      </w:r>
      <w:proofErr w:type="spellStart"/>
      <w:r w:rsidRPr="00751359">
        <w:rPr>
          <w:rFonts w:ascii="Courier New" w:hAnsi="Courier New" w:cs="Courier New"/>
          <w:color w:val="7F7F7F" w:themeColor="text1" w:themeTint="80"/>
          <w:sz w:val="22"/>
          <w:szCs w:val="22"/>
        </w:rPr>
        <w:t>utils</w:t>
      </w:r>
      <w:proofErr w:type="spellEnd"/>
      <w:r w:rsidRPr="00751359">
        <w:rPr>
          <w:rFonts w:ascii="Courier New" w:hAnsi="Courier New" w:cs="Courier New"/>
          <w:color w:val="7F7F7F" w:themeColor="text1" w:themeTint="80"/>
          <w:sz w:val="22"/>
          <w:szCs w:val="22"/>
        </w:rPr>
        <w:t>/</w:t>
      </w:r>
      <w:r w:rsidRPr="00751359">
        <w:rPr>
          <w:rFonts w:ascii="Arial" w:hAnsi="Arial" w:cs="Arial"/>
          <w:sz w:val="22"/>
          <w:szCs w:val="22"/>
        </w:rPr>
        <w:t xml:space="preserve"> (módulos auxiliares para </w:t>
      </w:r>
      <w:proofErr w:type="spellStart"/>
      <w:r w:rsidRPr="00751359">
        <w:rPr>
          <w:rFonts w:ascii="Arial" w:hAnsi="Arial" w:cs="Arial"/>
          <w:sz w:val="22"/>
          <w:szCs w:val="22"/>
        </w:rPr>
        <w:t>hashing</w:t>
      </w:r>
      <w:proofErr w:type="spellEnd"/>
      <w:r w:rsidRPr="00751359">
        <w:rPr>
          <w:rFonts w:ascii="Arial" w:hAnsi="Arial" w:cs="Arial"/>
          <w:sz w:val="22"/>
          <w:szCs w:val="22"/>
        </w:rPr>
        <w:t xml:space="preserve">, enmascaramiento y validaciones) y </w:t>
      </w:r>
      <w:proofErr w:type="spellStart"/>
      <w:r w:rsidRPr="00751359">
        <w:rPr>
          <w:rFonts w:ascii="Courier New" w:hAnsi="Courier New" w:cs="Courier New"/>
          <w:color w:val="7F7F7F" w:themeColor="text1" w:themeTint="80"/>
          <w:sz w:val="22"/>
          <w:szCs w:val="22"/>
        </w:rPr>
        <w:t>tests</w:t>
      </w:r>
      <w:proofErr w:type="spellEnd"/>
      <w:r w:rsidRPr="00751359">
        <w:rPr>
          <w:rFonts w:ascii="Courier New" w:hAnsi="Courier New" w:cs="Courier New"/>
          <w:color w:val="7F7F7F" w:themeColor="text1" w:themeTint="80"/>
          <w:sz w:val="22"/>
          <w:szCs w:val="22"/>
        </w:rPr>
        <w:t>/</w:t>
      </w:r>
      <w:r w:rsidRPr="00751359">
        <w:rPr>
          <w:rFonts w:ascii="Arial" w:hAnsi="Arial" w:cs="Arial"/>
          <w:sz w:val="22"/>
          <w:szCs w:val="22"/>
        </w:rPr>
        <w:t xml:space="preserve"> (pruebas unitarias de repositorios y servicios), junto con el archivo de inicialización </w:t>
      </w:r>
      <w:r w:rsidRPr="00751359">
        <w:rPr>
          <w:rFonts w:ascii="Courier New" w:hAnsi="Courier New" w:cs="Courier New"/>
          <w:color w:val="7F7F7F" w:themeColor="text1" w:themeTint="80"/>
          <w:sz w:val="22"/>
          <w:szCs w:val="22"/>
        </w:rPr>
        <w:t>bootstrap.py</w:t>
      </w:r>
      <w:r w:rsidRPr="00751359">
        <w:rPr>
          <w:rFonts w:ascii="Arial" w:hAnsi="Arial" w:cs="Arial"/>
          <w:color w:val="7F7F7F" w:themeColor="text1" w:themeTint="80"/>
          <w:sz w:val="22"/>
          <w:szCs w:val="22"/>
        </w:rPr>
        <w:t xml:space="preserve"> </w:t>
      </w:r>
      <w:r w:rsidRPr="00751359">
        <w:rPr>
          <w:rFonts w:ascii="Arial" w:hAnsi="Arial" w:cs="Arial"/>
          <w:sz w:val="22"/>
          <w:szCs w:val="22"/>
        </w:rPr>
        <w:t>encargado de la migración de esquemas y la carga de datos iniciales del sistema.</w:t>
      </w:r>
    </w:p>
    <w:p w14:paraId="6EB43A26" w14:textId="4B9C01AE" w:rsidR="009B6ABA" w:rsidRDefault="009B6ABA" w:rsidP="009B6ABA">
      <w:pPr>
        <w:rPr>
          <w:rFonts w:ascii="Arial" w:hAnsi="Arial" w:cs="Arial"/>
          <w:b/>
          <w:bCs/>
          <w:color w:val="0E2841" w:themeColor="text2"/>
        </w:rPr>
      </w:pPr>
      <w:r w:rsidRPr="009B6ABA">
        <w:rPr>
          <w:rFonts w:ascii="Arial" w:hAnsi="Arial" w:cs="Arial"/>
          <w:b/>
          <w:bCs/>
        </w:rPr>
        <w:t xml:space="preserve">4.2 </w:t>
      </w:r>
      <w:r w:rsidRPr="009B6ABA">
        <w:rPr>
          <w:rFonts w:ascii="Arial" w:hAnsi="Arial" w:cs="Arial"/>
          <w:b/>
          <w:bCs/>
          <w:color w:val="0E2841" w:themeColor="text2"/>
        </w:rPr>
        <w:t xml:space="preserve">Mapeo de </w:t>
      </w:r>
      <w:r>
        <w:rPr>
          <w:rFonts w:ascii="Arial" w:hAnsi="Arial" w:cs="Arial"/>
          <w:b/>
          <w:bCs/>
          <w:color w:val="0E2841" w:themeColor="text2"/>
        </w:rPr>
        <w:t>c</w:t>
      </w:r>
      <w:r w:rsidRPr="009B6ABA">
        <w:rPr>
          <w:rFonts w:ascii="Arial" w:hAnsi="Arial" w:cs="Arial"/>
          <w:b/>
          <w:bCs/>
          <w:color w:val="0E2841" w:themeColor="text2"/>
        </w:rPr>
        <w:t xml:space="preserve">omponentes, </w:t>
      </w:r>
      <w:r>
        <w:rPr>
          <w:rFonts w:ascii="Arial" w:hAnsi="Arial" w:cs="Arial"/>
          <w:b/>
          <w:bCs/>
          <w:color w:val="0E2841" w:themeColor="text2"/>
        </w:rPr>
        <w:t>m</w:t>
      </w:r>
      <w:r w:rsidRPr="009B6ABA">
        <w:rPr>
          <w:rFonts w:ascii="Arial" w:hAnsi="Arial" w:cs="Arial"/>
          <w:b/>
          <w:bCs/>
          <w:color w:val="0E2841" w:themeColor="text2"/>
        </w:rPr>
        <w:t xml:space="preserve">étodos y </w:t>
      </w:r>
      <w:r>
        <w:rPr>
          <w:rFonts w:ascii="Arial" w:hAnsi="Arial" w:cs="Arial"/>
          <w:b/>
          <w:bCs/>
          <w:color w:val="0E2841" w:themeColor="text2"/>
        </w:rPr>
        <w:t>r</w:t>
      </w:r>
      <w:r w:rsidRPr="009B6ABA">
        <w:rPr>
          <w:rFonts w:ascii="Arial" w:hAnsi="Arial" w:cs="Arial"/>
          <w:b/>
          <w:bCs/>
          <w:color w:val="0E2841" w:themeColor="text2"/>
        </w:rPr>
        <w:t xml:space="preserve">esponsabilidades </w:t>
      </w:r>
      <w:r>
        <w:rPr>
          <w:rFonts w:ascii="Arial" w:hAnsi="Arial" w:cs="Arial"/>
          <w:b/>
          <w:bCs/>
          <w:color w:val="0E2841" w:themeColor="text2"/>
        </w:rPr>
        <w:t>t</w:t>
      </w:r>
      <w:r w:rsidRPr="009B6ABA">
        <w:rPr>
          <w:rFonts w:ascii="Arial" w:hAnsi="Arial" w:cs="Arial"/>
          <w:b/>
          <w:bCs/>
          <w:color w:val="0E2841" w:themeColor="text2"/>
        </w:rPr>
        <w:t>écnicas</w:t>
      </w:r>
    </w:p>
    <w:p w14:paraId="283E44E3" w14:textId="76F080E4" w:rsidR="009B6ABA" w:rsidRDefault="009B6ABA" w:rsidP="009B6ABA">
      <w:pPr>
        <w:rPr>
          <w:rFonts w:ascii="Arial" w:hAnsi="Arial" w:cs="Arial"/>
          <w:sz w:val="22"/>
          <w:szCs w:val="22"/>
        </w:rPr>
      </w:pPr>
      <w:r w:rsidRPr="009B6ABA">
        <w:rPr>
          <w:rFonts w:ascii="Arial" w:hAnsi="Arial" w:cs="Arial"/>
          <w:sz w:val="22"/>
          <w:szCs w:val="22"/>
        </w:rPr>
        <w:t>Para garantizar la trazabilidad con el Diagrama de Clases UML y resolver los problemas operativos manifestados por los socios de "Viajes Aventura" (Paulina, Matías e Ignacio), la siguiente matriz consolida la firma exacta de cada método y su responsabilidad en el sistema:</w:t>
      </w:r>
    </w:p>
    <w:tbl>
      <w:tblPr>
        <w:tblStyle w:val="Tablaconcuadrcula"/>
        <w:tblW w:w="0" w:type="auto"/>
        <w:tblInd w:w="-572" w:type="dxa"/>
        <w:tblLook w:val="04A0" w:firstRow="1" w:lastRow="0" w:firstColumn="1" w:lastColumn="0" w:noHBand="0" w:noVBand="1"/>
      </w:tblPr>
      <w:tblGrid>
        <w:gridCol w:w="1840"/>
        <w:gridCol w:w="3137"/>
        <w:gridCol w:w="1163"/>
        <w:gridCol w:w="1411"/>
        <w:gridCol w:w="1515"/>
      </w:tblGrid>
      <w:tr w:rsidR="009B6ABA" w14:paraId="0A76E8F8" w14:textId="77777777" w:rsidTr="00E738A3">
        <w:tc>
          <w:tcPr>
            <w:tcW w:w="1840" w:type="dxa"/>
          </w:tcPr>
          <w:p w14:paraId="39E485FD" w14:textId="536675E7" w:rsidR="009B6ABA" w:rsidRPr="00653548" w:rsidRDefault="009B6ABA" w:rsidP="00C2490A">
            <w:pPr>
              <w:jc w:val="center"/>
              <w:rPr>
                <w:rFonts w:ascii="Arial" w:hAnsi="Arial" w:cs="Arial"/>
                <w:b/>
                <w:bCs/>
                <w:color w:val="156082" w:themeColor="accent1"/>
                <w:sz w:val="22"/>
                <w:szCs w:val="22"/>
                <w:lang w:val="es-ES"/>
              </w:rPr>
            </w:pPr>
            <w:r w:rsidRPr="00653548">
              <w:rPr>
                <w:rFonts w:ascii="Arial" w:hAnsi="Arial" w:cs="Arial"/>
                <w:b/>
                <w:bCs/>
                <w:color w:val="156082" w:themeColor="accent1"/>
                <w:sz w:val="22"/>
                <w:szCs w:val="22"/>
              </w:rPr>
              <w:t>Capa / Clase (UML)</w:t>
            </w:r>
          </w:p>
        </w:tc>
        <w:tc>
          <w:tcPr>
            <w:tcW w:w="3137" w:type="dxa"/>
          </w:tcPr>
          <w:p w14:paraId="0EF510C8" w14:textId="4B285EC0" w:rsidR="009B6ABA" w:rsidRPr="00653548" w:rsidRDefault="009B6ABA" w:rsidP="00C2490A">
            <w:pPr>
              <w:jc w:val="center"/>
              <w:rPr>
                <w:rFonts w:ascii="Arial" w:hAnsi="Arial" w:cs="Arial"/>
                <w:b/>
                <w:bCs/>
                <w:color w:val="156082" w:themeColor="accent1"/>
                <w:sz w:val="22"/>
                <w:szCs w:val="22"/>
                <w:lang w:val="es-ES"/>
              </w:rPr>
            </w:pPr>
            <w:r w:rsidRPr="00653548">
              <w:rPr>
                <w:rFonts w:ascii="Arial" w:hAnsi="Arial" w:cs="Arial"/>
                <w:b/>
                <w:bCs/>
                <w:color w:val="156082" w:themeColor="accent1"/>
                <w:sz w:val="22"/>
                <w:szCs w:val="22"/>
              </w:rPr>
              <w:t>Método y firma exacta (UML)</w:t>
            </w:r>
          </w:p>
        </w:tc>
        <w:tc>
          <w:tcPr>
            <w:tcW w:w="1163" w:type="dxa"/>
          </w:tcPr>
          <w:p w14:paraId="6A918246" w14:textId="42AE1CB2" w:rsidR="009B6ABA" w:rsidRPr="00653548" w:rsidRDefault="009B6ABA" w:rsidP="00C2490A">
            <w:pPr>
              <w:jc w:val="center"/>
              <w:rPr>
                <w:rFonts w:ascii="Arial" w:hAnsi="Arial" w:cs="Arial"/>
                <w:b/>
                <w:bCs/>
                <w:color w:val="156082" w:themeColor="accent1"/>
                <w:sz w:val="22"/>
                <w:szCs w:val="22"/>
                <w:lang w:val="es-ES"/>
              </w:rPr>
            </w:pPr>
            <w:r w:rsidRPr="00653548">
              <w:rPr>
                <w:rFonts w:ascii="Arial" w:hAnsi="Arial" w:cs="Arial"/>
                <w:b/>
                <w:bCs/>
                <w:color w:val="156082" w:themeColor="accent1"/>
                <w:sz w:val="22"/>
                <w:szCs w:val="22"/>
              </w:rPr>
              <w:t>Regla / Requerimiento</w:t>
            </w:r>
          </w:p>
        </w:tc>
        <w:tc>
          <w:tcPr>
            <w:tcW w:w="1411" w:type="dxa"/>
          </w:tcPr>
          <w:p w14:paraId="6B3FAB6B" w14:textId="78840B4D" w:rsidR="009B6ABA" w:rsidRPr="00653548" w:rsidRDefault="009B6ABA" w:rsidP="00C2490A">
            <w:pPr>
              <w:jc w:val="center"/>
              <w:rPr>
                <w:rFonts w:ascii="Arial" w:hAnsi="Arial" w:cs="Arial"/>
                <w:b/>
                <w:bCs/>
                <w:color w:val="156082" w:themeColor="accent1"/>
                <w:sz w:val="22"/>
                <w:szCs w:val="22"/>
                <w:lang w:val="es-ES"/>
              </w:rPr>
            </w:pPr>
            <w:r w:rsidRPr="00653548">
              <w:rPr>
                <w:rFonts w:ascii="Arial" w:hAnsi="Arial" w:cs="Arial"/>
                <w:b/>
                <w:bCs/>
                <w:color w:val="156082" w:themeColor="accent1"/>
                <w:sz w:val="22"/>
                <w:szCs w:val="22"/>
              </w:rPr>
              <w:t>Problema del caso resuelto</w:t>
            </w:r>
          </w:p>
        </w:tc>
        <w:tc>
          <w:tcPr>
            <w:tcW w:w="1515" w:type="dxa"/>
          </w:tcPr>
          <w:p w14:paraId="04A0089C" w14:textId="064C2CD0" w:rsidR="009B6ABA" w:rsidRPr="00653548" w:rsidRDefault="009B6ABA" w:rsidP="00C2490A">
            <w:pPr>
              <w:jc w:val="center"/>
              <w:rPr>
                <w:rFonts w:ascii="Arial" w:hAnsi="Arial" w:cs="Arial"/>
                <w:b/>
                <w:bCs/>
                <w:color w:val="156082" w:themeColor="accent1"/>
                <w:sz w:val="22"/>
                <w:szCs w:val="22"/>
                <w:lang w:val="es-ES"/>
              </w:rPr>
            </w:pPr>
            <w:r w:rsidRPr="00653548">
              <w:rPr>
                <w:rFonts w:ascii="Arial" w:hAnsi="Arial" w:cs="Arial"/>
                <w:b/>
                <w:bCs/>
                <w:color w:val="156082" w:themeColor="accent1"/>
                <w:sz w:val="22"/>
                <w:szCs w:val="22"/>
              </w:rPr>
              <w:t xml:space="preserve">Lógica </w:t>
            </w:r>
            <w:r w:rsidR="00653548">
              <w:rPr>
                <w:rFonts w:ascii="Arial" w:hAnsi="Arial" w:cs="Arial"/>
                <w:b/>
                <w:bCs/>
                <w:color w:val="156082" w:themeColor="accent1"/>
                <w:sz w:val="22"/>
                <w:szCs w:val="22"/>
              </w:rPr>
              <w:t>té</w:t>
            </w:r>
            <w:r w:rsidRPr="00653548">
              <w:rPr>
                <w:rFonts w:ascii="Arial" w:hAnsi="Arial" w:cs="Arial"/>
                <w:b/>
                <w:bCs/>
                <w:color w:val="156082" w:themeColor="accent1"/>
                <w:sz w:val="22"/>
                <w:szCs w:val="22"/>
              </w:rPr>
              <w:t xml:space="preserve">cnica </w:t>
            </w:r>
            <w:r w:rsidR="00653548">
              <w:rPr>
                <w:rFonts w:ascii="Arial" w:hAnsi="Arial" w:cs="Arial"/>
                <w:b/>
                <w:bCs/>
                <w:color w:val="156082" w:themeColor="accent1"/>
                <w:sz w:val="22"/>
                <w:szCs w:val="22"/>
              </w:rPr>
              <w:t>i</w:t>
            </w:r>
            <w:r w:rsidRPr="00653548">
              <w:rPr>
                <w:rFonts w:ascii="Arial" w:hAnsi="Arial" w:cs="Arial"/>
                <w:b/>
                <w:bCs/>
                <w:color w:val="156082" w:themeColor="accent1"/>
                <w:sz w:val="22"/>
                <w:szCs w:val="22"/>
              </w:rPr>
              <w:t>mplementada</w:t>
            </w:r>
          </w:p>
        </w:tc>
      </w:tr>
      <w:tr w:rsidR="009B6ABA" w14:paraId="114E606B" w14:textId="77777777" w:rsidTr="00E738A3">
        <w:trPr>
          <w:trHeight w:val="2430"/>
        </w:trPr>
        <w:tc>
          <w:tcPr>
            <w:tcW w:w="1840" w:type="dxa"/>
          </w:tcPr>
          <w:p w14:paraId="1C0C8F01" w14:textId="77777777" w:rsidR="009B6ABA" w:rsidRPr="005C416B" w:rsidRDefault="00653548" w:rsidP="00C2490A">
            <w:pPr>
              <w:jc w:val="center"/>
              <w:rPr>
                <w:rFonts w:ascii="Arial" w:hAnsi="Arial" w:cs="Arial"/>
                <w:b/>
                <w:bCs/>
                <w:sz w:val="22"/>
                <w:szCs w:val="22"/>
                <w:lang w:val="es-ES"/>
              </w:rPr>
            </w:pPr>
            <w:r w:rsidRPr="005C416B">
              <w:rPr>
                <w:rFonts w:ascii="Arial" w:hAnsi="Arial" w:cs="Arial"/>
                <w:b/>
                <w:bCs/>
                <w:sz w:val="22"/>
                <w:szCs w:val="22"/>
                <w:lang w:val="es-ES"/>
              </w:rPr>
              <w:lastRenderedPageBreak/>
              <w:t>Service:</w:t>
            </w:r>
          </w:p>
          <w:p w14:paraId="2DFC3461" w14:textId="77777777" w:rsidR="00653548" w:rsidRDefault="00653548" w:rsidP="00C2490A">
            <w:pPr>
              <w:jc w:val="center"/>
              <w:rPr>
                <w:rFonts w:ascii="Arial" w:hAnsi="Arial" w:cs="Arial"/>
                <w:sz w:val="22"/>
                <w:szCs w:val="22"/>
                <w:lang w:val="es-ES"/>
              </w:rPr>
            </w:pPr>
          </w:p>
          <w:p w14:paraId="1A85C553" w14:textId="77777777" w:rsidR="00653548" w:rsidRDefault="00653548" w:rsidP="00C2490A">
            <w:pPr>
              <w:jc w:val="center"/>
              <w:rPr>
                <w:rFonts w:ascii="Arial" w:hAnsi="Arial" w:cs="Arial"/>
                <w:sz w:val="22"/>
                <w:szCs w:val="22"/>
                <w:lang w:val="es-ES"/>
              </w:rPr>
            </w:pPr>
          </w:p>
          <w:p w14:paraId="65618806" w14:textId="77777777" w:rsidR="00C2490A" w:rsidRDefault="00C2490A" w:rsidP="00C2490A">
            <w:pPr>
              <w:jc w:val="center"/>
              <w:rPr>
                <w:rFonts w:ascii="Courier New" w:hAnsi="Courier New" w:cs="Courier New"/>
                <w:color w:val="7F7F7F" w:themeColor="text1" w:themeTint="80"/>
                <w:sz w:val="22"/>
                <w:szCs w:val="22"/>
              </w:rPr>
            </w:pPr>
          </w:p>
          <w:p w14:paraId="0D798EA1" w14:textId="77777777" w:rsidR="00C2490A" w:rsidRDefault="00C2490A" w:rsidP="00C2490A">
            <w:pPr>
              <w:jc w:val="center"/>
              <w:rPr>
                <w:rFonts w:ascii="Courier New" w:hAnsi="Courier New" w:cs="Courier New"/>
                <w:color w:val="7F7F7F" w:themeColor="text1" w:themeTint="80"/>
                <w:sz w:val="22"/>
                <w:szCs w:val="22"/>
              </w:rPr>
            </w:pPr>
          </w:p>
          <w:p w14:paraId="0ED43096" w14:textId="69AC2E4F" w:rsidR="00653548" w:rsidRPr="00653548" w:rsidRDefault="00653548" w:rsidP="00C2490A">
            <w:pPr>
              <w:jc w:val="center"/>
              <w:rPr>
                <w:rFonts w:ascii="Courier New" w:hAnsi="Courier New" w:cs="Courier New"/>
                <w:sz w:val="22"/>
                <w:szCs w:val="22"/>
                <w:lang w:val="es-ES"/>
              </w:rPr>
            </w:pPr>
            <w:proofErr w:type="spellStart"/>
            <w:r w:rsidRPr="00653548">
              <w:rPr>
                <w:rFonts w:ascii="Courier New" w:hAnsi="Courier New" w:cs="Courier New"/>
                <w:color w:val="7F7F7F" w:themeColor="text1" w:themeTint="80"/>
                <w:sz w:val="22"/>
                <w:szCs w:val="22"/>
              </w:rPr>
              <w:t>AutenticacionService</w:t>
            </w:r>
            <w:proofErr w:type="spellEnd"/>
          </w:p>
        </w:tc>
        <w:tc>
          <w:tcPr>
            <w:tcW w:w="3137" w:type="dxa"/>
          </w:tcPr>
          <w:p w14:paraId="1C9A52E3" w14:textId="77777777" w:rsidR="00C2490A" w:rsidRDefault="00C2490A" w:rsidP="00C2490A">
            <w:pPr>
              <w:jc w:val="center"/>
              <w:rPr>
                <w:rFonts w:ascii="Courier New" w:hAnsi="Courier New" w:cs="Courier New"/>
                <w:color w:val="7F7F7F" w:themeColor="text1" w:themeTint="80"/>
                <w:sz w:val="22"/>
                <w:szCs w:val="22"/>
              </w:rPr>
            </w:pPr>
          </w:p>
          <w:p w14:paraId="7D919A80" w14:textId="77777777" w:rsidR="00C2490A" w:rsidRDefault="00C2490A" w:rsidP="00C2490A">
            <w:pPr>
              <w:jc w:val="center"/>
              <w:rPr>
                <w:rFonts w:ascii="Courier New" w:hAnsi="Courier New" w:cs="Courier New"/>
                <w:color w:val="7F7F7F" w:themeColor="text1" w:themeTint="80"/>
                <w:sz w:val="22"/>
                <w:szCs w:val="22"/>
              </w:rPr>
            </w:pPr>
          </w:p>
          <w:p w14:paraId="3A3FF93D" w14:textId="77777777" w:rsidR="00C2490A" w:rsidRDefault="00C2490A" w:rsidP="00C2490A">
            <w:pPr>
              <w:jc w:val="center"/>
              <w:rPr>
                <w:rFonts w:ascii="Courier New" w:hAnsi="Courier New" w:cs="Courier New"/>
                <w:color w:val="7F7F7F" w:themeColor="text1" w:themeTint="80"/>
                <w:sz w:val="22"/>
                <w:szCs w:val="22"/>
              </w:rPr>
            </w:pPr>
          </w:p>
          <w:p w14:paraId="7077DF14" w14:textId="77777777" w:rsidR="00C2490A" w:rsidRDefault="00C2490A" w:rsidP="00C2490A">
            <w:pPr>
              <w:jc w:val="center"/>
              <w:rPr>
                <w:rFonts w:ascii="Courier New" w:hAnsi="Courier New" w:cs="Courier New"/>
                <w:color w:val="7F7F7F" w:themeColor="text1" w:themeTint="80"/>
                <w:sz w:val="22"/>
                <w:szCs w:val="22"/>
              </w:rPr>
            </w:pPr>
          </w:p>
          <w:p w14:paraId="7393125A" w14:textId="43495CBF" w:rsidR="00653548" w:rsidRPr="00653548" w:rsidRDefault="00653548" w:rsidP="00C2490A">
            <w:pPr>
              <w:jc w:val="center"/>
              <w:rPr>
                <w:rFonts w:ascii="Courier New" w:hAnsi="Courier New" w:cs="Courier New"/>
                <w:color w:val="7F7F7F" w:themeColor="text1" w:themeTint="80"/>
                <w:sz w:val="22"/>
                <w:szCs w:val="22"/>
              </w:rPr>
            </w:pPr>
            <w:proofErr w:type="gramStart"/>
            <w:r w:rsidRPr="00653548">
              <w:rPr>
                <w:rFonts w:ascii="Courier New" w:hAnsi="Courier New" w:cs="Courier New"/>
                <w:color w:val="7F7F7F" w:themeColor="text1" w:themeTint="80"/>
                <w:sz w:val="22"/>
                <w:szCs w:val="22"/>
              </w:rPr>
              <w:t>login(</w:t>
            </w:r>
            <w:proofErr w:type="gramEnd"/>
            <w:r w:rsidRPr="00653548">
              <w:rPr>
                <w:rFonts w:ascii="Courier New" w:hAnsi="Courier New" w:cs="Courier New"/>
                <w:color w:val="7F7F7F" w:themeColor="text1" w:themeTint="80"/>
                <w:sz w:val="22"/>
                <w:szCs w:val="22"/>
              </w:rPr>
              <w:t xml:space="preserve">email, </w:t>
            </w:r>
            <w:proofErr w:type="spellStart"/>
            <w:r w:rsidRPr="00653548">
              <w:rPr>
                <w:rFonts w:ascii="Courier New" w:hAnsi="Courier New" w:cs="Courier New"/>
                <w:color w:val="7F7F7F" w:themeColor="text1" w:themeTint="80"/>
                <w:sz w:val="22"/>
                <w:szCs w:val="22"/>
              </w:rPr>
              <w:t>pass</w:t>
            </w:r>
            <w:proofErr w:type="spellEnd"/>
            <w:proofErr w:type="gramStart"/>
            <w:r w:rsidRPr="00653548">
              <w:rPr>
                <w:rFonts w:ascii="Courier New" w:hAnsi="Courier New" w:cs="Courier New"/>
                <w:color w:val="7F7F7F" w:themeColor="text1" w:themeTint="80"/>
                <w:sz w:val="22"/>
                <w:szCs w:val="22"/>
              </w:rPr>
              <w:t>) :</w:t>
            </w:r>
            <w:proofErr w:type="gramEnd"/>
            <w:r w:rsidRPr="00653548">
              <w:rPr>
                <w:rFonts w:ascii="Courier New" w:hAnsi="Courier New" w:cs="Courier New"/>
                <w:color w:val="7F7F7F" w:themeColor="text1" w:themeTint="80"/>
                <w:sz w:val="22"/>
                <w:szCs w:val="22"/>
              </w:rPr>
              <w:t xml:space="preserve"> Usuario</w:t>
            </w:r>
          </w:p>
          <w:p w14:paraId="6B0B662D" w14:textId="77777777" w:rsidR="009B6ABA" w:rsidRPr="00653548" w:rsidRDefault="009B6ABA" w:rsidP="00C2490A">
            <w:pPr>
              <w:jc w:val="center"/>
              <w:rPr>
                <w:rFonts w:ascii="Courier New" w:hAnsi="Courier New" w:cs="Courier New"/>
                <w:color w:val="7F7F7F" w:themeColor="text1" w:themeTint="80"/>
                <w:sz w:val="22"/>
                <w:szCs w:val="22"/>
                <w:lang w:val="es-ES"/>
              </w:rPr>
            </w:pPr>
          </w:p>
          <w:p w14:paraId="7D58B0B2" w14:textId="1E0A8B2F" w:rsidR="00653548" w:rsidRDefault="00653548" w:rsidP="00C2490A">
            <w:pPr>
              <w:jc w:val="center"/>
              <w:rPr>
                <w:rFonts w:ascii="Arial" w:hAnsi="Arial" w:cs="Arial"/>
                <w:sz w:val="22"/>
                <w:szCs w:val="22"/>
                <w:lang w:val="es-ES"/>
              </w:rPr>
            </w:pPr>
            <w:proofErr w:type="spellStart"/>
            <w:proofErr w:type="gramStart"/>
            <w:r w:rsidRPr="00653548">
              <w:rPr>
                <w:rFonts w:ascii="Courier New" w:hAnsi="Courier New" w:cs="Courier New"/>
                <w:color w:val="7F7F7F" w:themeColor="text1" w:themeTint="80"/>
                <w:sz w:val="22"/>
                <w:szCs w:val="22"/>
              </w:rPr>
              <w:t>registrarCliente</w:t>
            </w:r>
            <w:proofErr w:type="spellEnd"/>
            <w:r w:rsidRPr="00653548">
              <w:rPr>
                <w:rFonts w:ascii="Courier New" w:hAnsi="Courier New" w:cs="Courier New"/>
                <w:color w:val="7F7F7F" w:themeColor="text1" w:themeTint="80"/>
                <w:sz w:val="22"/>
                <w:szCs w:val="22"/>
              </w:rPr>
              <w:t>(</w:t>
            </w:r>
            <w:proofErr w:type="gramEnd"/>
            <w:r w:rsidRPr="00653548">
              <w:rPr>
                <w:rFonts w:ascii="Courier New" w:hAnsi="Courier New" w:cs="Courier New"/>
                <w:color w:val="7F7F7F" w:themeColor="text1" w:themeTint="80"/>
                <w:sz w:val="22"/>
                <w:szCs w:val="22"/>
              </w:rPr>
              <w:t>nombre,</w:t>
            </w:r>
            <w:r w:rsidR="00735D70">
              <w:rPr>
                <w:rFonts w:ascii="Courier New" w:hAnsi="Courier New" w:cs="Courier New"/>
                <w:color w:val="7F7F7F" w:themeColor="text1" w:themeTint="80"/>
                <w:sz w:val="22"/>
                <w:szCs w:val="22"/>
              </w:rPr>
              <w:t xml:space="preserve"> </w:t>
            </w:r>
            <w:proofErr w:type="spellStart"/>
            <w:r w:rsidR="00735D70">
              <w:rPr>
                <w:rFonts w:ascii="Courier New" w:hAnsi="Courier New" w:cs="Courier New"/>
                <w:color w:val="7F7F7F" w:themeColor="text1" w:themeTint="80"/>
                <w:sz w:val="22"/>
                <w:szCs w:val="22"/>
              </w:rPr>
              <w:t>rut</w:t>
            </w:r>
            <w:proofErr w:type="spellEnd"/>
            <w:r w:rsidR="00735D70">
              <w:rPr>
                <w:rFonts w:ascii="Courier New" w:hAnsi="Courier New" w:cs="Courier New"/>
                <w:color w:val="7F7F7F" w:themeColor="text1" w:themeTint="80"/>
                <w:sz w:val="22"/>
                <w:szCs w:val="22"/>
              </w:rPr>
              <w:t>,</w:t>
            </w:r>
            <w:r w:rsidRPr="00653548">
              <w:rPr>
                <w:rFonts w:ascii="Courier New" w:hAnsi="Courier New" w:cs="Courier New"/>
                <w:color w:val="7F7F7F" w:themeColor="text1" w:themeTint="80"/>
                <w:sz w:val="22"/>
                <w:szCs w:val="22"/>
              </w:rPr>
              <w:t xml:space="preserve"> email,</w:t>
            </w:r>
            <w:r w:rsidR="00735D70">
              <w:rPr>
                <w:rFonts w:ascii="Courier New" w:hAnsi="Courier New" w:cs="Courier New"/>
                <w:color w:val="7F7F7F" w:themeColor="text1" w:themeTint="80"/>
                <w:sz w:val="22"/>
                <w:szCs w:val="22"/>
              </w:rPr>
              <w:t xml:space="preserve"> teléfono,</w:t>
            </w:r>
            <w:r w:rsidRPr="00653548">
              <w:rPr>
                <w:rFonts w:ascii="Courier New" w:hAnsi="Courier New" w:cs="Courier New"/>
                <w:color w:val="7F7F7F" w:themeColor="text1" w:themeTint="80"/>
                <w:sz w:val="22"/>
                <w:szCs w:val="22"/>
              </w:rPr>
              <w:t xml:space="preserve"> </w:t>
            </w:r>
            <w:proofErr w:type="spellStart"/>
            <w:r w:rsidRPr="00653548">
              <w:rPr>
                <w:rFonts w:ascii="Courier New" w:hAnsi="Courier New" w:cs="Courier New"/>
                <w:color w:val="7F7F7F" w:themeColor="text1" w:themeTint="80"/>
                <w:sz w:val="22"/>
                <w:szCs w:val="22"/>
              </w:rPr>
              <w:t>pass</w:t>
            </w:r>
            <w:proofErr w:type="spellEnd"/>
            <w:proofErr w:type="gramStart"/>
            <w:r w:rsidRPr="00653548">
              <w:rPr>
                <w:rFonts w:ascii="Courier New" w:hAnsi="Courier New" w:cs="Courier New"/>
                <w:color w:val="7F7F7F" w:themeColor="text1" w:themeTint="80"/>
                <w:sz w:val="22"/>
                <w:szCs w:val="22"/>
              </w:rPr>
              <w:t>) :</w:t>
            </w:r>
            <w:proofErr w:type="gramEnd"/>
            <w:r w:rsidRPr="00653548">
              <w:rPr>
                <w:rFonts w:ascii="Courier New" w:hAnsi="Courier New" w:cs="Courier New"/>
                <w:color w:val="7F7F7F" w:themeColor="text1" w:themeTint="80"/>
                <w:sz w:val="22"/>
                <w:szCs w:val="22"/>
              </w:rPr>
              <w:t xml:space="preserve"> Cliente</w:t>
            </w:r>
          </w:p>
        </w:tc>
        <w:tc>
          <w:tcPr>
            <w:tcW w:w="1163" w:type="dxa"/>
          </w:tcPr>
          <w:p w14:paraId="7DEB6E60" w14:textId="77777777" w:rsidR="00C2490A" w:rsidRDefault="00C2490A" w:rsidP="00C2490A">
            <w:pPr>
              <w:jc w:val="center"/>
              <w:rPr>
                <w:rFonts w:ascii="Arial" w:hAnsi="Arial" w:cs="Arial"/>
                <w:sz w:val="22"/>
                <w:szCs w:val="22"/>
              </w:rPr>
            </w:pPr>
          </w:p>
          <w:p w14:paraId="442BCCF1" w14:textId="77777777" w:rsidR="00C2490A" w:rsidRDefault="00C2490A" w:rsidP="00C2490A">
            <w:pPr>
              <w:jc w:val="center"/>
              <w:rPr>
                <w:rFonts w:ascii="Arial" w:hAnsi="Arial" w:cs="Arial"/>
                <w:sz w:val="22"/>
                <w:szCs w:val="22"/>
              </w:rPr>
            </w:pPr>
          </w:p>
          <w:p w14:paraId="50D0D206" w14:textId="77777777" w:rsidR="00C2490A" w:rsidRDefault="00C2490A" w:rsidP="00C2490A">
            <w:pPr>
              <w:jc w:val="center"/>
              <w:rPr>
                <w:rFonts w:ascii="Arial" w:hAnsi="Arial" w:cs="Arial"/>
                <w:sz w:val="22"/>
                <w:szCs w:val="22"/>
              </w:rPr>
            </w:pPr>
          </w:p>
          <w:p w14:paraId="44903B4D" w14:textId="77777777" w:rsidR="00C2490A" w:rsidRDefault="00C2490A" w:rsidP="00C2490A">
            <w:pPr>
              <w:jc w:val="center"/>
              <w:rPr>
                <w:rFonts w:ascii="Arial" w:hAnsi="Arial" w:cs="Arial"/>
                <w:b/>
                <w:bCs/>
                <w:sz w:val="22"/>
                <w:szCs w:val="22"/>
              </w:rPr>
            </w:pPr>
          </w:p>
          <w:p w14:paraId="4E7FA46F" w14:textId="0C26B8E7" w:rsidR="009B6ABA" w:rsidRPr="00C2490A" w:rsidRDefault="00653548" w:rsidP="00C2490A">
            <w:pPr>
              <w:jc w:val="center"/>
              <w:rPr>
                <w:rFonts w:ascii="Arial" w:hAnsi="Arial" w:cs="Arial"/>
                <w:b/>
                <w:bCs/>
                <w:sz w:val="22"/>
                <w:szCs w:val="22"/>
                <w:lang w:val="es-ES"/>
              </w:rPr>
            </w:pPr>
            <w:r w:rsidRPr="00C2490A">
              <w:rPr>
                <w:rFonts w:ascii="Arial" w:hAnsi="Arial" w:cs="Arial"/>
                <w:b/>
                <w:bCs/>
                <w:sz w:val="22"/>
                <w:szCs w:val="22"/>
              </w:rPr>
              <w:t>R9, R10, R17 / RF-07, RF-08</w:t>
            </w:r>
          </w:p>
        </w:tc>
        <w:tc>
          <w:tcPr>
            <w:tcW w:w="1411" w:type="dxa"/>
          </w:tcPr>
          <w:p w14:paraId="68AC7A0A" w14:textId="77777777" w:rsidR="00C2490A" w:rsidRDefault="00C2490A" w:rsidP="00C2490A">
            <w:pPr>
              <w:jc w:val="center"/>
              <w:rPr>
                <w:rFonts w:ascii="Arial" w:hAnsi="Arial" w:cs="Arial"/>
                <w:sz w:val="22"/>
                <w:szCs w:val="22"/>
              </w:rPr>
            </w:pPr>
          </w:p>
          <w:p w14:paraId="21F6CE59" w14:textId="77777777" w:rsidR="00C2490A" w:rsidRDefault="00C2490A" w:rsidP="00C2490A">
            <w:pPr>
              <w:jc w:val="center"/>
              <w:rPr>
                <w:rFonts w:ascii="Arial" w:hAnsi="Arial" w:cs="Arial"/>
                <w:sz w:val="22"/>
                <w:szCs w:val="22"/>
              </w:rPr>
            </w:pPr>
          </w:p>
          <w:p w14:paraId="11D41543" w14:textId="3BD2D309" w:rsidR="009B6ABA" w:rsidRDefault="00653548" w:rsidP="00C2490A">
            <w:pPr>
              <w:jc w:val="center"/>
              <w:rPr>
                <w:rFonts w:ascii="Arial" w:hAnsi="Arial" w:cs="Arial"/>
                <w:sz w:val="22"/>
                <w:szCs w:val="22"/>
                <w:lang w:val="es-ES"/>
              </w:rPr>
            </w:pPr>
            <w:r w:rsidRPr="00653548">
              <w:rPr>
                <w:rFonts w:ascii="Arial" w:hAnsi="Arial" w:cs="Arial"/>
                <w:sz w:val="22"/>
                <w:szCs w:val="22"/>
              </w:rPr>
              <w:t>Pérdida de cuadernos y datos expuestos en correos compartidos (Ignacio).</w:t>
            </w:r>
          </w:p>
        </w:tc>
        <w:tc>
          <w:tcPr>
            <w:tcW w:w="1515" w:type="dxa"/>
          </w:tcPr>
          <w:p w14:paraId="10406424" w14:textId="35E88402" w:rsidR="009B6ABA" w:rsidRDefault="009B6ABA" w:rsidP="00C2490A">
            <w:pPr>
              <w:jc w:val="center"/>
              <w:rPr>
                <w:rFonts w:ascii="Arial" w:hAnsi="Arial" w:cs="Arial"/>
                <w:sz w:val="22"/>
                <w:szCs w:val="22"/>
                <w:lang w:val="es-ES"/>
              </w:rPr>
            </w:pPr>
            <w:r w:rsidRPr="009B6ABA">
              <w:rPr>
                <w:rFonts w:ascii="Arial" w:hAnsi="Arial" w:cs="Arial"/>
                <w:sz w:val="22"/>
                <w:szCs w:val="22"/>
              </w:rPr>
              <w:t xml:space="preserve">Valida formato de correo y rutina Módulo 11 para RUTs. Aplica </w:t>
            </w:r>
            <w:proofErr w:type="spellStart"/>
            <w:r w:rsidRPr="009B6ABA">
              <w:rPr>
                <w:rFonts w:ascii="Arial" w:hAnsi="Arial" w:cs="Arial"/>
                <w:sz w:val="22"/>
                <w:szCs w:val="22"/>
              </w:rPr>
              <w:t>hashing</w:t>
            </w:r>
            <w:proofErr w:type="spellEnd"/>
            <w:r w:rsidRPr="009B6ABA">
              <w:rPr>
                <w:rFonts w:ascii="Arial" w:hAnsi="Arial" w:cs="Arial"/>
                <w:sz w:val="22"/>
                <w:szCs w:val="22"/>
              </w:rPr>
              <w:t xml:space="preserve"> PBKDF2 con </w:t>
            </w:r>
            <w:proofErr w:type="spellStart"/>
            <w:r w:rsidRPr="009B6ABA">
              <w:rPr>
                <w:rFonts w:ascii="Arial" w:hAnsi="Arial" w:cs="Arial"/>
                <w:i/>
                <w:iCs/>
                <w:sz w:val="22"/>
                <w:szCs w:val="22"/>
              </w:rPr>
              <w:t>salting</w:t>
            </w:r>
            <w:proofErr w:type="spellEnd"/>
            <w:r w:rsidRPr="009B6ABA">
              <w:rPr>
                <w:rFonts w:ascii="Arial" w:hAnsi="Arial" w:cs="Arial"/>
                <w:sz w:val="22"/>
                <w:szCs w:val="22"/>
              </w:rPr>
              <w:t xml:space="preserve"> antes de consultar la base de datos.</w:t>
            </w:r>
          </w:p>
        </w:tc>
      </w:tr>
      <w:tr w:rsidR="009B6ABA" w14:paraId="3F5648F6" w14:textId="77777777" w:rsidTr="00E738A3">
        <w:tc>
          <w:tcPr>
            <w:tcW w:w="1840" w:type="dxa"/>
          </w:tcPr>
          <w:p w14:paraId="6FF9175C" w14:textId="77777777" w:rsidR="009B6ABA" w:rsidRPr="005C416B" w:rsidRDefault="00653548" w:rsidP="00C2490A">
            <w:pPr>
              <w:jc w:val="center"/>
              <w:rPr>
                <w:rFonts w:ascii="Arial" w:hAnsi="Arial" w:cs="Arial"/>
                <w:b/>
                <w:bCs/>
                <w:sz w:val="22"/>
                <w:szCs w:val="22"/>
                <w:lang w:val="es-ES"/>
              </w:rPr>
            </w:pPr>
            <w:r w:rsidRPr="005C416B">
              <w:rPr>
                <w:rFonts w:ascii="Arial" w:hAnsi="Arial" w:cs="Arial"/>
                <w:b/>
                <w:bCs/>
                <w:sz w:val="22"/>
                <w:szCs w:val="22"/>
                <w:lang w:val="es-ES"/>
              </w:rPr>
              <w:t>Service:</w:t>
            </w:r>
          </w:p>
          <w:p w14:paraId="32F73CBB" w14:textId="77777777" w:rsidR="00C2490A" w:rsidRDefault="00C2490A" w:rsidP="00C2490A">
            <w:pPr>
              <w:jc w:val="center"/>
              <w:rPr>
                <w:rFonts w:ascii="Courier New" w:hAnsi="Courier New" w:cs="Courier New"/>
                <w:color w:val="7F7F7F" w:themeColor="text1" w:themeTint="80"/>
                <w:sz w:val="22"/>
                <w:szCs w:val="22"/>
              </w:rPr>
            </w:pPr>
          </w:p>
          <w:p w14:paraId="5914A1C6" w14:textId="77777777" w:rsidR="00C2490A" w:rsidRDefault="00C2490A" w:rsidP="00C2490A">
            <w:pPr>
              <w:jc w:val="center"/>
              <w:rPr>
                <w:rFonts w:ascii="Courier New" w:hAnsi="Courier New" w:cs="Courier New"/>
                <w:color w:val="7F7F7F" w:themeColor="text1" w:themeTint="80"/>
                <w:sz w:val="22"/>
                <w:szCs w:val="22"/>
              </w:rPr>
            </w:pPr>
          </w:p>
          <w:p w14:paraId="06D5AA36" w14:textId="51E1A8C6" w:rsidR="00653548" w:rsidRPr="00653548" w:rsidRDefault="00653548" w:rsidP="00C2490A">
            <w:pPr>
              <w:jc w:val="center"/>
              <w:rPr>
                <w:rFonts w:ascii="Courier New" w:hAnsi="Courier New" w:cs="Courier New"/>
                <w:sz w:val="22"/>
                <w:szCs w:val="22"/>
                <w:lang w:val="es-ES"/>
              </w:rPr>
            </w:pPr>
            <w:proofErr w:type="spellStart"/>
            <w:r w:rsidRPr="00653548">
              <w:rPr>
                <w:rFonts w:ascii="Courier New" w:hAnsi="Courier New" w:cs="Courier New"/>
                <w:color w:val="7F7F7F" w:themeColor="text1" w:themeTint="80"/>
                <w:sz w:val="22"/>
                <w:szCs w:val="22"/>
              </w:rPr>
              <w:t>PaqueteService</w:t>
            </w:r>
            <w:proofErr w:type="spellEnd"/>
          </w:p>
        </w:tc>
        <w:tc>
          <w:tcPr>
            <w:tcW w:w="3137" w:type="dxa"/>
          </w:tcPr>
          <w:p w14:paraId="160DBE5C" w14:textId="77777777" w:rsidR="00C2490A" w:rsidRDefault="00C2490A" w:rsidP="00C2490A">
            <w:pPr>
              <w:jc w:val="center"/>
              <w:rPr>
                <w:rFonts w:ascii="Courier New" w:hAnsi="Courier New" w:cs="Courier New"/>
                <w:color w:val="7F7F7F" w:themeColor="text1" w:themeTint="80"/>
                <w:sz w:val="22"/>
                <w:szCs w:val="22"/>
              </w:rPr>
            </w:pPr>
          </w:p>
          <w:p w14:paraId="4DEF9C14" w14:textId="078F0DB6" w:rsidR="009B6ABA" w:rsidRPr="00653548" w:rsidRDefault="00653548" w:rsidP="00C2490A">
            <w:pPr>
              <w:jc w:val="center"/>
              <w:rPr>
                <w:rFonts w:ascii="Courier New" w:hAnsi="Courier New" w:cs="Courier New"/>
                <w:sz w:val="22"/>
                <w:szCs w:val="22"/>
                <w:lang w:val="es-ES"/>
              </w:rPr>
            </w:pPr>
            <w:proofErr w:type="spellStart"/>
            <w:proofErr w:type="gramStart"/>
            <w:r w:rsidRPr="00653548">
              <w:rPr>
                <w:rFonts w:ascii="Courier New" w:hAnsi="Courier New" w:cs="Courier New"/>
                <w:color w:val="7F7F7F" w:themeColor="text1" w:themeTint="80"/>
                <w:sz w:val="22"/>
                <w:szCs w:val="22"/>
              </w:rPr>
              <w:t>crearPaquete</w:t>
            </w:r>
            <w:proofErr w:type="spellEnd"/>
            <w:r w:rsidRPr="00653548">
              <w:rPr>
                <w:rFonts w:ascii="Courier New" w:hAnsi="Courier New" w:cs="Courier New"/>
                <w:color w:val="7F7F7F" w:themeColor="text1" w:themeTint="80"/>
                <w:sz w:val="22"/>
                <w:szCs w:val="22"/>
              </w:rPr>
              <w:t>(</w:t>
            </w:r>
            <w:proofErr w:type="gramEnd"/>
            <w:r w:rsidRPr="00653548">
              <w:rPr>
                <w:rFonts w:ascii="Courier New" w:hAnsi="Courier New" w:cs="Courier New"/>
                <w:color w:val="7F7F7F" w:themeColor="text1" w:themeTint="80"/>
                <w:sz w:val="22"/>
                <w:szCs w:val="22"/>
              </w:rPr>
              <w:t>destinos, salida, regreso, cupo, margen</w:t>
            </w:r>
            <w:proofErr w:type="gramStart"/>
            <w:r w:rsidRPr="00653548">
              <w:rPr>
                <w:rFonts w:ascii="Courier New" w:hAnsi="Courier New" w:cs="Courier New"/>
                <w:color w:val="7F7F7F" w:themeColor="text1" w:themeTint="80"/>
                <w:sz w:val="22"/>
                <w:szCs w:val="22"/>
              </w:rPr>
              <w:t>) :</w:t>
            </w:r>
            <w:proofErr w:type="gramEnd"/>
            <w:r w:rsidRPr="00653548">
              <w:rPr>
                <w:rFonts w:ascii="Courier New" w:hAnsi="Courier New" w:cs="Courier New"/>
                <w:color w:val="7F7F7F" w:themeColor="text1" w:themeTint="80"/>
                <w:sz w:val="22"/>
                <w:szCs w:val="22"/>
              </w:rPr>
              <w:t xml:space="preserve"> </w:t>
            </w:r>
            <w:proofErr w:type="spellStart"/>
            <w:r w:rsidRPr="00653548">
              <w:rPr>
                <w:rFonts w:ascii="Courier New" w:hAnsi="Courier New" w:cs="Courier New"/>
                <w:color w:val="7F7F7F" w:themeColor="text1" w:themeTint="80"/>
                <w:sz w:val="22"/>
                <w:szCs w:val="22"/>
              </w:rPr>
              <w:t>PaqueteTuristico</w:t>
            </w:r>
            <w:proofErr w:type="spellEnd"/>
          </w:p>
        </w:tc>
        <w:tc>
          <w:tcPr>
            <w:tcW w:w="1163" w:type="dxa"/>
          </w:tcPr>
          <w:p w14:paraId="4984F137" w14:textId="77777777" w:rsidR="00C2490A" w:rsidRDefault="00C2490A" w:rsidP="00C2490A">
            <w:pPr>
              <w:jc w:val="center"/>
              <w:rPr>
                <w:rFonts w:ascii="Arial" w:hAnsi="Arial" w:cs="Arial"/>
                <w:b/>
                <w:bCs/>
                <w:sz w:val="22"/>
                <w:szCs w:val="22"/>
              </w:rPr>
            </w:pPr>
          </w:p>
          <w:p w14:paraId="7C438986" w14:textId="76161DDF" w:rsidR="009B6ABA" w:rsidRPr="00C2490A" w:rsidRDefault="00653548" w:rsidP="00C2490A">
            <w:pPr>
              <w:jc w:val="center"/>
              <w:rPr>
                <w:rFonts w:ascii="Arial" w:hAnsi="Arial" w:cs="Arial"/>
                <w:b/>
                <w:bCs/>
                <w:sz w:val="22"/>
                <w:szCs w:val="22"/>
                <w:lang w:val="es-ES"/>
              </w:rPr>
            </w:pPr>
            <w:r w:rsidRPr="00C2490A">
              <w:rPr>
                <w:rFonts w:ascii="Arial" w:hAnsi="Arial" w:cs="Arial"/>
                <w:b/>
                <w:bCs/>
                <w:sz w:val="22"/>
                <w:szCs w:val="22"/>
              </w:rPr>
              <w:t>R3, R5, R6, R7 / RF-05, RF-06</w:t>
            </w:r>
          </w:p>
        </w:tc>
        <w:tc>
          <w:tcPr>
            <w:tcW w:w="1411" w:type="dxa"/>
          </w:tcPr>
          <w:p w14:paraId="45FFC6DA" w14:textId="6367C5B1" w:rsidR="009B6ABA" w:rsidRDefault="00653548" w:rsidP="00C2490A">
            <w:pPr>
              <w:jc w:val="center"/>
              <w:rPr>
                <w:rFonts w:ascii="Arial" w:hAnsi="Arial" w:cs="Arial"/>
                <w:sz w:val="22"/>
                <w:szCs w:val="22"/>
                <w:lang w:val="es-ES"/>
              </w:rPr>
            </w:pPr>
            <w:r w:rsidRPr="00653548">
              <w:rPr>
                <w:rFonts w:ascii="Arial" w:hAnsi="Arial" w:cs="Arial"/>
                <w:sz w:val="22"/>
                <w:szCs w:val="22"/>
              </w:rPr>
              <w:t>Errores de tipeo manual al sumar costos (ej. error de un cero por Paulina)</w:t>
            </w:r>
            <w:r>
              <w:rPr>
                <w:rFonts w:ascii="Arial" w:hAnsi="Arial" w:cs="Arial"/>
                <w:sz w:val="22"/>
                <w:szCs w:val="22"/>
              </w:rPr>
              <w:t>.</w:t>
            </w:r>
          </w:p>
        </w:tc>
        <w:tc>
          <w:tcPr>
            <w:tcW w:w="1515" w:type="dxa"/>
          </w:tcPr>
          <w:p w14:paraId="007C65B4" w14:textId="262C9204" w:rsidR="009B6ABA" w:rsidRDefault="009B6ABA" w:rsidP="00C2490A">
            <w:pPr>
              <w:jc w:val="center"/>
              <w:rPr>
                <w:rFonts w:ascii="Arial" w:hAnsi="Arial" w:cs="Arial"/>
                <w:sz w:val="22"/>
                <w:szCs w:val="22"/>
                <w:lang w:val="es-ES"/>
              </w:rPr>
            </w:pPr>
            <w:r w:rsidRPr="009B6ABA">
              <w:rPr>
                <w:rFonts w:ascii="Arial" w:hAnsi="Arial" w:cs="Arial"/>
                <w:sz w:val="22"/>
                <w:szCs w:val="22"/>
              </w:rPr>
              <w:t xml:space="preserve">Valida de 2 a 5 destinos sin repetir. Suma los costos base vigentes, aplica el margen % y fija el </w:t>
            </w:r>
            <w:proofErr w:type="spellStart"/>
            <w:r w:rsidRPr="009B6ABA">
              <w:rPr>
                <w:rFonts w:ascii="Courier New" w:hAnsi="Courier New" w:cs="Courier New"/>
                <w:color w:val="7F7F7F" w:themeColor="text1" w:themeTint="80"/>
                <w:sz w:val="22"/>
                <w:szCs w:val="22"/>
              </w:rPr>
              <w:t>precioCongelado</w:t>
            </w:r>
            <w:proofErr w:type="spellEnd"/>
            <w:r w:rsidRPr="009B6ABA">
              <w:rPr>
                <w:rFonts w:ascii="Arial" w:hAnsi="Arial" w:cs="Arial"/>
                <w:sz w:val="22"/>
                <w:szCs w:val="22"/>
              </w:rPr>
              <w:t xml:space="preserve"> de forma inmutable</w:t>
            </w:r>
            <w:r>
              <w:rPr>
                <w:rFonts w:ascii="Arial" w:hAnsi="Arial" w:cs="Arial"/>
                <w:sz w:val="22"/>
                <w:szCs w:val="22"/>
              </w:rPr>
              <w:t>.</w:t>
            </w:r>
          </w:p>
        </w:tc>
      </w:tr>
      <w:tr w:rsidR="009B6ABA" w14:paraId="09AC2F7F" w14:textId="77777777" w:rsidTr="00E738A3">
        <w:tc>
          <w:tcPr>
            <w:tcW w:w="1840" w:type="dxa"/>
          </w:tcPr>
          <w:p w14:paraId="547C4358" w14:textId="77777777" w:rsidR="009B6ABA" w:rsidRPr="005C416B" w:rsidRDefault="00653548" w:rsidP="00C2490A">
            <w:pPr>
              <w:jc w:val="center"/>
              <w:rPr>
                <w:rFonts w:ascii="Arial" w:hAnsi="Arial" w:cs="Arial"/>
                <w:b/>
                <w:bCs/>
                <w:sz w:val="22"/>
                <w:szCs w:val="22"/>
                <w:lang w:val="es-ES"/>
              </w:rPr>
            </w:pPr>
            <w:r w:rsidRPr="005C416B">
              <w:rPr>
                <w:rFonts w:ascii="Arial" w:hAnsi="Arial" w:cs="Arial"/>
                <w:b/>
                <w:bCs/>
                <w:sz w:val="22"/>
                <w:szCs w:val="22"/>
                <w:lang w:val="es-ES"/>
              </w:rPr>
              <w:t>Service:</w:t>
            </w:r>
          </w:p>
          <w:p w14:paraId="1C06EF0E" w14:textId="77777777" w:rsidR="00C2490A" w:rsidRDefault="00C2490A" w:rsidP="00C2490A">
            <w:pPr>
              <w:jc w:val="center"/>
              <w:rPr>
                <w:rFonts w:ascii="Courier New" w:hAnsi="Courier New" w:cs="Courier New"/>
                <w:color w:val="7F7F7F" w:themeColor="text1" w:themeTint="80"/>
                <w:sz w:val="22"/>
                <w:szCs w:val="22"/>
              </w:rPr>
            </w:pPr>
          </w:p>
          <w:p w14:paraId="140259BA" w14:textId="77777777" w:rsidR="00C2490A" w:rsidRDefault="00C2490A" w:rsidP="00C2490A">
            <w:pPr>
              <w:jc w:val="center"/>
              <w:rPr>
                <w:rFonts w:ascii="Courier New" w:hAnsi="Courier New" w:cs="Courier New"/>
                <w:color w:val="7F7F7F" w:themeColor="text1" w:themeTint="80"/>
                <w:sz w:val="22"/>
                <w:szCs w:val="22"/>
              </w:rPr>
            </w:pPr>
          </w:p>
          <w:p w14:paraId="58F6D156" w14:textId="77777777" w:rsidR="00C2490A" w:rsidRDefault="00C2490A" w:rsidP="00C2490A">
            <w:pPr>
              <w:jc w:val="center"/>
              <w:rPr>
                <w:rFonts w:ascii="Courier New" w:hAnsi="Courier New" w:cs="Courier New"/>
                <w:color w:val="7F7F7F" w:themeColor="text1" w:themeTint="80"/>
                <w:sz w:val="22"/>
                <w:szCs w:val="22"/>
              </w:rPr>
            </w:pPr>
          </w:p>
          <w:p w14:paraId="4B294447" w14:textId="77777777" w:rsidR="00C2490A" w:rsidRDefault="00C2490A" w:rsidP="00C2490A">
            <w:pPr>
              <w:jc w:val="center"/>
              <w:rPr>
                <w:rFonts w:ascii="Courier New" w:hAnsi="Courier New" w:cs="Courier New"/>
                <w:color w:val="7F7F7F" w:themeColor="text1" w:themeTint="80"/>
                <w:sz w:val="22"/>
                <w:szCs w:val="22"/>
              </w:rPr>
            </w:pPr>
          </w:p>
          <w:p w14:paraId="25856925" w14:textId="77777777" w:rsidR="00C2490A" w:rsidRDefault="00C2490A" w:rsidP="00C2490A">
            <w:pPr>
              <w:jc w:val="center"/>
              <w:rPr>
                <w:rFonts w:ascii="Courier New" w:hAnsi="Courier New" w:cs="Courier New"/>
                <w:color w:val="7F7F7F" w:themeColor="text1" w:themeTint="80"/>
                <w:sz w:val="22"/>
                <w:szCs w:val="22"/>
              </w:rPr>
            </w:pPr>
          </w:p>
          <w:p w14:paraId="7702FE15" w14:textId="77777777" w:rsidR="00C2490A" w:rsidRDefault="00C2490A" w:rsidP="00C2490A">
            <w:pPr>
              <w:jc w:val="center"/>
              <w:rPr>
                <w:rFonts w:ascii="Courier New" w:hAnsi="Courier New" w:cs="Courier New"/>
                <w:color w:val="7F7F7F" w:themeColor="text1" w:themeTint="80"/>
                <w:sz w:val="22"/>
                <w:szCs w:val="22"/>
              </w:rPr>
            </w:pPr>
          </w:p>
          <w:p w14:paraId="6C39E367" w14:textId="0A1F8A22" w:rsidR="00653548" w:rsidRPr="00653548" w:rsidRDefault="00653548" w:rsidP="00C2490A">
            <w:pPr>
              <w:jc w:val="center"/>
              <w:rPr>
                <w:rFonts w:ascii="Courier New" w:hAnsi="Courier New" w:cs="Courier New"/>
                <w:sz w:val="22"/>
                <w:szCs w:val="22"/>
                <w:lang w:val="es-ES"/>
              </w:rPr>
            </w:pPr>
            <w:proofErr w:type="spellStart"/>
            <w:r w:rsidRPr="00653548">
              <w:rPr>
                <w:rFonts w:ascii="Courier New" w:hAnsi="Courier New" w:cs="Courier New"/>
                <w:color w:val="7F7F7F" w:themeColor="text1" w:themeTint="80"/>
                <w:sz w:val="22"/>
                <w:szCs w:val="22"/>
              </w:rPr>
              <w:t>ReservaService</w:t>
            </w:r>
            <w:proofErr w:type="spellEnd"/>
          </w:p>
        </w:tc>
        <w:tc>
          <w:tcPr>
            <w:tcW w:w="3137" w:type="dxa"/>
          </w:tcPr>
          <w:p w14:paraId="7F928EAC" w14:textId="77777777" w:rsidR="00C2490A" w:rsidRDefault="00C2490A" w:rsidP="00C2490A">
            <w:pPr>
              <w:jc w:val="center"/>
              <w:rPr>
                <w:rFonts w:ascii="Courier New" w:hAnsi="Courier New" w:cs="Courier New"/>
                <w:color w:val="7F7F7F" w:themeColor="text1" w:themeTint="80"/>
                <w:sz w:val="22"/>
                <w:szCs w:val="22"/>
              </w:rPr>
            </w:pPr>
          </w:p>
          <w:p w14:paraId="0885BDE4" w14:textId="77777777" w:rsidR="00C2490A" w:rsidRDefault="00C2490A" w:rsidP="00C2490A">
            <w:pPr>
              <w:jc w:val="center"/>
              <w:rPr>
                <w:rFonts w:ascii="Courier New" w:hAnsi="Courier New" w:cs="Courier New"/>
                <w:color w:val="7F7F7F" w:themeColor="text1" w:themeTint="80"/>
                <w:sz w:val="22"/>
                <w:szCs w:val="22"/>
              </w:rPr>
            </w:pPr>
          </w:p>
          <w:p w14:paraId="63410E9D" w14:textId="77777777" w:rsidR="00C2490A" w:rsidRDefault="00C2490A" w:rsidP="00C2490A">
            <w:pPr>
              <w:jc w:val="center"/>
              <w:rPr>
                <w:rFonts w:ascii="Courier New" w:hAnsi="Courier New" w:cs="Courier New"/>
                <w:color w:val="7F7F7F" w:themeColor="text1" w:themeTint="80"/>
                <w:sz w:val="22"/>
                <w:szCs w:val="22"/>
              </w:rPr>
            </w:pPr>
          </w:p>
          <w:p w14:paraId="49566FC6" w14:textId="77777777" w:rsidR="00C2490A" w:rsidRDefault="00C2490A" w:rsidP="00C2490A">
            <w:pPr>
              <w:jc w:val="center"/>
              <w:rPr>
                <w:rFonts w:ascii="Courier New" w:hAnsi="Courier New" w:cs="Courier New"/>
                <w:color w:val="7F7F7F" w:themeColor="text1" w:themeTint="80"/>
                <w:sz w:val="22"/>
                <w:szCs w:val="22"/>
              </w:rPr>
            </w:pPr>
          </w:p>
          <w:p w14:paraId="7F83EB3A" w14:textId="77777777" w:rsidR="00C2490A" w:rsidRDefault="00C2490A" w:rsidP="00C2490A">
            <w:pPr>
              <w:jc w:val="center"/>
              <w:rPr>
                <w:rFonts w:ascii="Courier New" w:hAnsi="Courier New" w:cs="Courier New"/>
                <w:color w:val="7F7F7F" w:themeColor="text1" w:themeTint="80"/>
                <w:sz w:val="22"/>
                <w:szCs w:val="22"/>
              </w:rPr>
            </w:pPr>
          </w:p>
          <w:p w14:paraId="03D5CA27" w14:textId="433D2D9C" w:rsidR="009B6ABA" w:rsidRPr="00653548" w:rsidRDefault="00393C32" w:rsidP="00C2490A">
            <w:pPr>
              <w:jc w:val="center"/>
              <w:rPr>
                <w:rFonts w:ascii="Courier New" w:hAnsi="Courier New" w:cs="Courier New"/>
                <w:sz w:val="22"/>
                <w:szCs w:val="22"/>
                <w:lang w:val="es-ES"/>
              </w:rPr>
            </w:pPr>
            <w:proofErr w:type="spellStart"/>
            <w:proofErr w:type="gramStart"/>
            <w:r w:rsidRPr="00393C32">
              <w:rPr>
                <w:rFonts w:ascii="Courier New" w:hAnsi="Courier New" w:cs="Courier New"/>
                <w:color w:val="7F7F7F" w:themeColor="text1" w:themeTint="80"/>
                <w:sz w:val="22"/>
                <w:szCs w:val="22"/>
              </w:rPr>
              <w:t>procesarReservaTransaccional</w:t>
            </w:r>
            <w:proofErr w:type="spellEnd"/>
            <w:r w:rsidRPr="00393C32">
              <w:rPr>
                <w:rFonts w:ascii="Courier New" w:hAnsi="Courier New" w:cs="Courier New"/>
                <w:color w:val="7F7F7F" w:themeColor="text1" w:themeTint="80"/>
                <w:sz w:val="22"/>
                <w:szCs w:val="22"/>
              </w:rPr>
              <w:t>(</w:t>
            </w:r>
            <w:proofErr w:type="gramEnd"/>
            <w:r w:rsidRPr="00393C32">
              <w:rPr>
                <w:rFonts w:ascii="Courier New" w:hAnsi="Courier New" w:cs="Courier New"/>
                <w:color w:val="7F7F7F" w:themeColor="text1" w:themeTint="80"/>
                <w:sz w:val="22"/>
                <w:szCs w:val="22"/>
              </w:rPr>
              <w:t xml:space="preserve">actor: Usuario, </w:t>
            </w:r>
            <w:proofErr w:type="spellStart"/>
            <w:r w:rsidRPr="00393C32">
              <w:rPr>
                <w:rFonts w:ascii="Courier New" w:hAnsi="Courier New" w:cs="Courier New"/>
                <w:color w:val="7F7F7F" w:themeColor="text1" w:themeTint="80"/>
                <w:sz w:val="22"/>
                <w:szCs w:val="22"/>
              </w:rPr>
              <w:t>paqueteId</w:t>
            </w:r>
            <w:proofErr w:type="spellEnd"/>
            <w:r w:rsidRPr="00393C32">
              <w:rPr>
                <w:rFonts w:ascii="Courier New" w:hAnsi="Courier New" w:cs="Courier New"/>
                <w:color w:val="7F7F7F" w:themeColor="text1" w:themeTint="80"/>
                <w:sz w:val="22"/>
                <w:szCs w:val="22"/>
              </w:rPr>
              <w:t>: int, pasajeros: List&lt;Pasajero&gt;</w:t>
            </w:r>
            <w:proofErr w:type="gramStart"/>
            <w:r w:rsidRPr="00393C32">
              <w:rPr>
                <w:rFonts w:ascii="Courier New" w:hAnsi="Courier New" w:cs="Courier New"/>
                <w:color w:val="7F7F7F" w:themeColor="text1" w:themeTint="80"/>
                <w:sz w:val="22"/>
                <w:szCs w:val="22"/>
              </w:rPr>
              <w:t>) :</w:t>
            </w:r>
            <w:proofErr w:type="gramEnd"/>
            <w:r w:rsidRPr="00393C32">
              <w:rPr>
                <w:rFonts w:ascii="Courier New" w:hAnsi="Courier New" w:cs="Courier New"/>
                <w:color w:val="7F7F7F" w:themeColor="text1" w:themeTint="80"/>
                <w:sz w:val="22"/>
                <w:szCs w:val="22"/>
              </w:rPr>
              <w:t xml:space="preserve"> Reserva</w:t>
            </w:r>
          </w:p>
        </w:tc>
        <w:tc>
          <w:tcPr>
            <w:tcW w:w="1163" w:type="dxa"/>
          </w:tcPr>
          <w:p w14:paraId="005A15BD" w14:textId="77777777" w:rsidR="00C2490A" w:rsidRDefault="00C2490A" w:rsidP="00C2490A">
            <w:pPr>
              <w:jc w:val="center"/>
              <w:rPr>
                <w:rFonts w:ascii="Arial" w:hAnsi="Arial" w:cs="Arial"/>
                <w:b/>
                <w:bCs/>
                <w:sz w:val="22"/>
                <w:szCs w:val="22"/>
              </w:rPr>
            </w:pPr>
          </w:p>
          <w:p w14:paraId="01DF807C" w14:textId="77777777" w:rsidR="00C2490A" w:rsidRDefault="00C2490A" w:rsidP="00C2490A">
            <w:pPr>
              <w:jc w:val="center"/>
              <w:rPr>
                <w:rFonts w:ascii="Arial" w:hAnsi="Arial" w:cs="Arial"/>
                <w:b/>
                <w:bCs/>
                <w:sz w:val="22"/>
                <w:szCs w:val="22"/>
              </w:rPr>
            </w:pPr>
          </w:p>
          <w:p w14:paraId="14602BE6" w14:textId="77777777" w:rsidR="00C2490A" w:rsidRDefault="00C2490A" w:rsidP="00C2490A">
            <w:pPr>
              <w:jc w:val="center"/>
              <w:rPr>
                <w:rFonts w:ascii="Arial" w:hAnsi="Arial" w:cs="Arial"/>
                <w:b/>
                <w:bCs/>
                <w:sz w:val="22"/>
                <w:szCs w:val="22"/>
              </w:rPr>
            </w:pPr>
          </w:p>
          <w:p w14:paraId="12F8425F" w14:textId="77777777" w:rsidR="00C2490A" w:rsidRDefault="00C2490A" w:rsidP="00C2490A">
            <w:pPr>
              <w:jc w:val="center"/>
              <w:rPr>
                <w:rFonts w:ascii="Arial" w:hAnsi="Arial" w:cs="Arial"/>
                <w:b/>
                <w:bCs/>
                <w:sz w:val="22"/>
                <w:szCs w:val="22"/>
              </w:rPr>
            </w:pPr>
          </w:p>
          <w:p w14:paraId="3BB8E4A7" w14:textId="4880DF03" w:rsidR="009B6ABA" w:rsidRPr="00C2490A" w:rsidRDefault="00653548" w:rsidP="00C2490A">
            <w:pPr>
              <w:jc w:val="center"/>
              <w:rPr>
                <w:rFonts w:ascii="Arial" w:hAnsi="Arial" w:cs="Arial"/>
                <w:b/>
                <w:bCs/>
                <w:sz w:val="22"/>
                <w:szCs w:val="22"/>
                <w:lang w:val="es-ES"/>
              </w:rPr>
            </w:pPr>
            <w:r w:rsidRPr="00C2490A">
              <w:rPr>
                <w:rFonts w:ascii="Arial" w:hAnsi="Arial" w:cs="Arial"/>
                <w:b/>
                <w:bCs/>
                <w:sz w:val="22"/>
                <w:szCs w:val="22"/>
              </w:rPr>
              <w:t>R12, R13, R14, R15, R16 / RF-09, RF-10, RF-11</w:t>
            </w:r>
          </w:p>
        </w:tc>
        <w:tc>
          <w:tcPr>
            <w:tcW w:w="1411" w:type="dxa"/>
          </w:tcPr>
          <w:p w14:paraId="3F28B422" w14:textId="3532E5E1" w:rsidR="009B6ABA" w:rsidRDefault="00653548" w:rsidP="00C2490A">
            <w:pPr>
              <w:jc w:val="center"/>
              <w:rPr>
                <w:rFonts w:ascii="Arial" w:hAnsi="Arial" w:cs="Arial"/>
                <w:sz w:val="22"/>
                <w:szCs w:val="22"/>
                <w:lang w:val="es-ES"/>
              </w:rPr>
            </w:pPr>
            <w:r w:rsidRPr="00653548">
              <w:rPr>
                <w:rFonts w:ascii="Arial" w:hAnsi="Arial" w:cs="Arial"/>
                <w:sz w:val="22"/>
                <w:szCs w:val="22"/>
              </w:rPr>
              <w:t>Sobreventas de cupos (</w:t>
            </w:r>
            <w:r w:rsidR="00D318DF" w:rsidRPr="00D318DF">
              <w:rPr>
                <w:rFonts w:ascii="Arial" w:hAnsi="Arial" w:cs="Arial"/>
                <w:sz w:val="22"/>
                <w:szCs w:val="22"/>
              </w:rPr>
              <w:t>6 casos registrad</w:t>
            </w:r>
            <w:r w:rsidR="00D318DF">
              <w:rPr>
                <w:rFonts w:ascii="Arial" w:hAnsi="Arial" w:cs="Arial"/>
                <w:sz w:val="22"/>
                <w:szCs w:val="22"/>
              </w:rPr>
              <w:t>o</w:t>
            </w:r>
            <w:r w:rsidR="00D318DF" w:rsidRPr="00D318DF">
              <w:rPr>
                <w:rFonts w:ascii="Arial" w:hAnsi="Arial" w:cs="Arial"/>
                <w:sz w:val="22"/>
                <w:szCs w:val="22"/>
              </w:rPr>
              <w:t>s por Matías</w:t>
            </w:r>
            <w:r w:rsidRPr="00653548">
              <w:rPr>
                <w:rFonts w:ascii="Arial" w:hAnsi="Arial" w:cs="Arial"/>
                <w:sz w:val="22"/>
                <w:szCs w:val="22"/>
              </w:rPr>
              <w:t>) y ventas en fechas vencidas.</w:t>
            </w:r>
          </w:p>
        </w:tc>
        <w:tc>
          <w:tcPr>
            <w:tcW w:w="1515" w:type="dxa"/>
          </w:tcPr>
          <w:p w14:paraId="1793518C" w14:textId="07124877" w:rsidR="009B6ABA" w:rsidRDefault="00E738A3" w:rsidP="00C2490A">
            <w:pPr>
              <w:jc w:val="center"/>
              <w:rPr>
                <w:rFonts w:ascii="Arial" w:hAnsi="Arial" w:cs="Arial"/>
                <w:sz w:val="22"/>
                <w:szCs w:val="22"/>
                <w:lang w:val="es-ES"/>
              </w:rPr>
            </w:pPr>
            <w:r w:rsidRPr="00E738A3">
              <w:rPr>
                <w:rFonts w:ascii="Arial" w:hAnsi="Arial" w:cs="Arial"/>
                <w:sz w:val="22"/>
                <w:szCs w:val="22"/>
              </w:rPr>
              <w:t xml:space="preserve">Obtiene al </w:t>
            </w:r>
            <w:r w:rsidRPr="00E738A3">
              <w:rPr>
                <w:rFonts w:ascii="Courier New" w:hAnsi="Courier New" w:cs="Courier New"/>
                <w:color w:val="7F7F7F" w:themeColor="text1" w:themeTint="80"/>
                <w:sz w:val="22"/>
                <w:szCs w:val="22"/>
              </w:rPr>
              <w:t xml:space="preserve">actor </w:t>
            </w:r>
            <w:r w:rsidRPr="00E738A3">
              <w:rPr>
                <w:rFonts w:ascii="Arial" w:hAnsi="Arial" w:cs="Arial"/>
                <w:sz w:val="22"/>
                <w:szCs w:val="22"/>
              </w:rPr>
              <w:t xml:space="preserve">desde la sesión autenticada para prevenir suplantaciones de identidad. Valida que </w:t>
            </w:r>
            <w:proofErr w:type="spellStart"/>
            <w:r w:rsidRPr="00E738A3">
              <w:rPr>
                <w:rFonts w:ascii="Courier New" w:hAnsi="Courier New" w:cs="Courier New"/>
                <w:color w:val="7F7F7F" w:themeColor="text1" w:themeTint="80"/>
                <w:sz w:val="22"/>
                <w:szCs w:val="22"/>
              </w:rPr>
              <w:t>fechaSalida</w:t>
            </w:r>
            <w:proofErr w:type="spellEnd"/>
            <w:r w:rsidRPr="00E738A3">
              <w:rPr>
                <w:rFonts w:ascii="Courier New" w:hAnsi="Courier New" w:cs="Courier New"/>
                <w:color w:val="7F7F7F" w:themeColor="text1" w:themeTint="80"/>
                <w:sz w:val="22"/>
                <w:szCs w:val="22"/>
              </w:rPr>
              <w:t xml:space="preserve"> &gt; </w:t>
            </w:r>
            <w:proofErr w:type="spellStart"/>
            <w:r w:rsidRPr="00E738A3">
              <w:rPr>
                <w:rFonts w:ascii="Courier New" w:hAnsi="Courier New" w:cs="Courier New"/>
                <w:color w:val="7F7F7F" w:themeColor="text1" w:themeTint="80"/>
                <w:sz w:val="22"/>
                <w:szCs w:val="22"/>
              </w:rPr>
              <w:t>fechaActual</w:t>
            </w:r>
            <w:proofErr w:type="spellEnd"/>
            <w:r w:rsidRPr="00E738A3">
              <w:rPr>
                <w:rFonts w:ascii="Arial" w:hAnsi="Arial" w:cs="Arial"/>
                <w:color w:val="7F7F7F" w:themeColor="text1" w:themeTint="80"/>
                <w:sz w:val="22"/>
                <w:szCs w:val="22"/>
              </w:rPr>
              <w:t xml:space="preserve"> </w:t>
            </w:r>
            <w:r w:rsidRPr="00E738A3">
              <w:rPr>
                <w:rFonts w:ascii="Arial" w:hAnsi="Arial" w:cs="Arial"/>
                <w:sz w:val="22"/>
                <w:szCs w:val="22"/>
              </w:rPr>
              <w:t xml:space="preserve">y que la cantidad de pasajeros no supere el </w:t>
            </w:r>
            <w:proofErr w:type="spellStart"/>
            <w:r w:rsidRPr="00E738A3">
              <w:rPr>
                <w:rFonts w:ascii="Courier New" w:hAnsi="Courier New" w:cs="Courier New"/>
                <w:color w:val="7F7F7F" w:themeColor="text1" w:themeTint="80"/>
                <w:sz w:val="22"/>
                <w:szCs w:val="22"/>
              </w:rPr>
              <w:t>cupoDisponible</w:t>
            </w:r>
            <w:proofErr w:type="spellEnd"/>
            <w:r w:rsidRPr="00E738A3">
              <w:rPr>
                <w:rFonts w:ascii="Arial" w:hAnsi="Arial" w:cs="Arial"/>
                <w:sz w:val="22"/>
                <w:szCs w:val="22"/>
              </w:rPr>
              <w:t xml:space="preserve">. Calcula el monto total multiplicando la cantidad de pasajeros por el </w:t>
            </w:r>
            <w:proofErr w:type="spellStart"/>
            <w:r w:rsidRPr="00E738A3">
              <w:rPr>
                <w:rFonts w:ascii="Courier New" w:hAnsi="Courier New" w:cs="Courier New"/>
                <w:color w:val="7F7F7F" w:themeColor="text1" w:themeTint="80"/>
                <w:sz w:val="22"/>
                <w:szCs w:val="22"/>
              </w:rPr>
              <w:t>precioCongelado</w:t>
            </w:r>
            <w:proofErr w:type="spellEnd"/>
            <w:r w:rsidRPr="00E738A3">
              <w:rPr>
                <w:rFonts w:ascii="Arial" w:hAnsi="Arial" w:cs="Arial"/>
                <w:sz w:val="22"/>
                <w:szCs w:val="22"/>
              </w:rPr>
              <w:t xml:space="preserve"> e invoca la </w:t>
            </w:r>
            <w:r w:rsidRPr="00E738A3">
              <w:rPr>
                <w:rFonts w:ascii="Arial" w:hAnsi="Arial" w:cs="Arial"/>
                <w:sz w:val="22"/>
                <w:szCs w:val="22"/>
              </w:rPr>
              <w:lastRenderedPageBreak/>
              <w:t>transacción atómica en el repositorio.</w:t>
            </w:r>
          </w:p>
        </w:tc>
      </w:tr>
      <w:tr w:rsidR="009B6ABA" w14:paraId="7299FE15" w14:textId="77777777" w:rsidTr="00E738A3">
        <w:tc>
          <w:tcPr>
            <w:tcW w:w="1840" w:type="dxa"/>
          </w:tcPr>
          <w:p w14:paraId="2D80D2D8" w14:textId="77777777" w:rsidR="009B6ABA" w:rsidRPr="005C416B" w:rsidRDefault="00653548" w:rsidP="00C2490A">
            <w:pPr>
              <w:jc w:val="center"/>
              <w:rPr>
                <w:rFonts w:ascii="Arial" w:hAnsi="Arial" w:cs="Arial"/>
                <w:b/>
                <w:bCs/>
                <w:sz w:val="22"/>
                <w:szCs w:val="22"/>
                <w:lang w:val="es-ES"/>
              </w:rPr>
            </w:pPr>
            <w:proofErr w:type="spellStart"/>
            <w:r w:rsidRPr="005C416B">
              <w:rPr>
                <w:rFonts w:ascii="Arial" w:hAnsi="Arial" w:cs="Arial"/>
                <w:b/>
                <w:bCs/>
                <w:sz w:val="22"/>
                <w:szCs w:val="22"/>
                <w:lang w:val="es-ES"/>
              </w:rPr>
              <w:lastRenderedPageBreak/>
              <w:t>Repository</w:t>
            </w:r>
            <w:proofErr w:type="spellEnd"/>
            <w:r w:rsidRPr="005C416B">
              <w:rPr>
                <w:rFonts w:ascii="Arial" w:hAnsi="Arial" w:cs="Arial"/>
                <w:b/>
                <w:bCs/>
                <w:sz w:val="22"/>
                <w:szCs w:val="22"/>
                <w:lang w:val="es-ES"/>
              </w:rPr>
              <w:t>:</w:t>
            </w:r>
          </w:p>
          <w:p w14:paraId="79783756" w14:textId="77777777" w:rsidR="00C2490A" w:rsidRDefault="00C2490A" w:rsidP="00C2490A">
            <w:pPr>
              <w:jc w:val="center"/>
              <w:rPr>
                <w:rFonts w:ascii="Courier New" w:hAnsi="Courier New" w:cs="Courier New"/>
                <w:color w:val="7F7F7F" w:themeColor="text1" w:themeTint="80"/>
                <w:sz w:val="22"/>
                <w:szCs w:val="22"/>
              </w:rPr>
            </w:pPr>
          </w:p>
          <w:p w14:paraId="72ABBEF3" w14:textId="77777777" w:rsidR="00C2490A" w:rsidRDefault="00C2490A" w:rsidP="00C2490A">
            <w:pPr>
              <w:jc w:val="center"/>
              <w:rPr>
                <w:rFonts w:ascii="Courier New" w:hAnsi="Courier New" w:cs="Courier New"/>
                <w:color w:val="7F7F7F" w:themeColor="text1" w:themeTint="80"/>
                <w:sz w:val="22"/>
                <w:szCs w:val="22"/>
              </w:rPr>
            </w:pPr>
          </w:p>
          <w:p w14:paraId="68518BFA" w14:textId="77777777" w:rsidR="00C2490A" w:rsidRDefault="00C2490A" w:rsidP="00C2490A">
            <w:pPr>
              <w:jc w:val="center"/>
              <w:rPr>
                <w:rFonts w:ascii="Courier New" w:hAnsi="Courier New" w:cs="Courier New"/>
                <w:color w:val="7F7F7F" w:themeColor="text1" w:themeTint="80"/>
                <w:sz w:val="22"/>
                <w:szCs w:val="22"/>
              </w:rPr>
            </w:pPr>
          </w:p>
          <w:p w14:paraId="485950E1" w14:textId="77777777" w:rsidR="00C2490A" w:rsidRDefault="00C2490A" w:rsidP="00C2490A">
            <w:pPr>
              <w:jc w:val="center"/>
              <w:rPr>
                <w:rFonts w:ascii="Courier New" w:hAnsi="Courier New" w:cs="Courier New"/>
                <w:color w:val="7F7F7F" w:themeColor="text1" w:themeTint="80"/>
                <w:sz w:val="22"/>
                <w:szCs w:val="22"/>
              </w:rPr>
            </w:pPr>
          </w:p>
          <w:p w14:paraId="554A3F57" w14:textId="77777777" w:rsidR="00C2490A" w:rsidRDefault="00C2490A" w:rsidP="00C2490A">
            <w:pPr>
              <w:jc w:val="center"/>
              <w:rPr>
                <w:rFonts w:ascii="Courier New" w:hAnsi="Courier New" w:cs="Courier New"/>
                <w:color w:val="7F7F7F" w:themeColor="text1" w:themeTint="80"/>
                <w:sz w:val="22"/>
                <w:szCs w:val="22"/>
              </w:rPr>
            </w:pPr>
          </w:p>
          <w:p w14:paraId="12FA811E" w14:textId="77777777" w:rsidR="00C2490A" w:rsidRDefault="00C2490A" w:rsidP="00C2490A">
            <w:pPr>
              <w:jc w:val="center"/>
              <w:rPr>
                <w:rFonts w:ascii="Courier New" w:hAnsi="Courier New" w:cs="Courier New"/>
                <w:color w:val="7F7F7F" w:themeColor="text1" w:themeTint="80"/>
                <w:sz w:val="22"/>
                <w:szCs w:val="22"/>
              </w:rPr>
            </w:pPr>
          </w:p>
          <w:p w14:paraId="2DA6C120" w14:textId="1C6CBF7B" w:rsidR="00653548" w:rsidRPr="00653548" w:rsidRDefault="00653548" w:rsidP="00C2490A">
            <w:pPr>
              <w:jc w:val="center"/>
              <w:rPr>
                <w:rFonts w:ascii="Courier New" w:hAnsi="Courier New" w:cs="Courier New"/>
                <w:sz w:val="22"/>
                <w:szCs w:val="22"/>
                <w:lang w:val="es-ES"/>
              </w:rPr>
            </w:pPr>
            <w:proofErr w:type="spellStart"/>
            <w:r w:rsidRPr="00653548">
              <w:rPr>
                <w:rFonts w:ascii="Courier New" w:hAnsi="Courier New" w:cs="Courier New"/>
                <w:color w:val="7F7F7F" w:themeColor="text1" w:themeTint="80"/>
                <w:sz w:val="22"/>
                <w:szCs w:val="22"/>
              </w:rPr>
              <w:t>DestinoRepository</w:t>
            </w:r>
            <w:proofErr w:type="spellEnd"/>
          </w:p>
        </w:tc>
        <w:tc>
          <w:tcPr>
            <w:tcW w:w="3137" w:type="dxa"/>
          </w:tcPr>
          <w:p w14:paraId="5E972688" w14:textId="77777777" w:rsidR="00C2490A" w:rsidRDefault="00C2490A" w:rsidP="00C2490A">
            <w:pPr>
              <w:jc w:val="center"/>
              <w:rPr>
                <w:rFonts w:ascii="Courier New" w:hAnsi="Courier New" w:cs="Courier New"/>
                <w:color w:val="7F7F7F" w:themeColor="text1" w:themeTint="80"/>
                <w:sz w:val="22"/>
                <w:szCs w:val="22"/>
              </w:rPr>
            </w:pPr>
          </w:p>
          <w:p w14:paraId="1A3E0C38" w14:textId="77777777" w:rsidR="00C2490A" w:rsidRDefault="00C2490A" w:rsidP="00C2490A">
            <w:pPr>
              <w:jc w:val="center"/>
              <w:rPr>
                <w:rFonts w:ascii="Courier New" w:hAnsi="Courier New" w:cs="Courier New"/>
                <w:color w:val="7F7F7F" w:themeColor="text1" w:themeTint="80"/>
                <w:sz w:val="22"/>
                <w:szCs w:val="22"/>
              </w:rPr>
            </w:pPr>
          </w:p>
          <w:p w14:paraId="6FFE5A87" w14:textId="77777777" w:rsidR="00C2490A" w:rsidRDefault="00C2490A" w:rsidP="00C2490A">
            <w:pPr>
              <w:jc w:val="center"/>
              <w:rPr>
                <w:rFonts w:ascii="Courier New" w:hAnsi="Courier New" w:cs="Courier New"/>
                <w:color w:val="7F7F7F" w:themeColor="text1" w:themeTint="80"/>
                <w:sz w:val="22"/>
                <w:szCs w:val="22"/>
              </w:rPr>
            </w:pPr>
          </w:p>
          <w:p w14:paraId="41B55FC6" w14:textId="77777777" w:rsidR="00C2490A" w:rsidRDefault="00C2490A" w:rsidP="00C2490A">
            <w:pPr>
              <w:jc w:val="center"/>
              <w:rPr>
                <w:rFonts w:ascii="Courier New" w:hAnsi="Courier New" w:cs="Courier New"/>
                <w:color w:val="7F7F7F" w:themeColor="text1" w:themeTint="80"/>
                <w:sz w:val="22"/>
                <w:szCs w:val="22"/>
              </w:rPr>
            </w:pPr>
          </w:p>
          <w:p w14:paraId="26A3793C" w14:textId="77777777" w:rsidR="00C2490A" w:rsidRDefault="00C2490A" w:rsidP="00C2490A">
            <w:pPr>
              <w:jc w:val="center"/>
              <w:rPr>
                <w:rFonts w:ascii="Courier New" w:hAnsi="Courier New" w:cs="Courier New"/>
                <w:color w:val="7F7F7F" w:themeColor="text1" w:themeTint="80"/>
                <w:sz w:val="22"/>
                <w:szCs w:val="22"/>
              </w:rPr>
            </w:pPr>
          </w:p>
          <w:p w14:paraId="7B4356B0" w14:textId="77777777" w:rsidR="00C2490A" w:rsidRDefault="00C2490A" w:rsidP="00C2490A">
            <w:pPr>
              <w:jc w:val="center"/>
              <w:rPr>
                <w:rFonts w:ascii="Courier New" w:hAnsi="Courier New" w:cs="Courier New"/>
                <w:color w:val="7F7F7F" w:themeColor="text1" w:themeTint="80"/>
                <w:sz w:val="22"/>
                <w:szCs w:val="22"/>
              </w:rPr>
            </w:pPr>
          </w:p>
          <w:p w14:paraId="13B07BBF" w14:textId="686EBC86" w:rsidR="009B6ABA" w:rsidRPr="00653548" w:rsidRDefault="00653548" w:rsidP="00C2490A">
            <w:pPr>
              <w:jc w:val="center"/>
              <w:rPr>
                <w:rFonts w:ascii="Courier New" w:hAnsi="Courier New" w:cs="Courier New"/>
                <w:color w:val="7F7F7F" w:themeColor="text1" w:themeTint="80"/>
                <w:sz w:val="22"/>
                <w:szCs w:val="22"/>
              </w:rPr>
            </w:pPr>
            <w:r w:rsidRPr="00653548">
              <w:rPr>
                <w:rFonts w:ascii="Courier New" w:hAnsi="Courier New" w:cs="Courier New"/>
                <w:color w:val="7F7F7F" w:themeColor="text1" w:themeTint="80"/>
                <w:sz w:val="22"/>
                <w:szCs w:val="22"/>
              </w:rPr>
              <w:t>guardar(destino</w:t>
            </w:r>
            <w:proofErr w:type="gramStart"/>
            <w:r w:rsidRPr="00653548">
              <w:rPr>
                <w:rFonts w:ascii="Courier New" w:hAnsi="Courier New" w:cs="Courier New"/>
                <w:color w:val="7F7F7F" w:themeColor="text1" w:themeTint="80"/>
                <w:sz w:val="22"/>
                <w:szCs w:val="22"/>
              </w:rPr>
              <w:t>) :</w:t>
            </w:r>
            <w:proofErr w:type="gramEnd"/>
            <w:r w:rsidRPr="00653548">
              <w:rPr>
                <w:rFonts w:ascii="Courier New" w:hAnsi="Courier New" w:cs="Courier New"/>
                <w:color w:val="7F7F7F" w:themeColor="text1" w:themeTint="80"/>
                <w:sz w:val="22"/>
                <w:szCs w:val="22"/>
              </w:rPr>
              <w:t xml:space="preserve"> </w:t>
            </w:r>
            <w:proofErr w:type="spellStart"/>
            <w:r w:rsidRPr="00653548">
              <w:rPr>
                <w:rFonts w:ascii="Courier New" w:hAnsi="Courier New" w:cs="Courier New"/>
                <w:color w:val="7F7F7F" w:themeColor="text1" w:themeTint="80"/>
                <w:sz w:val="22"/>
                <w:szCs w:val="22"/>
              </w:rPr>
              <w:t>bool</w:t>
            </w:r>
            <w:proofErr w:type="spellEnd"/>
          </w:p>
          <w:p w14:paraId="714BC5FC" w14:textId="2B97F485" w:rsidR="00653548" w:rsidRDefault="00653548" w:rsidP="00C2490A">
            <w:pPr>
              <w:jc w:val="center"/>
              <w:rPr>
                <w:rFonts w:ascii="Arial" w:hAnsi="Arial" w:cs="Arial"/>
                <w:sz w:val="22"/>
                <w:szCs w:val="22"/>
                <w:lang w:val="es-ES"/>
              </w:rPr>
            </w:pPr>
            <w:proofErr w:type="spellStart"/>
            <w:r w:rsidRPr="00653548">
              <w:rPr>
                <w:rFonts w:ascii="Courier New" w:hAnsi="Courier New" w:cs="Courier New"/>
                <w:color w:val="7F7F7F" w:themeColor="text1" w:themeTint="80"/>
                <w:sz w:val="22"/>
                <w:szCs w:val="22"/>
              </w:rPr>
              <w:t>desactivarDestino</w:t>
            </w:r>
            <w:proofErr w:type="spellEnd"/>
            <w:r w:rsidRPr="00653548">
              <w:rPr>
                <w:rFonts w:ascii="Courier New" w:hAnsi="Courier New" w:cs="Courier New"/>
                <w:color w:val="7F7F7F" w:themeColor="text1" w:themeTint="80"/>
                <w:sz w:val="22"/>
                <w:szCs w:val="22"/>
              </w:rPr>
              <w:t>(id</w:t>
            </w:r>
            <w:proofErr w:type="gramStart"/>
            <w:r w:rsidRPr="00653548">
              <w:rPr>
                <w:rFonts w:ascii="Courier New" w:hAnsi="Courier New" w:cs="Courier New"/>
                <w:color w:val="7F7F7F" w:themeColor="text1" w:themeTint="80"/>
                <w:sz w:val="22"/>
                <w:szCs w:val="22"/>
              </w:rPr>
              <w:t>) :</w:t>
            </w:r>
            <w:proofErr w:type="gramEnd"/>
            <w:r w:rsidRPr="00653548">
              <w:rPr>
                <w:rFonts w:ascii="Courier New" w:hAnsi="Courier New" w:cs="Courier New"/>
                <w:color w:val="7F7F7F" w:themeColor="text1" w:themeTint="80"/>
                <w:sz w:val="22"/>
                <w:szCs w:val="22"/>
              </w:rPr>
              <w:t xml:space="preserve"> </w:t>
            </w:r>
            <w:proofErr w:type="spellStart"/>
            <w:r w:rsidRPr="00653548">
              <w:rPr>
                <w:rFonts w:ascii="Courier New" w:hAnsi="Courier New" w:cs="Courier New"/>
                <w:color w:val="7F7F7F" w:themeColor="text1" w:themeTint="80"/>
                <w:sz w:val="22"/>
                <w:szCs w:val="22"/>
              </w:rPr>
              <w:t>bool</w:t>
            </w:r>
            <w:proofErr w:type="spellEnd"/>
          </w:p>
        </w:tc>
        <w:tc>
          <w:tcPr>
            <w:tcW w:w="1163" w:type="dxa"/>
          </w:tcPr>
          <w:p w14:paraId="149308F9" w14:textId="77777777" w:rsidR="00C2490A" w:rsidRDefault="00C2490A" w:rsidP="00C2490A">
            <w:pPr>
              <w:jc w:val="center"/>
              <w:rPr>
                <w:rFonts w:ascii="Arial" w:hAnsi="Arial" w:cs="Arial"/>
                <w:b/>
                <w:bCs/>
                <w:sz w:val="22"/>
                <w:szCs w:val="22"/>
              </w:rPr>
            </w:pPr>
          </w:p>
          <w:p w14:paraId="1621163F" w14:textId="77777777" w:rsidR="00C2490A" w:rsidRDefault="00C2490A" w:rsidP="00C2490A">
            <w:pPr>
              <w:jc w:val="center"/>
              <w:rPr>
                <w:rFonts w:ascii="Arial" w:hAnsi="Arial" w:cs="Arial"/>
                <w:b/>
                <w:bCs/>
                <w:sz w:val="22"/>
                <w:szCs w:val="22"/>
              </w:rPr>
            </w:pPr>
          </w:p>
          <w:p w14:paraId="7667D0E8" w14:textId="77777777" w:rsidR="00C2490A" w:rsidRDefault="00C2490A" w:rsidP="00C2490A">
            <w:pPr>
              <w:jc w:val="center"/>
              <w:rPr>
                <w:rFonts w:ascii="Arial" w:hAnsi="Arial" w:cs="Arial"/>
                <w:b/>
                <w:bCs/>
                <w:sz w:val="22"/>
                <w:szCs w:val="22"/>
              </w:rPr>
            </w:pPr>
          </w:p>
          <w:p w14:paraId="5C9BA246" w14:textId="77777777" w:rsidR="00C2490A" w:rsidRDefault="00C2490A" w:rsidP="00C2490A">
            <w:pPr>
              <w:jc w:val="center"/>
              <w:rPr>
                <w:rFonts w:ascii="Arial" w:hAnsi="Arial" w:cs="Arial"/>
                <w:b/>
                <w:bCs/>
                <w:sz w:val="22"/>
                <w:szCs w:val="22"/>
              </w:rPr>
            </w:pPr>
          </w:p>
          <w:p w14:paraId="68D9E11A" w14:textId="77777777" w:rsidR="00C2490A" w:rsidRDefault="00C2490A" w:rsidP="00C2490A">
            <w:pPr>
              <w:jc w:val="center"/>
              <w:rPr>
                <w:rFonts w:ascii="Arial" w:hAnsi="Arial" w:cs="Arial"/>
                <w:b/>
                <w:bCs/>
                <w:sz w:val="22"/>
                <w:szCs w:val="22"/>
              </w:rPr>
            </w:pPr>
          </w:p>
          <w:p w14:paraId="7B3F9C78" w14:textId="77777777" w:rsidR="00C2490A" w:rsidRDefault="00C2490A" w:rsidP="00C2490A">
            <w:pPr>
              <w:jc w:val="center"/>
              <w:rPr>
                <w:rFonts w:ascii="Arial" w:hAnsi="Arial" w:cs="Arial"/>
                <w:b/>
                <w:bCs/>
                <w:sz w:val="22"/>
                <w:szCs w:val="22"/>
              </w:rPr>
            </w:pPr>
          </w:p>
          <w:p w14:paraId="02F73AD4" w14:textId="099D868E" w:rsidR="009B6ABA" w:rsidRPr="00C2490A" w:rsidRDefault="00653548" w:rsidP="00C2490A">
            <w:pPr>
              <w:jc w:val="center"/>
              <w:rPr>
                <w:rFonts w:ascii="Arial" w:hAnsi="Arial" w:cs="Arial"/>
                <w:b/>
                <w:bCs/>
                <w:sz w:val="22"/>
                <w:szCs w:val="22"/>
                <w:lang w:val="es-ES"/>
              </w:rPr>
            </w:pPr>
            <w:r w:rsidRPr="00C2490A">
              <w:rPr>
                <w:rFonts w:ascii="Arial" w:hAnsi="Arial" w:cs="Arial"/>
                <w:b/>
                <w:bCs/>
                <w:sz w:val="22"/>
                <w:szCs w:val="22"/>
              </w:rPr>
              <w:t>R1, R2, R8 / RF-01, RF-03</w:t>
            </w:r>
          </w:p>
        </w:tc>
        <w:tc>
          <w:tcPr>
            <w:tcW w:w="1411" w:type="dxa"/>
          </w:tcPr>
          <w:p w14:paraId="6198883E" w14:textId="5E4BEFA2" w:rsidR="009B6ABA" w:rsidRDefault="00653548" w:rsidP="00C2490A">
            <w:pPr>
              <w:jc w:val="center"/>
              <w:rPr>
                <w:rFonts w:ascii="Arial" w:hAnsi="Arial" w:cs="Arial"/>
                <w:sz w:val="22"/>
                <w:szCs w:val="22"/>
                <w:lang w:val="es-ES"/>
              </w:rPr>
            </w:pPr>
            <w:r w:rsidRPr="00653548">
              <w:rPr>
                <w:rFonts w:ascii="Arial" w:hAnsi="Arial" w:cs="Arial"/>
                <w:sz w:val="22"/>
                <w:szCs w:val="22"/>
              </w:rPr>
              <w:t>Imposibilidad de eliminar destinos antiguos sin romper paquetes pasados (Paulina).</w:t>
            </w:r>
          </w:p>
        </w:tc>
        <w:tc>
          <w:tcPr>
            <w:tcW w:w="1515" w:type="dxa"/>
          </w:tcPr>
          <w:p w14:paraId="33AF9954" w14:textId="28F42469" w:rsidR="009B6ABA" w:rsidRDefault="009B6ABA" w:rsidP="00C2490A">
            <w:pPr>
              <w:jc w:val="center"/>
              <w:rPr>
                <w:rFonts w:ascii="Arial" w:hAnsi="Arial" w:cs="Arial"/>
                <w:sz w:val="22"/>
                <w:szCs w:val="22"/>
                <w:lang w:val="es-ES"/>
              </w:rPr>
            </w:pPr>
            <w:r w:rsidRPr="009B6ABA">
              <w:rPr>
                <w:rFonts w:ascii="Arial" w:hAnsi="Arial" w:cs="Arial"/>
                <w:sz w:val="22"/>
                <w:szCs w:val="22"/>
              </w:rPr>
              <w:t xml:space="preserve">Ejecuta la eliminación lógica marcando el estado </w:t>
            </w:r>
            <w:r w:rsidRPr="009B6ABA">
              <w:rPr>
                <w:rFonts w:ascii="Courier New" w:hAnsi="Courier New" w:cs="Courier New"/>
                <w:color w:val="7F7F7F" w:themeColor="text1" w:themeTint="80"/>
                <w:sz w:val="22"/>
                <w:szCs w:val="22"/>
              </w:rPr>
              <w:t>activo = 0</w:t>
            </w:r>
            <w:r w:rsidRPr="009B6ABA">
              <w:rPr>
                <w:rFonts w:ascii="Arial" w:hAnsi="Arial" w:cs="Arial"/>
                <w:color w:val="7F7F7F" w:themeColor="text1" w:themeTint="80"/>
                <w:sz w:val="22"/>
                <w:szCs w:val="22"/>
              </w:rPr>
              <w:t xml:space="preserve"> </w:t>
            </w:r>
            <w:r w:rsidRPr="009B6ABA">
              <w:rPr>
                <w:rFonts w:ascii="Arial" w:hAnsi="Arial" w:cs="Arial"/>
                <w:sz w:val="22"/>
                <w:szCs w:val="22"/>
              </w:rPr>
              <w:t>en SQLite. Oculta el destino para paquetes nuevos</w:t>
            </w:r>
            <w:r>
              <w:rPr>
                <w:rFonts w:ascii="Arial" w:hAnsi="Arial" w:cs="Arial"/>
                <w:sz w:val="22"/>
                <w:szCs w:val="22"/>
              </w:rPr>
              <w:t xml:space="preserve">, </w:t>
            </w:r>
            <w:r w:rsidRPr="009B6ABA">
              <w:rPr>
                <w:rFonts w:ascii="Arial" w:hAnsi="Arial" w:cs="Arial"/>
                <w:sz w:val="22"/>
                <w:szCs w:val="22"/>
              </w:rPr>
              <w:t>pero mantiene la integridad referencial histórica.</w:t>
            </w:r>
          </w:p>
        </w:tc>
      </w:tr>
      <w:tr w:rsidR="009B6ABA" w14:paraId="314286AC" w14:textId="77777777" w:rsidTr="00E738A3">
        <w:tc>
          <w:tcPr>
            <w:tcW w:w="1840" w:type="dxa"/>
          </w:tcPr>
          <w:p w14:paraId="4F30B664" w14:textId="77777777" w:rsidR="009B6ABA" w:rsidRPr="005C416B" w:rsidRDefault="00653548" w:rsidP="00C2490A">
            <w:pPr>
              <w:jc w:val="center"/>
              <w:rPr>
                <w:rFonts w:ascii="Arial" w:hAnsi="Arial" w:cs="Arial"/>
                <w:b/>
                <w:bCs/>
                <w:sz w:val="22"/>
                <w:szCs w:val="22"/>
                <w:lang w:val="es-ES"/>
              </w:rPr>
            </w:pPr>
            <w:proofErr w:type="spellStart"/>
            <w:r w:rsidRPr="005C416B">
              <w:rPr>
                <w:rFonts w:ascii="Arial" w:hAnsi="Arial" w:cs="Arial"/>
                <w:b/>
                <w:bCs/>
                <w:sz w:val="22"/>
                <w:szCs w:val="22"/>
                <w:lang w:val="es-ES"/>
              </w:rPr>
              <w:t>Repository</w:t>
            </w:r>
            <w:proofErr w:type="spellEnd"/>
            <w:r w:rsidRPr="005C416B">
              <w:rPr>
                <w:rFonts w:ascii="Arial" w:hAnsi="Arial" w:cs="Arial"/>
                <w:b/>
                <w:bCs/>
                <w:sz w:val="22"/>
                <w:szCs w:val="22"/>
                <w:lang w:val="es-ES"/>
              </w:rPr>
              <w:t>:</w:t>
            </w:r>
          </w:p>
          <w:p w14:paraId="46A2729A" w14:textId="77777777" w:rsidR="00C2490A" w:rsidRDefault="00C2490A" w:rsidP="00C2490A">
            <w:pPr>
              <w:jc w:val="center"/>
              <w:rPr>
                <w:rFonts w:ascii="Arial" w:hAnsi="Arial" w:cs="Arial"/>
                <w:sz w:val="22"/>
                <w:szCs w:val="22"/>
                <w:lang w:val="es-ES"/>
              </w:rPr>
            </w:pPr>
          </w:p>
          <w:p w14:paraId="3C835E0E" w14:textId="77777777" w:rsidR="00C2490A" w:rsidRDefault="00C2490A" w:rsidP="00C2490A">
            <w:pPr>
              <w:jc w:val="center"/>
              <w:rPr>
                <w:rFonts w:ascii="Arial" w:hAnsi="Arial" w:cs="Arial"/>
                <w:sz w:val="22"/>
                <w:szCs w:val="22"/>
                <w:lang w:val="es-ES"/>
              </w:rPr>
            </w:pPr>
          </w:p>
          <w:p w14:paraId="577C49C2" w14:textId="77777777" w:rsidR="00C2490A" w:rsidRDefault="00C2490A" w:rsidP="00C2490A">
            <w:pPr>
              <w:jc w:val="center"/>
              <w:rPr>
                <w:rFonts w:ascii="Courier New" w:hAnsi="Courier New" w:cs="Courier New"/>
                <w:color w:val="7F7F7F" w:themeColor="text1" w:themeTint="80"/>
                <w:sz w:val="22"/>
                <w:szCs w:val="22"/>
              </w:rPr>
            </w:pPr>
          </w:p>
          <w:p w14:paraId="18B57247" w14:textId="01D80674" w:rsidR="00653548" w:rsidRPr="00653548" w:rsidRDefault="00653548" w:rsidP="00C2490A">
            <w:pPr>
              <w:jc w:val="center"/>
              <w:rPr>
                <w:rFonts w:ascii="Courier New" w:hAnsi="Courier New" w:cs="Courier New"/>
                <w:sz w:val="22"/>
                <w:szCs w:val="22"/>
                <w:lang w:val="es-ES"/>
              </w:rPr>
            </w:pPr>
            <w:proofErr w:type="spellStart"/>
            <w:r w:rsidRPr="00653548">
              <w:rPr>
                <w:rFonts w:ascii="Courier New" w:hAnsi="Courier New" w:cs="Courier New"/>
                <w:color w:val="7F7F7F" w:themeColor="text1" w:themeTint="80"/>
                <w:sz w:val="22"/>
                <w:szCs w:val="22"/>
              </w:rPr>
              <w:t>PaqueteRepository</w:t>
            </w:r>
            <w:proofErr w:type="spellEnd"/>
          </w:p>
        </w:tc>
        <w:tc>
          <w:tcPr>
            <w:tcW w:w="3137" w:type="dxa"/>
          </w:tcPr>
          <w:p w14:paraId="20FB181E" w14:textId="77777777" w:rsidR="009B6ABA" w:rsidRPr="00C2490A" w:rsidRDefault="00653548" w:rsidP="00C2490A">
            <w:pPr>
              <w:jc w:val="center"/>
              <w:rPr>
                <w:rFonts w:ascii="Courier New" w:hAnsi="Courier New" w:cs="Courier New"/>
                <w:color w:val="7F7F7F" w:themeColor="text1" w:themeTint="80"/>
                <w:sz w:val="22"/>
                <w:szCs w:val="22"/>
              </w:rPr>
            </w:pPr>
            <w:proofErr w:type="spellStart"/>
            <w:r w:rsidRPr="00C2490A">
              <w:rPr>
                <w:rFonts w:ascii="Courier New" w:hAnsi="Courier New" w:cs="Courier New"/>
                <w:color w:val="7F7F7F" w:themeColor="text1" w:themeTint="80"/>
                <w:sz w:val="22"/>
                <w:szCs w:val="22"/>
              </w:rPr>
              <w:t>guardarPaquete</w:t>
            </w:r>
            <w:proofErr w:type="spellEnd"/>
            <w:r w:rsidRPr="00C2490A">
              <w:rPr>
                <w:rFonts w:ascii="Courier New" w:hAnsi="Courier New" w:cs="Courier New"/>
                <w:color w:val="7F7F7F" w:themeColor="text1" w:themeTint="80"/>
                <w:sz w:val="22"/>
                <w:szCs w:val="22"/>
              </w:rPr>
              <w:t>(paquete</w:t>
            </w:r>
            <w:proofErr w:type="gramStart"/>
            <w:r w:rsidRPr="00C2490A">
              <w:rPr>
                <w:rFonts w:ascii="Courier New" w:hAnsi="Courier New" w:cs="Courier New"/>
                <w:color w:val="7F7F7F" w:themeColor="text1" w:themeTint="80"/>
                <w:sz w:val="22"/>
                <w:szCs w:val="22"/>
              </w:rPr>
              <w:t>) :</w:t>
            </w:r>
            <w:proofErr w:type="gramEnd"/>
            <w:r w:rsidRPr="00C2490A">
              <w:rPr>
                <w:rFonts w:ascii="Courier New" w:hAnsi="Courier New" w:cs="Courier New"/>
                <w:color w:val="7F7F7F" w:themeColor="text1" w:themeTint="80"/>
                <w:sz w:val="22"/>
                <w:szCs w:val="22"/>
              </w:rPr>
              <w:t xml:space="preserve"> </w:t>
            </w:r>
            <w:proofErr w:type="spellStart"/>
            <w:r w:rsidRPr="00C2490A">
              <w:rPr>
                <w:rFonts w:ascii="Courier New" w:hAnsi="Courier New" w:cs="Courier New"/>
                <w:color w:val="7F7F7F" w:themeColor="text1" w:themeTint="80"/>
                <w:sz w:val="22"/>
                <w:szCs w:val="22"/>
              </w:rPr>
              <w:t>bool</w:t>
            </w:r>
            <w:proofErr w:type="spellEnd"/>
          </w:p>
          <w:p w14:paraId="4A797DBC" w14:textId="77777777" w:rsidR="00653548" w:rsidRPr="00C2490A" w:rsidRDefault="00653548" w:rsidP="00C2490A">
            <w:pPr>
              <w:jc w:val="center"/>
              <w:rPr>
                <w:rFonts w:ascii="Courier New" w:hAnsi="Courier New" w:cs="Courier New"/>
                <w:color w:val="7F7F7F" w:themeColor="text1" w:themeTint="80"/>
                <w:sz w:val="22"/>
                <w:szCs w:val="22"/>
                <w:lang w:val="es-ES"/>
              </w:rPr>
            </w:pPr>
          </w:p>
          <w:p w14:paraId="0E37A8C4" w14:textId="77777777" w:rsidR="00C2490A" w:rsidRPr="00C2490A" w:rsidRDefault="00C2490A" w:rsidP="00C2490A">
            <w:pPr>
              <w:jc w:val="center"/>
              <w:rPr>
                <w:rFonts w:ascii="Courier New" w:hAnsi="Courier New" w:cs="Courier New"/>
                <w:color w:val="7F7F7F" w:themeColor="text1" w:themeTint="80"/>
                <w:sz w:val="22"/>
                <w:szCs w:val="22"/>
              </w:rPr>
            </w:pPr>
            <w:proofErr w:type="spellStart"/>
            <w:r w:rsidRPr="00C2490A">
              <w:rPr>
                <w:rFonts w:ascii="Courier New" w:hAnsi="Courier New" w:cs="Courier New"/>
                <w:color w:val="7F7F7F" w:themeColor="text1" w:themeTint="80"/>
                <w:sz w:val="22"/>
                <w:szCs w:val="22"/>
              </w:rPr>
              <w:t>obtenerPorId</w:t>
            </w:r>
            <w:proofErr w:type="spellEnd"/>
            <w:r w:rsidRPr="00C2490A">
              <w:rPr>
                <w:rFonts w:ascii="Courier New" w:hAnsi="Courier New" w:cs="Courier New"/>
                <w:color w:val="7F7F7F" w:themeColor="text1" w:themeTint="80"/>
                <w:sz w:val="22"/>
                <w:szCs w:val="22"/>
              </w:rPr>
              <w:t>(id</w:t>
            </w:r>
            <w:proofErr w:type="gramStart"/>
            <w:r w:rsidRPr="00C2490A">
              <w:rPr>
                <w:rFonts w:ascii="Courier New" w:hAnsi="Courier New" w:cs="Courier New"/>
                <w:color w:val="7F7F7F" w:themeColor="text1" w:themeTint="80"/>
                <w:sz w:val="22"/>
                <w:szCs w:val="22"/>
              </w:rPr>
              <w:t>) :</w:t>
            </w:r>
            <w:proofErr w:type="gramEnd"/>
            <w:r w:rsidRPr="00C2490A">
              <w:rPr>
                <w:rFonts w:ascii="Courier New" w:hAnsi="Courier New" w:cs="Courier New"/>
                <w:color w:val="7F7F7F" w:themeColor="text1" w:themeTint="80"/>
                <w:sz w:val="22"/>
                <w:szCs w:val="22"/>
              </w:rPr>
              <w:t xml:space="preserve"> </w:t>
            </w:r>
            <w:proofErr w:type="spellStart"/>
            <w:r w:rsidRPr="00C2490A">
              <w:rPr>
                <w:rFonts w:ascii="Courier New" w:hAnsi="Courier New" w:cs="Courier New"/>
                <w:color w:val="7F7F7F" w:themeColor="text1" w:themeTint="80"/>
                <w:sz w:val="22"/>
                <w:szCs w:val="22"/>
              </w:rPr>
              <w:t>PaqueteTuristico</w:t>
            </w:r>
            <w:proofErr w:type="spellEnd"/>
          </w:p>
          <w:p w14:paraId="53B07608" w14:textId="77777777" w:rsidR="00C2490A" w:rsidRPr="00C2490A" w:rsidRDefault="00C2490A" w:rsidP="00C2490A">
            <w:pPr>
              <w:jc w:val="center"/>
              <w:rPr>
                <w:rFonts w:ascii="Courier New" w:hAnsi="Courier New" w:cs="Courier New"/>
                <w:color w:val="7F7F7F" w:themeColor="text1" w:themeTint="80"/>
                <w:sz w:val="22"/>
                <w:szCs w:val="22"/>
              </w:rPr>
            </w:pPr>
          </w:p>
          <w:p w14:paraId="03EDD102" w14:textId="2848E38E" w:rsidR="00C2490A" w:rsidRDefault="00C2490A" w:rsidP="00C2490A">
            <w:pPr>
              <w:jc w:val="center"/>
              <w:rPr>
                <w:rFonts w:ascii="Arial" w:hAnsi="Arial" w:cs="Arial"/>
                <w:sz w:val="22"/>
                <w:szCs w:val="22"/>
                <w:lang w:val="es-ES"/>
              </w:rPr>
            </w:pPr>
            <w:proofErr w:type="spellStart"/>
            <w:proofErr w:type="gramStart"/>
            <w:r w:rsidRPr="00C2490A">
              <w:rPr>
                <w:rFonts w:ascii="Courier New" w:hAnsi="Courier New" w:cs="Courier New"/>
                <w:color w:val="7F7F7F" w:themeColor="text1" w:themeTint="80"/>
                <w:sz w:val="22"/>
                <w:szCs w:val="22"/>
              </w:rPr>
              <w:t>actualizarCupo</w:t>
            </w:r>
            <w:proofErr w:type="spellEnd"/>
            <w:r w:rsidRPr="00C2490A">
              <w:rPr>
                <w:rFonts w:ascii="Courier New" w:hAnsi="Courier New" w:cs="Courier New"/>
                <w:color w:val="7F7F7F" w:themeColor="text1" w:themeTint="80"/>
                <w:sz w:val="22"/>
                <w:szCs w:val="22"/>
              </w:rPr>
              <w:t>(</w:t>
            </w:r>
            <w:proofErr w:type="spellStart"/>
            <w:proofErr w:type="gramEnd"/>
            <w:r w:rsidRPr="00C2490A">
              <w:rPr>
                <w:rFonts w:ascii="Courier New" w:hAnsi="Courier New" w:cs="Courier New"/>
                <w:color w:val="7F7F7F" w:themeColor="text1" w:themeTint="80"/>
                <w:sz w:val="22"/>
                <w:szCs w:val="22"/>
              </w:rPr>
              <w:t>paqueteId</w:t>
            </w:r>
            <w:proofErr w:type="spellEnd"/>
            <w:r w:rsidRPr="00C2490A">
              <w:rPr>
                <w:rFonts w:ascii="Courier New" w:hAnsi="Courier New" w:cs="Courier New"/>
                <w:color w:val="7F7F7F" w:themeColor="text1" w:themeTint="80"/>
                <w:sz w:val="22"/>
                <w:szCs w:val="22"/>
              </w:rPr>
              <w:t xml:space="preserve">, </w:t>
            </w:r>
            <w:proofErr w:type="spellStart"/>
            <w:r w:rsidRPr="00C2490A">
              <w:rPr>
                <w:rFonts w:ascii="Courier New" w:hAnsi="Courier New" w:cs="Courier New"/>
                <w:color w:val="7F7F7F" w:themeColor="text1" w:themeTint="80"/>
                <w:sz w:val="22"/>
                <w:szCs w:val="22"/>
              </w:rPr>
              <w:t>nuevoCupo</w:t>
            </w:r>
            <w:proofErr w:type="spellEnd"/>
            <w:proofErr w:type="gramStart"/>
            <w:r w:rsidRPr="00C2490A">
              <w:rPr>
                <w:rFonts w:ascii="Courier New" w:hAnsi="Courier New" w:cs="Courier New"/>
                <w:color w:val="7F7F7F" w:themeColor="text1" w:themeTint="80"/>
                <w:sz w:val="22"/>
                <w:szCs w:val="22"/>
              </w:rPr>
              <w:t>) :</w:t>
            </w:r>
            <w:proofErr w:type="gramEnd"/>
            <w:r w:rsidRPr="00C2490A">
              <w:rPr>
                <w:rFonts w:ascii="Courier New" w:hAnsi="Courier New" w:cs="Courier New"/>
                <w:color w:val="7F7F7F" w:themeColor="text1" w:themeTint="80"/>
                <w:sz w:val="22"/>
                <w:szCs w:val="22"/>
              </w:rPr>
              <w:t xml:space="preserve"> </w:t>
            </w:r>
            <w:proofErr w:type="spellStart"/>
            <w:r w:rsidRPr="00C2490A">
              <w:rPr>
                <w:rFonts w:ascii="Courier New" w:hAnsi="Courier New" w:cs="Courier New"/>
                <w:color w:val="7F7F7F" w:themeColor="text1" w:themeTint="80"/>
                <w:sz w:val="22"/>
                <w:szCs w:val="22"/>
              </w:rPr>
              <w:t>bool</w:t>
            </w:r>
            <w:proofErr w:type="spellEnd"/>
          </w:p>
        </w:tc>
        <w:tc>
          <w:tcPr>
            <w:tcW w:w="1163" w:type="dxa"/>
          </w:tcPr>
          <w:p w14:paraId="2F5B9CF5" w14:textId="77777777" w:rsidR="00C2490A" w:rsidRDefault="00C2490A" w:rsidP="00C2490A">
            <w:pPr>
              <w:jc w:val="center"/>
              <w:rPr>
                <w:rFonts w:ascii="Arial" w:hAnsi="Arial" w:cs="Arial"/>
                <w:sz w:val="22"/>
                <w:szCs w:val="22"/>
              </w:rPr>
            </w:pPr>
          </w:p>
          <w:p w14:paraId="0952428E" w14:textId="77777777" w:rsidR="00C2490A" w:rsidRDefault="00C2490A" w:rsidP="00C2490A">
            <w:pPr>
              <w:jc w:val="center"/>
              <w:rPr>
                <w:rFonts w:ascii="Arial" w:hAnsi="Arial" w:cs="Arial"/>
                <w:sz w:val="22"/>
                <w:szCs w:val="22"/>
              </w:rPr>
            </w:pPr>
          </w:p>
          <w:p w14:paraId="4B5B1F99" w14:textId="77777777" w:rsidR="00C2490A" w:rsidRPr="00C2490A" w:rsidRDefault="00C2490A" w:rsidP="00C2490A">
            <w:pPr>
              <w:jc w:val="center"/>
              <w:rPr>
                <w:rFonts w:ascii="Arial" w:hAnsi="Arial" w:cs="Arial"/>
                <w:b/>
                <w:bCs/>
                <w:sz w:val="22"/>
                <w:szCs w:val="22"/>
              </w:rPr>
            </w:pPr>
          </w:p>
          <w:p w14:paraId="5577EA94" w14:textId="33CFF0F1" w:rsidR="009B6ABA" w:rsidRDefault="00653548" w:rsidP="00C2490A">
            <w:pPr>
              <w:jc w:val="center"/>
              <w:rPr>
                <w:rFonts w:ascii="Arial" w:hAnsi="Arial" w:cs="Arial"/>
                <w:sz w:val="22"/>
                <w:szCs w:val="22"/>
                <w:lang w:val="es-ES"/>
              </w:rPr>
            </w:pPr>
            <w:r w:rsidRPr="00C2490A">
              <w:rPr>
                <w:rFonts w:ascii="Arial" w:hAnsi="Arial" w:cs="Arial"/>
                <w:b/>
                <w:bCs/>
                <w:sz w:val="22"/>
                <w:szCs w:val="22"/>
              </w:rPr>
              <w:t>R4, R6, R7 / RF-05, RF-06</w:t>
            </w:r>
          </w:p>
        </w:tc>
        <w:tc>
          <w:tcPr>
            <w:tcW w:w="1411" w:type="dxa"/>
          </w:tcPr>
          <w:p w14:paraId="746F1A16" w14:textId="20639D31" w:rsidR="009B6ABA" w:rsidRDefault="00653548" w:rsidP="00C2490A">
            <w:pPr>
              <w:jc w:val="center"/>
              <w:rPr>
                <w:rFonts w:ascii="Arial" w:hAnsi="Arial" w:cs="Arial"/>
                <w:sz w:val="22"/>
                <w:szCs w:val="22"/>
                <w:lang w:val="es-ES"/>
              </w:rPr>
            </w:pPr>
            <w:r w:rsidRPr="00653548">
              <w:rPr>
                <w:rFonts w:ascii="Arial" w:hAnsi="Arial" w:cs="Arial"/>
                <w:sz w:val="22"/>
                <w:szCs w:val="22"/>
              </w:rPr>
              <w:t>Cambios no deseados en el precio de paquetes ya vendidos tras actualizar un destino.</w:t>
            </w:r>
          </w:p>
        </w:tc>
        <w:tc>
          <w:tcPr>
            <w:tcW w:w="1515" w:type="dxa"/>
          </w:tcPr>
          <w:p w14:paraId="6548B487" w14:textId="3D92AC9A" w:rsidR="009B6ABA" w:rsidRDefault="009B6ABA" w:rsidP="00C2490A">
            <w:pPr>
              <w:jc w:val="center"/>
              <w:rPr>
                <w:rFonts w:ascii="Arial" w:hAnsi="Arial" w:cs="Arial"/>
                <w:sz w:val="22"/>
                <w:szCs w:val="22"/>
                <w:lang w:val="es-ES"/>
              </w:rPr>
            </w:pPr>
            <w:r w:rsidRPr="009B6ABA">
              <w:rPr>
                <w:rFonts w:ascii="Arial" w:hAnsi="Arial" w:cs="Arial"/>
                <w:sz w:val="22"/>
                <w:szCs w:val="22"/>
              </w:rPr>
              <w:t xml:space="preserve">Persiste el paquete registrando el </w:t>
            </w:r>
            <w:proofErr w:type="spellStart"/>
            <w:r w:rsidRPr="009B6ABA">
              <w:rPr>
                <w:rFonts w:ascii="Courier New" w:hAnsi="Courier New" w:cs="Courier New"/>
                <w:color w:val="7F7F7F" w:themeColor="text1" w:themeTint="80"/>
                <w:sz w:val="22"/>
                <w:szCs w:val="22"/>
              </w:rPr>
              <w:t>precio_congelado</w:t>
            </w:r>
            <w:proofErr w:type="spellEnd"/>
            <w:r w:rsidRPr="009B6ABA">
              <w:rPr>
                <w:rFonts w:ascii="Arial" w:hAnsi="Arial" w:cs="Arial"/>
                <w:color w:val="7F7F7F" w:themeColor="text1" w:themeTint="80"/>
                <w:sz w:val="22"/>
                <w:szCs w:val="22"/>
              </w:rPr>
              <w:t xml:space="preserve"> </w:t>
            </w:r>
            <w:r w:rsidRPr="009B6ABA">
              <w:rPr>
                <w:rFonts w:ascii="Arial" w:hAnsi="Arial" w:cs="Arial"/>
                <w:sz w:val="22"/>
                <w:szCs w:val="22"/>
              </w:rPr>
              <w:t xml:space="preserve">en la tabla paquete. Puebla la tabla intermedia </w:t>
            </w:r>
            <w:proofErr w:type="spellStart"/>
            <w:r w:rsidRPr="009B6ABA">
              <w:rPr>
                <w:rFonts w:ascii="Courier New" w:hAnsi="Courier New" w:cs="Courier New"/>
                <w:color w:val="7F7F7F" w:themeColor="text1" w:themeTint="80"/>
                <w:sz w:val="22"/>
                <w:szCs w:val="22"/>
              </w:rPr>
              <w:t>paquete_destino</w:t>
            </w:r>
            <w:proofErr w:type="spellEnd"/>
            <w:r w:rsidRPr="009B6ABA">
              <w:rPr>
                <w:rFonts w:ascii="Arial" w:hAnsi="Arial" w:cs="Arial"/>
                <w:color w:val="7F7F7F" w:themeColor="text1" w:themeTint="80"/>
                <w:sz w:val="22"/>
                <w:szCs w:val="22"/>
              </w:rPr>
              <w:t xml:space="preserve"> </w:t>
            </w:r>
            <w:r w:rsidRPr="009B6ABA">
              <w:rPr>
                <w:rFonts w:ascii="Arial" w:hAnsi="Arial" w:cs="Arial"/>
                <w:sz w:val="22"/>
                <w:szCs w:val="22"/>
              </w:rPr>
              <w:t>(relación N:M)</w:t>
            </w:r>
          </w:p>
        </w:tc>
      </w:tr>
      <w:tr w:rsidR="009B6ABA" w14:paraId="3A46264A" w14:textId="77777777" w:rsidTr="00E738A3">
        <w:tc>
          <w:tcPr>
            <w:tcW w:w="1840" w:type="dxa"/>
          </w:tcPr>
          <w:p w14:paraId="34A1A1A9" w14:textId="77777777" w:rsidR="009B6ABA" w:rsidRPr="005C416B" w:rsidRDefault="00C2490A" w:rsidP="00C2490A">
            <w:pPr>
              <w:jc w:val="center"/>
              <w:rPr>
                <w:rFonts w:ascii="Arial" w:hAnsi="Arial" w:cs="Arial"/>
                <w:b/>
                <w:bCs/>
                <w:sz w:val="22"/>
                <w:szCs w:val="22"/>
                <w:lang w:val="es-ES"/>
              </w:rPr>
            </w:pPr>
            <w:proofErr w:type="spellStart"/>
            <w:r w:rsidRPr="005C416B">
              <w:rPr>
                <w:rFonts w:ascii="Arial" w:hAnsi="Arial" w:cs="Arial"/>
                <w:b/>
                <w:bCs/>
                <w:sz w:val="22"/>
                <w:szCs w:val="22"/>
                <w:lang w:val="es-ES"/>
              </w:rPr>
              <w:t>Repository</w:t>
            </w:r>
            <w:proofErr w:type="spellEnd"/>
            <w:r w:rsidRPr="005C416B">
              <w:rPr>
                <w:rFonts w:ascii="Arial" w:hAnsi="Arial" w:cs="Arial"/>
                <w:b/>
                <w:bCs/>
                <w:sz w:val="22"/>
                <w:szCs w:val="22"/>
                <w:lang w:val="es-ES"/>
              </w:rPr>
              <w:t>:</w:t>
            </w:r>
          </w:p>
          <w:p w14:paraId="1FC14BF8" w14:textId="77777777" w:rsidR="00C2490A" w:rsidRDefault="00C2490A" w:rsidP="00C2490A">
            <w:pPr>
              <w:jc w:val="center"/>
              <w:rPr>
                <w:rFonts w:ascii="Courier New" w:hAnsi="Courier New" w:cs="Courier New"/>
                <w:color w:val="7F7F7F" w:themeColor="text1" w:themeTint="80"/>
                <w:sz w:val="22"/>
                <w:szCs w:val="22"/>
              </w:rPr>
            </w:pPr>
          </w:p>
          <w:p w14:paraId="7CB20D61" w14:textId="77777777" w:rsidR="00C2490A" w:rsidRDefault="00C2490A" w:rsidP="00C2490A">
            <w:pPr>
              <w:jc w:val="center"/>
              <w:rPr>
                <w:rFonts w:ascii="Courier New" w:hAnsi="Courier New" w:cs="Courier New"/>
                <w:color w:val="7F7F7F" w:themeColor="text1" w:themeTint="80"/>
                <w:sz w:val="22"/>
                <w:szCs w:val="22"/>
              </w:rPr>
            </w:pPr>
          </w:p>
          <w:p w14:paraId="1683D5B3" w14:textId="77777777" w:rsidR="00C2490A" w:rsidRDefault="00C2490A" w:rsidP="00C2490A">
            <w:pPr>
              <w:jc w:val="center"/>
              <w:rPr>
                <w:rFonts w:ascii="Courier New" w:hAnsi="Courier New" w:cs="Courier New"/>
                <w:color w:val="7F7F7F" w:themeColor="text1" w:themeTint="80"/>
                <w:sz w:val="22"/>
                <w:szCs w:val="22"/>
              </w:rPr>
            </w:pPr>
          </w:p>
          <w:p w14:paraId="46170F86" w14:textId="77777777" w:rsidR="00C2490A" w:rsidRDefault="00C2490A" w:rsidP="00C2490A">
            <w:pPr>
              <w:jc w:val="center"/>
              <w:rPr>
                <w:rFonts w:ascii="Courier New" w:hAnsi="Courier New" w:cs="Courier New"/>
                <w:color w:val="7F7F7F" w:themeColor="text1" w:themeTint="80"/>
                <w:sz w:val="22"/>
                <w:szCs w:val="22"/>
              </w:rPr>
            </w:pPr>
          </w:p>
          <w:p w14:paraId="1714EE73" w14:textId="77777777" w:rsidR="00C2490A" w:rsidRDefault="00C2490A" w:rsidP="00C2490A">
            <w:pPr>
              <w:jc w:val="center"/>
              <w:rPr>
                <w:rFonts w:ascii="Courier New" w:hAnsi="Courier New" w:cs="Courier New"/>
                <w:color w:val="7F7F7F" w:themeColor="text1" w:themeTint="80"/>
                <w:sz w:val="22"/>
                <w:szCs w:val="22"/>
              </w:rPr>
            </w:pPr>
          </w:p>
          <w:p w14:paraId="0E699FB3" w14:textId="77777777" w:rsidR="00C2490A" w:rsidRDefault="00C2490A" w:rsidP="00C2490A">
            <w:pPr>
              <w:jc w:val="center"/>
              <w:rPr>
                <w:rFonts w:ascii="Courier New" w:hAnsi="Courier New" w:cs="Courier New"/>
                <w:color w:val="7F7F7F" w:themeColor="text1" w:themeTint="80"/>
                <w:sz w:val="22"/>
                <w:szCs w:val="22"/>
              </w:rPr>
            </w:pPr>
          </w:p>
          <w:p w14:paraId="4237F0F8" w14:textId="77777777" w:rsidR="00C2490A" w:rsidRDefault="00C2490A" w:rsidP="00C2490A">
            <w:pPr>
              <w:jc w:val="center"/>
              <w:rPr>
                <w:rFonts w:ascii="Courier New" w:hAnsi="Courier New" w:cs="Courier New"/>
                <w:color w:val="7F7F7F" w:themeColor="text1" w:themeTint="80"/>
                <w:sz w:val="22"/>
                <w:szCs w:val="22"/>
              </w:rPr>
            </w:pPr>
          </w:p>
          <w:p w14:paraId="40094A9B" w14:textId="77777777" w:rsidR="00C2490A" w:rsidRDefault="00C2490A" w:rsidP="00C2490A">
            <w:pPr>
              <w:jc w:val="center"/>
              <w:rPr>
                <w:rFonts w:ascii="Courier New" w:hAnsi="Courier New" w:cs="Courier New"/>
                <w:color w:val="7F7F7F" w:themeColor="text1" w:themeTint="80"/>
                <w:sz w:val="22"/>
                <w:szCs w:val="22"/>
              </w:rPr>
            </w:pPr>
          </w:p>
          <w:p w14:paraId="0CDC11E5" w14:textId="772420C0" w:rsidR="00C2490A" w:rsidRPr="00C2490A" w:rsidRDefault="00C2490A" w:rsidP="00C2490A">
            <w:pPr>
              <w:jc w:val="center"/>
              <w:rPr>
                <w:rFonts w:ascii="Courier New" w:hAnsi="Courier New" w:cs="Courier New"/>
                <w:sz w:val="22"/>
                <w:szCs w:val="22"/>
                <w:lang w:val="es-ES"/>
              </w:rPr>
            </w:pPr>
            <w:proofErr w:type="spellStart"/>
            <w:r w:rsidRPr="00C2490A">
              <w:rPr>
                <w:rFonts w:ascii="Courier New" w:hAnsi="Courier New" w:cs="Courier New"/>
                <w:color w:val="7F7F7F" w:themeColor="text1" w:themeTint="80"/>
                <w:sz w:val="22"/>
                <w:szCs w:val="22"/>
              </w:rPr>
              <w:t>ReservaRepository</w:t>
            </w:r>
            <w:proofErr w:type="spellEnd"/>
          </w:p>
        </w:tc>
        <w:tc>
          <w:tcPr>
            <w:tcW w:w="3137" w:type="dxa"/>
          </w:tcPr>
          <w:p w14:paraId="2827831A" w14:textId="77777777" w:rsidR="00C2490A" w:rsidRDefault="00C2490A" w:rsidP="00C2490A">
            <w:pPr>
              <w:jc w:val="center"/>
              <w:rPr>
                <w:rFonts w:ascii="Courier New" w:hAnsi="Courier New" w:cs="Courier New"/>
                <w:color w:val="7F7F7F" w:themeColor="text1" w:themeTint="80"/>
                <w:sz w:val="22"/>
                <w:szCs w:val="22"/>
              </w:rPr>
            </w:pPr>
          </w:p>
          <w:p w14:paraId="5BCB459F" w14:textId="77777777" w:rsidR="00C2490A" w:rsidRDefault="00C2490A" w:rsidP="00C2490A">
            <w:pPr>
              <w:jc w:val="center"/>
              <w:rPr>
                <w:rFonts w:ascii="Courier New" w:hAnsi="Courier New" w:cs="Courier New"/>
                <w:color w:val="7F7F7F" w:themeColor="text1" w:themeTint="80"/>
                <w:sz w:val="22"/>
                <w:szCs w:val="22"/>
              </w:rPr>
            </w:pPr>
          </w:p>
          <w:p w14:paraId="0B8ECA83" w14:textId="77777777" w:rsidR="00C2490A" w:rsidRDefault="00C2490A" w:rsidP="00C2490A">
            <w:pPr>
              <w:jc w:val="center"/>
              <w:rPr>
                <w:rFonts w:ascii="Courier New" w:hAnsi="Courier New" w:cs="Courier New"/>
                <w:color w:val="7F7F7F" w:themeColor="text1" w:themeTint="80"/>
                <w:sz w:val="22"/>
                <w:szCs w:val="22"/>
              </w:rPr>
            </w:pPr>
          </w:p>
          <w:p w14:paraId="79797883" w14:textId="77777777" w:rsidR="00C2490A" w:rsidRDefault="00C2490A" w:rsidP="00C2490A">
            <w:pPr>
              <w:jc w:val="center"/>
              <w:rPr>
                <w:rFonts w:ascii="Courier New" w:hAnsi="Courier New" w:cs="Courier New"/>
                <w:color w:val="7F7F7F" w:themeColor="text1" w:themeTint="80"/>
                <w:sz w:val="22"/>
                <w:szCs w:val="22"/>
              </w:rPr>
            </w:pPr>
          </w:p>
          <w:p w14:paraId="64A669B2" w14:textId="77777777" w:rsidR="00C2490A" w:rsidRDefault="00C2490A" w:rsidP="00C2490A">
            <w:pPr>
              <w:jc w:val="center"/>
              <w:rPr>
                <w:rFonts w:ascii="Courier New" w:hAnsi="Courier New" w:cs="Courier New"/>
                <w:color w:val="7F7F7F" w:themeColor="text1" w:themeTint="80"/>
                <w:sz w:val="22"/>
                <w:szCs w:val="22"/>
              </w:rPr>
            </w:pPr>
          </w:p>
          <w:p w14:paraId="1486AC3F" w14:textId="77777777" w:rsidR="00C2490A" w:rsidRDefault="00C2490A" w:rsidP="00C2490A">
            <w:pPr>
              <w:jc w:val="center"/>
              <w:rPr>
                <w:rFonts w:ascii="Courier New" w:hAnsi="Courier New" w:cs="Courier New"/>
                <w:color w:val="7F7F7F" w:themeColor="text1" w:themeTint="80"/>
                <w:sz w:val="22"/>
                <w:szCs w:val="22"/>
              </w:rPr>
            </w:pPr>
          </w:p>
          <w:p w14:paraId="1C8426F3" w14:textId="77777777" w:rsidR="00C2490A" w:rsidRDefault="00C2490A" w:rsidP="00C2490A">
            <w:pPr>
              <w:jc w:val="center"/>
              <w:rPr>
                <w:rFonts w:ascii="Courier New" w:hAnsi="Courier New" w:cs="Courier New"/>
                <w:color w:val="7F7F7F" w:themeColor="text1" w:themeTint="80"/>
                <w:sz w:val="22"/>
                <w:szCs w:val="22"/>
              </w:rPr>
            </w:pPr>
          </w:p>
          <w:p w14:paraId="71A72A8C" w14:textId="7A4D828C" w:rsidR="009B6ABA" w:rsidRPr="00C2490A" w:rsidRDefault="00393C32" w:rsidP="00C2490A">
            <w:pPr>
              <w:jc w:val="center"/>
              <w:rPr>
                <w:rFonts w:ascii="Courier New" w:hAnsi="Courier New" w:cs="Courier New"/>
                <w:color w:val="7F7F7F" w:themeColor="text1" w:themeTint="80"/>
                <w:sz w:val="22"/>
                <w:szCs w:val="22"/>
                <w:lang w:val="es-ES"/>
              </w:rPr>
            </w:pPr>
            <w:proofErr w:type="spellStart"/>
            <w:proofErr w:type="gramStart"/>
            <w:r w:rsidRPr="00393C32">
              <w:rPr>
                <w:rFonts w:ascii="Courier New" w:hAnsi="Courier New" w:cs="Courier New"/>
                <w:color w:val="7F7F7F" w:themeColor="text1" w:themeTint="80"/>
                <w:sz w:val="22"/>
                <w:szCs w:val="22"/>
              </w:rPr>
              <w:t>guardarReservaTransaccional</w:t>
            </w:r>
            <w:proofErr w:type="spellEnd"/>
            <w:r w:rsidRPr="00393C32">
              <w:rPr>
                <w:rFonts w:ascii="Courier New" w:hAnsi="Courier New" w:cs="Courier New"/>
                <w:color w:val="7F7F7F" w:themeColor="text1" w:themeTint="80"/>
                <w:sz w:val="22"/>
                <w:szCs w:val="22"/>
              </w:rPr>
              <w:t>(</w:t>
            </w:r>
            <w:proofErr w:type="gramEnd"/>
            <w:r w:rsidRPr="00393C32">
              <w:rPr>
                <w:rFonts w:ascii="Courier New" w:hAnsi="Courier New" w:cs="Courier New"/>
                <w:color w:val="7F7F7F" w:themeColor="text1" w:themeTint="80"/>
                <w:sz w:val="22"/>
                <w:szCs w:val="22"/>
              </w:rPr>
              <w:t>reserva: Reserva</w:t>
            </w:r>
            <w:proofErr w:type="gramStart"/>
            <w:r w:rsidRPr="00393C32">
              <w:rPr>
                <w:rFonts w:ascii="Courier New" w:hAnsi="Courier New" w:cs="Courier New"/>
                <w:color w:val="7F7F7F" w:themeColor="text1" w:themeTint="80"/>
                <w:sz w:val="22"/>
                <w:szCs w:val="22"/>
              </w:rPr>
              <w:t>) :</w:t>
            </w:r>
            <w:proofErr w:type="gramEnd"/>
            <w:r w:rsidRPr="00393C32">
              <w:rPr>
                <w:rFonts w:ascii="Courier New" w:hAnsi="Courier New" w:cs="Courier New"/>
                <w:color w:val="7F7F7F" w:themeColor="text1" w:themeTint="80"/>
                <w:sz w:val="22"/>
                <w:szCs w:val="22"/>
              </w:rPr>
              <w:t xml:space="preserve"> int</w:t>
            </w:r>
          </w:p>
        </w:tc>
        <w:tc>
          <w:tcPr>
            <w:tcW w:w="1163" w:type="dxa"/>
          </w:tcPr>
          <w:p w14:paraId="4A904AEC" w14:textId="77777777" w:rsidR="00C2490A" w:rsidRDefault="00C2490A" w:rsidP="00C2490A">
            <w:pPr>
              <w:jc w:val="center"/>
              <w:rPr>
                <w:rFonts w:ascii="Arial" w:hAnsi="Arial" w:cs="Arial"/>
                <w:b/>
                <w:bCs/>
                <w:sz w:val="22"/>
                <w:szCs w:val="22"/>
              </w:rPr>
            </w:pPr>
          </w:p>
          <w:p w14:paraId="6CD98145" w14:textId="77777777" w:rsidR="00C2490A" w:rsidRDefault="00C2490A" w:rsidP="00C2490A">
            <w:pPr>
              <w:jc w:val="center"/>
              <w:rPr>
                <w:rFonts w:ascii="Arial" w:hAnsi="Arial" w:cs="Arial"/>
                <w:b/>
                <w:bCs/>
                <w:sz w:val="22"/>
                <w:szCs w:val="22"/>
              </w:rPr>
            </w:pPr>
          </w:p>
          <w:p w14:paraId="2FC7978C" w14:textId="77777777" w:rsidR="00C2490A" w:rsidRDefault="00C2490A" w:rsidP="00C2490A">
            <w:pPr>
              <w:jc w:val="center"/>
              <w:rPr>
                <w:rFonts w:ascii="Arial" w:hAnsi="Arial" w:cs="Arial"/>
                <w:b/>
                <w:bCs/>
                <w:sz w:val="22"/>
                <w:szCs w:val="22"/>
              </w:rPr>
            </w:pPr>
          </w:p>
          <w:p w14:paraId="007F55B5" w14:textId="77777777" w:rsidR="00C2490A" w:rsidRDefault="00C2490A" w:rsidP="00C2490A">
            <w:pPr>
              <w:jc w:val="center"/>
              <w:rPr>
                <w:rFonts w:ascii="Arial" w:hAnsi="Arial" w:cs="Arial"/>
                <w:b/>
                <w:bCs/>
                <w:sz w:val="22"/>
                <w:szCs w:val="22"/>
              </w:rPr>
            </w:pPr>
          </w:p>
          <w:p w14:paraId="3215D30F" w14:textId="77777777" w:rsidR="00C2490A" w:rsidRDefault="00C2490A" w:rsidP="00C2490A">
            <w:pPr>
              <w:jc w:val="center"/>
              <w:rPr>
                <w:rFonts w:ascii="Arial" w:hAnsi="Arial" w:cs="Arial"/>
                <w:b/>
                <w:bCs/>
                <w:sz w:val="22"/>
                <w:szCs w:val="22"/>
              </w:rPr>
            </w:pPr>
          </w:p>
          <w:p w14:paraId="05C5AB94" w14:textId="77777777" w:rsidR="00C2490A" w:rsidRDefault="00C2490A" w:rsidP="00C2490A">
            <w:pPr>
              <w:jc w:val="center"/>
              <w:rPr>
                <w:rFonts w:ascii="Arial" w:hAnsi="Arial" w:cs="Arial"/>
                <w:b/>
                <w:bCs/>
                <w:sz w:val="22"/>
                <w:szCs w:val="22"/>
              </w:rPr>
            </w:pPr>
          </w:p>
          <w:p w14:paraId="2FD5350E" w14:textId="77777777" w:rsidR="00C2490A" w:rsidRDefault="00C2490A" w:rsidP="00C2490A">
            <w:pPr>
              <w:jc w:val="center"/>
              <w:rPr>
                <w:rFonts w:ascii="Arial" w:hAnsi="Arial" w:cs="Arial"/>
                <w:b/>
                <w:bCs/>
                <w:sz w:val="22"/>
                <w:szCs w:val="22"/>
              </w:rPr>
            </w:pPr>
          </w:p>
          <w:p w14:paraId="35182B14" w14:textId="0B53FB1D" w:rsidR="009B6ABA" w:rsidRPr="00C2490A" w:rsidRDefault="00653548" w:rsidP="00C2490A">
            <w:pPr>
              <w:jc w:val="center"/>
              <w:rPr>
                <w:rFonts w:ascii="Arial" w:hAnsi="Arial" w:cs="Arial"/>
                <w:b/>
                <w:bCs/>
                <w:sz w:val="22"/>
                <w:szCs w:val="22"/>
                <w:lang w:val="es-ES"/>
              </w:rPr>
            </w:pPr>
            <w:r w:rsidRPr="00C2490A">
              <w:rPr>
                <w:rFonts w:ascii="Arial" w:hAnsi="Arial" w:cs="Arial"/>
                <w:b/>
                <w:bCs/>
                <w:sz w:val="22"/>
                <w:szCs w:val="22"/>
              </w:rPr>
              <w:t>R14 / RNF-03, RNF-05</w:t>
            </w:r>
          </w:p>
        </w:tc>
        <w:tc>
          <w:tcPr>
            <w:tcW w:w="1411" w:type="dxa"/>
          </w:tcPr>
          <w:p w14:paraId="283036EC" w14:textId="77777777" w:rsidR="00C2490A" w:rsidRDefault="00C2490A" w:rsidP="00C2490A">
            <w:pPr>
              <w:jc w:val="center"/>
              <w:rPr>
                <w:rFonts w:ascii="Arial" w:hAnsi="Arial" w:cs="Arial"/>
                <w:sz w:val="22"/>
                <w:szCs w:val="22"/>
              </w:rPr>
            </w:pPr>
          </w:p>
          <w:p w14:paraId="1314CF51" w14:textId="77777777" w:rsidR="00C2490A" w:rsidRDefault="00C2490A" w:rsidP="00C2490A">
            <w:pPr>
              <w:jc w:val="center"/>
              <w:rPr>
                <w:rFonts w:ascii="Arial" w:hAnsi="Arial" w:cs="Arial"/>
                <w:sz w:val="22"/>
                <w:szCs w:val="22"/>
              </w:rPr>
            </w:pPr>
          </w:p>
          <w:p w14:paraId="6B341F52" w14:textId="77777777" w:rsidR="00C2490A" w:rsidRDefault="00C2490A" w:rsidP="00C2490A">
            <w:pPr>
              <w:jc w:val="center"/>
              <w:rPr>
                <w:rFonts w:ascii="Arial" w:hAnsi="Arial" w:cs="Arial"/>
                <w:sz w:val="22"/>
                <w:szCs w:val="22"/>
              </w:rPr>
            </w:pPr>
          </w:p>
          <w:p w14:paraId="7B7AE46E" w14:textId="77777777" w:rsidR="00C2490A" w:rsidRDefault="00C2490A" w:rsidP="00C2490A">
            <w:pPr>
              <w:jc w:val="center"/>
              <w:rPr>
                <w:rFonts w:ascii="Arial" w:hAnsi="Arial" w:cs="Arial"/>
                <w:sz w:val="22"/>
                <w:szCs w:val="22"/>
              </w:rPr>
            </w:pPr>
          </w:p>
          <w:p w14:paraId="7B397F98" w14:textId="49A28952" w:rsidR="009B6ABA" w:rsidRDefault="00653548" w:rsidP="00C2490A">
            <w:pPr>
              <w:jc w:val="center"/>
              <w:rPr>
                <w:rFonts w:ascii="Arial" w:hAnsi="Arial" w:cs="Arial"/>
                <w:sz w:val="22"/>
                <w:szCs w:val="22"/>
                <w:lang w:val="es-ES"/>
              </w:rPr>
            </w:pPr>
            <w:r w:rsidRPr="00653548">
              <w:rPr>
                <w:rFonts w:ascii="Arial" w:hAnsi="Arial" w:cs="Arial"/>
                <w:sz w:val="22"/>
                <w:szCs w:val="22"/>
              </w:rPr>
              <w:t>Las 19 reservas duplicadas registradas por socios en planillas/cuadernos</w:t>
            </w:r>
            <w:r>
              <w:rPr>
                <w:rFonts w:ascii="Arial" w:hAnsi="Arial" w:cs="Arial"/>
                <w:sz w:val="22"/>
                <w:szCs w:val="22"/>
              </w:rPr>
              <w:t>.</w:t>
            </w:r>
          </w:p>
        </w:tc>
        <w:tc>
          <w:tcPr>
            <w:tcW w:w="1515" w:type="dxa"/>
          </w:tcPr>
          <w:p w14:paraId="67E0E88C" w14:textId="4CC2EB86" w:rsidR="009B6ABA" w:rsidRDefault="00653548" w:rsidP="00C2490A">
            <w:pPr>
              <w:jc w:val="center"/>
              <w:rPr>
                <w:rFonts w:ascii="Arial" w:hAnsi="Arial" w:cs="Arial"/>
                <w:sz w:val="22"/>
                <w:szCs w:val="22"/>
                <w:lang w:val="es-ES"/>
              </w:rPr>
            </w:pPr>
            <w:r w:rsidRPr="00653548">
              <w:rPr>
                <w:rFonts w:ascii="Arial" w:hAnsi="Arial" w:cs="Arial"/>
                <w:sz w:val="22"/>
                <w:szCs w:val="22"/>
              </w:rPr>
              <w:t xml:space="preserve">Inicia un bloque atómico </w:t>
            </w:r>
            <w:r w:rsidRPr="00653548">
              <w:rPr>
                <w:rFonts w:ascii="Arial" w:hAnsi="Arial" w:cs="Arial"/>
                <w:color w:val="7F7F7F" w:themeColor="text1" w:themeTint="80"/>
                <w:sz w:val="22"/>
                <w:szCs w:val="22"/>
              </w:rPr>
              <w:t>BEGIN TRANSACTION</w:t>
            </w:r>
            <w:r w:rsidRPr="00653548">
              <w:rPr>
                <w:rFonts w:ascii="Arial" w:hAnsi="Arial" w:cs="Arial"/>
                <w:sz w:val="22"/>
                <w:szCs w:val="22"/>
              </w:rPr>
              <w:t xml:space="preserve">. Inserta la reserva en </w:t>
            </w:r>
            <w:r w:rsidRPr="00653548">
              <w:rPr>
                <w:rFonts w:ascii="Courier New" w:hAnsi="Courier New" w:cs="Courier New"/>
                <w:color w:val="7F7F7F" w:themeColor="text1" w:themeTint="80"/>
                <w:sz w:val="22"/>
                <w:szCs w:val="22"/>
              </w:rPr>
              <w:t>reserva</w:t>
            </w:r>
            <w:r w:rsidRPr="00653548">
              <w:rPr>
                <w:rFonts w:ascii="Arial" w:hAnsi="Arial" w:cs="Arial"/>
                <w:sz w:val="22"/>
                <w:szCs w:val="22"/>
              </w:rPr>
              <w:t xml:space="preserve"> y actualiza </w:t>
            </w:r>
            <w:proofErr w:type="spellStart"/>
            <w:r w:rsidRPr="00653548">
              <w:rPr>
                <w:rFonts w:ascii="Courier New" w:hAnsi="Courier New" w:cs="Courier New"/>
                <w:color w:val="7F7F7F" w:themeColor="text1" w:themeTint="80"/>
                <w:sz w:val="22"/>
                <w:szCs w:val="22"/>
              </w:rPr>
              <w:t>cupo_disponible</w:t>
            </w:r>
            <w:proofErr w:type="spellEnd"/>
            <w:r w:rsidRPr="00653548">
              <w:rPr>
                <w:rFonts w:ascii="Arial" w:hAnsi="Arial" w:cs="Arial"/>
                <w:color w:val="7F7F7F" w:themeColor="text1" w:themeTint="80"/>
                <w:sz w:val="22"/>
                <w:szCs w:val="22"/>
              </w:rPr>
              <w:t xml:space="preserve"> </w:t>
            </w:r>
            <w:r w:rsidRPr="00653548">
              <w:rPr>
                <w:rFonts w:ascii="Arial" w:hAnsi="Arial" w:cs="Arial"/>
                <w:sz w:val="22"/>
                <w:szCs w:val="22"/>
              </w:rPr>
              <w:t xml:space="preserve">en </w:t>
            </w:r>
            <w:r w:rsidRPr="00653548">
              <w:rPr>
                <w:rFonts w:ascii="Courier New" w:hAnsi="Courier New" w:cs="Courier New"/>
                <w:color w:val="7F7F7F" w:themeColor="text1" w:themeTint="80"/>
                <w:sz w:val="22"/>
                <w:szCs w:val="22"/>
              </w:rPr>
              <w:t>paquete</w:t>
            </w:r>
            <w:r w:rsidRPr="00653548">
              <w:rPr>
                <w:rFonts w:ascii="Arial" w:hAnsi="Arial" w:cs="Arial"/>
                <w:sz w:val="22"/>
                <w:szCs w:val="22"/>
              </w:rPr>
              <w:t xml:space="preserve">. Aplica </w:t>
            </w:r>
            <w:r w:rsidRPr="00653548">
              <w:rPr>
                <w:rFonts w:ascii="Arial" w:hAnsi="Arial" w:cs="Arial"/>
                <w:color w:val="7F7F7F" w:themeColor="text1" w:themeTint="80"/>
                <w:sz w:val="22"/>
                <w:szCs w:val="22"/>
              </w:rPr>
              <w:t>COMMIT</w:t>
            </w:r>
            <w:r w:rsidRPr="00653548">
              <w:rPr>
                <w:rFonts w:ascii="Arial" w:hAnsi="Arial" w:cs="Arial"/>
                <w:sz w:val="22"/>
                <w:szCs w:val="22"/>
              </w:rPr>
              <w:t xml:space="preserve"> o </w:t>
            </w:r>
            <w:r w:rsidRPr="00653548">
              <w:rPr>
                <w:rFonts w:ascii="Arial" w:hAnsi="Arial" w:cs="Arial"/>
                <w:color w:val="7F7F7F" w:themeColor="text1" w:themeTint="80"/>
                <w:sz w:val="22"/>
                <w:szCs w:val="22"/>
              </w:rPr>
              <w:t>ROLLBACK</w:t>
            </w:r>
            <w:r w:rsidRPr="00653548">
              <w:rPr>
                <w:rFonts w:ascii="Arial" w:hAnsi="Arial" w:cs="Arial"/>
                <w:sz w:val="22"/>
                <w:szCs w:val="22"/>
              </w:rPr>
              <w:t xml:space="preserve"> ante fallos.</w:t>
            </w:r>
          </w:p>
        </w:tc>
      </w:tr>
      <w:tr w:rsidR="004A166C" w14:paraId="31C88E4C" w14:textId="77777777" w:rsidTr="00E738A3">
        <w:tc>
          <w:tcPr>
            <w:tcW w:w="1840" w:type="dxa"/>
          </w:tcPr>
          <w:p w14:paraId="56F0E825" w14:textId="77777777" w:rsidR="004A166C" w:rsidRDefault="004A166C" w:rsidP="004A166C">
            <w:pPr>
              <w:jc w:val="center"/>
              <w:rPr>
                <w:rFonts w:ascii="Arial" w:hAnsi="Arial" w:cs="Arial"/>
                <w:b/>
                <w:bCs/>
                <w:sz w:val="22"/>
                <w:szCs w:val="22"/>
                <w:lang w:val="es-ES"/>
              </w:rPr>
            </w:pPr>
            <w:proofErr w:type="spellStart"/>
            <w:r>
              <w:rPr>
                <w:rFonts w:ascii="Arial" w:hAnsi="Arial" w:cs="Arial"/>
                <w:b/>
                <w:bCs/>
                <w:sz w:val="22"/>
                <w:szCs w:val="22"/>
                <w:lang w:val="es-ES"/>
              </w:rPr>
              <w:t>Repository</w:t>
            </w:r>
            <w:proofErr w:type="spellEnd"/>
            <w:r>
              <w:rPr>
                <w:rFonts w:ascii="Arial" w:hAnsi="Arial" w:cs="Arial"/>
                <w:b/>
                <w:bCs/>
                <w:sz w:val="22"/>
                <w:szCs w:val="22"/>
                <w:lang w:val="es-ES"/>
              </w:rPr>
              <w:t>:</w:t>
            </w:r>
          </w:p>
          <w:p w14:paraId="137284B0" w14:textId="77777777" w:rsidR="004A166C" w:rsidRDefault="004A166C" w:rsidP="004A166C">
            <w:pPr>
              <w:jc w:val="center"/>
              <w:rPr>
                <w:rFonts w:ascii="Courier New" w:hAnsi="Courier New" w:cs="Courier New"/>
                <w:color w:val="7F7F7F" w:themeColor="text1" w:themeTint="80"/>
                <w:sz w:val="22"/>
                <w:szCs w:val="22"/>
              </w:rPr>
            </w:pPr>
          </w:p>
          <w:p w14:paraId="1283D36A" w14:textId="77777777" w:rsidR="004A166C" w:rsidRDefault="004A166C" w:rsidP="004A166C">
            <w:pPr>
              <w:jc w:val="center"/>
              <w:rPr>
                <w:rFonts w:ascii="Courier New" w:hAnsi="Courier New" w:cs="Courier New"/>
                <w:color w:val="7F7F7F" w:themeColor="text1" w:themeTint="80"/>
                <w:sz w:val="22"/>
                <w:szCs w:val="22"/>
              </w:rPr>
            </w:pPr>
          </w:p>
          <w:p w14:paraId="7C6F416E" w14:textId="77777777" w:rsidR="004A166C" w:rsidRDefault="004A166C" w:rsidP="004A166C">
            <w:pPr>
              <w:jc w:val="center"/>
              <w:rPr>
                <w:rFonts w:ascii="Courier New" w:hAnsi="Courier New" w:cs="Courier New"/>
                <w:color w:val="7F7F7F" w:themeColor="text1" w:themeTint="80"/>
                <w:sz w:val="22"/>
                <w:szCs w:val="22"/>
              </w:rPr>
            </w:pPr>
          </w:p>
          <w:p w14:paraId="2B0F4C01" w14:textId="77777777" w:rsidR="004A166C" w:rsidRDefault="004A166C" w:rsidP="004A166C">
            <w:pPr>
              <w:jc w:val="center"/>
              <w:rPr>
                <w:rFonts w:ascii="Courier New" w:hAnsi="Courier New" w:cs="Courier New"/>
                <w:color w:val="7F7F7F" w:themeColor="text1" w:themeTint="80"/>
                <w:sz w:val="22"/>
                <w:szCs w:val="22"/>
              </w:rPr>
            </w:pPr>
          </w:p>
          <w:p w14:paraId="7A695422" w14:textId="532E1CAF" w:rsidR="004A166C" w:rsidRPr="004A166C" w:rsidRDefault="004A166C" w:rsidP="004A166C">
            <w:pPr>
              <w:jc w:val="center"/>
              <w:rPr>
                <w:rFonts w:ascii="Courier New" w:hAnsi="Courier New" w:cs="Courier New"/>
                <w:sz w:val="22"/>
                <w:szCs w:val="22"/>
                <w:lang w:val="es-ES"/>
              </w:rPr>
            </w:pPr>
            <w:proofErr w:type="spellStart"/>
            <w:r w:rsidRPr="004A166C">
              <w:rPr>
                <w:rFonts w:ascii="Courier New" w:hAnsi="Courier New" w:cs="Courier New"/>
                <w:color w:val="7F7F7F" w:themeColor="text1" w:themeTint="80"/>
                <w:sz w:val="22"/>
                <w:szCs w:val="22"/>
              </w:rPr>
              <w:t>UsuarioRepository</w:t>
            </w:r>
            <w:proofErr w:type="spellEnd"/>
          </w:p>
        </w:tc>
        <w:tc>
          <w:tcPr>
            <w:tcW w:w="3137" w:type="dxa"/>
          </w:tcPr>
          <w:p w14:paraId="7D33B31E" w14:textId="77777777" w:rsidR="004A166C" w:rsidRDefault="004A166C" w:rsidP="004A166C">
            <w:pPr>
              <w:jc w:val="center"/>
              <w:rPr>
                <w:rFonts w:ascii="Courier New" w:hAnsi="Courier New" w:cs="Courier New"/>
                <w:color w:val="7F7F7F" w:themeColor="text1" w:themeTint="80"/>
                <w:sz w:val="22"/>
                <w:szCs w:val="22"/>
              </w:rPr>
            </w:pPr>
          </w:p>
          <w:p w14:paraId="109F72C7" w14:textId="77777777" w:rsidR="004A166C" w:rsidRDefault="004A166C" w:rsidP="004A166C">
            <w:pPr>
              <w:jc w:val="center"/>
              <w:rPr>
                <w:rFonts w:ascii="Courier New" w:hAnsi="Courier New" w:cs="Courier New"/>
                <w:color w:val="7F7F7F" w:themeColor="text1" w:themeTint="80"/>
                <w:sz w:val="22"/>
                <w:szCs w:val="22"/>
              </w:rPr>
            </w:pPr>
          </w:p>
          <w:p w14:paraId="1BA6CAE3" w14:textId="77777777" w:rsidR="004A166C" w:rsidRDefault="004A166C" w:rsidP="004A166C">
            <w:pPr>
              <w:jc w:val="center"/>
              <w:rPr>
                <w:rFonts w:ascii="Courier New" w:hAnsi="Courier New" w:cs="Courier New"/>
                <w:color w:val="7F7F7F" w:themeColor="text1" w:themeTint="80"/>
                <w:sz w:val="22"/>
                <w:szCs w:val="22"/>
              </w:rPr>
            </w:pPr>
          </w:p>
          <w:p w14:paraId="2716ED56" w14:textId="5002EF65" w:rsidR="004A166C" w:rsidRDefault="004A166C" w:rsidP="004A166C">
            <w:pPr>
              <w:jc w:val="center"/>
              <w:rPr>
                <w:rFonts w:ascii="Courier New" w:hAnsi="Courier New" w:cs="Courier New"/>
                <w:color w:val="7F7F7F" w:themeColor="text1" w:themeTint="80"/>
                <w:sz w:val="22"/>
                <w:szCs w:val="22"/>
              </w:rPr>
            </w:pPr>
            <w:proofErr w:type="spellStart"/>
            <w:r w:rsidRPr="004A166C">
              <w:rPr>
                <w:rFonts w:ascii="Courier New" w:hAnsi="Courier New" w:cs="Courier New"/>
                <w:color w:val="7F7F7F" w:themeColor="text1" w:themeTint="80"/>
                <w:sz w:val="22"/>
                <w:szCs w:val="22"/>
              </w:rPr>
              <w:lastRenderedPageBreak/>
              <w:t>buscarPorEmail</w:t>
            </w:r>
            <w:proofErr w:type="spellEnd"/>
            <w:r w:rsidRPr="004A166C">
              <w:rPr>
                <w:rFonts w:ascii="Courier New" w:hAnsi="Courier New" w:cs="Courier New"/>
                <w:color w:val="7F7F7F" w:themeColor="text1" w:themeTint="80"/>
                <w:sz w:val="22"/>
                <w:szCs w:val="22"/>
              </w:rPr>
              <w:t>(email</w:t>
            </w:r>
            <w:proofErr w:type="gramStart"/>
            <w:r w:rsidRPr="004A166C">
              <w:rPr>
                <w:rFonts w:ascii="Courier New" w:hAnsi="Courier New" w:cs="Courier New"/>
                <w:color w:val="7F7F7F" w:themeColor="text1" w:themeTint="80"/>
                <w:sz w:val="22"/>
                <w:szCs w:val="22"/>
              </w:rPr>
              <w:t>) :</w:t>
            </w:r>
            <w:proofErr w:type="gramEnd"/>
            <w:r w:rsidRPr="004A166C">
              <w:rPr>
                <w:rFonts w:ascii="Courier New" w:hAnsi="Courier New" w:cs="Courier New"/>
                <w:color w:val="7F7F7F" w:themeColor="text1" w:themeTint="80"/>
                <w:sz w:val="22"/>
                <w:szCs w:val="22"/>
              </w:rPr>
              <w:t xml:space="preserve"> Usuario</w:t>
            </w:r>
          </w:p>
          <w:p w14:paraId="31F2E908" w14:textId="77777777" w:rsidR="004A166C" w:rsidRDefault="004A166C" w:rsidP="004A166C">
            <w:pPr>
              <w:jc w:val="center"/>
              <w:rPr>
                <w:rFonts w:ascii="Courier New" w:hAnsi="Courier New" w:cs="Courier New"/>
                <w:color w:val="7F7F7F" w:themeColor="text1" w:themeTint="80"/>
                <w:sz w:val="22"/>
                <w:szCs w:val="22"/>
              </w:rPr>
            </w:pPr>
          </w:p>
          <w:p w14:paraId="35CD87BA" w14:textId="30C87E5D" w:rsidR="004A166C" w:rsidRDefault="004A166C" w:rsidP="004A166C">
            <w:pPr>
              <w:jc w:val="center"/>
              <w:rPr>
                <w:rFonts w:ascii="Courier New" w:hAnsi="Courier New" w:cs="Courier New"/>
                <w:color w:val="7F7F7F" w:themeColor="text1" w:themeTint="80"/>
                <w:sz w:val="22"/>
                <w:szCs w:val="22"/>
              </w:rPr>
            </w:pPr>
            <w:r w:rsidRPr="004A166C">
              <w:rPr>
                <w:rFonts w:ascii="Courier New" w:hAnsi="Courier New" w:cs="Courier New"/>
                <w:color w:val="7F7F7F" w:themeColor="text1" w:themeTint="80"/>
                <w:sz w:val="22"/>
                <w:szCs w:val="22"/>
              </w:rPr>
              <w:t>guardar(usuario</w:t>
            </w:r>
            <w:proofErr w:type="gramStart"/>
            <w:r w:rsidRPr="004A166C">
              <w:rPr>
                <w:rFonts w:ascii="Courier New" w:hAnsi="Courier New" w:cs="Courier New"/>
                <w:color w:val="7F7F7F" w:themeColor="text1" w:themeTint="80"/>
                <w:sz w:val="22"/>
                <w:szCs w:val="22"/>
              </w:rPr>
              <w:t>) :</w:t>
            </w:r>
            <w:proofErr w:type="gramEnd"/>
            <w:r w:rsidRPr="004A166C">
              <w:rPr>
                <w:rFonts w:ascii="Courier New" w:hAnsi="Courier New" w:cs="Courier New"/>
                <w:color w:val="7F7F7F" w:themeColor="text1" w:themeTint="80"/>
                <w:sz w:val="22"/>
                <w:szCs w:val="22"/>
              </w:rPr>
              <w:t xml:space="preserve"> </w:t>
            </w:r>
            <w:proofErr w:type="spellStart"/>
            <w:r w:rsidRPr="004A166C">
              <w:rPr>
                <w:rFonts w:ascii="Courier New" w:hAnsi="Courier New" w:cs="Courier New"/>
                <w:color w:val="7F7F7F" w:themeColor="text1" w:themeTint="80"/>
                <w:sz w:val="22"/>
                <w:szCs w:val="22"/>
              </w:rPr>
              <w:t>bool</w:t>
            </w:r>
            <w:proofErr w:type="spellEnd"/>
          </w:p>
        </w:tc>
        <w:tc>
          <w:tcPr>
            <w:tcW w:w="1163" w:type="dxa"/>
          </w:tcPr>
          <w:p w14:paraId="26EA16BC" w14:textId="77777777" w:rsidR="004A166C" w:rsidRDefault="004A166C" w:rsidP="004A166C">
            <w:pPr>
              <w:jc w:val="center"/>
              <w:rPr>
                <w:rFonts w:ascii="Arial" w:hAnsi="Arial" w:cs="Arial"/>
                <w:b/>
                <w:bCs/>
                <w:sz w:val="22"/>
                <w:szCs w:val="22"/>
              </w:rPr>
            </w:pPr>
          </w:p>
          <w:p w14:paraId="5618103A" w14:textId="77777777" w:rsidR="004A166C" w:rsidRDefault="004A166C" w:rsidP="004A166C">
            <w:pPr>
              <w:jc w:val="center"/>
              <w:rPr>
                <w:rFonts w:ascii="Arial" w:hAnsi="Arial" w:cs="Arial"/>
                <w:b/>
                <w:bCs/>
                <w:sz w:val="22"/>
                <w:szCs w:val="22"/>
              </w:rPr>
            </w:pPr>
          </w:p>
          <w:p w14:paraId="7389536A" w14:textId="77777777" w:rsidR="004A166C" w:rsidRDefault="004A166C" w:rsidP="004A166C">
            <w:pPr>
              <w:jc w:val="center"/>
              <w:rPr>
                <w:rFonts w:ascii="Arial" w:hAnsi="Arial" w:cs="Arial"/>
                <w:b/>
                <w:bCs/>
                <w:sz w:val="22"/>
                <w:szCs w:val="22"/>
              </w:rPr>
            </w:pPr>
          </w:p>
          <w:p w14:paraId="4245F425" w14:textId="77777777" w:rsidR="004A166C" w:rsidRDefault="004A166C" w:rsidP="004A166C">
            <w:pPr>
              <w:jc w:val="center"/>
              <w:rPr>
                <w:rFonts w:ascii="Arial" w:hAnsi="Arial" w:cs="Arial"/>
                <w:b/>
                <w:bCs/>
                <w:sz w:val="22"/>
                <w:szCs w:val="22"/>
              </w:rPr>
            </w:pPr>
          </w:p>
          <w:p w14:paraId="28DCC037" w14:textId="7651FC38" w:rsidR="004A166C" w:rsidRDefault="004A166C" w:rsidP="004A166C">
            <w:pPr>
              <w:jc w:val="center"/>
              <w:rPr>
                <w:rFonts w:ascii="Arial" w:hAnsi="Arial" w:cs="Arial"/>
                <w:b/>
                <w:bCs/>
                <w:sz w:val="22"/>
                <w:szCs w:val="22"/>
              </w:rPr>
            </w:pPr>
            <w:r w:rsidRPr="004A166C">
              <w:rPr>
                <w:rFonts w:ascii="Arial" w:hAnsi="Arial" w:cs="Arial"/>
                <w:b/>
                <w:bCs/>
                <w:sz w:val="22"/>
                <w:szCs w:val="22"/>
              </w:rPr>
              <w:lastRenderedPageBreak/>
              <w:t>R9, R10 / RF-07, RF-08</w:t>
            </w:r>
          </w:p>
        </w:tc>
        <w:tc>
          <w:tcPr>
            <w:tcW w:w="1411" w:type="dxa"/>
          </w:tcPr>
          <w:p w14:paraId="6300816B" w14:textId="77777777" w:rsidR="004A166C" w:rsidRDefault="004A166C" w:rsidP="004A166C">
            <w:pPr>
              <w:jc w:val="center"/>
              <w:rPr>
                <w:rFonts w:ascii="Arial" w:hAnsi="Arial" w:cs="Arial"/>
                <w:sz w:val="22"/>
                <w:szCs w:val="22"/>
              </w:rPr>
            </w:pPr>
          </w:p>
          <w:p w14:paraId="37C6C90F" w14:textId="10B3F667" w:rsidR="004A166C" w:rsidRDefault="004A166C" w:rsidP="004A166C">
            <w:pPr>
              <w:jc w:val="center"/>
              <w:rPr>
                <w:rFonts w:ascii="Arial" w:hAnsi="Arial" w:cs="Arial"/>
                <w:sz w:val="22"/>
                <w:szCs w:val="22"/>
              </w:rPr>
            </w:pPr>
            <w:r w:rsidRPr="004A166C">
              <w:rPr>
                <w:rFonts w:ascii="Arial" w:hAnsi="Arial" w:cs="Arial"/>
                <w:sz w:val="22"/>
                <w:szCs w:val="22"/>
              </w:rPr>
              <w:t xml:space="preserve">Registro unificado y consulta </w:t>
            </w:r>
            <w:r w:rsidRPr="004A166C">
              <w:rPr>
                <w:rFonts w:ascii="Arial" w:hAnsi="Arial" w:cs="Arial"/>
                <w:sz w:val="22"/>
                <w:szCs w:val="22"/>
              </w:rPr>
              <w:lastRenderedPageBreak/>
              <w:t>segura de cuentas sin duplicidad ni datos expuestos</w:t>
            </w:r>
          </w:p>
        </w:tc>
        <w:tc>
          <w:tcPr>
            <w:tcW w:w="1515" w:type="dxa"/>
          </w:tcPr>
          <w:p w14:paraId="601C1E70" w14:textId="30A279BC" w:rsidR="004A166C" w:rsidRPr="00653548" w:rsidRDefault="004A166C" w:rsidP="004A166C">
            <w:pPr>
              <w:jc w:val="center"/>
              <w:rPr>
                <w:rFonts w:ascii="Arial" w:hAnsi="Arial" w:cs="Arial"/>
                <w:sz w:val="22"/>
                <w:szCs w:val="22"/>
              </w:rPr>
            </w:pPr>
            <w:r w:rsidRPr="004A166C">
              <w:rPr>
                <w:rFonts w:ascii="Arial" w:hAnsi="Arial" w:cs="Arial"/>
                <w:sz w:val="22"/>
                <w:szCs w:val="22"/>
              </w:rPr>
              <w:lastRenderedPageBreak/>
              <w:t xml:space="preserve">Consulta parametrizada en SQLite para verificar </w:t>
            </w:r>
            <w:r w:rsidRPr="004A166C">
              <w:rPr>
                <w:rFonts w:ascii="Arial" w:hAnsi="Arial" w:cs="Arial"/>
                <w:sz w:val="22"/>
                <w:szCs w:val="22"/>
              </w:rPr>
              <w:lastRenderedPageBreak/>
              <w:t>existencia previa de email y persistir nuevos usuarios.</w:t>
            </w:r>
          </w:p>
        </w:tc>
      </w:tr>
      <w:tr w:rsidR="00E738A3" w14:paraId="35C2D1CC" w14:textId="77777777" w:rsidTr="00E738A3">
        <w:tc>
          <w:tcPr>
            <w:tcW w:w="1840" w:type="dxa"/>
          </w:tcPr>
          <w:p w14:paraId="168F4788" w14:textId="77777777" w:rsidR="00E738A3" w:rsidRDefault="00E738A3" w:rsidP="004A166C">
            <w:pPr>
              <w:jc w:val="center"/>
              <w:rPr>
                <w:rFonts w:ascii="Arial" w:hAnsi="Arial" w:cs="Arial"/>
                <w:b/>
                <w:bCs/>
                <w:sz w:val="22"/>
                <w:szCs w:val="22"/>
                <w:lang w:val="es-ES"/>
              </w:rPr>
            </w:pPr>
            <w:r>
              <w:rPr>
                <w:rFonts w:ascii="Arial" w:hAnsi="Arial" w:cs="Arial"/>
                <w:b/>
                <w:bCs/>
                <w:sz w:val="22"/>
                <w:szCs w:val="22"/>
                <w:lang w:val="es-ES"/>
              </w:rPr>
              <w:lastRenderedPageBreak/>
              <w:t>Service:</w:t>
            </w:r>
          </w:p>
          <w:p w14:paraId="455E2DF8" w14:textId="77777777" w:rsidR="00E738A3" w:rsidRDefault="00E738A3" w:rsidP="004A166C">
            <w:pPr>
              <w:jc w:val="center"/>
              <w:rPr>
                <w:rFonts w:ascii="Courier New" w:hAnsi="Courier New" w:cs="Courier New"/>
                <w:color w:val="7F7F7F" w:themeColor="text1" w:themeTint="80"/>
                <w:sz w:val="22"/>
                <w:szCs w:val="22"/>
                <w:lang w:val="es-ES"/>
              </w:rPr>
            </w:pPr>
          </w:p>
          <w:p w14:paraId="7A9BE71F" w14:textId="77777777" w:rsidR="00E738A3" w:rsidRDefault="00E738A3" w:rsidP="004A166C">
            <w:pPr>
              <w:jc w:val="center"/>
              <w:rPr>
                <w:rFonts w:ascii="Courier New" w:hAnsi="Courier New" w:cs="Courier New"/>
                <w:color w:val="7F7F7F" w:themeColor="text1" w:themeTint="80"/>
                <w:sz w:val="22"/>
                <w:szCs w:val="22"/>
                <w:lang w:val="es-ES"/>
              </w:rPr>
            </w:pPr>
          </w:p>
          <w:p w14:paraId="45329FFA" w14:textId="77777777" w:rsidR="00E738A3" w:rsidRDefault="00E738A3" w:rsidP="004A166C">
            <w:pPr>
              <w:jc w:val="center"/>
              <w:rPr>
                <w:rFonts w:ascii="Courier New" w:hAnsi="Courier New" w:cs="Courier New"/>
                <w:color w:val="7F7F7F" w:themeColor="text1" w:themeTint="80"/>
                <w:sz w:val="22"/>
                <w:szCs w:val="22"/>
                <w:lang w:val="es-ES"/>
              </w:rPr>
            </w:pPr>
          </w:p>
          <w:p w14:paraId="1FCC8393" w14:textId="77777777" w:rsidR="00E738A3" w:rsidRDefault="00E738A3" w:rsidP="004A166C">
            <w:pPr>
              <w:jc w:val="center"/>
              <w:rPr>
                <w:rFonts w:ascii="Courier New" w:hAnsi="Courier New" w:cs="Courier New"/>
                <w:color w:val="7F7F7F" w:themeColor="text1" w:themeTint="80"/>
                <w:sz w:val="22"/>
                <w:szCs w:val="22"/>
                <w:lang w:val="es-ES"/>
              </w:rPr>
            </w:pPr>
          </w:p>
          <w:p w14:paraId="50898CB6" w14:textId="77777777" w:rsidR="00E738A3" w:rsidRDefault="00E738A3" w:rsidP="004A166C">
            <w:pPr>
              <w:jc w:val="center"/>
              <w:rPr>
                <w:rFonts w:ascii="Courier New" w:hAnsi="Courier New" w:cs="Courier New"/>
                <w:color w:val="7F7F7F" w:themeColor="text1" w:themeTint="80"/>
                <w:sz w:val="22"/>
                <w:szCs w:val="22"/>
                <w:lang w:val="es-ES"/>
              </w:rPr>
            </w:pPr>
          </w:p>
          <w:p w14:paraId="29551C34" w14:textId="77777777" w:rsidR="00E738A3" w:rsidRDefault="00E738A3" w:rsidP="004A166C">
            <w:pPr>
              <w:jc w:val="center"/>
              <w:rPr>
                <w:rFonts w:ascii="Courier New" w:hAnsi="Courier New" w:cs="Courier New"/>
                <w:color w:val="7F7F7F" w:themeColor="text1" w:themeTint="80"/>
                <w:sz w:val="22"/>
                <w:szCs w:val="22"/>
                <w:lang w:val="es-ES"/>
              </w:rPr>
            </w:pPr>
          </w:p>
          <w:p w14:paraId="2E0C984A" w14:textId="77777777" w:rsidR="00E738A3" w:rsidRDefault="00E738A3" w:rsidP="004A166C">
            <w:pPr>
              <w:jc w:val="center"/>
              <w:rPr>
                <w:rFonts w:ascii="Courier New" w:hAnsi="Courier New" w:cs="Courier New"/>
                <w:color w:val="7F7F7F" w:themeColor="text1" w:themeTint="80"/>
                <w:sz w:val="22"/>
                <w:szCs w:val="22"/>
                <w:lang w:val="es-ES"/>
              </w:rPr>
            </w:pPr>
          </w:p>
          <w:p w14:paraId="5BB2FD18" w14:textId="77777777" w:rsidR="00E738A3" w:rsidRDefault="00E738A3" w:rsidP="004A166C">
            <w:pPr>
              <w:jc w:val="center"/>
              <w:rPr>
                <w:rFonts w:ascii="Courier New" w:hAnsi="Courier New" w:cs="Courier New"/>
                <w:color w:val="7F7F7F" w:themeColor="text1" w:themeTint="80"/>
                <w:sz w:val="22"/>
                <w:szCs w:val="22"/>
                <w:lang w:val="es-ES"/>
              </w:rPr>
            </w:pPr>
          </w:p>
          <w:p w14:paraId="4B13CF32" w14:textId="77777777" w:rsidR="00E738A3" w:rsidRDefault="00E738A3" w:rsidP="004A166C">
            <w:pPr>
              <w:jc w:val="center"/>
              <w:rPr>
                <w:rFonts w:ascii="Courier New" w:hAnsi="Courier New" w:cs="Courier New"/>
                <w:color w:val="7F7F7F" w:themeColor="text1" w:themeTint="80"/>
                <w:sz w:val="22"/>
                <w:szCs w:val="22"/>
                <w:lang w:val="es-ES"/>
              </w:rPr>
            </w:pPr>
          </w:p>
          <w:p w14:paraId="793ABE88" w14:textId="77777777" w:rsidR="00E738A3" w:rsidRDefault="00E738A3" w:rsidP="004A166C">
            <w:pPr>
              <w:jc w:val="center"/>
              <w:rPr>
                <w:rFonts w:ascii="Courier New" w:hAnsi="Courier New" w:cs="Courier New"/>
                <w:color w:val="7F7F7F" w:themeColor="text1" w:themeTint="80"/>
                <w:sz w:val="22"/>
                <w:szCs w:val="22"/>
                <w:lang w:val="es-ES"/>
              </w:rPr>
            </w:pPr>
          </w:p>
          <w:p w14:paraId="21617C5F" w14:textId="520086A8" w:rsidR="00E738A3" w:rsidRPr="00E738A3" w:rsidRDefault="00E738A3" w:rsidP="004A166C">
            <w:pPr>
              <w:jc w:val="center"/>
              <w:rPr>
                <w:rFonts w:ascii="Courier New" w:hAnsi="Courier New" w:cs="Courier New"/>
                <w:sz w:val="22"/>
                <w:szCs w:val="22"/>
                <w:lang w:val="es-ES"/>
              </w:rPr>
            </w:pPr>
            <w:proofErr w:type="spellStart"/>
            <w:r w:rsidRPr="00E738A3">
              <w:rPr>
                <w:rFonts w:ascii="Courier New" w:hAnsi="Courier New" w:cs="Courier New"/>
                <w:color w:val="7F7F7F" w:themeColor="text1" w:themeTint="80"/>
                <w:sz w:val="22"/>
                <w:szCs w:val="22"/>
                <w:lang w:val="es-ES"/>
              </w:rPr>
              <w:t>DestinoService</w:t>
            </w:r>
            <w:proofErr w:type="spellEnd"/>
          </w:p>
        </w:tc>
        <w:tc>
          <w:tcPr>
            <w:tcW w:w="3137" w:type="dxa"/>
          </w:tcPr>
          <w:p w14:paraId="3B518EEF" w14:textId="77777777" w:rsidR="00E738A3" w:rsidRDefault="00E738A3" w:rsidP="00E738A3">
            <w:pPr>
              <w:jc w:val="center"/>
              <w:rPr>
                <w:rFonts w:ascii="Courier New" w:hAnsi="Courier New" w:cs="Courier New"/>
                <w:color w:val="7F7F7F" w:themeColor="text1" w:themeTint="80"/>
                <w:sz w:val="22"/>
                <w:szCs w:val="22"/>
              </w:rPr>
            </w:pPr>
          </w:p>
          <w:p w14:paraId="70BAA23F" w14:textId="77777777" w:rsidR="00E738A3" w:rsidRDefault="00E738A3" w:rsidP="00E738A3">
            <w:pPr>
              <w:jc w:val="center"/>
              <w:rPr>
                <w:rFonts w:ascii="Courier New" w:hAnsi="Courier New" w:cs="Courier New"/>
                <w:color w:val="7F7F7F" w:themeColor="text1" w:themeTint="80"/>
                <w:sz w:val="22"/>
                <w:szCs w:val="22"/>
              </w:rPr>
            </w:pPr>
          </w:p>
          <w:p w14:paraId="6D748D50" w14:textId="77777777" w:rsidR="00E738A3" w:rsidRDefault="00E738A3" w:rsidP="00E738A3">
            <w:pPr>
              <w:jc w:val="center"/>
              <w:rPr>
                <w:rFonts w:ascii="Courier New" w:hAnsi="Courier New" w:cs="Courier New"/>
                <w:color w:val="7F7F7F" w:themeColor="text1" w:themeTint="80"/>
                <w:sz w:val="22"/>
                <w:szCs w:val="22"/>
              </w:rPr>
            </w:pPr>
          </w:p>
          <w:p w14:paraId="58FE38E5" w14:textId="77777777" w:rsidR="00E738A3" w:rsidRDefault="00E738A3" w:rsidP="00E738A3">
            <w:pPr>
              <w:jc w:val="center"/>
              <w:rPr>
                <w:rFonts w:ascii="Courier New" w:hAnsi="Courier New" w:cs="Courier New"/>
                <w:color w:val="7F7F7F" w:themeColor="text1" w:themeTint="80"/>
                <w:sz w:val="22"/>
                <w:szCs w:val="22"/>
              </w:rPr>
            </w:pPr>
          </w:p>
          <w:p w14:paraId="5298BAAC" w14:textId="77777777" w:rsidR="00E738A3" w:rsidRDefault="00E738A3" w:rsidP="00E738A3">
            <w:pPr>
              <w:jc w:val="center"/>
              <w:rPr>
                <w:rFonts w:ascii="Courier New" w:hAnsi="Courier New" w:cs="Courier New"/>
                <w:color w:val="7F7F7F" w:themeColor="text1" w:themeTint="80"/>
                <w:sz w:val="22"/>
                <w:szCs w:val="22"/>
              </w:rPr>
            </w:pPr>
          </w:p>
          <w:p w14:paraId="16793C2E" w14:textId="77777777" w:rsidR="00E738A3" w:rsidRDefault="00E738A3" w:rsidP="00E738A3">
            <w:pPr>
              <w:jc w:val="center"/>
              <w:rPr>
                <w:rFonts w:ascii="Courier New" w:hAnsi="Courier New" w:cs="Courier New"/>
                <w:color w:val="7F7F7F" w:themeColor="text1" w:themeTint="80"/>
                <w:sz w:val="22"/>
                <w:szCs w:val="22"/>
              </w:rPr>
            </w:pPr>
          </w:p>
          <w:p w14:paraId="442FF7C2" w14:textId="77777777" w:rsidR="00E738A3" w:rsidRDefault="00E738A3" w:rsidP="00E738A3">
            <w:pPr>
              <w:jc w:val="center"/>
              <w:rPr>
                <w:rFonts w:ascii="Courier New" w:hAnsi="Courier New" w:cs="Courier New"/>
                <w:color w:val="7F7F7F" w:themeColor="text1" w:themeTint="80"/>
                <w:sz w:val="22"/>
                <w:szCs w:val="22"/>
              </w:rPr>
            </w:pPr>
          </w:p>
          <w:p w14:paraId="6BA51F85" w14:textId="77777777" w:rsidR="00E738A3" w:rsidRDefault="00E738A3" w:rsidP="00E738A3">
            <w:pPr>
              <w:jc w:val="center"/>
              <w:rPr>
                <w:rFonts w:ascii="Courier New" w:hAnsi="Courier New" w:cs="Courier New"/>
                <w:color w:val="7F7F7F" w:themeColor="text1" w:themeTint="80"/>
                <w:sz w:val="22"/>
                <w:szCs w:val="22"/>
              </w:rPr>
            </w:pPr>
          </w:p>
          <w:p w14:paraId="677D86DA" w14:textId="77777777" w:rsidR="00E738A3" w:rsidRDefault="00E738A3" w:rsidP="00E738A3">
            <w:pPr>
              <w:jc w:val="center"/>
              <w:rPr>
                <w:rFonts w:ascii="Courier New" w:hAnsi="Courier New" w:cs="Courier New"/>
                <w:color w:val="7F7F7F" w:themeColor="text1" w:themeTint="80"/>
                <w:sz w:val="22"/>
                <w:szCs w:val="22"/>
              </w:rPr>
            </w:pPr>
          </w:p>
          <w:p w14:paraId="1CFA3C42" w14:textId="38B7351E" w:rsidR="00E738A3" w:rsidRPr="00E738A3" w:rsidRDefault="00E738A3" w:rsidP="00E738A3">
            <w:pPr>
              <w:jc w:val="center"/>
              <w:rPr>
                <w:rFonts w:ascii="Courier New" w:hAnsi="Courier New" w:cs="Courier New"/>
                <w:color w:val="7F7F7F" w:themeColor="text1" w:themeTint="80"/>
                <w:sz w:val="22"/>
                <w:szCs w:val="22"/>
              </w:rPr>
            </w:pPr>
            <w:proofErr w:type="spellStart"/>
            <w:proofErr w:type="gramStart"/>
            <w:r w:rsidRPr="00E738A3">
              <w:rPr>
                <w:rFonts w:ascii="Courier New" w:hAnsi="Courier New" w:cs="Courier New"/>
                <w:color w:val="7F7F7F" w:themeColor="text1" w:themeTint="80"/>
                <w:sz w:val="22"/>
                <w:szCs w:val="22"/>
              </w:rPr>
              <w:t>registrarDestino</w:t>
            </w:r>
            <w:proofErr w:type="spellEnd"/>
            <w:r w:rsidRPr="00E738A3">
              <w:rPr>
                <w:rFonts w:ascii="Courier New" w:hAnsi="Courier New" w:cs="Courier New"/>
                <w:color w:val="7F7F7F" w:themeColor="text1" w:themeTint="80"/>
                <w:sz w:val="22"/>
                <w:szCs w:val="22"/>
              </w:rPr>
              <w:t>(</w:t>
            </w:r>
            <w:proofErr w:type="gramEnd"/>
            <w:r w:rsidRPr="00E738A3">
              <w:rPr>
                <w:rFonts w:ascii="Courier New" w:hAnsi="Courier New" w:cs="Courier New"/>
                <w:color w:val="7F7F7F" w:themeColor="text1" w:themeTint="80"/>
                <w:sz w:val="22"/>
                <w:szCs w:val="22"/>
              </w:rPr>
              <w:t>destino: Destino</w:t>
            </w:r>
            <w:proofErr w:type="gramStart"/>
            <w:r w:rsidRPr="00E738A3">
              <w:rPr>
                <w:rFonts w:ascii="Courier New" w:hAnsi="Courier New" w:cs="Courier New"/>
                <w:color w:val="7F7F7F" w:themeColor="text1" w:themeTint="80"/>
                <w:sz w:val="22"/>
                <w:szCs w:val="22"/>
              </w:rPr>
              <w:t>) :</w:t>
            </w:r>
            <w:proofErr w:type="gramEnd"/>
            <w:r w:rsidRPr="00E738A3">
              <w:rPr>
                <w:rFonts w:ascii="Courier New" w:hAnsi="Courier New" w:cs="Courier New"/>
                <w:color w:val="7F7F7F" w:themeColor="text1" w:themeTint="80"/>
                <w:sz w:val="22"/>
                <w:szCs w:val="22"/>
              </w:rPr>
              <w:t xml:space="preserve"> </w:t>
            </w:r>
            <w:proofErr w:type="spellStart"/>
            <w:r w:rsidRPr="00E738A3">
              <w:rPr>
                <w:rFonts w:ascii="Courier New" w:hAnsi="Courier New" w:cs="Courier New"/>
                <w:color w:val="7F7F7F" w:themeColor="text1" w:themeTint="80"/>
                <w:sz w:val="22"/>
                <w:szCs w:val="22"/>
              </w:rPr>
              <w:t>bool</w:t>
            </w:r>
            <w:proofErr w:type="spellEnd"/>
          </w:p>
          <w:p w14:paraId="46E67775" w14:textId="09CEBA55" w:rsidR="00E738A3" w:rsidRPr="00E738A3" w:rsidRDefault="00E738A3" w:rsidP="00E738A3">
            <w:pPr>
              <w:jc w:val="center"/>
              <w:rPr>
                <w:rFonts w:ascii="Courier New" w:hAnsi="Courier New" w:cs="Courier New"/>
                <w:color w:val="7F7F7F" w:themeColor="text1" w:themeTint="80"/>
                <w:sz w:val="22"/>
                <w:szCs w:val="22"/>
              </w:rPr>
            </w:pPr>
            <w:r w:rsidRPr="00E738A3">
              <w:rPr>
                <w:rFonts w:ascii="Courier New" w:hAnsi="Courier New" w:cs="Courier New"/>
                <w:color w:val="7F7F7F" w:themeColor="text1" w:themeTint="80"/>
                <w:sz w:val="22"/>
                <w:szCs w:val="22"/>
              </w:rPr>
              <w:t xml:space="preserve"> </w:t>
            </w:r>
            <w:proofErr w:type="spellStart"/>
            <w:proofErr w:type="gramStart"/>
            <w:r w:rsidRPr="00E738A3">
              <w:rPr>
                <w:rFonts w:ascii="Courier New" w:hAnsi="Courier New" w:cs="Courier New"/>
                <w:color w:val="7F7F7F" w:themeColor="text1" w:themeTint="80"/>
                <w:sz w:val="22"/>
                <w:szCs w:val="22"/>
              </w:rPr>
              <w:t>modificarDestino</w:t>
            </w:r>
            <w:proofErr w:type="spellEnd"/>
            <w:r w:rsidRPr="00E738A3">
              <w:rPr>
                <w:rFonts w:ascii="Courier New" w:hAnsi="Courier New" w:cs="Courier New"/>
                <w:color w:val="7F7F7F" w:themeColor="text1" w:themeTint="80"/>
                <w:sz w:val="22"/>
                <w:szCs w:val="22"/>
              </w:rPr>
              <w:t>(</w:t>
            </w:r>
            <w:proofErr w:type="gramEnd"/>
            <w:r w:rsidRPr="00E738A3">
              <w:rPr>
                <w:rFonts w:ascii="Courier New" w:hAnsi="Courier New" w:cs="Courier New"/>
                <w:color w:val="7F7F7F" w:themeColor="text1" w:themeTint="80"/>
                <w:sz w:val="22"/>
                <w:szCs w:val="22"/>
              </w:rPr>
              <w:t>destino: Destino</w:t>
            </w:r>
            <w:proofErr w:type="gramStart"/>
            <w:r w:rsidRPr="00E738A3">
              <w:rPr>
                <w:rFonts w:ascii="Courier New" w:hAnsi="Courier New" w:cs="Courier New"/>
                <w:color w:val="7F7F7F" w:themeColor="text1" w:themeTint="80"/>
                <w:sz w:val="22"/>
                <w:szCs w:val="22"/>
              </w:rPr>
              <w:t>) :</w:t>
            </w:r>
            <w:proofErr w:type="gramEnd"/>
            <w:r w:rsidRPr="00E738A3">
              <w:rPr>
                <w:rFonts w:ascii="Courier New" w:hAnsi="Courier New" w:cs="Courier New"/>
                <w:color w:val="7F7F7F" w:themeColor="text1" w:themeTint="80"/>
                <w:sz w:val="22"/>
                <w:szCs w:val="22"/>
              </w:rPr>
              <w:t xml:space="preserve"> </w:t>
            </w:r>
            <w:proofErr w:type="spellStart"/>
            <w:r w:rsidRPr="00E738A3">
              <w:rPr>
                <w:rFonts w:ascii="Courier New" w:hAnsi="Courier New" w:cs="Courier New"/>
                <w:color w:val="7F7F7F" w:themeColor="text1" w:themeTint="80"/>
                <w:sz w:val="22"/>
                <w:szCs w:val="22"/>
              </w:rPr>
              <w:t>bool</w:t>
            </w:r>
            <w:proofErr w:type="spellEnd"/>
          </w:p>
          <w:p w14:paraId="1281A849" w14:textId="55B66AE8" w:rsidR="00E738A3" w:rsidRPr="00E738A3" w:rsidRDefault="00E738A3" w:rsidP="00E738A3">
            <w:pPr>
              <w:jc w:val="center"/>
              <w:rPr>
                <w:rFonts w:ascii="Courier New" w:hAnsi="Courier New" w:cs="Courier New"/>
                <w:color w:val="7F7F7F" w:themeColor="text1" w:themeTint="80"/>
                <w:sz w:val="22"/>
                <w:szCs w:val="22"/>
              </w:rPr>
            </w:pPr>
            <w:r w:rsidRPr="00E738A3">
              <w:rPr>
                <w:rFonts w:ascii="Courier New" w:hAnsi="Courier New" w:cs="Courier New"/>
                <w:color w:val="7F7F7F" w:themeColor="text1" w:themeTint="80"/>
                <w:sz w:val="22"/>
                <w:szCs w:val="22"/>
              </w:rPr>
              <w:t xml:space="preserve"> </w:t>
            </w:r>
            <w:proofErr w:type="spellStart"/>
            <w:proofErr w:type="gramStart"/>
            <w:r w:rsidRPr="00E738A3">
              <w:rPr>
                <w:rFonts w:ascii="Courier New" w:hAnsi="Courier New" w:cs="Courier New"/>
                <w:color w:val="7F7F7F" w:themeColor="text1" w:themeTint="80"/>
                <w:sz w:val="22"/>
                <w:szCs w:val="22"/>
              </w:rPr>
              <w:t>eliminarDestino</w:t>
            </w:r>
            <w:proofErr w:type="spellEnd"/>
            <w:r w:rsidRPr="00E738A3">
              <w:rPr>
                <w:rFonts w:ascii="Courier New" w:hAnsi="Courier New" w:cs="Courier New"/>
                <w:color w:val="7F7F7F" w:themeColor="text1" w:themeTint="80"/>
                <w:sz w:val="22"/>
                <w:szCs w:val="22"/>
              </w:rPr>
              <w:t>(</w:t>
            </w:r>
            <w:proofErr w:type="gramEnd"/>
            <w:r w:rsidRPr="00E738A3">
              <w:rPr>
                <w:rFonts w:ascii="Courier New" w:hAnsi="Courier New" w:cs="Courier New"/>
                <w:color w:val="7F7F7F" w:themeColor="text1" w:themeTint="80"/>
                <w:sz w:val="22"/>
                <w:szCs w:val="22"/>
              </w:rPr>
              <w:t>id: int</w:t>
            </w:r>
            <w:proofErr w:type="gramStart"/>
            <w:r w:rsidRPr="00E738A3">
              <w:rPr>
                <w:rFonts w:ascii="Courier New" w:hAnsi="Courier New" w:cs="Courier New"/>
                <w:color w:val="7F7F7F" w:themeColor="text1" w:themeTint="80"/>
                <w:sz w:val="22"/>
                <w:szCs w:val="22"/>
              </w:rPr>
              <w:t>) :</w:t>
            </w:r>
            <w:proofErr w:type="gramEnd"/>
            <w:r w:rsidRPr="00E738A3">
              <w:rPr>
                <w:rFonts w:ascii="Courier New" w:hAnsi="Courier New" w:cs="Courier New"/>
                <w:color w:val="7F7F7F" w:themeColor="text1" w:themeTint="80"/>
                <w:sz w:val="22"/>
                <w:szCs w:val="22"/>
              </w:rPr>
              <w:t xml:space="preserve"> </w:t>
            </w:r>
            <w:proofErr w:type="spellStart"/>
            <w:r w:rsidRPr="00E738A3">
              <w:rPr>
                <w:rFonts w:ascii="Courier New" w:hAnsi="Courier New" w:cs="Courier New"/>
                <w:color w:val="7F7F7F" w:themeColor="text1" w:themeTint="80"/>
                <w:sz w:val="22"/>
                <w:szCs w:val="22"/>
              </w:rPr>
              <w:t>bool</w:t>
            </w:r>
            <w:proofErr w:type="spellEnd"/>
          </w:p>
          <w:p w14:paraId="1321B7C3" w14:textId="1CA3278C" w:rsidR="00E738A3" w:rsidRPr="00E738A3" w:rsidRDefault="00E738A3" w:rsidP="00E738A3">
            <w:pPr>
              <w:jc w:val="center"/>
              <w:rPr>
                <w:rFonts w:ascii="Courier New" w:hAnsi="Courier New" w:cs="Courier New"/>
                <w:color w:val="7F7F7F" w:themeColor="text1" w:themeTint="80"/>
                <w:sz w:val="22"/>
                <w:szCs w:val="22"/>
              </w:rPr>
            </w:pPr>
            <w:r w:rsidRPr="00E738A3">
              <w:rPr>
                <w:rFonts w:ascii="Courier New" w:hAnsi="Courier New" w:cs="Courier New"/>
                <w:color w:val="7F7F7F" w:themeColor="text1" w:themeTint="80"/>
                <w:sz w:val="22"/>
                <w:szCs w:val="22"/>
              </w:rPr>
              <w:t xml:space="preserve"> </w:t>
            </w:r>
            <w:proofErr w:type="spellStart"/>
            <w:proofErr w:type="gramStart"/>
            <w:r w:rsidRPr="00E738A3">
              <w:rPr>
                <w:rFonts w:ascii="Courier New" w:hAnsi="Courier New" w:cs="Courier New"/>
                <w:color w:val="7F7F7F" w:themeColor="text1" w:themeTint="80"/>
                <w:sz w:val="22"/>
                <w:szCs w:val="22"/>
              </w:rPr>
              <w:t>listarDestinos</w:t>
            </w:r>
            <w:proofErr w:type="spellEnd"/>
            <w:r w:rsidRPr="00E738A3">
              <w:rPr>
                <w:rFonts w:ascii="Courier New" w:hAnsi="Courier New" w:cs="Courier New"/>
                <w:color w:val="7F7F7F" w:themeColor="text1" w:themeTint="80"/>
                <w:sz w:val="22"/>
                <w:szCs w:val="22"/>
              </w:rPr>
              <w:t>() :</w:t>
            </w:r>
            <w:proofErr w:type="gramEnd"/>
            <w:r w:rsidRPr="00E738A3">
              <w:rPr>
                <w:rFonts w:ascii="Courier New" w:hAnsi="Courier New" w:cs="Courier New"/>
                <w:color w:val="7F7F7F" w:themeColor="text1" w:themeTint="80"/>
                <w:sz w:val="22"/>
                <w:szCs w:val="22"/>
              </w:rPr>
              <w:t xml:space="preserve"> List&lt;Destino&gt;</w:t>
            </w:r>
          </w:p>
          <w:p w14:paraId="33ED00C9" w14:textId="77777777" w:rsidR="00E738A3" w:rsidRDefault="00E738A3" w:rsidP="004A166C">
            <w:pPr>
              <w:jc w:val="center"/>
              <w:rPr>
                <w:rFonts w:ascii="Courier New" w:hAnsi="Courier New" w:cs="Courier New"/>
                <w:color w:val="7F7F7F" w:themeColor="text1" w:themeTint="80"/>
                <w:sz w:val="22"/>
                <w:szCs w:val="22"/>
              </w:rPr>
            </w:pPr>
          </w:p>
        </w:tc>
        <w:tc>
          <w:tcPr>
            <w:tcW w:w="1163" w:type="dxa"/>
          </w:tcPr>
          <w:p w14:paraId="2AD22295" w14:textId="77777777" w:rsidR="00E738A3" w:rsidRDefault="00E738A3" w:rsidP="004A166C">
            <w:pPr>
              <w:jc w:val="center"/>
              <w:rPr>
                <w:rFonts w:ascii="Arial" w:hAnsi="Arial" w:cs="Arial"/>
                <w:b/>
                <w:bCs/>
                <w:sz w:val="22"/>
                <w:szCs w:val="22"/>
              </w:rPr>
            </w:pPr>
          </w:p>
          <w:p w14:paraId="4F706A42" w14:textId="77777777" w:rsidR="00E738A3" w:rsidRDefault="00E738A3" w:rsidP="004A166C">
            <w:pPr>
              <w:jc w:val="center"/>
              <w:rPr>
                <w:rFonts w:ascii="Arial" w:hAnsi="Arial" w:cs="Arial"/>
                <w:b/>
                <w:bCs/>
                <w:sz w:val="22"/>
                <w:szCs w:val="22"/>
              </w:rPr>
            </w:pPr>
          </w:p>
          <w:p w14:paraId="29A58ED3" w14:textId="77777777" w:rsidR="00E738A3" w:rsidRDefault="00E738A3" w:rsidP="004A166C">
            <w:pPr>
              <w:jc w:val="center"/>
              <w:rPr>
                <w:rFonts w:ascii="Arial" w:hAnsi="Arial" w:cs="Arial"/>
                <w:b/>
                <w:bCs/>
                <w:sz w:val="22"/>
                <w:szCs w:val="22"/>
              </w:rPr>
            </w:pPr>
          </w:p>
          <w:p w14:paraId="6E85DC02" w14:textId="77777777" w:rsidR="00E738A3" w:rsidRDefault="00E738A3" w:rsidP="004A166C">
            <w:pPr>
              <w:jc w:val="center"/>
              <w:rPr>
                <w:rFonts w:ascii="Arial" w:hAnsi="Arial" w:cs="Arial"/>
                <w:b/>
                <w:bCs/>
                <w:sz w:val="22"/>
                <w:szCs w:val="22"/>
              </w:rPr>
            </w:pPr>
          </w:p>
          <w:p w14:paraId="26C474EE" w14:textId="77777777" w:rsidR="00E738A3" w:rsidRDefault="00E738A3" w:rsidP="004A166C">
            <w:pPr>
              <w:jc w:val="center"/>
              <w:rPr>
                <w:rFonts w:ascii="Arial" w:hAnsi="Arial" w:cs="Arial"/>
                <w:b/>
                <w:bCs/>
                <w:sz w:val="22"/>
                <w:szCs w:val="22"/>
              </w:rPr>
            </w:pPr>
          </w:p>
          <w:p w14:paraId="348F8B04" w14:textId="77777777" w:rsidR="00E738A3" w:rsidRDefault="00E738A3" w:rsidP="004A166C">
            <w:pPr>
              <w:jc w:val="center"/>
              <w:rPr>
                <w:rFonts w:ascii="Arial" w:hAnsi="Arial" w:cs="Arial"/>
                <w:b/>
                <w:bCs/>
                <w:sz w:val="22"/>
                <w:szCs w:val="22"/>
              </w:rPr>
            </w:pPr>
          </w:p>
          <w:p w14:paraId="6203D18B" w14:textId="77777777" w:rsidR="00E738A3" w:rsidRDefault="00E738A3" w:rsidP="004A166C">
            <w:pPr>
              <w:jc w:val="center"/>
              <w:rPr>
                <w:rFonts w:ascii="Arial" w:hAnsi="Arial" w:cs="Arial"/>
                <w:b/>
                <w:bCs/>
                <w:sz w:val="22"/>
                <w:szCs w:val="22"/>
              </w:rPr>
            </w:pPr>
          </w:p>
          <w:p w14:paraId="306F81A0" w14:textId="77777777" w:rsidR="00E738A3" w:rsidRDefault="00E738A3" w:rsidP="004A166C">
            <w:pPr>
              <w:jc w:val="center"/>
              <w:rPr>
                <w:rFonts w:ascii="Arial" w:hAnsi="Arial" w:cs="Arial"/>
                <w:b/>
                <w:bCs/>
                <w:sz w:val="22"/>
                <w:szCs w:val="22"/>
              </w:rPr>
            </w:pPr>
          </w:p>
          <w:p w14:paraId="089F3A8B" w14:textId="77777777" w:rsidR="00E738A3" w:rsidRDefault="00E738A3" w:rsidP="004A166C">
            <w:pPr>
              <w:jc w:val="center"/>
              <w:rPr>
                <w:rFonts w:ascii="Arial" w:hAnsi="Arial" w:cs="Arial"/>
                <w:b/>
                <w:bCs/>
                <w:sz w:val="22"/>
                <w:szCs w:val="22"/>
              </w:rPr>
            </w:pPr>
          </w:p>
          <w:p w14:paraId="090CF976" w14:textId="77777777" w:rsidR="00E738A3" w:rsidRDefault="00E738A3" w:rsidP="004A166C">
            <w:pPr>
              <w:jc w:val="center"/>
              <w:rPr>
                <w:rFonts w:ascii="Arial" w:hAnsi="Arial" w:cs="Arial"/>
                <w:b/>
                <w:bCs/>
                <w:sz w:val="22"/>
                <w:szCs w:val="22"/>
              </w:rPr>
            </w:pPr>
          </w:p>
          <w:p w14:paraId="2643F0B1" w14:textId="5F95989F" w:rsidR="00E738A3" w:rsidRDefault="00E738A3" w:rsidP="004A166C">
            <w:pPr>
              <w:jc w:val="center"/>
              <w:rPr>
                <w:rFonts w:ascii="Arial" w:hAnsi="Arial" w:cs="Arial"/>
                <w:b/>
                <w:bCs/>
                <w:sz w:val="22"/>
                <w:szCs w:val="22"/>
              </w:rPr>
            </w:pPr>
            <w:r w:rsidRPr="00E738A3">
              <w:rPr>
                <w:rFonts w:ascii="Arial" w:hAnsi="Arial" w:cs="Arial"/>
                <w:b/>
                <w:bCs/>
                <w:sz w:val="22"/>
                <w:szCs w:val="22"/>
              </w:rPr>
              <w:t>R1, R2, R8 / RF-01, RF-02, RF-03, RF-04</w:t>
            </w:r>
          </w:p>
        </w:tc>
        <w:tc>
          <w:tcPr>
            <w:tcW w:w="1411" w:type="dxa"/>
          </w:tcPr>
          <w:p w14:paraId="6D4121D0" w14:textId="77777777" w:rsidR="00E738A3" w:rsidRDefault="00E738A3" w:rsidP="004A166C">
            <w:pPr>
              <w:jc w:val="center"/>
              <w:rPr>
                <w:rFonts w:ascii="Arial" w:hAnsi="Arial" w:cs="Arial"/>
                <w:sz w:val="22"/>
                <w:szCs w:val="22"/>
              </w:rPr>
            </w:pPr>
          </w:p>
          <w:p w14:paraId="00FBA84A" w14:textId="77777777" w:rsidR="00E738A3" w:rsidRDefault="00E738A3" w:rsidP="004A166C">
            <w:pPr>
              <w:jc w:val="center"/>
              <w:rPr>
                <w:rFonts w:ascii="Arial" w:hAnsi="Arial" w:cs="Arial"/>
                <w:sz w:val="22"/>
                <w:szCs w:val="22"/>
              </w:rPr>
            </w:pPr>
          </w:p>
          <w:p w14:paraId="6068C6FA" w14:textId="77777777" w:rsidR="00E738A3" w:rsidRDefault="00E738A3" w:rsidP="004A166C">
            <w:pPr>
              <w:jc w:val="center"/>
              <w:rPr>
                <w:rFonts w:ascii="Arial" w:hAnsi="Arial" w:cs="Arial"/>
                <w:sz w:val="22"/>
                <w:szCs w:val="22"/>
              </w:rPr>
            </w:pPr>
          </w:p>
          <w:p w14:paraId="3D39EE7C" w14:textId="77777777" w:rsidR="00E738A3" w:rsidRDefault="00E738A3" w:rsidP="004A166C">
            <w:pPr>
              <w:jc w:val="center"/>
              <w:rPr>
                <w:rFonts w:ascii="Arial" w:hAnsi="Arial" w:cs="Arial"/>
                <w:sz w:val="22"/>
                <w:szCs w:val="22"/>
              </w:rPr>
            </w:pPr>
          </w:p>
          <w:p w14:paraId="0A8CB9B7" w14:textId="77777777" w:rsidR="00E738A3" w:rsidRDefault="00E738A3" w:rsidP="004A166C">
            <w:pPr>
              <w:jc w:val="center"/>
              <w:rPr>
                <w:rFonts w:ascii="Arial" w:hAnsi="Arial" w:cs="Arial"/>
                <w:sz w:val="22"/>
                <w:szCs w:val="22"/>
              </w:rPr>
            </w:pPr>
          </w:p>
          <w:p w14:paraId="2370B5A8" w14:textId="77777777" w:rsidR="00E738A3" w:rsidRDefault="00E738A3" w:rsidP="004A166C">
            <w:pPr>
              <w:jc w:val="center"/>
              <w:rPr>
                <w:rFonts w:ascii="Arial" w:hAnsi="Arial" w:cs="Arial"/>
                <w:sz w:val="22"/>
                <w:szCs w:val="22"/>
              </w:rPr>
            </w:pPr>
          </w:p>
          <w:p w14:paraId="303E107B" w14:textId="77777777" w:rsidR="00E738A3" w:rsidRDefault="00E738A3" w:rsidP="004A166C">
            <w:pPr>
              <w:jc w:val="center"/>
              <w:rPr>
                <w:rFonts w:ascii="Arial" w:hAnsi="Arial" w:cs="Arial"/>
                <w:sz w:val="22"/>
                <w:szCs w:val="22"/>
              </w:rPr>
            </w:pPr>
          </w:p>
          <w:p w14:paraId="38A80D2B" w14:textId="77777777" w:rsidR="00E738A3" w:rsidRDefault="00E738A3" w:rsidP="004A166C">
            <w:pPr>
              <w:jc w:val="center"/>
              <w:rPr>
                <w:rFonts w:ascii="Arial" w:hAnsi="Arial" w:cs="Arial"/>
                <w:sz w:val="22"/>
                <w:szCs w:val="22"/>
              </w:rPr>
            </w:pPr>
          </w:p>
          <w:p w14:paraId="17758FB1" w14:textId="580AFD66" w:rsidR="00E738A3" w:rsidRDefault="00E738A3" w:rsidP="004A166C">
            <w:pPr>
              <w:jc w:val="center"/>
              <w:rPr>
                <w:rFonts w:ascii="Arial" w:hAnsi="Arial" w:cs="Arial"/>
                <w:sz w:val="22"/>
                <w:szCs w:val="22"/>
              </w:rPr>
            </w:pPr>
            <w:r w:rsidRPr="00E738A3">
              <w:rPr>
                <w:rFonts w:ascii="Arial" w:hAnsi="Arial" w:cs="Arial"/>
                <w:sz w:val="22"/>
                <w:szCs w:val="22"/>
              </w:rPr>
              <w:t>Inconsistencias y errores manuales en la creación del catálogo de destinos, y riesgo de eliminación accidental de destinos vinculados a paquetes turísticos históricos.</w:t>
            </w:r>
          </w:p>
        </w:tc>
        <w:tc>
          <w:tcPr>
            <w:tcW w:w="1515" w:type="dxa"/>
          </w:tcPr>
          <w:p w14:paraId="14164787" w14:textId="114D2940" w:rsidR="00E738A3" w:rsidRPr="004A166C" w:rsidRDefault="00E738A3" w:rsidP="004A166C">
            <w:pPr>
              <w:jc w:val="center"/>
              <w:rPr>
                <w:rFonts w:ascii="Arial" w:hAnsi="Arial" w:cs="Arial"/>
                <w:sz w:val="22"/>
                <w:szCs w:val="22"/>
              </w:rPr>
            </w:pPr>
            <w:r w:rsidRPr="00E738A3">
              <w:rPr>
                <w:rFonts w:ascii="Arial" w:hAnsi="Arial" w:cs="Arial"/>
                <w:sz w:val="22"/>
                <w:szCs w:val="22"/>
              </w:rPr>
              <w:t>Encapsula la gestión del catálogo desacoplándola de los paquetes turísticos. Valida que los datos obligatorios (nombre, zona, duración y costo base) sean válidos. Antes de autorizar la eliminación o desactivación, verifica mediante el repositorio que el destino no pertenezca a paquetes vigentes para no romper la integridad referencial (R8).</w:t>
            </w:r>
          </w:p>
        </w:tc>
      </w:tr>
    </w:tbl>
    <w:p w14:paraId="54C2A680" w14:textId="77777777" w:rsidR="009B6ABA" w:rsidRDefault="009B6ABA" w:rsidP="009B6ABA">
      <w:pPr>
        <w:rPr>
          <w:rFonts w:ascii="Arial" w:hAnsi="Arial" w:cs="Arial"/>
          <w:sz w:val="22"/>
          <w:szCs w:val="22"/>
          <w:lang w:val="es-ES"/>
        </w:rPr>
      </w:pPr>
    </w:p>
    <w:p w14:paraId="1CCBE68F" w14:textId="07493C54" w:rsidR="00C2490A" w:rsidRDefault="00C2490A" w:rsidP="009B6ABA">
      <w:pPr>
        <w:rPr>
          <w:rFonts w:ascii="Arial" w:hAnsi="Arial" w:cs="Arial"/>
          <w:b/>
          <w:bCs/>
          <w:color w:val="0E2841" w:themeColor="text2"/>
        </w:rPr>
      </w:pPr>
      <w:r w:rsidRPr="00C2490A">
        <w:rPr>
          <w:rFonts w:ascii="Arial" w:hAnsi="Arial" w:cs="Arial"/>
          <w:b/>
          <w:bCs/>
        </w:rPr>
        <w:t xml:space="preserve">4.3 </w:t>
      </w:r>
      <w:r w:rsidRPr="00C2490A">
        <w:rPr>
          <w:rFonts w:ascii="Arial" w:hAnsi="Arial" w:cs="Arial"/>
          <w:b/>
          <w:bCs/>
          <w:color w:val="0E2841" w:themeColor="text2"/>
        </w:rPr>
        <w:t xml:space="preserve">Modelo </w:t>
      </w:r>
      <w:r>
        <w:rPr>
          <w:rFonts w:ascii="Arial" w:hAnsi="Arial" w:cs="Arial"/>
          <w:b/>
          <w:bCs/>
          <w:color w:val="0E2841" w:themeColor="text2"/>
        </w:rPr>
        <w:t>r</w:t>
      </w:r>
      <w:r w:rsidRPr="00C2490A">
        <w:rPr>
          <w:rFonts w:ascii="Arial" w:hAnsi="Arial" w:cs="Arial"/>
          <w:b/>
          <w:bCs/>
          <w:color w:val="0E2841" w:themeColor="text2"/>
        </w:rPr>
        <w:t xml:space="preserve">elacional de </w:t>
      </w:r>
      <w:r>
        <w:rPr>
          <w:rFonts w:ascii="Arial" w:hAnsi="Arial" w:cs="Arial"/>
          <w:b/>
          <w:bCs/>
          <w:color w:val="0E2841" w:themeColor="text2"/>
        </w:rPr>
        <w:t>p</w:t>
      </w:r>
      <w:r w:rsidRPr="00C2490A">
        <w:rPr>
          <w:rFonts w:ascii="Arial" w:hAnsi="Arial" w:cs="Arial"/>
          <w:b/>
          <w:bCs/>
          <w:color w:val="0E2841" w:themeColor="text2"/>
        </w:rPr>
        <w:t xml:space="preserve">ersistencia y </w:t>
      </w:r>
      <w:r>
        <w:rPr>
          <w:rFonts w:ascii="Arial" w:hAnsi="Arial" w:cs="Arial"/>
          <w:b/>
          <w:bCs/>
          <w:color w:val="0E2841" w:themeColor="text2"/>
        </w:rPr>
        <w:t>e</w:t>
      </w:r>
      <w:r w:rsidRPr="00C2490A">
        <w:rPr>
          <w:rFonts w:ascii="Arial" w:hAnsi="Arial" w:cs="Arial"/>
          <w:b/>
          <w:bCs/>
          <w:color w:val="0E2841" w:themeColor="text2"/>
        </w:rPr>
        <w:t xml:space="preserve">structura de </w:t>
      </w:r>
      <w:r>
        <w:rPr>
          <w:rFonts w:ascii="Arial" w:hAnsi="Arial" w:cs="Arial"/>
          <w:b/>
          <w:bCs/>
          <w:color w:val="0E2841" w:themeColor="text2"/>
        </w:rPr>
        <w:t>d</w:t>
      </w:r>
      <w:r w:rsidRPr="00C2490A">
        <w:rPr>
          <w:rFonts w:ascii="Arial" w:hAnsi="Arial" w:cs="Arial"/>
          <w:b/>
          <w:bCs/>
          <w:color w:val="0E2841" w:themeColor="text2"/>
        </w:rPr>
        <w:t>atos</w:t>
      </w:r>
    </w:p>
    <w:p w14:paraId="41CB0588" w14:textId="5EEEED05" w:rsidR="00C2490A" w:rsidRDefault="00C2490A" w:rsidP="009B6ABA">
      <w:pPr>
        <w:rPr>
          <w:rFonts w:ascii="Courier New" w:hAnsi="Courier New" w:cs="Courier New"/>
          <w:color w:val="7F7F7F" w:themeColor="text1" w:themeTint="80"/>
          <w:sz w:val="22"/>
          <w:szCs w:val="22"/>
        </w:rPr>
      </w:pPr>
      <w:r w:rsidRPr="00C2490A">
        <w:rPr>
          <w:rFonts w:ascii="Arial" w:hAnsi="Arial" w:cs="Arial"/>
          <w:sz w:val="22"/>
          <w:szCs w:val="22"/>
        </w:rPr>
        <w:t>En sustitución de las planillas de cálculo y cuadernos expuestos, se implementó un modelo relacional en SQLite normalizado en Tercera Forma Normal (3FN). El motor garantiza integridad referencial habilitando claves foráneas (</w:t>
      </w:r>
      <w:r w:rsidRPr="00C2490A">
        <w:rPr>
          <w:rFonts w:ascii="Courier New" w:hAnsi="Courier New" w:cs="Courier New"/>
          <w:color w:val="7F7F7F" w:themeColor="text1" w:themeTint="80"/>
          <w:sz w:val="22"/>
          <w:szCs w:val="22"/>
        </w:rPr>
        <w:t xml:space="preserve">PRAGMA </w:t>
      </w:r>
      <w:proofErr w:type="spellStart"/>
      <w:r w:rsidRPr="00C2490A">
        <w:rPr>
          <w:rFonts w:ascii="Courier New" w:hAnsi="Courier New" w:cs="Courier New"/>
          <w:color w:val="7F7F7F" w:themeColor="text1" w:themeTint="80"/>
          <w:sz w:val="22"/>
          <w:szCs w:val="22"/>
        </w:rPr>
        <w:t>foreign_keys</w:t>
      </w:r>
      <w:proofErr w:type="spellEnd"/>
      <w:r w:rsidRPr="00C2490A">
        <w:rPr>
          <w:rFonts w:ascii="Courier New" w:hAnsi="Courier New" w:cs="Courier New"/>
          <w:color w:val="7F7F7F" w:themeColor="text1" w:themeTint="80"/>
          <w:sz w:val="22"/>
          <w:szCs w:val="22"/>
        </w:rPr>
        <w:t xml:space="preserve"> = ON).</w:t>
      </w:r>
    </w:p>
    <w:p w14:paraId="36E3B493" w14:textId="6EA6A921" w:rsidR="00C2490A" w:rsidRDefault="00C2490A" w:rsidP="009B6ABA">
      <w:pPr>
        <w:rPr>
          <w:rFonts w:ascii="Arial" w:hAnsi="Arial" w:cs="Arial"/>
          <w:b/>
          <w:bCs/>
          <w:color w:val="156082" w:themeColor="accent1"/>
          <w:sz w:val="22"/>
          <w:szCs w:val="22"/>
        </w:rPr>
      </w:pPr>
      <w:r w:rsidRPr="00C2490A">
        <w:rPr>
          <w:rFonts w:ascii="Arial" w:hAnsi="Arial" w:cs="Arial"/>
          <w:b/>
          <w:bCs/>
          <w:color w:val="156082" w:themeColor="accent1"/>
          <w:sz w:val="22"/>
          <w:szCs w:val="22"/>
        </w:rPr>
        <w:t xml:space="preserve">Estructura de </w:t>
      </w:r>
      <w:r>
        <w:rPr>
          <w:rFonts w:ascii="Arial" w:hAnsi="Arial" w:cs="Arial"/>
          <w:b/>
          <w:bCs/>
          <w:color w:val="156082" w:themeColor="accent1"/>
          <w:sz w:val="22"/>
          <w:szCs w:val="22"/>
        </w:rPr>
        <w:t>t</w:t>
      </w:r>
      <w:r w:rsidRPr="00C2490A">
        <w:rPr>
          <w:rFonts w:ascii="Arial" w:hAnsi="Arial" w:cs="Arial"/>
          <w:b/>
          <w:bCs/>
          <w:color w:val="156082" w:themeColor="accent1"/>
          <w:sz w:val="22"/>
          <w:szCs w:val="22"/>
        </w:rPr>
        <w:t xml:space="preserve">ablas y </w:t>
      </w:r>
      <w:r>
        <w:rPr>
          <w:rFonts w:ascii="Arial" w:hAnsi="Arial" w:cs="Arial"/>
          <w:b/>
          <w:bCs/>
          <w:color w:val="156082" w:themeColor="accent1"/>
          <w:sz w:val="22"/>
          <w:szCs w:val="22"/>
        </w:rPr>
        <w:t>r</w:t>
      </w:r>
      <w:r w:rsidRPr="00C2490A">
        <w:rPr>
          <w:rFonts w:ascii="Arial" w:hAnsi="Arial" w:cs="Arial"/>
          <w:b/>
          <w:bCs/>
          <w:color w:val="156082" w:themeColor="accent1"/>
          <w:sz w:val="22"/>
          <w:szCs w:val="22"/>
        </w:rPr>
        <w:t xml:space="preserve">estricciones del </w:t>
      </w:r>
      <w:r>
        <w:rPr>
          <w:rFonts w:ascii="Arial" w:hAnsi="Arial" w:cs="Arial"/>
          <w:b/>
          <w:bCs/>
          <w:color w:val="156082" w:themeColor="accent1"/>
          <w:sz w:val="22"/>
          <w:szCs w:val="22"/>
        </w:rPr>
        <w:t>s</w:t>
      </w:r>
      <w:r w:rsidRPr="00C2490A">
        <w:rPr>
          <w:rFonts w:ascii="Arial" w:hAnsi="Arial" w:cs="Arial"/>
          <w:b/>
          <w:bCs/>
          <w:color w:val="156082" w:themeColor="accent1"/>
          <w:sz w:val="22"/>
          <w:szCs w:val="22"/>
        </w:rPr>
        <w:t>istema</w:t>
      </w:r>
    </w:p>
    <w:p w14:paraId="19EBC997" w14:textId="29AC9A9F" w:rsidR="00C2490A" w:rsidRPr="00C2490A" w:rsidRDefault="00C2490A" w:rsidP="00C2490A">
      <w:pPr>
        <w:pStyle w:val="Prrafodelista"/>
        <w:numPr>
          <w:ilvl w:val="0"/>
          <w:numId w:val="2"/>
        </w:numPr>
        <w:rPr>
          <w:rFonts w:ascii="Arial" w:hAnsi="Arial" w:cs="Arial"/>
          <w:b/>
          <w:bCs/>
          <w:color w:val="000000" w:themeColor="text1"/>
          <w:sz w:val="22"/>
          <w:szCs w:val="22"/>
          <w:lang w:val="es-ES"/>
        </w:rPr>
      </w:pPr>
      <w:r w:rsidRPr="00C2490A">
        <w:rPr>
          <w:rFonts w:ascii="Arial" w:hAnsi="Arial" w:cs="Arial"/>
          <w:b/>
          <w:bCs/>
          <w:color w:val="000000" w:themeColor="text1"/>
          <w:sz w:val="22"/>
          <w:szCs w:val="22"/>
        </w:rPr>
        <w:t xml:space="preserve">Tabla </w:t>
      </w:r>
      <w:r w:rsidRPr="00C2490A">
        <w:rPr>
          <w:rFonts w:ascii="Courier New" w:hAnsi="Courier New" w:cs="Courier New"/>
          <w:color w:val="7F7F7F" w:themeColor="text1" w:themeTint="80"/>
          <w:sz w:val="22"/>
          <w:szCs w:val="22"/>
        </w:rPr>
        <w:t>usuario</w:t>
      </w:r>
      <w:r w:rsidRPr="00C2490A">
        <w:rPr>
          <w:rFonts w:ascii="Arial" w:hAnsi="Arial" w:cs="Arial"/>
          <w:b/>
          <w:bCs/>
          <w:color w:val="000000" w:themeColor="text1"/>
          <w:sz w:val="22"/>
          <w:szCs w:val="22"/>
        </w:rPr>
        <w:t xml:space="preserve"> </w:t>
      </w:r>
      <w:r w:rsidR="00D23A67" w:rsidRPr="00D23A67">
        <w:rPr>
          <w:rFonts w:ascii="Arial" w:hAnsi="Arial" w:cs="Arial"/>
          <w:b/>
          <w:bCs/>
          <w:color w:val="000000" w:themeColor="text1"/>
          <w:sz w:val="22"/>
          <w:szCs w:val="22"/>
        </w:rPr>
        <w:t xml:space="preserve">(Clases UML: </w:t>
      </w:r>
      <w:r w:rsidR="00D23A67" w:rsidRPr="00D23A67">
        <w:rPr>
          <w:rFonts w:ascii="Courier New" w:hAnsi="Courier New" w:cs="Courier New"/>
          <w:color w:val="7F7F7F" w:themeColor="text1" w:themeTint="80"/>
          <w:sz w:val="22"/>
          <w:szCs w:val="22"/>
        </w:rPr>
        <w:t>Usuario</w:t>
      </w:r>
      <w:r w:rsidR="00D23A67" w:rsidRPr="00D23A67">
        <w:rPr>
          <w:rFonts w:ascii="Arial" w:hAnsi="Arial" w:cs="Arial"/>
          <w:b/>
          <w:bCs/>
          <w:color w:val="000000" w:themeColor="text1"/>
          <w:sz w:val="22"/>
          <w:szCs w:val="22"/>
        </w:rPr>
        <w:t xml:space="preserve">, </w:t>
      </w:r>
      <w:r w:rsidR="00D23A67" w:rsidRPr="00D23A67">
        <w:rPr>
          <w:rFonts w:ascii="Courier New" w:hAnsi="Courier New" w:cs="Courier New"/>
          <w:color w:val="7F7F7F" w:themeColor="text1" w:themeTint="80"/>
          <w:sz w:val="22"/>
          <w:szCs w:val="22"/>
        </w:rPr>
        <w:t>Cliente</w:t>
      </w:r>
      <w:r w:rsidR="00D23A67" w:rsidRPr="00D23A67">
        <w:rPr>
          <w:rFonts w:ascii="Arial" w:hAnsi="Arial" w:cs="Arial"/>
          <w:b/>
          <w:bCs/>
          <w:color w:val="000000" w:themeColor="text1"/>
          <w:sz w:val="22"/>
          <w:szCs w:val="22"/>
        </w:rPr>
        <w:t xml:space="preserve">, </w:t>
      </w:r>
      <w:r w:rsidR="00D23A67" w:rsidRPr="00D23A67">
        <w:rPr>
          <w:rFonts w:ascii="Courier New" w:hAnsi="Courier New" w:cs="Courier New"/>
          <w:color w:val="7F7F7F" w:themeColor="text1" w:themeTint="80"/>
          <w:sz w:val="22"/>
          <w:szCs w:val="22"/>
        </w:rPr>
        <w:t>Administrador</w:t>
      </w:r>
      <w:r w:rsidR="00D23A67" w:rsidRPr="00D23A67">
        <w:rPr>
          <w:rFonts w:ascii="Arial" w:hAnsi="Arial" w:cs="Arial"/>
          <w:b/>
          <w:bCs/>
          <w:color w:val="000000" w:themeColor="text1"/>
          <w:sz w:val="22"/>
          <w:szCs w:val="22"/>
        </w:rPr>
        <w:t>):</w:t>
      </w:r>
    </w:p>
    <w:p w14:paraId="41D84AE7" w14:textId="17039913" w:rsidR="00C2490A" w:rsidRPr="00C2490A" w:rsidRDefault="00C2490A" w:rsidP="00C2490A">
      <w:pPr>
        <w:pStyle w:val="Prrafodelista"/>
        <w:numPr>
          <w:ilvl w:val="0"/>
          <w:numId w:val="19"/>
        </w:numPr>
        <w:rPr>
          <w:rFonts w:ascii="Arial" w:hAnsi="Arial" w:cs="Arial"/>
          <w:color w:val="000000" w:themeColor="text1"/>
          <w:sz w:val="22"/>
          <w:szCs w:val="22"/>
          <w:lang w:val="es-ES"/>
        </w:rPr>
      </w:pPr>
      <w:r w:rsidRPr="00C2490A">
        <w:rPr>
          <w:rFonts w:ascii="Arial" w:hAnsi="Arial" w:cs="Arial"/>
          <w:b/>
          <w:bCs/>
          <w:color w:val="000000" w:themeColor="text1"/>
          <w:sz w:val="22"/>
          <w:szCs w:val="22"/>
        </w:rPr>
        <w:t>Columnas</w:t>
      </w:r>
      <w:r w:rsidRPr="00C2490A">
        <w:rPr>
          <w:rFonts w:ascii="Arial" w:hAnsi="Arial" w:cs="Arial"/>
          <w:color w:val="000000" w:themeColor="text1"/>
          <w:sz w:val="22"/>
          <w:szCs w:val="22"/>
        </w:rPr>
        <w:t xml:space="preserve">: </w:t>
      </w:r>
      <w:r w:rsidRPr="00C2490A">
        <w:rPr>
          <w:rFonts w:ascii="Courier New" w:hAnsi="Courier New" w:cs="Courier New"/>
          <w:color w:val="7F7F7F" w:themeColor="text1" w:themeTint="80"/>
          <w:sz w:val="22"/>
          <w:szCs w:val="22"/>
        </w:rPr>
        <w:t>id</w:t>
      </w:r>
      <w:r w:rsidRPr="00C2490A">
        <w:rPr>
          <w:rFonts w:ascii="Arial" w:hAnsi="Arial" w:cs="Arial"/>
          <w:color w:val="000000" w:themeColor="text1"/>
          <w:sz w:val="22"/>
          <w:szCs w:val="22"/>
        </w:rPr>
        <w:t xml:space="preserve"> (PK, Auto), </w:t>
      </w:r>
      <w:proofErr w:type="spellStart"/>
      <w:r w:rsidRPr="00C2490A">
        <w:rPr>
          <w:rFonts w:ascii="Courier New" w:hAnsi="Courier New" w:cs="Courier New"/>
          <w:color w:val="7F7F7F" w:themeColor="text1" w:themeTint="80"/>
          <w:sz w:val="22"/>
          <w:szCs w:val="22"/>
        </w:rPr>
        <w:t>nombre_completo</w:t>
      </w:r>
      <w:proofErr w:type="spellEnd"/>
      <w:r w:rsidRPr="00C2490A">
        <w:rPr>
          <w:rFonts w:ascii="Arial" w:hAnsi="Arial" w:cs="Arial"/>
          <w:color w:val="000000" w:themeColor="text1"/>
          <w:sz w:val="22"/>
          <w:szCs w:val="22"/>
        </w:rPr>
        <w:t xml:space="preserve">, </w:t>
      </w:r>
      <w:proofErr w:type="spellStart"/>
      <w:r w:rsidRPr="00C2490A">
        <w:rPr>
          <w:rFonts w:ascii="Courier New" w:hAnsi="Courier New" w:cs="Courier New"/>
          <w:color w:val="7F7F7F" w:themeColor="text1" w:themeTint="80"/>
          <w:sz w:val="22"/>
          <w:szCs w:val="22"/>
        </w:rPr>
        <w:t>rut</w:t>
      </w:r>
      <w:proofErr w:type="spellEnd"/>
      <w:r w:rsidRPr="00C2490A">
        <w:rPr>
          <w:rFonts w:ascii="Arial" w:hAnsi="Arial" w:cs="Arial"/>
          <w:color w:val="000000" w:themeColor="text1"/>
          <w:sz w:val="22"/>
          <w:szCs w:val="22"/>
        </w:rPr>
        <w:t xml:space="preserve"> (Unique), </w:t>
      </w:r>
      <w:r w:rsidRPr="00C2490A">
        <w:rPr>
          <w:rFonts w:ascii="Courier New" w:hAnsi="Courier New" w:cs="Courier New"/>
          <w:color w:val="7F7F7F" w:themeColor="text1" w:themeTint="80"/>
          <w:sz w:val="22"/>
          <w:szCs w:val="22"/>
        </w:rPr>
        <w:t xml:space="preserve">email </w:t>
      </w:r>
      <w:r w:rsidRPr="00C2490A">
        <w:rPr>
          <w:rFonts w:ascii="Arial" w:hAnsi="Arial" w:cs="Arial"/>
          <w:color w:val="000000" w:themeColor="text1"/>
          <w:sz w:val="22"/>
          <w:szCs w:val="22"/>
        </w:rPr>
        <w:t xml:space="preserve">(Unique), </w:t>
      </w:r>
      <w:proofErr w:type="spellStart"/>
      <w:r w:rsidRPr="00C2490A">
        <w:rPr>
          <w:rFonts w:ascii="Courier New" w:hAnsi="Courier New" w:cs="Courier New"/>
          <w:color w:val="7F7F7F" w:themeColor="text1" w:themeTint="80"/>
          <w:sz w:val="22"/>
          <w:szCs w:val="22"/>
        </w:rPr>
        <w:t>telefono</w:t>
      </w:r>
      <w:proofErr w:type="spellEnd"/>
      <w:r w:rsidRPr="00C2490A">
        <w:rPr>
          <w:rFonts w:ascii="Arial" w:hAnsi="Arial" w:cs="Arial"/>
          <w:color w:val="000000" w:themeColor="text1"/>
          <w:sz w:val="22"/>
          <w:szCs w:val="22"/>
        </w:rPr>
        <w:t xml:space="preserve">, </w:t>
      </w:r>
      <w:proofErr w:type="spellStart"/>
      <w:r w:rsidRPr="00C2490A">
        <w:rPr>
          <w:rFonts w:ascii="Courier New" w:hAnsi="Courier New" w:cs="Courier New"/>
          <w:color w:val="7F7F7F" w:themeColor="text1" w:themeTint="80"/>
          <w:sz w:val="22"/>
          <w:szCs w:val="22"/>
        </w:rPr>
        <w:t>password_hash</w:t>
      </w:r>
      <w:proofErr w:type="spellEnd"/>
      <w:r w:rsidRPr="00C2490A">
        <w:rPr>
          <w:rFonts w:ascii="Arial" w:hAnsi="Arial" w:cs="Arial"/>
          <w:color w:val="000000" w:themeColor="text1"/>
          <w:sz w:val="22"/>
          <w:szCs w:val="22"/>
        </w:rPr>
        <w:t>,</w:t>
      </w:r>
      <w:r w:rsidR="00FE0920">
        <w:rPr>
          <w:rFonts w:ascii="Arial" w:hAnsi="Arial" w:cs="Arial"/>
          <w:color w:val="000000" w:themeColor="text1"/>
          <w:sz w:val="22"/>
          <w:szCs w:val="22"/>
        </w:rPr>
        <w:t xml:space="preserve"> </w:t>
      </w:r>
      <w:r w:rsidR="00FE0920" w:rsidRPr="00FE0920">
        <w:rPr>
          <w:rFonts w:ascii="Courier New" w:hAnsi="Courier New" w:cs="Courier New"/>
          <w:color w:val="7F7F7F" w:themeColor="text1" w:themeTint="80"/>
          <w:sz w:val="22"/>
          <w:szCs w:val="22"/>
        </w:rPr>
        <w:t>cargo</w:t>
      </w:r>
      <w:r w:rsidR="00FE0920" w:rsidRPr="00FE0920">
        <w:rPr>
          <w:rFonts w:ascii="Arial" w:hAnsi="Arial" w:cs="Arial"/>
          <w:color w:val="000000" w:themeColor="text1"/>
          <w:sz w:val="22"/>
          <w:szCs w:val="22"/>
        </w:rPr>
        <w:t xml:space="preserve"> (NULL para Cliente),</w:t>
      </w:r>
      <w:r w:rsidRPr="00C2490A">
        <w:rPr>
          <w:rFonts w:ascii="Arial" w:hAnsi="Arial" w:cs="Arial"/>
          <w:color w:val="000000" w:themeColor="text1"/>
          <w:sz w:val="22"/>
          <w:szCs w:val="22"/>
        </w:rPr>
        <w:t xml:space="preserve"> </w:t>
      </w:r>
      <w:r w:rsidRPr="00C2490A">
        <w:rPr>
          <w:rFonts w:ascii="Courier New" w:hAnsi="Courier New" w:cs="Courier New"/>
          <w:color w:val="7F7F7F" w:themeColor="text1" w:themeTint="80"/>
          <w:sz w:val="22"/>
          <w:szCs w:val="22"/>
        </w:rPr>
        <w:t>rol</w:t>
      </w:r>
      <w:r w:rsidRPr="00C2490A">
        <w:rPr>
          <w:rFonts w:ascii="Arial" w:hAnsi="Arial" w:cs="Arial"/>
          <w:color w:val="000000" w:themeColor="text1"/>
          <w:sz w:val="22"/>
          <w:szCs w:val="22"/>
        </w:rPr>
        <w:t xml:space="preserve"> (</w:t>
      </w:r>
      <w:r w:rsidRPr="00C2490A">
        <w:rPr>
          <w:rFonts w:ascii="Courier New" w:hAnsi="Courier New" w:cs="Courier New"/>
          <w:color w:val="7F7F7F" w:themeColor="text1" w:themeTint="80"/>
          <w:sz w:val="22"/>
          <w:szCs w:val="22"/>
        </w:rPr>
        <w:t>CHECK IN ('ADMIN', 'CLIENTE')</w:t>
      </w:r>
      <w:r w:rsidRPr="00C2490A">
        <w:rPr>
          <w:rFonts w:ascii="Arial" w:hAnsi="Arial" w:cs="Arial"/>
          <w:color w:val="000000" w:themeColor="text1"/>
          <w:sz w:val="22"/>
          <w:szCs w:val="22"/>
        </w:rPr>
        <w:t>)</w:t>
      </w:r>
      <w:r w:rsidR="00E74D19">
        <w:rPr>
          <w:rFonts w:ascii="Arial" w:hAnsi="Arial" w:cs="Arial"/>
          <w:color w:val="000000" w:themeColor="text1"/>
          <w:sz w:val="22"/>
          <w:szCs w:val="22"/>
        </w:rPr>
        <w:t xml:space="preserve">, </w:t>
      </w:r>
      <w:proofErr w:type="spellStart"/>
      <w:r w:rsidR="00E74D19" w:rsidRPr="00E74D19">
        <w:rPr>
          <w:rFonts w:ascii="Courier New" w:hAnsi="Courier New" w:cs="Courier New"/>
          <w:color w:val="7F7F7F" w:themeColor="text1" w:themeTint="80"/>
          <w:sz w:val="22"/>
          <w:szCs w:val="22"/>
        </w:rPr>
        <w:t>intentos_fallidos</w:t>
      </w:r>
      <w:proofErr w:type="spellEnd"/>
      <w:r w:rsidR="00E74D19" w:rsidRPr="00E74D19">
        <w:rPr>
          <w:rFonts w:ascii="Arial" w:hAnsi="Arial" w:cs="Arial"/>
          <w:color w:val="7F7F7F" w:themeColor="text1" w:themeTint="80"/>
          <w:sz w:val="22"/>
          <w:szCs w:val="22"/>
        </w:rPr>
        <w:t xml:space="preserve"> </w:t>
      </w:r>
      <w:r w:rsidR="00E74D19" w:rsidRPr="00E74D19">
        <w:rPr>
          <w:rFonts w:ascii="Arial" w:hAnsi="Arial" w:cs="Arial"/>
          <w:color w:val="000000" w:themeColor="text1"/>
          <w:sz w:val="22"/>
          <w:szCs w:val="22"/>
        </w:rPr>
        <w:lastRenderedPageBreak/>
        <w:t xml:space="preserve">(INTEGER, DEFAULT 0), </w:t>
      </w:r>
      <w:proofErr w:type="spellStart"/>
      <w:r w:rsidR="00E74D19" w:rsidRPr="00E74D19">
        <w:rPr>
          <w:rFonts w:ascii="Courier New" w:hAnsi="Courier New" w:cs="Courier New"/>
          <w:color w:val="7F7F7F" w:themeColor="text1" w:themeTint="80"/>
          <w:sz w:val="22"/>
          <w:szCs w:val="22"/>
        </w:rPr>
        <w:t>bloqueado_hasta</w:t>
      </w:r>
      <w:proofErr w:type="spellEnd"/>
      <w:r w:rsidR="00E74D19" w:rsidRPr="00E74D19">
        <w:rPr>
          <w:rFonts w:ascii="Arial" w:hAnsi="Arial" w:cs="Arial"/>
          <w:color w:val="7F7F7F" w:themeColor="text1" w:themeTint="80"/>
          <w:sz w:val="22"/>
          <w:szCs w:val="22"/>
        </w:rPr>
        <w:t xml:space="preserve"> </w:t>
      </w:r>
      <w:r w:rsidR="00E74D19" w:rsidRPr="00E74D19">
        <w:rPr>
          <w:rFonts w:ascii="Arial" w:hAnsi="Arial" w:cs="Arial"/>
          <w:color w:val="000000" w:themeColor="text1"/>
          <w:sz w:val="22"/>
          <w:szCs w:val="22"/>
        </w:rPr>
        <w:t>(DATETIME, NULLABLE).</w:t>
      </w:r>
    </w:p>
    <w:p w14:paraId="7BAB5485" w14:textId="4B084D51" w:rsidR="00C2490A" w:rsidRPr="00C2490A" w:rsidRDefault="00C2490A" w:rsidP="00C2490A">
      <w:pPr>
        <w:pStyle w:val="Prrafodelista"/>
        <w:numPr>
          <w:ilvl w:val="0"/>
          <w:numId w:val="19"/>
        </w:numPr>
        <w:rPr>
          <w:rFonts w:ascii="Arial" w:hAnsi="Arial" w:cs="Arial"/>
          <w:color w:val="000000" w:themeColor="text1"/>
          <w:sz w:val="22"/>
          <w:szCs w:val="22"/>
          <w:lang w:val="es-ES"/>
        </w:rPr>
      </w:pPr>
      <w:r w:rsidRPr="00C2490A">
        <w:rPr>
          <w:rFonts w:ascii="Arial" w:hAnsi="Arial" w:cs="Arial"/>
          <w:b/>
          <w:bCs/>
          <w:color w:val="000000" w:themeColor="text1"/>
          <w:sz w:val="22"/>
          <w:szCs w:val="22"/>
        </w:rPr>
        <w:t>Reglas:</w:t>
      </w:r>
      <w:r w:rsidRPr="00C2490A">
        <w:rPr>
          <w:rFonts w:ascii="Arial" w:hAnsi="Arial" w:cs="Arial"/>
          <w:color w:val="000000" w:themeColor="text1"/>
          <w:sz w:val="22"/>
          <w:szCs w:val="22"/>
        </w:rPr>
        <w:t xml:space="preserve"> </w:t>
      </w:r>
      <w:r w:rsidR="00E74D19" w:rsidRPr="00E74D19">
        <w:rPr>
          <w:rFonts w:ascii="Arial" w:hAnsi="Arial" w:cs="Arial"/>
          <w:color w:val="000000" w:themeColor="text1"/>
          <w:sz w:val="22"/>
          <w:szCs w:val="22"/>
        </w:rPr>
        <w:t xml:space="preserve">Aplica el patrón Single Table </w:t>
      </w:r>
      <w:proofErr w:type="spellStart"/>
      <w:r w:rsidR="00E74D19" w:rsidRPr="00E74D19">
        <w:rPr>
          <w:rFonts w:ascii="Arial" w:hAnsi="Arial" w:cs="Arial"/>
          <w:color w:val="000000" w:themeColor="text1"/>
          <w:sz w:val="22"/>
          <w:szCs w:val="22"/>
        </w:rPr>
        <w:t>Inheritance</w:t>
      </w:r>
      <w:proofErr w:type="spellEnd"/>
      <w:r w:rsidR="00E74D19" w:rsidRPr="00E74D19">
        <w:rPr>
          <w:rFonts w:ascii="Arial" w:hAnsi="Arial" w:cs="Arial"/>
          <w:color w:val="000000" w:themeColor="text1"/>
          <w:sz w:val="22"/>
          <w:szCs w:val="22"/>
        </w:rPr>
        <w:t xml:space="preserve"> para representar la jerarquía de clases en una sola tabla relacional. El atributo </w:t>
      </w:r>
      <w:r w:rsidR="00E74D19" w:rsidRPr="00E74D19">
        <w:rPr>
          <w:rFonts w:ascii="Courier New" w:hAnsi="Courier New" w:cs="Courier New"/>
          <w:color w:val="7F7F7F" w:themeColor="text1" w:themeTint="80"/>
          <w:sz w:val="22"/>
          <w:szCs w:val="22"/>
        </w:rPr>
        <w:t>cargo</w:t>
      </w:r>
      <w:r w:rsidR="00E74D19" w:rsidRPr="00E74D19">
        <w:rPr>
          <w:rFonts w:ascii="Arial" w:hAnsi="Arial" w:cs="Arial"/>
          <w:color w:val="000000" w:themeColor="text1"/>
          <w:sz w:val="22"/>
          <w:szCs w:val="22"/>
        </w:rPr>
        <w:t xml:space="preserve"> proviene de la subclase </w:t>
      </w:r>
      <w:r w:rsidR="00E74D19" w:rsidRPr="00E74D19">
        <w:rPr>
          <w:rFonts w:ascii="Courier New" w:hAnsi="Courier New" w:cs="Courier New"/>
          <w:color w:val="7F7F7F" w:themeColor="text1" w:themeTint="80"/>
          <w:sz w:val="22"/>
          <w:szCs w:val="22"/>
        </w:rPr>
        <w:t>Administrador</w:t>
      </w:r>
      <w:r w:rsidR="00E74D19" w:rsidRPr="00E74D19">
        <w:rPr>
          <w:rFonts w:ascii="Arial" w:hAnsi="Arial" w:cs="Arial"/>
          <w:color w:val="000000" w:themeColor="text1"/>
          <w:sz w:val="22"/>
          <w:szCs w:val="22"/>
        </w:rPr>
        <w:t xml:space="preserve"> y permanece nulo para los clientes. Garantiza la unicidad del RUT y del correo electrónico (R9), almacena únicamente las claves cifradas mediante PBKDF2 (R10) e incorpora control de acceso con bloqueo temporal de cuenta tras 5 intentos fallidos consecutivos para prevenir ataques de fuerza bruta.</w:t>
      </w:r>
    </w:p>
    <w:p w14:paraId="0A569191" w14:textId="4B1D2837" w:rsidR="00C2490A" w:rsidRPr="007928E4" w:rsidRDefault="00C2490A" w:rsidP="00C2490A">
      <w:pPr>
        <w:pStyle w:val="Prrafodelista"/>
        <w:numPr>
          <w:ilvl w:val="0"/>
          <w:numId w:val="2"/>
        </w:numPr>
        <w:rPr>
          <w:rFonts w:ascii="Arial" w:hAnsi="Arial" w:cs="Arial"/>
          <w:color w:val="000000" w:themeColor="text1"/>
          <w:sz w:val="22"/>
          <w:szCs w:val="22"/>
          <w:lang w:val="es-ES"/>
        </w:rPr>
      </w:pPr>
      <w:r>
        <w:rPr>
          <w:rFonts w:ascii="Arial" w:hAnsi="Arial" w:cs="Arial"/>
          <w:b/>
          <w:bCs/>
          <w:color w:val="000000" w:themeColor="text1"/>
          <w:sz w:val="22"/>
          <w:szCs w:val="22"/>
        </w:rPr>
        <w:t xml:space="preserve">Tabla </w:t>
      </w:r>
      <w:r w:rsidRPr="007928E4">
        <w:rPr>
          <w:rFonts w:ascii="Courier New" w:hAnsi="Courier New" w:cs="Courier New"/>
          <w:color w:val="7F7F7F" w:themeColor="text1" w:themeTint="80"/>
          <w:sz w:val="22"/>
          <w:szCs w:val="22"/>
        </w:rPr>
        <w:t>destino</w:t>
      </w:r>
      <w:r w:rsidR="007928E4">
        <w:rPr>
          <w:rFonts w:ascii="Arial" w:hAnsi="Arial" w:cs="Arial"/>
          <w:b/>
          <w:bCs/>
          <w:color w:val="000000" w:themeColor="text1"/>
          <w:sz w:val="22"/>
          <w:szCs w:val="22"/>
        </w:rPr>
        <w:t xml:space="preserve"> </w:t>
      </w:r>
      <w:r w:rsidR="007928E4" w:rsidRPr="007928E4">
        <w:rPr>
          <w:rFonts w:ascii="Arial" w:hAnsi="Arial" w:cs="Arial"/>
          <w:b/>
          <w:bCs/>
          <w:color w:val="000000" w:themeColor="text1"/>
          <w:sz w:val="22"/>
          <w:szCs w:val="22"/>
        </w:rPr>
        <w:t>(</w:t>
      </w:r>
      <w:r w:rsidR="00D23A67" w:rsidRPr="00D23A67">
        <w:rPr>
          <w:rFonts w:ascii="Arial" w:hAnsi="Arial" w:cs="Arial"/>
          <w:b/>
          <w:bCs/>
          <w:color w:val="000000" w:themeColor="text1"/>
          <w:sz w:val="22"/>
          <w:szCs w:val="22"/>
        </w:rPr>
        <w:t xml:space="preserve">Clase UML: </w:t>
      </w:r>
      <w:r w:rsidR="00D23A67" w:rsidRPr="00D23A67">
        <w:rPr>
          <w:rFonts w:ascii="Courier New" w:hAnsi="Courier New" w:cs="Courier New"/>
          <w:color w:val="7F7F7F" w:themeColor="text1" w:themeTint="80"/>
          <w:sz w:val="22"/>
          <w:szCs w:val="22"/>
        </w:rPr>
        <w:t>Destino</w:t>
      </w:r>
      <w:r w:rsidR="00D23A67" w:rsidRPr="00D23A67">
        <w:rPr>
          <w:rFonts w:ascii="Arial" w:hAnsi="Arial" w:cs="Arial"/>
          <w:b/>
          <w:bCs/>
          <w:color w:val="000000" w:themeColor="text1"/>
          <w:sz w:val="22"/>
          <w:szCs w:val="22"/>
        </w:rPr>
        <w:t>):</w:t>
      </w:r>
    </w:p>
    <w:p w14:paraId="70AAD4D3" w14:textId="7124A399" w:rsidR="007928E4" w:rsidRPr="007928E4" w:rsidRDefault="007928E4" w:rsidP="007928E4">
      <w:pPr>
        <w:pStyle w:val="Prrafodelista"/>
        <w:numPr>
          <w:ilvl w:val="0"/>
          <w:numId w:val="20"/>
        </w:numPr>
        <w:rPr>
          <w:rFonts w:ascii="Arial" w:hAnsi="Arial" w:cs="Arial"/>
          <w:color w:val="000000" w:themeColor="text1"/>
          <w:sz w:val="22"/>
          <w:szCs w:val="22"/>
          <w:lang w:val="es-ES"/>
        </w:rPr>
      </w:pPr>
      <w:r w:rsidRPr="007928E4">
        <w:rPr>
          <w:rFonts w:ascii="Arial" w:hAnsi="Arial" w:cs="Arial"/>
          <w:b/>
          <w:bCs/>
          <w:color w:val="000000" w:themeColor="text1"/>
          <w:sz w:val="22"/>
          <w:szCs w:val="22"/>
        </w:rPr>
        <w:t>Columnas:</w:t>
      </w:r>
      <w:r w:rsidRPr="007928E4">
        <w:rPr>
          <w:rFonts w:ascii="Courier New" w:hAnsi="Courier New" w:cs="Courier New"/>
          <w:color w:val="7F7F7F" w:themeColor="text1" w:themeTint="80"/>
          <w:sz w:val="22"/>
          <w:szCs w:val="22"/>
        </w:rPr>
        <w:t xml:space="preserve"> id</w:t>
      </w:r>
      <w:r w:rsidRPr="007928E4">
        <w:rPr>
          <w:rFonts w:ascii="Arial" w:hAnsi="Arial" w:cs="Arial"/>
          <w:color w:val="7F7F7F" w:themeColor="text1" w:themeTint="80"/>
          <w:sz w:val="22"/>
          <w:szCs w:val="22"/>
        </w:rPr>
        <w:t xml:space="preserve"> </w:t>
      </w:r>
      <w:r w:rsidRPr="007928E4">
        <w:rPr>
          <w:rFonts w:ascii="Arial" w:hAnsi="Arial" w:cs="Arial"/>
          <w:color w:val="000000" w:themeColor="text1"/>
          <w:sz w:val="22"/>
          <w:szCs w:val="22"/>
        </w:rPr>
        <w:t xml:space="preserve">(PK, Auto), </w:t>
      </w:r>
      <w:r w:rsidRPr="007928E4">
        <w:rPr>
          <w:rFonts w:ascii="Courier New" w:hAnsi="Courier New" w:cs="Courier New"/>
          <w:color w:val="7F7F7F" w:themeColor="text1" w:themeTint="80"/>
          <w:sz w:val="22"/>
          <w:szCs w:val="22"/>
        </w:rPr>
        <w:t>nombre</w:t>
      </w:r>
      <w:r w:rsidRPr="007928E4">
        <w:rPr>
          <w:rFonts w:ascii="Arial" w:hAnsi="Arial" w:cs="Arial"/>
          <w:color w:val="000000" w:themeColor="text1"/>
          <w:sz w:val="22"/>
          <w:szCs w:val="22"/>
        </w:rPr>
        <w:t xml:space="preserve"> (Unique</w:t>
      </w:r>
      <w:r w:rsidR="00E74D19">
        <w:rPr>
          <w:rFonts w:ascii="Arial" w:hAnsi="Arial" w:cs="Arial"/>
          <w:color w:val="000000" w:themeColor="text1"/>
          <w:sz w:val="22"/>
          <w:szCs w:val="22"/>
        </w:rPr>
        <w:t xml:space="preserve">, </w:t>
      </w:r>
      <w:r w:rsidR="00E74D19" w:rsidRPr="00E74D19">
        <w:rPr>
          <w:rFonts w:ascii="Arial" w:hAnsi="Arial" w:cs="Arial"/>
          <w:color w:val="000000" w:themeColor="text1"/>
          <w:sz w:val="22"/>
          <w:szCs w:val="22"/>
        </w:rPr>
        <w:t>Case-</w:t>
      </w:r>
      <w:proofErr w:type="spellStart"/>
      <w:r w:rsidR="00E74D19" w:rsidRPr="00E74D19">
        <w:rPr>
          <w:rFonts w:ascii="Arial" w:hAnsi="Arial" w:cs="Arial"/>
          <w:color w:val="000000" w:themeColor="text1"/>
          <w:sz w:val="22"/>
          <w:szCs w:val="22"/>
        </w:rPr>
        <w:t>Insensitive</w:t>
      </w:r>
      <w:proofErr w:type="spellEnd"/>
      <w:r w:rsidRPr="007928E4">
        <w:rPr>
          <w:rFonts w:ascii="Arial" w:hAnsi="Arial" w:cs="Arial"/>
          <w:color w:val="000000" w:themeColor="text1"/>
          <w:sz w:val="22"/>
          <w:szCs w:val="22"/>
        </w:rPr>
        <w:t xml:space="preserve">), </w:t>
      </w:r>
      <w:r w:rsidR="00E74D19" w:rsidRPr="00E74D19">
        <w:rPr>
          <w:rFonts w:ascii="Courier New" w:hAnsi="Courier New" w:cs="Courier New"/>
          <w:color w:val="7F7F7F" w:themeColor="text1" w:themeTint="80"/>
          <w:sz w:val="22"/>
          <w:szCs w:val="22"/>
        </w:rPr>
        <w:t>zona</w:t>
      </w:r>
      <w:r w:rsidR="00E74D19">
        <w:rPr>
          <w:rFonts w:ascii="Arial" w:hAnsi="Arial" w:cs="Arial"/>
          <w:color w:val="000000" w:themeColor="text1"/>
          <w:sz w:val="22"/>
          <w:szCs w:val="22"/>
        </w:rPr>
        <w:t xml:space="preserve">, </w:t>
      </w:r>
      <w:proofErr w:type="spellStart"/>
      <w:r w:rsidR="00E74D19" w:rsidRPr="00E74D19">
        <w:rPr>
          <w:rFonts w:ascii="Courier New" w:hAnsi="Courier New" w:cs="Courier New"/>
          <w:color w:val="7F7F7F" w:themeColor="text1" w:themeTint="80"/>
          <w:sz w:val="22"/>
          <w:szCs w:val="22"/>
        </w:rPr>
        <w:t>descripcion</w:t>
      </w:r>
      <w:proofErr w:type="spellEnd"/>
      <w:r w:rsidR="00E74D19">
        <w:rPr>
          <w:rFonts w:ascii="Arial" w:hAnsi="Arial" w:cs="Arial"/>
          <w:color w:val="000000" w:themeColor="text1"/>
          <w:sz w:val="22"/>
          <w:szCs w:val="22"/>
        </w:rPr>
        <w:t xml:space="preserve">, </w:t>
      </w:r>
      <w:proofErr w:type="spellStart"/>
      <w:r w:rsidR="00E74D19" w:rsidRPr="00E74D19">
        <w:rPr>
          <w:rFonts w:ascii="Courier New" w:hAnsi="Courier New" w:cs="Courier New"/>
          <w:color w:val="7F7F7F" w:themeColor="text1" w:themeTint="80"/>
          <w:sz w:val="22"/>
          <w:szCs w:val="22"/>
        </w:rPr>
        <w:t>duracion_dias</w:t>
      </w:r>
      <w:proofErr w:type="spellEnd"/>
      <w:r w:rsidR="00E74D19" w:rsidRPr="00E74D19">
        <w:rPr>
          <w:rFonts w:ascii="Arial" w:hAnsi="Arial" w:cs="Arial"/>
          <w:color w:val="7F7F7F" w:themeColor="text1" w:themeTint="80"/>
          <w:sz w:val="22"/>
          <w:szCs w:val="22"/>
        </w:rPr>
        <w:t xml:space="preserve"> </w:t>
      </w:r>
      <w:r w:rsidR="00E74D19">
        <w:rPr>
          <w:rFonts w:ascii="Arial" w:hAnsi="Arial" w:cs="Arial"/>
          <w:color w:val="000000" w:themeColor="text1"/>
          <w:sz w:val="22"/>
          <w:szCs w:val="22"/>
        </w:rPr>
        <w:t xml:space="preserve">(CHECK &gt;0), </w:t>
      </w:r>
      <w:proofErr w:type="spellStart"/>
      <w:r w:rsidRPr="007928E4">
        <w:rPr>
          <w:rFonts w:ascii="Courier New" w:hAnsi="Courier New" w:cs="Courier New"/>
          <w:color w:val="7F7F7F" w:themeColor="text1" w:themeTint="80"/>
          <w:sz w:val="22"/>
          <w:szCs w:val="22"/>
        </w:rPr>
        <w:t>costo_base</w:t>
      </w:r>
      <w:proofErr w:type="spellEnd"/>
      <w:r w:rsidRPr="007928E4">
        <w:rPr>
          <w:rFonts w:ascii="Arial" w:hAnsi="Arial" w:cs="Arial"/>
          <w:color w:val="7F7F7F" w:themeColor="text1" w:themeTint="80"/>
          <w:sz w:val="22"/>
          <w:szCs w:val="22"/>
        </w:rPr>
        <w:t xml:space="preserve"> </w:t>
      </w:r>
      <w:r w:rsidRPr="007928E4">
        <w:rPr>
          <w:rFonts w:ascii="Arial" w:hAnsi="Arial" w:cs="Arial"/>
          <w:color w:val="000000" w:themeColor="text1"/>
          <w:sz w:val="22"/>
          <w:szCs w:val="22"/>
        </w:rPr>
        <w:t>(</w:t>
      </w:r>
      <w:r w:rsidRPr="007928E4">
        <w:rPr>
          <w:rFonts w:ascii="Courier New" w:hAnsi="Courier New" w:cs="Courier New"/>
          <w:color w:val="7F7F7F" w:themeColor="text1" w:themeTint="80"/>
          <w:sz w:val="22"/>
          <w:szCs w:val="22"/>
        </w:rPr>
        <w:t>CHECK &gt; 0</w:t>
      </w:r>
      <w:r w:rsidRPr="007928E4">
        <w:rPr>
          <w:rFonts w:ascii="Arial" w:hAnsi="Arial" w:cs="Arial"/>
          <w:color w:val="000000" w:themeColor="text1"/>
          <w:sz w:val="22"/>
          <w:szCs w:val="22"/>
        </w:rPr>
        <w:t xml:space="preserve">), </w:t>
      </w:r>
      <w:r w:rsidRPr="007928E4">
        <w:rPr>
          <w:rFonts w:ascii="Courier New" w:hAnsi="Courier New" w:cs="Courier New"/>
          <w:color w:val="7F7F7F" w:themeColor="text1" w:themeTint="80"/>
          <w:sz w:val="22"/>
          <w:szCs w:val="22"/>
        </w:rPr>
        <w:t>activo</w:t>
      </w:r>
      <w:r w:rsidRPr="007928E4">
        <w:rPr>
          <w:rFonts w:ascii="Arial" w:hAnsi="Arial" w:cs="Arial"/>
          <w:color w:val="000000" w:themeColor="text1"/>
          <w:sz w:val="22"/>
          <w:szCs w:val="22"/>
        </w:rPr>
        <w:t xml:space="preserve"> (</w:t>
      </w:r>
      <w:r w:rsidRPr="007928E4">
        <w:rPr>
          <w:rFonts w:ascii="Courier New" w:hAnsi="Courier New" w:cs="Courier New"/>
          <w:color w:val="7F7F7F" w:themeColor="text1" w:themeTint="80"/>
          <w:sz w:val="22"/>
          <w:szCs w:val="22"/>
        </w:rPr>
        <w:t>CHECK IN (0, 1)</w:t>
      </w:r>
      <w:r w:rsidRPr="007928E4">
        <w:rPr>
          <w:rFonts w:ascii="Arial" w:hAnsi="Arial" w:cs="Arial"/>
          <w:color w:val="000000" w:themeColor="text1"/>
          <w:sz w:val="22"/>
          <w:szCs w:val="22"/>
        </w:rPr>
        <w:t>).</w:t>
      </w:r>
    </w:p>
    <w:p w14:paraId="48378F1C" w14:textId="31F3D5E4" w:rsidR="007928E4" w:rsidRPr="007928E4" w:rsidRDefault="007928E4" w:rsidP="007928E4">
      <w:pPr>
        <w:pStyle w:val="Prrafodelista"/>
        <w:numPr>
          <w:ilvl w:val="0"/>
          <w:numId w:val="20"/>
        </w:numPr>
        <w:rPr>
          <w:rFonts w:ascii="Arial" w:hAnsi="Arial" w:cs="Arial"/>
          <w:color w:val="000000" w:themeColor="text1"/>
          <w:sz w:val="22"/>
          <w:szCs w:val="22"/>
          <w:lang w:val="es-ES"/>
        </w:rPr>
      </w:pPr>
      <w:r w:rsidRPr="007928E4">
        <w:rPr>
          <w:rFonts w:ascii="Arial" w:hAnsi="Arial" w:cs="Arial"/>
          <w:b/>
          <w:bCs/>
          <w:color w:val="000000" w:themeColor="text1"/>
          <w:sz w:val="22"/>
          <w:szCs w:val="22"/>
        </w:rPr>
        <w:t>Reglas:</w:t>
      </w:r>
      <w:r w:rsidRPr="007928E4">
        <w:rPr>
          <w:rFonts w:ascii="Arial" w:hAnsi="Arial" w:cs="Arial"/>
          <w:color w:val="000000" w:themeColor="text1"/>
          <w:sz w:val="22"/>
          <w:szCs w:val="22"/>
        </w:rPr>
        <w:t xml:space="preserve"> </w:t>
      </w:r>
      <w:r w:rsidR="00E74D19" w:rsidRPr="00E74D19">
        <w:rPr>
          <w:rFonts w:ascii="Arial" w:hAnsi="Arial" w:cs="Arial"/>
          <w:color w:val="000000" w:themeColor="text1"/>
          <w:sz w:val="22"/>
          <w:szCs w:val="22"/>
        </w:rPr>
        <w:t>Bloquea nombres duplicados sin distinguir mayúsculas/minúsculas (R1), registra la duración en días (RF-01) y aplica borrado lógico (</w:t>
      </w:r>
      <w:r w:rsidR="00E74D19" w:rsidRPr="00E74D19">
        <w:rPr>
          <w:rFonts w:ascii="Courier New" w:hAnsi="Courier New" w:cs="Courier New"/>
          <w:color w:val="7F7F7F" w:themeColor="text1" w:themeTint="80"/>
          <w:sz w:val="22"/>
          <w:szCs w:val="22"/>
        </w:rPr>
        <w:t>activo = 0</w:t>
      </w:r>
      <w:r w:rsidR="00E74D19" w:rsidRPr="00E74D19">
        <w:rPr>
          <w:rFonts w:ascii="Arial" w:hAnsi="Arial" w:cs="Arial"/>
          <w:color w:val="000000" w:themeColor="text1"/>
          <w:sz w:val="22"/>
          <w:szCs w:val="22"/>
        </w:rPr>
        <w:t>) para preservar el historial de paquetes pasados (R8).</w:t>
      </w:r>
    </w:p>
    <w:p w14:paraId="5299D5D7" w14:textId="687FA8C0" w:rsidR="007928E4" w:rsidRPr="00091F08" w:rsidRDefault="007928E4" w:rsidP="007928E4">
      <w:pPr>
        <w:pStyle w:val="Prrafodelista"/>
        <w:numPr>
          <w:ilvl w:val="0"/>
          <w:numId w:val="2"/>
        </w:numPr>
        <w:rPr>
          <w:rFonts w:ascii="Arial" w:hAnsi="Arial" w:cs="Arial"/>
          <w:color w:val="000000" w:themeColor="text1"/>
          <w:sz w:val="22"/>
          <w:szCs w:val="22"/>
          <w:lang w:val="es-ES"/>
        </w:rPr>
      </w:pPr>
      <w:r>
        <w:rPr>
          <w:rFonts w:ascii="Arial" w:hAnsi="Arial" w:cs="Arial"/>
          <w:b/>
          <w:bCs/>
          <w:color w:val="000000" w:themeColor="text1"/>
          <w:sz w:val="22"/>
          <w:szCs w:val="22"/>
        </w:rPr>
        <w:t>Tabla</w:t>
      </w:r>
      <w:r w:rsidR="00D23A67">
        <w:rPr>
          <w:rFonts w:ascii="Arial" w:hAnsi="Arial" w:cs="Arial"/>
          <w:b/>
          <w:bCs/>
          <w:color w:val="000000" w:themeColor="text1"/>
          <w:sz w:val="22"/>
          <w:szCs w:val="22"/>
        </w:rPr>
        <w:t xml:space="preserve"> </w:t>
      </w:r>
      <w:proofErr w:type="spellStart"/>
      <w:r w:rsidR="00D23A67" w:rsidRPr="00D23A67">
        <w:rPr>
          <w:rFonts w:ascii="Courier New" w:hAnsi="Courier New" w:cs="Courier New"/>
          <w:color w:val="7F7F7F" w:themeColor="text1" w:themeTint="80"/>
          <w:sz w:val="22"/>
          <w:szCs w:val="22"/>
        </w:rPr>
        <w:t>paquete_turistico</w:t>
      </w:r>
      <w:proofErr w:type="spellEnd"/>
      <w:r w:rsidR="00D23A67" w:rsidRPr="00D23A67">
        <w:rPr>
          <w:rFonts w:ascii="Arial" w:hAnsi="Arial" w:cs="Arial"/>
          <w:b/>
          <w:bCs/>
          <w:color w:val="7F7F7F" w:themeColor="text1" w:themeTint="80"/>
          <w:sz w:val="22"/>
          <w:szCs w:val="22"/>
        </w:rPr>
        <w:t xml:space="preserve"> </w:t>
      </w:r>
      <w:r w:rsidR="00091F08" w:rsidRPr="00091F08">
        <w:rPr>
          <w:rFonts w:ascii="Arial" w:hAnsi="Arial" w:cs="Arial"/>
          <w:b/>
          <w:bCs/>
          <w:color w:val="000000" w:themeColor="text1"/>
          <w:sz w:val="22"/>
          <w:szCs w:val="22"/>
        </w:rPr>
        <w:t xml:space="preserve">(Clase UML: </w:t>
      </w:r>
      <w:proofErr w:type="spellStart"/>
      <w:r w:rsidR="00091F08" w:rsidRPr="00091F08">
        <w:rPr>
          <w:rFonts w:ascii="Arial" w:hAnsi="Arial" w:cs="Arial"/>
          <w:b/>
          <w:bCs/>
          <w:color w:val="000000" w:themeColor="text1"/>
          <w:sz w:val="22"/>
          <w:szCs w:val="22"/>
        </w:rPr>
        <w:t>PaqueteTuristico</w:t>
      </w:r>
      <w:proofErr w:type="spellEnd"/>
      <w:r w:rsidR="00091F08" w:rsidRPr="00091F08">
        <w:rPr>
          <w:rFonts w:ascii="Arial" w:hAnsi="Arial" w:cs="Arial"/>
          <w:b/>
          <w:bCs/>
          <w:color w:val="000000" w:themeColor="text1"/>
          <w:sz w:val="22"/>
          <w:szCs w:val="22"/>
        </w:rPr>
        <w:t>):</w:t>
      </w:r>
      <w:r w:rsidR="001943DF" w:rsidRPr="00091F08">
        <w:rPr>
          <w:rFonts w:ascii="Arial" w:hAnsi="Arial" w:cs="Arial"/>
          <w:b/>
          <w:bCs/>
          <w:color w:val="000000" w:themeColor="text1"/>
          <w:sz w:val="22"/>
          <w:szCs w:val="22"/>
        </w:rPr>
        <w:t xml:space="preserve"> </w:t>
      </w:r>
    </w:p>
    <w:p w14:paraId="77D84BF3" w14:textId="0DEB9615" w:rsidR="001943DF" w:rsidRPr="001943DF" w:rsidRDefault="001943DF" w:rsidP="001943DF">
      <w:pPr>
        <w:pStyle w:val="Prrafodelista"/>
        <w:numPr>
          <w:ilvl w:val="1"/>
          <w:numId w:val="2"/>
        </w:numPr>
        <w:rPr>
          <w:rFonts w:ascii="Arial" w:hAnsi="Arial" w:cs="Arial"/>
          <w:color w:val="000000" w:themeColor="text1"/>
          <w:sz w:val="22"/>
          <w:szCs w:val="22"/>
          <w:lang w:val="es-ES"/>
        </w:rPr>
      </w:pPr>
      <w:r w:rsidRPr="001943DF">
        <w:rPr>
          <w:rFonts w:ascii="Arial" w:hAnsi="Arial" w:cs="Arial"/>
          <w:b/>
          <w:bCs/>
          <w:color w:val="000000" w:themeColor="text1"/>
          <w:sz w:val="22"/>
          <w:szCs w:val="22"/>
        </w:rPr>
        <w:t>Columnas:</w:t>
      </w:r>
      <w:r w:rsidRPr="001943DF">
        <w:rPr>
          <w:rFonts w:ascii="Arial" w:hAnsi="Arial" w:cs="Arial"/>
          <w:color w:val="000000" w:themeColor="text1"/>
          <w:sz w:val="22"/>
          <w:szCs w:val="22"/>
        </w:rPr>
        <w:t xml:space="preserve"> </w:t>
      </w:r>
      <w:r w:rsidR="00091F08" w:rsidRPr="00091F08">
        <w:rPr>
          <w:rFonts w:ascii="Courier New" w:hAnsi="Courier New" w:cs="Courier New"/>
          <w:color w:val="7F7F7F" w:themeColor="text1" w:themeTint="80"/>
          <w:sz w:val="22"/>
          <w:szCs w:val="22"/>
        </w:rPr>
        <w:t>id</w:t>
      </w:r>
      <w:r w:rsidR="00091F08" w:rsidRPr="00091F08">
        <w:rPr>
          <w:rFonts w:ascii="Arial" w:hAnsi="Arial" w:cs="Arial"/>
          <w:color w:val="000000" w:themeColor="text1"/>
          <w:sz w:val="22"/>
          <w:szCs w:val="22"/>
        </w:rPr>
        <w:t xml:space="preserve"> (PK, Auto</w:t>
      </w:r>
      <w:r w:rsidR="00091F08" w:rsidRPr="00091F08">
        <w:rPr>
          <w:rFonts w:ascii="Courier New" w:hAnsi="Courier New" w:cs="Courier New"/>
          <w:color w:val="7F7F7F" w:themeColor="text1" w:themeTint="80"/>
          <w:sz w:val="22"/>
          <w:szCs w:val="22"/>
        </w:rPr>
        <w:t xml:space="preserve">), </w:t>
      </w:r>
      <w:proofErr w:type="spellStart"/>
      <w:r w:rsidR="00091F08" w:rsidRPr="00091F08">
        <w:rPr>
          <w:rFonts w:ascii="Courier New" w:hAnsi="Courier New" w:cs="Courier New"/>
          <w:color w:val="7F7F7F" w:themeColor="text1" w:themeTint="80"/>
          <w:sz w:val="22"/>
          <w:szCs w:val="22"/>
        </w:rPr>
        <w:t>codigo</w:t>
      </w:r>
      <w:proofErr w:type="spellEnd"/>
      <w:r w:rsidR="00091F08" w:rsidRPr="00091F08">
        <w:rPr>
          <w:rFonts w:ascii="Arial" w:hAnsi="Arial" w:cs="Arial"/>
          <w:color w:val="7F7F7F" w:themeColor="text1" w:themeTint="80"/>
          <w:sz w:val="22"/>
          <w:szCs w:val="22"/>
        </w:rPr>
        <w:t xml:space="preserve"> </w:t>
      </w:r>
      <w:r w:rsidR="00091F08" w:rsidRPr="00091F08">
        <w:rPr>
          <w:rFonts w:ascii="Arial" w:hAnsi="Arial" w:cs="Arial"/>
          <w:color w:val="000000" w:themeColor="text1"/>
          <w:sz w:val="22"/>
          <w:szCs w:val="22"/>
        </w:rPr>
        <w:t>(Unique),</w:t>
      </w:r>
      <w:r w:rsidR="00830BF4">
        <w:rPr>
          <w:rFonts w:ascii="Arial" w:hAnsi="Arial" w:cs="Arial"/>
          <w:color w:val="000000" w:themeColor="text1"/>
          <w:sz w:val="22"/>
          <w:szCs w:val="22"/>
        </w:rPr>
        <w:t xml:space="preserve"> </w:t>
      </w:r>
      <w:r w:rsidR="00830BF4" w:rsidRPr="00830BF4">
        <w:rPr>
          <w:rFonts w:ascii="Courier New" w:hAnsi="Courier New" w:cs="Courier New"/>
          <w:color w:val="7F7F7F" w:themeColor="text1" w:themeTint="80"/>
          <w:sz w:val="22"/>
          <w:szCs w:val="22"/>
        </w:rPr>
        <w:t>nombre</w:t>
      </w:r>
      <w:r w:rsidR="00830BF4">
        <w:rPr>
          <w:rFonts w:ascii="Arial" w:hAnsi="Arial" w:cs="Arial"/>
          <w:color w:val="000000" w:themeColor="text1"/>
          <w:sz w:val="22"/>
          <w:szCs w:val="22"/>
        </w:rPr>
        <w:t>,</w:t>
      </w:r>
      <w:r w:rsidR="00091F08" w:rsidRPr="00091F08">
        <w:rPr>
          <w:rFonts w:ascii="Arial" w:hAnsi="Arial" w:cs="Arial"/>
          <w:color w:val="000000" w:themeColor="text1"/>
          <w:sz w:val="22"/>
          <w:szCs w:val="22"/>
        </w:rPr>
        <w:t xml:space="preserve"> </w:t>
      </w:r>
      <w:proofErr w:type="spellStart"/>
      <w:r w:rsidR="00091F08" w:rsidRPr="00091F08">
        <w:rPr>
          <w:rFonts w:ascii="Courier New" w:hAnsi="Courier New" w:cs="Courier New"/>
          <w:color w:val="7F7F7F" w:themeColor="text1" w:themeTint="80"/>
          <w:sz w:val="22"/>
          <w:szCs w:val="22"/>
        </w:rPr>
        <w:t>fecha_salida</w:t>
      </w:r>
      <w:proofErr w:type="spellEnd"/>
      <w:r w:rsidR="00091F08" w:rsidRPr="00091F08">
        <w:rPr>
          <w:rFonts w:ascii="Arial" w:hAnsi="Arial" w:cs="Arial"/>
          <w:color w:val="000000" w:themeColor="text1"/>
          <w:sz w:val="22"/>
          <w:szCs w:val="22"/>
        </w:rPr>
        <w:t xml:space="preserve">, </w:t>
      </w:r>
      <w:proofErr w:type="spellStart"/>
      <w:r w:rsidR="00091F08" w:rsidRPr="00091F08">
        <w:rPr>
          <w:rFonts w:ascii="Courier New" w:hAnsi="Courier New" w:cs="Courier New"/>
          <w:color w:val="7F7F7F" w:themeColor="text1" w:themeTint="80"/>
          <w:sz w:val="22"/>
          <w:szCs w:val="22"/>
        </w:rPr>
        <w:t>fecha_regreso</w:t>
      </w:r>
      <w:proofErr w:type="spellEnd"/>
      <w:r w:rsidR="00830BF4">
        <w:rPr>
          <w:rFonts w:ascii="Courier New" w:hAnsi="Courier New" w:cs="Courier New"/>
          <w:color w:val="7F7F7F" w:themeColor="text1" w:themeTint="80"/>
          <w:sz w:val="22"/>
          <w:szCs w:val="22"/>
        </w:rPr>
        <w:t xml:space="preserve"> </w:t>
      </w:r>
      <w:r w:rsidR="00830BF4" w:rsidRPr="00830BF4">
        <w:rPr>
          <w:rFonts w:ascii="Arial" w:hAnsi="Arial" w:cs="Arial"/>
          <w:color w:val="000000" w:themeColor="text1"/>
          <w:sz w:val="22"/>
          <w:szCs w:val="22"/>
        </w:rPr>
        <w:t xml:space="preserve">(CHECK </w:t>
      </w:r>
      <w:proofErr w:type="spellStart"/>
      <w:r w:rsidR="00830BF4" w:rsidRPr="00830BF4">
        <w:rPr>
          <w:rFonts w:ascii="Arial" w:hAnsi="Arial" w:cs="Arial"/>
          <w:color w:val="000000" w:themeColor="text1"/>
          <w:sz w:val="22"/>
          <w:szCs w:val="22"/>
        </w:rPr>
        <w:t>fecha_regreso</w:t>
      </w:r>
      <w:proofErr w:type="spellEnd"/>
      <w:r w:rsidR="00830BF4" w:rsidRPr="00830BF4">
        <w:rPr>
          <w:rFonts w:ascii="Arial" w:hAnsi="Arial" w:cs="Arial"/>
          <w:color w:val="000000" w:themeColor="text1"/>
          <w:sz w:val="22"/>
          <w:szCs w:val="22"/>
        </w:rPr>
        <w:t xml:space="preserve"> &gt; </w:t>
      </w:r>
      <w:proofErr w:type="spellStart"/>
      <w:r w:rsidR="00830BF4" w:rsidRPr="00830BF4">
        <w:rPr>
          <w:rFonts w:ascii="Arial" w:hAnsi="Arial" w:cs="Arial"/>
          <w:color w:val="000000" w:themeColor="text1"/>
          <w:sz w:val="22"/>
          <w:szCs w:val="22"/>
        </w:rPr>
        <w:t>fecha_salida</w:t>
      </w:r>
      <w:proofErr w:type="spellEnd"/>
      <w:r w:rsidR="00830BF4" w:rsidRPr="00830BF4">
        <w:rPr>
          <w:rFonts w:ascii="Arial" w:hAnsi="Arial" w:cs="Arial"/>
          <w:color w:val="000000" w:themeColor="text1"/>
          <w:sz w:val="22"/>
          <w:szCs w:val="22"/>
        </w:rPr>
        <w:t>)</w:t>
      </w:r>
      <w:r w:rsidR="00091F08" w:rsidRPr="00091F08">
        <w:rPr>
          <w:rFonts w:ascii="Arial" w:hAnsi="Arial" w:cs="Arial"/>
          <w:color w:val="000000" w:themeColor="text1"/>
          <w:sz w:val="22"/>
          <w:szCs w:val="22"/>
        </w:rPr>
        <w:t xml:space="preserve">, </w:t>
      </w:r>
      <w:proofErr w:type="spellStart"/>
      <w:r w:rsidR="00091F08" w:rsidRPr="00091F08">
        <w:rPr>
          <w:rFonts w:ascii="Courier New" w:hAnsi="Courier New" w:cs="Courier New"/>
          <w:color w:val="7F7F7F" w:themeColor="text1" w:themeTint="80"/>
          <w:sz w:val="22"/>
          <w:szCs w:val="22"/>
        </w:rPr>
        <w:t>cupo_maximo</w:t>
      </w:r>
      <w:proofErr w:type="spellEnd"/>
      <w:r w:rsidR="00091F08" w:rsidRPr="00091F08">
        <w:rPr>
          <w:rFonts w:ascii="Arial" w:hAnsi="Arial" w:cs="Arial"/>
          <w:color w:val="7F7F7F" w:themeColor="text1" w:themeTint="80"/>
          <w:sz w:val="22"/>
          <w:szCs w:val="22"/>
        </w:rPr>
        <w:t xml:space="preserve"> </w:t>
      </w:r>
      <w:r w:rsidR="00091F08" w:rsidRPr="00091F08">
        <w:rPr>
          <w:rFonts w:ascii="Arial" w:hAnsi="Arial" w:cs="Arial"/>
          <w:color w:val="000000" w:themeColor="text1"/>
          <w:sz w:val="22"/>
          <w:szCs w:val="22"/>
        </w:rPr>
        <w:t>(</w:t>
      </w:r>
      <w:r w:rsidR="00091F08" w:rsidRPr="00830BF4">
        <w:rPr>
          <w:rFonts w:ascii="Arial" w:hAnsi="Arial" w:cs="Arial"/>
          <w:color w:val="000000" w:themeColor="text1"/>
          <w:sz w:val="22"/>
          <w:szCs w:val="22"/>
        </w:rPr>
        <w:t>CHECK &gt; 0</w:t>
      </w:r>
      <w:r w:rsidR="00091F08" w:rsidRPr="00091F08">
        <w:rPr>
          <w:rFonts w:ascii="Arial" w:hAnsi="Arial" w:cs="Arial"/>
          <w:color w:val="000000" w:themeColor="text1"/>
          <w:sz w:val="22"/>
          <w:szCs w:val="22"/>
        </w:rPr>
        <w:t xml:space="preserve">), </w:t>
      </w:r>
      <w:proofErr w:type="spellStart"/>
      <w:r w:rsidR="00091F08" w:rsidRPr="00091F08">
        <w:rPr>
          <w:rFonts w:ascii="Courier New" w:hAnsi="Courier New" w:cs="Courier New"/>
          <w:color w:val="7F7F7F" w:themeColor="text1" w:themeTint="80"/>
          <w:sz w:val="22"/>
          <w:szCs w:val="22"/>
        </w:rPr>
        <w:t>cupo_disponible</w:t>
      </w:r>
      <w:proofErr w:type="spellEnd"/>
      <w:r w:rsidR="00091F08" w:rsidRPr="00091F08">
        <w:rPr>
          <w:rFonts w:ascii="Arial" w:hAnsi="Arial" w:cs="Arial"/>
          <w:color w:val="000000" w:themeColor="text1"/>
          <w:sz w:val="22"/>
          <w:szCs w:val="22"/>
        </w:rPr>
        <w:t xml:space="preserve">, </w:t>
      </w:r>
      <w:proofErr w:type="spellStart"/>
      <w:r w:rsidR="00091F08" w:rsidRPr="00091F08">
        <w:rPr>
          <w:rFonts w:ascii="Courier New" w:hAnsi="Courier New" w:cs="Courier New"/>
          <w:color w:val="7F7F7F" w:themeColor="text1" w:themeTint="80"/>
          <w:sz w:val="22"/>
          <w:szCs w:val="22"/>
        </w:rPr>
        <w:t>margen_porcentaje</w:t>
      </w:r>
      <w:proofErr w:type="spellEnd"/>
      <w:r w:rsidR="00091F08" w:rsidRPr="00091F08">
        <w:rPr>
          <w:rFonts w:ascii="Arial" w:hAnsi="Arial" w:cs="Arial"/>
          <w:color w:val="7F7F7F" w:themeColor="text1" w:themeTint="80"/>
          <w:sz w:val="22"/>
          <w:szCs w:val="22"/>
        </w:rPr>
        <w:t xml:space="preserve"> </w:t>
      </w:r>
      <w:r w:rsidR="00091F08" w:rsidRPr="00091F08">
        <w:rPr>
          <w:rFonts w:ascii="Arial" w:hAnsi="Arial" w:cs="Arial"/>
          <w:color w:val="000000" w:themeColor="text1"/>
          <w:sz w:val="22"/>
          <w:szCs w:val="22"/>
        </w:rPr>
        <w:t xml:space="preserve">(CHECK &gt;= 0), </w:t>
      </w:r>
      <w:proofErr w:type="spellStart"/>
      <w:r w:rsidR="00091F08" w:rsidRPr="00091F08">
        <w:rPr>
          <w:rFonts w:ascii="Courier New" w:hAnsi="Courier New" w:cs="Courier New"/>
          <w:color w:val="7F7F7F" w:themeColor="text1" w:themeTint="80"/>
          <w:sz w:val="22"/>
          <w:szCs w:val="22"/>
        </w:rPr>
        <w:t>precio_congelado</w:t>
      </w:r>
      <w:proofErr w:type="spellEnd"/>
      <w:r w:rsidR="00091F08" w:rsidRPr="00091F08">
        <w:rPr>
          <w:rFonts w:ascii="Arial" w:hAnsi="Arial" w:cs="Arial"/>
          <w:color w:val="7F7F7F" w:themeColor="text1" w:themeTint="80"/>
          <w:sz w:val="22"/>
          <w:szCs w:val="22"/>
        </w:rPr>
        <w:t xml:space="preserve"> </w:t>
      </w:r>
      <w:r w:rsidR="00091F08" w:rsidRPr="00091F08">
        <w:rPr>
          <w:rFonts w:ascii="Arial" w:hAnsi="Arial" w:cs="Arial"/>
          <w:color w:val="000000" w:themeColor="text1"/>
          <w:sz w:val="22"/>
          <w:szCs w:val="22"/>
        </w:rPr>
        <w:t>(CHECK &gt; 0).</w:t>
      </w:r>
    </w:p>
    <w:p w14:paraId="34A1B88C" w14:textId="5502155A" w:rsidR="005F0633" w:rsidRPr="005F0633" w:rsidRDefault="001943DF" w:rsidP="005F0633">
      <w:pPr>
        <w:pStyle w:val="Prrafodelista"/>
        <w:numPr>
          <w:ilvl w:val="1"/>
          <w:numId w:val="2"/>
        </w:numPr>
        <w:rPr>
          <w:rFonts w:ascii="Arial" w:hAnsi="Arial" w:cs="Arial"/>
          <w:color w:val="000000" w:themeColor="text1"/>
          <w:sz w:val="22"/>
          <w:szCs w:val="22"/>
          <w:lang w:val="es-ES"/>
        </w:rPr>
      </w:pPr>
      <w:r w:rsidRPr="001943DF">
        <w:rPr>
          <w:rFonts w:ascii="Arial" w:hAnsi="Arial" w:cs="Arial"/>
          <w:b/>
          <w:bCs/>
          <w:color w:val="000000" w:themeColor="text1"/>
          <w:sz w:val="22"/>
          <w:szCs w:val="22"/>
        </w:rPr>
        <w:t>Reglas:</w:t>
      </w:r>
      <w:r w:rsidRPr="001943DF">
        <w:rPr>
          <w:rFonts w:ascii="Arial" w:hAnsi="Arial" w:cs="Arial"/>
          <w:color w:val="000000" w:themeColor="text1"/>
          <w:sz w:val="22"/>
          <w:szCs w:val="22"/>
        </w:rPr>
        <w:t xml:space="preserve"> </w:t>
      </w:r>
      <w:r w:rsidR="00830BF4" w:rsidRPr="00830BF4">
        <w:rPr>
          <w:rFonts w:ascii="Arial" w:hAnsi="Arial" w:cs="Arial"/>
          <w:color w:val="000000" w:themeColor="text1"/>
          <w:sz w:val="22"/>
          <w:szCs w:val="22"/>
        </w:rPr>
        <w:t xml:space="preserve">Mapea el paquete turístico (RF-05), valida que la fecha de regreso sea posterior a la de salida y ejecuta un </w:t>
      </w:r>
      <w:proofErr w:type="spellStart"/>
      <w:r w:rsidR="00830BF4" w:rsidRPr="00830BF4">
        <w:rPr>
          <w:rFonts w:ascii="Arial" w:hAnsi="Arial" w:cs="Arial"/>
          <w:i/>
          <w:iCs/>
          <w:color w:val="000000" w:themeColor="text1"/>
          <w:sz w:val="22"/>
          <w:szCs w:val="22"/>
        </w:rPr>
        <w:t>t</w:t>
      </w:r>
      <w:r w:rsidR="00830BF4" w:rsidRPr="00830BF4">
        <w:rPr>
          <w:rFonts w:ascii="Arial" w:hAnsi="Arial" w:cs="Arial"/>
          <w:color w:val="000000" w:themeColor="text1"/>
          <w:sz w:val="22"/>
          <w:szCs w:val="22"/>
        </w:rPr>
        <w:t>rigger</w:t>
      </w:r>
      <w:proofErr w:type="spellEnd"/>
      <w:r w:rsidR="00830BF4" w:rsidRPr="00830BF4">
        <w:rPr>
          <w:rFonts w:ascii="Arial" w:hAnsi="Arial" w:cs="Arial"/>
          <w:color w:val="000000" w:themeColor="text1"/>
          <w:sz w:val="22"/>
          <w:szCs w:val="22"/>
        </w:rPr>
        <w:t xml:space="preserve"> que vuelve inmutable el </w:t>
      </w:r>
      <w:proofErr w:type="spellStart"/>
      <w:r w:rsidR="00830BF4" w:rsidRPr="00830BF4">
        <w:rPr>
          <w:rFonts w:ascii="Courier New" w:hAnsi="Courier New" w:cs="Courier New"/>
          <w:color w:val="7F7F7F" w:themeColor="text1" w:themeTint="80"/>
          <w:sz w:val="22"/>
          <w:szCs w:val="22"/>
        </w:rPr>
        <w:t>precio_congelado</w:t>
      </w:r>
      <w:proofErr w:type="spellEnd"/>
      <w:r w:rsidR="00830BF4" w:rsidRPr="00830BF4">
        <w:rPr>
          <w:rFonts w:ascii="Arial" w:hAnsi="Arial" w:cs="Arial"/>
          <w:color w:val="7F7F7F" w:themeColor="text1" w:themeTint="80"/>
          <w:sz w:val="22"/>
          <w:szCs w:val="22"/>
        </w:rPr>
        <w:t xml:space="preserve"> </w:t>
      </w:r>
      <w:r w:rsidR="00830BF4" w:rsidRPr="00830BF4">
        <w:rPr>
          <w:rFonts w:ascii="Arial" w:hAnsi="Arial" w:cs="Arial"/>
          <w:color w:val="000000" w:themeColor="text1"/>
          <w:sz w:val="22"/>
          <w:szCs w:val="22"/>
        </w:rPr>
        <w:t>tras su publicación (R6, R7).</w:t>
      </w:r>
    </w:p>
    <w:p w14:paraId="374111D3" w14:textId="247D6268" w:rsidR="005F0633" w:rsidRPr="005F0633" w:rsidRDefault="005F0633" w:rsidP="005F0633">
      <w:pPr>
        <w:pStyle w:val="Prrafodelista"/>
        <w:numPr>
          <w:ilvl w:val="0"/>
          <w:numId w:val="24"/>
        </w:numPr>
        <w:rPr>
          <w:rFonts w:ascii="Arial" w:hAnsi="Arial" w:cs="Arial"/>
          <w:color w:val="000000" w:themeColor="text1"/>
          <w:sz w:val="22"/>
          <w:szCs w:val="22"/>
          <w:lang w:val="es-ES"/>
        </w:rPr>
      </w:pPr>
      <w:r>
        <w:rPr>
          <w:rFonts w:ascii="Arial" w:hAnsi="Arial" w:cs="Arial"/>
          <w:b/>
          <w:bCs/>
          <w:color w:val="000000" w:themeColor="text1"/>
          <w:sz w:val="22"/>
          <w:szCs w:val="22"/>
        </w:rPr>
        <w:t xml:space="preserve">Tabla </w:t>
      </w:r>
      <w:proofErr w:type="spellStart"/>
      <w:r w:rsidRPr="005F0633">
        <w:rPr>
          <w:rFonts w:ascii="Courier New" w:hAnsi="Courier New" w:cs="Courier New"/>
          <w:color w:val="7F7F7F" w:themeColor="text1" w:themeTint="80"/>
          <w:sz w:val="22"/>
          <w:szCs w:val="22"/>
        </w:rPr>
        <w:t>paquete_destino</w:t>
      </w:r>
      <w:proofErr w:type="spellEnd"/>
      <w:r w:rsidRPr="005F0633">
        <w:rPr>
          <w:rFonts w:ascii="Arial" w:hAnsi="Arial" w:cs="Arial"/>
          <w:b/>
          <w:bCs/>
          <w:color w:val="7F7F7F" w:themeColor="text1" w:themeTint="80"/>
          <w:sz w:val="22"/>
          <w:szCs w:val="22"/>
        </w:rPr>
        <w:t xml:space="preserve"> </w:t>
      </w:r>
      <w:r w:rsidRPr="005F0633">
        <w:rPr>
          <w:rFonts w:ascii="Arial" w:hAnsi="Arial" w:cs="Arial"/>
          <w:b/>
          <w:bCs/>
          <w:color w:val="000000" w:themeColor="text1"/>
          <w:sz w:val="22"/>
          <w:szCs w:val="22"/>
        </w:rPr>
        <w:t xml:space="preserve">(Clase UML: Tabla intermedia N:M entre </w:t>
      </w:r>
      <w:proofErr w:type="spellStart"/>
      <w:r w:rsidRPr="005F0633">
        <w:rPr>
          <w:rFonts w:ascii="Arial" w:hAnsi="Arial" w:cs="Arial"/>
          <w:b/>
          <w:bCs/>
          <w:color w:val="000000" w:themeColor="text1"/>
          <w:sz w:val="22"/>
          <w:szCs w:val="22"/>
        </w:rPr>
        <w:t>PaqueteTuristico</w:t>
      </w:r>
      <w:proofErr w:type="spellEnd"/>
      <w:r w:rsidRPr="005F0633">
        <w:rPr>
          <w:rFonts w:ascii="Arial" w:hAnsi="Arial" w:cs="Arial"/>
          <w:b/>
          <w:bCs/>
          <w:color w:val="000000" w:themeColor="text1"/>
          <w:sz w:val="22"/>
          <w:szCs w:val="22"/>
        </w:rPr>
        <w:t xml:space="preserve"> y Destino):</w:t>
      </w:r>
    </w:p>
    <w:p w14:paraId="1C2C5935" w14:textId="379F92FD" w:rsidR="005F0633" w:rsidRPr="005F0633" w:rsidRDefault="005F0633" w:rsidP="005F0633">
      <w:pPr>
        <w:pStyle w:val="Prrafodelista"/>
        <w:numPr>
          <w:ilvl w:val="0"/>
          <w:numId w:val="34"/>
        </w:numPr>
        <w:rPr>
          <w:rFonts w:ascii="Arial" w:hAnsi="Arial" w:cs="Arial"/>
          <w:color w:val="000000" w:themeColor="text1"/>
          <w:sz w:val="22"/>
          <w:szCs w:val="22"/>
          <w:lang w:val="es-ES"/>
        </w:rPr>
      </w:pPr>
      <w:r w:rsidRPr="005F0633">
        <w:rPr>
          <w:rFonts w:ascii="Arial" w:hAnsi="Arial" w:cs="Arial"/>
          <w:b/>
          <w:bCs/>
          <w:color w:val="000000" w:themeColor="text1"/>
          <w:sz w:val="22"/>
          <w:szCs w:val="22"/>
        </w:rPr>
        <w:t>Columnas:</w:t>
      </w:r>
      <w:r w:rsidRPr="005F0633">
        <w:rPr>
          <w:rFonts w:ascii="Arial" w:hAnsi="Arial" w:cs="Arial"/>
          <w:color w:val="000000" w:themeColor="text1"/>
          <w:sz w:val="22"/>
          <w:szCs w:val="22"/>
        </w:rPr>
        <w:t xml:space="preserve"> </w:t>
      </w:r>
      <w:proofErr w:type="spellStart"/>
      <w:r w:rsidRPr="005F0633">
        <w:rPr>
          <w:rFonts w:ascii="Courier New" w:hAnsi="Courier New" w:cs="Courier New"/>
          <w:color w:val="7F7F7F" w:themeColor="text1" w:themeTint="80"/>
          <w:sz w:val="22"/>
          <w:szCs w:val="22"/>
        </w:rPr>
        <w:t>paquete_id</w:t>
      </w:r>
      <w:proofErr w:type="spellEnd"/>
      <w:r w:rsidRPr="005F0633">
        <w:rPr>
          <w:rFonts w:ascii="Arial" w:hAnsi="Arial" w:cs="Arial"/>
          <w:color w:val="7F7F7F" w:themeColor="text1" w:themeTint="80"/>
          <w:sz w:val="22"/>
          <w:szCs w:val="22"/>
        </w:rPr>
        <w:t xml:space="preserve"> </w:t>
      </w:r>
      <w:r w:rsidRPr="005F0633">
        <w:rPr>
          <w:rFonts w:ascii="Arial" w:hAnsi="Arial" w:cs="Arial"/>
          <w:color w:val="000000" w:themeColor="text1"/>
          <w:sz w:val="22"/>
          <w:szCs w:val="22"/>
        </w:rPr>
        <w:t xml:space="preserve">(FK -&gt; </w:t>
      </w:r>
      <w:proofErr w:type="spellStart"/>
      <w:r w:rsidRPr="005F0633">
        <w:rPr>
          <w:rFonts w:ascii="Courier New" w:hAnsi="Courier New" w:cs="Courier New"/>
          <w:color w:val="7F7F7F" w:themeColor="text1" w:themeTint="80"/>
          <w:sz w:val="22"/>
          <w:szCs w:val="22"/>
        </w:rPr>
        <w:t>paquete_turistico.id</w:t>
      </w:r>
      <w:proofErr w:type="spellEnd"/>
      <w:r w:rsidRPr="005F0633">
        <w:rPr>
          <w:rFonts w:ascii="Arial" w:hAnsi="Arial" w:cs="Arial"/>
          <w:color w:val="000000" w:themeColor="text1"/>
          <w:sz w:val="22"/>
          <w:szCs w:val="22"/>
        </w:rPr>
        <w:t xml:space="preserve">), </w:t>
      </w:r>
      <w:proofErr w:type="spellStart"/>
      <w:r w:rsidRPr="005F0633">
        <w:rPr>
          <w:rFonts w:ascii="Courier New" w:hAnsi="Courier New" w:cs="Courier New"/>
          <w:color w:val="7F7F7F" w:themeColor="text1" w:themeTint="80"/>
          <w:sz w:val="22"/>
          <w:szCs w:val="22"/>
        </w:rPr>
        <w:t>destino_id</w:t>
      </w:r>
      <w:proofErr w:type="spellEnd"/>
      <w:r w:rsidRPr="005F0633">
        <w:rPr>
          <w:rFonts w:ascii="Arial" w:hAnsi="Arial" w:cs="Arial"/>
          <w:color w:val="7F7F7F" w:themeColor="text1" w:themeTint="80"/>
          <w:sz w:val="22"/>
          <w:szCs w:val="22"/>
        </w:rPr>
        <w:t xml:space="preserve"> </w:t>
      </w:r>
      <w:r w:rsidRPr="005F0633">
        <w:rPr>
          <w:rFonts w:ascii="Arial" w:hAnsi="Arial" w:cs="Arial"/>
          <w:color w:val="000000" w:themeColor="text1"/>
          <w:sz w:val="22"/>
          <w:szCs w:val="22"/>
        </w:rPr>
        <w:t xml:space="preserve">(FK -&gt; </w:t>
      </w:r>
      <w:proofErr w:type="spellStart"/>
      <w:r w:rsidRPr="005F0633">
        <w:rPr>
          <w:rFonts w:ascii="Courier New" w:hAnsi="Courier New" w:cs="Courier New"/>
          <w:color w:val="7F7F7F" w:themeColor="text1" w:themeTint="80"/>
          <w:sz w:val="22"/>
          <w:szCs w:val="22"/>
        </w:rPr>
        <w:t>destino.id</w:t>
      </w:r>
      <w:proofErr w:type="spellEnd"/>
      <w:r w:rsidRPr="005F0633">
        <w:rPr>
          <w:rFonts w:ascii="Arial" w:hAnsi="Arial" w:cs="Arial"/>
          <w:color w:val="000000" w:themeColor="text1"/>
          <w:sz w:val="22"/>
          <w:szCs w:val="22"/>
        </w:rPr>
        <w:t xml:space="preserve">), Clave Primaria Compuesta </w:t>
      </w:r>
      <w:r w:rsidRPr="005F0633">
        <w:rPr>
          <w:rFonts w:ascii="Courier New" w:hAnsi="Courier New" w:cs="Courier New"/>
          <w:color w:val="7F7F7F" w:themeColor="text1" w:themeTint="80"/>
          <w:sz w:val="22"/>
          <w:szCs w:val="22"/>
        </w:rPr>
        <w:t>(</w:t>
      </w:r>
      <w:proofErr w:type="spellStart"/>
      <w:r w:rsidRPr="005F0633">
        <w:rPr>
          <w:rFonts w:ascii="Courier New" w:hAnsi="Courier New" w:cs="Courier New"/>
          <w:color w:val="7F7F7F" w:themeColor="text1" w:themeTint="80"/>
          <w:sz w:val="22"/>
          <w:szCs w:val="22"/>
        </w:rPr>
        <w:t>paquete_id</w:t>
      </w:r>
      <w:proofErr w:type="spellEnd"/>
      <w:r w:rsidRPr="005F0633">
        <w:rPr>
          <w:rFonts w:ascii="Arial" w:hAnsi="Arial" w:cs="Arial"/>
          <w:color w:val="000000" w:themeColor="text1"/>
          <w:sz w:val="22"/>
          <w:szCs w:val="22"/>
        </w:rPr>
        <w:t xml:space="preserve">, </w:t>
      </w:r>
      <w:proofErr w:type="spellStart"/>
      <w:r w:rsidRPr="005F0633">
        <w:rPr>
          <w:rFonts w:ascii="Courier New" w:hAnsi="Courier New" w:cs="Courier New"/>
          <w:color w:val="7F7F7F" w:themeColor="text1" w:themeTint="80"/>
          <w:sz w:val="22"/>
          <w:szCs w:val="22"/>
        </w:rPr>
        <w:t>destino_id</w:t>
      </w:r>
      <w:proofErr w:type="spellEnd"/>
      <w:r w:rsidRPr="005F0633">
        <w:rPr>
          <w:rFonts w:ascii="Arial" w:hAnsi="Arial" w:cs="Arial"/>
          <w:color w:val="000000" w:themeColor="text1"/>
          <w:sz w:val="22"/>
          <w:szCs w:val="22"/>
        </w:rPr>
        <w:t>).</w:t>
      </w:r>
    </w:p>
    <w:p w14:paraId="2E510834" w14:textId="3A017756" w:rsidR="005F0633" w:rsidRPr="005F0633" w:rsidRDefault="005F0633" w:rsidP="005F0633">
      <w:pPr>
        <w:pStyle w:val="Prrafodelista"/>
        <w:numPr>
          <w:ilvl w:val="0"/>
          <w:numId w:val="34"/>
        </w:numPr>
        <w:rPr>
          <w:rFonts w:ascii="Arial" w:hAnsi="Arial" w:cs="Arial"/>
          <w:color w:val="000000" w:themeColor="text1"/>
          <w:sz w:val="22"/>
          <w:szCs w:val="22"/>
          <w:lang w:val="es-ES"/>
        </w:rPr>
      </w:pPr>
      <w:r w:rsidRPr="005F0633">
        <w:rPr>
          <w:rFonts w:ascii="Arial" w:hAnsi="Arial" w:cs="Arial"/>
          <w:b/>
          <w:bCs/>
          <w:color w:val="000000" w:themeColor="text1"/>
          <w:sz w:val="22"/>
          <w:szCs w:val="22"/>
        </w:rPr>
        <w:t>Reglas:</w:t>
      </w:r>
      <w:r w:rsidRPr="005F0633">
        <w:rPr>
          <w:rFonts w:ascii="Arial" w:hAnsi="Arial" w:cs="Arial"/>
          <w:color w:val="000000" w:themeColor="text1"/>
          <w:sz w:val="22"/>
          <w:szCs w:val="22"/>
        </w:rPr>
        <w:t xml:space="preserve"> Tabla intermedia que resuelve la relación Muchos a Muchos (N:M). Permite que un paquete agrupe entre 2 y 5 destinos activos conforme a la regla R3 (multiplicidad </w:t>
      </w:r>
      <w:proofErr w:type="gramStart"/>
      <w:r w:rsidRPr="005F0633">
        <w:rPr>
          <w:rFonts w:ascii="Arial" w:hAnsi="Arial" w:cs="Arial"/>
          <w:color w:val="000000" w:themeColor="text1"/>
          <w:sz w:val="22"/>
          <w:szCs w:val="22"/>
        </w:rPr>
        <w:t>2..</w:t>
      </w:r>
      <w:proofErr w:type="gramEnd"/>
      <w:r w:rsidRPr="005F0633">
        <w:rPr>
          <w:rFonts w:ascii="Arial" w:hAnsi="Arial" w:cs="Arial"/>
          <w:color w:val="000000" w:themeColor="text1"/>
          <w:sz w:val="22"/>
          <w:szCs w:val="22"/>
        </w:rPr>
        <w:t>5 en el diagrama UML) y que un mismo destino forme parte de múltiples paquetes (R4).</w:t>
      </w:r>
    </w:p>
    <w:p w14:paraId="20BD9B5A" w14:textId="368EB754" w:rsidR="001943DF" w:rsidRPr="001943DF" w:rsidRDefault="001943DF" w:rsidP="001943DF">
      <w:pPr>
        <w:pStyle w:val="Prrafodelista"/>
        <w:numPr>
          <w:ilvl w:val="0"/>
          <w:numId w:val="24"/>
        </w:numPr>
        <w:rPr>
          <w:rFonts w:ascii="Arial" w:hAnsi="Arial" w:cs="Arial"/>
          <w:color w:val="000000" w:themeColor="text1"/>
          <w:sz w:val="22"/>
          <w:szCs w:val="22"/>
          <w:lang w:val="es-ES"/>
        </w:rPr>
      </w:pPr>
      <w:r>
        <w:rPr>
          <w:rFonts w:ascii="Arial" w:hAnsi="Arial" w:cs="Arial"/>
          <w:b/>
          <w:bCs/>
          <w:color w:val="000000" w:themeColor="text1"/>
          <w:sz w:val="22"/>
          <w:szCs w:val="22"/>
        </w:rPr>
        <w:t xml:space="preserve">Tabla </w:t>
      </w:r>
      <w:r w:rsidRPr="001943DF">
        <w:rPr>
          <w:rFonts w:ascii="Courier New" w:hAnsi="Courier New" w:cs="Courier New"/>
          <w:color w:val="7F7F7F" w:themeColor="text1" w:themeTint="80"/>
          <w:sz w:val="22"/>
          <w:szCs w:val="22"/>
        </w:rPr>
        <w:t>reserva</w:t>
      </w:r>
      <w:r w:rsidRPr="001943DF">
        <w:rPr>
          <w:rFonts w:ascii="Arial" w:hAnsi="Arial" w:cs="Arial"/>
          <w:b/>
          <w:bCs/>
          <w:color w:val="000000" w:themeColor="text1"/>
          <w:sz w:val="22"/>
          <w:szCs w:val="22"/>
        </w:rPr>
        <w:t xml:space="preserve"> (Clase UML: </w:t>
      </w:r>
      <w:r w:rsidRPr="001943DF">
        <w:rPr>
          <w:rFonts w:ascii="Courier New" w:hAnsi="Courier New" w:cs="Courier New"/>
          <w:color w:val="7F7F7F" w:themeColor="text1" w:themeTint="80"/>
          <w:sz w:val="22"/>
          <w:szCs w:val="22"/>
        </w:rPr>
        <w:t>Reserva</w:t>
      </w:r>
      <w:r w:rsidRPr="001943DF">
        <w:rPr>
          <w:rFonts w:ascii="Arial" w:hAnsi="Arial" w:cs="Arial"/>
          <w:b/>
          <w:bCs/>
          <w:color w:val="000000" w:themeColor="text1"/>
          <w:sz w:val="22"/>
          <w:szCs w:val="22"/>
        </w:rPr>
        <w:t>):</w:t>
      </w:r>
      <w:r>
        <w:rPr>
          <w:rFonts w:ascii="Arial" w:hAnsi="Arial" w:cs="Arial"/>
          <w:b/>
          <w:bCs/>
          <w:color w:val="000000" w:themeColor="text1"/>
          <w:sz w:val="22"/>
          <w:szCs w:val="22"/>
        </w:rPr>
        <w:t xml:space="preserve"> </w:t>
      </w:r>
    </w:p>
    <w:p w14:paraId="73D66E1C" w14:textId="608D8D71" w:rsidR="001943DF" w:rsidRPr="001943DF" w:rsidRDefault="001943DF" w:rsidP="001943DF">
      <w:pPr>
        <w:pStyle w:val="Prrafodelista"/>
        <w:numPr>
          <w:ilvl w:val="0"/>
          <w:numId w:val="25"/>
        </w:numPr>
        <w:rPr>
          <w:rFonts w:ascii="Arial" w:hAnsi="Arial" w:cs="Arial"/>
          <w:color w:val="000000" w:themeColor="text1"/>
          <w:sz w:val="22"/>
          <w:szCs w:val="22"/>
          <w:lang w:val="es-ES"/>
        </w:rPr>
      </w:pPr>
      <w:r w:rsidRPr="001943DF">
        <w:rPr>
          <w:rFonts w:ascii="Arial" w:hAnsi="Arial" w:cs="Arial"/>
          <w:b/>
          <w:bCs/>
          <w:color w:val="000000" w:themeColor="text1"/>
          <w:sz w:val="22"/>
          <w:szCs w:val="22"/>
        </w:rPr>
        <w:t>Columnas</w:t>
      </w:r>
      <w:r w:rsidRPr="001943DF">
        <w:rPr>
          <w:rFonts w:ascii="Courier New" w:hAnsi="Courier New" w:cs="Courier New"/>
          <w:b/>
          <w:bCs/>
          <w:color w:val="7F7F7F" w:themeColor="text1" w:themeTint="80"/>
          <w:sz w:val="22"/>
          <w:szCs w:val="22"/>
        </w:rPr>
        <w:t>:</w:t>
      </w:r>
      <w:r w:rsidRPr="001943DF">
        <w:rPr>
          <w:rFonts w:ascii="Courier New" w:hAnsi="Courier New" w:cs="Courier New"/>
          <w:color w:val="7F7F7F" w:themeColor="text1" w:themeTint="80"/>
          <w:sz w:val="22"/>
          <w:szCs w:val="22"/>
        </w:rPr>
        <w:t xml:space="preserve"> id</w:t>
      </w:r>
      <w:r w:rsidRPr="001943DF">
        <w:rPr>
          <w:rFonts w:ascii="Arial" w:hAnsi="Arial" w:cs="Arial"/>
          <w:color w:val="7F7F7F" w:themeColor="text1" w:themeTint="80"/>
          <w:sz w:val="22"/>
          <w:szCs w:val="22"/>
        </w:rPr>
        <w:t xml:space="preserve"> </w:t>
      </w:r>
      <w:r w:rsidRPr="001943DF">
        <w:rPr>
          <w:rFonts w:ascii="Arial" w:hAnsi="Arial" w:cs="Arial"/>
          <w:color w:val="000000" w:themeColor="text1"/>
          <w:sz w:val="22"/>
          <w:szCs w:val="22"/>
        </w:rPr>
        <w:t xml:space="preserve">(PK, Auto), </w:t>
      </w:r>
      <w:proofErr w:type="spellStart"/>
      <w:r w:rsidRPr="001943DF">
        <w:rPr>
          <w:rFonts w:ascii="Courier New" w:hAnsi="Courier New" w:cs="Courier New"/>
          <w:color w:val="7F7F7F" w:themeColor="text1" w:themeTint="80"/>
          <w:sz w:val="22"/>
          <w:szCs w:val="22"/>
        </w:rPr>
        <w:t>cliente_id</w:t>
      </w:r>
      <w:proofErr w:type="spellEnd"/>
      <w:r w:rsidRPr="001943DF">
        <w:rPr>
          <w:rFonts w:ascii="Arial" w:hAnsi="Arial" w:cs="Arial"/>
          <w:color w:val="7F7F7F" w:themeColor="text1" w:themeTint="80"/>
          <w:sz w:val="22"/>
          <w:szCs w:val="22"/>
        </w:rPr>
        <w:t xml:space="preserve"> </w:t>
      </w:r>
      <w:r w:rsidRPr="001943DF">
        <w:rPr>
          <w:rFonts w:ascii="Arial" w:hAnsi="Arial" w:cs="Arial"/>
          <w:color w:val="000000" w:themeColor="text1"/>
          <w:sz w:val="22"/>
          <w:szCs w:val="22"/>
        </w:rPr>
        <w:t xml:space="preserve">(FK -&gt; </w:t>
      </w:r>
      <w:proofErr w:type="spellStart"/>
      <w:r w:rsidRPr="001943DF">
        <w:rPr>
          <w:rFonts w:ascii="Courier New" w:hAnsi="Courier New" w:cs="Courier New"/>
          <w:color w:val="7F7F7F" w:themeColor="text1" w:themeTint="80"/>
          <w:sz w:val="22"/>
          <w:szCs w:val="22"/>
        </w:rPr>
        <w:t>usuario.id</w:t>
      </w:r>
      <w:proofErr w:type="spellEnd"/>
      <w:r w:rsidRPr="001943DF">
        <w:rPr>
          <w:rFonts w:ascii="Arial" w:hAnsi="Arial" w:cs="Arial"/>
          <w:color w:val="000000" w:themeColor="text1"/>
          <w:sz w:val="22"/>
          <w:szCs w:val="22"/>
        </w:rPr>
        <w:t xml:space="preserve">), </w:t>
      </w:r>
      <w:proofErr w:type="spellStart"/>
      <w:r w:rsidRPr="001943DF">
        <w:rPr>
          <w:rFonts w:ascii="Courier New" w:hAnsi="Courier New" w:cs="Courier New"/>
          <w:color w:val="7F7F7F" w:themeColor="text1" w:themeTint="80"/>
          <w:sz w:val="22"/>
          <w:szCs w:val="22"/>
        </w:rPr>
        <w:t>paquete_turistico_id</w:t>
      </w:r>
      <w:proofErr w:type="spellEnd"/>
      <w:r w:rsidRPr="001943DF">
        <w:rPr>
          <w:rFonts w:ascii="Arial" w:hAnsi="Arial" w:cs="Arial"/>
          <w:color w:val="7F7F7F" w:themeColor="text1" w:themeTint="80"/>
          <w:sz w:val="22"/>
          <w:szCs w:val="22"/>
        </w:rPr>
        <w:t xml:space="preserve"> </w:t>
      </w:r>
      <w:r w:rsidRPr="001943DF">
        <w:rPr>
          <w:rFonts w:ascii="Arial" w:hAnsi="Arial" w:cs="Arial"/>
          <w:color w:val="000000" w:themeColor="text1"/>
          <w:sz w:val="22"/>
          <w:szCs w:val="22"/>
        </w:rPr>
        <w:t xml:space="preserve">(FK -&gt; </w:t>
      </w:r>
      <w:proofErr w:type="spellStart"/>
      <w:r w:rsidRPr="001943DF">
        <w:rPr>
          <w:rFonts w:ascii="Courier New" w:hAnsi="Courier New" w:cs="Courier New"/>
          <w:color w:val="7F7F7F" w:themeColor="text1" w:themeTint="80"/>
          <w:sz w:val="22"/>
          <w:szCs w:val="22"/>
        </w:rPr>
        <w:t>paquete_turistico.id</w:t>
      </w:r>
      <w:proofErr w:type="spellEnd"/>
      <w:r w:rsidRPr="001943DF">
        <w:rPr>
          <w:rFonts w:ascii="Arial" w:hAnsi="Arial" w:cs="Arial"/>
          <w:color w:val="000000" w:themeColor="text1"/>
          <w:sz w:val="22"/>
          <w:szCs w:val="22"/>
        </w:rPr>
        <w:t xml:space="preserve">), </w:t>
      </w:r>
      <w:proofErr w:type="spellStart"/>
      <w:r w:rsidRPr="001943DF">
        <w:rPr>
          <w:rFonts w:ascii="Courier New" w:hAnsi="Courier New" w:cs="Courier New"/>
          <w:color w:val="7F7F7F" w:themeColor="text1" w:themeTint="80"/>
          <w:sz w:val="22"/>
          <w:szCs w:val="22"/>
        </w:rPr>
        <w:t>fecha_reserva</w:t>
      </w:r>
      <w:proofErr w:type="spellEnd"/>
      <w:r w:rsidRPr="001943DF">
        <w:rPr>
          <w:rFonts w:ascii="Arial" w:hAnsi="Arial" w:cs="Arial"/>
          <w:color w:val="000000" w:themeColor="text1"/>
          <w:sz w:val="22"/>
          <w:szCs w:val="22"/>
        </w:rPr>
        <w:t xml:space="preserve">, </w:t>
      </w:r>
      <w:proofErr w:type="spellStart"/>
      <w:r w:rsidRPr="001943DF">
        <w:rPr>
          <w:rFonts w:ascii="Courier New" w:hAnsi="Courier New" w:cs="Courier New"/>
          <w:color w:val="7F7F7F" w:themeColor="text1" w:themeTint="80"/>
          <w:sz w:val="22"/>
          <w:szCs w:val="22"/>
        </w:rPr>
        <w:t>cantidad_pasajeros</w:t>
      </w:r>
      <w:proofErr w:type="spellEnd"/>
      <w:r w:rsidRPr="001943DF">
        <w:rPr>
          <w:rFonts w:ascii="Arial" w:hAnsi="Arial" w:cs="Arial"/>
          <w:color w:val="7F7F7F" w:themeColor="text1" w:themeTint="80"/>
          <w:sz w:val="22"/>
          <w:szCs w:val="22"/>
        </w:rPr>
        <w:t xml:space="preserve"> </w:t>
      </w:r>
      <w:r w:rsidRPr="001943DF">
        <w:rPr>
          <w:rFonts w:ascii="Arial" w:hAnsi="Arial" w:cs="Arial"/>
          <w:color w:val="000000" w:themeColor="text1"/>
          <w:sz w:val="22"/>
          <w:szCs w:val="22"/>
        </w:rPr>
        <w:t>(</w:t>
      </w:r>
      <w:r w:rsidRPr="00830BF4">
        <w:rPr>
          <w:rFonts w:ascii="Arial" w:hAnsi="Arial" w:cs="Arial"/>
          <w:color w:val="000000" w:themeColor="text1"/>
          <w:sz w:val="22"/>
          <w:szCs w:val="22"/>
        </w:rPr>
        <w:t>CHECK &gt;= 1</w:t>
      </w:r>
      <w:r w:rsidRPr="001943DF">
        <w:rPr>
          <w:rFonts w:ascii="Arial" w:hAnsi="Arial" w:cs="Arial"/>
          <w:color w:val="000000" w:themeColor="text1"/>
          <w:sz w:val="22"/>
          <w:szCs w:val="22"/>
        </w:rPr>
        <w:t xml:space="preserve">), </w:t>
      </w:r>
      <w:proofErr w:type="spellStart"/>
      <w:r w:rsidRPr="001943DF">
        <w:rPr>
          <w:rFonts w:ascii="Courier New" w:hAnsi="Courier New" w:cs="Courier New"/>
          <w:color w:val="7F7F7F" w:themeColor="text1" w:themeTint="80"/>
          <w:sz w:val="22"/>
          <w:szCs w:val="22"/>
        </w:rPr>
        <w:t>monto_total</w:t>
      </w:r>
      <w:proofErr w:type="spellEnd"/>
      <w:r w:rsidRPr="001943DF">
        <w:rPr>
          <w:rFonts w:ascii="Arial" w:hAnsi="Arial" w:cs="Arial"/>
          <w:color w:val="7F7F7F" w:themeColor="text1" w:themeTint="80"/>
          <w:sz w:val="22"/>
          <w:szCs w:val="22"/>
        </w:rPr>
        <w:t xml:space="preserve"> </w:t>
      </w:r>
      <w:r w:rsidRPr="001943DF">
        <w:rPr>
          <w:rFonts w:ascii="Arial" w:hAnsi="Arial" w:cs="Arial"/>
          <w:color w:val="000000" w:themeColor="text1"/>
          <w:sz w:val="22"/>
          <w:szCs w:val="22"/>
        </w:rPr>
        <w:t>(</w:t>
      </w:r>
      <w:r w:rsidRPr="00830BF4">
        <w:rPr>
          <w:rFonts w:ascii="Arial" w:hAnsi="Arial" w:cs="Arial"/>
          <w:color w:val="000000" w:themeColor="text1"/>
          <w:sz w:val="22"/>
          <w:szCs w:val="22"/>
        </w:rPr>
        <w:t>CHECK &gt; 0</w:t>
      </w:r>
      <w:r w:rsidRPr="001943DF">
        <w:rPr>
          <w:rFonts w:ascii="Arial" w:hAnsi="Arial" w:cs="Arial"/>
          <w:color w:val="000000" w:themeColor="text1"/>
          <w:sz w:val="22"/>
          <w:szCs w:val="22"/>
        </w:rPr>
        <w:t xml:space="preserve">), </w:t>
      </w:r>
      <w:r w:rsidRPr="00407C95">
        <w:rPr>
          <w:rFonts w:ascii="Courier New" w:hAnsi="Courier New" w:cs="Courier New"/>
          <w:color w:val="7F7F7F" w:themeColor="text1" w:themeTint="80"/>
          <w:sz w:val="22"/>
          <w:szCs w:val="22"/>
        </w:rPr>
        <w:t>estado</w:t>
      </w:r>
      <w:r w:rsidRPr="001943DF">
        <w:rPr>
          <w:rFonts w:ascii="Arial" w:hAnsi="Arial" w:cs="Arial"/>
          <w:color w:val="000000" w:themeColor="text1"/>
          <w:sz w:val="22"/>
          <w:szCs w:val="22"/>
        </w:rPr>
        <w:t xml:space="preserve"> (</w:t>
      </w:r>
      <w:r w:rsidRPr="00830BF4">
        <w:rPr>
          <w:rFonts w:ascii="Arial" w:hAnsi="Arial" w:cs="Arial"/>
          <w:color w:val="000000" w:themeColor="text1"/>
          <w:sz w:val="22"/>
          <w:szCs w:val="22"/>
        </w:rPr>
        <w:t>CHECK IN ('CONFIRMADA', 'CANCELADA')).</w:t>
      </w:r>
    </w:p>
    <w:p w14:paraId="5254121E" w14:textId="20FFFB91" w:rsidR="001943DF" w:rsidRPr="00C71E34" w:rsidRDefault="001943DF" w:rsidP="001943DF">
      <w:pPr>
        <w:pStyle w:val="Prrafodelista"/>
        <w:numPr>
          <w:ilvl w:val="0"/>
          <w:numId w:val="25"/>
        </w:numPr>
        <w:rPr>
          <w:rFonts w:ascii="Arial" w:hAnsi="Arial" w:cs="Arial"/>
          <w:color w:val="000000" w:themeColor="text1"/>
          <w:sz w:val="22"/>
          <w:szCs w:val="22"/>
          <w:lang w:val="es-ES"/>
        </w:rPr>
      </w:pPr>
      <w:r w:rsidRPr="001943DF">
        <w:rPr>
          <w:rFonts w:ascii="Arial" w:hAnsi="Arial" w:cs="Arial"/>
          <w:b/>
          <w:bCs/>
          <w:color w:val="000000" w:themeColor="text1"/>
          <w:sz w:val="22"/>
          <w:szCs w:val="22"/>
        </w:rPr>
        <w:t>Reglas:</w:t>
      </w:r>
      <w:r w:rsidRPr="001943DF">
        <w:rPr>
          <w:rFonts w:ascii="Arial" w:hAnsi="Arial" w:cs="Arial"/>
          <w:color w:val="000000" w:themeColor="text1"/>
          <w:sz w:val="22"/>
          <w:szCs w:val="22"/>
        </w:rPr>
        <w:t xml:space="preserve"> </w:t>
      </w:r>
      <w:r w:rsidR="00830BF4" w:rsidRPr="00830BF4">
        <w:rPr>
          <w:rFonts w:ascii="Arial" w:hAnsi="Arial" w:cs="Arial"/>
          <w:color w:val="000000" w:themeColor="text1"/>
          <w:sz w:val="22"/>
          <w:szCs w:val="22"/>
        </w:rPr>
        <w:t xml:space="preserve">Vincula la compra al cliente autenticado (R11), aplica un </w:t>
      </w:r>
      <w:r w:rsidR="00830BF4" w:rsidRPr="00830BF4">
        <w:rPr>
          <w:rFonts w:ascii="Arial" w:hAnsi="Arial" w:cs="Arial"/>
          <w:b/>
          <w:bCs/>
          <w:color w:val="000000" w:themeColor="text1"/>
          <w:sz w:val="22"/>
          <w:szCs w:val="22"/>
        </w:rPr>
        <w:t>índice único parcial</w:t>
      </w:r>
      <w:r w:rsidR="00830BF4" w:rsidRPr="00830BF4">
        <w:rPr>
          <w:rFonts w:ascii="Arial" w:hAnsi="Arial" w:cs="Arial"/>
          <w:color w:val="000000" w:themeColor="text1"/>
          <w:sz w:val="22"/>
          <w:szCs w:val="22"/>
        </w:rPr>
        <w:t xml:space="preserve"> sobre (</w:t>
      </w:r>
      <w:proofErr w:type="spellStart"/>
      <w:r w:rsidR="00830BF4" w:rsidRPr="00830BF4">
        <w:rPr>
          <w:rFonts w:ascii="Courier New" w:hAnsi="Courier New" w:cs="Courier New"/>
          <w:color w:val="7F7F7F" w:themeColor="text1" w:themeTint="80"/>
          <w:sz w:val="22"/>
          <w:szCs w:val="22"/>
        </w:rPr>
        <w:t>cliente_id</w:t>
      </w:r>
      <w:proofErr w:type="spellEnd"/>
      <w:r w:rsidR="00830BF4" w:rsidRPr="00830BF4">
        <w:rPr>
          <w:rFonts w:ascii="Courier New" w:hAnsi="Courier New" w:cs="Courier New"/>
          <w:color w:val="7F7F7F" w:themeColor="text1" w:themeTint="80"/>
          <w:sz w:val="22"/>
          <w:szCs w:val="22"/>
        </w:rPr>
        <w:t xml:space="preserve">, </w:t>
      </w:r>
      <w:proofErr w:type="spellStart"/>
      <w:r w:rsidR="00830BF4" w:rsidRPr="00830BF4">
        <w:rPr>
          <w:rFonts w:ascii="Courier New" w:hAnsi="Courier New" w:cs="Courier New"/>
          <w:color w:val="7F7F7F" w:themeColor="text1" w:themeTint="80"/>
          <w:sz w:val="22"/>
          <w:szCs w:val="22"/>
        </w:rPr>
        <w:t>paquete_turistico_id</w:t>
      </w:r>
      <w:proofErr w:type="spellEnd"/>
      <w:r w:rsidR="00830BF4" w:rsidRPr="00830BF4">
        <w:rPr>
          <w:rFonts w:ascii="Arial" w:hAnsi="Arial" w:cs="Arial"/>
          <w:color w:val="000000" w:themeColor="text1"/>
          <w:sz w:val="22"/>
          <w:szCs w:val="22"/>
        </w:rPr>
        <w:t xml:space="preserve">) para evitar reservas duplicadas por reintentos, ejecuta un </w:t>
      </w:r>
      <w:proofErr w:type="spellStart"/>
      <w:r w:rsidR="00830BF4" w:rsidRPr="00830BF4">
        <w:rPr>
          <w:rFonts w:ascii="Arial" w:hAnsi="Arial" w:cs="Arial"/>
          <w:color w:val="000000" w:themeColor="text1"/>
          <w:sz w:val="22"/>
          <w:szCs w:val="22"/>
        </w:rPr>
        <w:t>trigger</w:t>
      </w:r>
      <w:proofErr w:type="spellEnd"/>
      <w:r w:rsidR="00830BF4" w:rsidRPr="00830BF4">
        <w:rPr>
          <w:rFonts w:ascii="Arial" w:hAnsi="Arial" w:cs="Arial"/>
          <w:color w:val="000000" w:themeColor="text1"/>
          <w:sz w:val="22"/>
          <w:szCs w:val="22"/>
        </w:rPr>
        <w:t xml:space="preserve"> de </w:t>
      </w:r>
      <w:r w:rsidR="00830BF4" w:rsidRPr="00830BF4">
        <w:rPr>
          <w:rFonts w:ascii="Arial" w:hAnsi="Arial" w:cs="Arial"/>
          <w:color w:val="000000" w:themeColor="text1"/>
          <w:sz w:val="22"/>
          <w:szCs w:val="22"/>
        </w:rPr>
        <w:lastRenderedPageBreak/>
        <w:t xml:space="preserve">inmutabilidad sobre </w:t>
      </w:r>
      <w:proofErr w:type="spellStart"/>
      <w:r w:rsidR="00830BF4" w:rsidRPr="00830BF4">
        <w:rPr>
          <w:rFonts w:ascii="Courier New" w:hAnsi="Courier New" w:cs="Courier New"/>
          <w:color w:val="7F7F7F" w:themeColor="text1" w:themeTint="80"/>
          <w:sz w:val="22"/>
          <w:szCs w:val="22"/>
        </w:rPr>
        <w:t>monto_total</w:t>
      </w:r>
      <w:proofErr w:type="spellEnd"/>
      <w:r w:rsidR="00830BF4" w:rsidRPr="00830BF4">
        <w:rPr>
          <w:rFonts w:ascii="Arial" w:hAnsi="Arial" w:cs="Arial"/>
          <w:color w:val="7F7F7F" w:themeColor="text1" w:themeTint="80"/>
          <w:sz w:val="22"/>
          <w:szCs w:val="22"/>
        </w:rPr>
        <w:t xml:space="preserve"> </w:t>
      </w:r>
      <w:r w:rsidR="00830BF4" w:rsidRPr="00830BF4">
        <w:rPr>
          <w:rFonts w:ascii="Arial" w:hAnsi="Arial" w:cs="Arial"/>
          <w:color w:val="000000" w:themeColor="text1"/>
          <w:sz w:val="22"/>
          <w:szCs w:val="22"/>
        </w:rPr>
        <w:t>(R12, R13) y garantiza el control atómico del cupo disponible (R14).</w:t>
      </w:r>
    </w:p>
    <w:p w14:paraId="67727024" w14:textId="77777777" w:rsidR="00C71E34" w:rsidRDefault="00C71E34" w:rsidP="00C71E34">
      <w:pPr>
        <w:pStyle w:val="Prrafodelista"/>
        <w:ind w:left="1440"/>
        <w:rPr>
          <w:rFonts w:ascii="Arial" w:hAnsi="Arial" w:cs="Arial"/>
          <w:color w:val="000000" w:themeColor="text1"/>
          <w:sz w:val="22"/>
          <w:szCs w:val="22"/>
          <w:lang w:val="es-ES"/>
        </w:rPr>
      </w:pPr>
    </w:p>
    <w:p w14:paraId="2293CAC1" w14:textId="77777777" w:rsidR="00830BF4" w:rsidRDefault="00830BF4" w:rsidP="00C71E34">
      <w:pPr>
        <w:pStyle w:val="Prrafodelista"/>
        <w:ind w:left="1440"/>
        <w:rPr>
          <w:rFonts w:ascii="Arial" w:hAnsi="Arial" w:cs="Arial"/>
          <w:color w:val="000000" w:themeColor="text1"/>
          <w:sz w:val="22"/>
          <w:szCs w:val="22"/>
          <w:lang w:val="es-ES"/>
        </w:rPr>
      </w:pPr>
    </w:p>
    <w:p w14:paraId="60C995E0" w14:textId="77777777" w:rsidR="00830BF4" w:rsidRPr="006E1305" w:rsidRDefault="00830BF4" w:rsidP="00C71E34">
      <w:pPr>
        <w:pStyle w:val="Prrafodelista"/>
        <w:ind w:left="1440"/>
        <w:rPr>
          <w:rFonts w:ascii="Arial" w:hAnsi="Arial" w:cs="Arial"/>
          <w:color w:val="000000" w:themeColor="text1"/>
          <w:sz w:val="22"/>
          <w:szCs w:val="22"/>
          <w:lang w:val="es-ES"/>
        </w:rPr>
      </w:pPr>
    </w:p>
    <w:p w14:paraId="3DF32E03" w14:textId="5E3ADF8D" w:rsidR="006E1305" w:rsidRDefault="003B77ED" w:rsidP="006E1305">
      <w:pPr>
        <w:rPr>
          <w:rFonts w:ascii="Arial" w:hAnsi="Arial" w:cs="Arial"/>
          <w:b/>
          <w:bCs/>
          <w:color w:val="0E2841" w:themeColor="text2"/>
        </w:rPr>
      </w:pPr>
      <w:r w:rsidRPr="003B77ED">
        <w:rPr>
          <w:rFonts w:ascii="Arial" w:hAnsi="Arial" w:cs="Arial"/>
          <w:b/>
          <w:bCs/>
          <w:color w:val="000000" w:themeColor="text1"/>
          <w:lang w:val="es-ES"/>
        </w:rPr>
        <w:t xml:space="preserve">4.4 </w:t>
      </w:r>
      <w:r w:rsidRPr="003B77ED">
        <w:rPr>
          <w:rFonts w:ascii="Arial" w:hAnsi="Arial" w:cs="Arial"/>
          <w:b/>
          <w:bCs/>
          <w:color w:val="0E2841" w:themeColor="text2"/>
        </w:rPr>
        <w:t xml:space="preserve">Estrategias de </w:t>
      </w:r>
      <w:r>
        <w:rPr>
          <w:rFonts w:ascii="Arial" w:hAnsi="Arial" w:cs="Arial"/>
          <w:b/>
          <w:bCs/>
          <w:color w:val="0E2841" w:themeColor="text2"/>
        </w:rPr>
        <w:t>c</w:t>
      </w:r>
      <w:r w:rsidRPr="003B77ED">
        <w:rPr>
          <w:rFonts w:ascii="Arial" w:hAnsi="Arial" w:cs="Arial"/>
          <w:b/>
          <w:bCs/>
          <w:color w:val="0E2841" w:themeColor="text2"/>
        </w:rPr>
        <w:t xml:space="preserve">iberseguridad y </w:t>
      </w:r>
      <w:r>
        <w:rPr>
          <w:rFonts w:ascii="Arial" w:hAnsi="Arial" w:cs="Arial"/>
          <w:b/>
          <w:bCs/>
          <w:color w:val="0E2841" w:themeColor="text2"/>
        </w:rPr>
        <w:t>p</w:t>
      </w:r>
      <w:r w:rsidRPr="003B77ED">
        <w:rPr>
          <w:rFonts w:ascii="Arial" w:hAnsi="Arial" w:cs="Arial"/>
          <w:b/>
          <w:bCs/>
          <w:color w:val="0E2841" w:themeColor="text2"/>
        </w:rPr>
        <w:t xml:space="preserve">rotección de </w:t>
      </w:r>
      <w:r>
        <w:rPr>
          <w:rFonts w:ascii="Arial" w:hAnsi="Arial" w:cs="Arial"/>
          <w:b/>
          <w:bCs/>
          <w:color w:val="0E2841" w:themeColor="text2"/>
        </w:rPr>
        <w:t>d</w:t>
      </w:r>
      <w:r w:rsidRPr="003B77ED">
        <w:rPr>
          <w:rFonts w:ascii="Arial" w:hAnsi="Arial" w:cs="Arial"/>
          <w:b/>
          <w:bCs/>
          <w:color w:val="0E2841" w:themeColor="text2"/>
        </w:rPr>
        <w:t xml:space="preserve">atos </w:t>
      </w:r>
      <w:r>
        <w:rPr>
          <w:rFonts w:ascii="Arial" w:hAnsi="Arial" w:cs="Arial"/>
          <w:b/>
          <w:bCs/>
          <w:color w:val="0E2841" w:themeColor="text2"/>
        </w:rPr>
        <w:t>se</w:t>
      </w:r>
      <w:r w:rsidRPr="003B77ED">
        <w:rPr>
          <w:rFonts w:ascii="Arial" w:hAnsi="Arial" w:cs="Arial"/>
          <w:b/>
          <w:bCs/>
          <w:color w:val="0E2841" w:themeColor="text2"/>
        </w:rPr>
        <w:t>nsibles</w:t>
      </w:r>
    </w:p>
    <w:p w14:paraId="5590FCF7" w14:textId="49E86C5C" w:rsidR="003B77ED" w:rsidRDefault="003B77ED" w:rsidP="006E1305">
      <w:pPr>
        <w:rPr>
          <w:rFonts w:ascii="Arial" w:hAnsi="Arial" w:cs="Arial"/>
          <w:color w:val="000000" w:themeColor="text1"/>
          <w:sz w:val="22"/>
          <w:szCs w:val="22"/>
        </w:rPr>
      </w:pPr>
      <w:r w:rsidRPr="003B77ED">
        <w:rPr>
          <w:rFonts w:ascii="Arial" w:hAnsi="Arial" w:cs="Arial"/>
          <w:color w:val="000000" w:themeColor="text1"/>
          <w:sz w:val="22"/>
          <w:szCs w:val="22"/>
        </w:rPr>
        <w:t>Para resolver la vulnerabilidad de datos expuestos en planillas locales (problemática planteada por Ignacio Salas) y cumplir con los estándares de seguridad (RNF-01, RNF-02, RNF-06, RNF-07), el sistema implementa los siguientes mecanismos técnicos:</w:t>
      </w:r>
    </w:p>
    <w:p w14:paraId="107B28AD" w14:textId="6889FDC5" w:rsidR="003B77ED" w:rsidRPr="008558E9" w:rsidRDefault="003B77ED" w:rsidP="003B77ED">
      <w:pPr>
        <w:pStyle w:val="Prrafodelista"/>
        <w:numPr>
          <w:ilvl w:val="0"/>
          <w:numId w:val="26"/>
        </w:numPr>
        <w:rPr>
          <w:rFonts w:ascii="Arial" w:hAnsi="Arial" w:cs="Arial"/>
          <w:b/>
          <w:bCs/>
          <w:color w:val="000000" w:themeColor="text1"/>
          <w:sz w:val="22"/>
          <w:szCs w:val="22"/>
          <w:lang w:val="es-ES"/>
        </w:rPr>
      </w:pPr>
      <w:proofErr w:type="spellStart"/>
      <w:r w:rsidRPr="003B77ED">
        <w:rPr>
          <w:rFonts w:ascii="Arial" w:hAnsi="Arial" w:cs="Arial"/>
          <w:b/>
          <w:bCs/>
          <w:color w:val="000000" w:themeColor="text1"/>
          <w:sz w:val="22"/>
          <w:szCs w:val="22"/>
        </w:rPr>
        <w:t>Hashing</w:t>
      </w:r>
      <w:proofErr w:type="spellEnd"/>
      <w:r w:rsidRPr="003B77ED">
        <w:rPr>
          <w:rFonts w:ascii="Arial" w:hAnsi="Arial" w:cs="Arial"/>
          <w:b/>
          <w:bCs/>
          <w:color w:val="000000" w:themeColor="text1"/>
          <w:sz w:val="22"/>
          <w:szCs w:val="22"/>
        </w:rPr>
        <w:t xml:space="preserve"> criptográfico de contraseñas </w:t>
      </w:r>
      <w:r w:rsidR="00747CB9">
        <w:rPr>
          <w:rFonts w:ascii="Arial" w:hAnsi="Arial" w:cs="Arial"/>
          <w:b/>
          <w:bCs/>
          <w:color w:val="000000" w:themeColor="text1"/>
          <w:sz w:val="22"/>
          <w:szCs w:val="22"/>
        </w:rPr>
        <w:t xml:space="preserve">y autenticación resiliente </w:t>
      </w:r>
      <w:r w:rsidRPr="003B77ED">
        <w:rPr>
          <w:rFonts w:ascii="Arial" w:hAnsi="Arial" w:cs="Arial"/>
          <w:b/>
          <w:bCs/>
          <w:color w:val="000000" w:themeColor="text1"/>
          <w:sz w:val="22"/>
          <w:szCs w:val="22"/>
        </w:rPr>
        <w:t>(</w:t>
      </w:r>
      <w:r w:rsidRPr="008558E9">
        <w:rPr>
          <w:rFonts w:ascii="Arial" w:hAnsi="Arial" w:cs="Arial"/>
          <w:b/>
          <w:bCs/>
          <w:color w:val="7F7F7F" w:themeColor="text1" w:themeTint="80"/>
          <w:sz w:val="22"/>
          <w:szCs w:val="22"/>
        </w:rPr>
        <w:t>RNF-01, R10</w:t>
      </w:r>
      <w:r w:rsidRPr="003B77ED">
        <w:rPr>
          <w:rFonts w:ascii="Arial" w:hAnsi="Arial" w:cs="Arial"/>
          <w:b/>
          <w:bCs/>
          <w:color w:val="000000" w:themeColor="text1"/>
          <w:sz w:val="22"/>
          <w:szCs w:val="22"/>
        </w:rPr>
        <w:t>):</w:t>
      </w:r>
    </w:p>
    <w:p w14:paraId="22A5773D" w14:textId="5FD372BA" w:rsidR="008558E9" w:rsidRPr="00747CB9" w:rsidRDefault="00747CB9" w:rsidP="008558E9">
      <w:pPr>
        <w:pStyle w:val="Prrafodelista"/>
        <w:numPr>
          <w:ilvl w:val="0"/>
          <w:numId w:val="27"/>
        </w:numPr>
        <w:rPr>
          <w:rFonts w:ascii="Arial" w:hAnsi="Arial" w:cs="Arial"/>
          <w:color w:val="000000" w:themeColor="text1"/>
          <w:sz w:val="22"/>
          <w:szCs w:val="22"/>
          <w:lang w:val="es-ES"/>
        </w:rPr>
      </w:pPr>
      <w:r w:rsidRPr="00747CB9">
        <w:rPr>
          <w:rFonts w:ascii="Arial" w:hAnsi="Arial" w:cs="Arial"/>
          <w:b/>
          <w:bCs/>
          <w:color w:val="000000" w:themeColor="text1"/>
          <w:sz w:val="22"/>
          <w:szCs w:val="22"/>
        </w:rPr>
        <w:t>Derivación de Claves</w:t>
      </w:r>
      <w:r w:rsidRPr="00747CB9">
        <w:rPr>
          <w:rFonts w:ascii="Arial" w:hAnsi="Arial" w:cs="Arial"/>
          <w:color w:val="000000" w:themeColor="text1"/>
          <w:sz w:val="22"/>
          <w:szCs w:val="22"/>
        </w:rPr>
        <w:t>: Las contraseñas se protegen mediante PBKDF2-HMAC-SHA256 configurado con 600.000 iteraciones y una sal (</w:t>
      </w:r>
      <w:proofErr w:type="spellStart"/>
      <w:r w:rsidRPr="00747CB9">
        <w:rPr>
          <w:rFonts w:ascii="Arial" w:hAnsi="Arial" w:cs="Arial"/>
          <w:i/>
          <w:iCs/>
          <w:color w:val="000000" w:themeColor="text1"/>
          <w:sz w:val="22"/>
          <w:szCs w:val="22"/>
        </w:rPr>
        <w:t>salt</w:t>
      </w:r>
      <w:proofErr w:type="spellEnd"/>
      <w:r w:rsidRPr="00747CB9">
        <w:rPr>
          <w:rFonts w:ascii="Arial" w:hAnsi="Arial" w:cs="Arial"/>
          <w:color w:val="000000" w:themeColor="text1"/>
          <w:sz w:val="22"/>
          <w:szCs w:val="22"/>
        </w:rPr>
        <w:t xml:space="preserve">) de 16 bytes generada con la librería </w:t>
      </w:r>
      <w:proofErr w:type="spellStart"/>
      <w:r w:rsidRPr="00747CB9">
        <w:rPr>
          <w:rFonts w:ascii="Courier New" w:hAnsi="Courier New" w:cs="Courier New"/>
          <w:color w:val="7F7F7F" w:themeColor="text1" w:themeTint="80"/>
          <w:sz w:val="22"/>
          <w:szCs w:val="22"/>
        </w:rPr>
        <w:t>secrets</w:t>
      </w:r>
      <w:proofErr w:type="spellEnd"/>
      <w:r w:rsidRPr="00747CB9">
        <w:rPr>
          <w:rFonts w:ascii="Arial" w:hAnsi="Arial" w:cs="Arial"/>
          <w:color w:val="000000" w:themeColor="text1"/>
          <w:sz w:val="22"/>
          <w:szCs w:val="22"/>
        </w:rPr>
        <w:t xml:space="preserve">. La verificación de claves utiliza </w:t>
      </w:r>
      <w:proofErr w:type="spellStart"/>
      <w:proofErr w:type="gramStart"/>
      <w:r w:rsidRPr="00747CB9">
        <w:rPr>
          <w:rFonts w:ascii="Courier New" w:hAnsi="Courier New" w:cs="Courier New"/>
          <w:color w:val="7F7F7F" w:themeColor="text1" w:themeTint="80"/>
          <w:sz w:val="22"/>
          <w:szCs w:val="22"/>
        </w:rPr>
        <w:t>hmac.compare</w:t>
      </w:r>
      <w:proofErr w:type="gramEnd"/>
      <w:r w:rsidRPr="00747CB9">
        <w:rPr>
          <w:rFonts w:ascii="Courier New" w:hAnsi="Courier New" w:cs="Courier New"/>
          <w:color w:val="7F7F7F" w:themeColor="text1" w:themeTint="80"/>
          <w:sz w:val="22"/>
          <w:szCs w:val="22"/>
        </w:rPr>
        <w:t>_digest</w:t>
      </w:r>
      <w:proofErr w:type="spellEnd"/>
      <w:r w:rsidRPr="00747CB9">
        <w:rPr>
          <w:rFonts w:ascii="Arial" w:hAnsi="Arial" w:cs="Arial"/>
          <w:color w:val="7F7F7F" w:themeColor="text1" w:themeTint="80"/>
          <w:sz w:val="22"/>
          <w:szCs w:val="22"/>
        </w:rPr>
        <w:t xml:space="preserve"> </w:t>
      </w:r>
      <w:r w:rsidRPr="00747CB9">
        <w:rPr>
          <w:rFonts w:ascii="Arial" w:hAnsi="Arial" w:cs="Arial"/>
          <w:color w:val="000000" w:themeColor="text1"/>
          <w:sz w:val="22"/>
          <w:szCs w:val="22"/>
        </w:rPr>
        <w:t xml:space="preserve">para evitar ataques de análisis de tiempo (timing </w:t>
      </w:r>
      <w:proofErr w:type="spellStart"/>
      <w:r w:rsidRPr="00747CB9">
        <w:rPr>
          <w:rFonts w:ascii="Arial" w:hAnsi="Arial" w:cs="Arial"/>
          <w:color w:val="000000" w:themeColor="text1"/>
          <w:sz w:val="22"/>
          <w:szCs w:val="22"/>
        </w:rPr>
        <w:t>attacks</w:t>
      </w:r>
      <w:proofErr w:type="spellEnd"/>
      <w:r w:rsidRPr="00747CB9">
        <w:rPr>
          <w:rFonts w:ascii="Arial" w:hAnsi="Arial" w:cs="Arial"/>
          <w:color w:val="000000" w:themeColor="text1"/>
          <w:sz w:val="22"/>
          <w:szCs w:val="22"/>
        </w:rPr>
        <w:t>).</w:t>
      </w:r>
    </w:p>
    <w:p w14:paraId="1793813C" w14:textId="6ADCED7C" w:rsidR="008558E9" w:rsidRPr="008558E9" w:rsidRDefault="00747CB9" w:rsidP="008558E9">
      <w:pPr>
        <w:pStyle w:val="Prrafodelista"/>
        <w:numPr>
          <w:ilvl w:val="0"/>
          <w:numId w:val="27"/>
        </w:numPr>
        <w:rPr>
          <w:rFonts w:ascii="Arial" w:hAnsi="Arial" w:cs="Arial"/>
          <w:color w:val="000000" w:themeColor="text1"/>
          <w:sz w:val="22"/>
          <w:szCs w:val="22"/>
          <w:lang w:val="es-ES"/>
        </w:rPr>
      </w:pPr>
      <w:r w:rsidRPr="00747CB9">
        <w:rPr>
          <w:rFonts w:ascii="Arial" w:hAnsi="Arial" w:cs="Arial"/>
          <w:b/>
          <w:bCs/>
          <w:color w:val="000000" w:themeColor="text1"/>
          <w:sz w:val="22"/>
          <w:szCs w:val="22"/>
        </w:rPr>
        <w:t xml:space="preserve">Protección del Login: </w:t>
      </w:r>
      <w:r w:rsidRPr="00747CB9">
        <w:rPr>
          <w:rFonts w:ascii="Arial" w:hAnsi="Arial" w:cs="Arial"/>
          <w:color w:val="000000" w:themeColor="text1"/>
          <w:sz w:val="22"/>
          <w:szCs w:val="22"/>
        </w:rPr>
        <w:t>Ante credenciales inválidas, el sistema retorna un mensaje único genérico ("Correo o contraseña incorrectos") previniendo la enumeración de usuarios. Si el usuario no existe, se calcula un hash señuelo para igualar los tiempos de respuesta. Tras 5 intentos fallidos consecutivos, se aplica un bloqueo temporal de la cuenta en la base de datos (</w:t>
      </w:r>
      <w:proofErr w:type="spellStart"/>
      <w:r w:rsidRPr="00747CB9">
        <w:rPr>
          <w:rFonts w:ascii="Courier New" w:hAnsi="Courier New" w:cs="Courier New"/>
          <w:color w:val="7F7F7F" w:themeColor="text1" w:themeTint="80"/>
          <w:sz w:val="22"/>
          <w:szCs w:val="22"/>
        </w:rPr>
        <w:t>intentos_fallidos</w:t>
      </w:r>
      <w:proofErr w:type="spellEnd"/>
      <w:r w:rsidRPr="00747CB9">
        <w:rPr>
          <w:rFonts w:ascii="Arial" w:hAnsi="Arial" w:cs="Arial"/>
          <w:color w:val="7F7F7F" w:themeColor="text1" w:themeTint="80"/>
          <w:sz w:val="22"/>
          <w:szCs w:val="22"/>
        </w:rPr>
        <w:t xml:space="preserve"> </w:t>
      </w:r>
      <w:r w:rsidRPr="00747CB9">
        <w:rPr>
          <w:rFonts w:ascii="Arial" w:hAnsi="Arial" w:cs="Arial"/>
          <w:color w:val="000000" w:themeColor="text1"/>
          <w:sz w:val="22"/>
          <w:szCs w:val="22"/>
        </w:rPr>
        <w:t xml:space="preserve">y </w:t>
      </w:r>
      <w:proofErr w:type="spellStart"/>
      <w:r w:rsidRPr="00747CB9">
        <w:rPr>
          <w:rFonts w:ascii="Courier New" w:hAnsi="Courier New" w:cs="Courier New"/>
          <w:color w:val="7F7F7F" w:themeColor="text1" w:themeTint="80"/>
          <w:sz w:val="22"/>
          <w:szCs w:val="22"/>
        </w:rPr>
        <w:t>bloqueado_hasta</w:t>
      </w:r>
      <w:proofErr w:type="spellEnd"/>
      <w:r w:rsidRPr="00747CB9">
        <w:rPr>
          <w:rFonts w:ascii="Arial" w:hAnsi="Arial" w:cs="Arial"/>
          <w:color w:val="000000" w:themeColor="text1"/>
          <w:sz w:val="22"/>
          <w:szCs w:val="22"/>
        </w:rPr>
        <w:t>).</w:t>
      </w:r>
    </w:p>
    <w:p w14:paraId="590794CB" w14:textId="7F7153A2" w:rsidR="008558E9" w:rsidRPr="008558E9" w:rsidRDefault="008558E9" w:rsidP="008558E9">
      <w:pPr>
        <w:pStyle w:val="Prrafodelista"/>
        <w:numPr>
          <w:ilvl w:val="0"/>
          <w:numId w:val="26"/>
        </w:numPr>
        <w:rPr>
          <w:rFonts w:ascii="Arial" w:hAnsi="Arial" w:cs="Arial"/>
          <w:b/>
          <w:bCs/>
          <w:color w:val="000000" w:themeColor="text1"/>
          <w:sz w:val="22"/>
          <w:szCs w:val="22"/>
          <w:lang w:val="es-ES"/>
        </w:rPr>
      </w:pPr>
      <w:r w:rsidRPr="008558E9">
        <w:rPr>
          <w:rFonts w:ascii="Arial" w:hAnsi="Arial" w:cs="Arial"/>
          <w:b/>
          <w:bCs/>
          <w:color w:val="000000" w:themeColor="text1"/>
          <w:sz w:val="22"/>
          <w:szCs w:val="22"/>
        </w:rPr>
        <w:t>Inmunización contra Inyección SQL (</w:t>
      </w:r>
      <w:r w:rsidRPr="008558E9">
        <w:rPr>
          <w:rFonts w:ascii="Arial" w:hAnsi="Arial" w:cs="Arial"/>
          <w:b/>
          <w:bCs/>
          <w:color w:val="7F7F7F" w:themeColor="text1" w:themeTint="80"/>
          <w:sz w:val="22"/>
          <w:szCs w:val="22"/>
        </w:rPr>
        <w:t>RNF-03, RNF-06</w:t>
      </w:r>
      <w:r w:rsidRPr="008558E9">
        <w:rPr>
          <w:rFonts w:ascii="Arial" w:hAnsi="Arial" w:cs="Arial"/>
          <w:b/>
          <w:bCs/>
          <w:color w:val="000000" w:themeColor="text1"/>
          <w:sz w:val="22"/>
          <w:szCs w:val="22"/>
        </w:rPr>
        <w:t>):</w:t>
      </w:r>
    </w:p>
    <w:p w14:paraId="18FCB76B" w14:textId="1F0E7108" w:rsidR="008558E9" w:rsidRPr="008558E9" w:rsidRDefault="008558E9" w:rsidP="008558E9">
      <w:pPr>
        <w:pStyle w:val="Prrafodelista"/>
        <w:numPr>
          <w:ilvl w:val="0"/>
          <w:numId w:val="28"/>
        </w:numPr>
        <w:rPr>
          <w:rFonts w:ascii="Arial" w:hAnsi="Arial" w:cs="Arial"/>
          <w:color w:val="000000" w:themeColor="text1"/>
          <w:sz w:val="22"/>
          <w:szCs w:val="22"/>
          <w:lang w:val="es-ES"/>
        </w:rPr>
      </w:pPr>
      <w:r w:rsidRPr="008558E9">
        <w:rPr>
          <w:rFonts w:ascii="Arial" w:hAnsi="Arial" w:cs="Arial"/>
          <w:b/>
          <w:bCs/>
          <w:color w:val="000000" w:themeColor="text1"/>
          <w:sz w:val="22"/>
          <w:szCs w:val="22"/>
        </w:rPr>
        <w:t>Mecanismo:</w:t>
      </w:r>
      <w:r>
        <w:rPr>
          <w:rFonts w:ascii="Arial" w:hAnsi="Arial" w:cs="Arial"/>
          <w:color w:val="000000" w:themeColor="text1"/>
          <w:sz w:val="22"/>
          <w:szCs w:val="22"/>
        </w:rPr>
        <w:t xml:space="preserve"> </w:t>
      </w:r>
      <w:r w:rsidRPr="008558E9">
        <w:rPr>
          <w:rFonts w:ascii="Arial" w:hAnsi="Arial" w:cs="Arial"/>
          <w:color w:val="000000" w:themeColor="text1"/>
          <w:sz w:val="22"/>
          <w:szCs w:val="22"/>
        </w:rPr>
        <w:t>Se eliminó la concatenación de cadenas y el uso de f-</w:t>
      </w:r>
      <w:proofErr w:type="spellStart"/>
      <w:r w:rsidRPr="008558E9">
        <w:rPr>
          <w:rFonts w:ascii="Arial" w:hAnsi="Arial" w:cs="Arial"/>
          <w:color w:val="000000" w:themeColor="text1"/>
          <w:sz w:val="22"/>
          <w:szCs w:val="22"/>
        </w:rPr>
        <w:t>strings</w:t>
      </w:r>
      <w:proofErr w:type="spellEnd"/>
      <w:r w:rsidRPr="008558E9">
        <w:rPr>
          <w:rFonts w:ascii="Arial" w:hAnsi="Arial" w:cs="Arial"/>
          <w:color w:val="000000" w:themeColor="text1"/>
          <w:sz w:val="22"/>
          <w:szCs w:val="22"/>
        </w:rPr>
        <w:t xml:space="preserve"> en las sentencias de base de datos.</w:t>
      </w:r>
    </w:p>
    <w:p w14:paraId="37B1C073" w14:textId="50832104" w:rsidR="008558E9" w:rsidRPr="008558E9" w:rsidRDefault="008558E9" w:rsidP="008558E9">
      <w:pPr>
        <w:pStyle w:val="Prrafodelista"/>
        <w:numPr>
          <w:ilvl w:val="0"/>
          <w:numId w:val="28"/>
        </w:numPr>
        <w:rPr>
          <w:rFonts w:ascii="Arial" w:hAnsi="Arial" w:cs="Arial"/>
          <w:color w:val="000000" w:themeColor="text1"/>
          <w:sz w:val="22"/>
          <w:szCs w:val="22"/>
          <w:lang w:val="es-ES"/>
        </w:rPr>
      </w:pPr>
      <w:r w:rsidRPr="008558E9">
        <w:rPr>
          <w:rFonts w:ascii="Arial" w:hAnsi="Arial" w:cs="Arial"/>
          <w:b/>
          <w:bCs/>
          <w:color w:val="000000" w:themeColor="text1"/>
          <w:sz w:val="22"/>
          <w:szCs w:val="22"/>
        </w:rPr>
        <w:t>Implementación:</w:t>
      </w:r>
      <w:r w:rsidRPr="008558E9">
        <w:rPr>
          <w:rFonts w:ascii="Arial" w:hAnsi="Arial" w:cs="Arial"/>
          <w:color w:val="000000" w:themeColor="text1"/>
          <w:sz w:val="22"/>
          <w:szCs w:val="22"/>
        </w:rPr>
        <w:t xml:space="preserve"> Todos los repositorios (</w:t>
      </w:r>
      <w:proofErr w:type="spellStart"/>
      <w:r w:rsidRPr="008558E9">
        <w:rPr>
          <w:rFonts w:ascii="Courier New" w:hAnsi="Courier New" w:cs="Courier New"/>
          <w:color w:val="7F7F7F" w:themeColor="text1" w:themeTint="80"/>
          <w:sz w:val="22"/>
          <w:szCs w:val="22"/>
        </w:rPr>
        <w:t>UsuarioRepository</w:t>
      </w:r>
      <w:proofErr w:type="spellEnd"/>
      <w:r w:rsidRPr="008558E9">
        <w:rPr>
          <w:rFonts w:ascii="Arial" w:hAnsi="Arial" w:cs="Arial"/>
          <w:color w:val="000000" w:themeColor="text1"/>
          <w:sz w:val="22"/>
          <w:szCs w:val="22"/>
        </w:rPr>
        <w:t xml:space="preserve">, </w:t>
      </w:r>
      <w:proofErr w:type="spellStart"/>
      <w:r w:rsidRPr="008558E9">
        <w:rPr>
          <w:rFonts w:ascii="Courier New" w:hAnsi="Courier New" w:cs="Courier New"/>
          <w:color w:val="7F7F7F" w:themeColor="text1" w:themeTint="80"/>
          <w:sz w:val="22"/>
          <w:szCs w:val="22"/>
        </w:rPr>
        <w:t>DestinoRepository</w:t>
      </w:r>
      <w:proofErr w:type="spellEnd"/>
      <w:r w:rsidRPr="008558E9">
        <w:rPr>
          <w:rFonts w:ascii="Arial" w:hAnsi="Arial" w:cs="Arial"/>
          <w:color w:val="000000" w:themeColor="text1"/>
          <w:sz w:val="22"/>
          <w:szCs w:val="22"/>
        </w:rPr>
        <w:t xml:space="preserve">, </w:t>
      </w:r>
      <w:proofErr w:type="spellStart"/>
      <w:r w:rsidRPr="008558E9">
        <w:rPr>
          <w:rFonts w:ascii="Courier New" w:hAnsi="Courier New" w:cs="Courier New"/>
          <w:color w:val="7F7F7F" w:themeColor="text1" w:themeTint="80"/>
          <w:sz w:val="22"/>
          <w:szCs w:val="22"/>
        </w:rPr>
        <w:t>PaqueteRepository</w:t>
      </w:r>
      <w:proofErr w:type="spellEnd"/>
      <w:r w:rsidRPr="008558E9">
        <w:rPr>
          <w:rFonts w:ascii="Arial" w:hAnsi="Arial" w:cs="Arial"/>
          <w:color w:val="000000" w:themeColor="text1"/>
          <w:sz w:val="22"/>
          <w:szCs w:val="22"/>
        </w:rPr>
        <w:t xml:space="preserve"> y </w:t>
      </w:r>
      <w:proofErr w:type="spellStart"/>
      <w:r w:rsidRPr="008558E9">
        <w:rPr>
          <w:rFonts w:ascii="Courier New" w:hAnsi="Courier New" w:cs="Courier New"/>
          <w:color w:val="7F7F7F" w:themeColor="text1" w:themeTint="80"/>
          <w:sz w:val="22"/>
          <w:szCs w:val="22"/>
        </w:rPr>
        <w:t>ReservaRepository</w:t>
      </w:r>
      <w:proofErr w:type="spellEnd"/>
      <w:r w:rsidRPr="008558E9">
        <w:rPr>
          <w:rFonts w:ascii="Arial" w:hAnsi="Arial" w:cs="Arial"/>
          <w:color w:val="000000" w:themeColor="text1"/>
          <w:sz w:val="22"/>
          <w:szCs w:val="22"/>
        </w:rPr>
        <w:t xml:space="preserve">) ejecutan consultas parametrizadas mediante tuplas y comodines </w:t>
      </w:r>
      <w:r>
        <w:rPr>
          <w:rFonts w:ascii="Arial" w:hAnsi="Arial" w:cs="Arial"/>
          <w:color w:val="000000" w:themeColor="text1"/>
          <w:sz w:val="22"/>
          <w:szCs w:val="22"/>
        </w:rPr>
        <w:t>“</w:t>
      </w:r>
      <w:r w:rsidRPr="008558E9">
        <w:rPr>
          <w:rFonts w:ascii="Courier New" w:hAnsi="Courier New" w:cs="Courier New"/>
          <w:color w:val="7F7F7F" w:themeColor="text1" w:themeTint="80"/>
          <w:sz w:val="22"/>
          <w:szCs w:val="22"/>
        </w:rPr>
        <w:t>?</w:t>
      </w:r>
      <w:r w:rsidRPr="008558E9">
        <w:rPr>
          <w:rFonts w:ascii="Arial" w:hAnsi="Arial" w:cs="Arial"/>
          <w:color w:val="000000" w:themeColor="text1"/>
          <w:sz w:val="22"/>
          <w:szCs w:val="22"/>
        </w:rPr>
        <w:t xml:space="preserve">” (ej. </w:t>
      </w:r>
      <w:proofErr w:type="spellStart"/>
      <w:proofErr w:type="gramStart"/>
      <w:r w:rsidRPr="008558E9">
        <w:rPr>
          <w:rFonts w:ascii="Courier New" w:hAnsi="Courier New" w:cs="Courier New"/>
          <w:color w:val="7F7F7F" w:themeColor="text1" w:themeTint="80"/>
          <w:sz w:val="22"/>
          <w:szCs w:val="22"/>
        </w:rPr>
        <w:t>cursor.execute</w:t>
      </w:r>
      <w:proofErr w:type="spellEnd"/>
      <w:proofErr w:type="gramEnd"/>
      <w:r w:rsidRPr="008558E9">
        <w:rPr>
          <w:rFonts w:ascii="Courier New" w:hAnsi="Courier New" w:cs="Courier New"/>
          <w:color w:val="7F7F7F" w:themeColor="text1" w:themeTint="80"/>
          <w:sz w:val="22"/>
          <w:szCs w:val="22"/>
        </w:rPr>
        <w:t xml:space="preserve">("SELECT * FROM usuario WHERE email </w:t>
      </w:r>
      <w:proofErr w:type="gramStart"/>
      <w:r w:rsidRPr="008558E9">
        <w:rPr>
          <w:rFonts w:ascii="Courier New" w:hAnsi="Courier New" w:cs="Courier New"/>
          <w:color w:val="7F7F7F" w:themeColor="text1" w:themeTint="80"/>
          <w:sz w:val="22"/>
          <w:szCs w:val="22"/>
        </w:rPr>
        <w:t>= ?</w:t>
      </w:r>
      <w:proofErr w:type="gramEnd"/>
      <w:r w:rsidRPr="008558E9">
        <w:rPr>
          <w:rFonts w:ascii="Courier New" w:hAnsi="Courier New" w:cs="Courier New"/>
          <w:color w:val="7F7F7F" w:themeColor="text1" w:themeTint="80"/>
          <w:sz w:val="22"/>
          <w:szCs w:val="22"/>
        </w:rPr>
        <w:t>", (email,))</w:t>
      </w:r>
      <w:r w:rsidRPr="008558E9">
        <w:rPr>
          <w:rFonts w:ascii="Arial" w:hAnsi="Arial" w:cs="Arial"/>
          <w:color w:val="000000" w:themeColor="text1"/>
          <w:sz w:val="22"/>
          <w:szCs w:val="22"/>
        </w:rPr>
        <w:t>), garantizando que el motor SQLite interprete las entradas estrictamente como datos literales.</w:t>
      </w:r>
    </w:p>
    <w:p w14:paraId="324DF985" w14:textId="1E8F3EDF" w:rsidR="008558E9" w:rsidRPr="008558E9" w:rsidRDefault="008558E9" w:rsidP="008558E9">
      <w:pPr>
        <w:pStyle w:val="Prrafodelista"/>
        <w:numPr>
          <w:ilvl w:val="0"/>
          <w:numId w:val="26"/>
        </w:numPr>
        <w:rPr>
          <w:rFonts w:ascii="Arial" w:hAnsi="Arial" w:cs="Arial"/>
          <w:b/>
          <w:bCs/>
          <w:color w:val="000000" w:themeColor="text1"/>
          <w:sz w:val="22"/>
          <w:szCs w:val="22"/>
          <w:lang w:val="es-ES"/>
        </w:rPr>
      </w:pPr>
      <w:r w:rsidRPr="008558E9">
        <w:rPr>
          <w:rFonts w:ascii="Arial" w:hAnsi="Arial" w:cs="Arial"/>
          <w:b/>
          <w:bCs/>
          <w:color w:val="000000" w:themeColor="text1"/>
          <w:sz w:val="22"/>
          <w:szCs w:val="22"/>
        </w:rPr>
        <w:t xml:space="preserve">Validación </w:t>
      </w:r>
      <w:r>
        <w:rPr>
          <w:rFonts w:ascii="Arial" w:hAnsi="Arial" w:cs="Arial"/>
          <w:b/>
          <w:bCs/>
          <w:color w:val="000000" w:themeColor="text1"/>
          <w:sz w:val="22"/>
          <w:szCs w:val="22"/>
        </w:rPr>
        <w:t>m</w:t>
      </w:r>
      <w:r w:rsidRPr="008558E9">
        <w:rPr>
          <w:rFonts w:ascii="Arial" w:hAnsi="Arial" w:cs="Arial"/>
          <w:b/>
          <w:bCs/>
          <w:color w:val="000000" w:themeColor="text1"/>
          <w:sz w:val="22"/>
          <w:szCs w:val="22"/>
        </w:rPr>
        <w:t xml:space="preserve">atemática de </w:t>
      </w:r>
      <w:r>
        <w:rPr>
          <w:rFonts w:ascii="Arial" w:hAnsi="Arial" w:cs="Arial"/>
          <w:b/>
          <w:bCs/>
          <w:color w:val="000000" w:themeColor="text1"/>
          <w:sz w:val="22"/>
          <w:szCs w:val="22"/>
        </w:rPr>
        <w:t>i</w:t>
      </w:r>
      <w:r w:rsidRPr="008558E9">
        <w:rPr>
          <w:rFonts w:ascii="Arial" w:hAnsi="Arial" w:cs="Arial"/>
          <w:b/>
          <w:bCs/>
          <w:color w:val="000000" w:themeColor="text1"/>
          <w:sz w:val="22"/>
          <w:szCs w:val="22"/>
        </w:rPr>
        <w:t xml:space="preserve">dentidad y </w:t>
      </w:r>
      <w:r>
        <w:rPr>
          <w:rFonts w:ascii="Arial" w:hAnsi="Arial" w:cs="Arial"/>
          <w:b/>
          <w:bCs/>
          <w:color w:val="000000" w:themeColor="text1"/>
          <w:sz w:val="22"/>
          <w:szCs w:val="22"/>
        </w:rPr>
        <w:t>e</w:t>
      </w:r>
      <w:r w:rsidRPr="008558E9">
        <w:rPr>
          <w:rFonts w:ascii="Arial" w:hAnsi="Arial" w:cs="Arial"/>
          <w:b/>
          <w:bCs/>
          <w:color w:val="000000" w:themeColor="text1"/>
          <w:sz w:val="22"/>
          <w:szCs w:val="22"/>
        </w:rPr>
        <w:t>nmascaramiento (</w:t>
      </w:r>
      <w:r w:rsidRPr="008558E9">
        <w:rPr>
          <w:rFonts w:ascii="Arial" w:hAnsi="Arial" w:cs="Arial"/>
          <w:b/>
          <w:bCs/>
          <w:color w:val="7F7F7F" w:themeColor="text1" w:themeTint="80"/>
          <w:sz w:val="22"/>
          <w:szCs w:val="22"/>
        </w:rPr>
        <w:t>R9, R17, RNF-02</w:t>
      </w:r>
      <w:r w:rsidRPr="008558E9">
        <w:rPr>
          <w:rFonts w:ascii="Arial" w:hAnsi="Arial" w:cs="Arial"/>
          <w:b/>
          <w:bCs/>
          <w:color w:val="000000" w:themeColor="text1"/>
          <w:sz w:val="22"/>
          <w:szCs w:val="22"/>
        </w:rPr>
        <w:t>):</w:t>
      </w:r>
      <w:r>
        <w:rPr>
          <w:rFonts w:ascii="Arial" w:hAnsi="Arial" w:cs="Arial"/>
          <w:b/>
          <w:bCs/>
          <w:color w:val="000000" w:themeColor="text1"/>
          <w:sz w:val="22"/>
          <w:szCs w:val="22"/>
        </w:rPr>
        <w:t xml:space="preserve"> </w:t>
      </w:r>
    </w:p>
    <w:p w14:paraId="55839638" w14:textId="28CBD244" w:rsidR="008558E9" w:rsidRPr="00747CB9" w:rsidRDefault="008558E9" w:rsidP="008558E9">
      <w:pPr>
        <w:pStyle w:val="Prrafodelista"/>
        <w:numPr>
          <w:ilvl w:val="0"/>
          <w:numId w:val="29"/>
        </w:numPr>
        <w:rPr>
          <w:rFonts w:ascii="Arial" w:hAnsi="Arial" w:cs="Arial"/>
          <w:color w:val="000000" w:themeColor="text1"/>
          <w:sz w:val="22"/>
          <w:szCs w:val="22"/>
          <w:lang w:val="es-ES"/>
        </w:rPr>
      </w:pPr>
      <w:r w:rsidRPr="008558E9">
        <w:rPr>
          <w:rFonts w:ascii="Arial" w:hAnsi="Arial" w:cs="Arial"/>
          <w:b/>
          <w:bCs/>
          <w:color w:val="000000" w:themeColor="text1"/>
          <w:sz w:val="22"/>
          <w:szCs w:val="22"/>
        </w:rPr>
        <w:t xml:space="preserve">Validación de RUT: </w:t>
      </w:r>
      <w:r w:rsidR="00747CB9" w:rsidRPr="00747CB9">
        <w:rPr>
          <w:rFonts w:ascii="Arial" w:hAnsi="Arial" w:cs="Arial"/>
          <w:color w:val="000000" w:themeColor="text1"/>
          <w:sz w:val="22"/>
          <w:szCs w:val="22"/>
        </w:rPr>
        <w:t>La capa de servicios integra el algoritmo del Módulo 11 chileno para validar matemáticamente el RUT antes de la persistencia.</w:t>
      </w:r>
    </w:p>
    <w:p w14:paraId="5E5E2B46" w14:textId="459F770C" w:rsidR="008558E9" w:rsidRPr="00747CB9" w:rsidRDefault="008558E9" w:rsidP="008558E9">
      <w:pPr>
        <w:pStyle w:val="Prrafodelista"/>
        <w:numPr>
          <w:ilvl w:val="0"/>
          <w:numId w:val="29"/>
        </w:numPr>
        <w:rPr>
          <w:rFonts w:ascii="Arial" w:hAnsi="Arial" w:cs="Arial"/>
          <w:color w:val="000000" w:themeColor="text1"/>
          <w:sz w:val="22"/>
          <w:szCs w:val="22"/>
          <w:lang w:val="es-ES"/>
        </w:rPr>
      </w:pPr>
      <w:r w:rsidRPr="008558E9">
        <w:rPr>
          <w:rFonts w:ascii="Arial" w:hAnsi="Arial" w:cs="Arial"/>
          <w:b/>
          <w:bCs/>
          <w:color w:val="000000" w:themeColor="text1"/>
          <w:sz w:val="22"/>
          <w:szCs w:val="22"/>
        </w:rPr>
        <w:t>Enmascaramiento en Vista:</w:t>
      </w:r>
      <w:r w:rsidRPr="008558E9">
        <w:rPr>
          <w:rFonts w:ascii="Arial" w:hAnsi="Arial" w:cs="Arial"/>
          <w:color w:val="000000" w:themeColor="text1"/>
          <w:sz w:val="22"/>
          <w:szCs w:val="22"/>
        </w:rPr>
        <w:t xml:space="preserve"> </w:t>
      </w:r>
      <w:r w:rsidR="00747CB9" w:rsidRPr="00747CB9">
        <w:rPr>
          <w:rFonts w:ascii="Arial" w:hAnsi="Arial" w:cs="Arial"/>
          <w:color w:val="000000" w:themeColor="text1"/>
          <w:sz w:val="22"/>
          <w:szCs w:val="22"/>
        </w:rPr>
        <w:t>Los campos sensibles (</w:t>
      </w:r>
      <w:proofErr w:type="spellStart"/>
      <w:r w:rsidR="00747CB9" w:rsidRPr="00747CB9">
        <w:rPr>
          <w:rFonts w:ascii="Courier New" w:hAnsi="Courier New" w:cs="Courier New"/>
          <w:color w:val="7F7F7F" w:themeColor="text1" w:themeTint="80"/>
          <w:sz w:val="22"/>
          <w:szCs w:val="22"/>
        </w:rPr>
        <w:t>rut</w:t>
      </w:r>
      <w:proofErr w:type="spellEnd"/>
      <w:r w:rsidR="00747CB9" w:rsidRPr="00747CB9">
        <w:rPr>
          <w:rFonts w:ascii="Arial" w:hAnsi="Arial" w:cs="Arial"/>
          <w:color w:val="000000" w:themeColor="text1"/>
          <w:sz w:val="22"/>
          <w:szCs w:val="22"/>
        </w:rPr>
        <w:t xml:space="preserve"> y </w:t>
      </w:r>
      <w:proofErr w:type="spellStart"/>
      <w:r w:rsidR="00747CB9" w:rsidRPr="00747CB9">
        <w:rPr>
          <w:rFonts w:ascii="Courier New" w:hAnsi="Courier New" w:cs="Courier New"/>
          <w:color w:val="7F7F7F" w:themeColor="text1" w:themeTint="80"/>
          <w:sz w:val="22"/>
          <w:szCs w:val="22"/>
        </w:rPr>
        <w:t>telefono</w:t>
      </w:r>
      <w:proofErr w:type="spellEnd"/>
      <w:r w:rsidR="00747CB9" w:rsidRPr="00747CB9">
        <w:rPr>
          <w:rFonts w:ascii="Arial" w:hAnsi="Arial" w:cs="Arial"/>
          <w:color w:val="000000" w:themeColor="text1"/>
          <w:sz w:val="22"/>
          <w:szCs w:val="22"/>
        </w:rPr>
        <w:t>) se despliegan enmascarados en la interfaz gráfica (ej. 12.XXX.XXX-K y +56 9 XXXX 1234) para resguardar la privacidad del usuario.</w:t>
      </w:r>
    </w:p>
    <w:p w14:paraId="7944A6DD" w14:textId="315CBDA4" w:rsidR="00747CB9" w:rsidRPr="008558E9" w:rsidRDefault="00747CB9" w:rsidP="008558E9">
      <w:pPr>
        <w:pStyle w:val="Prrafodelista"/>
        <w:numPr>
          <w:ilvl w:val="0"/>
          <w:numId w:val="29"/>
        </w:numPr>
        <w:rPr>
          <w:rFonts w:ascii="Arial" w:hAnsi="Arial" w:cs="Arial"/>
          <w:color w:val="000000" w:themeColor="text1"/>
          <w:sz w:val="22"/>
          <w:szCs w:val="22"/>
          <w:lang w:val="es-ES"/>
        </w:rPr>
      </w:pPr>
      <w:r>
        <w:rPr>
          <w:rFonts w:ascii="Arial" w:hAnsi="Arial" w:cs="Arial"/>
          <w:b/>
          <w:bCs/>
          <w:color w:val="000000" w:themeColor="text1"/>
          <w:sz w:val="22"/>
          <w:szCs w:val="22"/>
        </w:rPr>
        <w:t>Autorización en servidor:</w:t>
      </w:r>
      <w:r>
        <w:rPr>
          <w:rFonts w:ascii="Arial" w:hAnsi="Arial" w:cs="Arial"/>
          <w:color w:val="000000" w:themeColor="text1"/>
          <w:sz w:val="22"/>
          <w:szCs w:val="22"/>
          <w:lang w:val="es-ES"/>
        </w:rPr>
        <w:t xml:space="preserve"> </w:t>
      </w:r>
      <w:r w:rsidRPr="00747CB9">
        <w:rPr>
          <w:rFonts w:ascii="Arial" w:hAnsi="Arial" w:cs="Arial"/>
          <w:color w:val="000000" w:themeColor="text1"/>
          <w:sz w:val="22"/>
          <w:szCs w:val="22"/>
        </w:rPr>
        <w:t>La validación de permisos por rol (</w:t>
      </w:r>
      <w:r w:rsidRPr="00747CB9">
        <w:rPr>
          <w:rFonts w:ascii="Arial" w:hAnsi="Arial" w:cs="Arial"/>
          <w:color w:val="7F7F7F" w:themeColor="text1" w:themeTint="80"/>
          <w:sz w:val="22"/>
          <w:szCs w:val="22"/>
        </w:rPr>
        <w:t>CLIENTE</w:t>
      </w:r>
      <w:r w:rsidRPr="00747CB9">
        <w:rPr>
          <w:rFonts w:ascii="Arial" w:hAnsi="Arial" w:cs="Arial"/>
          <w:color w:val="000000" w:themeColor="text1"/>
          <w:sz w:val="22"/>
          <w:szCs w:val="22"/>
        </w:rPr>
        <w:t xml:space="preserve"> vs </w:t>
      </w:r>
      <w:r w:rsidRPr="00747CB9">
        <w:rPr>
          <w:rFonts w:ascii="Arial" w:hAnsi="Arial" w:cs="Arial"/>
          <w:color w:val="7F7F7F" w:themeColor="text1" w:themeTint="80"/>
          <w:sz w:val="22"/>
          <w:szCs w:val="22"/>
        </w:rPr>
        <w:t xml:space="preserve">ADMIN) </w:t>
      </w:r>
      <w:r w:rsidRPr="00747CB9">
        <w:rPr>
          <w:rFonts w:ascii="Arial" w:hAnsi="Arial" w:cs="Arial"/>
          <w:color w:val="000000" w:themeColor="text1"/>
          <w:sz w:val="22"/>
          <w:szCs w:val="22"/>
        </w:rPr>
        <w:t>se ejecuta estrictamente en la capa de servicios (</w:t>
      </w:r>
      <w:r w:rsidRPr="00747CB9">
        <w:rPr>
          <w:rFonts w:ascii="Courier New" w:hAnsi="Courier New" w:cs="Courier New"/>
          <w:color w:val="7F7F7F" w:themeColor="text1" w:themeTint="80"/>
          <w:sz w:val="22"/>
          <w:szCs w:val="22"/>
        </w:rPr>
        <w:t>Service</w:t>
      </w:r>
      <w:r w:rsidRPr="00747CB9">
        <w:rPr>
          <w:rFonts w:ascii="Arial" w:hAnsi="Arial" w:cs="Arial"/>
          <w:color w:val="000000" w:themeColor="text1"/>
          <w:sz w:val="22"/>
          <w:szCs w:val="22"/>
        </w:rPr>
        <w:t>) antes de procesar cualquier transacción, impidiendo la elusión de seguridad mediante manipulación de la interfaz.</w:t>
      </w:r>
    </w:p>
    <w:p w14:paraId="02703CA3" w14:textId="215534CA" w:rsidR="00747CB9" w:rsidRPr="00747CB9" w:rsidRDefault="00747CB9" w:rsidP="00747CB9">
      <w:pPr>
        <w:pStyle w:val="Prrafodelista"/>
        <w:numPr>
          <w:ilvl w:val="0"/>
          <w:numId w:val="26"/>
        </w:numPr>
        <w:rPr>
          <w:rFonts w:ascii="Arial" w:hAnsi="Arial" w:cs="Arial"/>
          <w:b/>
          <w:bCs/>
          <w:color w:val="000000" w:themeColor="text1"/>
          <w:sz w:val="22"/>
          <w:szCs w:val="22"/>
          <w:lang w:val="es-ES"/>
        </w:rPr>
      </w:pPr>
      <w:r>
        <w:rPr>
          <w:rFonts w:ascii="Arial" w:hAnsi="Arial" w:cs="Arial"/>
          <w:b/>
          <w:bCs/>
          <w:color w:val="000000" w:themeColor="text1"/>
          <w:sz w:val="22"/>
          <w:szCs w:val="22"/>
        </w:rPr>
        <w:lastRenderedPageBreak/>
        <w:t>J</w:t>
      </w:r>
      <w:r w:rsidRPr="00747CB9">
        <w:rPr>
          <w:rFonts w:ascii="Arial" w:hAnsi="Arial" w:cs="Arial"/>
          <w:b/>
          <w:bCs/>
          <w:color w:val="000000" w:themeColor="text1"/>
          <w:sz w:val="22"/>
          <w:szCs w:val="22"/>
        </w:rPr>
        <w:t xml:space="preserve">erarquía de excepciones y </w:t>
      </w:r>
      <w:proofErr w:type="spellStart"/>
      <w:r w:rsidRPr="00747CB9">
        <w:rPr>
          <w:rFonts w:ascii="Arial" w:hAnsi="Arial" w:cs="Arial"/>
          <w:b/>
          <w:bCs/>
          <w:color w:val="000000" w:themeColor="text1"/>
          <w:sz w:val="22"/>
          <w:szCs w:val="22"/>
        </w:rPr>
        <w:t>logging</w:t>
      </w:r>
      <w:proofErr w:type="spellEnd"/>
      <w:r w:rsidRPr="00747CB9">
        <w:rPr>
          <w:rFonts w:ascii="Arial" w:hAnsi="Arial" w:cs="Arial"/>
          <w:b/>
          <w:bCs/>
          <w:color w:val="000000" w:themeColor="text1"/>
          <w:sz w:val="22"/>
          <w:szCs w:val="22"/>
        </w:rPr>
        <w:t xml:space="preserve"> seguro (</w:t>
      </w:r>
      <w:r w:rsidRPr="00747CB9">
        <w:rPr>
          <w:rFonts w:ascii="Arial" w:hAnsi="Arial" w:cs="Arial"/>
          <w:b/>
          <w:bCs/>
          <w:color w:val="7F7F7F" w:themeColor="text1" w:themeTint="80"/>
          <w:sz w:val="22"/>
          <w:szCs w:val="22"/>
        </w:rPr>
        <w:t>RNF-07</w:t>
      </w:r>
      <w:r w:rsidRPr="00747CB9">
        <w:rPr>
          <w:rFonts w:ascii="Arial" w:hAnsi="Arial" w:cs="Arial"/>
          <w:b/>
          <w:bCs/>
          <w:color w:val="000000" w:themeColor="text1"/>
          <w:sz w:val="22"/>
          <w:szCs w:val="22"/>
        </w:rPr>
        <w:t>):</w:t>
      </w:r>
    </w:p>
    <w:p w14:paraId="6E1821D0" w14:textId="0753BBB1" w:rsidR="00C71E34" w:rsidRPr="00747CB9" w:rsidRDefault="00747CB9" w:rsidP="00C71E34">
      <w:pPr>
        <w:pStyle w:val="Prrafodelista"/>
        <w:numPr>
          <w:ilvl w:val="0"/>
          <w:numId w:val="30"/>
        </w:numPr>
        <w:rPr>
          <w:rFonts w:ascii="Arial" w:hAnsi="Arial" w:cs="Arial"/>
          <w:color w:val="000000" w:themeColor="text1"/>
          <w:sz w:val="22"/>
          <w:szCs w:val="22"/>
          <w:lang w:val="es-ES"/>
        </w:rPr>
      </w:pPr>
      <w:r w:rsidRPr="00747CB9">
        <w:rPr>
          <w:rFonts w:ascii="Arial" w:hAnsi="Arial" w:cs="Arial"/>
          <w:b/>
          <w:bCs/>
          <w:color w:val="000000" w:themeColor="text1"/>
          <w:sz w:val="22"/>
          <w:szCs w:val="22"/>
        </w:rPr>
        <w:t xml:space="preserve">Jerarquía personalizada: </w:t>
      </w:r>
      <w:r w:rsidRPr="00747CB9">
        <w:rPr>
          <w:rFonts w:ascii="Arial" w:hAnsi="Arial" w:cs="Arial"/>
          <w:color w:val="000000" w:themeColor="text1"/>
          <w:sz w:val="22"/>
          <w:szCs w:val="22"/>
        </w:rPr>
        <w:t>Se implementó una estructura de excepciones propias del dominio (</w:t>
      </w:r>
      <w:proofErr w:type="spellStart"/>
      <w:r w:rsidRPr="00747CB9">
        <w:rPr>
          <w:rFonts w:ascii="Courier New" w:hAnsi="Courier New" w:cs="Courier New"/>
          <w:color w:val="7F7F7F" w:themeColor="text1" w:themeTint="80"/>
          <w:sz w:val="22"/>
          <w:szCs w:val="22"/>
        </w:rPr>
        <w:t>ErrorValidacion</w:t>
      </w:r>
      <w:proofErr w:type="spellEnd"/>
      <w:r w:rsidRPr="00747CB9">
        <w:rPr>
          <w:rFonts w:ascii="Courier New" w:hAnsi="Courier New" w:cs="Courier New"/>
          <w:color w:val="7F7F7F" w:themeColor="text1" w:themeTint="80"/>
          <w:sz w:val="22"/>
          <w:szCs w:val="22"/>
        </w:rPr>
        <w:t xml:space="preserve">, </w:t>
      </w:r>
      <w:proofErr w:type="spellStart"/>
      <w:r w:rsidRPr="00747CB9">
        <w:rPr>
          <w:rFonts w:ascii="Courier New" w:hAnsi="Courier New" w:cs="Courier New"/>
          <w:color w:val="7F7F7F" w:themeColor="text1" w:themeTint="80"/>
          <w:sz w:val="22"/>
          <w:szCs w:val="22"/>
        </w:rPr>
        <w:t>ErrorAutenticacion</w:t>
      </w:r>
      <w:proofErr w:type="spellEnd"/>
      <w:r w:rsidRPr="00747CB9">
        <w:rPr>
          <w:rFonts w:ascii="Courier New" w:hAnsi="Courier New" w:cs="Courier New"/>
          <w:color w:val="7F7F7F" w:themeColor="text1" w:themeTint="80"/>
          <w:sz w:val="22"/>
          <w:szCs w:val="22"/>
        </w:rPr>
        <w:t xml:space="preserve">, </w:t>
      </w:r>
      <w:proofErr w:type="spellStart"/>
      <w:r w:rsidRPr="00747CB9">
        <w:rPr>
          <w:rFonts w:ascii="Courier New" w:hAnsi="Courier New" w:cs="Courier New"/>
          <w:color w:val="7F7F7F" w:themeColor="text1" w:themeTint="80"/>
          <w:sz w:val="22"/>
          <w:szCs w:val="22"/>
        </w:rPr>
        <w:t>ErrorAutorizacion</w:t>
      </w:r>
      <w:proofErr w:type="spellEnd"/>
      <w:r w:rsidRPr="00747CB9">
        <w:rPr>
          <w:rFonts w:ascii="Courier New" w:hAnsi="Courier New" w:cs="Courier New"/>
          <w:color w:val="7F7F7F" w:themeColor="text1" w:themeTint="80"/>
          <w:sz w:val="22"/>
          <w:szCs w:val="22"/>
        </w:rPr>
        <w:t xml:space="preserve"> y </w:t>
      </w:r>
      <w:proofErr w:type="spellStart"/>
      <w:r w:rsidRPr="00747CB9">
        <w:rPr>
          <w:rFonts w:ascii="Courier New" w:hAnsi="Courier New" w:cs="Courier New"/>
          <w:color w:val="7F7F7F" w:themeColor="text1" w:themeTint="80"/>
          <w:sz w:val="22"/>
          <w:szCs w:val="22"/>
        </w:rPr>
        <w:t>ErrorPersistencia</w:t>
      </w:r>
      <w:proofErr w:type="spellEnd"/>
      <w:r w:rsidRPr="00747CB9">
        <w:rPr>
          <w:rFonts w:ascii="Arial" w:hAnsi="Arial" w:cs="Arial"/>
          <w:color w:val="000000" w:themeColor="text1"/>
          <w:sz w:val="22"/>
          <w:szCs w:val="22"/>
        </w:rPr>
        <w:t>) para categorizar formalmente los fallos del sistema.</w:t>
      </w:r>
    </w:p>
    <w:p w14:paraId="2B23745A" w14:textId="446391AC" w:rsidR="00747CB9" w:rsidRPr="00747CB9" w:rsidRDefault="004601C9" w:rsidP="00C71E34">
      <w:pPr>
        <w:pStyle w:val="Prrafodelista"/>
        <w:numPr>
          <w:ilvl w:val="0"/>
          <w:numId w:val="30"/>
        </w:numPr>
        <w:rPr>
          <w:rFonts w:ascii="Arial" w:hAnsi="Arial" w:cs="Arial"/>
          <w:color w:val="000000" w:themeColor="text1"/>
          <w:sz w:val="22"/>
          <w:szCs w:val="22"/>
          <w:lang w:val="es-ES"/>
        </w:rPr>
      </w:pPr>
      <w:r w:rsidRPr="004601C9">
        <w:rPr>
          <w:rFonts w:ascii="Arial" w:hAnsi="Arial" w:cs="Arial"/>
          <w:b/>
          <w:bCs/>
          <w:color w:val="000000" w:themeColor="text1"/>
          <w:sz w:val="22"/>
          <w:szCs w:val="22"/>
        </w:rPr>
        <w:t xml:space="preserve">Ocultamiento de </w:t>
      </w:r>
      <w:r>
        <w:rPr>
          <w:rFonts w:ascii="Arial" w:hAnsi="Arial" w:cs="Arial"/>
          <w:b/>
          <w:bCs/>
          <w:color w:val="000000" w:themeColor="text1"/>
          <w:sz w:val="22"/>
          <w:szCs w:val="22"/>
        </w:rPr>
        <w:t>t</w:t>
      </w:r>
      <w:r w:rsidRPr="004601C9">
        <w:rPr>
          <w:rFonts w:ascii="Arial" w:hAnsi="Arial" w:cs="Arial"/>
          <w:b/>
          <w:bCs/>
          <w:color w:val="000000" w:themeColor="text1"/>
          <w:sz w:val="22"/>
          <w:szCs w:val="22"/>
        </w:rPr>
        <w:t>razas:</w:t>
      </w:r>
      <w:r w:rsidRPr="004601C9">
        <w:rPr>
          <w:rFonts w:ascii="Arial" w:hAnsi="Arial" w:cs="Arial"/>
          <w:color w:val="000000" w:themeColor="text1"/>
          <w:sz w:val="22"/>
          <w:szCs w:val="22"/>
        </w:rPr>
        <w:t xml:space="preserve"> Se eliminó la exposición directa de excepciones nativas (</w:t>
      </w:r>
      <w:r w:rsidRPr="004601C9">
        <w:rPr>
          <w:rFonts w:ascii="Courier New" w:hAnsi="Courier New" w:cs="Courier New"/>
          <w:color w:val="7F7F7F" w:themeColor="text1" w:themeTint="80"/>
          <w:sz w:val="22"/>
          <w:szCs w:val="22"/>
        </w:rPr>
        <w:t xml:space="preserve">sqlite3.Error o </w:t>
      </w:r>
      <w:proofErr w:type="spellStart"/>
      <w:r w:rsidRPr="004601C9">
        <w:rPr>
          <w:rFonts w:ascii="Courier New" w:hAnsi="Courier New" w:cs="Courier New"/>
          <w:color w:val="7F7F7F" w:themeColor="text1" w:themeTint="80"/>
          <w:sz w:val="22"/>
          <w:szCs w:val="22"/>
        </w:rPr>
        <w:t>ValueError</w:t>
      </w:r>
      <w:proofErr w:type="spellEnd"/>
      <w:r w:rsidRPr="004601C9">
        <w:rPr>
          <w:rFonts w:ascii="Arial" w:hAnsi="Arial" w:cs="Arial"/>
          <w:color w:val="000000" w:themeColor="text1"/>
          <w:sz w:val="22"/>
          <w:szCs w:val="22"/>
        </w:rPr>
        <w:t xml:space="preserve">). Los detalles técnicos y el </w:t>
      </w:r>
      <w:proofErr w:type="spellStart"/>
      <w:r w:rsidRPr="004601C9">
        <w:rPr>
          <w:rFonts w:ascii="Arial" w:hAnsi="Arial" w:cs="Arial"/>
          <w:i/>
          <w:iCs/>
          <w:color w:val="000000" w:themeColor="text1"/>
          <w:sz w:val="22"/>
          <w:szCs w:val="22"/>
        </w:rPr>
        <w:t>stack</w:t>
      </w:r>
      <w:proofErr w:type="spellEnd"/>
      <w:r w:rsidRPr="004601C9">
        <w:rPr>
          <w:rFonts w:ascii="Arial" w:hAnsi="Arial" w:cs="Arial"/>
          <w:i/>
          <w:iCs/>
          <w:color w:val="000000" w:themeColor="text1"/>
          <w:sz w:val="22"/>
          <w:szCs w:val="22"/>
        </w:rPr>
        <w:t xml:space="preserve"> trace</w:t>
      </w:r>
      <w:r w:rsidRPr="004601C9">
        <w:rPr>
          <w:rFonts w:ascii="Arial" w:hAnsi="Arial" w:cs="Arial"/>
          <w:color w:val="000000" w:themeColor="text1"/>
          <w:sz w:val="22"/>
          <w:szCs w:val="22"/>
        </w:rPr>
        <w:t xml:space="preserve"> se redirigen hacia archivos de </w:t>
      </w:r>
      <w:r w:rsidRPr="004601C9">
        <w:rPr>
          <w:rFonts w:ascii="Arial" w:hAnsi="Arial" w:cs="Arial"/>
          <w:i/>
          <w:iCs/>
          <w:color w:val="000000" w:themeColor="text1"/>
          <w:sz w:val="22"/>
          <w:szCs w:val="22"/>
        </w:rPr>
        <w:t>log</w:t>
      </w:r>
      <w:r w:rsidRPr="004601C9">
        <w:rPr>
          <w:rFonts w:ascii="Arial" w:hAnsi="Arial" w:cs="Arial"/>
          <w:color w:val="000000" w:themeColor="text1"/>
          <w:sz w:val="22"/>
          <w:szCs w:val="22"/>
        </w:rPr>
        <w:t xml:space="preserve"> internos securizados, mientras que al usuario se le presenta únicamente una notificación amigable vía </w:t>
      </w:r>
      <w:proofErr w:type="spellStart"/>
      <w:proofErr w:type="gramStart"/>
      <w:r w:rsidRPr="004601C9">
        <w:rPr>
          <w:rFonts w:ascii="Courier New" w:hAnsi="Courier New" w:cs="Courier New"/>
          <w:color w:val="7F7F7F" w:themeColor="text1" w:themeTint="80"/>
          <w:sz w:val="22"/>
          <w:szCs w:val="22"/>
        </w:rPr>
        <w:t>st.error</w:t>
      </w:r>
      <w:proofErr w:type="spellEnd"/>
      <w:proofErr w:type="gramEnd"/>
      <w:r w:rsidRPr="004601C9">
        <w:rPr>
          <w:rFonts w:ascii="Courier New" w:hAnsi="Courier New" w:cs="Courier New"/>
          <w:color w:val="7F7F7F" w:themeColor="text1" w:themeTint="80"/>
          <w:sz w:val="22"/>
          <w:szCs w:val="22"/>
        </w:rPr>
        <w:t>()</w:t>
      </w:r>
      <w:r w:rsidRPr="004601C9">
        <w:rPr>
          <w:rFonts w:ascii="Arial" w:hAnsi="Arial" w:cs="Arial"/>
          <w:color w:val="000000" w:themeColor="text1"/>
          <w:sz w:val="22"/>
          <w:szCs w:val="22"/>
        </w:rPr>
        <w:t>, evitando la fuga de información sensible del servidor.</w:t>
      </w:r>
    </w:p>
    <w:p w14:paraId="10F9ECC7" w14:textId="77777777" w:rsidR="006F17A7" w:rsidRDefault="006F17A7" w:rsidP="00C71E34">
      <w:pPr>
        <w:rPr>
          <w:rFonts w:ascii="Arial" w:hAnsi="Arial" w:cs="Arial"/>
          <w:b/>
          <w:bCs/>
          <w:color w:val="000000" w:themeColor="text1"/>
          <w:sz w:val="22"/>
          <w:szCs w:val="22"/>
          <w:lang w:val="es-ES"/>
        </w:rPr>
      </w:pPr>
    </w:p>
    <w:p w14:paraId="50EBE7D2" w14:textId="77777777" w:rsidR="00830BF4" w:rsidRDefault="00830BF4" w:rsidP="00C71E34">
      <w:pPr>
        <w:rPr>
          <w:rFonts w:ascii="Arial" w:hAnsi="Arial" w:cs="Arial"/>
          <w:b/>
          <w:bCs/>
          <w:color w:val="000000" w:themeColor="text1"/>
          <w:sz w:val="22"/>
          <w:szCs w:val="22"/>
          <w:lang w:val="es-ES"/>
        </w:rPr>
      </w:pPr>
    </w:p>
    <w:p w14:paraId="70414AD4" w14:textId="3C3D275B" w:rsidR="008558E9" w:rsidRDefault="008558E9" w:rsidP="008558E9">
      <w:pPr>
        <w:rPr>
          <w:rFonts w:ascii="Arial" w:hAnsi="Arial" w:cs="Arial"/>
          <w:b/>
          <w:bCs/>
          <w:color w:val="0E2841" w:themeColor="text2"/>
        </w:rPr>
      </w:pPr>
      <w:r w:rsidRPr="008558E9">
        <w:rPr>
          <w:rFonts w:ascii="Arial" w:hAnsi="Arial" w:cs="Arial"/>
          <w:b/>
          <w:bCs/>
          <w:color w:val="000000" w:themeColor="text1"/>
          <w:lang w:val="es-ES"/>
        </w:rPr>
        <w:t xml:space="preserve">4.5 </w:t>
      </w:r>
      <w:r w:rsidRPr="008558E9">
        <w:rPr>
          <w:rFonts w:ascii="Arial" w:hAnsi="Arial" w:cs="Arial"/>
          <w:b/>
          <w:bCs/>
          <w:color w:val="0E2841" w:themeColor="text2"/>
        </w:rPr>
        <w:t>Análisis crítico, optimización y evaluación de seguridad mediante IA</w:t>
      </w:r>
    </w:p>
    <w:p w14:paraId="4CE53C47" w14:textId="20DF60D7" w:rsidR="008558E9" w:rsidRDefault="00ED567C" w:rsidP="008558E9">
      <w:pPr>
        <w:rPr>
          <w:rFonts w:ascii="Arial" w:hAnsi="Arial" w:cs="Arial"/>
          <w:color w:val="000000" w:themeColor="text1"/>
          <w:sz w:val="22"/>
          <w:szCs w:val="22"/>
        </w:rPr>
      </w:pPr>
      <w:r w:rsidRPr="00ED567C">
        <w:rPr>
          <w:rFonts w:ascii="Arial" w:hAnsi="Arial" w:cs="Arial"/>
          <w:color w:val="000000" w:themeColor="text1"/>
          <w:sz w:val="22"/>
          <w:szCs w:val="22"/>
        </w:rPr>
        <w:t>En cumplimiento con los requerimientos de evaluación crítica de herramientas de Inteligencia Artificial</w:t>
      </w:r>
      <w:r>
        <w:rPr>
          <w:rFonts w:ascii="Arial" w:hAnsi="Arial" w:cs="Arial"/>
          <w:color w:val="000000" w:themeColor="text1"/>
          <w:sz w:val="22"/>
          <w:szCs w:val="22"/>
        </w:rPr>
        <w:t>,</w:t>
      </w:r>
      <w:r w:rsidRPr="00ED567C">
        <w:rPr>
          <w:rFonts w:ascii="Arial" w:hAnsi="Arial" w:cs="Arial"/>
          <w:color w:val="000000" w:themeColor="text1"/>
          <w:sz w:val="22"/>
          <w:szCs w:val="22"/>
        </w:rPr>
        <w:t xml:space="preserve"> el desarrollo de la solución incorporó un proceso de auditoría y refactorización sobre el código generado:</w:t>
      </w:r>
    </w:p>
    <w:p w14:paraId="04ED8793" w14:textId="77777777" w:rsidR="006F17A7" w:rsidRDefault="006F17A7" w:rsidP="008558E9">
      <w:pPr>
        <w:rPr>
          <w:rFonts w:ascii="Arial" w:hAnsi="Arial" w:cs="Arial"/>
          <w:color w:val="000000" w:themeColor="text1"/>
          <w:sz w:val="22"/>
          <w:szCs w:val="22"/>
        </w:rPr>
      </w:pPr>
    </w:p>
    <w:p w14:paraId="5DDFEA4F" w14:textId="7EAD84BE" w:rsidR="00372519" w:rsidRDefault="00372519" w:rsidP="008558E9">
      <w:pPr>
        <w:rPr>
          <w:rFonts w:ascii="Arial" w:hAnsi="Arial" w:cs="Arial"/>
          <w:b/>
          <w:bCs/>
          <w:color w:val="0E2841" w:themeColor="text2"/>
        </w:rPr>
      </w:pPr>
      <w:r w:rsidRPr="00372519">
        <w:rPr>
          <w:rFonts w:ascii="Arial" w:hAnsi="Arial" w:cs="Arial"/>
          <w:b/>
          <w:bCs/>
          <w:color w:val="000000" w:themeColor="text1"/>
        </w:rPr>
        <w:t xml:space="preserve">4.5.1 </w:t>
      </w:r>
      <w:r w:rsidRPr="00372519">
        <w:rPr>
          <w:rFonts w:ascii="Arial" w:hAnsi="Arial" w:cs="Arial"/>
          <w:b/>
          <w:bCs/>
          <w:color w:val="0E2841" w:themeColor="text2"/>
        </w:rPr>
        <w:t>Matriz de Auditoría y Refactorización del Código IA</w:t>
      </w:r>
    </w:p>
    <w:tbl>
      <w:tblPr>
        <w:tblStyle w:val="Tablaconcuadrcula"/>
        <w:tblW w:w="9351" w:type="dxa"/>
        <w:tblLayout w:type="fixed"/>
        <w:tblLook w:val="04A0" w:firstRow="1" w:lastRow="0" w:firstColumn="1" w:lastColumn="0" w:noHBand="0" w:noVBand="1"/>
      </w:tblPr>
      <w:tblGrid>
        <w:gridCol w:w="1555"/>
        <w:gridCol w:w="1701"/>
        <w:gridCol w:w="2409"/>
        <w:gridCol w:w="1701"/>
        <w:gridCol w:w="1985"/>
      </w:tblGrid>
      <w:tr w:rsidR="00372519" w14:paraId="0E7B7E58" w14:textId="77777777" w:rsidTr="007028F9">
        <w:tc>
          <w:tcPr>
            <w:tcW w:w="1555" w:type="dxa"/>
          </w:tcPr>
          <w:p w14:paraId="3D4CA39A" w14:textId="4F7651FC" w:rsidR="00372519" w:rsidRPr="00372519" w:rsidRDefault="00372519" w:rsidP="008558E9">
            <w:pPr>
              <w:rPr>
                <w:rFonts w:ascii="Arial" w:hAnsi="Arial" w:cs="Arial"/>
                <w:b/>
                <w:bCs/>
                <w:color w:val="000000" w:themeColor="text1"/>
                <w:sz w:val="22"/>
                <w:szCs w:val="22"/>
              </w:rPr>
            </w:pPr>
            <w:r w:rsidRPr="00372519">
              <w:rPr>
                <w:rFonts w:ascii="Arial" w:hAnsi="Arial" w:cs="Arial"/>
                <w:b/>
                <w:bCs/>
                <w:color w:val="000000" w:themeColor="text1"/>
                <w:sz w:val="22"/>
                <w:szCs w:val="22"/>
              </w:rPr>
              <w:t>Componente</w:t>
            </w:r>
          </w:p>
        </w:tc>
        <w:tc>
          <w:tcPr>
            <w:tcW w:w="1701" w:type="dxa"/>
          </w:tcPr>
          <w:p w14:paraId="402D1952" w14:textId="41A2ADE7" w:rsidR="00372519" w:rsidRPr="00372519" w:rsidRDefault="00372519" w:rsidP="008558E9">
            <w:pPr>
              <w:rPr>
                <w:rFonts w:ascii="Arial" w:hAnsi="Arial" w:cs="Arial"/>
                <w:b/>
                <w:bCs/>
                <w:color w:val="000000" w:themeColor="text1"/>
                <w:sz w:val="22"/>
                <w:szCs w:val="22"/>
              </w:rPr>
            </w:pPr>
            <w:r w:rsidRPr="00372519">
              <w:rPr>
                <w:rFonts w:ascii="Arial" w:hAnsi="Arial" w:cs="Arial"/>
                <w:b/>
                <w:bCs/>
                <w:color w:val="000000" w:themeColor="text1"/>
                <w:sz w:val="22"/>
                <w:szCs w:val="22"/>
              </w:rPr>
              <w:t>Sugerencia inicial de la IA</w:t>
            </w:r>
          </w:p>
        </w:tc>
        <w:tc>
          <w:tcPr>
            <w:tcW w:w="2409" w:type="dxa"/>
          </w:tcPr>
          <w:p w14:paraId="1D31387B" w14:textId="6A7CD698" w:rsidR="00372519" w:rsidRPr="00372519" w:rsidRDefault="00372519" w:rsidP="008558E9">
            <w:pPr>
              <w:rPr>
                <w:rFonts w:ascii="Arial" w:hAnsi="Arial" w:cs="Arial"/>
                <w:b/>
                <w:bCs/>
                <w:color w:val="000000" w:themeColor="text1"/>
                <w:sz w:val="22"/>
                <w:szCs w:val="22"/>
              </w:rPr>
            </w:pPr>
            <w:r w:rsidRPr="00372519">
              <w:rPr>
                <w:rFonts w:ascii="Arial" w:hAnsi="Arial" w:cs="Arial"/>
                <w:b/>
                <w:bCs/>
                <w:color w:val="000000" w:themeColor="text1"/>
                <w:sz w:val="22"/>
                <w:szCs w:val="22"/>
              </w:rPr>
              <w:t xml:space="preserve">Riesgo / Vulnerabilidad </w:t>
            </w:r>
            <w:r w:rsidRPr="00372519">
              <w:rPr>
                <w:rFonts w:ascii="Arial" w:hAnsi="Arial" w:cs="Arial"/>
                <w:b/>
                <w:bCs/>
                <w:color w:val="000000" w:themeColor="text1"/>
                <w:sz w:val="22"/>
                <w:szCs w:val="22"/>
              </w:rPr>
              <w:t>i</w:t>
            </w:r>
            <w:r w:rsidRPr="00372519">
              <w:rPr>
                <w:rFonts w:ascii="Arial" w:hAnsi="Arial" w:cs="Arial"/>
                <w:b/>
                <w:bCs/>
                <w:color w:val="000000" w:themeColor="text1"/>
                <w:sz w:val="22"/>
                <w:szCs w:val="22"/>
              </w:rPr>
              <w:t>dentificada</w:t>
            </w:r>
          </w:p>
        </w:tc>
        <w:tc>
          <w:tcPr>
            <w:tcW w:w="1701" w:type="dxa"/>
          </w:tcPr>
          <w:p w14:paraId="04508A6C" w14:textId="7913FBF4" w:rsidR="00372519" w:rsidRPr="00372519" w:rsidRDefault="00372519" w:rsidP="008558E9">
            <w:pPr>
              <w:rPr>
                <w:rFonts w:ascii="Arial" w:hAnsi="Arial" w:cs="Arial"/>
                <w:b/>
                <w:bCs/>
                <w:color w:val="000000" w:themeColor="text1"/>
                <w:sz w:val="22"/>
                <w:szCs w:val="22"/>
              </w:rPr>
            </w:pPr>
            <w:r w:rsidRPr="00372519">
              <w:rPr>
                <w:rFonts w:ascii="Arial" w:hAnsi="Arial" w:cs="Arial"/>
                <w:b/>
                <w:bCs/>
                <w:color w:val="000000" w:themeColor="text1"/>
                <w:sz w:val="22"/>
                <w:szCs w:val="22"/>
              </w:rPr>
              <w:t xml:space="preserve">Decisión </w:t>
            </w:r>
            <w:r w:rsidRPr="00372519">
              <w:rPr>
                <w:rFonts w:ascii="Arial" w:hAnsi="Arial" w:cs="Arial"/>
                <w:b/>
                <w:bCs/>
                <w:color w:val="000000" w:themeColor="text1"/>
                <w:sz w:val="22"/>
                <w:szCs w:val="22"/>
              </w:rPr>
              <w:t>a</w:t>
            </w:r>
            <w:r w:rsidRPr="00372519">
              <w:rPr>
                <w:rFonts w:ascii="Arial" w:hAnsi="Arial" w:cs="Arial"/>
                <w:b/>
                <w:bCs/>
                <w:color w:val="000000" w:themeColor="text1"/>
                <w:sz w:val="22"/>
                <w:szCs w:val="22"/>
              </w:rPr>
              <w:t>plicada</w:t>
            </w:r>
          </w:p>
        </w:tc>
        <w:tc>
          <w:tcPr>
            <w:tcW w:w="1985" w:type="dxa"/>
          </w:tcPr>
          <w:p w14:paraId="20DB0C81" w14:textId="05845F59" w:rsidR="00372519" w:rsidRPr="00372519" w:rsidRDefault="00372519" w:rsidP="008558E9">
            <w:pPr>
              <w:rPr>
                <w:rFonts w:ascii="Arial" w:hAnsi="Arial" w:cs="Arial"/>
                <w:b/>
                <w:bCs/>
                <w:color w:val="000000" w:themeColor="text1"/>
                <w:sz w:val="22"/>
                <w:szCs w:val="22"/>
              </w:rPr>
            </w:pPr>
            <w:r w:rsidRPr="00372519">
              <w:rPr>
                <w:rFonts w:ascii="Arial" w:hAnsi="Arial" w:cs="Arial"/>
                <w:b/>
                <w:bCs/>
                <w:color w:val="000000" w:themeColor="text1"/>
                <w:sz w:val="22"/>
                <w:szCs w:val="22"/>
              </w:rPr>
              <w:t xml:space="preserve">Refactorización </w:t>
            </w:r>
            <w:r w:rsidRPr="00372519">
              <w:rPr>
                <w:rFonts w:ascii="Arial" w:hAnsi="Arial" w:cs="Arial"/>
                <w:b/>
                <w:bCs/>
                <w:color w:val="000000" w:themeColor="text1"/>
                <w:sz w:val="22"/>
                <w:szCs w:val="22"/>
              </w:rPr>
              <w:t>f</w:t>
            </w:r>
            <w:r w:rsidRPr="00372519">
              <w:rPr>
                <w:rFonts w:ascii="Arial" w:hAnsi="Arial" w:cs="Arial"/>
                <w:b/>
                <w:bCs/>
                <w:color w:val="000000" w:themeColor="text1"/>
                <w:sz w:val="22"/>
                <w:szCs w:val="22"/>
              </w:rPr>
              <w:t xml:space="preserve">inal </w:t>
            </w:r>
            <w:r w:rsidRPr="00372519">
              <w:rPr>
                <w:rFonts w:ascii="Arial" w:hAnsi="Arial" w:cs="Arial"/>
                <w:b/>
                <w:bCs/>
                <w:color w:val="000000" w:themeColor="text1"/>
                <w:sz w:val="22"/>
                <w:szCs w:val="22"/>
              </w:rPr>
              <w:t>i</w:t>
            </w:r>
            <w:r w:rsidRPr="00372519">
              <w:rPr>
                <w:rFonts w:ascii="Arial" w:hAnsi="Arial" w:cs="Arial"/>
                <w:b/>
                <w:bCs/>
                <w:color w:val="000000" w:themeColor="text1"/>
                <w:sz w:val="22"/>
                <w:szCs w:val="22"/>
              </w:rPr>
              <w:t>mplementada</w:t>
            </w:r>
          </w:p>
        </w:tc>
      </w:tr>
      <w:tr w:rsidR="00372519" w14:paraId="21B9FA6A" w14:textId="77777777" w:rsidTr="007028F9">
        <w:tc>
          <w:tcPr>
            <w:tcW w:w="1555" w:type="dxa"/>
          </w:tcPr>
          <w:p w14:paraId="32AAA267" w14:textId="7C83513C" w:rsidR="00372519" w:rsidRPr="00372519" w:rsidRDefault="004927D6" w:rsidP="008558E9">
            <w:pPr>
              <w:rPr>
                <w:rFonts w:ascii="Arial" w:hAnsi="Arial" w:cs="Arial"/>
                <w:color w:val="000000" w:themeColor="text1"/>
                <w:sz w:val="22"/>
                <w:szCs w:val="22"/>
              </w:rPr>
            </w:pPr>
            <w:r>
              <w:rPr>
                <w:rFonts w:ascii="Arial" w:hAnsi="Arial" w:cs="Arial"/>
                <w:color w:val="000000" w:themeColor="text1"/>
                <w:sz w:val="22"/>
                <w:szCs w:val="22"/>
              </w:rPr>
              <w:t>Control de cupos</w:t>
            </w:r>
          </w:p>
        </w:tc>
        <w:tc>
          <w:tcPr>
            <w:tcW w:w="1701" w:type="dxa"/>
          </w:tcPr>
          <w:p w14:paraId="5725183E" w14:textId="39AC0CC0" w:rsidR="00372519" w:rsidRPr="00372519" w:rsidRDefault="004927D6" w:rsidP="008558E9">
            <w:pPr>
              <w:rPr>
                <w:rFonts w:ascii="Arial" w:hAnsi="Arial" w:cs="Arial"/>
                <w:color w:val="000000" w:themeColor="text1"/>
                <w:sz w:val="22"/>
                <w:szCs w:val="22"/>
              </w:rPr>
            </w:pPr>
            <w:r w:rsidRPr="004927D6">
              <w:rPr>
                <w:rFonts w:ascii="Arial" w:hAnsi="Arial" w:cs="Arial"/>
                <w:color w:val="000000" w:themeColor="text1"/>
                <w:sz w:val="22"/>
                <w:szCs w:val="22"/>
              </w:rPr>
              <w:t xml:space="preserve">Descuento atómico con UPDATE ... WHERE </w:t>
            </w:r>
            <w:proofErr w:type="spellStart"/>
            <w:r w:rsidRPr="004927D6">
              <w:rPr>
                <w:rFonts w:ascii="Arial" w:hAnsi="Arial" w:cs="Arial"/>
                <w:color w:val="000000" w:themeColor="text1"/>
                <w:sz w:val="22"/>
                <w:szCs w:val="22"/>
              </w:rPr>
              <w:t>cupo_disponible</w:t>
            </w:r>
            <w:proofErr w:type="spellEnd"/>
            <w:r w:rsidRPr="004927D6">
              <w:rPr>
                <w:rFonts w:ascii="Arial" w:hAnsi="Arial" w:cs="Arial"/>
                <w:color w:val="000000" w:themeColor="text1"/>
                <w:sz w:val="22"/>
                <w:szCs w:val="22"/>
              </w:rPr>
              <w:t xml:space="preserve"> &gt;</w:t>
            </w:r>
            <w:proofErr w:type="gramStart"/>
            <w:r w:rsidRPr="004927D6">
              <w:rPr>
                <w:rFonts w:ascii="Arial" w:hAnsi="Arial" w:cs="Arial"/>
                <w:color w:val="000000" w:themeColor="text1"/>
                <w:sz w:val="22"/>
                <w:szCs w:val="22"/>
              </w:rPr>
              <w:t>= ?</w:t>
            </w:r>
            <w:proofErr w:type="gramEnd"/>
            <w:r w:rsidRPr="004927D6">
              <w:rPr>
                <w:rFonts w:ascii="Arial" w:hAnsi="Arial" w:cs="Arial"/>
                <w:color w:val="000000" w:themeColor="text1"/>
                <w:sz w:val="22"/>
                <w:szCs w:val="22"/>
              </w:rPr>
              <w:t xml:space="preserve"> dentro de BEGIN IMMEDIATE.</w:t>
            </w:r>
          </w:p>
        </w:tc>
        <w:tc>
          <w:tcPr>
            <w:tcW w:w="2409" w:type="dxa"/>
          </w:tcPr>
          <w:p w14:paraId="451FDFA9" w14:textId="0F6715FB" w:rsidR="00372519" w:rsidRPr="00372519" w:rsidRDefault="004927D6" w:rsidP="008558E9">
            <w:pPr>
              <w:rPr>
                <w:rFonts w:ascii="Arial" w:hAnsi="Arial" w:cs="Arial"/>
                <w:color w:val="000000" w:themeColor="text1"/>
                <w:sz w:val="22"/>
                <w:szCs w:val="22"/>
              </w:rPr>
            </w:pPr>
            <w:r w:rsidRPr="004927D6">
              <w:rPr>
                <w:rFonts w:ascii="Arial" w:hAnsi="Arial" w:cs="Arial"/>
                <w:color w:val="000000" w:themeColor="text1"/>
                <w:sz w:val="22"/>
                <w:szCs w:val="22"/>
              </w:rPr>
              <w:t>Previene condiciones de carrera (</w:t>
            </w:r>
            <w:proofErr w:type="spellStart"/>
            <w:r w:rsidRPr="004927D6">
              <w:rPr>
                <w:rFonts w:ascii="Arial" w:hAnsi="Arial" w:cs="Arial"/>
                <w:i/>
                <w:iCs/>
                <w:color w:val="000000" w:themeColor="text1"/>
                <w:sz w:val="22"/>
                <w:szCs w:val="22"/>
              </w:rPr>
              <w:t>Race</w:t>
            </w:r>
            <w:proofErr w:type="spellEnd"/>
            <w:r w:rsidRPr="004927D6">
              <w:rPr>
                <w:rFonts w:ascii="Arial" w:hAnsi="Arial" w:cs="Arial"/>
                <w:i/>
                <w:iCs/>
                <w:color w:val="000000" w:themeColor="text1"/>
                <w:sz w:val="22"/>
                <w:szCs w:val="22"/>
              </w:rPr>
              <w:t xml:space="preserve"> </w:t>
            </w:r>
            <w:proofErr w:type="spellStart"/>
            <w:r w:rsidRPr="004927D6">
              <w:rPr>
                <w:rFonts w:ascii="Arial" w:hAnsi="Arial" w:cs="Arial"/>
                <w:i/>
                <w:iCs/>
                <w:color w:val="000000" w:themeColor="text1"/>
                <w:sz w:val="22"/>
                <w:szCs w:val="22"/>
              </w:rPr>
              <w:t>Conditions</w:t>
            </w:r>
            <w:proofErr w:type="spellEnd"/>
            <w:r w:rsidRPr="004927D6">
              <w:rPr>
                <w:rFonts w:ascii="Arial" w:hAnsi="Arial" w:cs="Arial"/>
                <w:color w:val="000000" w:themeColor="text1"/>
                <w:sz w:val="22"/>
                <w:szCs w:val="22"/>
              </w:rPr>
              <w:t>) en reservas simultáneas si dos usuarios intentan comprar el último cupo a la vez.</w:t>
            </w:r>
          </w:p>
        </w:tc>
        <w:tc>
          <w:tcPr>
            <w:tcW w:w="1701" w:type="dxa"/>
          </w:tcPr>
          <w:p w14:paraId="72D427C4" w14:textId="762F036E" w:rsidR="00372519" w:rsidRPr="00372519" w:rsidRDefault="004927D6" w:rsidP="008558E9">
            <w:pPr>
              <w:rPr>
                <w:rFonts w:ascii="Arial" w:hAnsi="Arial" w:cs="Arial"/>
                <w:color w:val="000000" w:themeColor="text1"/>
                <w:sz w:val="22"/>
                <w:szCs w:val="22"/>
              </w:rPr>
            </w:pPr>
            <w:r>
              <w:rPr>
                <w:rFonts w:ascii="Arial" w:hAnsi="Arial" w:cs="Arial"/>
                <w:color w:val="000000" w:themeColor="text1"/>
                <w:sz w:val="22"/>
                <w:szCs w:val="22"/>
              </w:rPr>
              <w:t>Aceptada</w:t>
            </w:r>
          </w:p>
        </w:tc>
        <w:tc>
          <w:tcPr>
            <w:tcW w:w="1985" w:type="dxa"/>
          </w:tcPr>
          <w:p w14:paraId="50066E15" w14:textId="62F4B300" w:rsidR="00372519"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Verificación y descuento atómico en base de datos. Se validó mediante prueba de carga con 10 hilos concurrentes.</w:t>
            </w:r>
          </w:p>
        </w:tc>
      </w:tr>
      <w:tr w:rsidR="00372519" w14:paraId="746B5B5C" w14:textId="77777777" w:rsidTr="007028F9">
        <w:tc>
          <w:tcPr>
            <w:tcW w:w="1555" w:type="dxa"/>
          </w:tcPr>
          <w:p w14:paraId="76C885BA" w14:textId="22ADD035" w:rsidR="00372519" w:rsidRPr="00372519" w:rsidRDefault="004927D6" w:rsidP="008558E9">
            <w:pPr>
              <w:rPr>
                <w:rFonts w:ascii="Arial" w:hAnsi="Arial" w:cs="Arial"/>
                <w:color w:val="000000" w:themeColor="text1"/>
                <w:sz w:val="22"/>
                <w:szCs w:val="22"/>
              </w:rPr>
            </w:pPr>
            <w:r>
              <w:rPr>
                <w:rFonts w:ascii="Arial" w:hAnsi="Arial" w:cs="Arial"/>
                <w:color w:val="000000" w:themeColor="text1"/>
                <w:sz w:val="22"/>
                <w:szCs w:val="22"/>
              </w:rPr>
              <w:t>Identidad en reserva</w:t>
            </w:r>
          </w:p>
        </w:tc>
        <w:tc>
          <w:tcPr>
            <w:tcW w:w="1701" w:type="dxa"/>
          </w:tcPr>
          <w:p w14:paraId="05BF2CE1" w14:textId="5A7722AF" w:rsidR="00372519" w:rsidRPr="00372519" w:rsidRDefault="004927D6" w:rsidP="008558E9">
            <w:pPr>
              <w:rPr>
                <w:rFonts w:ascii="Arial" w:hAnsi="Arial" w:cs="Arial"/>
                <w:color w:val="000000" w:themeColor="text1"/>
                <w:sz w:val="22"/>
                <w:szCs w:val="22"/>
              </w:rPr>
            </w:pPr>
            <w:r w:rsidRPr="004927D6">
              <w:rPr>
                <w:rFonts w:ascii="Arial" w:hAnsi="Arial" w:cs="Arial"/>
                <w:color w:val="000000" w:themeColor="text1"/>
                <w:sz w:val="22"/>
                <w:szCs w:val="22"/>
              </w:rPr>
              <w:t xml:space="preserve">Selección manual de </w:t>
            </w:r>
            <w:proofErr w:type="spellStart"/>
            <w:r w:rsidRPr="004927D6">
              <w:rPr>
                <w:rFonts w:ascii="Arial" w:hAnsi="Arial" w:cs="Arial"/>
                <w:color w:val="000000" w:themeColor="text1"/>
                <w:sz w:val="22"/>
                <w:szCs w:val="22"/>
              </w:rPr>
              <w:t>cliente_id</w:t>
            </w:r>
            <w:proofErr w:type="spellEnd"/>
            <w:r w:rsidRPr="004927D6">
              <w:rPr>
                <w:rFonts w:ascii="Arial" w:hAnsi="Arial" w:cs="Arial"/>
                <w:color w:val="000000" w:themeColor="text1"/>
                <w:sz w:val="22"/>
                <w:szCs w:val="22"/>
              </w:rPr>
              <w:t xml:space="preserve"> desde los parámetros del formulario.</w:t>
            </w:r>
          </w:p>
        </w:tc>
        <w:tc>
          <w:tcPr>
            <w:tcW w:w="2409" w:type="dxa"/>
          </w:tcPr>
          <w:p w14:paraId="12297468" w14:textId="5241E667" w:rsidR="00372519" w:rsidRPr="00372519" w:rsidRDefault="004927D6" w:rsidP="008558E9">
            <w:pPr>
              <w:rPr>
                <w:rFonts w:ascii="Arial" w:hAnsi="Arial" w:cs="Arial"/>
                <w:color w:val="000000" w:themeColor="text1"/>
                <w:sz w:val="22"/>
                <w:szCs w:val="22"/>
              </w:rPr>
            </w:pPr>
            <w:r w:rsidRPr="004927D6">
              <w:rPr>
                <w:rFonts w:ascii="Arial" w:hAnsi="Arial" w:cs="Arial"/>
                <w:color w:val="000000" w:themeColor="text1"/>
                <w:sz w:val="22"/>
                <w:szCs w:val="22"/>
              </w:rPr>
              <w:t>Riesgo de suplantación de identidad (un usuario podría crear reservas a nombre de otro cliente).</w:t>
            </w:r>
          </w:p>
        </w:tc>
        <w:tc>
          <w:tcPr>
            <w:tcW w:w="1701" w:type="dxa"/>
          </w:tcPr>
          <w:p w14:paraId="5B6363E4" w14:textId="4D85BC2C" w:rsidR="00372519" w:rsidRPr="00372519" w:rsidRDefault="004927D6" w:rsidP="008558E9">
            <w:pPr>
              <w:rPr>
                <w:rFonts w:ascii="Arial" w:hAnsi="Arial" w:cs="Arial"/>
                <w:color w:val="000000" w:themeColor="text1"/>
                <w:sz w:val="22"/>
                <w:szCs w:val="22"/>
              </w:rPr>
            </w:pPr>
            <w:r>
              <w:rPr>
                <w:rFonts w:ascii="Arial" w:hAnsi="Arial" w:cs="Arial"/>
                <w:color w:val="000000" w:themeColor="text1"/>
                <w:sz w:val="22"/>
                <w:szCs w:val="22"/>
              </w:rPr>
              <w:t>Refactorizada</w:t>
            </w:r>
          </w:p>
        </w:tc>
        <w:tc>
          <w:tcPr>
            <w:tcW w:w="1985" w:type="dxa"/>
          </w:tcPr>
          <w:p w14:paraId="0EFBFED1" w14:textId="40C07205" w:rsidR="00372519"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 xml:space="preserve">Obtención obligatoria del cliente activo desde el objeto </w:t>
            </w:r>
            <w:r w:rsidRPr="007028F9">
              <w:rPr>
                <w:rFonts w:ascii="Courier New" w:hAnsi="Courier New" w:cs="Courier New"/>
                <w:color w:val="7F7F7F" w:themeColor="text1" w:themeTint="80"/>
                <w:sz w:val="22"/>
                <w:szCs w:val="22"/>
              </w:rPr>
              <w:t>actor</w:t>
            </w:r>
            <w:r w:rsidRPr="007028F9">
              <w:rPr>
                <w:rFonts w:ascii="Arial" w:hAnsi="Arial" w:cs="Arial"/>
                <w:color w:val="7F7F7F" w:themeColor="text1" w:themeTint="80"/>
                <w:sz w:val="22"/>
                <w:szCs w:val="22"/>
              </w:rPr>
              <w:t xml:space="preserve"> </w:t>
            </w:r>
            <w:r w:rsidRPr="007028F9">
              <w:rPr>
                <w:rFonts w:ascii="Arial" w:hAnsi="Arial" w:cs="Arial"/>
                <w:color w:val="000000" w:themeColor="text1"/>
                <w:sz w:val="22"/>
                <w:szCs w:val="22"/>
              </w:rPr>
              <w:t>de la sesión autenticada, no del formulario.</w:t>
            </w:r>
          </w:p>
        </w:tc>
      </w:tr>
      <w:tr w:rsidR="00372519" w14:paraId="4385A15B" w14:textId="77777777" w:rsidTr="007028F9">
        <w:tc>
          <w:tcPr>
            <w:tcW w:w="1555" w:type="dxa"/>
          </w:tcPr>
          <w:p w14:paraId="559CC48B" w14:textId="4B88C62D" w:rsidR="00372519"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t>Tipos moneda</w:t>
            </w:r>
          </w:p>
        </w:tc>
        <w:tc>
          <w:tcPr>
            <w:tcW w:w="1701" w:type="dxa"/>
          </w:tcPr>
          <w:p w14:paraId="7A2CE687" w14:textId="3A8004A3" w:rsidR="00372519"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Definición de montos y precios con el tipo de dato double.</w:t>
            </w:r>
          </w:p>
        </w:tc>
        <w:tc>
          <w:tcPr>
            <w:tcW w:w="2409" w:type="dxa"/>
          </w:tcPr>
          <w:p w14:paraId="2794C7AC" w14:textId="6319633B" w:rsidR="00372519"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 xml:space="preserve">Errores de precisión por punto flotante y redundancia de decimales en el </w:t>
            </w:r>
            <w:proofErr w:type="gramStart"/>
            <w:r w:rsidRPr="007028F9">
              <w:rPr>
                <w:rFonts w:ascii="Arial" w:hAnsi="Arial" w:cs="Arial"/>
                <w:color w:val="000000" w:themeColor="text1"/>
                <w:sz w:val="22"/>
                <w:szCs w:val="22"/>
              </w:rPr>
              <w:t>Peso Chileno</w:t>
            </w:r>
            <w:proofErr w:type="gramEnd"/>
            <w:r w:rsidRPr="007028F9">
              <w:rPr>
                <w:rFonts w:ascii="Arial" w:hAnsi="Arial" w:cs="Arial"/>
                <w:color w:val="000000" w:themeColor="text1"/>
                <w:sz w:val="22"/>
                <w:szCs w:val="22"/>
              </w:rPr>
              <w:t xml:space="preserve"> (CLP).</w:t>
            </w:r>
          </w:p>
        </w:tc>
        <w:tc>
          <w:tcPr>
            <w:tcW w:w="1701" w:type="dxa"/>
          </w:tcPr>
          <w:p w14:paraId="11BCEA6D" w14:textId="438266E0" w:rsidR="00372519"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t>Refactorizada</w:t>
            </w:r>
          </w:p>
        </w:tc>
        <w:tc>
          <w:tcPr>
            <w:tcW w:w="1985" w:type="dxa"/>
          </w:tcPr>
          <w:p w14:paraId="177A2261" w14:textId="2F81F56E" w:rsidR="00372519"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Conversión global de montos (</w:t>
            </w:r>
            <w:proofErr w:type="spellStart"/>
            <w:r w:rsidRPr="007028F9">
              <w:rPr>
                <w:rFonts w:ascii="Courier New" w:hAnsi="Courier New" w:cs="Courier New"/>
                <w:color w:val="7F7F7F" w:themeColor="text1" w:themeTint="80"/>
                <w:sz w:val="22"/>
                <w:szCs w:val="22"/>
              </w:rPr>
              <w:t>costoBase</w:t>
            </w:r>
            <w:proofErr w:type="spellEnd"/>
            <w:r w:rsidRPr="007028F9">
              <w:rPr>
                <w:rFonts w:ascii="Courier New" w:hAnsi="Courier New" w:cs="Courier New"/>
                <w:color w:val="7F7F7F" w:themeColor="text1" w:themeTint="80"/>
                <w:sz w:val="22"/>
                <w:szCs w:val="22"/>
              </w:rPr>
              <w:t xml:space="preserve">, precio, </w:t>
            </w:r>
            <w:proofErr w:type="spellStart"/>
            <w:r w:rsidRPr="007028F9">
              <w:rPr>
                <w:rFonts w:ascii="Courier New" w:hAnsi="Courier New" w:cs="Courier New"/>
                <w:color w:val="7F7F7F" w:themeColor="text1" w:themeTint="80"/>
                <w:sz w:val="22"/>
                <w:szCs w:val="22"/>
              </w:rPr>
              <w:t>montoTotal</w:t>
            </w:r>
            <w:proofErr w:type="spellEnd"/>
            <w:r w:rsidRPr="007028F9">
              <w:rPr>
                <w:rFonts w:ascii="Courier New" w:hAnsi="Courier New" w:cs="Courier New"/>
                <w:color w:val="7F7F7F" w:themeColor="text1" w:themeTint="80"/>
                <w:sz w:val="22"/>
                <w:szCs w:val="22"/>
              </w:rPr>
              <w:t>)</w:t>
            </w:r>
            <w:r w:rsidRPr="007028F9">
              <w:rPr>
                <w:rFonts w:ascii="Arial" w:hAnsi="Arial" w:cs="Arial"/>
                <w:color w:val="7F7F7F" w:themeColor="text1" w:themeTint="80"/>
                <w:sz w:val="22"/>
                <w:szCs w:val="22"/>
              </w:rPr>
              <w:t xml:space="preserve"> </w:t>
            </w:r>
            <w:r w:rsidRPr="007028F9">
              <w:rPr>
                <w:rFonts w:ascii="Arial" w:hAnsi="Arial" w:cs="Arial"/>
                <w:color w:val="000000" w:themeColor="text1"/>
                <w:sz w:val="22"/>
                <w:szCs w:val="22"/>
              </w:rPr>
              <w:t>a tipo entero (</w:t>
            </w:r>
            <w:r w:rsidRPr="007028F9">
              <w:rPr>
                <w:rFonts w:ascii="Courier New" w:hAnsi="Courier New" w:cs="Courier New"/>
                <w:color w:val="7F7F7F" w:themeColor="text1" w:themeTint="80"/>
                <w:sz w:val="22"/>
                <w:szCs w:val="22"/>
              </w:rPr>
              <w:t>int</w:t>
            </w:r>
            <w:r w:rsidRPr="007028F9">
              <w:rPr>
                <w:rFonts w:ascii="Arial" w:hAnsi="Arial" w:cs="Arial"/>
                <w:color w:val="000000" w:themeColor="text1"/>
                <w:sz w:val="22"/>
                <w:szCs w:val="22"/>
              </w:rPr>
              <w:t>).</w:t>
            </w:r>
          </w:p>
        </w:tc>
      </w:tr>
      <w:tr w:rsidR="004927D6" w14:paraId="1AF4D762" w14:textId="77777777" w:rsidTr="007028F9">
        <w:tc>
          <w:tcPr>
            <w:tcW w:w="1555" w:type="dxa"/>
          </w:tcPr>
          <w:p w14:paraId="765721CA" w14:textId="15F37883" w:rsidR="004927D6"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lastRenderedPageBreak/>
              <w:t>Autenticación (Login)</w:t>
            </w:r>
          </w:p>
        </w:tc>
        <w:tc>
          <w:tcPr>
            <w:tcW w:w="1701" w:type="dxa"/>
          </w:tcPr>
          <w:p w14:paraId="07B82C7C" w14:textId="7323B1D5"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Autenticación simple sin control de intentos ni mensaje estandarizado.</w:t>
            </w:r>
          </w:p>
        </w:tc>
        <w:tc>
          <w:tcPr>
            <w:tcW w:w="2409" w:type="dxa"/>
          </w:tcPr>
          <w:p w14:paraId="3F8F4C51" w14:textId="0BF4722D"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Vulnerabilidad frente a ataques de fuerza bruta y fuga de información sobre la existencia de cuentas.</w:t>
            </w:r>
          </w:p>
        </w:tc>
        <w:tc>
          <w:tcPr>
            <w:tcW w:w="1701" w:type="dxa"/>
          </w:tcPr>
          <w:p w14:paraId="776F8CE6" w14:textId="5EDBC0B5" w:rsidR="004927D6"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t>Aceptada y ampliada</w:t>
            </w:r>
          </w:p>
        </w:tc>
        <w:tc>
          <w:tcPr>
            <w:tcW w:w="1985" w:type="dxa"/>
          </w:tcPr>
          <w:p w14:paraId="0D7D4CB8" w14:textId="645FC71C"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Mensaje genérico de error y bloqueo automático de cuenta tras 5 intentos fallidos consecutivos.</w:t>
            </w:r>
          </w:p>
        </w:tc>
      </w:tr>
      <w:tr w:rsidR="004927D6" w14:paraId="0AFD09E4" w14:textId="77777777" w:rsidTr="007028F9">
        <w:tc>
          <w:tcPr>
            <w:tcW w:w="1555" w:type="dxa"/>
          </w:tcPr>
          <w:p w14:paraId="00642BB5" w14:textId="11CDCEDC" w:rsidR="004927D6"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t>Integridad de datos</w:t>
            </w:r>
          </w:p>
        </w:tc>
        <w:tc>
          <w:tcPr>
            <w:tcW w:w="1701" w:type="dxa"/>
          </w:tcPr>
          <w:p w14:paraId="1DED6D5D" w14:textId="6CDE5BBE"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Inserción directa de reservas sin restricciones de unicidad parciales.</w:t>
            </w:r>
          </w:p>
        </w:tc>
        <w:tc>
          <w:tcPr>
            <w:tcW w:w="2409" w:type="dxa"/>
          </w:tcPr>
          <w:p w14:paraId="38893B84" w14:textId="406B1196"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Generación de reservas duplicadas por reintentos o clics múltiples (origen de las 19 duplicadas del caso).</w:t>
            </w:r>
          </w:p>
        </w:tc>
        <w:tc>
          <w:tcPr>
            <w:tcW w:w="1701" w:type="dxa"/>
          </w:tcPr>
          <w:p w14:paraId="03BCF7B2" w14:textId="0795B13C" w:rsidR="004927D6"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t>Aceptada</w:t>
            </w:r>
          </w:p>
        </w:tc>
        <w:tc>
          <w:tcPr>
            <w:tcW w:w="1985" w:type="dxa"/>
          </w:tcPr>
          <w:p w14:paraId="037718BF" w14:textId="6BB91713"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Creación de un índice único parcial en la base de datos para prevenir duplicados.</w:t>
            </w:r>
          </w:p>
        </w:tc>
      </w:tr>
      <w:tr w:rsidR="004927D6" w14:paraId="71979B2A" w14:textId="77777777" w:rsidTr="007028F9">
        <w:tc>
          <w:tcPr>
            <w:tcW w:w="1555" w:type="dxa"/>
          </w:tcPr>
          <w:p w14:paraId="581FE5D2" w14:textId="32E50E3A" w:rsidR="004927D6"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t>Modelado UML</w:t>
            </w:r>
          </w:p>
        </w:tc>
        <w:tc>
          <w:tcPr>
            <w:tcW w:w="1701" w:type="dxa"/>
          </w:tcPr>
          <w:p w14:paraId="5AC07C88" w14:textId="41D14ACB"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 xml:space="preserve">Relación de Composición (rombo relleno) entre </w:t>
            </w:r>
            <w:r w:rsidRPr="007028F9">
              <w:rPr>
                <w:rFonts w:ascii="Courier New" w:hAnsi="Courier New" w:cs="Courier New"/>
                <w:color w:val="7F7F7F" w:themeColor="text1" w:themeTint="80"/>
                <w:sz w:val="22"/>
                <w:szCs w:val="22"/>
              </w:rPr>
              <w:t>Destino</w:t>
            </w:r>
            <w:r w:rsidRPr="007028F9">
              <w:rPr>
                <w:rFonts w:ascii="Arial" w:hAnsi="Arial" w:cs="Arial"/>
                <w:color w:val="000000" w:themeColor="text1"/>
                <w:sz w:val="22"/>
                <w:szCs w:val="22"/>
              </w:rPr>
              <w:t xml:space="preserve"> y </w:t>
            </w:r>
            <w:proofErr w:type="spellStart"/>
            <w:r w:rsidRPr="007028F9">
              <w:rPr>
                <w:rFonts w:ascii="Courier New" w:hAnsi="Courier New" w:cs="Courier New"/>
                <w:color w:val="7F7F7F" w:themeColor="text1" w:themeTint="80"/>
                <w:sz w:val="22"/>
                <w:szCs w:val="22"/>
              </w:rPr>
              <w:t>PaqueteTuristico</w:t>
            </w:r>
            <w:proofErr w:type="spellEnd"/>
            <w:r w:rsidRPr="007028F9">
              <w:rPr>
                <w:rFonts w:ascii="Courier New" w:hAnsi="Courier New" w:cs="Courier New"/>
                <w:color w:val="7F7F7F" w:themeColor="text1" w:themeTint="80"/>
                <w:sz w:val="22"/>
                <w:szCs w:val="22"/>
              </w:rPr>
              <w:t>.</w:t>
            </w:r>
          </w:p>
        </w:tc>
        <w:tc>
          <w:tcPr>
            <w:tcW w:w="2409" w:type="dxa"/>
          </w:tcPr>
          <w:p w14:paraId="2576660B" w14:textId="0DD3C58F"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Eliminación en cascada incorrecta: si se borra un paquete, se destruían los destinos del catálogo.</w:t>
            </w:r>
          </w:p>
        </w:tc>
        <w:tc>
          <w:tcPr>
            <w:tcW w:w="1701" w:type="dxa"/>
          </w:tcPr>
          <w:p w14:paraId="4A357868" w14:textId="618D4537" w:rsidR="004927D6" w:rsidRPr="00372519" w:rsidRDefault="007028F9" w:rsidP="008558E9">
            <w:pPr>
              <w:rPr>
                <w:rFonts w:ascii="Arial" w:hAnsi="Arial" w:cs="Arial"/>
                <w:color w:val="000000" w:themeColor="text1"/>
                <w:sz w:val="22"/>
                <w:szCs w:val="22"/>
              </w:rPr>
            </w:pPr>
            <w:r>
              <w:rPr>
                <w:rFonts w:ascii="Arial" w:hAnsi="Arial" w:cs="Arial"/>
                <w:color w:val="000000" w:themeColor="text1"/>
                <w:sz w:val="22"/>
                <w:szCs w:val="22"/>
              </w:rPr>
              <w:t>Aceptada</w:t>
            </w:r>
          </w:p>
        </w:tc>
        <w:tc>
          <w:tcPr>
            <w:tcW w:w="1985" w:type="dxa"/>
          </w:tcPr>
          <w:p w14:paraId="00590168" w14:textId="6B72AF6F" w:rsidR="004927D6" w:rsidRPr="00372519" w:rsidRDefault="007028F9" w:rsidP="008558E9">
            <w:pPr>
              <w:rPr>
                <w:rFonts w:ascii="Arial" w:hAnsi="Arial" w:cs="Arial"/>
                <w:color w:val="000000" w:themeColor="text1"/>
                <w:sz w:val="22"/>
                <w:szCs w:val="22"/>
              </w:rPr>
            </w:pPr>
            <w:r w:rsidRPr="007028F9">
              <w:rPr>
                <w:rFonts w:ascii="Arial" w:hAnsi="Arial" w:cs="Arial"/>
                <w:color w:val="000000" w:themeColor="text1"/>
                <w:sz w:val="22"/>
                <w:szCs w:val="22"/>
              </w:rPr>
              <w:t>Cambio a relación de Agregación (rombo vacío), garantizando que el destino sobreviva al paquete (R4 y R8)</w:t>
            </w:r>
          </w:p>
        </w:tc>
      </w:tr>
    </w:tbl>
    <w:p w14:paraId="754414C7" w14:textId="77777777" w:rsidR="00372519" w:rsidRDefault="00372519" w:rsidP="008558E9">
      <w:pPr>
        <w:rPr>
          <w:rFonts w:ascii="Arial" w:hAnsi="Arial" w:cs="Arial"/>
          <w:b/>
          <w:bCs/>
          <w:color w:val="000000" w:themeColor="text1"/>
        </w:rPr>
      </w:pPr>
    </w:p>
    <w:p w14:paraId="20615074" w14:textId="77777777" w:rsidR="007028F9" w:rsidRDefault="007028F9" w:rsidP="008558E9">
      <w:pPr>
        <w:rPr>
          <w:rFonts w:ascii="Arial" w:hAnsi="Arial" w:cs="Arial"/>
          <w:b/>
          <w:bCs/>
          <w:color w:val="000000" w:themeColor="text1"/>
        </w:rPr>
      </w:pPr>
    </w:p>
    <w:p w14:paraId="4175D818" w14:textId="77777777" w:rsidR="004927D6" w:rsidRDefault="009B4B21" w:rsidP="008558E9">
      <w:pPr>
        <w:rPr>
          <w:rFonts w:ascii="Arial" w:hAnsi="Arial" w:cs="Arial"/>
          <w:b/>
          <w:bCs/>
          <w:color w:val="000000" w:themeColor="text1"/>
        </w:rPr>
      </w:pPr>
      <w:r>
        <w:rPr>
          <w:rFonts w:ascii="Arial" w:hAnsi="Arial" w:cs="Arial"/>
          <w:b/>
          <w:bCs/>
          <w:color w:val="000000" w:themeColor="text1"/>
        </w:rPr>
        <w:t xml:space="preserve">4.5.2 </w:t>
      </w:r>
      <w:r w:rsidRPr="009B4B21">
        <w:rPr>
          <w:rFonts w:ascii="Arial" w:hAnsi="Arial" w:cs="Arial"/>
          <w:b/>
          <w:bCs/>
          <w:color w:val="0E2841" w:themeColor="text2"/>
        </w:rPr>
        <w:t>Inclusión de Prompts textuales</w:t>
      </w:r>
      <w:r w:rsidRPr="009B4B21">
        <w:rPr>
          <w:rFonts w:ascii="Arial" w:hAnsi="Arial" w:cs="Arial"/>
          <w:b/>
          <w:bCs/>
          <w:color w:val="000000" w:themeColor="text1"/>
        </w:rPr>
        <w:t xml:space="preserve"> </w:t>
      </w:r>
    </w:p>
    <w:p w14:paraId="41E87688" w14:textId="510D44E2" w:rsidR="009B4B21" w:rsidRPr="004927D6" w:rsidRDefault="004927D6" w:rsidP="004927D6">
      <w:pPr>
        <w:ind w:firstLine="708"/>
        <w:rPr>
          <w:rFonts w:ascii="Arial" w:hAnsi="Arial" w:cs="Arial"/>
          <w:b/>
          <w:bCs/>
          <w:color w:val="000000" w:themeColor="text1"/>
        </w:rPr>
      </w:pPr>
      <w:r>
        <w:rPr>
          <w:rFonts w:ascii="Arial" w:hAnsi="Arial" w:cs="Arial"/>
          <w:color w:val="000000" w:themeColor="text1"/>
        </w:rPr>
        <w:t xml:space="preserve">- </w:t>
      </w:r>
      <w:r>
        <w:rPr>
          <w:rFonts w:ascii="Arial" w:hAnsi="Arial" w:cs="Arial"/>
          <w:b/>
          <w:bCs/>
          <w:color w:val="000000" w:themeColor="text1"/>
          <w:sz w:val="22"/>
          <w:szCs w:val="22"/>
        </w:rPr>
        <w:t xml:space="preserve"> </w:t>
      </w:r>
      <w:proofErr w:type="spellStart"/>
      <w:r>
        <w:rPr>
          <w:rFonts w:ascii="Arial" w:hAnsi="Arial" w:cs="Arial"/>
          <w:b/>
          <w:bCs/>
          <w:color w:val="000000" w:themeColor="text1"/>
          <w:sz w:val="22"/>
          <w:szCs w:val="22"/>
        </w:rPr>
        <w:t>Prompt</w:t>
      </w:r>
      <w:proofErr w:type="spellEnd"/>
      <w:r>
        <w:rPr>
          <w:rFonts w:ascii="Arial" w:hAnsi="Arial" w:cs="Arial"/>
          <w:b/>
          <w:bCs/>
          <w:color w:val="000000" w:themeColor="text1"/>
          <w:sz w:val="22"/>
          <w:szCs w:val="22"/>
        </w:rPr>
        <w:t xml:space="preserve"> 1 (Generación base): </w:t>
      </w:r>
      <w:r w:rsidRPr="004927D6">
        <w:rPr>
          <w:rFonts w:ascii="Arial" w:hAnsi="Arial" w:cs="Arial"/>
          <w:color w:val="000000" w:themeColor="text1"/>
          <w:sz w:val="22"/>
          <w:szCs w:val="22"/>
        </w:rPr>
        <w:t xml:space="preserve">Genera la clase </w:t>
      </w:r>
      <w:proofErr w:type="spellStart"/>
      <w:r w:rsidRPr="004927D6">
        <w:rPr>
          <w:rFonts w:ascii="Courier New" w:hAnsi="Courier New" w:cs="Courier New"/>
          <w:color w:val="7F7F7F" w:themeColor="text1" w:themeTint="80"/>
          <w:sz w:val="22"/>
          <w:szCs w:val="22"/>
        </w:rPr>
        <w:t>ReservaRepository</w:t>
      </w:r>
      <w:proofErr w:type="spellEnd"/>
      <w:r w:rsidRPr="004927D6">
        <w:rPr>
          <w:rFonts w:ascii="Arial" w:hAnsi="Arial" w:cs="Arial"/>
          <w:color w:val="000000" w:themeColor="text1"/>
          <w:sz w:val="22"/>
          <w:szCs w:val="22"/>
        </w:rPr>
        <w:t xml:space="preserve"> en Python usando </w:t>
      </w:r>
      <w:r w:rsidRPr="004927D6">
        <w:rPr>
          <w:rFonts w:ascii="Courier New" w:hAnsi="Courier New" w:cs="Courier New"/>
          <w:color w:val="7F7F7F" w:themeColor="text1" w:themeTint="80"/>
          <w:sz w:val="22"/>
          <w:szCs w:val="22"/>
        </w:rPr>
        <w:t>sqlite3</w:t>
      </w:r>
      <w:r w:rsidRPr="004927D6">
        <w:rPr>
          <w:rFonts w:ascii="Arial" w:hAnsi="Arial" w:cs="Arial"/>
          <w:color w:val="000000" w:themeColor="text1"/>
          <w:sz w:val="22"/>
          <w:szCs w:val="22"/>
        </w:rPr>
        <w:t xml:space="preserve">. Necesito un método </w:t>
      </w:r>
      <w:proofErr w:type="spellStart"/>
      <w:r w:rsidRPr="004927D6">
        <w:rPr>
          <w:rFonts w:ascii="Courier New" w:hAnsi="Courier New" w:cs="Courier New"/>
          <w:color w:val="7F7F7F" w:themeColor="text1" w:themeTint="80"/>
          <w:sz w:val="22"/>
          <w:szCs w:val="22"/>
        </w:rPr>
        <w:t>guardarReservaTransaccional</w:t>
      </w:r>
      <w:proofErr w:type="spellEnd"/>
      <w:r w:rsidRPr="004927D6">
        <w:rPr>
          <w:rFonts w:ascii="Courier New" w:hAnsi="Courier New" w:cs="Courier New"/>
          <w:color w:val="7F7F7F" w:themeColor="text1" w:themeTint="80"/>
          <w:sz w:val="22"/>
          <w:szCs w:val="22"/>
        </w:rPr>
        <w:t xml:space="preserve"> </w:t>
      </w:r>
      <w:r w:rsidRPr="004927D6">
        <w:rPr>
          <w:rFonts w:ascii="Arial" w:hAnsi="Arial" w:cs="Arial"/>
          <w:color w:val="000000" w:themeColor="text1"/>
          <w:sz w:val="22"/>
          <w:szCs w:val="22"/>
        </w:rPr>
        <w:t xml:space="preserve">que reciba un objeto Reserva, verifique si hay cupo disponible en el paquete y descuente el cupo de la tabla </w:t>
      </w:r>
      <w:proofErr w:type="spellStart"/>
      <w:r w:rsidRPr="004927D6">
        <w:rPr>
          <w:rFonts w:ascii="Courier New" w:hAnsi="Courier New" w:cs="Courier New"/>
          <w:color w:val="7F7F7F" w:themeColor="text1" w:themeTint="80"/>
          <w:sz w:val="22"/>
          <w:szCs w:val="22"/>
        </w:rPr>
        <w:t>PaqueteTuristico</w:t>
      </w:r>
      <w:proofErr w:type="spellEnd"/>
      <w:r w:rsidRPr="004927D6">
        <w:rPr>
          <w:rFonts w:ascii="Arial" w:hAnsi="Arial" w:cs="Arial"/>
          <w:color w:val="000000" w:themeColor="text1"/>
          <w:sz w:val="22"/>
          <w:szCs w:val="22"/>
        </w:rPr>
        <w:t>.</w:t>
      </w:r>
    </w:p>
    <w:p w14:paraId="479EDF53" w14:textId="29FAFFA8" w:rsidR="004927D6" w:rsidRDefault="004927D6" w:rsidP="004927D6">
      <w:pPr>
        <w:rPr>
          <w:rFonts w:ascii="Arial" w:hAnsi="Arial" w:cs="Arial"/>
          <w:color w:val="000000" w:themeColor="text1"/>
          <w:sz w:val="22"/>
          <w:szCs w:val="22"/>
        </w:rPr>
      </w:pPr>
      <w:r w:rsidRPr="004927D6">
        <w:rPr>
          <w:rFonts w:ascii="Arial" w:hAnsi="Arial" w:cs="Arial"/>
          <w:b/>
          <w:bCs/>
          <w:color w:val="000000" w:themeColor="text1"/>
          <w:sz w:val="22"/>
          <w:szCs w:val="22"/>
        </w:rPr>
        <w:t xml:space="preserve">Respuesta de la IA: </w:t>
      </w:r>
      <w:r w:rsidRPr="004927D6">
        <w:rPr>
          <w:rFonts w:ascii="Arial" w:hAnsi="Arial" w:cs="Arial"/>
          <w:color w:val="000000" w:themeColor="text1"/>
          <w:sz w:val="22"/>
          <w:szCs w:val="22"/>
        </w:rPr>
        <w:t xml:space="preserve">La IA generó la verificación y el descuento como dos consultas </w:t>
      </w:r>
      <w:proofErr w:type="spellStart"/>
      <w:proofErr w:type="gramStart"/>
      <w:r w:rsidRPr="004927D6">
        <w:rPr>
          <w:rFonts w:ascii="Courier New" w:hAnsi="Courier New" w:cs="Courier New"/>
          <w:color w:val="7F7F7F" w:themeColor="text1" w:themeTint="80"/>
          <w:sz w:val="22"/>
          <w:szCs w:val="22"/>
        </w:rPr>
        <w:t>execute</w:t>
      </w:r>
      <w:proofErr w:type="spellEnd"/>
      <w:r w:rsidRPr="004927D6">
        <w:rPr>
          <w:rFonts w:ascii="Courier New" w:hAnsi="Courier New" w:cs="Courier New"/>
          <w:color w:val="7F7F7F" w:themeColor="text1" w:themeTint="80"/>
          <w:sz w:val="22"/>
          <w:szCs w:val="22"/>
        </w:rPr>
        <w:t>(</w:t>
      </w:r>
      <w:proofErr w:type="gramEnd"/>
      <w:r w:rsidRPr="004927D6">
        <w:rPr>
          <w:rFonts w:ascii="Courier New" w:hAnsi="Courier New" w:cs="Courier New"/>
          <w:color w:val="7F7F7F" w:themeColor="text1" w:themeTint="80"/>
          <w:sz w:val="22"/>
          <w:szCs w:val="22"/>
        </w:rPr>
        <w:t>)</w:t>
      </w:r>
      <w:r w:rsidRPr="004927D6">
        <w:rPr>
          <w:rFonts w:ascii="Arial" w:hAnsi="Arial" w:cs="Arial"/>
          <w:color w:val="7F7F7F" w:themeColor="text1" w:themeTint="80"/>
          <w:sz w:val="22"/>
          <w:szCs w:val="22"/>
        </w:rPr>
        <w:t xml:space="preserve"> </w:t>
      </w:r>
      <w:r w:rsidRPr="004927D6">
        <w:rPr>
          <w:rFonts w:ascii="Arial" w:hAnsi="Arial" w:cs="Arial"/>
          <w:color w:val="000000" w:themeColor="text1"/>
          <w:sz w:val="22"/>
          <w:szCs w:val="22"/>
        </w:rPr>
        <w:t>independientes fuera de un bloque transaccional.</w:t>
      </w:r>
    </w:p>
    <w:p w14:paraId="21182E9E" w14:textId="00A3988A" w:rsidR="004927D6" w:rsidRPr="004927D6" w:rsidRDefault="004927D6" w:rsidP="004927D6">
      <w:pPr>
        <w:ind w:firstLine="708"/>
        <w:rPr>
          <w:rFonts w:ascii="Arial" w:hAnsi="Arial" w:cs="Arial"/>
          <w:color w:val="000000" w:themeColor="text1"/>
          <w:sz w:val="22"/>
          <w:szCs w:val="22"/>
        </w:rPr>
      </w:pPr>
      <w:proofErr w:type="spellStart"/>
      <w:r w:rsidRPr="004927D6">
        <w:rPr>
          <w:rFonts w:ascii="Arial" w:hAnsi="Arial" w:cs="Arial"/>
          <w:b/>
          <w:bCs/>
          <w:color w:val="000000" w:themeColor="text1"/>
          <w:sz w:val="22"/>
          <w:szCs w:val="22"/>
        </w:rPr>
        <w:t>Prompt</w:t>
      </w:r>
      <w:proofErr w:type="spellEnd"/>
      <w:r w:rsidRPr="004927D6">
        <w:rPr>
          <w:rFonts w:ascii="Arial" w:hAnsi="Arial" w:cs="Arial"/>
          <w:b/>
          <w:bCs/>
          <w:color w:val="000000" w:themeColor="text1"/>
          <w:sz w:val="22"/>
          <w:szCs w:val="22"/>
        </w:rPr>
        <w:t xml:space="preserve"> 2 (Refactorización por seguridad):</w:t>
      </w:r>
      <w:r w:rsidRPr="004927D6">
        <w:rPr>
          <w:rFonts w:ascii="Arial" w:hAnsi="Arial" w:cs="Arial"/>
          <w:color w:val="000000" w:themeColor="text1"/>
          <w:sz w:val="22"/>
          <w:szCs w:val="22"/>
        </w:rPr>
        <w:t xml:space="preserve"> </w:t>
      </w:r>
      <w:r w:rsidRPr="004927D6">
        <w:rPr>
          <w:rFonts w:ascii="Arial" w:hAnsi="Arial" w:cs="Arial"/>
          <w:color w:val="000000" w:themeColor="text1"/>
          <w:sz w:val="22"/>
          <w:szCs w:val="22"/>
        </w:rPr>
        <w:t xml:space="preserve">Esa solución produce </w:t>
      </w:r>
      <w:proofErr w:type="gramStart"/>
      <w:r w:rsidRPr="004927D6">
        <w:rPr>
          <w:rFonts w:ascii="Arial" w:hAnsi="Arial" w:cs="Arial"/>
          <w:color w:val="000000" w:themeColor="text1"/>
          <w:sz w:val="22"/>
          <w:szCs w:val="22"/>
        </w:rPr>
        <w:t xml:space="preserve">una </w:t>
      </w:r>
      <w:r>
        <w:rPr>
          <w:rFonts w:ascii="Arial" w:hAnsi="Arial" w:cs="Arial"/>
          <w:color w:val="000000" w:themeColor="text1"/>
          <w:sz w:val="22"/>
          <w:szCs w:val="22"/>
        </w:rPr>
        <w:t xml:space="preserve"> </w:t>
      </w:r>
      <w:r w:rsidRPr="004927D6">
        <w:rPr>
          <w:rFonts w:ascii="Arial" w:hAnsi="Arial" w:cs="Arial"/>
          <w:color w:val="000000" w:themeColor="text1"/>
          <w:sz w:val="22"/>
          <w:szCs w:val="22"/>
        </w:rPr>
        <w:t>condición</w:t>
      </w:r>
      <w:proofErr w:type="gramEnd"/>
      <w:r w:rsidRPr="004927D6">
        <w:rPr>
          <w:rFonts w:ascii="Arial" w:hAnsi="Arial" w:cs="Arial"/>
          <w:color w:val="000000" w:themeColor="text1"/>
          <w:sz w:val="22"/>
          <w:szCs w:val="22"/>
        </w:rPr>
        <w:t xml:space="preserve"> de carrera si dos clientes reservan al mismo tiempo. Refactoriza el método para que envuelva la verificación y el UPDATE del cupo dentro de un bloque </w:t>
      </w:r>
      <w:r w:rsidRPr="004927D6">
        <w:rPr>
          <w:rFonts w:ascii="Arial" w:hAnsi="Arial" w:cs="Arial"/>
          <w:color w:val="7F7F7F" w:themeColor="text1" w:themeTint="80"/>
          <w:sz w:val="22"/>
          <w:szCs w:val="22"/>
        </w:rPr>
        <w:t xml:space="preserve">BEGIN TRANSACTION / COMMIT </w:t>
      </w:r>
      <w:r w:rsidRPr="004927D6">
        <w:rPr>
          <w:rFonts w:ascii="Arial" w:hAnsi="Arial" w:cs="Arial"/>
          <w:color w:val="000000" w:themeColor="text1"/>
          <w:sz w:val="22"/>
          <w:szCs w:val="22"/>
        </w:rPr>
        <w:t>atómico en SQLite y retorne el ID generado."</w:t>
      </w:r>
    </w:p>
    <w:p w14:paraId="68E02758" w14:textId="77777777" w:rsidR="009B4B21" w:rsidRDefault="009B4B21" w:rsidP="008558E9">
      <w:pPr>
        <w:rPr>
          <w:rFonts w:ascii="Arial" w:hAnsi="Arial" w:cs="Arial"/>
          <w:b/>
          <w:bCs/>
          <w:color w:val="000000" w:themeColor="text1"/>
        </w:rPr>
      </w:pPr>
    </w:p>
    <w:p w14:paraId="30314EE3" w14:textId="158DBF3F" w:rsidR="00372519" w:rsidRPr="00372519" w:rsidRDefault="00372519" w:rsidP="008558E9">
      <w:pPr>
        <w:rPr>
          <w:rFonts w:ascii="Arial" w:hAnsi="Arial" w:cs="Arial"/>
          <w:b/>
          <w:bCs/>
          <w:color w:val="000000" w:themeColor="text1"/>
        </w:rPr>
      </w:pPr>
      <w:r w:rsidRPr="00372519">
        <w:rPr>
          <w:rFonts w:ascii="Arial" w:hAnsi="Arial" w:cs="Arial"/>
          <w:b/>
          <w:bCs/>
          <w:color w:val="000000" w:themeColor="text1"/>
        </w:rPr>
        <w:t>4.5.</w:t>
      </w:r>
      <w:r w:rsidR="009B4B21">
        <w:rPr>
          <w:rFonts w:ascii="Arial" w:hAnsi="Arial" w:cs="Arial"/>
          <w:b/>
          <w:bCs/>
          <w:color w:val="000000" w:themeColor="text1"/>
        </w:rPr>
        <w:t>3</w:t>
      </w:r>
      <w:r w:rsidRPr="00372519">
        <w:rPr>
          <w:rFonts w:ascii="Arial" w:hAnsi="Arial" w:cs="Arial"/>
          <w:b/>
          <w:bCs/>
          <w:color w:val="000000" w:themeColor="text1"/>
        </w:rPr>
        <w:t xml:space="preserve"> </w:t>
      </w:r>
      <w:r w:rsidRPr="00372519">
        <w:rPr>
          <w:rFonts w:ascii="Arial" w:hAnsi="Arial" w:cs="Arial"/>
          <w:b/>
          <w:bCs/>
          <w:color w:val="0E2841" w:themeColor="text2"/>
        </w:rPr>
        <w:t xml:space="preserve">Detalle </w:t>
      </w:r>
      <w:r>
        <w:rPr>
          <w:rFonts w:ascii="Arial" w:hAnsi="Arial" w:cs="Arial"/>
          <w:b/>
          <w:bCs/>
          <w:color w:val="0E2841" w:themeColor="text2"/>
        </w:rPr>
        <w:t>t</w:t>
      </w:r>
      <w:r w:rsidRPr="00372519">
        <w:rPr>
          <w:rFonts w:ascii="Arial" w:hAnsi="Arial" w:cs="Arial"/>
          <w:b/>
          <w:bCs/>
          <w:color w:val="0E2841" w:themeColor="text2"/>
        </w:rPr>
        <w:t xml:space="preserve">écnico de </w:t>
      </w:r>
      <w:r>
        <w:rPr>
          <w:rFonts w:ascii="Arial" w:hAnsi="Arial" w:cs="Arial"/>
          <w:b/>
          <w:bCs/>
          <w:color w:val="0E2841" w:themeColor="text2"/>
        </w:rPr>
        <w:t>a</w:t>
      </w:r>
      <w:r w:rsidRPr="00372519">
        <w:rPr>
          <w:rFonts w:ascii="Arial" w:hAnsi="Arial" w:cs="Arial"/>
          <w:b/>
          <w:bCs/>
          <w:color w:val="0E2841" w:themeColor="text2"/>
        </w:rPr>
        <w:t>uditorías y Casos Borde (Edge Cases)</w:t>
      </w:r>
    </w:p>
    <w:p w14:paraId="7F1A3EFA" w14:textId="60D9D777" w:rsidR="00ED567C" w:rsidRDefault="00ED567C" w:rsidP="008558E9">
      <w:pPr>
        <w:rPr>
          <w:rFonts w:ascii="Arial" w:hAnsi="Arial" w:cs="Arial"/>
          <w:b/>
          <w:bCs/>
          <w:color w:val="000000" w:themeColor="text1"/>
          <w:sz w:val="22"/>
          <w:szCs w:val="22"/>
        </w:rPr>
      </w:pPr>
      <w:r w:rsidRPr="00ED567C">
        <w:rPr>
          <w:rFonts w:ascii="Arial" w:hAnsi="Arial" w:cs="Arial"/>
          <w:b/>
          <w:bCs/>
          <w:color w:val="000000" w:themeColor="text1"/>
          <w:sz w:val="22"/>
          <w:szCs w:val="22"/>
        </w:rPr>
        <w:t xml:space="preserve">1.- Auditoría de </w:t>
      </w:r>
      <w:r>
        <w:rPr>
          <w:rFonts w:ascii="Arial" w:hAnsi="Arial" w:cs="Arial"/>
          <w:b/>
          <w:bCs/>
          <w:color w:val="000000" w:themeColor="text1"/>
          <w:sz w:val="22"/>
          <w:szCs w:val="22"/>
        </w:rPr>
        <w:t>v</w:t>
      </w:r>
      <w:r w:rsidRPr="00ED567C">
        <w:rPr>
          <w:rFonts w:ascii="Arial" w:hAnsi="Arial" w:cs="Arial"/>
          <w:b/>
          <w:bCs/>
          <w:color w:val="000000" w:themeColor="text1"/>
          <w:sz w:val="22"/>
          <w:szCs w:val="22"/>
        </w:rPr>
        <w:t xml:space="preserve">ulnerabilidades y </w:t>
      </w:r>
      <w:r>
        <w:rPr>
          <w:rFonts w:ascii="Arial" w:hAnsi="Arial" w:cs="Arial"/>
          <w:b/>
          <w:bCs/>
          <w:color w:val="000000" w:themeColor="text1"/>
          <w:sz w:val="22"/>
          <w:szCs w:val="22"/>
        </w:rPr>
        <w:t>r</w:t>
      </w:r>
      <w:r w:rsidRPr="00ED567C">
        <w:rPr>
          <w:rFonts w:ascii="Arial" w:hAnsi="Arial" w:cs="Arial"/>
          <w:b/>
          <w:bCs/>
          <w:color w:val="000000" w:themeColor="text1"/>
          <w:sz w:val="22"/>
          <w:szCs w:val="22"/>
        </w:rPr>
        <w:t>efactorización SQL:</w:t>
      </w:r>
    </w:p>
    <w:p w14:paraId="4E9A1C2E" w14:textId="7843A4FC" w:rsidR="00ED567C" w:rsidRPr="00ED567C" w:rsidRDefault="00ED567C" w:rsidP="00ED567C">
      <w:pPr>
        <w:pStyle w:val="Prrafodelista"/>
        <w:numPr>
          <w:ilvl w:val="0"/>
          <w:numId w:val="26"/>
        </w:numPr>
        <w:rPr>
          <w:rFonts w:ascii="Arial" w:hAnsi="Arial" w:cs="Arial"/>
          <w:b/>
          <w:bCs/>
          <w:color w:val="000000" w:themeColor="text1"/>
          <w:sz w:val="22"/>
          <w:szCs w:val="22"/>
          <w:lang w:val="es-ES"/>
        </w:rPr>
      </w:pPr>
      <w:r w:rsidRPr="00ED567C">
        <w:rPr>
          <w:rFonts w:ascii="Arial" w:hAnsi="Arial" w:cs="Arial"/>
          <w:b/>
          <w:bCs/>
          <w:color w:val="000000" w:themeColor="text1"/>
          <w:sz w:val="22"/>
          <w:szCs w:val="22"/>
        </w:rPr>
        <w:t>Hallazgo Inicial:</w:t>
      </w:r>
      <w:r w:rsidRPr="00ED567C">
        <w:rPr>
          <w:rFonts w:ascii="Arial" w:hAnsi="Arial" w:cs="Arial"/>
          <w:color w:val="000000" w:themeColor="text1"/>
          <w:sz w:val="22"/>
          <w:szCs w:val="22"/>
        </w:rPr>
        <w:t xml:space="preserve"> El código base inicial propuesto por IA utilizaba formateo de cadenas f-</w:t>
      </w:r>
      <w:proofErr w:type="spellStart"/>
      <w:r w:rsidRPr="00ED567C">
        <w:rPr>
          <w:rFonts w:ascii="Arial" w:hAnsi="Arial" w:cs="Arial"/>
          <w:color w:val="000000" w:themeColor="text1"/>
          <w:sz w:val="22"/>
          <w:szCs w:val="22"/>
        </w:rPr>
        <w:t>strings</w:t>
      </w:r>
      <w:proofErr w:type="spellEnd"/>
      <w:r w:rsidRPr="00ED567C">
        <w:rPr>
          <w:rFonts w:ascii="Arial" w:hAnsi="Arial" w:cs="Arial"/>
          <w:color w:val="000000" w:themeColor="text1"/>
          <w:sz w:val="22"/>
          <w:szCs w:val="22"/>
        </w:rPr>
        <w:t xml:space="preserve"> para construir las consultas de inserción de reservas </w:t>
      </w:r>
      <w:r w:rsidRPr="00ED567C">
        <w:rPr>
          <w:rFonts w:ascii="Courier New" w:hAnsi="Courier New" w:cs="Courier New"/>
          <w:color w:val="7F7F7F" w:themeColor="text1" w:themeTint="80"/>
          <w:sz w:val="22"/>
          <w:szCs w:val="22"/>
        </w:rPr>
        <w:t>(</w:t>
      </w:r>
      <w:proofErr w:type="spellStart"/>
      <w:r w:rsidRPr="00ED567C">
        <w:rPr>
          <w:rFonts w:ascii="Courier New" w:hAnsi="Courier New" w:cs="Courier New"/>
          <w:color w:val="7F7F7F" w:themeColor="text1" w:themeTint="80"/>
          <w:sz w:val="22"/>
          <w:szCs w:val="22"/>
        </w:rPr>
        <w:t>f"INSERT</w:t>
      </w:r>
      <w:proofErr w:type="spellEnd"/>
      <w:r w:rsidRPr="00ED567C">
        <w:rPr>
          <w:rFonts w:ascii="Courier New" w:hAnsi="Courier New" w:cs="Courier New"/>
          <w:color w:val="7F7F7F" w:themeColor="text1" w:themeTint="80"/>
          <w:sz w:val="22"/>
          <w:szCs w:val="22"/>
        </w:rPr>
        <w:t xml:space="preserve"> INTO reserva VALUES ('{</w:t>
      </w:r>
      <w:proofErr w:type="spellStart"/>
      <w:r w:rsidRPr="00ED567C">
        <w:rPr>
          <w:rFonts w:ascii="Courier New" w:hAnsi="Courier New" w:cs="Courier New"/>
          <w:color w:val="7F7F7F" w:themeColor="text1" w:themeTint="80"/>
          <w:sz w:val="22"/>
          <w:szCs w:val="22"/>
        </w:rPr>
        <w:t>cliente_id</w:t>
      </w:r>
      <w:proofErr w:type="spellEnd"/>
      <w:r w:rsidRPr="00ED567C">
        <w:rPr>
          <w:rFonts w:ascii="Courier New" w:hAnsi="Courier New" w:cs="Courier New"/>
          <w:color w:val="7F7F7F" w:themeColor="text1" w:themeTint="80"/>
          <w:sz w:val="22"/>
          <w:szCs w:val="22"/>
        </w:rPr>
        <w:t>}', ...)")</w:t>
      </w:r>
      <w:r w:rsidRPr="00ED567C">
        <w:rPr>
          <w:rFonts w:ascii="Arial" w:hAnsi="Arial" w:cs="Arial"/>
          <w:color w:val="000000" w:themeColor="text1"/>
          <w:sz w:val="22"/>
          <w:szCs w:val="22"/>
        </w:rPr>
        <w:t>, lo que exponía el sistema a inyecciones SQL.</w:t>
      </w:r>
    </w:p>
    <w:p w14:paraId="5249207B" w14:textId="5C257124" w:rsidR="00ED567C" w:rsidRPr="00ED567C" w:rsidRDefault="00ED567C" w:rsidP="00ED567C">
      <w:pPr>
        <w:pStyle w:val="Prrafodelista"/>
        <w:numPr>
          <w:ilvl w:val="0"/>
          <w:numId w:val="26"/>
        </w:numPr>
        <w:rPr>
          <w:rFonts w:ascii="Arial" w:hAnsi="Arial" w:cs="Arial"/>
          <w:color w:val="000000" w:themeColor="text1"/>
          <w:sz w:val="22"/>
          <w:szCs w:val="22"/>
          <w:lang w:val="es-ES"/>
        </w:rPr>
      </w:pPr>
      <w:r w:rsidRPr="00ED567C">
        <w:rPr>
          <w:rFonts w:ascii="Arial" w:hAnsi="Arial" w:cs="Arial"/>
          <w:b/>
          <w:bCs/>
          <w:color w:val="000000" w:themeColor="text1"/>
          <w:sz w:val="22"/>
          <w:szCs w:val="22"/>
        </w:rPr>
        <w:t xml:space="preserve">Optimización Aplicada: </w:t>
      </w:r>
      <w:r w:rsidRPr="00ED567C">
        <w:rPr>
          <w:rFonts w:ascii="Arial" w:hAnsi="Arial" w:cs="Arial"/>
          <w:color w:val="000000" w:themeColor="text1"/>
          <w:sz w:val="22"/>
          <w:szCs w:val="22"/>
        </w:rPr>
        <w:t xml:space="preserve">Se rechazó la sugerencia inicial y se refactorizó la capa </w:t>
      </w:r>
      <w:proofErr w:type="spellStart"/>
      <w:r w:rsidRPr="00ED567C">
        <w:rPr>
          <w:rFonts w:ascii="Courier New" w:hAnsi="Courier New" w:cs="Courier New"/>
          <w:color w:val="7F7F7F" w:themeColor="text1" w:themeTint="80"/>
          <w:sz w:val="22"/>
          <w:szCs w:val="22"/>
        </w:rPr>
        <w:t>Repository</w:t>
      </w:r>
      <w:proofErr w:type="spellEnd"/>
      <w:r w:rsidRPr="00ED567C">
        <w:rPr>
          <w:rFonts w:ascii="Courier New" w:hAnsi="Courier New" w:cs="Courier New"/>
          <w:color w:val="7F7F7F" w:themeColor="text1" w:themeTint="80"/>
          <w:sz w:val="22"/>
          <w:szCs w:val="22"/>
        </w:rPr>
        <w:t xml:space="preserve"> </w:t>
      </w:r>
      <w:r w:rsidRPr="00ED567C">
        <w:rPr>
          <w:rFonts w:ascii="Arial" w:hAnsi="Arial" w:cs="Arial"/>
          <w:color w:val="000000" w:themeColor="text1"/>
          <w:sz w:val="22"/>
          <w:szCs w:val="22"/>
        </w:rPr>
        <w:t xml:space="preserve">para forzar el uso de consultas parametrizadas con </w:t>
      </w:r>
      <w:r w:rsidRPr="00ED567C">
        <w:rPr>
          <w:rFonts w:ascii="Arial" w:hAnsi="Arial" w:cs="Arial"/>
          <w:color w:val="000000" w:themeColor="text1"/>
          <w:sz w:val="22"/>
          <w:szCs w:val="22"/>
        </w:rPr>
        <w:lastRenderedPageBreak/>
        <w:t xml:space="preserve">comodines </w:t>
      </w:r>
      <w:r>
        <w:rPr>
          <w:rFonts w:ascii="Arial" w:hAnsi="Arial" w:cs="Arial"/>
          <w:color w:val="000000" w:themeColor="text1"/>
          <w:sz w:val="22"/>
          <w:szCs w:val="22"/>
        </w:rPr>
        <w:t>“</w:t>
      </w:r>
      <w:r w:rsidRPr="00ED567C">
        <w:rPr>
          <w:rFonts w:ascii="Courier New" w:hAnsi="Courier New" w:cs="Courier New"/>
          <w:color w:val="7F7F7F" w:themeColor="text1" w:themeTint="80"/>
          <w:sz w:val="22"/>
          <w:szCs w:val="22"/>
        </w:rPr>
        <w:t>?</w:t>
      </w:r>
      <w:r>
        <w:rPr>
          <w:rFonts w:ascii="Arial" w:hAnsi="Arial" w:cs="Arial"/>
          <w:color w:val="000000" w:themeColor="text1"/>
          <w:sz w:val="22"/>
          <w:szCs w:val="22"/>
        </w:rPr>
        <w:t>”</w:t>
      </w:r>
      <w:r w:rsidRPr="00ED567C">
        <w:rPr>
          <w:rFonts w:ascii="Arial" w:hAnsi="Arial" w:cs="Arial"/>
          <w:color w:val="000000" w:themeColor="text1"/>
          <w:sz w:val="22"/>
          <w:szCs w:val="22"/>
        </w:rPr>
        <w:t>y tuplas de argumentos, garantizando el cumplimiento del estándar OWASP.</w:t>
      </w:r>
    </w:p>
    <w:p w14:paraId="230680B8" w14:textId="5C49403D" w:rsidR="00ED567C" w:rsidRDefault="00ED567C" w:rsidP="00ED567C">
      <w:pPr>
        <w:rPr>
          <w:rFonts w:ascii="Arial" w:hAnsi="Arial" w:cs="Arial"/>
          <w:b/>
          <w:bCs/>
          <w:color w:val="000000" w:themeColor="text1"/>
          <w:sz w:val="22"/>
          <w:szCs w:val="22"/>
        </w:rPr>
      </w:pPr>
      <w:r w:rsidRPr="00ED567C">
        <w:rPr>
          <w:rFonts w:ascii="Arial" w:hAnsi="Arial" w:cs="Arial"/>
          <w:b/>
          <w:bCs/>
          <w:color w:val="000000" w:themeColor="text1"/>
          <w:sz w:val="22"/>
          <w:szCs w:val="22"/>
          <w:lang w:val="es-ES"/>
        </w:rPr>
        <w:t xml:space="preserve">2.- </w:t>
      </w:r>
      <w:r w:rsidRPr="00ED567C">
        <w:rPr>
          <w:rFonts w:ascii="Arial" w:hAnsi="Arial" w:cs="Arial"/>
          <w:b/>
          <w:bCs/>
          <w:color w:val="000000" w:themeColor="text1"/>
          <w:sz w:val="22"/>
          <w:szCs w:val="22"/>
        </w:rPr>
        <w:t xml:space="preserve">Evaluación de la </w:t>
      </w:r>
      <w:r>
        <w:rPr>
          <w:rFonts w:ascii="Arial" w:hAnsi="Arial" w:cs="Arial"/>
          <w:b/>
          <w:bCs/>
          <w:color w:val="000000" w:themeColor="text1"/>
          <w:sz w:val="22"/>
          <w:szCs w:val="22"/>
        </w:rPr>
        <w:t>s</w:t>
      </w:r>
      <w:r w:rsidRPr="00ED567C">
        <w:rPr>
          <w:rFonts w:ascii="Arial" w:hAnsi="Arial" w:cs="Arial"/>
          <w:b/>
          <w:bCs/>
          <w:color w:val="000000" w:themeColor="text1"/>
          <w:sz w:val="22"/>
          <w:szCs w:val="22"/>
        </w:rPr>
        <w:t xml:space="preserve">eguridad en la </w:t>
      </w:r>
      <w:r>
        <w:rPr>
          <w:rFonts w:ascii="Arial" w:hAnsi="Arial" w:cs="Arial"/>
          <w:b/>
          <w:bCs/>
          <w:color w:val="000000" w:themeColor="text1"/>
          <w:sz w:val="22"/>
          <w:szCs w:val="22"/>
        </w:rPr>
        <w:t>a</w:t>
      </w:r>
      <w:r w:rsidRPr="00ED567C">
        <w:rPr>
          <w:rFonts w:ascii="Arial" w:hAnsi="Arial" w:cs="Arial"/>
          <w:b/>
          <w:bCs/>
          <w:color w:val="000000" w:themeColor="text1"/>
          <w:sz w:val="22"/>
          <w:szCs w:val="22"/>
        </w:rPr>
        <w:t>utenticación:</w:t>
      </w:r>
    </w:p>
    <w:p w14:paraId="02081A94" w14:textId="61B7EF80" w:rsidR="00ED567C" w:rsidRPr="00ED567C" w:rsidRDefault="00ED567C" w:rsidP="00ED567C">
      <w:pPr>
        <w:pStyle w:val="Prrafodelista"/>
        <w:numPr>
          <w:ilvl w:val="0"/>
          <w:numId w:val="31"/>
        </w:numPr>
        <w:rPr>
          <w:rFonts w:ascii="Arial" w:hAnsi="Arial" w:cs="Arial"/>
          <w:color w:val="000000" w:themeColor="text1"/>
          <w:sz w:val="22"/>
          <w:szCs w:val="22"/>
          <w:lang w:val="es-ES"/>
        </w:rPr>
      </w:pPr>
      <w:r w:rsidRPr="00ED567C">
        <w:rPr>
          <w:rFonts w:ascii="Arial" w:hAnsi="Arial" w:cs="Arial"/>
          <w:b/>
          <w:bCs/>
          <w:color w:val="000000" w:themeColor="text1"/>
          <w:sz w:val="22"/>
          <w:szCs w:val="22"/>
        </w:rPr>
        <w:t xml:space="preserve">· Hallazgo Inicial: </w:t>
      </w:r>
      <w:r w:rsidRPr="00ED567C">
        <w:rPr>
          <w:rFonts w:ascii="Arial" w:hAnsi="Arial" w:cs="Arial"/>
          <w:color w:val="000000" w:themeColor="text1"/>
          <w:sz w:val="22"/>
          <w:szCs w:val="22"/>
        </w:rPr>
        <w:t xml:space="preserve">La sugerencia automatizada recomendaba el uso de funciones de </w:t>
      </w:r>
      <w:proofErr w:type="spellStart"/>
      <w:r w:rsidRPr="00ED567C">
        <w:rPr>
          <w:rFonts w:ascii="Arial" w:hAnsi="Arial" w:cs="Arial"/>
          <w:color w:val="000000" w:themeColor="text1"/>
          <w:sz w:val="22"/>
          <w:szCs w:val="22"/>
        </w:rPr>
        <w:t>hashing</w:t>
      </w:r>
      <w:proofErr w:type="spellEnd"/>
      <w:r w:rsidRPr="00ED567C">
        <w:rPr>
          <w:rFonts w:ascii="Arial" w:hAnsi="Arial" w:cs="Arial"/>
          <w:color w:val="000000" w:themeColor="text1"/>
          <w:sz w:val="22"/>
          <w:szCs w:val="22"/>
        </w:rPr>
        <w:t xml:space="preserve"> simples como </w:t>
      </w:r>
      <w:r w:rsidRPr="00ED567C">
        <w:rPr>
          <w:rFonts w:ascii="Arial" w:hAnsi="Arial" w:cs="Arial"/>
          <w:color w:val="7F7F7F" w:themeColor="text1" w:themeTint="80"/>
          <w:sz w:val="22"/>
          <w:szCs w:val="22"/>
        </w:rPr>
        <w:t>MD5</w:t>
      </w:r>
      <w:r w:rsidRPr="00ED567C">
        <w:rPr>
          <w:rFonts w:ascii="Arial" w:hAnsi="Arial" w:cs="Arial"/>
          <w:color w:val="000000" w:themeColor="text1"/>
          <w:sz w:val="22"/>
          <w:szCs w:val="22"/>
        </w:rPr>
        <w:t xml:space="preserve"> o </w:t>
      </w:r>
      <w:r w:rsidRPr="00ED567C">
        <w:rPr>
          <w:rFonts w:ascii="Arial" w:hAnsi="Arial" w:cs="Arial"/>
          <w:color w:val="7F7F7F" w:themeColor="text1" w:themeTint="80"/>
          <w:sz w:val="22"/>
          <w:szCs w:val="22"/>
        </w:rPr>
        <w:t xml:space="preserve">SHA-256 </w:t>
      </w:r>
      <w:r w:rsidRPr="00ED567C">
        <w:rPr>
          <w:rFonts w:ascii="Arial" w:hAnsi="Arial" w:cs="Arial"/>
          <w:color w:val="000000" w:themeColor="text1"/>
          <w:sz w:val="22"/>
          <w:szCs w:val="22"/>
        </w:rPr>
        <w:t xml:space="preserve">directo sin </w:t>
      </w:r>
      <w:proofErr w:type="spellStart"/>
      <w:r w:rsidRPr="00ED567C">
        <w:rPr>
          <w:rFonts w:ascii="Arial" w:hAnsi="Arial" w:cs="Arial"/>
          <w:color w:val="000000" w:themeColor="text1"/>
          <w:sz w:val="22"/>
          <w:szCs w:val="22"/>
        </w:rPr>
        <w:t>salting</w:t>
      </w:r>
      <w:proofErr w:type="spellEnd"/>
      <w:r w:rsidRPr="00ED567C">
        <w:rPr>
          <w:rFonts w:ascii="Arial" w:hAnsi="Arial" w:cs="Arial"/>
          <w:color w:val="000000" w:themeColor="text1"/>
          <w:sz w:val="22"/>
          <w:szCs w:val="22"/>
        </w:rPr>
        <w:t>.</w:t>
      </w:r>
    </w:p>
    <w:p w14:paraId="27990C8B" w14:textId="158B0634" w:rsidR="00ED567C" w:rsidRPr="00ED567C" w:rsidRDefault="00ED567C" w:rsidP="00ED567C">
      <w:pPr>
        <w:pStyle w:val="Prrafodelista"/>
        <w:numPr>
          <w:ilvl w:val="0"/>
          <w:numId w:val="31"/>
        </w:numPr>
        <w:rPr>
          <w:rFonts w:ascii="Arial" w:hAnsi="Arial" w:cs="Arial"/>
          <w:color w:val="000000" w:themeColor="text1"/>
          <w:sz w:val="22"/>
          <w:szCs w:val="22"/>
          <w:lang w:val="es-ES"/>
        </w:rPr>
      </w:pPr>
      <w:r w:rsidRPr="00ED567C">
        <w:rPr>
          <w:rFonts w:ascii="Arial" w:hAnsi="Arial" w:cs="Arial"/>
          <w:b/>
          <w:bCs/>
          <w:color w:val="000000" w:themeColor="text1"/>
          <w:sz w:val="22"/>
          <w:szCs w:val="22"/>
        </w:rPr>
        <w:t>Optimización Aplicada:</w:t>
      </w:r>
      <w:r w:rsidRPr="00ED567C">
        <w:rPr>
          <w:rFonts w:ascii="Arial" w:hAnsi="Arial" w:cs="Arial"/>
          <w:color w:val="000000" w:themeColor="text1"/>
          <w:sz w:val="22"/>
          <w:szCs w:val="22"/>
        </w:rPr>
        <w:t xml:space="preserve"> Mediante análisis técnico se identificó la vulnerabilidad frente a ataques de tablas arcoíris (</w:t>
      </w:r>
      <w:proofErr w:type="spellStart"/>
      <w:r w:rsidRPr="00ED567C">
        <w:rPr>
          <w:rFonts w:ascii="Arial" w:hAnsi="Arial" w:cs="Arial"/>
          <w:i/>
          <w:iCs/>
          <w:color w:val="000000" w:themeColor="text1"/>
          <w:sz w:val="22"/>
          <w:szCs w:val="22"/>
        </w:rPr>
        <w:t>rainbow</w:t>
      </w:r>
      <w:proofErr w:type="spellEnd"/>
      <w:r w:rsidRPr="00ED567C">
        <w:rPr>
          <w:rFonts w:ascii="Arial" w:hAnsi="Arial" w:cs="Arial"/>
          <w:i/>
          <w:iCs/>
          <w:color w:val="000000" w:themeColor="text1"/>
          <w:sz w:val="22"/>
          <w:szCs w:val="22"/>
        </w:rPr>
        <w:t xml:space="preserve"> tables</w:t>
      </w:r>
      <w:r w:rsidRPr="00ED567C">
        <w:rPr>
          <w:rFonts w:ascii="Arial" w:hAnsi="Arial" w:cs="Arial"/>
          <w:color w:val="000000" w:themeColor="text1"/>
          <w:sz w:val="22"/>
          <w:szCs w:val="22"/>
        </w:rPr>
        <w:t xml:space="preserve">). Se ajustó la implementación en </w:t>
      </w:r>
      <w:proofErr w:type="spellStart"/>
      <w:r w:rsidRPr="00ED567C">
        <w:rPr>
          <w:rFonts w:ascii="Courier New" w:hAnsi="Courier New" w:cs="Courier New"/>
          <w:color w:val="7F7F7F" w:themeColor="text1" w:themeTint="80"/>
          <w:sz w:val="22"/>
          <w:szCs w:val="22"/>
        </w:rPr>
        <w:t>AutenticacionService</w:t>
      </w:r>
      <w:proofErr w:type="spellEnd"/>
      <w:r w:rsidRPr="00ED567C">
        <w:rPr>
          <w:rFonts w:ascii="Arial" w:hAnsi="Arial" w:cs="Arial"/>
          <w:color w:val="000000" w:themeColor="text1"/>
          <w:sz w:val="22"/>
          <w:szCs w:val="22"/>
        </w:rPr>
        <w:t xml:space="preserve"> para emplear </w:t>
      </w:r>
      <w:r w:rsidRPr="00ED567C">
        <w:rPr>
          <w:rFonts w:ascii="Arial" w:hAnsi="Arial" w:cs="Arial"/>
          <w:color w:val="7F7F7F" w:themeColor="text1" w:themeTint="80"/>
          <w:sz w:val="22"/>
          <w:szCs w:val="22"/>
        </w:rPr>
        <w:t xml:space="preserve">PBKDF2 </w:t>
      </w:r>
      <w:r w:rsidRPr="00ED567C">
        <w:rPr>
          <w:rFonts w:ascii="Arial" w:hAnsi="Arial" w:cs="Arial"/>
          <w:color w:val="000000" w:themeColor="text1"/>
          <w:sz w:val="22"/>
          <w:szCs w:val="22"/>
        </w:rPr>
        <w:t xml:space="preserve">con </w:t>
      </w:r>
      <w:r w:rsidRPr="00ED567C">
        <w:rPr>
          <w:rFonts w:ascii="Arial" w:hAnsi="Arial" w:cs="Arial"/>
          <w:color w:val="7F7F7F" w:themeColor="text1" w:themeTint="80"/>
          <w:sz w:val="22"/>
          <w:szCs w:val="22"/>
        </w:rPr>
        <w:t xml:space="preserve">HMAC-SHA256 </w:t>
      </w:r>
      <w:r w:rsidRPr="00ED567C">
        <w:rPr>
          <w:rFonts w:ascii="Arial" w:hAnsi="Arial" w:cs="Arial"/>
          <w:color w:val="000000" w:themeColor="text1"/>
          <w:sz w:val="22"/>
          <w:szCs w:val="22"/>
        </w:rPr>
        <w:t xml:space="preserve">y </w:t>
      </w:r>
      <w:proofErr w:type="spellStart"/>
      <w:r w:rsidRPr="00ED567C">
        <w:rPr>
          <w:rFonts w:ascii="Courier New" w:hAnsi="Courier New" w:cs="Courier New"/>
          <w:color w:val="7F7F7F" w:themeColor="text1" w:themeTint="80"/>
          <w:sz w:val="22"/>
          <w:szCs w:val="22"/>
        </w:rPr>
        <w:t>salt</w:t>
      </w:r>
      <w:proofErr w:type="spellEnd"/>
      <w:r w:rsidRPr="00ED567C">
        <w:rPr>
          <w:rFonts w:ascii="Arial" w:hAnsi="Arial" w:cs="Arial"/>
          <w:color w:val="000000" w:themeColor="text1"/>
          <w:sz w:val="22"/>
          <w:szCs w:val="22"/>
        </w:rPr>
        <w:t xml:space="preserve"> aleatorio de 16 bytes</w:t>
      </w:r>
      <w:r>
        <w:rPr>
          <w:rFonts w:ascii="Arial" w:hAnsi="Arial" w:cs="Arial"/>
          <w:color w:val="000000" w:themeColor="text1"/>
          <w:sz w:val="22"/>
          <w:szCs w:val="22"/>
        </w:rPr>
        <w:t>.</w:t>
      </w:r>
    </w:p>
    <w:p w14:paraId="72A5591B" w14:textId="16141D95" w:rsidR="00ED567C" w:rsidRDefault="00ED567C" w:rsidP="00ED567C">
      <w:pPr>
        <w:rPr>
          <w:rFonts w:ascii="Arial" w:hAnsi="Arial" w:cs="Arial"/>
          <w:b/>
          <w:bCs/>
          <w:color w:val="000000" w:themeColor="text1"/>
          <w:sz w:val="22"/>
          <w:szCs w:val="22"/>
        </w:rPr>
      </w:pPr>
      <w:r w:rsidRPr="00ED567C">
        <w:rPr>
          <w:rFonts w:ascii="Arial" w:hAnsi="Arial" w:cs="Arial"/>
          <w:b/>
          <w:bCs/>
          <w:color w:val="000000" w:themeColor="text1"/>
          <w:sz w:val="22"/>
          <w:szCs w:val="22"/>
          <w:lang w:val="es-ES"/>
        </w:rPr>
        <w:t xml:space="preserve">3.- </w:t>
      </w:r>
      <w:r w:rsidRPr="00ED567C">
        <w:rPr>
          <w:rFonts w:ascii="Arial" w:hAnsi="Arial" w:cs="Arial"/>
          <w:b/>
          <w:bCs/>
          <w:color w:val="000000" w:themeColor="text1"/>
          <w:sz w:val="22"/>
          <w:szCs w:val="22"/>
        </w:rPr>
        <w:t xml:space="preserve">Validación de Casos Borde (Edge Cases) en la </w:t>
      </w:r>
      <w:r>
        <w:rPr>
          <w:rFonts w:ascii="Arial" w:hAnsi="Arial" w:cs="Arial"/>
          <w:b/>
          <w:bCs/>
          <w:color w:val="000000" w:themeColor="text1"/>
          <w:sz w:val="22"/>
          <w:szCs w:val="22"/>
        </w:rPr>
        <w:t>l</w:t>
      </w:r>
      <w:r w:rsidRPr="00ED567C">
        <w:rPr>
          <w:rFonts w:ascii="Arial" w:hAnsi="Arial" w:cs="Arial"/>
          <w:b/>
          <w:bCs/>
          <w:color w:val="000000" w:themeColor="text1"/>
          <w:sz w:val="22"/>
          <w:szCs w:val="22"/>
        </w:rPr>
        <w:t xml:space="preserve">ógica de </w:t>
      </w:r>
      <w:r>
        <w:rPr>
          <w:rFonts w:ascii="Arial" w:hAnsi="Arial" w:cs="Arial"/>
          <w:b/>
          <w:bCs/>
          <w:color w:val="000000" w:themeColor="text1"/>
          <w:sz w:val="22"/>
          <w:szCs w:val="22"/>
        </w:rPr>
        <w:t>n</w:t>
      </w:r>
      <w:r w:rsidRPr="00ED567C">
        <w:rPr>
          <w:rFonts w:ascii="Arial" w:hAnsi="Arial" w:cs="Arial"/>
          <w:b/>
          <w:bCs/>
          <w:color w:val="000000" w:themeColor="text1"/>
          <w:sz w:val="22"/>
          <w:szCs w:val="22"/>
        </w:rPr>
        <w:t>egocio:</w:t>
      </w:r>
    </w:p>
    <w:p w14:paraId="7FEF8FE0" w14:textId="66AF6CA8" w:rsidR="00ED567C" w:rsidRPr="00ED567C" w:rsidRDefault="00ED567C" w:rsidP="00ED567C">
      <w:pPr>
        <w:pStyle w:val="Prrafodelista"/>
        <w:numPr>
          <w:ilvl w:val="0"/>
          <w:numId w:val="32"/>
        </w:numPr>
        <w:rPr>
          <w:rFonts w:ascii="Arial" w:hAnsi="Arial" w:cs="Arial"/>
          <w:b/>
          <w:bCs/>
          <w:color w:val="000000" w:themeColor="text1"/>
          <w:sz w:val="22"/>
          <w:szCs w:val="22"/>
          <w:lang w:val="es-ES"/>
        </w:rPr>
      </w:pPr>
      <w:r w:rsidRPr="00ED567C">
        <w:rPr>
          <w:rFonts w:ascii="Arial" w:hAnsi="Arial" w:cs="Arial"/>
          <w:b/>
          <w:bCs/>
          <w:color w:val="000000" w:themeColor="text1"/>
          <w:sz w:val="22"/>
          <w:szCs w:val="22"/>
        </w:rPr>
        <w:t>Verificación de Sobreventas:</w:t>
      </w:r>
      <w:r w:rsidRPr="00ED567C">
        <w:rPr>
          <w:rFonts w:ascii="Arial" w:hAnsi="Arial" w:cs="Arial"/>
          <w:color w:val="000000" w:themeColor="text1"/>
          <w:sz w:val="22"/>
          <w:szCs w:val="22"/>
        </w:rPr>
        <w:t xml:space="preserve"> Se probó el comportamiento del sistema ante reservas simultáneas verificando que la condición de control </w:t>
      </w:r>
      <w:proofErr w:type="spellStart"/>
      <w:r w:rsidRPr="00ED567C">
        <w:rPr>
          <w:rFonts w:ascii="Courier New" w:hAnsi="Courier New" w:cs="Courier New"/>
          <w:color w:val="7F7F7F" w:themeColor="text1" w:themeTint="80"/>
          <w:sz w:val="22"/>
          <w:szCs w:val="22"/>
        </w:rPr>
        <w:t>cupo_disponible</w:t>
      </w:r>
      <w:proofErr w:type="spellEnd"/>
      <w:r w:rsidRPr="00ED567C">
        <w:rPr>
          <w:rFonts w:ascii="Courier New" w:hAnsi="Courier New" w:cs="Courier New"/>
          <w:color w:val="7F7F7F" w:themeColor="text1" w:themeTint="80"/>
          <w:sz w:val="22"/>
          <w:szCs w:val="22"/>
        </w:rPr>
        <w:t xml:space="preserve"> &gt;= pasajeros </w:t>
      </w:r>
      <w:r w:rsidRPr="00ED567C">
        <w:rPr>
          <w:rFonts w:ascii="Arial" w:hAnsi="Arial" w:cs="Arial"/>
          <w:color w:val="000000" w:themeColor="text1"/>
          <w:sz w:val="22"/>
          <w:szCs w:val="22"/>
        </w:rPr>
        <w:t xml:space="preserve">se ejecute dentro de un bloque atómico </w:t>
      </w:r>
      <w:r w:rsidRPr="00ED567C">
        <w:rPr>
          <w:rFonts w:ascii="Arial" w:hAnsi="Arial" w:cs="Arial"/>
          <w:color w:val="7F7F7F" w:themeColor="text1" w:themeTint="80"/>
          <w:sz w:val="22"/>
          <w:szCs w:val="22"/>
        </w:rPr>
        <w:t xml:space="preserve">BEGIN TRANSACTION </w:t>
      </w:r>
      <w:r w:rsidRPr="00ED567C">
        <w:rPr>
          <w:rFonts w:ascii="Arial" w:hAnsi="Arial" w:cs="Arial"/>
          <w:color w:val="000000" w:themeColor="text1"/>
          <w:sz w:val="22"/>
          <w:szCs w:val="22"/>
        </w:rPr>
        <w:t xml:space="preserve">/ </w:t>
      </w:r>
      <w:r w:rsidRPr="00ED567C">
        <w:rPr>
          <w:rFonts w:ascii="Arial" w:hAnsi="Arial" w:cs="Arial"/>
          <w:color w:val="7F7F7F" w:themeColor="text1" w:themeTint="80"/>
          <w:sz w:val="22"/>
          <w:szCs w:val="22"/>
        </w:rPr>
        <w:t xml:space="preserve">COMMIT </w:t>
      </w:r>
      <w:r w:rsidRPr="00ED567C">
        <w:rPr>
          <w:rFonts w:ascii="Arial" w:hAnsi="Arial" w:cs="Arial"/>
          <w:color w:val="000000" w:themeColor="text1"/>
          <w:sz w:val="22"/>
          <w:szCs w:val="22"/>
        </w:rPr>
        <w:t>en SQLite.</w:t>
      </w:r>
    </w:p>
    <w:p w14:paraId="71DDE8FB" w14:textId="2638390E" w:rsidR="00ED567C" w:rsidRPr="00ED567C" w:rsidRDefault="00ED567C" w:rsidP="00ED567C">
      <w:pPr>
        <w:pStyle w:val="Prrafodelista"/>
        <w:numPr>
          <w:ilvl w:val="0"/>
          <w:numId w:val="32"/>
        </w:numPr>
        <w:rPr>
          <w:rFonts w:ascii="Arial" w:hAnsi="Arial" w:cs="Arial"/>
          <w:b/>
          <w:bCs/>
          <w:color w:val="000000" w:themeColor="text1"/>
          <w:sz w:val="22"/>
          <w:szCs w:val="22"/>
          <w:lang w:val="es-ES"/>
        </w:rPr>
      </w:pPr>
      <w:r w:rsidRPr="00ED567C">
        <w:rPr>
          <w:rFonts w:ascii="Arial" w:hAnsi="Arial" w:cs="Arial"/>
          <w:b/>
          <w:bCs/>
          <w:color w:val="000000" w:themeColor="text1"/>
          <w:sz w:val="22"/>
          <w:szCs w:val="22"/>
        </w:rPr>
        <w:t xml:space="preserve">Verificación de </w:t>
      </w:r>
      <w:r>
        <w:rPr>
          <w:rFonts w:ascii="Arial" w:hAnsi="Arial" w:cs="Arial"/>
          <w:b/>
          <w:bCs/>
          <w:color w:val="000000" w:themeColor="text1"/>
          <w:sz w:val="22"/>
          <w:szCs w:val="22"/>
        </w:rPr>
        <w:t>f</w:t>
      </w:r>
      <w:r w:rsidRPr="00ED567C">
        <w:rPr>
          <w:rFonts w:ascii="Arial" w:hAnsi="Arial" w:cs="Arial"/>
          <w:b/>
          <w:bCs/>
          <w:color w:val="000000" w:themeColor="text1"/>
          <w:sz w:val="22"/>
          <w:szCs w:val="22"/>
        </w:rPr>
        <w:t xml:space="preserve">echas </w:t>
      </w:r>
      <w:r>
        <w:rPr>
          <w:rFonts w:ascii="Arial" w:hAnsi="Arial" w:cs="Arial"/>
          <w:b/>
          <w:bCs/>
          <w:color w:val="000000" w:themeColor="text1"/>
          <w:sz w:val="22"/>
          <w:szCs w:val="22"/>
        </w:rPr>
        <w:t>e</w:t>
      </w:r>
      <w:r w:rsidRPr="00ED567C">
        <w:rPr>
          <w:rFonts w:ascii="Arial" w:hAnsi="Arial" w:cs="Arial"/>
          <w:b/>
          <w:bCs/>
          <w:color w:val="000000" w:themeColor="text1"/>
          <w:sz w:val="22"/>
          <w:szCs w:val="22"/>
        </w:rPr>
        <w:t xml:space="preserve">xpiradas: </w:t>
      </w:r>
      <w:r w:rsidRPr="00ED567C">
        <w:rPr>
          <w:rFonts w:ascii="Arial" w:hAnsi="Arial" w:cs="Arial"/>
          <w:color w:val="000000" w:themeColor="text1"/>
          <w:sz w:val="22"/>
          <w:szCs w:val="22"/>
        </w:rPr>
        <w:t xml:space="preserve">Se validó que el método </w:t>
      </w:r>
      <w:proofErr w:type="spellStart"/>
      <w:r w:rsidRPr="00ED567C">
        <w:rPr>
          <w:rFonts w:ascii="Courier New" w:hAnsi="Courier New" w:cs="Courier New"/>
          <w:color w:val="7F7F7F" w:themeColor="text1" w:themeTint="80"/>
          <w:sz w:val="22"/>
          <w:szCs w:val="22"/>
        </w:rPr>
        <w:t>procesarReservaTransaccional</w:t>
      </w:r>
      <w:proofErr w:type="spellEnd"/>
      <w:r w:rsidRPr="00ED567C">
        <w:rPr>
          <w:rFonts w:ascii="Arial" w:hAnsi="Arial" w:cs="Arial"/>
          <w:color w:val="000000" w:themeColor="text1"/>
          <w:sz w:val="22"/>
          <w:szCs w:val="22"/>
        </w:rPr>
        <w:t xml:space="preserve"> de </w:t>
      </w:r>
      <w:proofErr w:type="spellStart"/>
      <w:r w:rsidRPr="00ED567C">
        <w:rPr>
          <w:rFonts w:ascii="Courier New" w:hAnsi="Courier New" w:cs="Courier New"/>
          <w:color w:val="7F7F7F" w:themeColor="text1" w:themeTint="80"/>
          <w:sz w:val="22"/>
          <w:szCs w:val="22"/>
        </w:rPr>
        <w:t>ReservaService</w:t>
      </w:r>
      <w:proofErr w:type="spellEnd"/>
      <w:r w:rsidRPr="00ED567C">
        <w:rPr>
          <w:rFonts w:ascii="Arial" w:hAnsi="Arial" w:cs="Arial"/>
          <w:color w:val="000000" w:themeColor="text1"/>
          <w:sz w:val="22"/>
          <w:szCs w:val="22"/>
        </w:rPr>
        <w:t xml:space="preserve"> rechace cualquier intento de reserva donde </w:t>
      </w:r>
      <w:proofErr w:type="spellStart"/>
      <w:r w:rsidRPr="00ED567C">
        <w:rPr>
          <w:rFonts w:ascii="Courier New" w:hAnsi="Courier New" w:cs="Courier New"/>
          <w:color w:val="7F7F7F" w:themeColor="text1" w:themeTint="80"/>
          <w:sz w:val="22"/>
          <w:szCs w:val="22"/>
        </w:rPr>
        <w:t>fecha_salida</w:t>
      </w:r>
      <w:proofErr w:type="spellEnd"/>
      <w:r w:rsidRPr="00ED567C">
        <w:rPr>
          <w:rFonts w:ascii="Courier New" w:hAnsi="Courier New" w:cs="Courier New"/>
          <w:color w:val="7F7F7F" w:themeColor="text1" w:themeTint="80"/>
          <w:sz w:val="22"/>
          <w:szCs w:val="22"/>
        </w:rPr>
        <w:t xml:space="preserve"> &lt;= </w:t>
      </w:r>
      <w:proofErr w:type="spellStart"/>
      <w:r w:rsidRPr="00ED567C">
        <w:rPr>
          <w:rFonts w:ascii="Courier New" w:hAnsi="Courier New" w:cs="Courier New"/>
          <w:color w:val="7F7F7F" w:themeColor="text1" w:themeTint="80"/>
          <w:sz w:val="22"/>
          <w:szCs w:val="22"/>
        </w:rPr>
        <w:t>fecha_actual</w:t>
      </w:r>
      <w:proofErr w:type="spellEnd"/>
      <w:r w:rsidRPr="00ED567C">
        <w:rPr>
          <w:rFonts w:ascii="Arial" w:hAnsi="Arial" w:cs="Arial"/>
          <w:color w:val="000000" w:themeColor="text1"/>
          <w:sz w:val="22"/>
          <w:szCs w:val="22"/>
        </w:rPr>
        <w:t>, corrigiendo las inconsistencias de venta de paquetes vencidos.</w:t>
      </w:r>
    </w:p>
    <w:p w14:paraId="1EB6FDC7" w14:textId="5B3B0C2F" w:rsidR="00372519" w:rsidRDefault="00372519" w:rsidP="00372519">
      <w:pPr>
        <w:rPr>
          <w:rFonts w:ascii="Arial" w:hAnsi="Arial" w:cs="Arial"/>
          <w:b/>
          <w:bCs/>
          <w:color w:val="0E2841" w:themeColor="text2"/>
        </w:rPr>
      </w:pPr>
      <w:r w:rsidRPr="00372519">
        <w:rPr>
          <w:rFonts w:ascii="Arial" w:hAnsi="Arial" w:cs="Arial"/>
          <w:b/>
          <w:bCs/>
          <w:color w:val="000000" w:themeColor="text1"/>
        </w:rPr>
        <w:t>4.5.</w:t>
      </w:r>
      <w:r w:rsidR="009B4B21">
        <w:rPr>
          <w:rFonts w:ascii="Arial" w:hAnsi="Arial" w:cs="Arial"/>
          <w:b/>
          <w:bCs/>
          <w:color w:val="000000" w:themeColor="text1"/>
        </w:rPr>
        <w:t>4</w:t>
      </w:r>
      <w:r w:rsidRPr="00372519">
        <w:rPr>
          <w:rFonts w:ascii="Arial" w:hAnsi="Arial" w:cs="Arial"/>
          <w:b/>
          <w:bCs/>
          <w:color w:val="000000" w:themeColor="text1"/>
        </w:rPr>
        <w:t xml:space="preserve"> </w:t>
      </w:r>
      <w:r w:rsidRPr="00372519">
        <w:rPr>
          <w:rFonts w:ascii="Arial" w:hAnsi="Arial" w:cs="Arial"/>
          <w:b/>
          <w:bCs/>
          <w:color w:val="0E2841" w:themeColor="text2"/>
        </w:rPr>
        <w:t xml:space="preserve">Declaración </w:t>
      </w:r>
      <w:r w:rsidRPr="00372519">
        <w:rPr>
          <w:rFonts w:ascii="Arial" w:hAnsi="Arial" w:cs="Arial"/>
          <w:b/>
          <w:bCs/>
          <w:color w:val="0E2841" w:themeColor="text2"/>
        </w:rPr>
        <w:t>é</w:t>
      </w:r>
      <w:r w:rsidRPr="00372519">
        <w:rPr>
          <w:rFonts w:ascii="Arial" w:hAnsi="Arial" w:cs="Arial"/>
          <w:b/>
          <w:bCs/>
          <w:color w:val="0E2841" w:themeColor="text2"/>
        </w:rPr>
        <w:t xml:space="preserve">tica y </w:t>
      </w:r>
      <w:r w:rsidRPr="00372519">
        <w:rPr>
          <w:rFonts w:ascii="Arial" w:hAnsi="Arial" w:cs="Arial"/>
          <w:b/>
          <w:bCs/>
          <w:color w:val="0E2841" w:themeColor="text2"/>
        </w:rPr>
        <w:t>u</w:t>
      </w:r>
      <w:r w:rsidRPr="00372519">
        <w:rPr>
          <w:rFonts w:ascii="Arial" w:hAnsi="Arial" w:cs="Arial"/>
          <w:b/>
          <w:bCs/>
          <w:color w:val="0E2841" w:themeColor="text2"/>
        </w:rPr>
        <w:t xml:space="preserve">so </w:t>
      </w:r>
      <w:r w:rsidRPr="00372519">
        <w:rPr>
          <w:rFonts w:ascii="Arial" w:hAnsi="Arial" w:cs="Arial"/>
          <w:b/>
          <w:bCs/>
          <w:color w:val="0E2841" w:themeColor="text2"/>
        </w:rPr>
        <w:t>r</w:t>
      </w:r>
      <w:r w:rsidRPr="00372519">
        <w:rPr>
          <w:rFonts w:ascii="Arial" w:hAnsi="Arial" w:cs="Arial"/>
          <w:b/>
          <w:bCs/>
          <w:color w:val="0E2841" w:themeColor="text2"/>
        </w:rPr>
        <w:t>esponsable de IA</w:t>
      </w:r>
    </w:p>
    <w:p w14:paraId="4679F566" w14:textId="626218AA" w:rsidR="00372519" w:rsidRDefault="00DA45CE" w:rsidP="00372519">
      <w:pPr>
        <w:rPr>
          <w:rFonts w:ascii="Arial" w:hAnsi="Arial" w:cs="Arial"/>
          <w:b/>
          <w:bCs/>
          <w:color w:val="156082" w:themeColor="accent1"/>
          <w:sz w:val="22"/>
          <w:szCs w:val="22"/>
        </w:rPr>
      </w:pPr>
      <w:r w:rsidRPr="00DA45CE">
        <w:rPr>
          <w:rFonts w:ascii="Arial" w:hAnsi="Arial" w:cs="Arial"/>
          <w:b/>
          <w:bCs/>
          <w:color w:val="156082" w:themeColor="accent1"/>
          <w:sz w:val="22"/>
          <w:szCs w:val="22"/>
        </w:rPr>
        <w:t>Declaración de transparencia</w:t>
      </w:r>
    </w:p>
    <w:p w14:paraId="2BA58C06" w14:textId="40A90F7A" w:rsidR="00DA45CE" w:rsidRPr="00DA45CE" w:rsidRDefault="009B4B21" w:rsidP="00372519">
      <w:pPr>
        <w:rPr>
          <w:rFonts w:ascii="Arial" w:hAnsi="Arial" w:cs="Arial"/>
          <w:color w:val="000000" w:themeColor="text1"/>
          <w:sz w:val="22"/>
          <w:szCs w:val="22"/>
        </w:rPr>
      </w:pPr>
      <w:r w:rsidRPr="009B4B21">
        <w:rPr>
          <w:rFonts w:ascii="Arial" w:hAnsi="Arial" w:cs="Arial"/>
          <w:color w:val="000000" w:themeColor="text1"/>
          <w:sz w:val="22"/>
          <w:szCs w:val="22"/>
        </w:rPr>
        <w:t xml:space="preserve">Se declara que el diseño conceptual de la arquitectura en capas, la definición de requerimientos de negocio (RF/RNF) y el modelado de dominio fueron estructurados íntegramente por </w:t>
      </w:r>
      <w:r>
        <w:rPr>
          <w:rFonts w:ascii="Arial" w:hAnsi="Arial" w:cs="Arial"/>
          <w:color w:val="000000" w:themeColor="text1"/>
          <w:sz w:val="22"/>
          <w:szCs w:val="22"/>
        </w:rPr>
        <w:t>la</w:t>
      </w:r>
      <w:r w:rsidRPr="009B4B21">
        <w:rPr>
          <w:rFonts w:ascii="Arial" w:hAnsi="Arial" w:cs="Arial"/>
          <w:color w:val="000000" w:themeColor="text1"/>
          <w:sz w:val="22"/>
          <w:szCs w:val="22"/>
        </w:rPr>
        <w:t xml:space="preserve"> estudiante. La herramienta de Inteligencia Artificial </w:t>
      </w:r>
      <w:r>
        <w:rPr>
          <w:rFonts w:ascii="Arial" w:hAnsi="Arial" w:cs="Arial"/>
          <w:color w:val="000000" w:themeColor="text1"/>
          <w:sz w:val="22"/>
          <w:szCs w:val="22"/>
        </w:rPr>
        <w:t>g</w:t>
      </w:r>
      <w:r w:rsidRPr="009B4B21">
        <w:rPr>
          <w:rFonts w:ascii="Arial" w:hAnsi="Arial" w:cs="Arial"/>
          <w:color w:val="000000" w:themeColor="text1"/>
          <w:sz w:val="22"/>
          <w:szCs w:val="22"/>
        </w:rPr>
        <w:t>enerativa se utilizó como asistente para la generación automatizada del código base (</w:t>
      </w:r>
      <w:proofErr w:type="spellStart"/>
      <w:r w:rsidRPr="009B4B21">
        <w:rPr>
          <w:rFonts w:ascii="Arial" w:hAnsi="Arial" w:cs="Arial"/>
          <w:color w:val="000000" w:themeColor="text1"/>
          <w:sz w:val="22"/>
          <w:szCs w:val="22"/>
        </w:rPr>
        <w:t>boilerplate</w:t>
      </w:r>
      <w:proofErr w:type="spellEnd"/>
      <w:r w:rsidRPr="009B4B21">
        <w:rPr>
          <w:rFonts w:ascii="Arial" w:hAnsi="Arial" w:cs="Arial"/>
          <w:color w:val="000000" w:themeColor="text1"/>
          <w:sz w:val="22"/>
          <w:szCs w:val="22"/>
        </w:rPr>
        <w:t xml:space="preserve">) e implementación inicial de las capas Service y </w:t>
      </w:r>
      <w:proofErr w:type="spellStart"/>
      <w:r w:rsidRPr="009B4B21">
        <w:rPr>
          <w:rFonts w:ascii="Arial" w:hAnsi="Arial" w:cs="Arial"/>
          <w:color w:val="000000" w:themeColor="text1"/>
          <w:sz w:val="22"/>
          <w:szCs w:val="22"/>
        </w:rPr>
        <w:t>Repository</w:t>
      </w:r>
      <w:proofErr w:type="spellEnd"/>
      <w:r w:rsidRPr="009B4B21">
        <w:rPr>
          <w:rFonts w:ascii="Arial" w:hAnsi="Arial" w:cs="Arial"/>
          <w:color w:val="000000" w:themeColor="text1"/>
          <w:sz w:val="22"/>
          <w:szCs w:val="22"/>
        </w:rPr>
        <w:t xml:space="preserve"> a partir de las especificaciones entregadas. Posteriormente, </w:t>
      </w:r>
      <w:r>
        <w:rPr>
          <w:rFonts w:ascii="Arial" w:hAnsi="Arial" w:cs="Arial"/>
          <w:color w:val="000000" w:themeColor="text1"/>
          <w:sz w:val="22"/>
          <w:szCs w:val="22"/>
        </w:rPr>
        <w:t xml:space="preserve">la </w:t>
      </w:r>
      <w:r w:rsidRPr="009B4B21">
        <w:rPr>
          <w:rFonts w:ascii="Arial" w:hAnsi="Arial" w:cs="Arial"/>
          <w:color w:val="000000" w:themeColor="text1"/>
          <w:sz w:val="22"/>
          <w:szCs w:val="22"/>
        </w:rPr>
        <w:t xml:space="preserve">estudiante asumió el rol de auditor técnico, ejecutando pruebas unitarias, identificando vulnerabilidades de ciberseguridad y lógica de negocio, y determinando con criterio profesional qué fragmentos de código eran aceptados, refactorizados o descartados para dar cumplimiento a los estándares OWASP y las reglas de la </w:t>
      </w:r>
      <w:proofErr w:type="gramStart"/>
      <w:r w:rsidRPr="009B4B21">
        <w:rPr>
          <w:rFonts w:ascii="Arial" w:hAnsi="Arial" w:cs="Arial"/>
          <w:color w:val="000000" w:themeColor="text1"/>
          <w:sz w:val="22"/>
          <w:szCs w:val="22"/>
        </w:rPr>
        <w:t>empresa.</w:t>
      </w:r>
      <w:r w:rsidR="00DA45CE" w:rsidRPr="00DA45CE">
        <w:rPr>
          <w:rFonts w:ascii="Arial" w:hAnsi="Arial" w:cs="Arial"/>
          <w:color w:val="000000" w:themeColor="text1"/>
          <w:sz w:val="22"/>
          <w:szCs w:val="22"/>
        </w:rPr>
        <w:t>.</w:t>
      </w:r>
      <w:proofErr w:type="gramEnd"/>
    </w:p>
    <w:p w14:paraId="0CE5C8AD" w14:textId="77777777" w:rsidR="007A7FF1" w:rsidRDefault="007A7FF1" w:rsidP="00372519">
      <w:pPr>
        <w:rPr>
          <w:rFonts w:ascii="Arial" w:hAnsi="Arial" w:cs="Arial"/>
          <w:b/>
          <w:bCs/>
          <w:color w:val="000000" w:themeColor="text1"/>
          <w:lang w:val="es-ES"/>
        </w:rPr>
      </w:pPr>
    </w:p>
    <w:p w14:paraId="5D35F67F" w14:textId="5B741ECF" w:rsidR="00ED567C" w:rsidRDefault="00ED567C" w:rsidP="007A7FF1">
      <w:pPr>
        <w:ind w:left="708" w:hanging="708"/>
        <w:rPr>
          <w:rFonts w:ascii="Arial" w:hAnsi="Arial" w:cs="Arial"/>
          <w:b/>
          <w:bCs/>
          <w:color w:val="000000" w:themeColor="text1"/>
        </w:rPr>
      </w:pPr>
      <w:r w:rsidRPr="00ED567C">
        <w:rPr>
          <w:rFonts w:ascii="Arial" w:hAnsi="Arial" w:cs="Arial"/>
          <w:b/>
          <w:bCs/>
          <w:color w:val="EE0000"/>
          <w:lang w:val="es-ES"/>
        </w:rPr>
        <w:t xml:space="preserve">CAPÍTULO 5: </w:t>
      </w:r>
      <w:r w:rsidRPr="00ED567C">
        <w:rPr>
          <w:rFonts w:ascii="Arial" w:hAnsi="Arial" w:cs="Arial"/>
          <w:b/>
          <w:bCs/>
          <w:color w:val="000000" w:themeColor="text1"/>
        </w:rPr>
        <w:t>CONCLUSIONES</w:t>
      </w:r>
    </w:p>
    <w:p w14:paraId="1F7F52EB" w14:textId="0314B322" w:rsidR="00ED567C" w:rsidRPr="00ED567C" w:rsidRDefault="00ED567C" w:rsidP="00ED567C">
      <w:pPr>
        <w:rPr>
          <w:rFonts w:ascii="Arial" w:hAnsi="Arial" w:cs="Arial"/>
          <w:b/>
          <w:bCs/>
          <w:color w:val="0E2841" w:themeColor="text2"/>
        </w:rPr>
      </w:pPr>
      <w:r w:rsidRPr="00ED567C">
        <w:rPr>
          <w:rFonts w:ascii="Arial" w:hAnsi="Arial" w:cs="Arial"/>
          <w:b/>
          <w:bCs/>
          <w:color w:val="000000" w:themeColor="text1"/>
        </w:rPr>
        <w:t xml:space="preserve">5.1 </w:t>
      </w:r>
      <w:r w:rsidRPr="00ED567C">
        <w:rPr>
          <w:rFonts w:ascii="Arial" w:hAnsi="Arial" w:cs="Arial"/>
          <w:b/>
          <w:bCs/>
          <w:color w:val="0E2841" w:themeColor="text2"/>
        </w:rPr>
        <w:t xml:space="preserve">Evaluación del </w:t>
      </w:r>
      <w:r>
        <w:rPr>
          <w:rFonts w:ascii="Arial" w:hAnsi="Arial" w:cs="Arial"/>
          <w:b/>
          <w:bCs/>
          <w:color w:val="0E2841" w:themeColor="text2"/>
        </w:rPr>
        <w:t>i</w:t>
      </w:r>
      <w:r w:rsidRPr="00ED567C">
        <w:rPr>
          <w:rFonts w:ascii="Arial" w:hAnsi="Arial" w:cs="Arial"/>
          <w:b/>
          <w:bCs/>
          <w:color w:val="0E2841" w:themeColor="text2"/>
        </w:rPr>
        <w:t xml:space="preserve">mpacto y </w:t>
      </w:r>
      <w:r>
        <w:rPr>
          <w:rFonts w:ascii="Arial" w:hAnsi="Arial" w:cs="Arial"/>
          <w:b/>
          <w:bCs/>
          <w:color w:val="0E2841" w:themeColor="text2"/>
        </w:rPr>
        <w:t>s</w:t>
      </w:r>
      <w:r w:rsidRPr="00ED567C">
        <w:rPr>
          <w:rFonts w:ascii="Arial" w:hAnsi="Arial" w:cs="Arial"/>
          <w:b/>
          <w:bCs/>
          <w:color w:val="0E2841" w:themeColor="text2"/>
        </w:rPr>
        <w:t xml:space="preserve">olución a la </w:t>
      </w:r>
      <w:r>
        <w:rPr>
          <w:rFonts w:ascii="Arial" w:hAnsi="Arial" w:cs="Arial"/>
          <w:b/>
          <w:bCs/>
          <w:color w:val="0E2841" w:themeColor="text2"/>
        </w:rPr>
        <w:t>p</w:t>
      </w:r>
      <w:r w:rsidRPr="00ED567C">
        <w:rPr>
          <w:rFonts w:ascii="Arial" w:hAnsi="Arial" w:cs="Arial"/>
          <w:b/>
          <w:bCs/>
          <w:color w:val="0E2841" w:themeColor="text2"/>
        </w:rPr>
        <w:t xml:space="preserve">roblemática del </w:t>
      </w:r>
      <w:r>
        <w:rPr>
          <w:rFonts w:ascii="Arial" w:hAnsi="Arial" w:cs="Arial"/>
          <w:b/>
          <w:bCs/>
          <w:color w:val="0E2841" w:themeColor="text2"/>
        </w:rPr>
        <w:t>n</w:t>
      </w:r>
      <w:r w:rsidRPr="00ED567C">
        <w:rPr>
          <w:rFonts w:ascii="Arial" w:hAnsi="Arial" w:cs="Arial"/>
          <w:b/>
          <w:bCs/>
          <w:color w:val="0E2841" w:themeColor="text2"/>
        </w:rPr>
        <w:t>egocio</w:t>
      </w:r>
    </w:p>
    <w:p w14:paraId="729CD537" w14:textId="77777777" w:rsidR="00ED567C" w:rsidRDefault="00ED567C" w:rsidP="00ED567C">
      <w:pPr>
        <w:rPr>
          <w:rFonts w:ascii="Arial" w:hAnsi="Arial" w:cs="Arial"/>
          <w:color w:val="000000" w:themeColor="text1"/>
          <w:sz w:val="22"/>
          <w:szCs w:val="22"/>
        </w:rPr>
      </w:pPr>
      <w:r w:rsidRPr="00ED567C">
        <w:rPr>
          <w:rFonts w:ascii="Arial" w:hAnsi="Arial" w:cs="Arial"/>
          <w:color w:val="000000" w:themeColor="text1"/>
          <w:sz w:val="22"/>
          <w:szCs w:val="22"/>
        </w:rPr>
        <w:t>El desarrollo del sistema informático centralizado para "Viajes Aventura" resolvió de manera directa las deficiencias operacionales que afectaban la gestión de los socios Paulina Ovalle, Matías Bórquez e Ignacio Salas:</w:t>
      </w:r>
    </w:p>
    <w:p w14:paraId="54B705FE" w14:textId="096A346A" w:rsidR="00ED567C" w:rsidRDefault="009809B4" w:rsidP="00ED567C">
      <w:pPr>
        <w:rPr>
          <w:rFonts w:ascii="Arial" w:hAnsi="Arial" w:cs="Arial"/>
          <w:color w:val="000000" w:themeColor="text1"/>
          <w:sz w:val="22"/>
          <w:szCs w:val="22"/>
        </w:rPr>
      </w:pPr>
      <w:r w:rsidRPr="009809B4">
        <w:rPr>
          <w:rFonts w:ascii="Arial" w:hAnsi="Arial" w:cs="Arial"/>
          <w:b/>
          <w:bCs/>
          <w:color w:val="000000" w:themeColor="text1"/>
          <w:sz w:val="22"/>
          <w:szCs w:val="22"/>
        </w:rPr>
        <w:t>1.-</w:t>
      </w:r>
      <w:r>
        <w:rPr>
          <w:rFonts w:ascii="Arial" w:hAnsi="Arial" w:cs="Arial"/>
          <w:color w:val="000000" w:themeColor="text1"/>
          <w:sz w:val="22"/>
          <w:szCs w:val="22"/>
        </w:rPr>
        <w:t xml:space="preserve"> </w:t>
      </w:r>
      <w:r w:rsidRPr="009809B4">
        <w:rPr>
          <w:rFonts w:ascii="Arial" w:hAnsi="Arial" w:cs="Arial"/>
          <w:b/>
          <w:bCs/>
          <w:color w:val="000000" w:themeColor="text1"/>
          <w:sz w:val="22"/>
          <w:szCs w:val="22"/>
        </w:rPr>
        <w:t>Erradicación de las 19 reservas duplicadas:</w:t>
      </w:r>
      <w:r w:rsidRPr="009809B4">
        <w:rPr>
          <w:rFonts w:ascii="Arial" w:hAnsi="Arial" w:cs="Arial"/>
          <w:color w:val="000000" w:themeColor="text1"/>
          <w:sz w:val="22"/>
          <w:szCs w:val="22"/>
        </w:rPr>
        <w:t xml:space="preserve"> La implementación de la base de datos relacional SQLite y el flujo de autenticación de clientes (</w:t>
      </w:r>
      <w:r w:rsidRPr="009809B4">
        <w:rPr>
          <w:rFonts w:ascii="Arial" w:hAnsi="Arial" w:cs="Arial"/>
          <w:color w:val="7F7F7F" w:themeColor="text1" w:themeTint="80"/>
          <w:sz w:val="22"/>
          <w:szCs w:val="22"/>
        </w:rPr>
        <w:t>RF-07, RF-08</w:t>
      </w:r>
      <w:r w:rsidRPr="009809B4">
        <w:rPr>
          <w:rFonts w:ascii="Arial" w:hAnsi="Arial" w:cs="Arial"/>
          <w:color w:val="000000" w:themeColor="text1"/>
          <w:sz w:val="22"/>
          <w:szCs w:val="22"/>
        </w:rPr>
        <w:t>) centralizaron el canal de ventas, sustituyendo el registro manual en cuadernos y planillas paralelas por una única fuente de verdad.</w:t>
      </w:r>
    </w:p>
    <w:p w14:paraId="0BCDAB11" w14:textId="1C13DD19" w:rsidR="009809B4" w:rsidRDefault="009809B4" w:rsidP="00ED567C">
      <w:pPr>
        <w:rPr>
          <w:rFonts w:ascii="Arial" w:hAnsi="Arial" w:cs="Arial"/>
          <w:color w:val="000000" w:themeColor="text1"/>
          <w:sz w:val="22"/>
          <w:szCs w:val="22"/>
        </w:rPr>
      </w:pPr>
      <w:r w:rsidRPr="009809B4">
        <w:rPr>
          <w:rFonts w:ascii="Arial" w:hAnsi="Arial" w:cs="Arial"/>
          <w:b/>
          <w:bCs/>
          <w:color w:val="000000" w:themeColor="text1"/>
          <w:sz w:val="22"/>
          <w:szCs w:val="22"/>
        </w:rPr>
        <w:lastRenderedPageBreak/>
        <w:t>2.-</w:t>
      </w:r>
      <w:r>
        <w:rPr>
          <w:rFonts w:ascii="Arial" w:hAnsi="Arial" w:cs="Arial"/>
          <w:color w:val="000000" w:themeColor="text1"/>
          <w:sz w:val="22"/>
          <w:szCs w:val="22"/>
        </w:rPr>
        <w:t xml:space="preserve"> </w:t>
      </w:r>
      <w:r w:rsidR="00C81BD7">
        <w:rPr>
          <w:rFonts w:ascii="Arial" w:hAnsi="Arial" w:cs="Arial"/>
          <w:b/>
          <w:bCs/>
          <w:color w:val="000000" w:themeColor="text1"/>
          <w:sz w:val="22"/>
          <w:szCs w:val="22"/>
        </w:rPr>
        <w:t xml:space="preserve">Prevenir los </w:t>
      </w:r>
      <w:r w:rsidRPr="009809B4">
        <w:rPr>
          <w:rFonts w:ascii="Arial" w:hAnsi="Arial" w:cs="Arial"/>
          <w:b/>
          <w:bCs/>
          <w:color w:val="000000" w:themeColor="text1"/>
          <w:sz w:val="22"/>
          <w:szCs w:val="22"/>
        </w:rPr>
        <w:t>casos de sobreventa:</w:t>
      </w:r>
      <w:r w:rsidRPr="009809B4">
        <w:rPr>
          <w:rFonts w:ascii="Arial" w:hAnsi="Arial" w:cs="Arial"/>
          <w:color w:val="000000" w:themeColor="text1"/>
          <w:sz w:val="22"/>
          <w:szCs w:val="22"/>
        </w:rPr>
        <w:t xml:space="preserve"> </w:t>
      </w:r>
      <w:r w:rsidR="00C81BD7" w:rsidRPr="00C81BD7">
        <w:rPr>
          <w:rFonts w:ascii="Arial" w:hAnsi="Arial" w:cs="Arial"/>
          <w:color w:val="000000" w:themeColor="text1"/>
          <w:sz w:val="22"/>
          <w:szCs w:val="22"/>
        </w:rPr>
        <w:t xml:space="preserve">El control transaccional de cupos mediante bloques BEGIN TRANSACTION / COMMIT en </w:t>
      </w:r>
      <w:proofErr w:type="spellStart"/>
      <w:r w:rsidR="00C81BD7" w:rsidRPr="00C81BD7">
        <w:rPr>
          <w:rFonts w:ascii="Courier New" w:hAnsi="Courier New" w:cs="Courier New"/>
          <w:color w:val="7F7F7F" w:themeColor="text1" w:themeTint="80"/>
          <w:sz w:val="22"/>
          <w:szCs w:val="22"/>
        </w:rPr>
        <w:t>ReservaRepository</w:t>
      </w:r>
      <w:proofErr w:type="spellEnd"/>
      <w:r w:rsidR="00C81BD7" w:rsidRPr="00C81BD7">
        <w:rPr>
          <w:rFonts w:ascii="Courier New" w:hAnsi="Courier New" w:cs="Courier New"/>
          <w:color w:val="7F7F7F" w:themeColor="text1" w:themeTint="80"/>
          <w:sz w:val="22"/>
          <w:szCs w:val="22"/>
        </w:rPr>
        <w:t xml:space="preserve"> </w:t>
      </w:r>
      <w:r w:rsidR="00C81BD7" w:rsidRPr="00C81BD7">
        <w:rPr>
          <w:rFonts w:ascii="Arial" w:hAnsi="Arial" w:cs="Arial"/>
          <w:color w:val="000000" w:themeColor="text1"/>
          <w:sz w:val="22"/>
          <w:szCs w:val="22"/>
        </w:rPr>
        <w:t xml:space="preserve">garantiza que la verificación de disponibilidad y el descuento de cupos ocurran de forma atómica (RF-10, RNF-05), </w:t>
      </w:r>
      <w:r w:rsidR="00C81BD7" w:rsidRPr="00C81BD7">
        <w:rPr>
          <w:rFonts w:ascii="Arial" w:hAnsi="Arial" w:cs="Arial"/>
          <w:b/>
          <w:bCs/>
          <w:color w:val="000000" w:themeColor="text1"/>
          <w:sz w:val="22"/>
          <w:szCs w:val="22"/>
        </w:rPr>
        <w:t>eliminando la posibilidad de sobreventa</w:t>
      </w:r>
      <w:r w:rsidR="00C81BD7" w:rsidRPr="00C81BD7">
        <w:rPr>
          <w:rFonts w:ascii="Arial" w:hAnsi="Arial" w:cs="Arial"/>
          <w:color w:val="000000" w:themeColor="text1"/>
          <w:sz w:val="22"/>
          <w:szCs w:val="22"/>
        </w:rPr>
        <w:t xml:space="preserve"> de pasajes por encima de la capacidad contratada.</w:t>
      </w:r>
    </w:p>
    <w:p w14:paraId="6627072A" w14:textId="6C6BAF92" w:rsidR="006F17A7" w:rsidRDefault="009809B4" w:rsidP="00ED567C">
      <w:pPr>
        <w:rPr>
          <w:rFonts w:ascii="Arial" w:hAnsi="Arial" w:cs="Arial"/>
          <w:color w:val="000000" w:themeColor="text1"/>
          <w:sz w:val="22"/>
          <w:szCs w:val="22"/>
        </w:rPr>
      </w:pPr>
      <w:r w:rsidRPr="009809B4">
        <w:rPr>
          <w:rFonts w:ascii="Arial" w:hAnsi="Arial" w:cs="Arial"/>
          <w:b/>
          <w:bCs/>
          <w:color w:val="000000" w:themeColor="text1"/>
          <w:sz w:val="22"/>
          <w:szCs w:val="22"/>
        </w:rPr>
        <w:t>3.-</w:t>
      </w:r>
      <w:r>
        <w:rPr>
          <w:rFonts w:ascii="Arial" w:hAnsi="Arial" w:cs="Arial"/>
          <w:color w:val="000000" w:themeColor="text1"/>
          <w:sz w:val="22"/>
          <w:szCs w:val="22"/>
        </w:rPr>
        <w:t xml:space="preserve"> </w:t>
      </w:r>
      <w:r w:rsidRPr="009809B4">
        <w:rPr>
          <w:rFonts w:ascii="Arial" w:hAnsi="Arial" w:cs="Arial"/>
          <w:b/>
          <w:bCs/>
          <w:color w:val="000000" w:themeColor="text1"/>
          <w:sz w:val="22"/>
          <w:szCs w:val="22"/>
        </w:rPr>
        <w:t>Bloqueo automatizado de reservas en fechas vencidas:</w:t>
      </w:r>
      <w:r w:rsidRPr="009809B4">
        <w:rPr>
          <w:rFonts w:ascii="Arial" w:hAnsi="Arial" w:cs="Arial"/>
          <w:color w:val="000000" w:themeColor="text1"/>
          <w:sz w:val="22"/>
          <w:szCs w:val="22"/>
        </w:rPr>
        <w:t xml:space="preserve"> La validación en </w:t>
      </w:r>
      <w:proofErr w:type="spellStart"/>
      <w:r w:rsidRPr="009809B4">
        <w:rPr>
          <w:rFonts w:ascii="Courier New" w:hAnsi="Courier New" w:cs="Courier New"/>
          <w:color w:val="7F7F7F" w:themeColor="text1" w:themeTint="80"/>
          <w:sz w:val="22"/>
          <w:szCs w:val="22"/>
        </w:rPr>
        <w:t>ReservaService</w:t>
      </w:r>
      <w:proofErr w:type="spellEnd"/>
      <w:r w:rsidRPr="009809B4">
        <w:rPr>
          <w:rFonts w:ascii="Arial" w:hAnsi="Arial" w:cs="Arial"/>
          <w:color w:val="000000" w:themeColor="text1"/>
          <w:sz w:val="22"/>
          <w:szCs w:val="22"/>
        </w:rPr>
        <w:t xml:space="preserve"> compara la fecha del sistema contra la </w:t>
      </w:r>
      <w:proofErr w:type="spellStart"/>
      <w:r w:rsidRPr="009809B4">
        <w:rPr>
          <w:rFonts w:ascii="Courier New" w:hAnsi="Courier New" w:cs="Courier New"/>
          <w:color w:val="7F7F7F" w:themeColor="text1" w:themeTint="80"/>
          <w:sz w:val="22"/>
          <w:szCs w:val="22"/>
        </w:rPr>
        <w:t>fecha_salida</w:t>
      </w:r>
      <w:proofErr w:type="spellEnd"/>
      <w:r w:rsidRPr="009809B4">
        <w:rPr>
          <w:rFonts w:ascii="Arial" w:hAnsi="Arial" w:cs="Arial"/>
          <w:color w:val="7F7F7F" w:themeColor="text1" w:themeTint="80"/>
          <w:sz w:val="22"/>
          <w:szCs w:val="22"/>
        </w:rPr>
        <w:t xml:space="preserve"> </w:t>
      </w:r>
      <w:r w:rsidRPr="009809B4">
        <w:rPr>
          <w:rFonts w:ascii="Arial" w:hAnsi="Arial" w:cs="Arial"/>
          <w:color w:val="000000" w:themeColor="text1"/>
          <w:sz w:val="22"/>
          <w:szCs w:val="22"/>
        </w:rPr>
        <w:t xml:space="preserve">del paquete </w:t>
      </w:r>
      <w:r w:rsidRPr="009809B4">
        <w:rPr>
          <w:rFonts w:ascii="Arial" w:hAnsi="Arial" w:cs="Arial"/>
          <w:color w:val="7F7F7F" w:themeColor="text1" w:themeTint="80"/>
          <w:sz w:val="22"/>
          <w:szCs w:val="22"/>
        </w:rPr>
        <w:t>(RF-11</w:t>
      </w:r>
      <w:r w:rsidRPr="009809B4">
        <w:rPr>
          <w:rFonts w:ascii="Arial" w:hAnsi="Arial" w:cs="Arial"/>
          <w:color w:val="000000" w:themeColor="text1"/>
          <w:sz w:val="22"/>
          <w:szCs w:val="22"/>
        </w:rPr>
        <w:t>), eliminando los 3 casos de venta de paquetes expirados.</w:t>
      </w:r>
    </w:p>
    <w:p w14:paraId="532647D8" w14:textId="68FE8002" w:rsidR="009809B4" w:rsidRDefault="009809B4" w:rsidP="00ED567C">
      <w:pPr>
        <w:rPr>
          <w:rFonts w:ascii="Arial" w:hAnsi="Arial" w:cs="Arial"/>
          <w:color w:val="000000" w:themeColor="text1"/>
          <w:sz w:val="22"/>
          <w:szCs w:val="22"/>
        </w:rPr>
      </w:pPr>
      <w:r w:rsidRPr="009809B4">
        <w:rPr>
          <w:rFonts w:ascii="Arial" w:hAnsi="Arial" w:cs="Arial"/>
          <w:b/>
          <w:bCs/>
          <w:color w:val="000000" w:themeColor="text1"/>
          <w:sz w:val="22"/>
          <w:szCs w:val="22"/>
        </w:rPr>
        <w:t>4.-</w:t>
      </w:r>
      <w:r>
        <w:rPr>
          <w:rFonts w:ascii="Arial" w:hAnsi="Arial" w:cs="Arial"/>
          <w:color w:val="000000" w:themeColor="text1"/>
          <w:sz w:val="22"/>
          <w:szCs w:val="22"/>
        </w:rPr>
        <w:t xml:space="preserve"> </w:t>
      </w:r>
      <w:r w:rsidRPr="009809B4">
        <w:rPr>
          <w:rFonts w:ascii="Arial" w:hAnsi="Arial" w:cs="Arial"/>
          <w:color w:val="000000" w:themeColor="text1"/>
          <w:sz w:val="22"/>
          <w:szCs w:val="22"/>
        </w:rPr>
        <w:t xml:space="preserve">Protección del precio histórico cobrado: El cálculo inmutable de la variable </w:t>
      </w:r>
      <w:proofErr w:type="spellStart"/>
      <w:r w:rsidRPr="009809B4">
        <w:rPr>
          <w:rFonts w:ascii="Courier New" w:hAnsi="Courier New" w:cs="Courier New"/>
          <w:color w:val="7F7F7F" w:themeColor="text1" w:themeTint="80"/>
          <w:sz w:val="22"/>
          <w:szCs w:val="22"/>
        </w:rPr>
        <w:t>precio_congelado</w:t>
      </w:r>
      <w:proofErr w:type="spellEnd"/>
      <w:r w:rsidRPr="009809B4">
        <w:rPr>
          <w:rFonts w:ascii="Arial" w:hAnsi="Arial" w:cs="Arial"/>
          <w:color w:val="7F7F7F" w:themeColor="text1" w:themeTint="80"/>
          <w:sz w:val="22"/>
          <w:szCs w:val="22"/>
        </w:rPr>
        <w:t xml:space="preserve"> </w:t>
      </w:r>
      <w:r w:rsidRPr="009809B4">
        <w:rPr>
          <w:rFonts w:ascii="Arial" w:hAnsi="Arial" w:cs="Arial"/>
          <w:color w:val="000000" w:themeColor="text1"/>
          <w:sz w:val="22"/>
          <w:szCs w:val="22"/>
        </w:rPr>
        <w:t>al publicar el paquete (</w:t>
      </w:r>
      <w:r w:rsidRPr="009809B4">
        <w:rPr>
          <w:rFonts w:ascii="Arial" w:hAnsi="Arial" w:cs="Arial"/>
          <w:color w:val="7F7F7F" w:themeColor="text1" w:themeTint="80"/>
          <w:sz w:val="22"/>
          <w:szCs w:val="22"/>
        </w:rPr>
        <w:t>RF-06</w:t>
      </w:r>
      <w:r w:rsidRPr="009809B4">
        <w:rPr>
          <w:rFonts w:ascii="Arial" w:hAnsi="Arial" w:cs="Arial"/>
          <w:color w:val="000000" w:themeColor="text1"/>
          <w:sz w:val="22"/>
          <w:szCs w:val="22"/>
        </w:rPr>
        <w:t>) resolvió las 4 alteraciones retroactivas de precios, aislando el monto cobrado de modificaciones posteriores en los costos base de los destinos.</w:t>
      </w:r>
    </w:p>
    <w:p w14:paraId="3BDB28FB" w14:textId="61BFF654" w:rsidR="00520921" w:rsidRDefault="009809B4" w:rsidP="00ED567C">
      <w:pPr>
        <w:rPr>
          <w:rFonts w:ascii="Arial" w:hAnsi="Arial" w:cs="Arial"/>
          <w:color w:val="000000" w:themeColor="text1"/>
          <w:sz w:val="22"/>
          <w:szCs w:val="22"/>
        </w:rPr>
      </w:pPr>
      <w:r w:rsidRPr="009809B4">
        <w:rPr>
          <w:rFonts w:ascii="Arial" w:hAnsi="Arial" w:cs="Arial"/>
          <w:b/>
          <w:bCs/>
          <w:color w:val="000000" w:themeColor="text1"/>
          <w:sz w:val="22"/>
          <w:szCs w:val="22"/>
        </w:rPr>
        <w:t>5.-</w:t>
      </w:r>
      <w:r>
        <w:rPr>
          <w:rFonts w:ascii="Arial" w:hAnsi="Arial" w:cs="Arial"/>
          <w:color w:val="000000" w:themeColor="text1"/>
          <w:sz w:val="22"/>
          <w:szCs w:val="22"/>
        </w:rPr>
        <w:t xml:space="preserve"> </w:t>
      </w:r>
      <w:r w:rsidRPr="009809B4">
        <w:rPr>
          <w:rFonts w:ascii="Arial" w:hAnsi="Arial" w:cs="Arial"/>
          <w:b/>
          <w:bCs/>
          <w:color w:val="000000" w:themeColor="text1"/>
          <w:sz w:val="22"/>
          <w:szCs w:val="22"/>
        </w:rPr>
        <w:t>Cumplimiento de estándares de ciberseguridad y privacidad:</w:t>
      </w:r>
      <w:r w:rsidRPr="009809B4">
        <w:rPr>
          <w:rFonts w:ascii="Arial" w:hAnsi="Arial" w:cs="Arial"/>
          <w:color w:val="000000" w:themeColor="text1"/>
          <w:sz w:val="22"/>
          <w:szCs w:val="22"/>
        </w:rPr>
        <w:t xml:space="preserve"> Se eliminó la exposición de datos personales mediante el cifrado de contraseñas con </w:t>
      </w:r>
      <w:r w:rsidRPr="009809B4">
        <w:rPr>
          <w:rFonts w:ascii="Arial" w:hAnsi="Arial" w:cs="Arial"/>
          <w:color w:val="7F7F7F" w:themeColor="text1" w:themeTint="80"/>
          <w:sz w:val="22"/>
          <w:szCs w:val="22"/>
        </w:rPr>
        <w:t>PBKDF2</w:t>
      </w:r>
      <w:r w:rsidRPr="009809B4">
        <w:rPr>
          <w:rFonts w:ascii="Arial" w:hAnsi="Arial" w:cs="Arial"/>
          <w:color w:val="000000" w:themeColor="text1"/>
          <w:sz w:val="22"/>
          <w:szCs w:val="22"/>
        </w:rPr>
        <w:t xml:space="preserve"> (</w:t>
      </w:r>
      <w:r w:rsidRPr="009809B4">
        <w:rPr>
          <w:rFonts w:ascii="Arial" w:hAnsi="Arial" w:cs="Arial"/>
          <w:color w:val="7F7F7F" w:themeColor="text1" w:themeTint="80"/>
          <w:sz w:val="22"/>
          <w:szCs w:val="22"/>
        </w:rPr>
        <w:t>RNF-01</w:t>
      </w:r>
      <w:r w:rsidRPr="009809B4">
        <w:rPr>
          <w:rFonts w:ascii="Arial" w:hAnsi="Arial" w:cs="Arial"/>
          <w:color w:val="000000" w:themeColor="text1"/>
          <w:sz w:val="22"/>
          <w:szCs w:val="22"/>
        </w:rPr>
        <w:t>), la validación matemática del RUT chileno mediante Módulo 11 (</w:t>
      </w:r>
      <w:r w:rsidRPr="009809B4">
        <w:rPr>
          <w:rFonts w:ascii="Arial" w:hAnsi="Arial" w:cs="Arial"/>
          <w:color w:val="7F7F7F" w:themeColor="text1" w:themeTint="80"/>
          <w:sz w:val="22"/>
          <w:szCs w:val="22"/>
        </w:rPr>
        <w:t>R9</w:t>
      </w:r>
      <w:r w:rsidRPr="009809B4">
        <w:rPr>
          <w:rFonts w:ascii="Arial" w:hAnsi="Arial" w:cs="Arial"/>
          <w:color w:val="000000" w:themeColor="text1"/>
          <w:sz w:val="22"/>
          <w:szCs w:val="22"/>
        </w:rPr>
        <w:t>) y el enmascaramiento de datos en la interfaz (</w:t>
      </w:r>
      <w:r w:rsidRPr="009809B4">
        <w:rPr>
          <w:rFonts w:ascii="Arial" w:hAnsi="Arial" w:cs="Arial"/>
          <w:color w:val="7F7F7F" w:themeColor="text1" w:themeTint="80"/>
          <w:sz w:val="22"/>
          <w:szCs w:val="22"/>
        </w:rPr>
        <w:t>RNF-02</w:t>
      </w:r>
      <w:r w:rsidRPr="009809B4">
        <w:rPr>
          <w:rFonts w:ascii="Arial" w:hAnsi="Arial" w:cs="Arial"/>
          <w:color w:val="000000" w:themeColor="text1"/>
          <w:sz w:val="22"/>
          <w:szCs w:val="22"/>
        </w:rPr>
        <w:t>).</w:t>
      </w:r>
    </w:p>
    <w:p w14:paraId="180E3ADB" w14:textId="402A7117" w:rsidR="00C81BD7" w:rsidRDefault="00C81BD7" w:rsidP="00ED567C">
      <w:pPr>
        <w:rPr>
          <w:rFonts w:ascii="Arial" w:hAnsi="Arial" w:cs="Arial"/>
          <w:color w:val="000000" w:themeColor="text1"/>
          <w:sz w:val="22"/>
          <w:szCs w:val="22"/>
        </w:rPr>
      </w:pPr>
      <w:r w:rsidRPr="00C81BD7">
        <w:rPr>
          <w:rFonts w:ascii="Arial" w:hAnsi="Arial" w:cs="Arial"/>
          <w:b/>
          <w:bCs/>
          <w:color w:val="000000" w:themeColor="text1"/>
          <w:sz w:val="22"/>
          <w:szCs w:val="22"/>
        </w:rPr>
        <w:t>6.-</w:t>
      </w:r>
      <w:r>
        <w:rPr>
          <w:rFonts w:ascii="Arial" w:hAnsi="Arial" w:cs="Arial"/>
          <w:color w:val="000000" w:themeColor="text1"/>
          <w:sz w:val="22"/>
          <w:szCs w:val="22"/>
        </w:rPr>
        <w:t xml:space="preserve"> </w:t>
      </w:r>
      <w:r w:rsidRPr="00C81BD7">
        <w:rPr>
          <w:rFonts w:ascii="Arial" w:hAnsi="Arial" w:cs="Arial"/>
          <w:b/>
          <w:bCs/>
          <w:color w:val="000000" w:themeColor="text1"/>
          <w:sz w:val="22"/>
          <w:szCs w:val="22"/>
        </w:rPr>
        <w:t>Validación y verificación automatizada del sistema:</w:t>
      </w:r>
      <w:r w:rsidRPr="00C81BD7">
        <w:rPr>
          <w:rFonts w:ascii="Arial" w:hAnsi="Arial" w:cs="Arial"/>
          <w:color w:val="000000" w:themeColor="text1"/>
          <w:sz w:val="22"/>
          <w:szCs w:val="22"/>
        </w:rPr>
        <w:t xml:space="preserve"> La integridad de la solución fue respaldada mediante 31 pruebas automatizadas que verifican las reglas R1 a R17, destacando una prueba de concurrencia de alto impacto donde se simularon 10 reservas simultáneas sobre un paquete con solo 3 cupos disponibles, confirmando la solidez y el aislamiento transaccional del motor de base de datos.</w:t>
      </w:r>
    </w:p>
    <w:p w14:paraId="4A3A4E2C" w14:textId="53E5CE71" w:rsidR="009809B4" w:rsidRDefault="009809B4" w:rsidP="00ED567C">
      <w:pPr>
        <w:rPr>
          <w:rFonts w:ascii="Arial" w:hAnsi="Arial" w:cs="Arial"/>
          <w:b/>
          <w:bCs/>
          <w:color w:val="0E2841" w:themeColor="text2"/>
        </w:rPr>
      </w:pPr>
      <w:r w:rsidRPr="009809B4">
        <w:rPr>
          <w:rFonts w:ascii="Arial" w:hAnsi="Arial" w:cs="Arial"/>
          <w:b/>
          <w:bCs/>
          <w:color w:val="000000" w:themeColor="text1"/>
        </w:rPr>
        <w:t xml:space="preserve">5.2 </w:t>
      </w:r>
      <w:r w:rsidRPr="009809B4">
        <w:rPr>
          <w:rFonts w:ascii="Arial" w:hAnsi="Arial" w:cs="Arial"/>
          <w:b/>
          <w:bCs/>
          <w:color w:val="0E2841" w:themeColor="text2"/>
        </w:rPr>
        <w:t>Lecciones aprendidas en POO Segura y Marco Ágil Scrum</w:t>
      </w:r>
    </w:p>
    <w:p w14:paraId="041F6817" w14:textId="41388CA9" w:rsidR="009809B4" w:rsidRDefault="005C416B" w:rsidP="005C416B">
      <w:pPr>
        <w:pStyle w:val="Prrafodelista"/>
        <w:numPr>
          <w:ilvl w:val="0"/>
          <w:numId w:val="33"/>
        </w:numPr>
        <w:rPr>
          <w:rFonts w:ascii="Arial" w:hAnsi="Arial" w:cs="Arial"/>
          <w:color w:val="000000" w:themeColor="text1"/>
          <w:sz w:val="22"/>
          <w:szCs w:val="22"/>
        </w:rPr>
      </w:pPr>
      <w:r w:rsidRPr="005C416B">
        <w:rPr>
          <w:rFonts w:ascii="Arial" w:hAnsi="Arial" w:cs="Arial"/>
          <w:b/>
          <w:bCs/>
          <w:color w:val="000000" w:themeColor="text1"/>
          <w:sz w:val="22"/>
          <w:szCs w:val="22"/>
        </w:rPr>
        <w:t xml:space="preserve">Arquitectura en Capas: </w:t>
      </w:r>
      <w:r w:rsidRPr="005C416B">
        <w:rPr>
          <w:rFonts w:ascii="Arial" w:hAnsi="Arial" w:cs="Arial"/>
          <w:color w:val="000000" w:themeColor="text1"/>
          <w:sz w:val="22"/>
          <w:szCs w:val="22"/>
        </w:rPr>
        <w:t>El desacoplamiento entre las vistas en Streamlit, los servicios de negocio y los repositorios SQL facilitó la mantenibilidad del código y previno la fuga de lógica SQL hacia la interfaz de usuario.</w:t>
      </w:r>
    </w:p>
    <w:p w14:paraId="4E1458FF" w14:textId="5B19CFAC" w:rsidR="005C416B" w:rsidRDefault="005C416B" w:rsidP="005C416B">
      <w:pPr>
        <w:pStyle w:val="Prrafodelista"/>
        <w:numPr>
          <w:ilvl w:val="0"/>
          <w:numId w:val="33"/>
        </w:numPr>
        <w:rPr>
          <w:rFonts w:ascii="Arial" w:hAnsi="Arial" w:cs="Arial"/>
          <w:color w:val="000000" w:themeColor="text1"/>
          <w:sz w:val="22"/>
          <w:szCs w:val="22"/>
        </w:rPr>
      </w:pPr>
      <w:r w:rsidRPr="005C416B">
        <w:rPr>
          <w:rFonts w:ascii="Arial" w:hAnsi="Arial" w:cs="Arial"/>
          <w:b/>
          <w:bCs/>
          <w:color w:val="000000" w:themeColor="text1"/>
          <w:sz w:val="22"/>
          <w:szCs w:val="22"/>
        </w:rPr>
        <w:t>Inmutabilidad y Ciberseguridad:</w:t>
      </w:r>
      <w:r w:rsidRPr="005C416B">
        <w:rPr>
          <w:rFonts w:ascii="Arial" w:hAnsi="Arial" w:cs="Arial"/>
          <w:color w:val="000000" w:themeColor="text1"/>
          <w:sz w:val="22"/>
          <w:szCs w:val="22"/>
        </w:rPr>
        <w:t xml:space="preserve"> Diseñar la seguridad desde la etapa de modelado (validación de entradas, </w:t>
      </w:r>
      <w:proofErr w:type="spellStart"/>
      <w:r w:rsidRPr="005C416B">
        <w:rPr>
          <w:rFonts w:ascii="Arial" w:hAnsi="Arial" w:cs="Arial"/>
          <w:color w:val="000000" w:themeColor="text1"/>
          <w:sz w:val="22"/>
          <w:szCs w:val="22"/>
        </w:rPr>
        <w:t>hashing</w:t>
      </w:r>
      <w:proofErr w:type="spellEnd"/>
      <w:r w:rsidRPr="005C416B">
        <w:rPr>
          <w:rFonts w:ascii="Arial" w:hAnsi="Arial" w:cs="Arial"/>
          <w:color w:val="000000" w:themeColor="text1"/>
          <w:sz w:val="22"/>
          <w:szCs w:val="22"/>
        </w:rPr>
        <w:t xml:space="preserve"> de claves y consultas parametrizadas) garantizó un software resiliente frente a vulnerabilidades OWASP desde su primera versión.</w:t>
      </w:r>
    </w:p>
    <w:p w14:paraId="5D61FD76" w14:textId="02035383" w:rsidR="005C416B" w:rsidRDefault="005C416B" w:rsidP="005C416B">
      <w:pPr>
        <w:pStyle w:val="Prrafodelista"/>
        <w:numPr>
          <w:ilvl w:val="0"/>
          <w:numId w:val="33"/>
        </w:numPr>
        <w:rPr>
          <w:rFonts w:ascii="Arial" w:hAnsi="Arial" w:cs="Arial"/>
          <w:color w:val="000000" w:themeColor="text1"/>
          <w:sz w:val="22"/>
          <w:szCs w:val="22"/>
        </w:rPr>
      </w:pPr>
      <w:r w:rsidRPr="005C416B">
        <w:rPr>
          <w:rFonts w:ascii="Arial" w:hAnsi="Arial" w:cs="Arial"/>
          <w:b/>
          <w:bCs/>
          <w:color w:val="000000" w:themeColor="text1"/>
          <w:sz w:val="22"/>
          <w:szCs w:val="22"/>
        </w:rPr>
        <w:t xml:space="preserve">Adaptación </w:t>
      </w:r>
      <w:r>
        <w:rPr>
          <w:rFonts w:ascii="Arial" w:hAnsi="Arial" w:cs="Arial"/>
          <w:b/>
          <w:bCs/>
          <w:color w:val="000000" w:themeColor="text1"/>
          <w:sz w:val="22"/>
          <w:szCs w:val="22"/>
        </w:rPr>
        <w:t>á</w:t>
      </w:r>
      <w:r w:rsidRPr="005C416B">
        <w:rPr>
          <w:rFonts w:ascii="Arial" w:hAnsi="Arial" w:cs="Arial"/>
          <w:b/>
          <w:bCs/>
          <w:color w:val="000000" w:themeColor="text1"/>
          <w:sz w:val="22"/>
          <w:szCs w:val="22"/>
        </w:rPr>
        <w:t xml:space="preserve">gil </w:t>
      </w:r>
      <w:r>
        <w:rPr>
          <w:rFonts w:ascii="Arial" w:hAnsi="Arial" w:cs="Arial"/>
          <w:b/>
          <w:bCs/>
          <w:color w:val="000000" w:themeColor="text1"/>
          <w:sz w:val="22"/>
          <w:szCs w:val="22"/>
        </w:rPr>
        <w:t>u</w:t>
      </w:r>
      <w:r w:rsidRPr="005C416B">
        <w:rPr>
          <w:rFonts w:ascii="Arial" w:hAnsi="Arial" w:cs="Arial"/>
          <w:b/>
          <w:bCs/>
          <w:color w:val="000000" w:themeColor="text1"/>
          <w:sz w:val="22"/>
          <w:szCs w:val="22"/>
        </w:rPr>
        <w:t>nipersonal:</w:t>
      </w:r>
      <w:r w:rsidRPr="005C416B">
        <w:rPr>
          <w:rFonts w:ascii="Arial" w:hAnsi="Arial" w:cs="Arial"/>
          <w:color w:val="000000" w:themeColor="text1"/>
          <w:sz w:val="22"/>
          <w:szCs w:val="22"/>
        </w:rPr>
        <w:t xml:space="preserve"> La estructuración del trabajo mediante Scrum y el seguimiento visual en el tablero Kanban permitieron priorizar los requerimientos obligatorios (Must Have) y entregar un incremento de software funcional dentro de los plazos establecidos.</w:t>
      </w:r>
    </w:p>
    <w:p w14:paraId="0A34D04D" w14:textId="07F0F5C7" w:rsidR="00FD769E" w:rsidRDefault="00FD769E" w:rsidP="005C416B">
      <w:pPr>
        <w:pStyle w:val="Prrafodelista"/>
        <w:numPr>
          <w:ilvl w:val="0"/>
          <w:numId w:val="33"/>
        </w:numPr>
        <w:rPr>
          <w:rFonts w:ascii="Arial" w:hAnsi="Arial" w:cs="Arial"/>
          <w:color w:val="000000" w:themeColor="text1"/>
          <w:sz w:val="22"/>
          <w:szCs w:val="22"/>
        </w:rPr>
      </w:pPr>
      <w:r w:rsidRPr="00FD769E">
        <w:rPr>
          <w:rFonts w:ascii="Arial" w:hAnsi="Arial" w:cs="Arial"/>
          <w:b/>
          <w:bCs/>
          <w:color w:val="000000" w:themeColor="text1"/>
          <w:sz w:val="22"/>
          <w:szCs w:val="22"/>
        </w:rPr>
        <w:t xml:space="preserve">Auditoría </w:t>
      </w:r>
      <w:r>
        <w:rPr>
          <w:rFonts w:ascii="Arial" w:hAnsi="Arial" w:cs="Arial"/>
          <w:b/>
          <w:bCs/>
          <w:color w:val="000000" w:themeColor="text1"/>
          <w:sz w:val="22"/>
          <w:szCs w:val="22"/>
        </w:rPr>
        <w:t>c</w:t>
      </w:r>
      <w:r w:rsidRPr="00FD769E">
        <w:rPr>
          <w:rFonts w:ascii="Arial" w:hAnsi="Arial" w:cs="Arial"/>
          <w:b/>
          <w:bCs/>
          <w:color w:val="000000" w:themeColor="text1"/>
          <w:sz w:val="22"/>
          <w:szCs w:val="22"/>
        </w:rPr>
        <w:t xml:space="preserve">rítica e </w:t>
      </w:r>
      <w:r>
        <w:rPr>
          <w:rFonts w:ascii="Arial" w:hAnsi="Arial" w:cs="Arial"/>
          <w:b/>
          <w:bCs/>
          <w:color w:val="000000" w:themeColor="text1"/>
          <w:sz w:val="22"/>
          <w:szCs w:val="22"/>
        </w:rPr>
        <w:t>i</w:t>
      </w:r>
      <w:r w:rsidRPr="00FD769E">
        <w:rPr>
          <w:rFonts w:ascii="Arial" w:hAnsi="Arial" w:cs="Arial"/>
          <w:b/>
          <w:bCs/>
          <w:color w:val="000000" w:themeColor="text1"/>
          <w:sz w:val="22"/>
          <w:szCs w:val="22"/>
        </w:rPr>
        <w:t xml:space="preserve">ntegración </w:t>
      </w:r>
      <w:r>
        <w:rPr>
          <w:rFonts w:ascii="Arial" w:hAnsi="Arial" w:cs="Arial"/>
          <w:b/>
          <w:bCs/>
          <w:color w:val="000000" w:themeColor="text1"/>
          <w:sz w:val="22"/>
          <w:szCs w:val="22"/>
        </w:rPr>
        <w:t>re</w:t>
      </w:r>
      <w:r w:rsidRPr="00FD769E">
        <w:rPr>
          <w:rFonts w:ascii="Arial" w:hAnsi="Arial" w:cs="Arial"/>
          <w:b/>
          <w:bCs/>
          <w:color w:val="000000" w:themeColor="text1"/>
          <w:sz w:val="22"/>
          <w:szCs w:val="22"/>
        </w:rPr>
        <w:t>sponsable de IA:</w:t>
      </w:r>
      <w:r w:rsidRPr="00FD769E">
        <w:rPr>
          <w:rFonts w:ascii="Arial" w:hAnsi="Arial" w:cs="Arial"/>
          <w:color w:val="000000" w:themeColor="text1"/>
          <w:sz w:val="22"/>
          <w:szCs w:val="22"/>
        </w:rPr>
        <w:t xml:space="preserve"> El uso de Inteligencia Artificial </w:t>
      </w:r>
      <w:r>
        <w:rPr>
          <w:rFonts w:ascii="Arial" w:hAnsi="Arial" w:cs="Arial"/>
          <w:color w:val="000000" w:themeColor="text1"/>
          <w:sz w:val="22"/>
          <w:szCs w:val="22"/>
        </w:rPr>
        <w:t>g</w:t>
      </w:r>
      <w:r w:rsidRPr="00FD769E">
        <w:rPr>
          <w:rFonts w:ascii="Arial" w:hAnsi="Arial" w:cs="Arial"/>
          <w:color w:val="000000" w:themeColor="text1"/>
          <w:sz w:val="22"/>
          <w:szCs w:val="22"/>
        </w:rPr>
        <w:t>enerativa demostró ser un gran acelerador de desarrollo, pero evidenció que exige un rol activo de supervisión humana. La detección de sugerencias vulnerables en el código inicial (como inyecciones SQL o funciones de hash obsoletas) reafirman que la IA debe actuar como un copiloto técnico sujeto a estándares rigurosos de ciberseguridad (OWASP) y nunca como un sustituto del criterio de arquitectura de software.</w:t>
      </w:r>
    </w:p>
    <w:p w14:paraId="3AC20DA8" w14:textId="77777777" w:rsidR="005C416B" w:rsidRPr="005C416B" w:rsidRDefault="005C416B" w:rsidP="005C416B">
      <w:pPr>
        <w:rPr>
          <w:rFonts w:ascii="Arial" w:hAnsi="Arial" w:cs="Arial"/>
          <w:color w:val="000000" w:themeColor="text1"/>
          <w:sz w:val="22"/>
          <w:szCs w:val="22"/>
        </w:rPr>
      </w:pPr>
    </w:p>
    <w:p w14:paraId="38897768" w14:textId="77777777" w:rsidR="005C416B" w:rsidRPr="005C416B" w:rsidRDefault="005C416B" w:rsidP="005C416B">
      <w:pPr>
        <w:rPr>
          <w:rFonts w:ascii="Arial" w:hAnsi="Arial" w:cs="Arial"/>
          <w:color w:val="000000" w:themeColor="text1"/>
          <w:sz w:val="22"/>
          <w:szCs w:val="22"/>
        </w:rPr>
      </w:pPr>
    </w:p>
    <w:p w14:paraId="72DE96DB" w14:textId="38C0AC12" w:rsidR="00ED567C" w:rsidRPr="00ED567C" w:rsidRDefault="00ED567C" w:rsidP="007A7FF1">
      <w:pPr>
        <w:ind w:left="708" w:hanging="708"/>
        <w:rPr>
          <w:rFonts w:ascii="Arial" w:hAnsi="Arial" w:cs="Arial"/>
          <w:b/>
          <w:bCs/>
          <w:color w:val="000000" w:themeColor="text1"/>
          <w:lang w:val="es-ES"/>
        </w:rPr>
      </w:pPr>
    </w:p>
    <w:p w14:paraId="7F4C10DD" w14:textId="77777777" w:rsidR="001943DF" w:rsidRPr="001943DF" w:rsidRDefault="001943DF" w:rsidP="001943DF">
      <w:pPr>
        <w:ind w:left="720"/>
        <w:rPr>
          <w:rFonts w:ascii="Arial" w:hAnsi="Arial" w:cs="Arial"/>
          <w:color w:val="000000" w:themeColor="text1"/>
          <w:sz w:val="22"/>
          <w:szCs w:val="22"/>
          <w:lang w:val="es-ES"/>
        </w:rPr>
      </w:pPr>
    </w:p>
    <w:p w14:paraId="2CF4D6B5" w14:textId="403F84CC" w:rsidR="002D1ED2" w:rsidRPr="00D23A67" w:rsidRDefault="002D1ED2" w:rsidP="001943DF">
      <w:pPr>
        <w:pStyle w:val="Prrafodelista"/>
        <w:ind w:left="1440"/>
        <w:rPr>
          <w:rFonts w:ascii="Arial" w:hAnsi="Arial" w:cs="Arial"/>
          <w:color w:val="000000" w:themeColor="text1"/>
          <w:sz w:val="22"/>
          <w:szCs w:val="22"/>
          <w:lang w:val="es-ES"/>
        </w:rPr>
      </w:pPr>
    </w:p>
    <w:sectPr w:rsidR="002D1ED2" w:rsidRPr="00D23A67">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C686" w14:textId="77777777" w:rsidR="00983E62" w:rsidRDefault="00983E62" w:rsidP="007D607E">
      <w:pPr>
        <w:spacing w:after="0" w:line="240" w:lineRule="auto"/>
      </w:pPr>
      <w:r>
        <w:separator/>
      </w:r>
    </w:p>
  </w:endnote>
  <w:endnote w:type="continuationSeparator" w:id="0">
    <w:p w14:paraId="045AFDE5" w14:textId="77777777" w:rsidR="00983E62" w:rsidRDefault="00983E62" w:rsidP="007D6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BB823" w14:textId="77777777" w:rsidR="00983E62" w:rsidRDefault="00983E62" w:rsidP="007D607E">
      <w:pPr>
        <w:spacing w:after="0" w:line="240" w:lineRule="auto"/>
      </w:pPr>
      <w:r>
        <w:separator/>
      </w:r>
    </w:p>
  </w:footnote>
  <w:footnote w:type="continuationSeparator" w:id="0">
    <w:p w14:paraId="05EF2965" w14:textId="77777777" w:rsidR="00983E62" w:rsidRDefault="00983E62" w:rsidP="007D6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412" w14:textId="77491709" w:rsidR="007D607E" w:rsidRDefault="007D607E">
    <w:pPr>
      <w:pStyle w:val="Encabezado"/>
    </w:pPr>
    <w:r>
      <w:rPr>
        <w:noProof/>
      </w:rPr>
      <w:drawing>
        <wp:anchor distT="0" distB="0" distL="114300" distR="114300" simplePos="0" relativeHeight="251658240" behindDoc="0" locked="0" layoutInCell="1" allowOverlap="1" wp14:anchorId="22F26EB4" wp14:editId="2D891108">
          <wp:simplePos x="0" y="0"/>
          <wp:positionH relativeFrom="margin">
            <wp:posOffset>4806315</wp:posOffset>
          </wp:positionH>
          <wp:positionV relativeFrom="paragraph">
            <wp:posOffset>-169545</wp:posOffset>
          </wp:positionV>
          <wp:extent cx="1295400" cy="350838"/>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3508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9218B" w14:textId="06188F96" w:rsidR="007D607E" w:rsidRDefault="007D6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A1E"/>
    <w:multiLevelType w:val="hybridMultilevel"/>
    <w:tmpl w:val="564E773C"/>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 w15:restartNumberingAfterBreak="0">
    <w:nsid w:val="04B41561"/>
    <w:multiLevelType w:val="hybridMultilevel"/>
    <w:tmpl w:val="A58C790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7085EAC"/>
    <w:multiLevelType w:val="hybridMultilevel"/>
    <w:tmpl w:val="8382A74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2254B6C"/>
    <w:multiLevelType w:val="hybridMultilevel"/>
    <w:tmpl w:val="65A0496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235228C"/>
    <w:multiLevelType w:val="hybridMultilevel"/>
    <w:tmpl w:val="0D12D4B0"/>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5" w15:restartNumberingAfterBreak="0">
    <w:nsid w:val="1A3E605B"/>
    <w:multiLevelType w:val="hybridMultilevel"/>
    <w:tmpl w:val="98F0B1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BB05D52"/>
    <w:multiLevelType w:val="hybridMultilevel"/>
    <w:tmpl w:val="BA6E931E"/>
    <w:lvl w:ilvl="0" w:tplc="580A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02575A0"/>
    <w:multiLevelType w:val="hybridMultilevel"/>
    <w:tmpl w:val="AFD8A7B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093564A"/>
    <w:multiLevelType w:val="hybridMultilevel"/>
    <w:tmpl w:val="52620464"/>
    <w:lvl w:ilvl="0" w:tplc="580A0003">
      <w:start w:val="1"/>
      <w:numFmt w:val="bullet"/>
      <w:lvlText w:val="o"/>
      <w:lvlJc w:val="left"/>
      <w:pPr>
        <w:ind w:left="1440" w:hanging="360"/>
      </w:pPr>
      <w:rPr>
        <w:rFonts w:ascii="Courier New" w:hAnsi="Courier New" w:cs="Courier New" w:hint="default"/>
      </w:rPr>
    </w:lvl>
    <w:lvl w:ilvl="1" w:tplc="580A0003">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9" w15:restartNumberingAfterBreak="0">
    <w:nsid w:val="221D71B9"/>
    <w:multiLevelType w:val="hybridMultilevel"/>
    <w:tmpl w:val="178EED2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0" w15:restartNumberingAfterBreak="0">
    <w:nsid w:val="22E555C6"/>
    <w:multiLevelType w:val="hybridMultilevel"/>
    <w:tmpl w:val="86C478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55A2231"/>
    <w:multiLevelType w:val="hybridMultilevel"/>
    <w:tmpl w:val="D2A495F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26287C2F"/>
    <w:multiLevelType w:val="hybridMultilevel"/>
    <w:tmpl w:val="DD78FF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2E5B05A9"/>
    <w:multiLevelType w:val="hybridMultilevel"/>
    <w:tmpl w:val="A950D294"/>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4" w15:restartNumberingAfterBreak="0">
    <w:nsid w:val="31153502"/>
    <w:multiLevelType w:val="hybridMultilevel"/>
    <w:tmpl w:val="FEDCFBE8"/>
    <w:lvl w:ilvl="0" w:tplc="580A0001">
      <w:start w:val="1"/>
      <w:numFmt w:val="bullet"/>
      <w:lvlText w:val=""/>
      <w:lvlJc w:val="left"/>
      <w:pPr>
        <w:ind w:left="720" w:hanging="360"/>
      </w:pPr>
      <w:rPr>
        <w:rFonts w:ascii="Symbol" w:hAnsi="Symbol" w:hint="default"/>
      </w:rPr>
    </w:lvl>
    <w:lvl w:ilvl="1" w:tplc="580A0001">
      <w:start w:val="1"/>
      <w:numFmt w:val="bullet"/>
      <w:lvlText w:val=""/>
      <w:lvlJc w:val="left"/>
      <w:pPr>
        <w:ind w:left="1440" w:hanging="360"/>
      </w:pPr>
      <w:rPr>
        <w:rFonts w:ascii="Symbol" w:hAnsi="Symbo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364D6264"/>
    <w:multiLevelType w:val="hybridMultilevel"/>
    <w:tmpl w:val="A496C25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6" w15:restartNumberingAfterBreak="0">
    <w:nsid w:val="36B44683"/>
    <w:multiLevelType w:val="hybridMultilevel"/>
    <w:tmpl w:val="B6C8AD12"/>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7" w15:restartNumberingAfterBreak="0">
    <w:nsid w:val="3F060442"/>
    <w:multiLevelType w:val="hybridMultilevel"/>
    <w:tmpl w:val="AC444FA2"/>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8" w15:restartNumberingAfterBreak="0">
    <w:nsid w:val="468D45EA"/>
    <w:multiLevelType w:val="hybridMultilevel"/>
    <w:tmpl w:val="C434B5BE"/>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9" w15:restartNumberingAfterBreak="0">
    <w:nsid w:val="4A1A1D6D"/>
    <w:multiLevelType w:val="hybridMultilevel"/>
    <w:tmpl w:val="E1681578"/>
    <w:lvl w:ilvl="0" w:tplc="A726D708">
      <w:start w:val="4"/>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D115A6A"/>
    <w:multiLevelType w:val="hybridMultilevel"/>
    <w:tmpl w:val="542819E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50DA7AC2"/>
    <w:multiLevelType w:val="hybridMultilevel"/>
    <w:tmpl w:val="3F5AD6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54561CDA"/>
    <w:multiLevelType w:val="hybridMultilevel"/>
    <w:tmpl w:val="284EA1D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5ABA5025"/>
    <w:multiLevelType w:val="hybridMultilevel"/>
    <w:tmpl w:val="AC9421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63DE0718"/>
    <w:multiLevelType w:val="hybridMultilevel"/>
    <w:tmpl w:val="FCB0B86C"/>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5" w15:restartNumberingAfterBreak="0">
    <w:nsid w:val="674A5506"/>
    <w:multiLevelType w:val="hybridMultilevel"/>
    <w:tmpl w:val="334AF4C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6A2C6F16"/>
    <w:multiLevelType w:val="hybridMultilevel"/>
    <w:tmpl w:val="EB62D770"/>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7" w15:restartNumberingAfterBreak="0">
    <w:nsid w:val="6B3B0D89"/>
    <w:multiLevelType w:val="hybridMultilevel"/>
    <w:tmpl w:val="F4D65FB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8" w15:restartNumberingAfterBreak="0">
    <w:nsid w:val="6C10000A"/>
    <w:multiLevelType w:val="hybridMultilevel"/>
    <w:tmpl w:val="7A9C0E44"/>
    <w:lvl w:ilvl="0" w:tplc="580A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9" w15:restartNumberingAfterBreak="0">
    <w:nsid w:val="6FE03297"/>
    <w:multiLevelType w:val="hybridMultilevel"/>
    <w:tmpl w:val="1756B3D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0" w15:restartNumberingAfterBreak="0">
    <w:nsid w:val="723F2981"/>
    <w:multiLevelType w:val="hybridMultilevel"/>
    <w:tmpl w:val="FF2A93F0"/>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1" w15:restartNumberingAfterBreak="0">
    <w:nsid w:val="7765253E"/>
    <w:multiLevelType w:val="hybridMultilevel"/>
    <w:tmpl w:val="C8E8080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79B20122"/>
    <w:multiLevelType w:val="hybridMultilevel"/>
    <w:tmpl w:val="1BD890F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7B565BCC"/>
    <w:multiLevelType w:val="hybridMultilevel"/>
    <w:tmpl w:val="4484D7F8"/>
    <w:lvl w:ilvl="0" w:tplc="AFC210FC">
      <w:start w:val="2"/>
      <w:numFmt w:val="bullet"/>
      <w:lvlText w:val="-"/>
      <w:lvlJc w:val="left"/>
      <w:pPr>
        <w:ind w:left="720" w:hanging="360"/>
      </w:pPr>
      <w:rPr>
        <w:rFonts w:ascii="Arial" w:eastAsiaTheme="minorHAnsi" w:hAnsi="Arial" w:cs="Aria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4" w15:restartNumberingAfterBreak="0">
    <w:nsid w:val="7B9314ED"/>
    <w:multiLevelType w:val="hybridMultilevel"/>
    <w:tmpl w:val="03669F7A"/>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num w:numId="1" w16cid:durableId="1592082918">
    <w:abstractNumId w:val="22"/>
  </w:num>
  <w:num w:numId="2" w16cid:durableId="1484422467">
    <w:abstractNumId w:val="14"/>
  </w:num>
  <w:num w:numId="3" w16cid:durableId="88085325">
    <w:abstractNumId w:val="9"/>
  </w:num>
  <w:num w:numId="4" w16cid:durableId="1337151884">
    <w:abstractNumId w:val="11"/>
  </w:num>
  <w:num w:numId="5" w16cid:durableId="511069649">
    <w:abstractNumId w:val="1"/>
  </w:num>
  <w:num w:numId="6" w16cid:durableId="1719552294">
    <w:abstractNumId w:val="26"/>
  </w:num>
  <w:num w:numId="7" w16cid:durableId="1047026570">
    <w:abstractNumId w:val="3"/>
  </w:num>
  <w:num w:numId="8" w16cid:durableId="408773292">
    <w:abstractNumId w:val="7"/>
  </w:num>
  <w:num w:numId="9" w16cid:durableId="424500273">
    <w:abstractNumId w:val="2"/>
  </w:num>
  <w:num w:numId="10" w16cid:durableId="1790855423">
    <w:abstractNumId w:val="12"/>
  </w:num>
  <w:num w:numId="11" w16cid:durableId="1124927043">
    <w:abstractNumId w:val="31"/>
  </w:num>
  <w:num w:numId="12" w16cid:durableId="745997890">
    <w:abstractNumId w:val="18"/>
  </w:num>
  <w:num w:numId="13" w16cid:durableId="172572985">
    <w:abstractNumId w:val="32"/>
  </w:num>
  <w:num w:numId="14" w16cid:durableId="239564645">
    <w:abstractNumId w:val="8"/>
  </w:num>
  <w:num w:numId="15" w16cid:durableId="1042631191">
    <w:abstractNumId w:val="6"/>
  </w:num>
  <w:num w:numId="16" w16cid:durableId="1259950067">
    <w:abstractNumId w:val="24"/>
  </w:num>
  <w:num w:numId="17" w16cid:durableId="1530098844">
    <w:abstractNumId w:val="21"/>
  </w:num>
  <w:num w:numId="18" w16cid:durableId="376047418">
    <w:abstractNumId w:val="25"/>
  </w:num>
  <w:num w:numId="19" w16cid:durableId="1814523437">
    <w:abstractNumId w:val="34"/>
  </w:num>
  <w:num w:numId="20" w16cid:durableId="744451198">
    <w:abstractNumId w:val="29"/>
  </w:num>
  <w:num w:numId="21" w16cid:durableId="1396006880">
    <w:abstractNumId w:val="27"/>
  </w:num>
  <w:num w:numId="22" w16cid:durableId="679504298">
    <w:abstractNumId w:val="30"/>
  </w:num>
  <w:num w:numId="23" w16cid:durableId="1746879940">
    <w:abstractNumId w:val="15"/>
  </w:num>
  <w:num w:numId="24" w16cid:durableId="2007633250">
    <w:abstractNumId w:val="33"/>
  </w:num>
  <w:num w:numId="25" w16cid:durableId="1740404411">
    <w:abstractNumId w:val="13"/>
  </w:num>
  <w:num w:numId="26" w16cid:durableId="363797654">
    <w:abstractNumId w:val="20"/>
  </w:num>
  <w:num w:numId="27" w16cid:durableId="52049204">
    <w:abstractNumId w:val="17"/>
  </w:num>
  <w:num w:numId="28" w16cid:durableId="1665935191">
    <w:abstractNumId w:val="28"/>
  </w:num>
  <w:num w:numId="29" w16cid:durableId="726800856">
    <w:abstractNumId w:val="16"/>
  </w:num>
  <w:num w:numId="30" w16cid:durableId="680545061">
    <w:abstractNumId w:val="0"/>
  </w:num>
  <w:num w:numId="31" w16cid:durableId="694572828">
    <w:abstractNumId w:val="10"/>
  </w:num>
  <w:num w:numId="32" w16cid:durableId="1746610429">
    <w:abstractNumId w:val="5"/>
  </w:num>
  <w:num w:numId="33" w16cid:durableId="603460173">
    <w:abstractNumId w:val="23"/>
  </w:num>
  <w:num w:numId="34" w16cid:durableId="525337092">
    <w:abstractNumId w:val="4"/>
  </w:num>
  <w:num w:numId="35" w16cid:durableId="739328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7E"/>
    <w:rsid w:val="000074EF"/>
    <w:rsid w:val="000258F9"/>
    <w:rsid w:val="0008683A"/>
    <w:rsid w:val="00091F08"/>
    <w:rsid w:val="000A6DB2"/>
    <w:rsid w:val="000B1A82"/>
    <w:rsid w:val="000D3BC9"/>
    <w:rsid w:val="000D6CEF"/>
    <w:rsid w:val="000E3D5E"/>
    <w:rsid w:val="001829F8"/>
    <w:rsid w:val="00190141"/>
    <w:rsid w:val="001943DF"/>
    <w:rsid w:val="001B199B"/>
    <w:rsid w:val="001F2769"/>
    <w:rsid w:val="00241445"/>
    <w:rsid w:val="002B0458"/>
    <w:rsid w:val="002B0F0B"/>
    <w:rsid w:val="002B1A25"/>
    <w:rsid w:val="002D1ED2"/>
    <w:rsid w:val="00314E22"/>
    <w:rsid w:val="00333F3E"/>
    <w:rsid w:val="00372519"/>
    <w:rsid w:val="00393C32"/>
    <w:rsid w:val="003B77ED"/>
    <w:rsid w:val="00407C95"/>
    <w:rsid w:val="004601C9"/>
    <w:rsid w:val="004927D6"/>
    <w:rsid w:val="004A166C"/>
    <w:rsid w:val="00514ED7"/>
    <w:rsid w:val="00520921"/>
    <w:rsid w:val="00527D09"/>
    <w:rsid w:val="005C2007"/>
    <w:rsid w:val="005C416B"/>
    <w:rsid w:val="005F0633"/>
    <w:rsid w:val="00600011"/>
    <w:rsid w:val="006243F3"/>
    <w:rsid w:val="00653548"/>
    <w:rsid w:val="006E1305"/>
    <w:rsid w:val="006F17A7"/>
    <w:rsid w:val="007028F9"/>
    <w:rsid w:val="00702A6F"/>
    <w:rsid w:val="00735D70"/>
    <w:rsid w:val="0074418A"/>
    <w:rsid w:val="0074438F"/>
    <w:rsid w:val="00744B3A"/>
    <w:rsid w:val="00747CB9"/>
    <w:rsid w:val="00751359"/>
    <w:rsid w:val="00765DEA"/>
    <w:rsid w:val="007928E4"/>
    <w:rsid w:val="007A7FF1"/>
    <w:rsid w:val="007D607E"/>
    <w:rsid w:val="008231A3"/>
    <w:rsid w:val="00830BF4"/>
    <w:rsid w:val="008558E9"/>
    <w:rsid w:val="008D59AF"/>
    <w:rsid w:val="009468C9"/>
    <w:rsid w:val="0096794C"/>
    <w:rsid w:val="009809B4"/>
    <w:rsid w:val="00983E62"/>
    <w:rsid w:val="009B4B21"/>
    <w:rsid w:val="009B6ABA"/>
    <w:rsid w:val="00A24CB7"/>
    <w:rsid w:val="00A55E2C"/>
    <w:rsid w:val="00A84B64"/>
    <w:rsid w:val="00AD3846"/>
    <w:rsid w:val="00B8247F"/>
    <w:rsid w:val="00C2490A"/>
    <w:rsid w:val="00C34BDC"/>
    <w:rsid w:val="00C37A77"/>
    <w:rsid w:val="00C417DD"/>
    <w:rsid w:val="00C71E34"/>
    <w:rsid w:val="00C81BD7"/>
    <w:rsid w:val="00C97B27"/>
    <w:rsid w:val="00CC0C3A"/>
    <w:rsid w:val="00D23A67"/>
    <w:rsid w:val="00D318DF"/>
    <w:rsid w:val="00DA45CE"/>
    <w:rsid w:val="00DC07C9"/>
    <w:rsid w:val="00DF2B47"/>
    <w:rsid w:val="00E13FB8"/>
    <w:rsid w:val="00E170D9"/>
    <w:rsid w:val="00E46AF1"/>
    <w:rsid w:val="00E650F5"/>
    <w:rsid w:val="00E738A3"/>
    <w:rsid w:val="00E74D19"/>
    <w:rsid w:val="00ED567C"/>
    <w:rsid w:val="00F6227F"/>
    <w:rsid w:val="00F712D4"/>
    <w:rsid w:val="00F724EB"/>
    <w:rsid w:val="00F82CFB"/>
    <w:rsid w:val="00FD2313"/>
    <w:rsid w:val="00FD769E"/>
    <w:rsid w:val="00FE0920"/>
    <w:rsid w:val="00FE14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A17AE"/>
  <w15:chartTrackingRefBased/>
  <w15:docId w15:val="{BFDBD71B-9280-42DD-8DE4-59B935A53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6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6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60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60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60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60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60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60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60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60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60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60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60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60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60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60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60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607E"/>
    <w:rPr>
      <w:rFonts w:eastAsiaTheme="majorEastAsia" w:cstheme="majorBidi"/>
      <w:color w:val="272727" w:themeColor="text1" w:themeTint="D8"/>
    </w:rPr>
  </w:style>
  <w:style w:type="paragraph" w:styleId="Ttulo">
    <w:name w:val="Title"/>
    <w:basedOn w:val="Normal"/>
    <w:next w:val="Normal"/>
    <w:link w:val="TtuloCar"/>
    <w:uiPriority w:val="10"/>
    <w:qFormat/>
    <w:rsid w:val="007D6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60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60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60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607E"/>
    <w:pPr>
      <w:spacing w:before="160"/>
      <w:jc w:val="center"/>
    </w:pPr>
    <w:rPr>
      <w:i/>
      <w:iCs/>
      <w:color w:val="404040" w:themeColor="text1" w:themeTint="BF"/>
    </w:rPr>
  </w:style>
  <w:style w:type="character" w:customStyle="1" w:styleId="CitaCar">
    <w:name w:val="Cita Car"/>
    <w:basedOn w:val="Fuentedeprrafopredeter"/>
    <w:link w:val="Cita"/>
    <w:uiPriority w:val="29"/>
    <w:rsid w:val="007D607E"/>
    <w:rPr>
      <w:i/>
      <w:iCs/>
      <w:color w:val="404040" w:themeColor="text1" w:themeTint="BF"/>
    </w:rPr>
  </w:style>
  <w:style w:type="paragraph" w:styleId="Prrafodelista">
    <w:name w:val="List Paragraph"/>
    <w:basedOn w:val="Normal"/>
    <w:uiPriority w:val="34"/>
    <w:qFormat/>
    <w:rsid w:val="007D607E"/>
    <w:pPr>
      <w:ind w:left="720"/>
      <w:contextualSpacing/>
    </w:pPr>
  </w:style>
  <w:style w:type="character" w:styleId="nfasisintenso">
    <w:name w:val="Intense Emphasis"/>
    <w:basedOn w:val="Fuentedeprrafopredeter"/>
    <w:uiPriority w:val="21"/>
    <w:qFormat/>
    <w:rsid w:val="007D607E"/>
    <w:rPr>
      <w:i/>
      <w:iCs/>
      <w:color w:val="0F4761" w:themeColor="accent1" w:themeShade="BF"/>
    </w:rPr>
  </w:style>
  <w:style w:type="paragraph" w:styleId="Citadestacada">
    <w:name w:val="Intense Quote"/>
    <w:basedOn w:val="Normal"/>
    <w:next w:val="Normal"/>
    <w:link w:val="CitadestacadaCar"/>
    <w:uiPriority w:val="30"/>
    <w:qFormat/>
    <w:rsid w:val="007D6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607E"/>
    <w:rPr>
      <w:i/>
      <w:iCs/>
      <w:color w:val="0F4761" w:themeColor="accent1" w:themeShade="BF"/>
    </w:rPr>
  </w:style>
  <w:style w:type="character" w:styleId="Referenciaintensa">
    <w:name w:val="Intense Reference"/>
    <w:basedOn w:val="Fuentedeprrafopredeter"/>
    <w:uiPriority w:val="32"/>
    <w:qFormat/>
    <w:rsid w:val="007D607E"/>
    <w:rPr>
      <w:b/>
      <w:bCs/>
      <w:smallCaps/>
      <w:color w:val="0F4761" w:themeColor="accent1" w:themeShade="BF"/>
      <w:spacing w:val="5"/>
    </w:rPr>
  </w:style>
  <w:style w:type="paragraph" w:styleId="Encabezado">
    <w:name w:val="header"/>
    <w:basedOn w:val="Normal"/>
    <w:link w:val="EncabezadoCar"/>
    <w:uiPriority w:val="99"/>
    <w:unhideWhenUsed/>
    <w:rsid w:val="007D60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607E"/>
  </w:style>
  <w:style w:type="paragraph" w:styleId="Piedepgina">
    <w:name w:val="footer"/>
    <w:basedOn w:val="Normal"/>
    <w:link w:val="PiedepginaCar"/>
    <w:uiPriority w:val="99"/>
    <w:unhideWhenUsed/>
    <w:rsid w:val="007D60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607E"/>
  </w:style>
  <w:style w:type="character" w:styleId="Hipervnculo">
    <w:name w:val="Hyperlink"/>
    <w:basedOn w:val="Fuentedeprrafopredeter"/>
    <w:uiPriority w:val="99"/>
    <w:unhideWhenUsed/>
    <w:rsid w:val="00B8247F"/>
    <w:rPr>
      <w:color w:val="467886" w:themeColor="hyperlink"/>
      <w:u w:val="single"/>
    </w:rPr>
  </w:style>
  <w:style w:type="character" w:styleId="Mencinsinresolver">
    <w:name w:val="Unresolved Mention"/>
    <w:basedOn w:val="Fuentedeprrafopredeter"/>
    <w:uiPriority w:val="99"/>
    <w:semiHidden/>
    <w:unhideWhenUsed/>
    <w:rsid w:val="00B8247F"/>
    <w:rPr>
      <w:color w:val="605E5C"/>
      <w:shd w:val="clear" w:color="auto" w:fill="E1DFDD"/>
    </w:rPr>
  </w:style>
  <w:style w:type="table" w:styleId="Tablaconcuadrcula">
    <w:name w:val="Table Grid"/>
    <w:basedOn w:val="Tablanormal"/>
    <w:uiPriority w:val="39"/>
    <w:rsid w:val="002B0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D1E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aai.inacap.cl/user/view.php?id=122733"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29</Pages>
  <Words>7042</Words>
  <Characters>38737</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Astorga Castillo</dc:creator>
  <cp:keywords/>
  <dc:description/>
  <cp:lastModifiedBy>Olga Astorga Castillo</cp:lastModifiedBy>
  <cp:revision>2</cp:revision>
  <dcterms:created xsi:type="dcterms:W3CDTF">2026-10-04T04:34:00Z</dcterms:created>
  <dcterms:modified xsi:type="dcterms:W3CDTF">2026-10-04T04:34:00Z</dcterms:modified>
</cp:coreProperties>
</file>