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D6B5" w14:textId="31C6DAD5" w:rsidR="00F038C9" w:rsidRPr="004C3B02" w:rsidRDefault="004C3B02" w:rsidP="004C3B02">
      <w:pPr>
        <w:ind w:left="-284"/>
        <w:jc w:val="center"/>
        <w:rPr>
          <w:rFonts w:asciiTheme="majorHAnsi" w:eastAsia="Humnst777 Blk BT" w:hAnsiTheme="majorHAnsi" w:cstheme="majorHAnsi"/>
          <w:b/>
          <w:bCs/>
          <w:color w:val="360000"/>
          <w:sz w:val="34"/>
          <w:szCs w:val="34"/>
        </w:rPr>
      </w:pPr>
      <w:r w:rsidRPr="004C3B02">
        <w:rPr>
          <w:rFonts w:asciiTheme="majorHAnsi" w:eastAsia="Humnst777 Blk BT" w:hAnsiTheme="majorHAnsi" w:cstheme="majorHAnsi"/>
          <w:b/>
          <w:bCs/>
          <w:color w:val="360000"/>
          <w:sz w:val="34"/>
          <w:szCs w:val="34"/>
        </w:rPr>
        <w:t>UNIDAD PROFESIONAL INTERDISCIPLINARIA EN INGENIERÍA Y TECNOLOGÍAS AVANZADAS</w:t>
      </w:r>
      <w:r w:rsidR="00000000" w:rsidRPr="004C3B02">
        <w:rPr>
          <w:rFonts w:asciiTheme="majorHAnsi" w:hAnsiTheme="majorHAnsi" w:cstheme="majorHAnsi"/>
          <w:b/>
          <w:bCs/>
          <w:noProof/>
          <w:color w:val="360000"/>
          <w:sz w:val="34"/>
          <w:szCs w:val="34"/>
        </w:rPr>
        <mc:AlternateContent>
          <mc:Choice Requires="wps">
            <w:drawing>
              <wp:anchor distT="0" distB="0" distL="114300" distR="114300" simplePos="0" relativeHeight="251658240" behindDoc="0" locked="0" layoutInCell="1" hidden="0" allowOverlap="1" wp14:anchorId="6EAD38C2" wp14:editId="06676E34">
                <wp:simplePos x="0" y="0"/>
                <wp:positionH relativeFrom="column">
                  <wp:posOffset>-1092199</wp:posOffset>
                </wp:positionH>
                <wp:positionV relativeFrom="paragraph">
                  <wp:posOffset>114300</wp:posOffset>
                </wp:positionV>
                <wp:extent cx="396240" cy="7603672"/>
                <wp:effectExtent l="0" t="0" r="0" b="0"/>
                <wp:wrapNone/>
                <wp:docPr id="1" name="Rectángulo 1"/>
                <wp:cNvGraphicFramePr/>
                <a:graphic xmlns:a="http://schemas.openxmlformats.org/drawingml/2006/main">
                  <a:graphicData uri="http://schemas.microsoft.com/office/word/2010/wordprocessingShape">
                    <wps:wsp>
                      <wps:cNvSpPr/>
                      <wps:spPr>
                        <a:xfrm>
                          <a:off x="5160580" y="0"/>
                          <a:ext cx="370840" cy="7560000"/>
                        </a:xfrm>
                        <a:prstGeom prst="rect">
                          <a:avLst/>
                        </a:prstGeom>
                        <a:solidFill>
                          <a:srgbClr val="800000"/>
                        </a:solidFill>
                        <a:ln w="25400" cap="flat" cmpd="sng">
                          <a:solidFill>
                            <a:schemeClr val="lt1"/>
                          </a:solidFill>
                          <a:prstDash val="solid"/>
                          <a:round/>
                          <a:headEnd type="none" w="sm" len="sm"/>
                          <a:tailEnd type="none" w="sm" len="sm"/>
                        </a:ln>
                      </wps:spPr>
                      <wps:txbx>
                        <w:txbxContent>
                          <w:p w14:paraId="39B75F23" w14:textId="77777777" w:rsidR="00F038C9" w:rsidRDefault="00F038C9">
                            <w:pPr>
                              <w:spacing w:before="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6EAD38C2" id="Rectángulo 1" o:spid="_x0000_s1026" style="position:absolute;left:0;text-align:left;margin-left:-86pt;margin-top:9pt;width:31.2pt;height:598.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" fillcolor="maroon" strokecolor="white [3201]" strokeweight="2pt">
                <v:stroke startarrowwidth="narrow" startarrowlength="short" endarrowwidth="narrow" endarrowlength="short" joinstyle="round"/>
                <v:textbox inset="2.53958mm,2.53958mm,2.53958mm,2.53958mm">
                  <w:txbxContent>
                    <w:p w14:paraId="39B75F23" w14:textId="77777777" w:rsidR="00F038C9" w:rsidRDefault="00F038C9">
                      <w:pPr>
                        <w:spacing w:before="0" w:line="240" w:lineRule="auto"/>
                        <w:jc w:val="left"/>
                        <w:textDirection w:val="btLr"/>
                      </w:pPr>
                    </w:p>
                  </w:txbxContent>
                </v:textbox>
              </v:rect>
            </w:pict>
          </mc:Fallback>
        </mc:AlternateContent>
      </w:r>
    </w:p>
    <w:p w14:paraId="0EA4A829" w14:textId="77777777" w:rsidR="00F038C9" w:rsidRPr="004C3B02" w:rsidRDefault="00F038C9"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sz w:val="34"/>
          <w:szCs w:val="34"/>
        </w:rPr>
      </w:pPr>
    </w:p>
    <w:p w14:paraId="4F6142F1" w14:textId="77777777" w:rsidR="004C3B02" w:rsidRDefault="004C3B02" w:rsidP="004C3B02">
      <w:pPr>
        <w:pBdr>
          <w:top w:val="nil"/>
          <w:left w:val="nil"/>
          <w:bottom w:val="nil"/>
          <w:right w:val="nil"/>
          <w:between w:val="nil"/>
        </w:pBdr>
        <w:spacing w:line="240" w:lineRule="auto"/>
        <w:ind w:left="-284"/>
        <w:jc w:val="center"/>
        <w:rPr>
          <w:rFonts w:asciiTheme="majorHAnsi" w:eastAsia="Humnst777 Blk BT" w:hAnsiTheme="majorHAnsi" w:cstheme="majorHAnsi"/>
          <w:b/>
          <w:color w:val="000000"/>
          <w:sz w:val="34"/>
          <w:szCs w:val="34"/>
        </w:rPr>
      </w:pPr>
      <w:r w:rsidRPr="004C3B02">
        <w:rPr>
          <w:rFonts w:asciiTheme="majorHAnsi" w:eastAsia="Humnst777 Blk BT" w:hAnsiTheme="majorHAnsi" w:cstheme="majorHAnsi"/>
          <w:b/>
          <w:color w:val="000000"/>
          <w:sz w:val="34"/>
          <w:szCs w:val="34"/>
        </w:rPr>
        <w:t>A</w:t>
      </w:r>
      <w:r>
        <w:rPr>
          <w:rFonts w:asciiTheme="majorHAnsi" w:eastAsia="Humnst777 Blk BT" w:hAnsiTheme="majorHAnsi" w:cstheme="majorHAnsi"/>
          <w:b/>
          <w:color w:val="000000"/>
          <w:sz w:val="34"/>
          <w:szCs w:val="34"/>
        </w:rPr>
        <w:t>lumnos</w:t>
      </w:r>
    </w:p>
    <w:p w14:paraId="3214317C" w14:textId="1FFAA5BD" w:rsidR="004C3B02" w:rsidRDefault="004C3B02" w:rsidP="004C3B02">
      <w:pPr>
        <w:pBdr>
          <w:top w:val="nil"/>
          <w:left w:val="nil"/>
          <w:bottom w:val="nil"/>
          <w:right w:val="nil"/>
          <w:between w:val="nil"/>
        </w:pBdr>
        <w:spacing w:line="240" w:lineRule="auto"/>
        <w:ind w:left="-284"/>
        <w:jc w:val="center"/>
        <w:rPr>
          <w:rFonts w:asciiTheme="majorHAnsi" w:eastAsia="Humnst777 Blk BT" w:hAnsiTheme="majorHAnsi" w:cstheme="majorHAnsi"/>
          <w:sz w:val="34"/>
          <w:szCs w:val="34"/>
        </w:rPr>
      </w:pPr>
      <w:r>
        <w:rPr>
          <w:rFonts w:asciiTheme="majorHAnsi" w:eastAsia="Humnst777 Blk BT" w:hAnsiTheme="majorHAnsi" w:cstheme="majorHAnsi"/>
          <w:sz w:val="34"/>
          <w:szCs w:val="34"/>
        </w:rPr>
        <w:t xml:space="preserve">Salto Cruz </w:t>
      </w:r>
      <w:r w:rsidRPr="004C3B02">
        <w:rPr>
          <w:rFonts w:asciiTheme="majorHAnsi" w:eastAsia="Humnst777 Blk BT" w:hAnsiTheme="majorHAnsi" w:cstheme="majorHAnsi"/>
          <w:sz w:val="34"/>
          <w:szCs w:val="34"/>
        </w:rPr>
        <w:t>A</w:t>
      </w:r>
      <w:r>
        <w:rPr>
          <w:rFonts w:asciiTheme="majorHAnsi" w:eastAsia="Humnst777 Blk BT" w:hAnsiTheme="majorHAnsi" w:cstheme="majorHAnsi"/>
          <w:sz w:val="34"/>
          <w:szCs w:val="34"/>
        </w:rPr>
        <w:t>nahí</w:t>
      </w:r>
    </w:p>
    <w:p w14:paraId="52AD890F" w14:textId="6064667D" w:rsidR="004C3B02" w:rsidRPr="004C3B02" w:rsidRDefault="004C3B02" w:rsidP="004C3B02">
      <w:pPr>
        <w:pBdr>
          <w:top w:val="nil"/>
          <w:left w:val="nil"/>
          <w:bottom w:val="nil"/>
          <w:right w:val="nil"/>
          <w:between w:val="nil"/>
        </w:pBdr>
        <w:spacing w:line="240" w:lineRule="auto"/>
        <w:ind w:left="-284"/>
        <w:jc w:val="center"/>
        <w:rPr>
          <w:rFonts w:asciiTheme="majorHAnsi" w:eastAsia="Humnst777 Blk BT" w:hAnsiTheme="majorHAnsi" w:cstheme="majorHAnsi"/>
          <w:b/>
          <w:color w:val="000000"/>
          <w:sz w:val="34"/>
          <w:szCs w:val="34"/>
        </w:rPr>
      </w:pPr>
      <w:r>
        <w:rPr>
          <w:rFonts w:asciiTheme="majorHAnsi" w:eastAsia="Humnst777 Blk BT" w:hAnsiTheme="majorHAnsi" w:cstheme="majorHAnsi"/>
          <w:sz w:val="34"/>
          <w:szCs w:val="34"/>
        </w:rPr>
        <w:t>Torres Hinojosa José Alfredo</w:t>
      </w:r>
    </w:p>
    <w:p w14:paraId="0F620DD2" w14:textId="77777777" w:rsidR="004C3B02" w:rsidRPr="004C3B02" w:rsidRDefault="004C3B02" w:rsidP="004C3B02">
      <w:pPr>
        <w:pBdr>
          <w:top w:val="nil"/>
          <w:left w:val="nil"/>
          <w:bottom w:val="nil"/>
          <w:right w:val="nil"/>
          <w:between w:val="nil"/>
        </w:pBdr>
        <w:spacing w:before="0" w:after="240" w:line="240" w:lineRule="auto"/>
        <w:ind w:left="-284"/>
        <w:jc w:val="center"/>
        <w:rPr>
          <w:rFonts w:asciiTheme="majorHAnsi" w:eastAsia="Humnst777 Blk BT" w:hAnsiTheme="majorHAnsi" w:cstheme="majorHAnsi"/>
          <w:sz w:val="34"/>
          <w:szCs w:val="34"/>
        </w:rPr>
      </w:pPr>
    </w:p>
    <w:p w14:paraId="01B3B600" w14:textId="0FE8685F" w:rsidR="00F038C9" w:rsidRPr="004C3B02" w:rsidRDefault="00000000" w:rsidP="004C3B02">
      <w:pPr>
        <w:pBdr>
          <w:top w:val="nil"/>
          <w:left w:val="nil"/>
          <w:bottom w:val="nil"/>
          <w:right w:val="nil"/>
          <w:between w:val="nil"/>
        </w:pBdr>
        <w:spacing w:line="240" w:lineRule="auto"/>
        <w:ind w:left="-284"/>
        <w:jc w:val="center"/>
        <w:rPr>
          <w:rFonts w:asciiTheme="majorHAnsi" w:eastAsia="Humnst777 Blk BT" w:hAnsiTheme="majorHAnsi" w:cstheme="majorHAnsi"/>
          <w:b/>
          <w:color w:val="000000"/>
          <w:sz w:val="34"/>
          <w:szCs w:val="34"/>
        </w:rPr>
      </w:pPr>
      <w:r w:rsidRPr="004C3B02">
        <w:rPr>
          <w:rFonts w:asciiTheme="majorHAnsi" w:eastAsia="Humnst777 Blk BT" w:hAnsiTheme="majorHAnsi" w:cstheme="majorHAnsi"/>
          <w:b/>
          <w:color w:val="000000"/>
          <w:sz w:val="34"/>
          <w:szCs w:val="34"/>
        </w:rPr>
        <w:t xml:space="preserve">Unidad de Aprendizaje: </w:t>
      </w:r>
      <w:r w:rsidRPr="004C3B02">
        <w:rPr>
          <w:rFonts w:asciiTheme="majorHAnsi" w:eastAsia="Humnst777 Blk BT" w:hAnsiTheme="majorHAnsi" w:cstheme="majorHAnsi"/>
          <w:b/>
          <w:color w:val="000000"/>
          <w:sz w:val="34"/>
          <w:szCs w:val="34"/>
        </w:rPr>
        <w:br/>
      </w:r>
      <w:r w:rsidRPr="004C3B02">
        <w:rPr>
          <w:rFonts w:asciiTheme="majorHAnsi" w:eastAsia="Humnst777 Blk BT" w:hAnsiTheme="majorHAnsi" w:cstheme="majorHAnsi"/>
          <w:sz w:val="34"/>
          <w:szCs w:val="34"/>
        </w:rPr>
        <w:t>Aplicaciones Distribuidas</w:t>
      </w:r>
    </w:p>
    <w:p w14:paraId="6659D645" w14:textId="77777777" w:rsidR="00F038C9" w:rsidRDefault="00F038C9" w:rsidP="004C3B02">
      <w:pPr>
        <w:pBdr>
          <w:top w:val="nil"/>
          <w:left w:val="nil"/>
          <w:bottom w:val="nil"/>
          <w:right w:val="nil"/>
          <w:between w:val="nil"/>
        </w:pBdr>
        <w:spacing w:before="0" w:line="240" w:lineRule="auto"/>
        <w:ind w:left="-284"/>
        <w:jc w:val="left"/>
        <w:rPr>
          <w:rFonts w:asciiTheme="majorHAnsi" w:eastAsia="Humnst777 Blk BT" w:hAnsiTheme="majorHAnsi" w:cstheme="majorHAnsi"/>
          <w:b/>
          <w:color w:val="000000"/>
          <w:sz w:val="34"/>
          <w:szCs w:val="34"/>
        </w:rPr>
      </w:pPr>
    </w:p>
    <w:p w14:paraId="32E2483D" w14:textId="77777777" w:rsidR="004C3B02" w:rsidRPr="004C3B02" w:rsidRDefault="004C3B02" w:rsidP="004C3B02">
      <w:pPr>
        <w:pBdr>
          <w:top w:val="nil"/>
          <w:left w:val="nil"/>
          <w:bottom w:val="nil"/>
          <w:right w:val="nil"/>
          <w:between w:val="nil"/>
        </w:pBdr>
        <w:spacing w:before="0" w:line="240" w:lineRule="auto"/>
        <w:ind w:left="-284"/>
        <w:jc w:val="left"/>
        <w:rPr>
          <w:rFonts w:asciiTheme="majorHAnsi" w:eastAsia="Humnst777 Blk BT" w:hAnsiTheme="majorHAnsi" w:cstheme="majorHAnsi"/>
          <w:b/>
          <w:color w:val="000000"/>
          <w:sz w:val="34"/>
          <w:szCs w:val="34"/>
        </w:rPr>
      </w:pPr>
    </w:p>
    <w:p w14:paraId="1F7DFEB8" w14:textId="77777777" w:rsidR="00F038C9" w:rsidRPr="004C3B02" w:rsidRDefault="00000000"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b/>
          <w:color w:val="000000"/>
          <w:sz w:val="34"/>
          <w:szCs w:val="34"/>
        </w:rPr>
      </w:pPr>
      <w:r w:rsidRPr="004C3B02">
        <w:rPr>
          <w:rFonts w:asciiTheme="majorHAnsi" w:eastAsia="Humnst777 Blk BT" w:hAnsiTheme="majorHAnsi" w:cstheme="majorHAnsi"/>
          <w:b/>
          <w:color w:val="000000"/>
          <w:sz w:val="34"/>
          <w:szCs w:val="34"/>
        </w:rPr>
        <w:t>Profesor</w:t>
      </w:r>
    </w:p>
    <w:p w14:paraId="3FA1A7AB" w14:textId="77777777" w:rsidR="00F038C9" w:rsidRPr="004C3B02" w:rsidRDefault="00000000"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r w:rsidRPr="004C3B02">
        <w:rPr>
          <w:rFonts w:asciiTheme="majorHAnsi" w:eastAsia="Humnst777 Blk BT" w:hAnsiTheme="majorHAnsi" w:cstheme="majorHAnsi"/>
          <w:sz w:val="34"/>
          <w:szCs w:val="34"/>
        </w:rPr>
        <w:t xml:space="preserve">Miguel </w:t>
      </w:r>
      <w:proofErr w:type="spellStart"/>
      <w:r w:rsidRPr="004C3B02">
        <w:rPr>
          <w:rFonts w:asciiTheme="majorHAnsi" w:eastAsia="Humnst777 Blk BT" w:hAnsiTheme="majorHAnsi" w:cstheme="majorHAnsi"/>
          <w:sz w:val="34"/>
          <w:szCs w:val="34"/>
        </w:rPr>
        <w:t>Felix</w:t>
      </w:r>
      <w:proofErr w:type="spellEnd"/>
      <w:r w:rsidRPr="004C3B02">
        <w:rPr>
          <w:rFonts w:asciiTheme="majorHAnsi" w:eastAsia="Humnst777 Blk BT" w:hAnsiTheme="majorHAnsi" w:cstheme="majorHAnsi"/>
          <w:sz w:val="34"/>
          <w:szCs w:val="34"/>
        </w:rPr>
        <w:t xml:space="preserve"> Mata</w:t>
      </w:r>
    </w:p>
    <w:p w14:paraId="37AA2842" w14:textId="77777777" w:rsidR="00F038C9" w:rsidRDefault="00F038C9"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6F4EAE27" w14:textId="77777777" w:rsidR="004C3B02" w:rsidRDefault="004C3B02"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7AFD611B" w14:textId="77777777" w:rsidR="004C3B02" w:rsidRPr="004C3B02" w:rsidRDefault="004C3B02"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348D4BF1" w14:textId="77777777" w:rsidR="004C3B02" w:rsidRPr="004C3B02" w:rsidRDefault="004C3B02" w:rsidP="004C3B02">
      <w:pPr>
        <w:pBdr>
          <w:top w:val="nil"/>
          <w:left w:val="nil"/>
          <w:bottom w:val="nil"/>
          <w:right w:val="nil"/>
          <w:between w:val="nil"/>
        </w:pBdr>
        <w:spacing w:before="0" w:line="240" w:lineRule="auto"/>
        <w:ind w:left="-284"/>
        <w:jc w:val="center"/>
        <w:rPr>
          <w:rFonts w:asciiTheme="majorHAnsi" w:eastAsia="Roboto" w:hAnsiTheme="majorHAnsi" w:cstheme="majorHAnsi"/>
          <w:b/>
          <w:bCs/>
          <w:color w:val="1967D2"/>
          <w:sz w:val="48"/>
          <w:szCs w:val="48"/>
        </w:rPr>
      </w:pPr>
      <w:r w:rsidRPr="004C3B02">
        <w:rPr>
          <w:rFonts w:asciiTheme="majorHAnsi" w:eastAsia="Humnst777 Blk BT" w:hAnsiTheme="majorHAnsi" w:cstheme="majorHAnsi"/>
          <w:b/>
          <w:color w:val="000000"/>
          <w:sz w:val="48"/>
          <w:szCs w:val="48"/>
        </w:rPr>
        <w:t xml:space="preserve">Reporte del </w:t>
      </w:r>
      <w:r w:rsidR="00000000" w:rsidRPr="004C3B02">
        <w:rPr>
          <w:rFonts w:asciiTheme="majorHAnsi" w:eastAsia="Humnst777 Blk BT" w:hAnsiTheme="majorHAnsi" w:cstheme="majorHAnsi"/>
          <w:b/>
          <w:color w:val="000000"/>
          <w:sz w:val="48"/>
          <w:szCs w:val="48"/>
        </w:rPr>
        <w:t>Pr</w:t>
      </w:r>
      <w:r w:rsidR="00000000" w:rsidRPr="004C3B02">
        <w:rPr>
          <w:rFonts w:asciiTheme="majorHAnsi" w:eastAsia="Humnst777 Blk BT" w:hAnsiTheme="majorHAnsi" w:cstheme="majorHAnsi"/>
          <w:b/>
          <w:sz w:val="48"/>
          <w:szCs w:val="48"/>
        </w:rPr>
        <w:t>oyecto</w:t>
      </w:r>
      <w:r w:rsidRPr="004C3B02">
        <w:rPr>
          <w:rFonts w:asciiTheme="majorHAnsi" w:eastAsia="Humnst777 Blk BT" w:hAnsiTheme="majorHAnsi" w:cstheme="majorHAnsi"/>
          <w:b/>
          <w:sz w:val="48"/>
          <w:szCs w:val="48"/>
        </w:rPr>
        <w:t xml:space="preserve"> </w:t>
      </w:r>
      <w:r w:rsidRPr="004C3B02">
        <w:rPr>
          <w:rFonts w:asciiTheme="majorHAnsi" w:eastAsia="Humnst777 Blk BT" w:hAnsiTheme="majorHAnsi" w:cstheme="majorHAnsi"/>
          <w:b/>
          <w:bCs/>
          <w:i/>
          <w:iCs/>
          <w:sz w:val="48"/>
          <w:szCs w:val="48"/>
        </w:rPr>
        <w:t xml:space="preserve">Red </w:t>
      </w:r>
      <w:proofErr w:type="spellStart"/>
      <w:r w:rsidRPr="004C3B02">
        <w:rPr>
          <w:rFonts w:asciiTheme="majorHAnsi" w:eastAsia="Humnst777 Blk BT" w:hAnsiTheme="majorHAnsi" w:cstheme="majorHAnsi"/>
          <w:b/>
          <w:bCs/>
          <w:i/>
          <w:iCs/>
          <w:sz w:val="48"/>
          <w:szCs w:val="48"/>
        </w:rPr>
        <w:t>Bittorrent</w:t>
      </w:r>
      <w:proofErr w:type="spellEnd"/>
      <w:r w:rsidRPr="004C3B02">
        <w:rPr>
          <w:rFonts w:asciiTheme="majorHAnsi" w:eastAsia="Humnst777 Blk BT" w:hAnsiTheme="majorHAnsi" w:cstheme="majorHAnsi"/>
          <w:b/>
          <w:bCs/>
          <w:i/>
          <w:iCs/>
          <w:sz w:val="48"/>
          <w:szCs w:val="48"/>
        </w:rPr>
        <w:t xml:space="preserve"> </w:t>
      </w:r>
    </w:p>
    <w:p w14:paraId="15D73D5A" w14:textId="2BA71C8B" w:rsidR="00F038C9" w:rsidRPr="004C3B02" w:rsidRDefault="00F038C9"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b/>
          <w:color w:val="000000"/>
          <w:sz w:val="34"/>
          <w:szCs w:val="34"/>
        </w:rPr>
      </w:pPr>
    </w:p>
    <w:p w14:paraId="693FED53" w14:textId="77777777" w:rsidR="00F038C9" w:rsidRPr="004C3B02" w:rsidRDefault="00F038C9"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sz w:val="34"/>
          <w:szCs w:val="34"/>
        </w:rPr>
      </w:pPr>
    </w:p>
    <w:p w14:paraId="548079C5" w14:textId="77777777" w:rsidR="00F038C9" w:rsidRPr="004C3B02" w:rsidRDefault="00F038C9"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5FCC54A1" w14:textId="77777777" w:rsidR="00F038C9" w:rsidRDefault="00F038C9"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7A77B41B" w14:textId="77777777" w:rsidR="004C3B02" w:rsidRDefault="004C3B02"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4C9C0CC3" w14:textId="77777777" w:rsidR="004C3B02" w:rsidRDefault="004C3B02"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785D019F" w14:textId="77777777" w:rsidR="004C3B02" w:rsidRPr="004C3B02" w:rsidRDefault="004C3B02" w:rsidP="004C3B02">
      <w:pPr>
        <w:pBdr>
          <w:top w:val="nil"/>
          <w:left w:val="nil"/>
          <w:bottom w:val="nil"/>
          <w:right w:val="nil"/>
          <w:between w:val="nil"/>
        </w:pBdr>
        <w:spacing w:before="0" w:line="240" w:lineRule="auto"/>
        <w:ind w:left="-284"/>
        <w:jc w:val="center"/>
        <w:rPr>
          <w:rFonts w:asciiTheme="majorHAnsi" w:eastAsia="Humnst777 Blk BT" w:hAnsiTheme="majorHAnsi" w:cstheme="majorHAnsi"/>
          <w:color w:val="000000"/>
          <w:sz w:val="34"/>
          <w:szCs w:val="34"/>
        </w:rPr>
      </w:pPr>
    </w:p>
    <w:p w14:paraId="46E280DF" w14:textId="77777777" w:rsidR="004C3B02" w:rsidRDefault="004C3B02" w:rsidP="004C3B02">
      <w:pPr>
        <w:spacing w:before="0" w:line="240" w:lineRule="auto"/>
        <w:ind w:left="-284" w:right="49"/>
        <w:jc w:val="right"/>
        <w:rPr>
          <w:rFonts w:asciiTheme="majorHAnsi" w:eastAsia="Libre Franklin Medium" w:hAnsiTheme="majorHAnsi" w:cstheme="majorHAnsi"/>
          <w:b/>
          <w:sz w:val="34"/>
          <w:szCs w:val="34"/>
        </w:rPr>
      </w:pPr>
    </w:p>
    <w:p w14:paraId="3CD78B11" w14:textId="55D0D0AE" w:rsidR="00F038C9" w:rsidRPr="004C3B02" w:rsidRDefault="00000000" w:rsidP="004C3B02">
      <w:pPr>
        <w:spacing w:before="0" w:line="240" w:lineRule="auto"/>
        <w:ind w:left="-284" w:right="49"/>
        <w:jc w:val="right"/>
        <w:rPr>
          <w:rFonts w:asciiTheme="majorHAnsi" w:eastAsia="Libre Franklin Medium" w:hAnsiTheme="majorHAnsi" w:cstheme="majorHAnsi"/>
          <w:b/>
          <w:sz w:val="34"/>
          <w:szCs w:val="34"/>
        </w:rPr>
      </w:pPr>
      <w:r w:rsidRPr="004C3B02">
        <w:rPr>
          <w:rFonts w:asciiTheme="majorHAnsi" w:eastAsia="Libre Franklin Medium" w:hAnsiTheme="majorHAnsi" w:cstheme="majorHAnsi"/>
          <w:b/>
          <w:sz w:val="34"/>
          <w:szCs w:val="34"/>
        </w:rPr>
        <w:t>Ciudad de México a 17 de enero de 2024.</w:t>
      </w:r>
    </w:p>
    <w:p w14:paraId="0BD06C20" w14:textId="77777777" w:rsidR="004C3B02" w:rsidRDefault="004C3B02">
      <w:pPr>
        <w:rPr>
          <w:rFonts w:asciiTheme="majorHAnsi" w:hAnsiTheme="majorHAnsi" w:cstheme="majorHAnsi"/>
          <w:b/>
          <w:sz w:val="26"/>
          <w:szCs w:val="26"/>
        </w:rPr>
      </w:pPr>
      <w:r>
        <w:rPr>
          <w:rFonts w:asciiTheme="majorHAnsi" w:hAnsiTheme="majorHAnsi" w:cstheme="majorHAnsi"/>
          <w:b/>
          <w:sz w:val="26"/>
          <w:szCs w:val="26"/>
        </w:rPr>
        <w:br w:type="page"/>
      </w:r>
    </w:p>
    <w:p w14:paraId="36A206DE" w14:textId="6B71E7A4" w:rsidR="00F038C9" w:rsidRPr="004C3B02" w:rsidRDefault="00000000" w:rsidP="004C3B02">
      <w:pPr>
        <w:spacing w:before="0" w:after="200" w:line="276" w:lineRule="auto"/>
        <w:jc w:val="left"/>
        <w:rPr>
          <w:rFonts w:asciiTheme="majorHAnsi" w:hAnsiTheme="majorHAnsi" w:cstheme="majorHAnsi"/>
          <w:b/>
          <w:sz w:val="26"/>
          <w:szCs w:val="26"/>
        </w:rPr>
      </w:pPr>
      <w:proofErr w:type="spellStart"/>
      <w:r w:rsidRPr="004C3B02">
        <w:rPr>
          <w:rFonts w:asciiTheme="majorHAnsi" w:hAnsiTheme="majorHAnsi" w:cstheme="majorHAnsi"/>
          <w:b/>
          <w:sz w:val="26"/>
          <w:szCs w:val="26"/>
        </w:rPr>
        <w:lastRenderedPageBreak/>
        <w:t>Índice</w:t>
      </w:r>
      <w:r w:rsidRPr="004C3B02">
        <w:rPr>
          <w:rFonts w:asciiTheme="majorHAnsi" w:eastAsia="Arial Narrow" w:hAnsiTheme="majorHAnsi" w:cstheme="majorHAnsi"/>
          <w:b/>
          <w:color w:val="FFFFFF"/>
          <w:sz w:val="26"/>
          <w:szCs w:val="26"/>
        </w:rPr>
        <w:t>ntenido</w:t>
      </w:r>
      <w:proofErr w:type="spellEnd"/>
    </w:p>
    <w:sdt>
      <w:sdtPr>
        <w:rPr>
          <w:rFonts w:asciiTheme="majorHAnsi" w:hAnsiTheme="majorHAnsi" w:cstheme="majorHAnsi"/>
          <w:sz w:val="26"/>
          <w:szCs w:val="26"/>
        </w:rPr>
        <w:id w:val="531692922"/>
        <w:docPartObj>
          <w:docPartGallery w:val="Table of Contents"/>
          <w:docPartUnique/>
        </w:docPartObj>
      </w:sdtPr>
      <w:sdtContent>
        <w:p w14:paraId="00EE38B6" w14:textId="77777777" w:rsidR="00F038C9" w:rsidRPr="004C3B02" w:rsidRDefault="00000000" w:rsidP="004C3B02">
          <w:pPr>
            <w:widowControl w:val="0"/>
            <w:tabs>
              <w:tab w:val="right" w:pos="12000"/>
            </w:tabs>
            <w:spacing w:before="60" w:line="240" w:lineRule="auto"/>
            <w:jc w:val="left"/>
            <w:rPr>
              <w:rFonts w:asciiTheme="majorHAnsi" w:hAnsiTheme="majorHAnsi" w:cstheme="majorHAnsi"/>
              <w:b/>
              <w:color w:val="000000"/>
              <w:sz w:val="26"/>
              <w:szCs w:val="26"/>
            </w:rPr>
          </w:pPr>
          <w:r w:rsidRPr="004C3B02">
            <w:rPr>
              <w:rFonts w:asciiTheme="majorHAnsi" w:hAnsiTheme="majorHAnsi" w:cstheme="majorHAnsi"/>
              <w:sz w:val="26"/>
              <w:szCs w:val="26"/>
            </w:rPr>
            <w:fldChar w:fldCharType="begin"/>
          </w:r>
          <w:r w:rsidRPr="004C3B02">
            <w:rPr>
              <w:rFonts w:asciiTheme="majorHAnsi" w:hAnsiTheme="majorHAnsi" w:cstheme="majorHAnsi"/>
              <w:sz w:val="26"/>
              <w:szCs w:val="26"/>
            </w:rPr>
            <w:instrText xml:space="preserve"> TOC \h \u \z \t "Heading 1,1,Heading 2,2,Heading 3,3,Heading 4,4,Heading 5,5,Heading 6,6,"</w:instrText>
          </w:r>
          <w:r w:rsidRPr="004C3B02">
            <w:rPr>
              <w:rFonts w:asciiTheme="majorHAnsi" w:hAnsiTheme="majorHAnsi" w:cstheme="majorHAnsi"/>
              <w:sz w:val="26"/>
              <w:szCs w:val="26"/>
            </w:rPr>
            <w:fldChar w:fldCharType="separate"/>
          </w:r>
          <w:hyperlink w:anchor="_e7ie3avgqwb">
            <w:r w:rsidRPr="004C3B02">
              <w:rPr>
                <w:rFonts w:asciiTheme="majorHAnsi" w:hAnsiTheme="majorHAnsi" w:cstheme="majorHAnsi"/>
                <w:b/>
                <w:color w:val="000000"/>
                <w:sz w:val="26"/>
                <w:szCs w:val="26"/>
              </w:rPr>
              <w:t>Introducción</w:t>
            </w:r>
            <w:r w:rsidRPr="004C3B02">
              <w:rPr>
                <w:rFonts w:asciiTheme="majorHAnsi" w:hAnsiTheme="majorHAnsi" w:cstheme="majorHAnsi"/>
                <w:b/>
                <w:color w:val="000000"/>
                <w:sz w:val="26"/>
                <w:szCs w:val="26"/>
              </w:rPr>
              <w:tab/>
              <w:t>2</w:t>
            </w:r>
          </w:hyperlink>
        </w:p>
        <w:p w14:paraId="4E024B39" w14:textId="77777777" w:rsidR="00F038C9" w:rsidRPr="004C3B02" w:rsidRDefault="00000000" w:rsidP="004C3B02">
          <w:pPr>
            <w:widowControl w:val="0"/>
            <w:tabs>
              <w:tab w:val="right" w:pos="12000"/>
            </w:tabs>
            <w:spacing w:before="60" w:line="240" w:lineRule="auto"/>
            <w:jc w:val="left"/>
            <w:rPr>
              <w:rFonts w:asciiTheme="majorHAnsi" w:hAnsiTheme="majorHAnsi" w:cstheme="majorHAnsi"/>
              <w:b/>
              <w:color w:val="000000"/>
              <w:sz w:val="26"/>
              <w:szCs w:val="26"/>
            </w:rPr>
          </w:pPr>
          <w:hyperlink w:anchor="_ewdkrg9r31si">
            <w:r w:rsidRPr="004C3B02">
              <w:rPr>
                <w:rFonts w:asciiTheme="majorHAnsi" w:hAnsiTheme="majorHAnsi" w:cstheme="majorHAnsi"/>
                <w:b/>
                <w:color w:val="000000"/>
                <w:sz w:val="26"/>
                <w:szCs w:val="26"/>
              </w:rPr>
              <w:t>Desarrollo</w:t>
            </w:r>
            <w:r w:rsidRPr="004C3B02">
              <w:rPr>
                <w:rFonts w:asciiTheme="majorHAnsi" w:hAnsiTheme="majorHAnsi" w:cstheme="majorHAnsi"/>
                <w:b/>
                <w:color w:val="000000"/>
                <w:sz w:val="26"/>
                <w:szCs w:val="26"/>
              </w:rPr>
              <w:tab/>
              <w:t>2</w:t>
            </w:r>
          </w:hyperlink>
        </w:p>
        <w:p w14:paraId="490CB0E2" w14:textId="77777777" w:rsidR="00F038C9" w:rsidRPr="004C3B02" w:rsidRDefault="00000000" w:rsidP="004C3B02">
          <w:pPr>
            <w:widowControl w:val="0"/>
            <w:tabs>
              <w:tab w:val="right" w:pos="12000"/>
            </w:tabs>
            <w:spacing w:before="60" w:line="240" w:lineRule="auto"/>
            <w:jc w:val="left"/>
            <w:rPr>
              <w:rFonts w:asciiTheme="majorHAnsi" w:hAnsiTheme="majorHAnsi" w:cstheme="majorHAnsi"/>
              <w:b/>
              <w:color w:val="000000"/>
              <w:sz w:val="26"/>
              <w:szCs w:val="26"/>
            </w:rPr>
          </w:pPr>
          <w:hyperlink w:anchor="_2s8eyo1">
            <w:r w:rsidRPr="004C3B02">
              <w:rPr>
                <w:rFonts w:asciiTheme="majorHAnsi" w:hAnsiTheme="majorHAnsi" w:cstheme="majorHAnsi"/>
                <w:b/>
                <w:color w:val="000000"/>
                <w:sz w:val="26"/>
                <w:szCs w:val="26"/>
              </w:rPr>
              <w:t>Pruebas y Resultados</w:t>
            </w:r>
            <w:r w:rsidRPr="004C3B02">
              <w:rPr>
                <w:rFonts w:asciiTheme="majorHAnsi" w:hAnsiTheme="majorHAnsi" w:cstheme="majorHAnsi"/>
                <w:b/>
                <w:color w:val="000000"/>
                <w:sz w:val="26"/>
                <w:szCs w:val="26"/>
              </w:rPr>
              <w:tab/>
              <w:t>3</w:t>
            </w:r>
          </w:hyperlink>
        </w:p>
        <w:p w14:paraId="06EAB7FB" w14:textId="77777777" w:rsidR="00F038C9" w:rsidRPr="004C3B02" w:rsidRDefault="00000000" w:rsidP="004C3B02">
          <w:pPr>
            <w:widowControl w:val="0"/>
            <w:tabs>
              <w:tab w:val="right" w:pos="12000"/>
            </w:tabs>
            <w:spacing w:before="60" w:line="240" w:lineRule="auto"/>
            <w:jc w:val="left"/>
            <w:rPr>
              <w:rFonts w:asciiTheme="majorHAnsi" w:hAnsiTheme="majorHAnsi" w:cstheme="majorHAnsi"/>
              <w:b/>
              <w:color w:val="000000"/>
              <w:sz w:val="26"/>
              <w:szCs w:val="26"/>
            </w:rPr>
          </w:pPr>
          <w:hyperlink w:anchor="_17dp8vu">
            <w:r w:rsidRPr="004C3B02">
              <w:rPr>
                <w:rFonts w:asciiTheme="majorHAnsi" w:hAnsiTheme="majorHAnsi" w:cstheme="majorHAnsi"/>
                <w:b/>
                <w:color w:val="000000"/>
                <w:sz w:val="26"/>
                <w:szCs w:val="26"/>
              </w:rPr>
              <w:t>Observaciones y Conclusiones Finales</w:t>
            </w:r>
            <w:r w:rsidRPr="004C3B02">
              <w:rPr>
                <w:rFonts w:asciiTheme="majorHAnsi" w:hAnsiTheme="majorHAnsi" w:cstheme="majorHAnsi"/>
                <w:b/>
                <w:color w:val="000000"/>
                <w:sz w:val="26"/>
                <w:szCs w:val="26"/>
              </w:rPr>
              <w:tab/>
              <w:t>5</w:t>
            </w:r>
          </w:hyperlink>
        </w:p>
        <w:p w14:paraId="75A0BE8B" w14:textId="77777777" w:rsidR="00F038C9" w:rsidRPr="004C3B02" w:rsidRDefault="00000000" w:rsidP="004C3B02">
          <w:pPr>
            <w:widowControl w:val="0"/>
            <w:tabs>
              <w:tab w:val="right" w:pos="12000"/>
            </w:tabs>
            <w:spacing w:before="60" w:line="240" w:lineRule="auto"/>
            <w:jc w:val="left"/>
            <w:rPr>
              <w:rFonts w:asciiTheme="majorHAnsi" w:hAnsiTheme="majorHAnsi" w:cstheme="majorHAnsi"/>
              <w:b/>
              <w:color w:val="000000"/>
              <w:sz w:val="26"/>
              <w:szCs w:val="26"/>
            </w:rPr>
          </w:pPr>
          <w:hyperlink w:anchor="_o4arv6e90bw1">
            <w:r w:rsidRPr="004C3B02">
              <w:rPr>
                <w:rFonts w:asciiTheme="majorHAnsi" w:hAnsiTheme="majorHAnsi" w:cstheme="majorHAnsi"/>
                <w:b/>
                <w:color w:val="000000"/>
                <w:sz w:val="26"/>
                <w:szCs w:val="26"/>
              </w:rPr>
              <w:t>Referencias</w:t>
            </w:r>
          </w:hyperlink>
          <w:hyperlink w:anchor="_o4arv6e90bw1">
            <w:r w:rsidRPr="004C3B02">
              <w:rPr>
                <w:rFonts w:asciiTheme="majorHAnsi" w:hAnsiTheme="majorHAnsi" w:cstheme="majorHAnsi"/>
                <w:b/>
                <w:color w:val="000000"/>
                <w:sz w:val="26"/>
                <w:szCs w:val="26"/>
              </w:rPr>
              <w:tab/>
              <w:t>5</w:t>
            </w:r>
          </w:hyperlink>
          <w:r w:rsidRPr="004C3B02">
            <w:rPr>
              <w:rFonts w:asciiTheme="majorHAnsi" w:hAnsiTheme="majorHAnsi" w:cstheme="majorHAnsi"/>
              <w:sz w:val="26"/>
              <w:szCs w:val="26"/>
            </w:rPr>
            <w:fldChar w:fldCharType="end"/>
          </w:r>
        </w:p>
      </w:sdtContent>
    </w:sdt>
    <w:p w14:paraId="32BADAB3" w14:textId="77777777" w:rsidR="00F038C9" w:rsidRPr="004C3B02" w:rsidRDefault="00F038C9" w:rsidP="004C3B02">
      <w:pPr>
        <w:spacing w:after="120" w:line="240" w:lineRule="auto"/>
        <w:rPr>
          <w:rFonts w:asciiTheme="majorHAnsi" w:hAnsiTheme="majorHAnsi" w:cstheme="majorHAnsi"/>
          <w:sz w:val="26"/>
          <w:szCs w:val="26"/>
        </w:rPr>
      </w:pPr>
    </w:p>
    <w:tbl>
      <w:tblPr>
        <w:tblStyle w:val="a"/>
        <w:tblW w:w="82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271"/>
      </w:tblGrid>
      <w:tr w:rsidR="00F038C9" w:rsidRPr="004C3B02" w14:paraId="48904A4A" w14:textId="77777777">
        <w:tc>
          <w:tcPr>
            <w:tcW w:w="8271" w:type="dxa"/>
            <w:shd w:val="clear" w:color="auto" w:fill="800000"/>
          </w:tcPr>
          <w:p w14:paraId="4564D6C6" w14:textId="77777777" w:rsidR="00F038C9" w:rsidRPr="004C3B02" w:rsidRDefault="00000000" w:rsidP="004C3B02">
            <w:pPr>
              <w:pStyle w:val="Ttulo1"/>
              <w:outlineLvl w:val="0"/>
              <w:rPr>
                <w:rFonts w:asciiTheme="majorHAnsi" w:hAnsiTheme="majorHAnsi" w:cstheme="majorHAnsi"/>
                <w:sz w:val="26"/>
                <w:szCs w:val="26"/>
              </w:rPr>
            </w:pPr>
            <w:bookmarkStart w:id="0" w:name="_e7ie3avgqwb" w:colFirst="0" w:colLast="0"/>
            <w:bookmarkEnd w:id="0"/>
            <w:r w:rsidRPr="004C3B02">
              <w:rPr>
                <w:rFonts w:asciiTheme="majorHAnsi" w:hAnsiTheme="majorHAnsi" w:cstheme="majorHAnsi"/>
                <w:smallCaps w:val="0"/>
                <w:sz w:val="26"/>
                <w:szCs w:val="26"/>
              </w:rPr>
              <w:t>Introducción</w:t>
            </w:r>
          </w:p>
        </w:tc>
      </w:tr>
    </w:tbl>
    <w:p w14:paraId="627EC2FC" w14:textId="04083251" w:rsidR="00F038C9" w:rsidRPr="004C3B02" w:rsidRDefault="00000000" w:rsidP="004C3B02">
      <w:pPr>
        <w:spacing w:before="0" w:line="276" w:lineRule="auto"/>
        <w:rPr>
          <w:rFonts w:asciiTheme="majorHAnsi" w:hAnsiTheme="majorHAnsi" w:cstheme="majorHAnsi"/>
          <w:sz w:val="26"/>
          <w:szCs w:val="26"/>
        </w:rPr>
      </w:pPr>
      <w:r w:rsidRPr="004C3B02">
        <w:rPr>
          <w:rFonts w:asciiTheme="majorHAnsi" w:hAnsiTheme="majorHAnsi" w:cstheme="majorHAnsi"/>
          <w:sz w:val="26"/>
          <w:szCs w:val="26"/>
        </w:rPr>
        <w:t xml:space="preserve">Descripción de </w:t>
      </w:r>
      <w:r w:rsidR="004C3B02" w:rsidRPr="004C3B02">
        <w:rPr>
          <w:rFonts w:asciiTheme="majorHAnsi" w:hAnsiTheme="majorHAnsi" w:cstheme="majorHAnsi"/>
          <w:sz w:val="26"/>
          <w:szCs w:val="26"/>
        </w:rPr>
        <w:t>herramientas,</w:t>
      </w:r>
      <w:r w:rsidRPr="004C3B02">
        <w:rPr>
          <w:rFonts w:asciiTheme="majorHAnsi" w:hAnsiTheme="majorHAnsi" w:cstheme="majorHAnsi"/>
          <w:sz w:val="26"/>
          <w:szCs w:val="26"/>
        </w:rPr>
        <w:t xml:space="preserve"> bibliotecas, códigos integrados para el proyecto</w:t>
      </w:r>
      <w:r w:rsidR="004C3B02">
        <w:rPr>
          <w:rFonts w:asciiTheme="majorHAnsi" w:hAnsiTheme="majorHAnsi" w:cstheme="majorHAnsi"/>
          <w:sz w:val="26"/>
          <w:szCs w:val="26"/>
        </w:rPr>
        <w:t>.</w:t>
      </w:r>
      <w:r w:rsidRPr="004C3B02">
        <w:rPr>
          <w:rFonts w:asciiTheme="majorHAnsi" w:hAnsiTheme="majorHAnsi" w:cstheme="majorHAnsi"/>
          <w:sz w:val="26"/>
          <w:szCs w:val="26"/>
        </w:rPr>
        <w:t xml:space="preserve"> </w:t>
      </w:r>
    </w:p>
    <w:p w14:paraId="340B300A" w14:textId="77777777" w:rsidR="00F038C9" w:rsidRPr="004C3B02" w:rsidRDefault="00F038C9" w:rsidP="004C3B02">
      <w:pPr>
        <w:spacing w:before="0" w:line="276" w:lineRule="auto"/>
        <w:rPr>
          <w:rFonts w:asciiTheme="majorHAnsi" w:hAnsiTheme="majorHAnsi" w:cstheme="majorHAnsi"/>
          <w:sz w:val="26"/>
          <w:szCs w:val="26"/>
        </w:rPr>
      </w:pPr>
    </w:p>
    <w:p w14:paraId="2C3EB817" w14:textId="77777777" w:rsidR="00F038C9" w:rsidRPr="004C3B02" w:rsidRDefault="00000000" w:rsidP="004C3B02">
      <w:pPr>
        <w:spacing w:before="0" w:line="276" w:lineRule="auto"/>
        <w:rPr>
          <w:rFonts w:asciiTheme="majorHAnsi" w:hAnsiTheme="majorHAnsi" w:cstheme="majorHAnsi"/>
          <w:sz w:val="26"/>
          <w:szCs w:val="26"/>
        </w:rPr>
      </w:pPr>
      <w:r w:rsidRPr="004C3B02">
        <w:rPr>
          <w:rFonts w:asciiTheme="majorHAnsi" w:hAnsiTheme="majorHAnsi" w:cstheme="majorHAnsi"/>
          <w:b/>
          <w:bCs/>
          <w:sz w:val="26"/>
          <w:szCs w:val="26"/>
        </w:rPr>
        <w:t xml:space="preserve">Java RMI (Java Remote </w:t>
      </w:r>
      <w:proofErr w:type="spellStart"/>
      <w:r w:rsidRPr="004C3B02">
        <w:rPr>
          <w:rFonts w:asciiTheme="majorHAnsi" w:hAnsiTheme="majorHAnsi" w:cstheme="majorHAnsi"/>
          <w:b/>
          <w:bCs/>
          <w:sz w:val="26"/>
          <w:szCs w:val="26"/>
        </w:rPr>
        <w:t>Method</w:t>
      </w:r>
      <w:proofErr w:type="spellEnd"/>
      <w:r w:rsidRPr="004C3B02">
        <w:rPr>
          <w:rFonts w:asciiTheme="majorHAnsi" w:hAnsiTheme="majorHAnsi" w:cstheme="majorHAnsi"/>
          <w:b/>
          <w:bCs/>
          <w:sz w:val="26"/>
          <w:szCs w:val="26"/>
        </w:rPr>
        <w:t xml:space="preserve"> </w:t>
      </w:r>
      <w:proofErr w:type="spellStart"/>
      <w:r w:rsidRPr="004C3B02">
        <w:rPr>
          <w:rFonts w:asciiTheme="majorHAnsi" w:hAnsiTheme="majorHAnsi" w:cstheme="majorHAnsi"/>
          <w:b/>
          <w:bCs/>
          <w:sz w:val="26"/>
          <w:szCs w:val="26"/>
        </w:rPr>
        <w:t>Invocation</w:t>
      </w:r>
      <w:proofErr w:type="spellEnd"/>
      <w:r w:rsidRPr="004C3B02">
        <w:rPr>
          <w:rFonts w:asciiTheme="majorHAnsi" w:hAnsiTheme="majorHAnsi" w:cstheme="majorHAnsi"/>
          <w:b/>
          <w:bCs/>
          <w:sz w:val="26"/>
          <w:szCs w:val="26"/>
        </w:rPr>
        <w:t>):</w:t>
      </w:r>
      <w:r w:rsidRPr="004C3B02">
        <w:rPr>
          <w:rFonts w:asciiTheme="majorHAnsi" w:hAnsiTheme="majorHAnsi" w:cstheme="majorHAnsi"/>
          <w:sz w:val="26"/>
          <w:szCs w:val="26"/>
        </w:rPr>
        <w:t xml:space="preserve"> Java RMI es la biblioteca estándar de Java para la comunicación remota entre objetos en un entorno distribuido. Permite invocar métodos de objetos remotos de manera transparente, como si fueran métodos locales. Puedes utilizar esta herramienta para implementar la comunicación entre el cliente y el servidor en tu proyecto.</w:t>
      </w:r>
    </w:p>
    <w:p w14:paraId="7D2916A1" w14:textId="77777777" w:rsidR="00F038C9" w:rsidRPr="004C3B02" w:rsidRDefault="00F038C9" w:rsidP="004C3B02">
      <w:pPr>
        <w:spacing w:before="0" w:line="276" w:lineRule="auto"/>
        <w:rPr>
          <w:rFonts w:asciiTheme="majorHAnsi" w:hAnsiTheme="majorHAnsi" w:cstheme="majorHAnsi"/>
          <w:sz w:val="26"/>
          <w:szCs w:val="26"/>
        </w:rPr>
      </w:pPr>
    </w:p>
    <w:p w14:paraId="2C561B3F" w14:textId="77777777" w:rsidR="00F038C9" w:rsidRPr="004C3B02" w:rsidRDefault="00000000" w:rsidP="004C3B02">
      <w:pPr>
        <w:spacing w:before="0" w:line="276" w:lineRule="auto"/>
        <w:rPr>
          <w:rFonts w:asciiTheme="majorHAnsi" w:hAnsiTheme="majorHAnsi" w:cstheme="majorHAnsi"/>
          <w:sz w:val="26"/>
          <w:szCs w:val="26"/>
        </w:rPr>
      </w:pPr>
      <w:r w:rsidRPr="004C3B02">
        <w:rPr>
          <w:rFonts w:asciiTheme="majorHAnsi" w:hAnsiTheme="majorHAnsi" w:cstheme="majorHAnsi"/>
          <w:b/>
          <w:bCs/>
          <w:sz w:val="26"/>
          <w:szCs w:val="26"/>
        </w:rPr>
        <w:t>Java NIO (New Input/Output):</w:t>
      </w:r>
      <w:r w:rsidRPr="004C3B02">
        <w:rPr>
          <w:rFonts w:asciiTheme="majorHAnsi" w:hAnsiTheme="majorHAnsi" w:cstheme="majorHAnsi"/>
          <w:sz w:val="26"/>
          <w:szCs w:val="26"/>
        </w:rPr>
        <w:t xml:space="preserve"> La biblioteca Java NIO proporciona capacidades de E/S no bloqueantes y orientadas a canales. Es útil para construir sistemas de envío de archivos eficientes y escalables. Puedes utilizarla para implementar la transferencia de archivos entre el cliente y el servidor de manera asíncrona.</w:t>
      </w:r>
    </w:p>
    <w:p w14:paraId="7E6003FE" w14:textId="77777777" w:rsidR="00F038C9" w:rsidRPr="004C3B02" w:rsidRDefault="00F038C9" w:rsidP="004C3B02">
      <w:pPr>
        <w:spacing w:before="0" w:line="276" w:lineRule="auto"/>
        <w:rPr>
          <w:rFonts w:asciiTheme="majorHAnsi" w:hAnsiTheme="majorHAnsi" w:cstheme="majorHAnsi"/>
          <w:sz w:val="26"/>
          <w:szCs w:val="26"/>
        </w:rPr>
      </w:pPr>
    </w:p>
    <w:p w14:paraId="44862BBF" w14:textId="50D75471" w:rsidR="00F038C9" w:rsidRPr="004C3B02" w:rsidRDefault="00000000" w:rsidP="004C3B02">
      <w:pPr>
        <w:spacing w:before="0" w:line="276" w:lineRule="auto"/>
        <w:rPr>
          <w:rFonts w:asciiTheme="majorHAnsi" w:hAnsiTheme="majorHAnsi" w:cstheme="majorHAnsi"/>
          <w:b/>
          <w:bCs/>
          <w:sz w:val="26"/>
          <w:szCs w:val="26"/>
        </w:rPr>
      </w:pPr>
      <w:r w:rsidRPr="004C3B02">
        <w:rPr>
          <w:rFonts w:asciiTheme="majorHAnsi" w:hAnsiTheme="majorHAnsi" w:cstheme="majorHAnsi"/>
          <w:b/>
          <w:bCs/>
          <w:sz w:val="26"/>
          <w:szCs w:val="26"/>
        </w:rPr>
        <w:t xml:space="preserve">Tabla o listado de códigos utilizados en el </w:t>
      </w:r>
      <w:r w:rsidR="004C3B02" w:rsidRPr="004C3B02">
        <w:rPr>
          <w:rFonts w:asciiTheme="majorHAnsi" w:hAnsiTheme="majorHAnsi" w:cstheme="majorHAnsi"/>
          <w:b/>
          <w:bCs/>
          <w:sz w:val="26"/>
          <w:szCs w:val="26"/>
        </w:rPr>
        <w:t>proyecto.</w:t>
      </w:r>
    </w:p>
    <w:p w14:paraId="6A491D9E" w14:textId="77777777" w:rsidR="00F038C9" w:rsidRPr="004C3B02" w:rsidRDefault="00F038C9" w:rsidP="004C3B02">
      <w:pPr>
        <w:spacing w:before="0" w:line="276" w:lineRule="auto"/>
        <w:jc w:val="left"/>
        <w:rPr>
          <w:rFonts w:asciiTheme="majorHAnsi" w:hAnsiTheme="majorHAnsi" w:cstheme="majorHAnsi"/>
          <w:sz w:val="26"/>
          <w:szCs w:val="26"/>
        </w:rPr>
      </w:pPr>
    </w:p>
    <w:tbl>
      <w:tblPr>
        <w:tblStyle w:val="a0"/>
        <w:tblW w:w="80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410"/>
      </w:tblGrid>
      <w:tr w:rsidR="00F038C9" w:rsidRPr="004C3B02" w14:paraId="403CFE9E" w14:textId="77777777" w:rsidTr="004C3B02">
        <w:tc>
          <w:tcPr>
            <w:tcW w:w="2835" w:type="dxa"/>
            <w:shd w:val="clear" w:color="auto" w:fill="6D9EEB"/>
            <w:tcMar>
              <w:top w:w="100" w:type="dxa"/>
              <w:left w:w="100" w:type="dxa"/>
              <w:bottom w:w="100" w:type="dxa"/>
              <w:right w:w="100" w:type="dxa"/>
            </w:tcMar>
          </w:tcPr>
          <w:p w14:paraId="1202316F" w14:textId="77777777" w:rsidR="00F038C9" w:rsidRPr="004C3B02" w:rsidRDefault="00000000" w:rsidP="004C3B02">
            <w:pPr>
              <w:widowControl w:val="0"/>
              <w:spacing w:before="0" w:line="240" w:lineRule="auto"/>
              <w:jc w:val="left"/>
              <w:rPr>
                <w:rFonts w:asciiTheme="majorHAnsi" w:hAnsiTheme="majorHAnsi" w:cstheme="majorHAnsi"/>
                <w:b/>
                <w:color w:val="FFFFFF"/>
                <w:sz w:val="26"/>
                <w:szCs w:val="26"/>
              </w:rPr>
            </w:pPr>
            <w:r w:rsidRPr="004C3B02">
              <w:rPr>
                <w:rFonts w:asciiTheme="majorHAnsi" w:hAnsiTheme="majorHAnsi" w:cstheme="majorHAnsi"/>
                <w:b/>
                <w:color w:val="FFFFFF"/>
                <w:sz w:val="26"/>
                <w:szCs w:val="26"/>
              </w:rPr>
              <w:t xml:space="preserve">ID </w:t>
            </w:r>
          </w:p>
        </w:tc>
        <w:tc>
          <w:tcPr>
            <w:tcW w:w="2835" w:type="dxa"/>
            <w:shd w:val="clear" w:color="auto" w:fill="6D9EEB"/>
            <w:tcMar>
              <w:top w:w="100" w:type="dxa"/>
              <w:left w:w="100" w:type="dxa"/>
              <w:bottom w:w="100" w:type="dxa"/>
              <w:right w:w="100" w:type="dxa"/>
            </w:tcMar>
          </w:tcPr>
          <w:p w14:paraId="792F2C8A" w14:textId="77777777" w:rsidR="00F038C9" w:rsidRPr="004C3B02" w:rsidRDefault="00000000" w:rsidP="004C3B02">
            <w:pPr>
              <w:widowControl w:val="0"/>
              <w:spacing w:before="0" w:line="240" w:lineRule="auto"/>
              <w:jc w:val="left"/>
              <w:rPr>
                <w:rFonts w:asciiTheme="majorHAnsi" w:hAnsiTheme="majorHAnsi" w:cstheme="majorHAnsi"/>
                <w:b/>
                <w:color w:val="FFFFFF"/>
                <w:sz w:val="26"/>
                <w:szCs w:val="26"/>
              </w:rPr>
            </w:pPr>
            <w:r w:rsidRPr="004C3B02">
              <w:rPr>
                <w:rFonts w:asciiTheme="majorHAnsi" w:hAnsiTheme="majorHAnsi" w:cstheme="majorHAnsi"/>
                <w:b/>
                <w:color w:val="FFFFFF"/>
                <w:sz w:val="26"/>
                <w:szCs w:val="26"/>
              </w:rPr>
              <w:t xml:space="preserve">Descripción </w:t>
            </w:r>
          </w:p>
        </w:tc>
        <w:tc>
          <w:tcPr>
            <w:tcW w:w="2410" w:type="dxa"/>
            <w:shd w:val="clear" w:color="auto" w:fill="6D9EEB"/>
            <w:tcMar>
              <w:top w:w="100" w:type="dxa"/>
              <w:left w:w="100" w:type="dxa"/>
              <w:bottom w:w="100" w:type="dxa"/>
              <w:right w:w="100" w:type="dxa"/>
            </w:tcMar>
          </w:tcPr>
          <w:p w14:paraId="21CC9356" w14:textId="77777777" w:rsidR="00F038C9" w:rsidRPr="004C3B02" w:rsidRDefault="00000000" w:rsidP="004C3B02">
            <w:pPr>
              <w:widowControl w:val="0"/>
              <w:spacing w:before="0" w:line="240" w:lineRule="auto"/>
              <w:jc w:val="left"/>
              <w:rPr>
                <w:rFonts w:asciiTheme="majorHAnsi" w:hAnsiTheme="majorHAnsi" w:cstheme="majorHAnsi"/>
                <w:b/>
                <w:color w:val="FFFFFF"/>
                <w:sz w:val="26"/>
                <w:szCs w:val="26"/>
              </w:rPr>
            </w:pPr>
            <w:r w:rsidRPr="004C3B02">
              <w:rPr>
                <w:rFonts w:asciiTheme="majorHAnsi" w:hAnsiTheme="majorHAnsi" w:cstheme="majorHAnsi"/>
                <w:b/>
                <w:color w:val="FFFFFF"/>
                <w:sz w:val="26"/>
                <w:szCs w:val="26"/>
              </w:rPr>
              <w:t xml:space="preserve">Referencia </w:t>
            </w:r>
          </w:p>
        </w:tc>
      </w:tr>
      <w:tr w:rsidR="00F038C9" w:rsidRPr="004C3B02" w14:paraId="34329DA0" w14:textId="77777777" w:rsidTr="004C3B02">
        <w:tc>
          <w:tcPr>
            <w:tcW w:w="2835" w:type="dxa"/>
            <w:shd w:val="clear" w:color="auto" w:fill="auto"/>
            <w:tcMar>
              <w:top w:w="100" w:type="dxa"/>
              <w:left w:w="100" w:type="dxa"/>
              <w:bottom w:w="100" w:type="dxa"/>
              <w:right w:w="100" w:type="dxa"/>
            </w:tcMar>
          </w:tcPr>
          <w:p w14:paraId="7F00CBF6"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Código 1.1 </w:t>
            </w:r>
          </w:p>
          <w:p w14:paraId="5C9D9107"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PeerConnection.java</w:t>
            </w:r>
          </w:p>
          <w:p w14:paraId="1E47851E" w14:textId="16D4B53A"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Ubicado en la carpeta Proyecto en el enlace: </w:t>
            </w:r>
            <w:hyperlink r:id="rId7">
              <w:r w:rsidRPr="004C3B02">
                <w:rPr>
                  <w:rFonts w:asciiTheme="majorHAnsi" w:hAnsiTheme="majorHAnsi" w:cstheme="majorHAnsi"/>
                  <w:color w:val="1155CC"/>
                  <w:sz w:val="26"/>
                  <w:szCs w:val="26"/>
                  <w:u w:val="single"/>
                </w:rPr>
                <w:t>https://github.com/anahisc/Proyecto_AppsDistribuidas/tree/main/Proyecto</w:t>
              </w:r>
            </w:hyperlink>
            <w:r w:rsidRPr="004C3B02">
              <w:rPr>
                <w:rFonts w:asciiTheme="majorHAnsi" w:hAnsiTheme="majorHAnsi" w:cstheme="majorHAnsi"/>
                <w:sz w:val="26"/>
                <w:szCs w:val="26"/>
              </w:rPr>
              <w:t xml:space="preserve"> </w:t>
            </w:r>
          </w:p>
        </w:tc>
        <w:tc>
          <w:tcPr>
            <w:tcW w:w="2835" w:type="dxa"/>
            <w:shd w:val="clear" w:color="auto" w:fill="auto"/>
            <w:tcMar>
              <w:top w:w="100" w:type="dxa"/>
              <w:left w:w="100" w:type="dxa"/>
              <w:bottom w:w="100" w:type="dxa"/>
              <w:right w:w="100" w:type="dxa"/>
            </w:tcMar>
          </w:tcPr>
          <w:p w14:paraId="38CAA145"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Contiene información del peer, así como los métodos implementados de la interfaz TorrentPeer.java.</w:t>
            </w:r>
          </w:p>
        </w:tc>
        <w:tc>
          <w:tcPr>
            <w:tcW w:w="2410" w:type="dxa"/>
            <w:shd w:val="clear" w:color="auto" w:fill="auto"/>
            <w:tcMar>
              <w:top w:w="100" w:type="dxa"/>
              <w:left w:w="100" w:type="dxa"/>
              <w:bottom w:w="100" w:type="dxa"/>
              <w:right w:w="100" w:type="dxa"/>
            </w:tcMar>
          </w:tcPr>
          <w:p w14:paraId="5099B7F2" w14:textId="22D20178"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Código de </w:t>
            </w:r>
            <w:r w:rsidR="004C3B02" w:rsidRPr="004C3B02">
              <w:rPr>
                <w:rFonts w:asciiTheme="majorHAnsi" w:hAnsiTheme="majorHAnsi" w:cstheme="majorHAnsi"/>
                <w:sz w:val="26"/>
                <w:szCs w:val="26"/>
              </w:rPr>
              <w:t>elaboración propia</w:t>
            </w:r>
          </w:p>
        </w:tc>
      </w:tr>
      <w:tr w:rsidR="00F038C9" w:rsidRPr="004C3B02" w14:paraId="1C6F06AA" w14:textId="77777777" w:rsidTr="004C3B02">
        <w:tc>
          <w:tcPr>
            <w:tcW w:w="2835" w:type="dxa"/>
            <w:shd w:val="clear" w:color="auto" w:fill="auto"/>
            <w:tcMar>
              <w:top w:w="100" w:type="dxa"/>
              <w:left w:w="100" w:type="dxa"/>
              <w:bottom w:w="100" w:type="dxa"/>
              <w:right w:w="100" w:type="dxa"/>
            </w:tcMar>
          </w:tcPr>
          <w:p w14:paraId="14D5CD62"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lastRenderedPageBreak/>
              <w:t xml:space="preserve">Código 1.2 </w:t>
            </w:r>
          </w:p>
          <w:p w14:paraId="6934DC4D"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PeerImp.java</w:t>
            </w:r>
          </w:p>
          <w:p w14:paraId="0E86189A" w14:textId="16F8ADE1"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Ubicado en la carpeta Proyecto en el enlace: </w:t>
            </w:r>
            <w:hyperlink r:id="rId8">
              <w:r w:rsidRPr="004C3B02">
                <w:rPr>
                  <w:rFonts w:asciiTheme="majorHAnsi" w:hAnsiTheme="majorHAnsi" w:cstheme="majorHAnsi"/>
                  <w:color w:val="1155CC"/>
                  <w:sz w:val="26"/>
                  <w:szCs w:val="26"/>
                  <w:u w:val="single"/>
                </w:rPr>
                <w:t>https://github.com/anahisc/Proyecto_AppsDistribuidas/tree/main/Proyecto</w:t>
              </w:r>
            </w:hyperlink>
            <w:r w:rsidRPr="004C3B02">
              <w:rPr>
                <w:rFonts w:asciiTheme="majorHAnsi" w:hAnsiTheme="majorHAnsi" w:cstheme="majorHAnsi"/>
                <w:sz w:val="26"/>
                <w:szCs w:val="26"/>
              </w:rPr>
              <w:t xml:space="preserve"> </w:t>
            </w:r>
          </w:p>
        </w:tc>
        <w:tc>
          <w:tcPr>
            <w:tcW w:w="2835" w:type="dxa"/>
            <w:shd w:val="clear" w:color="auto" w:fill="auto"/>
            <w:tcMar>
              <w:top w:w="100" w:type="dxa"/>
              <w:left w:w="100" w:type="dxa"/>
              <w:bottom w:w="100" w:type="dxa"/>
              <w:right w:w="100" w:type="dxa"/>
            </w:tcMar>
          </w:tcPr>
          <w:p w14:paraId="496A8D22"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Implementa el servidor del peer y se ejecuta el menú principal de funciones.</w:t>
            </w:r>
          </w:p>
        </w:tc>
        <w:tc>
          <w:tcPr>
            <w:tcW w:w="2410" w:type="dxa"/>
            <w:shd w:val="clear" w:color="auto" w:fill="auto"/>
            <w:tcMar>
              <w:top w:w="100" w:type="dxa"/>
              <w:left w:w="100" w:type="dxa"/>
              <w:bottom w:w="100" w:type="dxa"/>
              <w:right w:w="100" w:type="dxa"/>
            </w:tcMar>
          </w:tcPr>
          <w:p w14:paraId="17B52C3E"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 de elaboración  propia</w:t>
            </w:r>
          </w:p>
        </w:tc>
      </w:tr>
      <w:tr w:rsidR="00F038C9" w:rsidRPr="004C3B02" w14:paraId="7219B241" w14:textId="77777777" w:rsidTr="004C3B02">
        <w:tc>
          <w:tcPr>
            <w:tcW w:w="2835" w:type="dxa"/>
            <w:shd w:val="clear" w:color="auto" w:fill="auto"/>
            <w:tcMar>
              <w:top w:w="100" w:type="dxa"/>
              <w:left w:w="100" w:type="dxa"/>
              <w:bottom w:w="100" w:type="dxa"/>
              <w:right w:w="100" w:type="dxa"/>
            </w:tcMar>
          </w:tcPr>
          <w:p w14:paraId="6A5F6DD0"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 1.3</w:t>
            </w:r>
          </w:p>
          <w:p w14:paraId="6A04BE65"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TorrentPeer.java</w:t>
            </w:r>
          </w:p>
          <w:p w14:paraId="67339231" w14:textId="3A34431C"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Ubicado en la carpeta Proyecto en el enlace: </w:t>
            </w:r>
            <w:hyperlink r:id="rId9">
              <w:r w:rsidRPr="004C3B02">
                <w:rPr>
                  <w:rFonts w:asciiTheme="majorHAnsi" w:hAnsiTheme="majorHAnsi" w:cstheme="majorHAnsi"/>
                  <w:color w:val="1155CC"/>
                  <w:sz w:val="26"/>
                  <w:szCs w:val="26"/>
                  <w:u w:val="single"/>
                </w:rPr>
                <w:t>https://github.com/anahisc/Proyecto_AppsDistribuidas/tree/main/Proyecto</w:t>
              </w:r>
            </w:hyperlink>
            <w:r w:rsidRPr="004C3B02">
              <w:rPr>
                <w:rFonts w:asciiTheme="majorHAnsi" w:hAnsiTheme="majorHAnsi" w:cstheme="majorHAnsi"/>
                <w:sz w:val="26"/>
                <w:szCs w:val="26"/>
              </w:rPr>
              <w:t xml:space="preserve"> </w:t>
            </w:r>
          </w:p>
        </w:tc>
        <w:tc>
          <w:tcPr>
            <w:tcW w:w="2835" w:type="dxa"/>
            <w:shd w:val="clear" w:color="auto" w:fill="auto"/>
            <w:tcMar>
              <w:top w:w="100" w:type="dxa"/>
              <w:left w:w="100" w:type="dxa"/>
              <w:bottom w:w="100" w:type="dxa"/>
              <w:right w:w="100" w:type="dxa"/>
            </w:tcMar>
          </w:tcPr>
          <w:p w14:paraId="407C4C59"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Define los métodos remotos del peer. </w:t>
            </w:r>
          </w:p>
        </w:tc>
        <w:tc>
          <w:tcPr>
            <w:tcW w:w="2410" w:type="dxa"/>
            <w:shd w:val="clear" w:color="auto" w:fill="auto"/>
            <w:tcMar>
              <w:top w:w="100" w:type="dxa"/>
              <w:left w:w="100" w:type="dxa"/>
              <w:bottom w:w="100" w:type="dxa"/>
              <w:right w:w="100" w:type="dxa"/>
            </w:tcMar>
          </w:tcPr>
          <w:p w14:paraId="7B89D768" w14:textId="27B73335" w:rsidR="00F038C9" w:rsidRPr="004C3B02" w:rsidRDefault="004C3B02"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w:t>
            </w:r>
            <w:r w:rsidR="00000000" w:rsidRPr="004C3B02">
              <w:rPr>
                <w:rFonts w:asciiTheme="majorHAnsi" w:hAnsiTheme="majorHAnsi" w:cstheme="majorHAnsi"/>
                <w:sz w:val="26"/>
                <w:szCs w:val="26"/>
              </w:rPr>
              <w:t xml:space="preserve"> de elaboración propia</w:t>
            </w:r>
          </w:p>
        </w:tc>
      </w:tr>
      <w:tr w:rsidR="00F038C9" w:rsidRPr="004C3B02" w14:paraId="02669580" w14:textId="77777777" w:rsidTr="004C3B02">
        <w:tc>
          <w:tcPr>
            <w:tcW w:w="2835" w:type="dxa"/>
            <w:shd w:val="clear" w:color="auto" w:fill="auto"/>
            <w:tcMar>
              <w:top w:w="100" w:type="dxa"/>
              <w:left w:w="100" w:type="dxa"/>
              <w:bottom w:w="100" w:type="dxa"/>
              <w:right w:w="100" w:type="dxa"/>
            </w:tcMar>
          </w:tcPr>
          <w:p w14:paraId="5ED86305"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 1.4</w:t>
            </w:r>
          </w:p>
          <w:p w14:paraId="2E5B96F3"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TorrentTrack.java</w:t>
            </w:r>
          </w:p>
          <w:p w14:paraId="767C9FE9" w14:textId="0F7EED85"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Ubicado en la carpeta Proyecto en el enlace: </w:t>
            </w:r>
            <w:hyperlink r:id="rId10">
              <w:r w:rsidRPr="004C3B02">
                <w:rPr>
                  <w:rFonts w:asciiTheme="majorHAnsi" w:hAnsiTheme="majorHAnsi" w:cstheme="majorHAnsi"/>
                  <w:color w:val="1155CC"/>
                  <w:sz w:val="26"/>
                  <w:szCs w:val="26"/>
                  <w:u w:val="single"/>
                </w:rPr>
                <w:t>https://github.com/anahisc/Proyecto_AppsDistribuidas/tree/main/Proyecto</w:t>
              </w:r>
            </w:hyperlink>
            <w:r w:rsidRPr="004C3B02">
              <w:rPr>
                <w:rFonts w:asciiTheme="majorHAnsi" w:hAnsiTheme="majorHAnsi" w:cstheme="majorHAnsi"/>
                <w:sz w:val="26"/>
                <w:szCs w:val="26"/>
              </w:rPr>
              <w:t xml:space="preserve"> </w:t>
            </w:r>
          </w:p>
        </w:tc>
        <w:tc>
          <w:tcPr>
            <w:tcW w:w="2835" w:type="dxa"/>
            <w:shd w:val="clear" w:color="auto" w:fill="auto"/>
            <w:tcMar>
              <w:top w:w="100" w:type="dxa"/>
              <w:left w:w="100" w:type="dxa"/>
              <w:bottom w:w="100" w:type="dxa"/>
              <w:right w:w="100" w:type="dxa"/>
            </w:tcMar>
          </w:tcPr>
          <w:p w14:paraId="260FAADA"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Define los métodos remotos del </w:t>
            </w:r>
            <w:proofErr w:type="spellStart"/>
            <w:r w:rsidRPr="004C3B02">
              <w:rPr>
                <w:rFonts w:asciiTheme="majorHAnsi" w:hAnsiTheme="majorHAnsi" w:cstheme="majorHAnsi"/>
                <w:sz w:val="26"/>
                <w:szCs w:val="26"/>
              </w:rPr>
              <w:t>tracker</w:t>
            </w:r>
            <w:proofErr w:type="spellEnd"/>
            <w:r w:rsidRPr="004C3B02">
              <w:rPr>
                <w:rFonts w:asciiTheme="majorHAnsi" w:hAnsiTheme="majorHAnsi" w:cstheme="majorHAnsi"/>
                <w:sz w:val="26"/>
                <w:szCs w:val="26"/>
              </w:rPr>
              <w:t>.</w:t>
            </w:r>
          </w:p>
        </w:tc>
        <w:tc>
          <w:tcPr>
            <w:tcW w:w="2410" w:type="dxa"/>
            <w:shd w:val="clear" w:color="auto" w:fill="auto"/>
            <w:tcMar>
              <w:top w:w="100" w:type="dxa"/>
              <w:left w:w="100" w:type="dxa"/>
              <w:bottom w:w="100" w:type="dxa"/>
              <w:right w:w="100" w:type="dxa"/>
            </w:tcMar>
          </w:tcPr>
          <w:p w14:paraId="421A34C1" w14:textId="3A69FF96" w:rsidR="00F038C9" w:rsidRPr="004C3B02" w:rsidRDefault="004C3B02"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w:t>
            </w:r>
            <w:r w:rsidR="00000000" w:rsidRPr="004C3B02">
              <w:rPr>
                <w:rFonts w:asciiTheme="majorHAnsi" w:hAnsiTheme="majorHAnsi" w:cstheme="majorHAnsi"/>
                <w:sz w:val="26"/>
                <w:szCs w:val="26"/>
              </w:rPr>
              <w:t xml:space="preserve"> de elaboración propia</w:t>
            </w:r>
          </w:p>
        </w:tc>
      </w:tr>
      <w:tr w:rsidR="00F038C9" w:rsidRPr="004C3B02" w14:paraId="733816BC" w14:textId="77777777" w:rsidTr="004C3B02">
        <w:tc>
          <w:tcPr>
            <w:tcW w:w="2835" w:type="dxa"/>
            <w:shd w:val="clear" w:color="auto" w:fill="auto"/>
            <w:tcMar>
              <w:top w:w="100" w:type="dxa"/>
              <w:left w:w="100" w:type="dxa"/>
              <w:bottom w:w="100" w:type="dxa"/>
              <w:right w:w="100" w:type="dxa"/>
            </w:tcMar>
          </w:tcPr>
          <w:p w14:paraId="34820A9F"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 1.5</w:t>
            </w:r>
          </w:p>
          <w:p w14:paraId="7BDE354D"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TrackerConnectionr.java</w:t>
            </w:r>
          </w:p>
          <w:p w14:paraId="7C77DE9C" w14:textId="136AD180"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Ubicado en la carpeta Proyecto en el enlace: </w:t>
            </w:r>
            <w:hyperlink r:id="rId11">
              <w:r w:rsidRPr="004C3B02">
                <w:rPr>
                  <w:rFonts w:asciiTheme="majorHAnsi" w:hAnsiTheme="majorHAnsi" w:cstheme="majorHAnsi"/>
                  <w:color w:val="1155CC"/>
                  <w:sz w:val="26"/>
                  <w:szCs w:val="26"/>
                  <w:u w:val="single"/>
                </w:rPr>
                <w:t>https://github.com/anahisc/Proyecto_AppsDistribuidas/tree/main/Proyecto</w:t>
              </w:r>
            </w:hyperlink>
            <w:r w:rsidRPr="004C3B02">
              <w:rPr>
                <w:rFonts w:asciiTheme="majorHAnsi" w:hAnsiTheme="majorHAnsi" w:cstheme="majorHAnsi"/>
                <w:sz w:val="26"/>
                <w:szCs w:val="26"/>
              </w:rPr>
              <w:t xml:space="preserve"> </w:t>
            </w:r>
          </w:p>
        </w:tc>
        <w:tc>
          <w:tcPr>
            <w:tcW w:w="2835" w:type="dxa"/>
            <w:shd w:val="clear" w:color="auto" w:fill="auto"/>
            <w:tcMar>
              <w:top w:w="100" w:type="dxa"/>
              <w:left w:w="100" w:type="dxa"/>
              <w:bottom w:w="100" w:type="dxa"/>
              <w:right w:w="100" w:type="dxa"/>
            </w:tcMar>
          </w:tcPr>
          <w:p w14:paraId="1DA3F917"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Contiene información del </w:t>
            </w:r>
            <w:proofErr w:type="spellStart"/>
            <w:r w:rsidRPr="004C3B02">
              <w:rPr>
                <w:rFonts w:asciiTheme="majorHAnsi" w:hAnsiTheme="majorHAnsi" w:cstheme="majorHAnsi"/>
                <w:sz w:val="26"/>
                <w:szCs w:val="26"/>
              </w:rPr>
              <w:t>tracker</w:t>
            </w:r>
            <w:proofErr w:type="spellEnd"/>
            <w:r w:rsidRPr="004C3B02">
              <w:rPr>
                <w:rFonts w:asciiTheme="majorHAnsi" w:hAnsiTheme="majorHAnsi" w:cstheme="majorHAnsi"/>
                <w:sz w:val="26"/>
                <w:szCs w:val="26"/>
              </w:rPr>
              <w:t>, así como los métodos implementados de la interfaz TorrentTrack.java.</w:t>
            </w:r>
          </w:p>
        </w:tc>
        <w:tc>
          <w:tcPr>
            <w:tcW w:w="2410" w:type="dxa"/>
            <w:shd w:val="clear" w:color="auto" w:fill="auto"/>
            <w:tcMar>
              <w:top w:w="100" w:type="dxa"/>
              <w:left w:w="100" w:type="dxa"/>
              <w:bottom w:w="100" w:type="dxa"/>
              <w:right w:w="100" w:type="dxa"/>
            </w:tcMar>
          </w:tcPr>
          <w:p w14:paraId="3697A8EB" w14:textId="3A556A22" w:rsidR="00F038C9" w:rsidRPr="004C3B02" w:rsidRDefault="004C3B02"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w:t>
            </w:r>
            <w:r w:rsidR="00000000" w:rsidRPr="004C3B02">
              <w:rPr>
                <w:rFonts w:asciiTheme="majorHAnsi" w:hAnsiTheme="majorHAnsi" w:cstheme="majorHAnsi"/>
                <w:sz w:val="26"/>
                <w:szCs w:val="26"/>
              </w:rPr>
              <w:t xml:space="preserve"> de elaboración propia</w:t>
            </w:r>
          </w:p>
        </w:tc>
      </w:tr>
      <w:tr w:rsidR="00F038C9" w:rsidRPr="004C3B02" w14:paraId="6F07055A" w14:textId="77777777" w:rsidTr="004C3B02">
        <w:tc>
          <w:tcPr>
            <w:tcW w:w="2835" w:type="dxa"/>
            <w:shd w:val="clear" w:color="auto" w:fill="auto"/>
            <w:tcMar>
              <w:top w:w="100" w:type="dxa"/>
              <w:left w:w="100" w:type="dxa"/>
              <w:bottom w:w="100" w:type="dxa"/>
              <w:right w:w="100" w:type="dxa"/>
            </w:tcMar>
          </w:tcPr>
          <w:p w14:paraId="49CD228E"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 1.6</w:t>
            </w:r>
          </w:p>
          <w:p w14:paraId="5DB38FF4"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TrackerImpr.java</w:t>
            </w:r>
          </w:p>
          <w:p w14:paraId="41A0A44A" w14:textId="6A5B27BD"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 xml:space="preserve">Ubicado en la carpeta Proyecto en el enlace: </w:t>
            </w:r>
            <w:hyperlink r:id="rId12">
              <w:r w:rsidRPr="004C3B02">
                <w:rPr>
                  <w:rFonts w:asciiTheme="majorHAnsi" w:hAnsiTheme="majorHAnsi" w:cstheme="majorHAnsi"/>
                  <w:color w:val="1155CC"/>
                  <w:sz w:val="26"/>
                  <w:szCs w:val="26"/>
                  <w:u w:val="single"/>
                </w:rPr>
                <w:t>https://github.com/anahisc/Proyecto_AppsDistribuidas/tree/main/Proyecto</w:t>
              </w:r>
            </w:hyperlink>
            <w:r w:rsidRPr="004C3B02">
              <w:rPr>
                <w:rFonts w:asciiTheme="majorHAnsi" w:hAnsiTheme="majorHAnsi" w:cstheme="majorHAnsi"/>
                <w:sz w:val="26"/>
                <w:szCs w:val="26"/>
              </w:rPr>
              <w:t xml:space="preserve"> </w:t>
            </w:r>
          </w:p>
        </w:tc>
        <w:tc>
          <w:tcPr>
            <w:tcW w:w="2835" w:type="dxa"/>
            <w:shd w:val="clear" w:color="auto" w:fill="auto"/>
            <w:tcMar>
              <w:top w:w="100" w:type="dxa"/>
              <w:left w:w="100" w:type="dxa"/>
              <w:bottom w:w="100" w:type="dxa"/>
              <w:right w:w="100" w:type="dxa"/>
            </w:tcMar>
          </w:tcPr>
          <w:p w14:paraId="4ACB70CA" w14:textId="77777777" w:rsidR="00F038C9" w:rsidRPr="004C3B02" w:rsidRDefault="00000000"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lastRenderedPageBreak/>
              <w:t xml:space="preserve">Ejecuta el </w:t>
            </w:r>
            <w:proofErr w:type="spellStart"/>
            <w:r w:rsidRPr="004C3B02">
              <w:rPr>
                <w:rFonts w:asciiTheme="majorHAnsi" w:hAnsiTheme="majorHAnsi" w:cstheme="majorHAnsi"/>
                <w:sz w:val="26"/>
                <w:szCs w:val="26"/>
              </w:rPr>
              <w:t>Tracker</w:t>
            </w:r>
            <w:proofErr w:type="spellEnd"/>
            <w:r w:rsidRPr="004C3B02">
              <w:rPr>
                <w:rFonts w:asciiTheme="majorHAnsi" w:hAnsiTheme="majorHAnsi" w:cstheme="majorHAnsi"/>
                <w:sz w:val="26"/>
                <w:szCs w:val="26"/>
              </w:rPr>
              <w:t xml:space="preserve"> (Servidor).</w:t>
            </w:r>
          </w:p>
        </w:tc>
        <w:tc>
          <w:tcPr>
            <w:tcW w:w="2410" w:type="dxa"/>
            <w:shd w:val="clear" w:color="auto" w:fill="auto"/>
            <w:tcMar>
              <w:top w:w="100" w:type="dxa"/>
              <w:left w:w="100" w:type="dxa"/>
              <w:bottom w:w="100" w:type="dxa"/>
              <w:right w:w="100" w:type="dxa"/>
            </w:tcMar>
          </w:tcPr>
          <w:p w14:paraId="79B2E147" w14:textId="0ADD643D" w:rsidR="00F038C9" w:rsidRPr="004C3B02" w:rsidRDefault="004C3B02" w:rsidP="004C3B02">
            <w:pPr>
              <w:widowControl w:val="0"/>
              <w:spacing w:before="0" w:line="240" w:lineRule="auto"/>
              <w:jc w:val="left"/>
              <w:rPr>
                <w:rFonts w:asciiTheme="majorHAnsi" w:hAnsiTheme="majorHAnsi" w:cstheme="majorHAnsi"/>
                <w:sz w:val="26"/>
                <w:szCs w:val="26"/>
              </w:rPr>
            </w:pPr>
            <w:r w:rsidRPr="004C3B02">
              <w:rPr>
                <w:rFonts w:asciiTheme="majorHAnsi" w:hAnsiTheme="majorHAnsi" w:cstheme="majorHAnsi"/>
                <w:sz w:val="26"/>
                <w:szCs w:val="26"/>
              </w:rPr>
              <w:t>Código</w:t>
            </w:r>
            <w:r w:rsidR="00000000" w:rsidRPr="004C3B02">
              <w:rPr>
                <w:rFonts w:asciiTheme="majorHAnsi" w:hAnsiTheme="majorHAnsi" w:cstheme="majorHAnsi"/>
                <w:sz w:val="26"/>
                <w:szCs w:val="26"/>
              </w:rPr>
              <w:t xml:space="preserve"> de elaboración propia</w:t>
            </w:r>
          </w:p>
          <w:p w14:paraId="5E795036" w14:textId="77777777" w:rsidR="00F038C9" w:rsidRPr="004C3B02" w:rsidRDefault="00F038C9" w:rsidP="004C3B02">
            <w:pPr>
              <w:widowControl w:val="0"/>
              <w:spacing w:before="0" w:line="240" w:lineRule="auto"/>
              <w:jc w:val="left"/>
              <w:rPr>
                <w:rFonts w:asciiTheme="majorHAnsi" w:hAnsiTheme="majorHAnsi" w:cstheme="majorHAnsi"/>
                <w:sz w:val="26"/>
                <w:szCs w:val="26"/>
              </w:rPr>
            </w:pPr>
          </w:p>
        </w:tc>
      </w:tr>
    </w:tbl>
    <w:p w14:paraId="2817BBA0" w14:textId="77777777" w:rsidR="00F038C9" w:rsidRPr="004C3B02" w:rsidRDefault="00F038C9" w:rsidP="004C3B02">
      <w:pPr>
        <w:pBdr>
          <w:top w:val="nil"/>
          <w:left w:val="nil"/>
          <w:bottom w:val="nil"/>
          <w:right w:val="nil"/>
          <w:between w:val="nil"/>
        </w:pBdr>
        <w:spacing w:after="120" w:line="240" w:lineRule="auto"/>
        <w:rPr>
          <w:rFonts w:asciiTheme="majorHAnsi" w:hAnsiTheme="majorHAnsi" w:cstheme="majorHAnsi"/>
          <w:sz w:val="26"/>
          <w:szCs w:val="26"/>
        </w:rPr>
      </w:pPr>
    </w:p>
    <w:tbl>
      <w:tblPr>
        <w:tblStyle w:val="a1"/>
        <w:tblW w:w="82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271"/>
      </w:tblGrid>
      <w:tr w:rsidR="00F038C9" w:rsidRPr="004C3B02" w14:paraId="705F3463" w14:textId="77777777">
        <w:tc>
          <w:tcPr>
            <w:tcW w:w="8271" w:type="dxa"/>
            <w:shd w:val="clear" w:color="auto" w:fill="800000"/>
          </w:tcPr>
          <w:p w14:paraId="3185AD89" w14:textId="77777777" w:rsidR="00F038C9" w:rsidRPr="004C3B02" w:rsidRDefault="00000000" w:rsidP="004C3B02">
            <w:pPr>
              <w:pStyle w:val="Ttulo1"/>
              <w:outlineLvl w:val="0"/>
              <w:rPr>
                <w:rFonts w:asciiTheme="majorHAnsi" w:hAnsiTheme="majorHAnsi" w:cstheme="majorHAnsi"/>
                <w:sz w:val="26"/>
                <w:szCs w:val="26"/>
              </w:rPr>
            </w:pPr>
            <w:bookmarkStart w:id="1" w:name="_ewdkrg9r31si" w:colFirst="0" w:colLast="0"/>
            <w:bookmarkEnd w:id="1"/>
            <w:r w:rsidRPr="004C3B02">
              <w:rPr>
                <w:rFonts w:asciiTheme="majorHAnsi" w:hAnsiTheme="majorHAnsi" w:cstheme="majorHAnsi"/>
                <w:smallCaps w:val="0"/>
                <w:sz w:val="26"/>
                <w:szCs w:val="26"/>
              </w:rPr>
              <w:t>Desarrollo</w:t>
            </w:r>
          </w:p>
        </w:tc>
      </w:tr>
    </w:tbl>
    <w:p w14:paraId="0F69AF15" w14:textId="77777777" w:rsidR="00F038C9" w:rsidRPr="004C3B02" w:rsidRDefault="00F038C9" w:rsidP="004C3B02">
      <w:pPr>
        <w:spacing w:before="0" w:line="276" w:lineRule="auto"/>
        <w:jc w:val="left"/>
        <w:rPr>
          <w:rFonts w:asciiTheme="majorHAnsi" w:hAnsiTheme="majorHAnsi" w:cstheme="majorHAnsi"/>
          <w:sz w:val="26"/>
          <w:szCs w:val="26"/>
        </w:rPr>
      </w:pPr>
    </w:p>
    <w:p w14:paraId="646E6882" w14:textId="31A6B322" w:rsidR="00F038C9" w:rsidRPr="004C3B02" w:rsidRDefault="00000000" w:rsidP="004C3B02">
      <w:pPr>
        <w:spacing w:before="0" w:line="276" w:lineRule="auto"/>
        <w:rPr>
          <w:rFonts w:asciiTheme="majorHAnsi" w:hAnsiTheme="majorHAnsi" w:cstheme="majorHAnsi"/>
          <w:b/>
          <w:sz w:val="26"/>
          <w:szCs w:val="26"/>
        </w:rPr>
      </w:pPr>
      <w:r w:rsidRPr="004C3B02">
        <w:rPr>
          <w:rFonts w:asciiTheme="majorHAnsi" w:hAnsiTheme="majorHAnsi" w:cstheme="majorHAnsi"/>
          <w:b/>
          <w:sz w:val="26"/>
          <w:szCs w:val="26"/>
        </w:rPr>
        <w:t>Diagrama de</w:t>
      </w:r>
      <w:r w:rsidR="004C3B02">
        <w:rPr>
          <w:rFonts w:asciiTheme="majorHAnsi" w:hAnsiTheme="majorHAnsi" w:cstheme="majorHAnsi"/>
          <w:b/>
          <w:sz w:val="26"/>
          <w:szCs w:val="26"/>
        </w:rPr>
        <w:t xml:space="preserve"> la</w:t>
      </w:r>
      <w:r w:rsidRPr="004C3B02">
        <w:rPr>
          <w:rFonts w:asciiTheme="majorHAnsi" w:hAnsiTheme="majorHAnsi" w:cstheme="majorHAnsi"/>
          <w:b/>
          <w:sz w:val="26"/>
          <w:szCs w:val="26"/>
        </w:rPr>
        <w:t xml:space="preserve"> </w:t>
      </w:r>
      <w:r w:rsidR="004C3B02" w:rsidRPr="004C3B02">
        <w:rPr>
          <w:rFonts w:asciiTheme="majorHAnsi" w:hAnsiTheme="majorHAnsi" w:cstheme="majorHAnsi"/>
          <w:b/>
          <w:sz w:val="26"/>
          <w:szCs w:val="26"/>
        </w:rPr>
        <w:t>arquitectura</w:t>
      </w:r>
      <w:r w:rsidRPr="004C3B02">
        <w:rPr>
          <w:rFonts w:asciiTheme="majorHAnsi" w:hAnsiTheme="majorHAnsi" w:cstheme="majorHAnsi"/>
          <w:b/>
          <w:sz w:val="26"/>
          <w:szCs w:val="26"/>
        </w:rPr>
        <w:t xml:space="preserve"> de funcionamiento del proyecto, enfatizando los elementos distribuidos.</w:t>
      </w:r>
    </w:p>
    <w:p w14:paraId="7AAC1FAF" w14:textId="77777777" w:rsidR="00F038C9" w:rsidRPr="004C3B02" w:rsidRDefault="00000000" w:rsidP="004C3B02">
      <w:pPr>
        <w:spacing w:before="0" w:line="276" w:lineRule="auto"/>
        <w:jc w:val="center"/>
        <w:rPr>
          <w:rFonts w:asciiTheme="majorHAnsi" w:hAnsiTheme="majorHAnsi" w:cstheme="majorHAnsi"/>
          <w:b/>
          <w:sz w:val="26"/>
          <w:szCs w:val="26"/>
        </w:rPr>
      </w:pPr>
      <w:r w:rsidRPr="004C3B02">
        <w:rPr>
          <w:rFonts w:asciiTheme="majorHAnsi" w:hAnsiTheme="majorHAnsi" w:cstheme="majorHAnsi"/>
          <w:b/>
          <w:noProof/>
          <w:sz w:val="26"/>
          <w:szCs w:val="26"/>
        </w:rPr>
        <w:drawing>
          <wp:inline distT="114300" distB="114300" distL="114300" distR="114300" wp14:anchorId="48FB80F4" wp14:editId="738EF617">
            <wp:extent cx="3993832" cy="225423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993832" cy="2254232"/>
                    </a:xfrm>
                    <a:prstGeom prst="rect">
                      <a:avLst/>
                    </a:prstGeom>
                    <a:ln/>
                  </pic:spPr>
                </pic:pic>
              </a:graphicData>
            </a:graphic>
          </wp:inline>
        </w:drawing>
      </w:r>
    </w:p>
    <w:p w14:paraId="38488252" w14:textId="77777777" w:rsidR="00F038C9" w:rsidRPr="004C3B02" w:rsidRDefault="00F038C9" w:rsidP="004C3B02">
      <w:pPr>
        <w:spacing w:before="0" w:line="276" w:lineRule="auto"/>
        <w:rPr>
          <w:rFonts w:asciiTheme="majorHAnsi" w:hAnsiTheme="majorHAnsi" w:cstheme="majorHAnsi"/>
          <w:sz w:val="26"/>
          <w:szCs w:val="26"/>
        </w:rPr>
      </w:pPr>
    </w:p>
    <w:p w14:paraId="50BC6678" w14:textId="77777777" w:rsidR="00F038C9" w:rsidRPr="004C3B02" w:rsidRDefault="00000000" w:rsidP="004C3B02">
      <w:pPr>
        <w:spacing w:before="0" w:line="276" w:lineRule="auto"/>
        <w:rPr>
          <w:rFonts w:asciiTheme="majorHAnsi" w:hAnsiTheme="majorHAnsi" w:cstheme="majorHAnsi"/>
          <w:sz w:val="26"/>
          <w:szCs w:val="26"/>
        </w:rPr>
      </w:pPr>
      <w:r w:rsidRPr="004C3B02">
        <w:rPr>
          <w:rFonts w:asciiTheme="majorHAnsi" w:hAnsiTheme="majorHAnsi" w:cstheme="majorHAnsi"/>
          <w:sz w:val="26"/>
          <w:szCs w:val="26"/>
        </w:rPr>
        <w:t xml:space="preserve">Se enfoca en la gestión de </w:t>
      </w:r>
      <w:proofErr w:type="spellStart"/>
      <w:r w:rsidRPr="004C3B02">
        <w:rPr>
          <w:rFonts w:asciiTheme="majorHAnsi" w:hAnsiTheme="majorHAnsi" w:cstheme="majorHAnsi"/>
          <w:sz w:val="26"/>
          <w:szCs w:val="26"/>
        </w:rPr>
        <w:t>peers</w:t>
      </w:r>
      <w:proofErr w:type="spellEnd"/>
      <w:r w:rsidRPr="004C3B02">
        <w:rPr>
          <w:rFonts w:asciiTheme="majorHAnsi" w:hAnsiTheme="majorHAnsi" w:cstheme="majorHAnsi"/>
          <w:sz w:val="26"/>
          <w:szCs w:val="26"/>
        </w:rPr>
        <w:t xml:space="preserve"> y </w:t>
      </w:r>
      <w:proofErr w:type="spellStart"/>
      <w:r w:rsidRPr="004C3B02">
        <w:rPr>
          <w:rFonts w:asciiTheme="majorHAnsi" w:hAnsiTheme="majorHAnsi" w:cstheme="majorHAnsi"/>
          <w:sz w:val="26"/>
          <w:szCs w:val="26"/>
        </w:rPr>
        <w:t>trackers</w:t>
      </w:r>
      <w:proofErr w:type="spellEnd"/>
      <w:r w:rsidRPr="004C3B02">
        <w:rPr>
          <w:rFonts w:asciiTheme="majorHAnsi" w:hAnsiTheme="majorHAnsi" w:cstheme="majorHAnsi"/>
          <w:sz w:val="26"/>
          <w:szCs w:val="26"/>
        </w:rPr>
        <w:t xml:space="preserve">, permitiendo la comunicación y el intercambio de datos eficiente entre los participantes de la red. Estos códigos establecen la base para un sistema distribuido que facilita la descarga rápida y confiable de archivos a través de la división y distribución de partes entre los </w:t>
      </w:r>
      <w:proofErr w:type="spellStart"/>
      <w:r w:rsidRPr="004C3B02">
        <w:rPr>
          <w:rFonts w:asciiTheme="majorHAnsi" w:hAnsiTheme="majorHAnsi" w:cstheme="majorHAnsi"/>
          <w:sz w:val="26"/>
          <w:szCs w:val="26"/>
        </w:rPr>
        <w:t>peers</w:t>
      </w:r>
      <w:proofErr w:type="spellEnd"/>
      <w:r w:rsidRPr="004C3B02">
        <w:rPr>
          <w:rFonts w:asciiTheme="majorHAnsi" w:hAnsiTheme="majorHAnsi" w:cstheme="majorHAnsi"/>
          <w:sz w:val="26"/>
          <w:szCs w:val="26"/>
        </w:rPr>
        <w:t>.</w:t>
      </w:r>
    </w:p>
    <w:p w14:paraId="66B3EBE6" w14:textId="77777777" w:rsidR="00F038C9" w:rsidRPr="004C3B02" w:rsidRDefault="00F038C9" w:rsidP="004C3B02">
      <w:pPr>
        <w:spacing w:before="0" w:line="276" w:lineRule="auto"/>
        <w:rPr>
          <w:rFonts w:asciiTheme="majorHAnsi" w:hAnsiTheme="majorHAnsi" w:cstheme="majorHAnsi"/>
          <w:sz w:val="26"/>
          <w:szCs w:val="26"/>
        </w:rPr>
      </w:pPr>
    </w:p>
    <w:p w14:paraId="1F6DBC62" w14:textId="77777777" w:rsidR="00F038C9" w:rsidRPr="004C3B02" w:rsidRDefault="00000000" w:rsidP="004C3B02">
      <w:pPr>
        <w:spacing w:before="0" w:line="276" w:lineRule="auto"/>
        <w:rPr>
          <w:rFonts w:asciiTheme="majorHAnsi" w:hAnsiTheme="majorHAnsi" w:cstheme="majorHAnsi"/>
          <w:b/>
          <w:sz w:val="26"/>
          <w:szCs w:val="26"/>
        </w:rPr>
      </w:pPr>
      <w:r w:rsidRPr="004C3B02">
        <w:rPr>
          <w:rFonts w:asciiTheme="majorHAnsi" w:hAnsiTheme="majorHAnsi" w:cstheme="majorHAnsi"/>
          <w:b/>
          <w:sz w:val="26"/>
          <w:szCs w:val="26"/>
        </w:rPr>
        <w:t xml:space="preserve">Diseño de política de funcionamiento de descargas, transferencias y recuperación de errores </w:t>
      </w:r>
    </w:p>
    <w:p w14:paraId="4FE0CFAC" w14:textId="77777777" w:rsidR="00F038C9" w:rsidRPr="004C3B02" w:rsidRDefault="00000000" w:rsidP="004C3B02">
      <w:pPr>
        <w:spacing w:before="0" w:line="276" w:lineRule="auto"/>
        <w:rPr>
          <w:rFonts w:asciiTheme="majorHAnsi" w:hAnsiTheme="majorHAnsi" w:cstheme="majorHAnsi"/>
          <w:sz w:val="26"/>
          <w:szCs w:val="26"/>
        </w:rPr>
      </w:pPr>
      <w:r w:rsidRPr="004C3B02">
        <w:rPr>
          <w:rFonts w:asciiTheme="majorHAnsi" w:hAnsiTheme="majorHAnsi" w:cstheme="majorHAnsi"/>
          <w:sz w:val="26"/>
          <w:szCs w:val="26"/>
        </w:rPr>
        <w:t xml:space="preserve">En la implementación de la red BitTorrent, se sigue una política de atención a las descargas y transferencias de archivos conforme se van solicitando. Esto significa que los </w:t>
      </w:r>
      <w:proofErr w:type="spellStart"/>
      <w:r w:rsidRPr="004C3B02">
        <w:rPr>
          <w:rFonts w:asciiTheme="majorHAnsi" w:hAnsiTheme="majorHAnsi" w:cstheme="majorHAnsi"/>
          <w:sz w:val="26"/>
          <w:szCs w:val="26"/>
        </w:rPr>
        <w:t>peers</w:t>
      </w:r>
      <w:proofErr w:type="spellEnd"/>
      <w:r w:rsidRPr="004C3B02">
        <w:rPr>
          <w:rFonts w:asciiTheme="majorHAnsi" w:hAnsiTheme="majorHAnsi" w:cstheme="majorHAnsi"/>
          <w:sz w:val="26"/>
          <w:szCs w:val="26"/>
        </w:rPr>
        <w:t xml:space="preserve"> atienden las solicitudes de partes de archivos en el orden en que son recibidas. Esta política permite que los recursos de la red se utilicen de manera eficiente en una red de pocos nodos y equitativa entre los </w:t>
      </w:r>
      <w:proofErr w:type="spellStart"/>
      <w:r w:rsidRPr="004C3B02">
        <w:rPr>
          <w:rFonts w:asciiTheme="majorHAnsi" w:hAnsiTheme="majorHAnsi" w:cstheme="majorHAnsi"/>
          <w:sz w:val="26"/>
          <w:szCs w:val="26"/>
        </w:rPr>
        <w:t>peers</w:t>
      </w:r>
      <w:proofErr w:type="spellEnd"/>
      <w:r w:rsidRPr="004C3B02">
        <w:rPr>
          <w:rFonts w:asciiTheme="majorHAnsi" w:hAnsiTheme="majorHAnsi" w:cstheme="majorHAnsi"/>
          <w:sz w:val="26"/>
          <w:szCs w:val="26"/>
        </w:rPr>
        <w:t>.</w:t>
      </w:r>
    </w:p>
    <w:p w14:paraId="33FF1073" w14:textId="77777777" w:rsidR="004C3B02" w:rsidRDefault="004C3B02">
      <w:pPr>
        <w:rPr>
          <w:rFonts w:asciiTheme="majorHAnsi" w:hAnsiTheme="majorHAnsi" w:cstheme="majorHAnsi"/>
          <w:b/>
          <w:sz w:val="26"/>
          <w:szCs w:val="26"/>
        </w:rPr>
      </w:pPr>
      <w:r>
        <w:rPr>
          <w:rFonts w:asciiTheme="majorHAnsi" w:hAnsiTheme="majorHAnsi" w:cstheme="majorHAnsi"/>
          <w:b/>
          <w:sz w:val="26"/>
          <w:szCs w:val="26"/>
        </w:rPr>
        <w:br w:type="page"/>
      </w:r>
    </w:p>
    <w:p w14:paraId="7E8BCBAD" w14:textId="6332EEC6" w:rsidR="00F038C9" w:rsidRPr="004C3B02" w:rsidRDefault="00000000" w:rsidP="004C3B02">
      <w:pPr>
        <w:spacing w:before="0" w:line="276" w:lineRule="auto"/>
        <w:rPr>
          <w:rFonts w:asciiTheme="majorHAnsi" w:hAnsiTheme="majorHAnsi" w:cstheme="majorHAnsi"/>
          <w:b/>
          <w:sz w:val="26"/>
          <w:szCs w:val="26"/>
        </w:rPr>
      </w:pPr>
      <w:r w:rsidRPr="004C3B02">
        <w:rPr>
          <w:rFonts w:asciiTheme="majorHAnsi" w:hAnsiTheme="majorHAnsi" w:cstheme="majorHAnsi"/>
          <w:b/>
          <w:sz w:val="26"/>
          <w:szCs w:val="26"/>
        </w:rPr>
        <w:lastRenderedPageBreak/>
        <w:t xml:space="preserve">Diagrama o descripción de conectividad </w:t>
      </w:r>
    </w:p>
    <w:p w14:paraId="5411B604" w14:textId="77777777" w:rsidR="00F038C9" w:rsidRPr="004C3B02" w:rsidRDefault="00000000" w:rsidP="004C3B02">
      <w:pPr>
        <w:spacing w:before="0" w:line="276" w:lineRule="auto"/>
        <w:jc w:val="center"/>
        <w:rPr>
          <w:rFonts w:asciiTheme="majorHAnsi" w:hAnsiTheme="majorHAnsi" w:cstheme="majorHAnsi"/>
          <w:sz w:val="26"/>
          <w:szCs w:val="26"/>
        </w:rPr>
      </w:pPr>
      <w:r w:rsidRPr="004C3B02">
        <w:rPr>
          <w:rFonts w:asciiTheme="majorHAnsi" w:hAnsiTheme="majorHAnsi" w:cstheme="majorHAnsi"/>
          <w:noProof/>
          <w:sz w:val="26"/>
          <w:szCs w:val="26"/>
        </w:rPr>
        <w:drawing>
          <wp:inline distT="114300" distB="114300" distL="114300" distR="114300" wp14:anchorId="4E83CE4F" wp14:editId="6A404A31">
            <wp:extent cx="4800600" cy="2971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801597" cy="2972417"/>
                    </a:xfrm>
                    <a:prstGeom prst="rect">
                      <a:avLst/>
                    </a:prstGeom>
                    <a:ln/>
                  </pic:spPr>
                </pic:pic>
              </a:graphicData>
            </a:graphic>
          </wp:inline>
        </w:drawing>
      </w:r>
    </w:p>
    <w:p w14:paraId="6A4C6AD2" w14:textId="77777777" w:rsidR="00F038C9" w:rsidRPr="004C3B02" w:rsidRDefault="00F038C9" w:rsidP="004C3B02">
      <w:pPr>
        <w:spacing w:line="240" w:lineRule="auto"/>
        <w:rPr>
          <w:rFonts w:asciiTheme="majorHAnsi" w:hAnsiTheme="majorHAnsi" w:cstheme="majorHAnsi"/>
          <w:sz w:val="26"/>
          <w:szCs w:val="26"/>
        </w:rPr>
      </w:pPr>
    </w:p>
    <w:tbl>
      <w:tblPr>
        <w:tblStyle w:val="a2"/>
        <w:tblW w:w="82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271"/>
      </w:tblGrid>
      <w:tr w:rsidR="00F038C9" w:rsidRPr="004C3B02" w14:paraId="07088B9A" w14:textId="77777777">
        <w:tc>
          <w:tcPr>
            <w:tcW w:w="8271" w:type="dxa"/>
            <w:shd w:val="clear" w:color="auto" w:fill="800000"/>
          </w:tcPr>
          <w:p w14:paraId="10AAE464" w14:textId="77777777" w:rsidR="00F038C9" w:rsidRPr="004C3B02" w:rsidRDefault="00000000" w:rsidP="004C3B02">
            <w:pPr>
              <w:pStyle w:val="Ttulo1"/>
              <w:outlineLvl w:val="0"/>
              <w:rPr>
                <w:rFonts w:asciiTheme="majorHAnsi" w:hAnsiTheme="majorHAnsi" w:cstheme="majorHAnsi"/>
                <w:sz w:val="26"/>
                <w:szCs w:val="26"/>
              </w:rPr>
            </w:pPr>
            <w:bookmarkStart w:id="2" w:name="_2s8eyo1" w:colFirst="0" w:colLast="0"/>
            <w:bookmarkEnd w:id="2"/>
            <w:r w:rsidRPr="004C3B02">
              <w:rPr>
                <w:rFonts w:asciiTheme="majorHAnsi" w:hAnsiTheme="majorHAnsi" w:cstheme="majorHAnsi"/>
                <w:smallCaps w:val="0"/>
                <w:sz w:val="26"/>
                <w:szCs w:val="26"/>
              </w:rPr>
              <w:t>Pruebas y Resultados</w:t>
            </w:r>
          </w:p>
        </w:tc>
      </w:tr>
    </w:tbl>
    <w:p w14:paraId="421B53C9" w14:textId="3F6B3369" w:rsidR="00F038C9" w:rsidRPr="004C3B02" w:rsidRDefault="00000000" w:rsidP="004C3B02">
      <w:pPr>
        <w:spacing w:before="0" w:line="276" w:lineRule="auto"/>
        <w:rPr>
          <w:rFonts w:asciiTheme="majorHAnsi" w:eastAsia="Times New Roman" w:hAnsiTheme="majorHAnsi" w:cstheme="majorHAnsi"/>
          <w:b/>
          <w:sz w:val="26"/>
          <w:szCs w:val="26"/>
        </w:rPr>
      </w:pPr>
      <w:r w:rsidRPr="004C3B02">
        <w:rPr>
          <w:rFonts w:asciiTheme="majorHAnsi" w:eastAsia="Times New Roman" w:hAnsiTheme="majorHAnsi" w:cstheme="majorHAnsi"/>
          <w:b/>
          <w:sz w:val="26"/>
          <w:szCs w:val="26"/>
        </w:rPr>
        <w:t>Lista o tabla con explicación del Producto o funcionalidad no lograda</w:t>
      </w:r>
    </w:p>
    <w:tbl>
      <w:tblPr>
        <w:tblStyle w:val="a3"/>
        <w:tblW w:w="82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7"/>
        <w:gridCol w:w="2757"/>
        <w:gridCol w:w="2757"/>
      </w:tblGrid>
      <w:tr w:rsidR="00F038C9" w:rsidRPr="004C3B02" w14:paraId="784EA6AC" w14:textId="77777777" w:rsidTr="004C3B02">
        <w:tc>
          <w:tcPr>
            <w:tcW w:w="2757" w:type="dxa"/>
            <w:shd w:val="clear" w:color="auto" w:fill="auto"/>
            <w:tcMar>
              <w:top w:w="100" w:type="dxa"/>
              <w:left w:w="100" w:type="dxa"/>
              <w:bottom w:w="100" w:type="dxa"/>
              <w:right w:w="100" w:type="dxa"/>
            </w:tcMar>
            <w:vAlign w:val="center"/>
          </w:tcPr>
          <w:p w14:paraId="2D6A2A20" w14:textId="0EA0156B" w:rsidR="00F038C9" w:rsidRPr="004C3B02" w:rsidRDefault="00000000" w:rsidP="004C3B02">
            <w:pPr>
              <w:widowControl w:val="0"/>
              <w:spacing w:before="0" w:line="240" w:lineRule="auto"/>
              <w:jc w:val="center"/>
              <w:rPr>
                <w:rFonts w:asciiTheme="majorHAnsi" w:eastAsia="Times New Roman" w:hAnsiTheme="majorHAnsi" w:cstheme="majorHAnsi"/>
                <w:b/>
                <w:sz w:val="26"/>
                <w:szCs w:val="26"/>
              </w:rPr>
            </w:pPr>
            <w:r w:rsidRPr="004C3B02">
              <w:rPr>
                <w:rFonts w:asciiTheme="majorHAnsi" w:eastAsia="Times New Roman" w:hAnsiTheme="majorHAnsi" w:cstheme="majorHAnsi"/>
                <w:b/>
                <w:sz w:val="26"/>
                <w:szCs w:val="26"/>
              </w:rPr>
              <w:t>Producto</w:t>
            </w:r>
          </w:p>
        </w:tc>
        <w:tc>
          <w:tcPr>
            <w:tcW w:w="2757" w:type="dxa"/>
            <w:shd w:val="clear" w:color="auto" w:fill="auto"/>
            <w:tcMar>
              <w:top w:w="100" w:type="dxa"/>
              <w:left w:w="100" w:type="dxa"/>
              <w:bottom w:w="100" w:type="dxa"/>
              <w:right w:w="100" w:type="dxa"/>
            </w:tcMar>
            <w:vAlign w:val="center"/>
          </w:tcPr>
          <w:p w14:paraId="5CDEDAE0" w14:textId="2E626E48" w:rsidR="00F038C9" w:rsidRPr="004C3B02" w:rsidRDefault="00000000" w:rsidP="004C3B02">
            <w:pPr>
              <w:widowControl w:val="0"/>
              <w:spacing w:before="0" w:line="240" w:lineRule="auto"/>
              <w:jc w:val="center"/>
              <w:rPr>
                <w:rFonts w:asciiTheme="majorHAnsi" w:eastAsia="Times New Roman" w:hAnsiTheme="majorHAnsi" w:cstheme="majorHAnsi"/>
                <w:b/>
                <w:sz w:val="26"/>
                <w:szCs w:val="26"/>
              </w:rPr>
            </w:pPr>
            <w:r w:rsidRPr="004C3B02">
              <w:rPr>
                <w:rFonts w:asciiTheme="majorHAnsi" w:eastAsia="Times New Roman" w:hAnsiTheme="majorHAnsi" w:cstheme="majorHAnsi"/>
                <w:b/>
                <w:sz w:val="26"/>
                <w:szCs w:val="26"/>
              </w:rPr>
              <w:t>No se logró funcionalidad</w:t>
            </w:r>
          </w:p>
        </w:tc>
        <w:tc>
          <w:tcPr>
            <w:tcW w:w="2757" w:type="dxa"/>
            <w:shd w:val="clear" w:color="auto" w:fill="auto"/>
            <w:tcMar>
              <w:top w:w="100" w:type="dxa"/>
              <w:left w:w="100" w:type="dxa"/>
              <w:bottom w:w="100" w:type="dxa"/>
              <w:right w:w="100" w:type="dxa"/>
            </w:tcMar>
            <w:vAlign w:val="center"/>
          </w:tcPr>
          <w:p w14:paraId="6C7FA7A0" w14:textId="77777777" w:rsidR="00F038C9" w:rsidRPr="004C3B02" w:rsidRDefault="00000000" w:rsidP="004C3B02">
            <w:pPr>
              <w:widowControl w:val="0"/>
              <w:spacing w:before="0" w:line="240" w:lineRule="auto"/>
              <w:jc w:val="center"/>
              <w:rPr>
                <w:rFonts w:asciiTheme="majorHAnsi" w:eastAsia="Times New Roman" w:hAnsiTheme="majorHAnsi" w:cstheme="majorHAnsi"/>
                <w:b/>
                <w:sz w:val="26"/>
                <w:szCs w:val="26"/>
              </w:rPr>
            </w:pPr>
            <w:r w:rsidRPr="004C3B02">
              <w:rPr>
                <w:rFonts w:asciiTheme="majorHAnsi" w:eastAsia="Times New Roman" w:hAnsiTheme="majorHAnsi" w:cstheme="majorHAnsi"/>
                <w:b/>
                <w:sz w:val="26"/>
                <w:szCs w:val="26"/>
              </w:rPr>
              <w:t>Motivo o Circunstancia</w:t>
            </w:r>
          </w:p>
        </w:tc>
      </w:tr>
      <w:tr w:rsidR="00F038C9" w:rsidRPr="004C3B02" w14:paraId="1A72D2E2" w14:textId="77777777">
        <w:tc>
          <w:tcPr>
            <w:tcW w:w="2757" w:type="dxa"/>
            <w:shd w:val="clear" w:color="auto" w:fill="auto"/>
            <w:tcMar>
              <w:top w:w="100" w:type="dxa"/>
              <w:left w:w="100" w:type="dxa"/>
              <w:bottom w:w="100" w:type="dxa"/>
              <w:right w:w="100" w:type="dxa"/>
            </w:tcMar>
          </w:tcPr>
          <w:p w14:paraId="7C5D16EE" w14:textId="1204F080" w:rsidR="00F038C9" w:rsidRPr="004C3B02" w:rsidRDefault="00000000" w:rsidP="004C3B02">
            <w:pPr>
              <w:widowControl w:val="0"/>
              <w:spacing w:before="0" w:line="240" w:lineRule="auto"/>
              <w:jc w:val="left"/>
              <w:rPr>
                <w:rFonts w:asciiTheme="majorHAnsi" w:eastAsia="Times New Roman" w:hAnsiTheme="majorHAnsi" w:cstheme="majorHAnsi"/>
                <w:bCs/>
                <w:sz w:val="26"/>
                <w:szCs w:val="26"/>
              </w:rPr>
            </w:pPr>
            <w:r w:rsidRPr="004C3B02">
              <w:rPr>
                <w:rFonts w:asciiTheme="majorHAnsi" w:eastAsia="Times New Roman" w:hAnsiTheme="majorHAnsi" w:cstheme="majorHAnsi"/>
                <w:bCs/>
                <w:sz w:val="26"/>
                <w:szCs w:val="26"/>
              </w:rPr>
              <w:t>Conectividad con servidor AWS</w:t>
            </w:r>
            <w:r w:rsidR="004C3B02">
              <w:rPr>
                <w:rFonts w:asciiTheme="majorHAnsi" w:eastAsia="Times New Roman" w:hAnsiTheme="majorHAnsi" w:cstheme="majorHAnsi"/>
                <w:bCs/>
                <w:sz w:val="26"/>
                <w:szCs w:val="26"/>
              </w:rPr>
              <w:t>.</w:t>
            </w:r>
          </w:p>
        </w:tc>
        <w:tc>
          <w:tcPr>
            <w:tcW w:w="2757" w:type="dxa"/>
            <w:shd w:val="clear" w:color="auto" w:fill="auto"/>
            <w:tcMar>
              <w:top w:w="100" w:type="dxa"/>
              <w:left w:w="100" w:type="dxa"/>
              <w:bottom w:w="100" w:type="dxa"/>
              <w:right w:w="100" w:type="dxa"/>
            </w:tcMar>
          </w:tcPr>
          <w:p w14:paraId="1A45B1CF" w14:textId="628B1280" w:rsidR="00F038C9" w:rsidRPr="004C3B02" w:rsidRDefault="00000000" w:rsidP="004C3B02">
            <w:pPr>
              <w:widowControl w:val="0"/>
              <w:spacing w:before="0" w:line="240" w:lineRule="auto"/>
              <w:jc w:val="left"/>
              <w:rPr>
                <w:rFonts w:asciiTheme="majorHAnsi" w:eastAsia="Times New Roman" w:hAnsiTheme="majorHAnsi" w:cstheme="majorHAnsi"/>
                <w:bCs/>
                <w:sz w:val="26"/>
                <w:szCs w:val="26"/>
              </w:rPr>
            </w:pPr>
            <w:r w:rsidRPr="004C3B02">
              <w:rPr>
                <w:rFonts w:asciiTheme="majorHAnsi" w:eastAsia="Times New Roman" w:hAnsiTheme="majorHAnsi" w:cstheme="majorHAnsi"/>
                <w:bCs/>
                <w:sz w:val="26"/>
                <w:szCs w:val="26"/>
              </w:rPr>
              <w:t>Instalar el servidor en una máquina virtual de AWS</w:t>
            </w:r>
            <w:r w:rsidR="004C3B02">
              <w:rPr>
                <w:rFonts w:asciiTheme="majorHAnsi" w:eastAsia="Times New Roman" w:hAnsiTheme="majorHAnsi" w:cstheme="majorHAnsi"/>
                <w:bCs/>
                <w:sz w:val="26"/>
                <w:szCs w:val="26"/>
              </w:rPr>
              <w:t>.</w:t>
            </w:r>
          </w:p>
        </w:tc>
        <w:tc>
          <w:tcPr>
            <w:tcW w:w="2757" w:type="dxa"/>
            <w:shd w:val="clear" w:color="auto" w:fill="auto"/>
            <w:tcMar>
              <w:top w:w="100" w:type="dxa"/>
              <w:left w:w="100" w:type="dxa"/>
              <w:bottom w:w="100" w:type="dxa"/>
              <w:right w:w="100" w:type="dxa"/>
            </w:tcMar>
          </w:tcPr>
          <w:p w14:paraId="7EC303B9" w14:textId="36762ABE" w:rsidR="00F038C9" w:rsidRPr="004C3B02" w:rsidRDefault="00000000" w:rsidP="004C3B02">
            <w:pPr>
              <w:widowControl w:val="0"/>
              <w:spacing w:before="0" w:line="240" w:lineRule="auto"/>
              <w:jc w:val="left"/>
              <w:rPr>
                <w:rFonts w:asciiTheme="majorHAnsi" w:eastAsia="Times New Roman" w:hAnsiTheme="majorHAnsi" w:cstheme="majorHAnsi"/>
                <w:bCs/>
                <w:sz w:val="26"/>
                <w:szCs w:val="26"/>
              </w:rPr>
            </w:pPr>
            <w:r w:rsidRPr="004C3B02">
              <w:rPr>
                <w:rFonts w:asciiTheme="majorHAnsi" w:eastAsia="Times New Roman" w:hAnsiTheme="majorHAnsi" w:cstheme="majorHAnsi"/>
                <w:bCs/>
                <w:sz w:val="26"/>
                <w:szCs w:val="26"/>
              </w:rPr>
              <w:t>No s</w:t>
            </w:r>
            <w:r w:rsidR="004C3B02">
              <w:rPr>
                <w:rFonts w:asciiTheme="majorHAnsi" w:eastAsia="Times New Roman" w:hAnsiTheme="majorHAnsi" w:cstheme="majorHAnsi"/>
                <w:bCs/>
                <w:sz w:val="26"/>
                <w:szCs w:val="26"/>
              </w:rPr>
              <w:t>e pudo</w:t>
            </w:r>
            <w:r w:rsidRPr="004C3B02">
              <w:rPr>
                <w:rFonts w:asciiTheme="majorHAnsi" w:eastAsia="Times New Roman" w:hAnsiTheme="majorHAnsi" w:cstheme="majorHAnsi"/>
                <w:bCs/>
                <w:sz w:val="26"/>
                <w:szCs w:val="26"/>
              </w:rPr>
              <w:t xml:space="preserve"> configurar las instancias, para funcionar con un servidor </w:t>
            </w:r>
            <w:r w:rsidR="004C3B02">
              <w:rPr>
                <w:rFonts w:asciiTheme="majorHAnsi" w:eastAsia="Times New Roman" w:hAnsiTheme="majorHAnsi" w:cstheme="majorHAnsi"/>
                <w:bCs/>
                <w:sz w:val="26"/>
                <w:szCs w:val="26"/>
              </w:rPr>
              <w:t>AWS</w:t>
            </w:r>
            <w:r w:rsidRPr="004C3B02">
              <w:rPr>
                <w:rFonts w:asciiTheme="majorHAnsi" w:eastAsia="Times New Roman" w:hAnsiTheme="majorHAnsi" w:cstheme="majorHAnsi"/>
                <w:bCs/>
                <w:sz w:val="26"/>
                <w:szCs w:val="26"/>
              </w:rPr>
              <w:t>.</w:t>
            </w:r>
          </w:p>
        </w:tc>
      </w:tr>
    </w:tbl>
    <w:p w14:paraId="4210F98C" w14:textId="77777777" w:rsidR="00F038C9" w:rsidRPr="004C3B02" w:rsidRDefault="00F038C9" w:rsidP="004C3B02">
      <w:pPr>
        <w:spacing w:before="0" w:line="276" w:lineRule="auto"/>
        <w:jc w:val="left"/>
        <w:rPr>
          <w:rFonts w:asciiTheme="majorHAnsi" w:eastAsia="Times New Roman" w:hAnsiTheme="majorHAnsi" w:cstheme="majorHAnsi"/>
          <w:b/>
          <w:sz w:val="26"/>
          <w:szCs w:val="26"/>
        </w:rPr>
      </w:pPr>
    </w:p>
    <w:p w14:paraId="20425AB6" w14:textId="77777777" w:rsidR="00F038C9" w:rsidRPr="004C3B02" w:rsidRDefault="00000000" w:rsidP="004C3B02">
      <w:pPr>
        <w:spacing w:before="0" w:line="276" w:lineRule="auto"/>
        <w:jc w:val="left"/>
        <w:rPr>
          <w:rFonts w:asciiTheme="majorHAnsi" w:eastAsia="Times New Roman" w:hAnsiTheme="majorHAnsi" w:cstheme="majorHAnsi"/>
          <w:b/>
          <w:sz w:val="26"/>
          <w:szCs w:val="26"/>
        </w:rPr>
      </w:pPr>
      <w:r w:rsidRPr="004C3B02">
        <w:rPr>
          <w:rFonts w:asciiTheme="majorHAnsi" w:hAnsiTheme="majorHAnsi" w:cstheme="majorHAnsi"/>
          <w:sz w:val="26"/>
          <w:szCs w:val="26"/>
        </w:rPr>
        <w:br w:type="page"/>
      </w:r>
    </w:p>
    <w:p w14:paraId="2C9EAC58" w14:textId="362A8233" w:rsidR="00F038C9" w:rsidRPr="004C3B02" w:rsidRDefault="00000000" w:rsidP="004C3B02">
      <w:pPr>
        <w:spacing w:before="0" w:line="276" w:lineRule="auto"/>
        <w:rPr>
          <w:rFonts w:asciiTheme="majorHAnsi" w:eastAsia="Times New Roman" w:hAnsiTheme="majorHAnsi" w:cstheme="majorHAnsi"/>
          <w:b/>
          <w:sz w:val="26"/>
          <w:szCs w:val="26"/>
        </w:rPr>
      </w:pPr>
      <w:r w:rsidRPr="004C3B02">
        <w:rPr>
          <w:rFonts w:asciiTheme="majorHAnsi" w:hAnsiTheme="majorHAnsi" w:cstheme="majorHAnsi"/>
          <w:b/>
          <w:sz w:val="26"/>
          <w:szCs w:val="26"/>
        </w:rPr>
        <w:lastRenderedPageBreak/>
        <w:t xml:space="preserve">Imágenes de la ejecución del </w:t>
      </w:r>
      <w:r w:rsidR="004C3B02" w:rsidRPr="004C3B02">
        <w:rPr>
          <w:rFonts w:asciiTheme="majorHAnsi" w:hAnsiTheme="majorHAnsi" w:cstheme="majorHAnsi"/>
          <w:b/>
          <w:sz w:val="26"/>
          <w:szCs w:val="26"/>
        </w:rPr>
        <w:t>proyecto con</w:t>
      </w:r>
      <w:r w:rsidRPr="004C3B02">
        <w:rPr>
          <w:rFonts w:asciiTheme="majorHAnsi" w:hAnsiTheme="majorHAnsi" w:cstheme="majorHAnsi"/>
          <w:b/>
          <w:sz w:val="26"/>
          <w:szCs w:val="26"/>
        </w:rPr>
        <w:t xml:space="preserve"> los pasos más relevantes y de los experimentos y resultados obtenidos , explicando en texto los detalles</w:t>
      </w:r>
    </w:p>
    <w:p w14:paraId="5E467699" w14:textId="77777777" w:rsidR="00F038C9" w:rsidRPr="004C3B02" w:rsidRDefault="00000000" w:rsidP="004C3B02">
      <w:pPr>
        <w:spacing w:before="0" w:line="276" w:lineRule="auto"/>
        <w:jc w:val="left"/>
        <w:rPr>
          <w:rFonts w:asciiTheme="majorHAnsi" w:hAnsiTheme="majorHAnsi" w:cstheme="majorHAnsi"/>
          <w:b/>
          <w:sz w:val="26"/>
          <w:szCs w:val="26"/>
        </w:rPr>
      </w:pPr>
      <w:r w:rsidRPr="004C3B02">
        <w:rPr>
          <w:rFonts w:asciiTheme="majorHAnsi" w:hAnsiTheme="majorHAnsi" w:cstheme="majorHAnsi"/>
          <w:b/>
          <w:noProof/>
          <w:sz w:val="26"/>
          <w:szCs w:val="26"/>
        </w:rPr>
        <w:drawing>
          <wp:inline distT="114300" distB="114300" distL="114300" distR="114300" wp14:anchorId="45C0574D" wp14:editId="7EE20A32">
            <wp:extent cx="5248275" cy="2803449"/>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b="5361"/>
                    <a:stretch>
                      <a:fillRect/>
                    </a:stretch>
                  </pic:blipFill>
                  <pic:spPr>
                    <a:xfrm>
                      <a:off x="0" y="0"/>
                      <a:ext cx="5248275" cy="2803449"/>
                    </a:xfrm>
                    <a:prstGeom prst="rect">
                      <a:avLst/>
                    </a:prstGeom>
                    <a:ln/>
                  </pic:spPr>
                </pic:pic>
              </a:graphicData>
            </a:graphic>
          </wp:inline>
        </w:drawing>
      </w:r>
    </w:p>
    <w:p w14:paraId="5040A220" w14:textId="77777777" w:rsidR="00F038C9" w:rsidRPr="004C3B02" w:rsidRDefault="00000000" w:rsidP="004C3B02">
      <w:pPr>
        <w:spacing w:before="0" w:line="276" w:lineRule="auto"/>
        <w:jc w:val="center"/>
        <w:rPr>
          <w:rFonts w:asciiTheme="majorHAnsi" w:hAnsiTheme="majorHAnsi" w:cstheme="majorHAnsi"/>
          <w:bCs/>
          <w:sz w:val="22"/>
          <w:szCs w:val="22"/>
        </w:rPr>
      </w:pPr>
      <w:r w:rsidRPr="004C3B02">
        <w:rPr>
          <w:rFonts w:asciiTheme="majorHAnsi" w:hAnsiTheme="majorHAnsi" w:cstheme="majorHAnsi"/>
          <w:bCs/>
          <w:sz w:val="22"/>
          <w:szCs w:val="22"/>
        </w:rPr>
        <w:t>Ejecución: Opción 1 del menú</w:t>
      </w:r>
    </w:p>
    <w:p w14:paraId="5A987798" w14:textId="77777777" w:rsidR="00F038C9" w:rsidRPr="004C3B02" w:rsidRDefault="00F038C9" w:rsidP="004C3B02">
      <w:pPr>
        <w:spacing w:before="0" w:line="276" w:lineRule="auto"/>
        <w:jc w:val="left"/>
        <w:rPr>
          <w:rFonts w:asciiTheme="majorHAnsi" w:hAnsiTheme="majorHAnsi" w:cstheme="majorHAnsi"/>
          <w:b/>
          <w:sz w:val="26"/>
          <w:szCs w:val="26"/>
        </w:rPr>
      </w:pPr>
    </w:p>
    <w:p w14:paraId="2630F77C" w14:textId="77777777" w:rsidR="00F038C9" w:rsidRPr="004C3B02" w:rsidRDefault="00000000" w:rsidP="004C3B02">
      <w:pPr>
        <w:spacing w:before="0" w:line="276" w:lineRule="auto"/>
        <w:jc w:val="left"/>
        <w:rPr>
          <w:rFonts w:asciiTheme="majorHAnsi" w:hAnsiTheme="majorHAnsi" w:cstheme="majorHAnsi"/>
          <w:b/>
          <w:sz w:val="26"/>
          <w:szCs w:val="26"/>
        </w:rPr>
      </w:pPr>
      <w:r w:rsidRPr="004C3B02">
        <w:rPr>
          <w:rFonts w:asciiTheme="majorHAnsi" w:hAnsiTheme="majorHAnsi" w:cstheme="majorHAnsi"/>
          <w:b/>
          <w:noProof/>
          <w:sz w:val="26"/>
          <w:szCs w:val="26"/>
        </w:rPr>
        <w:drawing>
          <wp:inline distT="114300" distB="114300" distL="114300" distR="114300" wp14:anchorId="40AE2F94" wp14:editId="75640DB7">
            <wp:extent cx="5248275" cy="2799374"/>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b="5499"/>
                    <a:stretch>
                      <a:fillRect/>
                    </a:stretch>
                  </pic:blipFill>
                  <pic:spPr>
                    <a:xfrm>
                      <a:off x="0" y="0"/>
                      <a:ext cx="5248275" cy="2799374"/>
                    </a:xfrm>
                    <a:prstGeom prst="rect">
                      <a:avLst/>
                    </a:prstGeom>
                    <a:ln/>
                  </pic:spPr>
                </pic:pic>
              </a:graphicData>
            </a:graphic>
          </wp:inline>
        </w:drawing>
      </w:r>
    </w:p>
    <w:p w14:paraId="3F930DCA" w14:textId="77777777" w:rsidR="00F038C9" w:rsidRPr="004C3B02" w:rsidRDefault="00000000" w:rsidP="004C3B02">
      <w:pPr>
        <w:spacing w:before="0" w:line="276" w:lineRule="auto"/>
        <w:jc w:val="center"/>
        <w:rPr>
          <w:rFonts w:asciiTheme="majorHAnsi" w:hAnsiTheme="majorHAnsi" w:cstheme="majorHAnsi"/>
          <w:bCs/>
          <w:sz w:val="22"/>
          <w:szCs w:val="22"/>
        </w:rPr>
      </w:pPr>
      <w:r w:rsidRPr="004C3B02">
        <w:rPr>
          <w:rFonts w:asciiTheme="majorHAnsi" w:hAnsiTheme="majorHAnsi" w:cstheme="majorHAnsi"/>
          <w:bCs/>
          <w:sz w:val="22"/>
          <w:szCs w:val="22"/>
        </w:rPr>
        <w:t>Ejecución: Opción 2 del menú</w:t>
      </w:r>
    </w:p>
    <w:p w14:paraId="0784CBA3" w14:textId="77777777" w:rsidR="00F038C9" w:rsidRPr="004C3B02" w:rsidRDefault="00F038C9" w:rsidP="004C3B02">
      <w:pPr>
        <w:spacing w:before="0" w:line="276" w:lineRule="auto"/>
        <w:jc w:val="left"/>
        <w:rPr>
          <w:rFonts w:asciiTheme="majorHAnsi" w:hAnsiTheme="majorHAnsi" w:cstheme="majorHAnsi"/>
          <w:b/>
          <w:sz w:val="26"/>
          <w:szCs w:val="26"/>
        </w:rPr>
      </w:pPr>
    </w:p>
    <w:p w14:paraId="0C84EA1C" w14:textId="77777777" w:rsidR="00F038C9" w:rsidRPr="004C3B02" w:rsidRDefault="00000000" w:rsidP="004C3B02">
      <w:pPr>
        <w:spacing w:before="0" w:line="276" w:lineRule="auto"/>
        <w:jc w:val="left"/>
        <w:rPr>
          <w:rFonts w:asciiTheme="majorHAnsi" w:hAnsiTheme="majorHAnsi" w:cstheme="majorHAnsi"/>
          <w:b/>
          <w:sz w:val="26"/>
          <w:szCs w:val="26"/>
        </w:rPr>
      </w:pPr>
      <w:r w:rsidRPr="004C3B02">
        <w:rPr>
          <w:rFonts w:asciiTheme="majorHAnsi" w:hAnsiTheme="majorHAnsi" w:cstheme="majorHAnsi"/>
          <w:b/>
          <w:noProof/>
          <w:sz w:val="26"/>
          <w:szCs w:val="26"/>
        </w:rPr>
        <w:lastRenderedPageBreak/>
        <w:drawing>
          <wp:inline distT="114300" distB="114300" distL="114300" distR="114300" wp14:anchorId="1A6F143A" wp14:editId="3267BA88">
            <wp:extent cx="5248275" cy="2798445"/>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b="5530"/>
                    <a:stretch>
                      <a:fillRect/>
                    </a:stretch>
                  </pic:blipFill>
                  <pic:spPr>
                    <a:xfrm>
                      <a:off x="0" y="0"/>
                      <a:ext cx="5248275" cy="2798445"/>
                    </a:xfrm>
                    <a:prstGeom prst="rect">
                      <a:avLst/>
                    </a:prstGeom>
                    <a:ln/>
                  </pic:spPr>
                </pic:pic>
              </a:graphicData>
            </a:graphic>
          </wp:inline>
        </w:drawing>
      </w:r>
    </w:p>
    <w:p w14:paraId="6215E8FF" w14:textId="77777777" w:rsidR="00F038C9" w:rsidRPr="004C3B02" w:rsidRDefault="00000000" w:rsidP="004C3B02">
      <w:pPr>
        <w:spacing w:before="0" w:line="276" w:lineRule="auto"/>
        <w:jc w:val="center"/>
        <w:rPr>
          <w:rFonts w:asciiTheme="majorHAnsi" w:hAnsiTheme="majorHAnsi" w:cstheme="majorHAnsi"/>
          <w:bCs/>
          <w:sz w:val="22"/>
          <w:szCs w:val="22"/>
        </w:rPr>
      </w:pPr>
      <w:r w:rsidRPr="004C3B02">
        <w:rPr>
          <w:rFonts w:asciiTheme="majorHAnsi" w:hAnsiTheme="majorHAnsi" w:cstheme="majorHAnsi"/>
          <w:bCs/>
          <w:sz w:val="22"/>
          <w:szCs w:val="22"/>
        </w:rPr>
        <w:t>Ejecución: Opción 3, 4 ,5 del menú</w:t>
      </w:r>
    </w:p>
    <w:p w14:paraId="7D985AA5" w14:textId="77777777" w:rsidR="00F038C9" w:rsidRPr="004C3B02" w:rsidRDefault="00F038C9" w:rsidP="004C3B02">
      <w:pPr>
        <w:spacing w:before="0" w:line="276" w:lineRule="auto"/>
        <w:jc w:val="left"/>
        <w:rPr>
          <w:rFonts w:asciiTheme="majorHAnsi" w:hAnsiTheme="majorHAnsi" w:cstheme="majorHAnsi"/>
          <w:b/>
          <w:sz w:val="26"/>
          <w:szCs w:val="26"/>
        </w:rPr>
      </w:pPr>
    </w:p>
    <w:p w14:paraId="58DA6E3E" w14:textId="77777777" w:rsidR="00F038C9" w:rsidRPr="004C3B02" w:rsidRDefault="00000000" w:rsidP="004C3B02">
      <w:pPr>
        <w:spacing w:before="0" w:line="276" w:lineRule="auto"/>
        <w:jc w:val="left"/>
        <w:rPr>
          <w:rFonts w:asciiTheme="majorHAnsi" w:hAnsiTheme="majorHAnsi" w:cstheme="majorHAnsi"/>
          <w:b/>
          <w:sz w:val="26"/>
          <w:szCs w:val="26"/>
        </w:rPr>
      </w:pPr>
      <w:r w:rsidRPr="004C3B02">
        <w:rPr>
          <w:rFonts w:asciiTheme="majorHAnsi" w:hAnsiTheme="majorHAnsi" w:cstheme="majorHAnsi"/>
          <w:b/>
          <w:noProof/>
          <w:sz w:val="26"/>
          <w:szCs w:val="26"/>
        </w:rPr>
        <w:drawing>
          <wp:inline distT="114300" distB="114300" distL="114300" distR="114300" wp14:anchorId="506BB57E" wp14:editId="4F1E848E">
            <wp:extent cx="5248275" cy="2794369"/>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b="5668"/>
                    <a:stretch>
                      <a:fillRect/>
                    </a:stretch>
                  </pic:blipFill>
                  <pic:spPr>
                    <a:xfrm>
                      <a:off x="0" y="0"/>
                      <a:ext cx="5248275" cy="2794369"/>
                    </a:xfrm>
                    <a:prstGeom prst="rect">
                      <a:avLst/>
                    </a:prstGeom>
                    <a:ln/>
                  </pic:spPr>
                </pic:pic>
              </a:graphicData>
            </a:graphic>
          </wp:inline>
        </w:drawing>
      </w:r>
    </w:p>
    <w:p w14:paraId="4EC41591" w14:textId="77777777" w:rsidR="00F038C9" w:rsidRDefault="00000000" w:rsidP="004C3B02">
      <w:pPr>
        <w:spacing w:before="0" w:line="276" w:lineRule="auto"/>
        <w:jc w:val="center"/>
        <w:rPr>
          <w:rFonts w:asciiTheme="majorHAnsi" w:hAnsiTheme="majorHAnsi" w:cstheme="majorHAnsi"/>
          <w:bCs/>
          <w:sz w:val="22"/>
          <w:szCs w:val="22"/>
        </w:rPr>
      </w:pPr>
      <w:r w:rsidRPr="004C3B02">
        <w:rPr>
          <w:rFonts w:asciiTheme="majorHAnsi" w:hAnsiTheme="majorHAnsi" w:cstheme="majorHAnsi"/>
          <w:bCs/>
          <w:sz w:val="22"/>
          <w:szCs w:val="22"/>
        </w:rPr>
        <w:t>Ejecución: Conexión con otro equipo</w:t>
      </w:r>
    </w:p>
    <w:p w14:paraId="6DCD7CAC" w14:textId="7F34C160" w:rsidR="004C3B02" w:rsidRDefault="004C3B02">
      <w:pPr>
        <w:rPr>
          <w:rFonts w:asciiTheme="majorHAnsi" w:hAnsiTheme="majorHAnsi" w:cstheme="majorHAnsi"/>
          <w:bCs/>
          <w:sz w:val="22"/>
          <w:szCs w:val="22"/>
        </w:rPr>
      </w:pPr>
      <w:r>
        <w:rPr>
          <w:rFonts w:asciiTheme="majorHAnsi" w:hAnsiTheme="majorHAnsi" w:cstheme="majorHAnsi"/>
          <w:bCs/>
          <w:sz w:val="22"/>
          <w:szCs w:val="22"/>
        </w:rPr>
        <w:br w:type="page"/>
      </w:r>
    </w:p>
    <w:p w14:paraId="25EB797C" w14:textId="77777777" w:rsidR="004C3B02" w:rsidRPr="004C3B02" w:rsidRDefault="004C3B02" w:rsidP="004C3B02">
      <w:pPr>
        <w:spacing w:before="0" w:line="276" w:lineRule="auto"/>
        <w:jc w:val="center"/>
        <w:rPr>
          <w:rFonts w:asciiTheme="majorHAnsi" w:hAnsiTheme="majorHAnsi" w:cstheme="majorHAnsi"/>
          <w:bCs/>
          <w:sz w:val="22"/>
          <w:szCs w:val="22"/>
        </w:rPr>
      </w:pPr>
    </w:p>
    <w:tbl>
      <w:tblPr>
        <w:tblStyle w:val="a4"/>
        <w:tblW w:w="82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271"/>
      </w:tblGrid>
      <w:tr w:rsidR="00F038C9" w:rsidRPr="004C3B02" w14:paraId="600C6FE4" w14:textId="77777777">
        <w:tc>
          <w:tcPr>
            <w:tcW w:w="8271" w:type="dxa"/>
            <w:shd w:val="clear" w:color="auto" w:fill="800000"/>
          </w:tcPr>
          <w:p w14:paraId="537C3BBC" w14:textId="04055A13" w:rsidR="00F038C9" w:rsidRPr="004C3B02" w:rsidRDefault="00000000" w:rsidP="004C3B02">
            <w:pPr>
              <w:pStyle w:val="Ttulo1"/>
              <w:outlineLvl w:val="0"/>
              <w:rPr>
                <w:rFonts w:asciiTheme="majorHAnsi" w:hAnsiTheme="majorHAnsi" w:cstheme="majorHAnsi"/>
                <w:sz w:val="26"/>
                <w:szCs w:val="26"/>
              </w:rPr>
            </w:pPr>
            <w:bookmarkStart w:id="3" w:name="_17dp8vu" w:colFirst="0" w:colLast="0"/>
            <w:bookmarkEnd w:id="3"/>
            <w:r w:rsidRPr="004C3B02">
              <w:rPr>
                <w:rFonts w:asciiTheme="majorHAnsi" w:hAnsiTheme="majorHAnsi" w:cstheme="majorHAnsi"/>
                <w:sz w:val="26"/>
                <w:szCs w:val="26"/>
              </w:rPr>
              <w:t xml:space="preserve">Observaciones y </w:t>
            </w:r>
            <w:r w:rsidR="004C3B02" w:rsidRPr="004C3B02">
              <w:rPr>
                <w:rFonts w:asciiTheme="majorHAnsi" w:hAnsiTheme="majorHAnsi" w:cstheme="majorHAnsi"/>
                <w:sz w:val="26"/>
                <w:szCs w:val="26"/>
              </w:rPr>
              <w:t>CONCLUSIONES</w:t>
            </w:r>
          </w:p>
        </w:tc>
      </w:tr>
    </w:tbl>
    <w:p w14:paraId="5EF36802" w14:textId="7EA232C1" w:rsidR="00F038C9" w:rsidRPr="004C3B02" w:rsidRDefault="004C3B02" w:rsidP="004C3B02">
      <w:pPr>
        <w:spacing w:line="240" w:lineRule="auto"/>
        <w:rPr>
          <w:rFonts w:asciiTheme="majorHAnsi" w:hAnsiTheme="majorHAnsi" w:cstheme="majorHAnsi"/>
          <w:sz w:val="26"/>
          <w:szCs w:val="26"/>
        </w:rPr>
      </w:pPr>
      <w:r>
        <w:rPr>
          <w:rFonts w:asciiTheme="majorHAnsi" w:hAnsiTheme="majorHAnsi" w:cstheme="majorHAnsi"/>
          <w:color w:val="000000"/>
          <w:sz w:val="26"/>
          <w:szCs w:val="26"/>
        </w:rPr>
        <w:t>S</w:t>
      </w:r>
      <w:r w:rsidR="00000000" w:rsidRPr="004C3B02">
        <w:rPr>
          <w:rFonts w:asciiTheme="majorHAnsi" w:hAnsiTheme="majorHAnsi" w:cstheme="majorHAnsi"/>
          <w:sz w:val="26"/>
          <w:szCs w:val="26"/>
        </w:rPr>
        <w:t xml:space="preserve">e puede concluir que: </w:t>
      </w:r>
    </w:p>
    <w:p w14:paraId="23BDCEF5" w14:textId="521EAA9B" w:rsidR="00F038C9" w:rsidRDefault="00000000" w:rsidP="004C3B02">
      <w:pPr>
        <w:spacing w:before="0" w:line="240" w:lineRule="auto"/>
        <w:rPr>
          <w:rFonts w:asciiTheme="majorHAnsi" w:hAnsiTheme="majorHAnsi" w:cstheme="majorHAnsi"/>
          <w:sz w:val="26"/>
          <w:szCs w:val="26"/>
        </w:rPr>
      </w:pPr>
      <w:r w:rsidRPr="004C3B02">
        <w:rPr>
          <w:rFonts w:asciiTheme="majorHAnsi" w:hAnsiTheme="majorHAnsi" w:cstheme="majorHAnsi"/>
          <w:sz w:val="26"/>
          <w:szCs w:val="26"/>
        </w:rPr>
        <w:t xml:space="preserve">La configuración de una red P2P, a pesar generar una comunicación más efectiva entre miembros de la red, y de no complicarse en cuestiones de lógica, el trabajo que representa en cuestión de </w:t>
      </w:r>
      <w:proofErr w:type="spellStart"/>
      <w:r w:rsidRPr="004C3B02">
        <w:rPr>
          <w:rFonts w:asciiTheme="majorHAnsi" w:hAnsiTheme="majorHAnsi" w:cstheme="majorHAnsi"/>
          <w:sz w:val="26"/>
          <w:szCs w:val="26"/>
        </w:rPr>
        <w:t>kernel</w:t>
      </w:r>
      <w:proofErr w:type="spellEnd"/>
      <w:r w:rsidRPr="004C3B02">
        <w:rPr>
          <w:rFonts w:asciiTheme="majorHAnsi" w:hAnsiTheme="majorHAnsi" w:cstheme="majorHAnsi"/>
          <w:sz w:val="26"/>
          <w:szCs w:val="26"/>
        </w:rPr>
        <w:t xml:space="preserve"> y la necesidad de implementar más recursos que en otros tipos de configuración, nos hace apegarnos más a las redes centralizadas, sin embargo no </w:t>
      </w:r>
      <w:r w:rsidR="004C3B02" w:rsidRPr="004C3B02">
        <w:rPr>
          <w:rFonts w:asciiTheme="majorHAnsi" w:hAnsiTheme="majorHAnsi" w:cstheme="majorHAnsi"/>
          <w:sz w:val="26"/>
          <w:szCs w:val="26"/>
        </w:rPr>
        <w:t>porque</w:t>
      </w:r>
      <w:r w:rsidRPr="004C3B02">
        <w:rPr>
          <w:rFonts w:asciiTheme="majorHAnsi" w:hAnsiTheme="majorHAnsi" w:cstheme="majorHAnsi"/>
          <w:sz w:val="26"/>
          <w:szCs w:val="26"/>
        </w:rPr>
        <w:t xml:space="preserve"> una red P2P implique más trabajo, significa que no se utilice, todo lo contrario, es el futuro y algunos protocolos como BitTorrent son ejemplo de la evolución de los sistemas distribuidos, permitiendo que otros sistemas descentralizados emerjan en la actualidad.  </w:t>
      </w:r>
    </w:p>
    <w:p w14:paraId="465C3A3C" w14:textId="77777777" w:rsidR="004C3B02" w:rsidRPr="004C3B02" w:rsidRDefault="004C3B02" w:rsidP="004C3B02">
      <w:pPr>
        <w:spacing w:before="0" w:line="240" w:lineRule="auto"/>
        <w:rPr>
          <w:rFonts w:asciiTheme="majorHAnsi" w:hAnsiTheme="majorHAnsi" w:cstheme="majorHAnsi"/>
          <w:sz w:val="26"/>
          <w:szCs w:val="26"/>
        </w:rPr>
      </w:pPr>
    </w:p>
    <w:tbl>
      <w:tblPr>
        <w:tblStyle w:val="a5"/>
        <w:tblW w:w="82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271"/>
      </w:tblGrid>
      <w:tr w:rsidR="00F038C9" w:rsidRPr="004C3B02" w14:paraId="39524DA9" w14:textId="77777777">
        <w:tc>
          <w:tcPr>
            <w:tcW w:w="8271" w:type="dxa"/>
            <w:shd w:val="clear" w:color="auto" w:fill="800000"/>
          </w:tcPr>
          <w:p w14:paraId="43B95DDA" w14:textId="77777777" w:rsidR="00F038C9" w:rsidRPr="004C3B02" w:rsidRDefault="00000000" w:rsidP="004C3B02">
            <w:pPr>
              <w:pStyle w:val="Ttulo1"/>
              <w:outlineLvl w:val="0"/>
              <w:rPr>
                <w:rFonts w:asciiTheme="majorHAnsi" w:hAnsiTheme="majorHAnsi" w:cstheme="majorHAnsi"/>
                <w:sz w:val="26"/>
                <w:szCs w:val="26"/>
              </w:rPr>
            </w:pPr>
            <w:bookmarkStart w:id="4" w:name="_o4arv6e90bw1" w:colFirst="0" w:colLast="0"/>
            <w:bookmarkEnd w:id="4"/>
            <w:r w:rsidRPr="004C3B02">
              <w:rPr>
                <w:rFonts w:asciiTheme="majorHAnsi" w:hAnsiTheme="majorHAnsi" w:cstheme="majorHAnsi"/>
                <w:sz w:val="26"/>
                <w:szCs w:val="26"/>
              </w:rPr>
              <w:t>Referencias</w:t>
            </w:r>
          </w:p>
        </w:tc>
      </w:tr>
    </w:tbl>
    <w:p w14:paraId="257A2197" w14:textId="32F277C3" w:rsidR="00F038C9" w:rsidRPr="004C3B02" w:rsidRDefault="00000000" w:rsidP="004C3B02">
      <w:pPr>
        <w:pBdr>
          <w:top w:val="none" w:sz="0" w:space="0" w:color="D9D9E3"/>
          <w:left w:val="none" w:sz="0" w:space="0" w:color="D9D9E3"/>
          <w:bottom w:val="none" w:sz="0" w:space="0" w:color="D9D9E3"/>
          <w:right w:val="none" w:sz="0" w:space="0" w:color="D9D9E3"/>
        </w:pBdr>
        <w:spacing w:before="300" w:line="420" w:lineRule="auto"/>
        <w:jc w:val="left"/>
        <w:rPr>
          <w:rFonts w:asciiTheme="majorHAnsi" w:eastAsia="Roboto" w:hAnsiTheme="majorHAnsi" w:cstheme="majorHAnsi"/>
          <w:sz w:val="26"/>
          <w:szCs w:val="26"/>
        </w:rPr>
      </w:pPr>
      <w:bookmarkStart w:id="5" w:name="_jqp04ujfbriq" w:colFirst="0" w:colLast="0"/>
      <w:bookmarkEnd w:id="5"/>
      <w:r w:rsidRPr="004C3B02">
        <w:rPr>
          <w:rFonts w:asciiTheme="majorHAnsi" w:eastAsia="Roboto" w:hAnsiTheme="majorHAnsi" w:cstheme="majorHAnsi"/>
          <w:sz w:val="26"/>
          <w:szCs w:val="26"/>
        </w:rPr>
        <w:t>Repositorio</w:t>
      </w:r>
      <w:r w:rsidR="004C3B02">
        <w:rPr>
          <w:rFonts w:asciiTheme="majorHAnsi" w:eastAsia="Roboto" w:hAnsiTheme="majorHAnsi" w:cstheme="majorHAnsi"/>
          <w:sz w:val="26"/>
          <w:szCs w:val="26"/>
        </w:rPr>
        <w:t xml:space="preserve"> en </w:t>
      </w:r>
      <w:proofErr w:type="spellStart"/>
      <w:r w:rsidR="004C3B02">
        <w:rPr>
          <w:rFonts w:asciiTheme="majorHAnsi" w:eastAsia="Roboto" w:hAnsiTheme="majorHAnsi" w:cstheme="majorHAnsi"/>
          <w:sz w:val="26"/>
          <w:szCs w:val="26"/>
        </w:rPr>
        <w:t>Github</w:t>
      </w:r>
      <w:proofErr w:type="spellEnd"/>
      <w:r w:rsidR="004C3B02">
        <w:rPr>
          <w:rFonts w:asciiTheme="majorHAnsi" w:eastAsia="Roboto" w:hAnsiTheme="majorHAnsi" w:cstheme="majorHAnsi"/>
          <w:sz w:val="26"/>
          <w:szCs w:val="26"/>
        </w:rPr>
        <w:t xml:space="preserve">:  </w:t>
      </w:r>
      <w:hyperlink r:id="rId18" w:history="1">
        <w:r w:rsidR="004C3B02" w:rsidRPr="008B1085">
          <w:rPr>
            <w:rStyle w:val="Hipervnculo"/>
            <w:rFonts w:asciiTheme="majorHAnsi" w:eastAsia="Roboto" w:hAnsiTheme="majorHAnsi" w:cstheme="majorHAnsi"/>
            <w:sz w:val="26"/>
            <w:szCs w:val="26"/>
          </w:rPr>
          <w:t>https://github.com/anahisc/Proyecto_AppsDistribuidas/tree/main/Proyecto</w:t>
        </w:r>
      </w:hyperlink>
      <w:r w:rsidRPr="004C3B02">
        <w:rPr>
          <w:rFonts w:asciiTheme="majorHAnsi" w:eastAsia="Roboto" w:hAnsiTheme="majorHAnsi" w:cstheme="majorHAnsi"/>
          <w:sz w:val="26"/>
          <w:szCs w:val="26"/>
        </w:rPr>
        <w:t xml:space="preserve"> </w:t>
      </w:r>
    </w:p>
    <w:p w14:paraId="5967657C" w14:textId="653E9049" w:rsidR="00F038C9" w:rsidRDefault="004C3B02" w:rsidP="004C3B02">
      <w:pPr>
        <w:pStyle w:val="Ttulo1"/>
        <w:spacing w:line="240" w:lineRule="auto"/>
        <w:rPr>
          <w:rFonts w:asciiTheme="majorHAnsi" w:eastAsia="Times New Roman" w:hAnsiTheme="majorHAnsi" w:cstheme="majorHAnsi"/>
          <w:b w:val="0"/>
          <w:smallCaps w:val="0"/>
          <w:color w:val="000000"/>
          <w:sz w:val="26"/>
          <w:szCs w:val="26"/>
        </w:rPr>
      </w:pPr>
      <w:bookmarkStart w:id="6" w:name="_ti7nnshwknf" w:colFirst="0" w:colLast="0"/>
      <w:bookmarkEnd w:id="6"/>
      <w:r>
        <w:rPr>
          <w:rFonts w:asciiTheme="majorHAnsi" w:eastAsia="Times New Roman" w:hAnsiTheme="majorHAnsi" w:cstheme="majorHAnsi"/>
          <w:b w:val="0"/>
          <w:smallCaps w:val="0"/>
          <w:color w:val="000000"/>
          <w:sz w:val="26"/>
          <w:szCs w:val="26"/>
        </w:rPr>
        <w:t xml:space="preserve">Vídeo: </w:t>
      </w:r>
    </w:p>
    <w:p w14:paraId="1A46A04B" w14:textId="77777777" w:rsidR="004C3B02" w:rsidRPr="004C3B02" w:rsidRDefault="004C3B02" w:rsidP="004C3B02"/>
    <w:sectPr w:rsidR="004C3B02" w:rsidRPr="004C3B02" w:rsidSect="00EC493D">
      <w:headerReference w:type="default" r:id="rId19"/>
      <w:footerReference w:type="default" r:id="rId20"/>
      <w:headerReference w:type="first" r:id="rId21"/>
      <w:pgSz w:w="12240" w:h="15840"/>
      <w:pgMar w:top="1560"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7C6A" w14:textId="77777777" w:rsidR="00EC493D" w:rsidRDefault="00EC493D">
      <w:pPr>
        <w:spacing w:before="0" w:line="240" w:lineRule="auto"/>
      </w:pPr>
      <w:r>
        <w:separator/>
      </w:r>
    </w:p>
  </w:endnote>
  <w:endnote w:type="continuationSeparator" w:id="0">
    <w:p w14:paraId="4393CDE1" w14:textId="77777777" w:rsidR="00EC493D" w:rsidRDefault="00EC49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umnst777 Blk BT">
    <w:panose1 w:val="020B0803030504030204"/>
    <w:charset w:val="00"/>
    <w:family w:val="swiss"/>
    <w:pitch w:val="variable"/>
    <w:sig w:usb0="800000AF" w:usb1="1000204A" w:usb2="00000000" w:usb3="00000000" w:csb0="00000011" w:csb1="00000000"/>
  </w:font>
  <w:font w:name="Roboto">
    <w:charset w:val="00"/>
    <w:family w:val="auto"/>
    <w:pitch w:val="variable"/>
    <w:sig w:usb0="E0000AFF" w:usb1="5000217F" w:usb2="00000021" w:usb3="00000000" w:csb0="0000019F"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CD81" w14:textId="77777777" w:rsidR="00F038C9" w:rsidRDefault="00F038C9">
    <w:pPr>
      <w:spacing w:before="240" w:line="276" w:lineRule="auto"/>
      <w:jc w:val="center"/>
    </w:pPr>
  </w:p>
  <w:p w14:paraId="3906B497" w14:textId="77777777" w:rsidR="00F038C9" w:rsidRDefault="00F038C9">
    <w:pPr>
      <w:pBdr>
        <w:top w:val="nil"/>
        <w:left w:val="nil"/>
        <w:bottom w:val="nil"/>
        <w:right w:val="nil"/>
        <w:between w:val="nil"/>
      </w:pBdr>
      <w:tabs>
        <w:tab w:val="center" w:pos="4419"/>
        <w:tab w:val="right" w:pos="8838"/>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5ABB" w14:textId="77777777" w:rsidR="00EC493D" w:rsidRDefault="00EC493D">
      <w:pPr>
        <w:spacing w:before="0" w:line="240" w:lineRule="auto"/>
      </w:pPr>
      <w:r>
        <w:separator/>
      </w:r>
    </w:p>
  </w:footnote>
  <w:footnote w:type="continuationSeparator" w:id="0">
    <w:p w14:paraId="1C197120" w14:textId="77777777" w:rsidR="00EC493D" w:rsidRDefault="00EC49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1CAB" w14:textId="77777777" w:rsidR="00F038C9" w:rsidRDefault="00F038C9">
    <w:pPr>
      <w:spacing w:before="240" w:after="24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2244" w14:textId="77777777" w:rsidR="00F038C9" w:rsidRDefault="00000000">
    <w:pPr>
      <w:pBdr>
        <w:top w:val="nil"/>
        <w:left w:val="nil"/>
        <w:bottom w:val="nil"/>
        <w:right w:val="nil"/>
        <w:between w:val="nil"/>
      </w:pBdr>
      <w:tabs>
        <w:tab w:val="center" w:pos="4419"/>
        <w:tab w:val="right" w:pos="8838"/>
      </w:tabs>
      <w:spacing w:before="0" w:line="240" w:lineRule="auto"/>
      <w:ind w:hanging="993"/>
      <w:rPr>
        <w:color w:val="000000"/>
      </w:rPr>
    </w:pPr>
    <w:r>
      <w:rPr>
        <w:noProof/>
      </w:rPr>
      <w:drawing>
        <wp:anchor distT="0" distB="0" distL="114300" distR="114300" simplePos="0" relativeHeight="251658240" behindDoc="0" locked="0" layoutInCell="1" hidden="0" allowOverlap="1" wp14:anchorId="675B31EC" wp14:editId="3097064C">
          <wp:simplePos x="0" y="0"/>
          <wp:positionH relativeFrom="column">
            <wp:posOffset>-1100213</wp:posOffset>
          </wp:positionH>
          <wp:positionV relativeFrom="paragraph">
            <wp:posOffset>-634</wp:posOffset>
          </wp:positionV>
          <wp:extent cx="4145401" cy="683491"/>
          <wp:effectExtent l="0" t="0" r="0" b="0"/>
          <wp:wrapNone/>
          <wp:docPr id="12929509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45401" cy="683491"/>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CD96A1A" wp14:editId="2BC82EC7">
          <wp:simplePos x="0" y="0"/>
          <wp:positionH relativeFrom="column">
            <wp:posOffset>4500855</wp:posOffset>
          </wp:positionH>
          <wp:positionV relativeFrom="paragraph">
            <wp:posOffset>69850</wp:posOffset>
          </wp:positionV>
          <wp:extent cx="751230" cy="590550"/>
          <wp:effectExtent l="0" t="0" r="0" b="0"/>
          <wp:wrapNone/>
          <wp:docPr id="95642652" name="image1.png" descr="Resultado de imagen para logos upiita"/>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s upiita"/>
                  <pic:cNvPicPr preferRelativeResize="0"/>
                </pic:nvPicPr>
                <pic:blipFill>
                  <a:blip r:embed="rId2"/>
                  <a:srcRect/>
                  <a:stretch>
                    <a:fillRect/>
                  </a:stretch>
                </pic:blipFill>
                <pic:spPr>
                  <a:xfrm>
                    <a:off x="0" y="0"/>
                    <a:ext cx="75123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79B7"/>
    <w:multiLevelType w:val="multilevel"/>
    <w:tmpl w:val="4D56760A"/>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2162F"/>
    <w:multiLevelType w:val="multilevel"/>
    <w:tmpl w:val="77C0A6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912D0D"/>
    <w:multiLevelType w:val="multilevel"/>
    <w:tmpl w:val="2EB40C5A"/>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CF67CC"/>
    <w:multiLevelType w:val="multilevel"/>
    <w:tmpl w:val="B8D2D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41864381">
    <w:abstractNumId w:val="0"/>
  </w:num>
  <w:num w:numId="2" w16cid:durableId="233131919">
    <w:abstractNumId w:val="1"/>
  </w:num>
  <w:num w:numId="3" w16cid:durableId="1089539712">
    <w:abstractNumId w:val="3"/>
  </w:num>
  <w:num w:numId="4" w16cid:durableId="193705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8C9"/>
    <w:rsid w:val="004C3B02"/>
    <w:rsid w:val="00EC493D"/>
    <w:rsid w:val="00F03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73B3"/>
  <w15:docId w15:val="{59D75A56-E084-4879-A91F-5B01C250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0"/>
      <w:jc w:val="left"/>
      <w:outlineLvl w:val="0"/>
    </w:pPr>
    <w:rPr>
      <w:rFonts w:ascii="Arial Narrow" w:eastAsia="Arial Narrow" w:hAnsi="Arial Narrow" w:cs="Arial Narrow"/>
      <w:b/>
      <w:smallCaps/>
      <w:color w:val="FFFFFF"/>
    </w:rPr>
  </w:style>
  <w:style w:type="paragraph" w:styleId="Ttulo2">
    <w:name w:val="heading 2"/>
    <w:basedOn w:val="Normal"/>
    <w:next w:val="Normal"/>
    <w:uiPriority w:val="9"/>
    <w:semiHidden/>
    <w:unhideWhenUsed/>
    <w:qFormat/>
    <w:pPr>
      <w:keepNext/>
      <w:keepLines/>
      <w:spacing w:before="200"/>
      <w:outlineLvl w:val="1"/>
    </w:pPr>
    <w:rPr>
      <w:rFonts w:ascii="Arial Narrow" w:eastAsia="Arial Narrow" w:hAnsi="Arial Narrow" w:cs="Arial Narrow"/>
      <w:b/>
      <w:color w:val="0000CC"/>
      <w:sz w:val="26"/>
      <w:szCs w:val="26"/>
    </w:rPr>
  </w:style>
  <w:style w:type="paragraph" w:styleId="Ttulo3">
    <w:name w:val="heading 3"/>
    <w:basedOn w:val="Normal"/>
    <w:next w:val="Normal"/>
    <w:uiPriority w:val="9"/>
    <w:semiHidden/>
    <w:unhideWhenUsed/>
    <w:qFormat/>
    <w:pPr>
      <w:keepNext/>
      <w:keepLines/>
      <w:spacing w:before="200"/>
      <w:outlineLvl w:val="2"/>
    </w:pPr>
    <w:rPr>
      <w:b/>
      <w:color w:val="0000CC"/>
    </w:rPr>
  </w:style>
  <w:style w:type="paragraph" w:styleId="Ttulo4">
    <w:name w:val="heading 4"/>
    <w:basedOn w:val="Normal"/>
    <w:next w:val="Normal"/>
    <w:uiPriority w:val="9"/>
    <w:semiHidden/>
    <w:unhideWhenUsed/>
    <w:qFormat/>
    <w:pPr>
      <w:keepNext/>
      <w:keepLines/>
      <w:spacing w:before="200"/>
      <w:outlineLvl w:val="3"/>
    </w:pPr>
    <w:rPr>
      <w:rFonts w:ascii="Cambria" w:eastAsia="Cambria" w:hAnsi="Cambria" w:cs="Cambria"/>
      <w:color w:val="0000CC"/>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0" w:type="dxa"/>
        <w:left w:w="115" w:type="dxa"/>
        <w:bottom w:w="0" w:type="dxa"/>
        <w:right w:w="115" w:type="dxa"/>
      </w:tblCellMar>
    </w:tblPr>
    <w:tcPr>
      <w:shd w:val="clear" w:color="auto" w:fill="F8EDED"/>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0" w:type="dxa"/>
        <w:left w:w="115" w:type="dxa"/>
        <w:bottom w:w="0" w:type="dxa"/>
        <w:right w:w="115" w:type="dxa"/>
      </w:tblCellMar>
    </w:tblPr>
    <w:tcPr>
      <w:shd w:val="clear" w:color="auto" w:fill="F8EDED"/>
    </w:tcPr>
  </w:style>
  <w:style w:type="table" w:customStyle="1" w:styleId="a2">
    <w:basedOn w:val="TableNormal"/>
    <w:pPr>
      <w:spacing w:line="240" w:lineRule="auto"/>
    </w:pPr>
    <w:rPr>
      <w:color w:val="000000"/>
    </w:rPr>
    <w:tblPr>
      <w:tblStyleRowBandSize w:val="1"/>
      <w:tblStyleColBandSize w:val="1"/>
      <w:tblCellMar>
        <w:top w:w="0" w:type="dxa"/>
        <w:left w:w="115" w:type="dxa"/>
        <w:bottom w:w="0" w:type="dxa"/>
        <w:right w:w="115" w:type="dxa"/>
      </w:tblCellMar>
    </w:tblPr>
    <w:tcPr>
      <w:shd w:val="clear" w:color="auto" w:fill="F8EDED"/>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rPr>
      <w:color w:val="000000"/>
    </w:rPr>
    <w:tblPr>
      <w:tblStyleRowBandSize w:val="1"/>
      <w:tblStyleColBandSize w:val="1"/>
      <w:tblCellMar>
        <w:top w:w="0" w:type="dxa"/>
        <w:left w:w="115" w:type="dxa"/>
        <w:bottom w:w="0" w:type="dxa"/>
        <w:right w:w="115" w:type="dxa"/>
      </w:tblCellMar>
    </w:tblPr>
    <w:tcPr>
      <w:shd w:val="clear" w:color="auto" w:fill="F8EDED"/>
    </w:tcPr>
  </w:style>
  <w:style w:type="table" w:customStyle="1" w:styleId="a5">
    <w:basedOn w:val="TableNormal"/>
    <w:pPr>
      <w:spacing w:line="240" w:lineRule="auto"/>
    </w:pPr>
    <w:rPr>
      <w:color w:val="000000"/>
    </w:rPr>
    <w:tblPr>
      <w:tblStyleRowBandSize w:val="1"/>
      <w:tblStyleColBandSize w:val="1"/>
      <w:tblCellMar>
        <w:top w:w="0" w:type="dxa"/>
        <w:left w:w="115" w:type="dxa"/>
        <w:bottom w:w="0" w:type="dxa"/>
        <w:right w:w="115" w:type="dxa"/>
      </w:tblCellMar>
    </w:tblPr>
    <w:tcPr>
      <w:shd w:val="clear" w:color="auto" w:fill="F8EDED"/>
    </w:tcPr>
  </w:style>
  <w:style w:type="character" w:styleId="Hipervnculo">
    <w:name w:val="Hyperlink"/>
    <w:basedOn w:val="Fuentedeprrafopredeter"/>
    <w:uiPriority w:val="99"/>
    <w:unhideWhenUsed/>
    <w:rsid w:val="004C3B02"/>
    <w:rPr>
      <w:color w:val="0000FF" w:themeColor="hyperlink"/>
      <w:u w:val="single"/>
    </w:rPr>
  </w:style>
  <w:style w:type="character" w:styleId="Mencinsinresolver">
    <w:name w:val="Unresolved Mention"/>
    <w:basedOn w:val="Fuentedeprrafopredeter"/>
    <w:uiPriority w:val="99"/>
    <w:semiHidden/>
    <w:unhideWhenUsed/>
    <w:rsid w:val="004C3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ahisc/Proyecto_AppsDistribuidas/tree/main/Proyecto" TargetMode="External"/><Relationship Id="rId13" Type="http://schemas.openxmlformats.org/officeDocument/2006/relationships/image" Target="media/image1.png"/><Relationship Id="rId18" Type="http://schemas.openxmlformats.org/officeDocument/2006/relationships/hyperlink" Target="https://github.com/anahisc/Proyecto_AppsDistribuidas/tree/main/Proyecto"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anahisc/Proyecto_AppsDistribuidas/tree/main/Proyecto" TargetMode="External"/><Relationship Id="rId12" Type="http://schemas.openxmlformats.org/officeDocument/2006/relationships/hyperlink" Target="https://github.com/anahisc/Proyecto_AppsDistribuidas/tree/main/Proyecto"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ahisc/Proyecto_AppsDistribuidas/tree/main/Proyecto"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github.com/anahisc/Proyecto_AppsDistribuidas/tree/main/Proyect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nahisc/Proyecto_AppsDistribuidas/tree/main/Proyecto"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928</Words>
  <Characters>5106</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Daniel Macias Galvan</cp:lastModifiedBy>
  <cp:revision>2</cp:revision>
  <dcterms:created xsi:type="dcterms:W3CDTF">2024-01-18T00:49:00Z</dcterms:created>
  <dcterms:modified xsi:type="dcterms:W3CDTF">2024-01-18T01:09:00Z</dcterms:modified>
</cp:coreProperties>
</file>