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World/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└── Dikenocracy/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└── Protocols/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L0_Physical_Truth/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0.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DKP-0-TIME-001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(ENG, HE, RU)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ro4wkdbirh9g" w:id="1"/>
      <w:bookmarkEnd w:id="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1.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DKP-0-ORACLE-001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(ENG, HE, RU)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L1_Core/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2.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DKP-1-AXIOMS-001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(ENG, HE, RU)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1vqgj791utt3" w:id="2"/>
      <w:bookmarkEnd w:id="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3.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DKP-1-IMPACT-001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4.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DKP-1-JUSTICE-001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(ENG, HE, RU)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5. 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DKP-1-IDENTITY-001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   ├── L2_Economic/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wmo5vn85kotq" w:id="3"/>
      <w:bookmarkEnd w:id="3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6. </w:t>
      </w: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DKP-2-FINANCE-001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vvvhfb3akza5" w:id="4"/>
      <w:bookmarkEnd w:id="4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7. </w:t>
      </w: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DKP-2-ASSETS-001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v68us1989iow" w:id="5"/>
      <w:bookmarkEnd w:id="5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8. </w:t>
      </w: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DKP-2-LABOR-001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L3_Security/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│   ├──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9. </w:t>
      </w: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DKP-3-INTERNAL-SEC-001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y9usbklta3g2" w:id="6"/>
      <w:bookmarkEnd w:id="6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10. </w:t>
      </w: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DKP-3-DEFENSE-001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wtlkjp9rno81" w:id="7"/>
      <w:bookmarkEnd w:id="7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11. </w:t>
      </w:r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DKP-3-ANTITERROR-001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│   └── 12. DKP-3-POLICE-001(ENG, HE, RU)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L4_FailSafe/</w:t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eo0f7ky1snf0" w:id="8"/>
      <w:bookmarkEnd w:id="8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13. </w:t>
      </w:r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DKP-4-ERROR-001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(ENG, HE, RU)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9gawbfsmc6co" w:id="9"/>
      <w:bookmarkEnd w:id="9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14. </w:t>
      </w: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DKP-4-CRISIS-001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(ENG, HE, RU)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q2q50yjwk8fh" w:id="10"/>
      <w:bookmarkEnd w:id="1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15. </w:t>
      </w:r>
      <w:hyperlink r:id="rId2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DKP-4-UPGRADE-001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(ENG, HE, RU)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L5_Social/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7m532w1erxz7" w:id="11"/>
      <w:bookmarkEnd w:id="1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16. </w:t>
      </w:r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DKP-5-TRANSPORT-001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17. </w:t>
      </w:r>
      <w:hyperlink r:id="rId22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DKP-5-HABITAT-001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hzmhkm6qig6h" w:id="12"/>
      <w:bookmarkEnd w:id="1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18. </w:t>
      </w:r>
      <w:hyperlink r:id="rId23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DKP-5-INFO-001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vitd3lhfyznd" w:id="13"/>
      <w:bookmarkEnd w:id="13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19. DKP-5-EDU-001 (ENG, HE, RU)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7ft6coyqbd2d" w:id="14"/>
      <w:bookmarkEnd w:id="14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20. DKP-5-CULTURE-001 (ENG, HE, RU)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L6_InterSystem/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2pzfa7khzyg2" w:id="15"/>
      <w:bookmarkEnd w:id="15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21. DKP-6-INTEGRATION-001 (ENG, HE, RU)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1c6zwqv3jc4i" w:id="16"/>
      <w:bookmarkEnd w:id="16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22. DKP-6-EXIT-001 (ENG, HE, RU)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├── L7_Meta/</w:t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oe68atwx8vlm" w:id="17"/>
      <w:bookmarkEnd w:id="17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23. DKP-7-TRANSPARENCY-001 (ENG, HE, RU)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>
          <w:highlight w:val="white"/>
        </w:rPr>
      </w:pPr>
      <w:bookmarkStart w:colFirst="0" w:colLast="0" w:name="_4fozjwel9uqt" w:id="18"/>
      <w:bookmarkEnd w:id="18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24. DKP-7-PRIVACY-001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dyy09xi1hsgj" w:id="19"/>
      <w:bookmarkEnd w:id="19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25. </w:t>
      </w:r>
      <w:hyperlink r:id="rId24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DKP-7-SCOPE-001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(ENG, HE, RU)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└── L8_Infrastructure/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y6fqvntd63um" w:id="20"/>
      <w:bookmarkEnd w:id="2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26. DKP-8-INTEROP-001 (ENG, HE, RU)</w:t>
      </w:r>
    </w:p>
    <w:p w:rsidR="00000000" w:rsidDel="00000000" w:rsidP="00000000" w:rsidRDefault="00000000" w:rsidRPr="00000000" w14:paraId="00000028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7blb6an5pp94" w:id="21"/>
      <w:bookmarkEnd w:id="2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├── 27. DKP-8-AUDIT-001 (ENG, HE, RU)</w:t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7cn5ycc8zw0" w:id="22"/>
      <w:bookmarkEnd w:id="2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      │   └── 28. DKP-8-SIMULATION-001 (ENG, HE, RU)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4j4bebs8vau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L0. PHYSICAL TRUTH LAYER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0. DKP-0-ORACLE-001 — Physical Truth Layer</w:t>
        <w:br w:type="textWrapping"/>
        <w:t xml:space="preserve"> Defines what is considered a physical fact and when the system is obligated to halt.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DKP-0-TIME-001 — Dikenocratic Time &amp; Date Index (DTI) Protocol</w:t>
        <w:br w:type="textWrapping"/>
        <w:t xml:space="preserve"> Defines a neutral, deterministic timekeeping system based on physical days and a 360-day governance cycle.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ip7d0vhw7uwx" w:id="24"/>
      <w:bookmarkEnd w:id="2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I. CORE AXIOMATIC LAYER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DKP-1-AXIOMS-001 — Axioms Protocol</w:t>
        <w:br w:type="textWrapping"/>
        <w:t xml:space="preserve"> Defines boundary conditions: what constitutes harm, benefit, and priority.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 DKP-1-IMPACT-001 — Impact Measurement Protocol</w:t>
        <w:br w:type="textWrapping"/>
        <w:t xml:space="preserve"> Transforms physical data into measurable indicators of harm and benefit.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4. DKP-1-JUSTICE-001 — Justice Function Protocol</w:t>
        <w:br w:type="textWrapping"/>
        <w:t xml:space="preserve"> Computes δίκη (dike) as a function of consequences under defined axioms.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5. DKP-1-IDENTITY-001 — Identity &amp; Subject Protocol</w:t>
        <w:br w:type="textWrapping"/>
        <w:t xml:space="preserve"> Defines Subjects and the inseparable linkage between actions and responsibility.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fh6zssp67l0p" w:id="25"/>
      <w:bookmarkEnd w:id="2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II. ECONOMIC CIRCUIT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6. DKP-2-FINANCE-001 — Financial System Protocol</w:t>
        <w:br w:type="textWrapping"/>
        <w:t xml:space="preserve"> Regulates credit, investment, and cost of capital through δίκη.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7. DKP-2-ASSETS-001 — Property &amp; Assets Protocol</w:t>
        <w:br w:type="textWrapping"/>
        <w:t xml:space="preserve"> Defines property rights and their loss in cases of negative contribution.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8. DKP-2-LABOR-001 — Labor &amp; Participation Protocol</w:t>
        <w:br w:type="textWrapping"/>
        <w:t xml:space="preserve"> Ensures minimum access to resources and exit from negative balance states.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bgw7z1lhij9p" w:id="26"/>
      <w:bookmarkEnd w:id="26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III. SECURITY AND VIOLENCE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9. DKP-3-INTERNAL-SEC-001 — Internal Security Protocol</w:t>
        <w:br w:type="textWrapping"/>
        <w:t xml:space="preserve"> Regulates permissible force within the system and conditions for isolation.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10. DKP-3-DEFENSE-001 — External Defense Protocol</w:t>
        <w:br w:type="textWrapping"/>
        <w:t xml:space="preserve"> Defines rules for the use of military force without political will.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11. DKP-3-ANTITERROR-001 — Anti-Terror Protocol</w:t>
        <w:br w:type="textWrapping"/>
        <w:t xml:space="preserve"> Addresses non-state violence outside the framework of war.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bgrgzhhuis5x" w:id="27"/>
      <w:bookmarkEnd w:id="27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12. DKP-3-POLICE-001 — Police &amp; Enforcement Service Protocol</w:t>
        <w:br w:type="textWrapping"/>
        <w:t xml:space="preserve">Regulates physical intervention triggers, limits the use of force to PTL-confirmed violations, and ensures non-discretionary execution of Justice verdicts.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s9pn12puet97" w:id="28"/>
      <w:bookmarkEnd w:id="28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IV. FAILURES AND EXTREME CASES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13. DKP-4-ERROR-001 — Errors &amp; Appeals Protocol</w:t>
        <w:br w:type="textWrapping"/>
        <w:t xml:space="preserve"> Defines how system decisions are challenged and errors corrected.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14. DKP-4-CRISIS-001 — Crisis / Fail-Safe Protocol</w:t>
        <w:br w:type="textWrapping"/>
        <w:t xml:space="preserve"> A limited operational mode for catastrophes and undefined scenarios.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15. DKP-4-UPGRADE-001 — System Upgrade Protocol</w:t>
        <w:br w:type="textWrapping"/>
        <w:t xml:space="preserve"> Regulates formula changes and protects against system capture.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e1pnsxkbt4ji" w:id="29"/>
      <w:bookmarkEnd w:id="29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V. SOCIAL AND INFORMATIONAL CIRCUIT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16. DKP-5-TRANSPORT-001 — Public Transport &amp; Physical Dignity Protocol</w:t>
        <w:br w:type="textWrapping"/>
        <w:t xml:space="preserve"> Defines mobility standards via the Physical Passenger Dignity Index (PPDI) and algorithmic reduction of road mortality.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17. DKP-5-HABITAT-001 — Living Space &amp; Environmental Dignity Protocol</w:t>
        <w:br w:type="textWrapping"/>
        <w:t xml:space="preserve"> Defines minimum physical habitat standards via the Spatial Physical Dignity Index (SPDI), limiting density and guaranteeing access to basic biospheric resources.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18. DKP-5-INFO-001 — Information &amp; Truth Protocol</w:t>
        <w:br w:type="textWrapping"/>
        <w:t xml:space="preserve"> Defines disinformation and the consequences of systemic falsehood.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19. DKP-5-EDU-001 — Education Protocol</w:t>
        <w:br w:type="textWrapping"/>
        <w:t xml:space="preserve"> Makes understanding of the system part of the infrastructure.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20. DKP-5-CULTURE-001 — Culture &amp; Language Protocol</w:t>
        <w:br w:type="textWrapping"/>
        <w:t xml:space="preserve"> Protects cultural diversity and prevents domination by a single cognitive model.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z945p87p0bp1" w:id="30"/>
      <w:bookmarkEnd w:id="3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VI. INTERSYSTEM LEVEL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21. DKP-6-INTEGRATION-001 — Integration Protocol</w:t>
        <w:br w:type="textWrapping"/>
        <w:t xml:space="preserve"> Regulates the onboarding of new countries and regions without shock.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22. DKP-6-EXIT-001 — Exit Protocol</w:t>
        <w:br w:type="textWrapping"/>
        <w:t xml:space="preserve"> Formalizes the right to exit the system and its consequences.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uvm4eaf7mx9o" w:id="31"/>
      <w:bookmarkEnd w:id="3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VII. META LEVEL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23. DKP-7-TRANSPARENCY-001 — Transparency Protocol</w:t>
        <w:br w:type="textWrapping"/>
        <w:t xml:space="preserve"> Defines what is public, what is anonymous, and how verification occurs.</w:t>
      </w:r>
    </w:p>
    <w:p w:rsidR="00000000" w:rsidDel="00000000" w:rsidP="00000000" w:rsidRDefault="00000000" w:rsidRPr="00000000" w14:paraId="00000053">
      <w:pPr>
        <w:pStyle w:val="Heading2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wjosd808trk" w:id="32"/>
      <w:bookmarkEnd w:id="3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24. DKP-7-PRIVACY-001 — Data Privacy Protocol</w:t>
        <w:br w:type="textWrapping"/>
        <w:t xml:space="preserve">Prohibits total observability of Subjects, enforces domain isolation of data, and guarantees anonymity as a system invariant, strictly decoupling algorithmic audit from personal surveillance.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25. DKP-7-SCOPE-001 — Scope &amp; Limits Protocol</w:t>
        <w:br w:type="textWrapping"/>
        <w:t xml:space="preserve"> Defines where the system is applicable and where automation is prohibited.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3kjb0fwei86s" w:id="33"/>
      <w:bookmarkEnd w:id="3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VIII. INFRASTRUCTURAL LINKAGES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26. DKP-8-INTEROP-001 — Interoperability Protocol</w:t>
        <w:br w:type="textWrapping"/>
        <w:t xml:space="preserve"> Ensures compatibility with external legal and technical systems.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27. DKP-8-AUDIT-001 — Continuous Audit Protocol</w:t>
        <w:br w:type="textWrapping"/>
        <w:t xml:space="preserve"> Continuous real-time verification of all protocol operations.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28. DKP-8-SIMULATION-001 — Simulation &amp; Testing Protocol</w:t>
        <w:br w:type="textWrapping"/>
        <w:t xml:space="preserve"> Test environments for validating changes prior to deployment.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3l0eciyaetj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6td1ck1rriyj" w:id="34"/>
      <w:bookmarkEnd w:id="3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One-Line Summary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bookmarkStart w:colFirst="0" w:colLast="0" w:name="_2omu1zv5z97x" w:id="35"/>
      <w:bookmarkEnd w:id="35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DKP-0 fixes reality.</w:t>
        <w:br w:type="textWrapping"/>
        <w:t xml:space="preserve"> DKP-1 determines what is good and bad.</w:t>
        <w:br w:type="textWrapping"/>
        <w:t xml:space="preserve"> DKP-2–8 turn this into a functioning civilizational system.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24"/>
          <w:szCs w:val="24"/>
          <w:highlight w:val="white"/>
        </w:rPr>
      </w:pPr>
      <w:bookmarkStart w:colFirst="0" w:colLast="0" w:name="_kzn30i9u9i0e" w:id="36"/>
      <w:bookmarkEnd w:id="3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qu291X0KvjGl_LawdfVckG3U9kSEdzem5IZgJ6bhDis/edit" TargetMode="External"/><Relationship Id="rId11" Type="http://schemas.openxmlformats.org/officeDocument/2006/relationships/hyperlink" Target="https://docs.google.com/document/u/0/d/18lrKiLTX1oaSSw7kDqw1nugXGvG5JNKFsVtKAc8EQBI/edit" TargetMode="External"/><Relationship Id="rId22" Type="http://schemas.openxmlformats.org/officeDocument/2006/relationships/hyperlink" Target="https://docs.google.com/document/u/0/d/163UpwBcEMadDWT2kC2a1YmxnfhAuJXkFKWvPsStyJl0/edit" TargetMode="External"/><Relationship Id="rId10" Type="http://schemas.openxmlformats.org/officeDocument/2006/relationships/hyperlink" Target="https://docs.google.com/document/u/0/d/19GoeYkDPgzcGt8HhuYeHlWIQwjzSB9vIUySC2Or0TS0/edit" TargetMode="External"/><Relationship Id="rId21" Type="http://schemas.openxmlformats.org/officeDocument/2006/relationships/hyperlink" Target="https://docs.google.com/document/u/0/d/1fBK5gj2PlZsTbCEtjlJOt7U5KhhwMYTN4ZClzrcSbdY/edit" TargetMode="External"/><Relationship Id="rId13" Type="http://schemas.openxmlformats.org/officeDocument/2006/relationships/hyperlink" Target="https://docs.google.com/document/u/0/d/1hX7IPl9R59qFnzkmxCsK2PszqHIal6jTfH9Tys80y5k/edit" TargetMode="External"/><Relationship Id="rId24" Type="http://schemas.openxmlformats.org/officeDocument/2006/relationships/hyperlink" Target="https://docs.google.com/document/u/0/d/1B4pVmJweKCY4h0GhY_KNGEVxSthVtTW7ako9XKY2nII/edit" TargetMode="External"/><Relationship Id="rId12" Type="http://schemas.openxmlformats.org/officeDocument/2006/relationships/hyperlink" Target="https://docs.google.com/document/u/0/d/1Jh3rCvuQkVMTvLq3b6KDG-6BpjIB5-uQMlKIl7FDrUo/edit" TargetMode="External"/><Relationship Id="rId23" Type="http://schemas.openxmlformats.org/officeDocument/2006/relationships/hyperlink" Target="https://docs.google.com/document/u/0/d/1c8Nr80RtanCH9Gg1crnnzMESn__hsP5Qbg0urMd5r0w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_prIRsfUBFoMtD6-IPXXs_ttYSXNH1G77w239d6Tgx4/edit" TargetMode="External"/><Relationship Id="rId15" Type="http://schemas.openxmlformats.org/officeDocument/2006/relationships/hyperlink" Target="https://docs.google.com/document/u/0/d/1tQ4-gadYtCMKQQhMAUlj9lhcVEfebgfbxuEAQPag0NE/edit" TargetMode="External"/><Relationship Id="rId14" Type="http://schemas.openxmlformats.org/officeDocument/2006/relationships/hyperlink" Target="https://docs.google.com/document/u/0/d/1memNNPLy4GIFPoeecImJBtQzYhQ25YJN9fJ8DPPgOK8/edit" TargetMode="External"/><Relationship Id="rId17" Type="http://schemas.openxmlformats.org/officeDocument/2006/relationships/hyperlink" Target="https://docs.google.com/document/u/0/d/1cCQlZOhkTb4tQSK6vBk61_7gG1SNDfeboPgZcUtq5f0/edit" TargetMode="External"/><Relationship Id="rId16" Type="http://schemas.openxmlformats.org/officeDocument/2006/relationships/hyperlink" Target="https://docs.google.com/document/u/0/d/1qMmOV-MlcT27IzR22ZE1aHhwFIYuKvqhTZNibfpHios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u/0/d/1MbFnt8IzBJ9oH7CorzGm_4ht96JJ-WgsLBgv8s4bjBI/edit" TargetMode="External"/><Relationship Id="rId6" Type="http://schemas.openxmlformats.org/officeDocument/2006/relationships/hyperlink" Target="https://docs.google.com/document/u/0/d/1JDawVxm1SwZrp7lQKoLwfkTjOVRnz8BmMUpX7EaBBRw/edit" TargetMode="External"/><Relationship Id="rId18" Type="http://schemas.openxmlformats.org/officeDocument/2006/relationships/hyperlink" Target="https://docs.google.com/document/u/0/d/13tftesXQMqy5rTFUkS6Nny-r_xp6u0LkodbFpVojDog/edit" TargetMode="External"/><Relationship Id="rId7" Type="http://schemas.openxmlformats.org/officeDocument/2006/relationships/hyperlink" Target="https://docs.google.com/document/u/0/d/1q6lFYi8_XbRYomY3IdJoFZ6_snJkv3CrVaEEup7GqPg/edit" TargetMode="External"/><Relationship Id="rId8" Type="http://schemas.openxmlformats.org/officeDocument/2006/relationships/hyperlink" Target="https://docs.google.com/document/u/0/d/17UW06rJ-_RrumUjT1JA883JGERMcyisuOXaPqNlaWs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