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D4747" w14:textId="77777777" w:rsidR="008A4416" w:rsidRDefault="008A4416"/>
    <w:p w14:paraId="33A452F9" w14:textId="77777777" w:rsidR="008A4416" w:rsidRDefault="008A4416"/>
    <w:p w14:paraId="420FEEC0" w14:textId="77777777" w:rsidR="008A4416" w:rsidRDefault="008A4416">
      <w:pPr>
        <w:pStyle w:val="Standard"/>
      </w:pPr>
    </w:p>
    <w:tbl>
      <w:tblPr>
        <w:tblW w:w="1034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344"/>
      </w:tblGrid>
      <w:tr w:rsidR="008A4416" w14:paraId="0DED3228" w14:textId="77777777">
        <w:tblPrEx>
          <w:tblCellMar>
            <w:top w:w="0" w:type="dxa"/>
            <w:bottom w:w="0" w:type="dxa"/>
          </w:tblCellMar>
        </w:tblPrEx>
        <w:tc>
          <w:tcPr>
            <w:tcW w:w="10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722D9" w14:textId="77777777" w:rsidR="008A4416" w:rsidRDefault="003F0FD6">
            <w:pPr>
              <w:pStyle w:val="Standard"/>
              <w:widowControl w:val="0"/>
              <w:tabs>
                <w:tab w:val="left" w:pos="8080"/>
              </w:tabs>
              <w:spacing w:before="120" w:after="120"/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BTS </w:t>
            </w:r>
            <w:r>
              <w:rPr>
                <w:rFonts w:ascii="Arial" w:hAnsi="Arial" w:cs="Arial"/>
                <w:b/>
                <w:caps/>
                <w:sz w:val="22"/>
                <w:szCs w:val="22"/>
              </w:rPr>
              <w:t>Services informatiques aux organisations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ab/>
              <w:t>SESSION 2022</w:t>
            </w:r>
          </w:p>
          <w:p w14:paraId="5C10DCA3" w14:textId="77777777" w:rsidR="008A4416" w:rsidRDefault="003F0FD6">
            <w:pPr>
              <w:pStyle w:val="Standard"/>
              <w:widowControl w:val="0"/>
              <w:spacing w:before="120" w:after="120"/>
              <w:jc w:val="center"/>
              <w:outlineLvl w:val="0"/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ANNEXE 9 : Modèle d’attestation de stage </w:t>
            </w:r>
            <w:r>
              <w:rPr>
                <w:rStyle w:val="Appelnotedebasdep"/>
                <w:rFonts w:ascii="Arial" w:hAnsi="Arial" w:cs="Arial"/>
                <w:b/>
                <w:sz w:val="22"/>
                <w:szCs w:val="22"/>
              </w:rPr>
              <w:footnoteReference w:id="1"/>
            </w:r>
            <w:r>
              <w:rPr>
                <w:rStyle w:val="Appelnotedebasdep"/>
                <w:rFonts w:ascii="Arial" w:hAnsi="Arial" w:cs="Arial"/>
                <w:b/>
                <w:sz w:val="22"/>
                <w:szCs w:val="22"/>
              </w:rPr>
              <w:footnoteReference w:id="2"/>
            </w:r>
          </w:p>
        </w:tc>
      </w:tr>
    </w:tbl>
    <w:p w14:paraId="5FA9F34F" w14:textId="77777777" w:rsidR="008A4416" w:rsidRDefault="008A4416">
      <w:pPr>
        <w:pStyle w:val="Standard"/>
        <w:outlineLvl w:val="0"/>
        <w:rPr>
          <w:rFonts w:ascii="Arial" w:hAnsi="Arial" w:cs="Arial"/>
          <w:bCs/>
          <w:sz w:val="20"/>
          <w:szCs w:val="20"/>
          <w:u w:val="single"/>
        </w:rPr>
      </w:pPr>
    </w:p>
    <w:tbl>
      <w:tblPr>
        <w:tblW w:w="1034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72"/>
        <w:gridCol w:w="5172"/>
      </w:tblGrid>
      <w:tr w:rsidR="008A4416" w14:paraId="2AC56E3A" w14:textId="77777777">
        <w:tblPrEx>
          <w:tblCellMar>
            <w:top w:w="0" w:type="dxa"/>
            <w:bottom w:w="0" w:type="dxa"/>
          </w:tblCellMar>
        </w:tblPrEx>
        <w:trPr>
          <w:trHeight w:val="795"/>
        </w:trPr>
        <w:tc>
          <w:tcPr>
            <w:tcW w:w="5172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8022E" w14:textId="77777777" w:rsidR="008A4416" w:rsidRDefault="003F0FD6">
            <w:pPr>
              <w:pStyle w:val="Standard"/>
              <w:widowControl w:val="0"/>
              <w:spacing w:line="276" w:lineRule="auto"/>
            </w:pPr>
            <w:r>
              <w:rPr>
                <w:rFonts w:ascii="Arial" w:hAnsi="Arial" w:cs="Arial"/>
                <w:i/>
                <w:noProof/>
                <w:color w:val="CCCCCC"/>
                <w:sz w:val="20"/>
                <w:szCs w:val="20"/>
              </w:rPr>
              <w:drawing>
                <wp:inline distT="0" distB="0" distL="0" distR="0" wp14:anchorId="48645C77" wp14:editId="4D3C1227">
                  <wp:extent cx="2763920" cy="443365"/>
                  <wp:effectExtent l="0" t="0" r="0" b="0"/>
                  <wp:docPr id="1" name="Imag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3920" cy="443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A86872" w14:textId="77777777" w:rsidR="008A4416" w:rsidRDefault="008A4416">
            <w:pPr>
              <w:pStyle w:val="Standard"/>
              <w:widowControl w:val="0"/>
              <w:spacing w:line="276" w:lineRule="auto"/>
              <w:outlineLvl w:val="0"/>
              <w:rPr>
                <w:rFonts w:ascii="Arial" w:hAnsi="Arial" w:cs="Arial"/>
                <w:bCs/>
                <w:sz w:val="20"/>
                <w:szCs w:val="20"/>
                <w:u w:val="single"/>
              </w:rPr>
            </w:pPr>
          </w:p>
        </w:tc>
        <w:tc>
          <w:tcPr>
            <w:tcW w:w="5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B86B3" w14:textId="77777777" w:rsidR="008A4416" w:rsidRDefault="003F0FD6">
            <w:pPr>
              <w:pStyle w:val="Standard"/>
              <w:widowControl w:val="0"/>
              <w:spacing w:after="120"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ATTESTATION DE STAGE</w:t>
            </w:r>
          </w:p>
          <w:p w14:paraId="502B5E17" w14:textId="77777777" w:rsidR="008A4416" w:rsidRDefault="003F0FD6">
            <w:pPr>
              <w:pStyle w:val="Standard"/>
              <w:widowControl w:val="0"/>
              <w:spacing w:line="276" w:lineRule="auto"/>
              <w:jc w:val="center"/>
              <w:outlineLvl w:val="0"/>
              <w:rPr>
                <w:rFonts w:ascii="Arial" w:hAnsi="Arial" w:cs="Arial"/>
                <w:b/>
                <w:i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i/>
                <w:sz w:val="20"/>
                <w:szCs w:val="20"/>
              </w:rPr>
              <w:t>à</w:t>
            </w:r>
            <w:proofErr w:type="gramEnd"/>
            <w:r>
              <w:rPr>
                <w:rFonts w:ascii="Arial" w:hAnsi="Arial" w:cs="Arial"/>
                <w:b/>
                <w:i/>
                <w:sz w:val="20"/>
                <w:szCs w:val="20"/>
              </w:rPr>
              <w:t xml:space="preserve"> remettre à la ou au stagiaire à l’issue du stage</w:t>
            </w:r>
          </w:p>
        </w:tc>
      </w:tr>
    </w:tbl>
    <w:p w14:paraId="732260B0" w14:textId="77777777" w:rsidR="008A4416" w:rsidRDefault="008A4416">
      <w:pPr>
        <w:pStyle w:val="Standard"/>
        <w:outlineLvl w:val="0"/>
        <w:rPr>
          <w:rFonts w:ascii="Arial" w:hAnsi="Arial" w:cs="Arial"/>
          <w:bCs/>
          <w:sz w:val="20"/>
          <w:szCs w:val="20"/>
          <w:u w:val="single"/>
        </w:rPr>
      </w:pPr>
    </w:p>
    <w:tbl>
      <w:tblPr>
        <w:tblW w:w="1034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344"/>
      </w:tblGrid>
      <w:tr w:rsidR="008A4416" w14:paraId="769206F0" w14:textId="77777777">
        <w:tblPrEx>
          <w:tblCellMar>
            <w:top w:w="0" w:type="dxa"/>
            <w:bottom w:w="0" w:type="dxa"/>
          </w:tblCellMar>
        </w:tblPrEx>
        <w:tc>
          <w:tcPr>
            <w:tcW w:w="10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433EE" w14:textId="77777777" w:rsidR="008A4416" w:rsidRDefault="003F0FD6">
            <w:pPr>
              <w:pStyle w:val="Standard"/>
              <w:widowControl w:val="0"/>
              <w:spacing w:after="120"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ORGANISME D’ACCUEIL</w:t>
            </w:r>
          </w:p>
          <w:p w14:paraId="35A8EBD5" w14:textId="7EED4550" w:rsidR="008A4416" w:rsidRDefault="003F0FD6">
            <w:pPr>
              <w:pStyle w:val="Standard"/>
              <w:widowControl w:val="0"/>
              <w:tabs>
                <w:tab w:val="right" w:leader="dot" w:pos="9508"/>
              </w:tabs>
              <w:spacing w:after="120" w:line="276" w:lineRule="auto"/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Nom ou </w:t>
            </w:r>
            <w:r>
              <w:rPr>
                <w:rFonts w:ascii="Arial" w:hAnsi="Arial" w:cs="Arial"/>
                <w:b/>
                <w:sz w:val="20"/>
                <w:szCs w:val="20"/>
              </w:rPr>
              <w:t>dénomination sociale :</w:t>
            </w:r>
            <w:r w:rsidR="00D26CC7">
              <w:rPr>
                <w:rFonts w:ascii="Arial" w:hAnsi="Arial" w:cs="Arial"/>
                <w:b/>
                <w:sz w:val="20"/>
                <w:szCs w:val="20"/>
              </w:rPr>
              <w:t xml:space="preserve"> Association Lilmod &amp; Lelamed </w:t>
            </w:r>
          </w:p>
          <w:p w14:paraId="2C6C10F6" w14:textId="06618D91" w:rsidR="008A4416" w:rsidRDefault="003F0FD6">
            <w:pPr>
              <w:pStyle w:val="Standard"/>
              <w:widowControl w:val="0"/>
              <w:tabs>
                <w:tab w:val="right" w:leader="dot" w:pos="9508"/>
              </w:tabs>
              <w:spacing w:after="12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Adresse :</w:t>
            </w:r>
            <w:r w:rsidR="00D26CC7">
              <w:rPr>
                <w:rFonts w:ascii="Arial" w:hAnsi="Arial" w:cs="Arial"/>
                <w:sz w:val="20"/>
                <w:szCs w:val="20"/>
              </w:rPr>
              <w:t xml:space="preserve"> 10 Allée de Fontainebleau. 75019 Paris</w:t>
            </w:r>
          </w:p>
          <w:p w14:paraId="48D38B41" w14:textId="6CAE0903" w:rsidR="008A4416" w:rsidRDefault="003F0FD6">
            <w:pPr>
              <w:pStyle w:val="Standard"/>
              <w:widowControl w:val="0"/>
              <w:tabs>
                <w:tab w:val="right" w:leader="dot" w:pos="9498"/>
              </w:tabs>
              <w:spacing w:line="276" w:lineRule="auto"/>
              <w:outlineLvl w:val="0"/>
            </w:pPr>
            <w:r>
              <w:rPr>
                <w:rFonts w:ascii="Wingdings 2" w:eastAsia="Wingdings 2" w:hAnsi="Wingdings 2" w:cs="Wingdings 2"/>
                <w:sz w:val="20"/>
                <w:szCs w:val="20"/>
              </w:rPr>
              <w:t></w:t>
            </w:r>
            <w:r>
              <w:rPr>
                <w:rFonts w:ascii="Arial" w:hAnsi="Arial" w:cs="Arial"/>
                <w:sz w:val="20"/>
                <w:szCs w:val="20"/>
              </w:rPr>
              <w:t xml:space="preserve"> :          </w:t>
            </w:r>
            <w:r w:rsidR="00D26CC7">
              <w:rPr>
                <w:rFonts w:ascii="Arial" w:hAnsi="Arial" w:cs="Arial"/>
                <w:sz w:val="20"/>
                <w:szCs w:val="20"/>
              </w:rPr>
              <w:t>01 42 40 74 99</w:t>
            </w:r>
          </w:p>
        </w:tc>
      </w:tr>
    </w:tbl>
    <w:p w14:paraId="5B212C95" w14:textId="739F4649" w:rsidR="008A4416" w:rsidRDefault="00D26CC7">
      <w:pPr>
        <w:pStyle w:val="Standard"/>
        <w:spacing w:before="120" w:after="1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Certifie</w:t>
      </w:r>
      <w:r w:rsidR="003F0FD6">
        <w:rPr>
          <w:rFonts w:ascii="Arial" w:hAnsi="Arial" w:cs="Arial"/>
          <w:b/>
          <w:sz w:val="20"/>
          <w:szCs w:val="20"/>
        </w:rPr>
        <w:t xml:space="preserve"> que</w:t>
      </w:r>
    </w:p>
    <w:tbl>
      <w:tblPr>
        <w:tblW w:w="1032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320"/>
      </w:tblGrid>
      <w:tr w:rsidR="008A4416" w14:paraId="509689F1" w14:textId="77777777">
        <w:tblPrEx>
          <w:tblCellMar>
            <w:top w:w="0" w:type="dxa"/>
            <w:bottom w:w="0" w:type="dxa"/>
          </w:tblCellMar>
        </w:tblPrEx>
        <w:tc>
          <w:tcPr>
            <w:tcW w:w="10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832A9" w14:textId="77777777" w:rsidR="008A4416" w:rsidRDefault="003F0FD6">
            <w:pPr>
              <w:pStyle w:val="Standard"/>
              <w:widowControl w:val="0"/>
              <w:spacing w:after="120" w:line="276" w:lineRule="auto"/>
              <w:ind w:right="57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LA OU LE STAGIAIRE</w:t>
            </w:r>
          </w:p>
          <w:p w14:paraId="0F7C51C4" w14:textId="77777777" w:rsidR="008A4416" w:rsidRDefault="003F0FD6">
            <w:pPr>
              <w:pStyle w:val="Standard"/>
              <w:widowControl w:val="0"/>
              <w:tabs>
                <w:tab w:val="right" w:leader="dot" w:pos="5529"/>
                <w:tab w:val="right" w:leader="dot" w:pos="9498"/>
              </w:tabs>
              <w:spacing w:after="80" w:line="276" w:lineRule="auto"/>
              <w:ind w:right="5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Nom :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Dadoun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        Prénom : 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Anaïa</w:t>
            </w:r>
            <w:proofErr w:type="spellEnd"/>
          </w:p>
          <w:p w14:paraId="2F5993E9" w14:textId="77777777" w:rsidR="008A4416" w:rsidRDefault="003F0FD6">
            <w:pPr>
              <w:pStyle w:val="Standard"/>
              <w:widowControl w:val="0"/>
              <w:tabs>
                <w:tab w:val="left" w:pos="4678"/>
                <w:tab w:val="left" w:pos="5954"/>
              </w:tabs>
              <w:spacing w:after="80" w:line="276" w:lineRule="auto"/>
              <w:ind w:right="57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Né·e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le :  29/12/2002</w:t>
            </w:r>
            <w:r>
              <w:rPr>
                <w:rFonts w:ascii="Arial" w:hAnsi="Arial" w:cs="Arial"/>
                <w:sz w:val="20"/>
                <w:szCs w:val="20"/>
              </w:rPr>
              <w:tab/>
              <w:t xml:space="preserve">Sexe : F 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</w:p>
          <w:p w14:paraId="1A8C24F8" w14:textId="77777777" w:rsidR="008A4416" w:rsidRDefault="003F0FD6">
            <w:pPr>
              <w:pStyle w:val="Standard"/>
              <w:widowControl w:val="0"/>
              <w:tabs>
                <w:tab w:val="right" w:leader="dot" w:pos="9498"/>
              </w:tabs>
              <w:spacing w:after="80" w:line="276" w:lineRule="auto"/>
              <w:ind w:right="5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Adresse : 13 rue de Reims Créteil</w:t>
            </w:r>
          </w:p>
          <w:p w14:paraId="0D72F0F9" w14:textId="77777777" w:rsidR="008A4416" w:rsidRDefault="003F0FD6">
            <w:pPr>
              <w:pStyle w:val="Standard"/>
              <w:widowControl w:val="0"/>
              <w:tabs>
                <w:tab w:val="right" w:leader="dot" w:pos="3402"/>
                <w:tab w:val="right" w:leader="dot" w:pos="9498"/>
              </w:tabs>
              <w:spacing w:after="80" w:line="276" w:lineRule="auto"/>
              <w:ind w:right="57"/>
            </w:pPr>
            <w:r>
              <w:rPr>
                <w:rFonts w:ascii="Wingdings 2" w:eastAsia="Wingdings 2" w:hAnsi="Wingdings 2" w:cs="Wingdings 2"/>
                <w:sz w:val="20"/>
                <w:szCs w:val="20"/>
              </w:rPr>
              <w:t></w:t>
            </w:r>
            <w:r>
              <w:rPr>
                <w:rFonts w:ascii="Arial" w:hAnsi="Arial" w:cs="Arial"/>
                <w:sz w:val="20"/>
                <w:szCs w:val="20"/>
              </w:rPr>
              <w:t xml:space="preserve"> :   0771666337        </w:t>
            </w:r>
            <w:proofErr w:type="gramStart"/>
            <w:r>
              <w:rPr>
                <w:rFonts w:ascii="Arial" w:hAnsi="Arial" w:cs="Arial"/>
                <w:sz w:val="26"/>
                <w:szCs w:val="26"/>
              </w:rPr>
              <w:t>✉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anaiadadoun3@gmail.com</w:t>
            </w:r>
          </w:p>
          <w:p w14:paraId="0D9340C0" w14:textId="77777777" w:rsidR="008A4416" w:rsidRDefault="003F0FD6">
            <w:pPr>
              <w:pStyle w:val="Standard"/>
              <w:widowControl w:val="0"/>
              <w:spacing w:after="80" w:line="276" w:lineRule="auto"/>
              <w:ind w:right="5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ÉTUDIANT·E EN BTS </w:t>
            </w:r>
            <w:r>
              <w:rPr>
                <w:rFonts w:ascii="Arial" w:hAnsi="Arial" w:cs="Arial"/>
                <w:b/>
                <w:sz w:val="20"/>
                <w:szCs w:val="20"/>
              </w:rPr>
              <w:t>Services informatiques aux organisations</w:t>
            </w:r>
          </w:p>
          <w:p w14:paraId="6527B361" w14:textId="77777777" w:rsidR="008A4416" w:rsidRDefault="003F0FD6">
            <w:pPr>
              <w:pStyle w:val="Standard"/>
              <w:widowControl w:val="0"/>
              <w:spacing w:after="80" w:line="276" w:lineRule="auto"/>
              <w:ind w:right="57"/>
            </w:pPr>
            <w:r>
              <w:rPr>
                <w:rFonts w:ascii="Arial" w:hAnsi="Arial" w:cs="Arial"/>
                <w:b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>Option</w:t>
            </w:r>
            <w:r>
              <w:rPr>
                <w:rFonts w:ascii="Arial" w:hAnsi="Arial" w:cs="Arial"/>
                <w:b/>
                <w:sz w:val="20"/>
                <w:szCs w:val="20"/>
              </w:rPr>
              <w:tab/>
            </w:r>
            <w:r>
              <w:rPr>
                <w:rFonts w:ascii="Arial" w:hAnsi="Arial" w:cs="Arial"/>
                <w:b/>
                <w:sz w:val="20"/>
                <w:szCs w:val="20"/>
              </w:rPr>
              <w:tab/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ab/>
              <w:t>SLAM</w:t>
            </w:r>
          </w:p>
          <w:p w14:paraId="3F1981D4" w14:textId="77777777" w:rsidR="008A4416" w:rsidRDefault="003F0FD6">
            <w:pPr>
              <w:pStyle w:val="Standard"/>
              <w:widowControl w:val="0"/>
              <w:spacing w:after="80" w:line="276" w:lineRule="auto"/>
              <w:ind w:right="57"/>
            </w:pPr>
            <w:r>
              <w:rPr>
                <w:rFonts w:ascii="Arial" w:hAnsi="Arial" w:cs="Arial"/>
                <w:sz w:val="20"/>
                <w:szCs w:val="20"/>
              </w:rPr>
              <w:t>AU SEIN DE 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z w:val="20"/>
                <w:szCs w:val="20"/>
              </w:rPr>
              <w:instrText xml:space="preserve"> SUBJECT </w:instrText>
            </w:r>
            <w:r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sz w:val="20"/>
                <w:szCs w:val="20"/>
              </w:rPr>
              <w:t>Lycée ORT DANIEL MAYER, 39-45 rue Raspail, 93100 Montreuil</w:t>
            </w:r>
            <w:r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</w:tr>
    </w:tbl>
    <w:p w14:paraId="3A36B9EB" w14:textId="77777777" w:rsidR="008A4416" w:rsidRDefault="003F0FD6">
      <w:pPr>
        <w:pStyle w:val="Standard"/>
        <w:spacing w:before="120" w:after="120"/>
        <w:rPr>
          <w:rFonts w:ascii="Arial" w:hAnsi="Arial" w:cs="Arial"/>
          <w:b/>
          <w:sz w:val="20"/>
          <w:szCs w:val="20"/>
        </w:rPr>
      </w:pPr>
      <w:proofErr w:type="gramStart"/>
      <w:r>
        <w:rPr>
          <w:rFonts w:ascii="Arial" w:hAnsi="Arial" w:cs="Arial"/>
          <w:b/>
          <w:sz w:val="20"/>
          <w:szCs w:val="20"/>
        </w:rPr>
        <w:t>a</w:t>
      </w:r>
      <w:proofErr w:type="gramEnd"/>
      <w:r>
        <w:rPr>
          <w:rFonts w:ascii="Arial" w:hAnsi="Arial" w:cs="Arial"/>
          <w:b/>
          <w:sz w:val="20"/>
          <w:szCs w:val="20"/>
        </w:rPr>
        <w:t xml:space="preserve"> effectué un stage prévu dans le cadre de ses études</w:t>
      </w:r>
    </w:p>
    <w:tbl>
      <w:tblPr>
        <w:tblW w:w="1032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86"/>
        <w:gridCol w:w="5534"/>
      </w:tblGrid>
      <w:tr w:rsidR="008A4416" w14:paraId="0F2B2DAC" w14:textId="77777777">
        <w:tblPrEx>
          <w:tblCellMar>
            <w:top w:w="0" w:type="dxa"/>
            <w:bottom w:w="0" w:type="dxa"/>
          </w:tblCellMar>
        </w:tblPrEx>
        <w:tc>
          <w:tcPr>
            <w:tcW w:w="10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873E44" w14:textId="77777777" w:rsidR="008A4416" w:rsidRDefault="003F0FD6">
            <w:pPr>
              <w:pStyle w:val="Standard"/>
              <w:widowControl w:val="0"/>
              <w:spacing w:after="120" w:line="276" w:lineRule="auto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DURÉE DU STAGE</w:t>
            </w:r>
          </w:p>
          <w:p w14:paraId="3F6CA4FF" w14:textId="77777777" w:rsidR="008A4416" w:rsidRDefault="003F0FD6">
            <w:pPr>
              <w:pStyle w:val="Standard"/>
              <w:widowControl w:val="0"/>
              <w:spacing w:after="80" w:line="276" w:lineRule="auto"/>
            </w:pPr>
            <w:r>
              <w:rPr>
                <w:rFonts w:ascii="Arial" w:hAnsi="Arial" w:cs="Arial"/>
                <w:sz w:val="20"/>
                <w:szCs w:val="20"/>
              </w:rPr>
              <w:t xml:space="preserve">Dates de début et de fin du stage : </w:t>
            </w:r>
            <w:r>
              <w:rPr>
                <w:rFonts w:ascii="Arial" w:hAnsi="Arial" w:cs="Arial"/>
                <w:b/>
                <w:sz w:val="20"/>
                <w:szCs w:val="20"/>
              </w:rPr>
              <w:t>Du</w:t>
            </w:r>
            <w:r>
              <w:rPr>
                <w:rFonts w:ascii="Arial" w:hAnsi="Arial" w:cs="Arial"/>
                <w:sz w:val="20"/>
                <w:szCs w:val="20"/>
              </w:rPr>
              <w:tab/>
              <w:t>03/01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b/>
                <w:sz w:val="20"/>
                <w:szCs w:val="20"/>
              </w:rPr>
              <w:t>au</w:t>
            </w:r>
            <w:r>
              <w:rPr>
                <w:rFonts w:ascii="Arial" w:hAnsi="Arial" w:cs="Arial"/>
                <w:b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>.04/02</w:t>
            </w:r>
          </w:p>
          <w:p w14:paraId="4602B2DD" w14:textId="1A2DE5D6" w:rsidR="008A4416" w:rsidRDefault="003F0FD6">
            <w:pPr>
              <w:pStyle w:val="Standard"/>
              <w:widowControl w:val="0"/>
              <w:tabs>
                <w:tab w:val="right" w:leader="dot" w:pos="6237"/>
              </w:tabs>
              <w:spacing w:after="80" w:line="276" w:lineRule="auto"/>
            </w:pPr>
            <w:r>
              <w:rPr>
                <w:rFonts w:ascii="Arial" w:hAnsi="Arial" w:cs="Arial"/>
                <w:sz w:val="20"/>
                <w:szCs w:val="20"/>
              </w:rPr>
              <w:t xml:space="preserve">Représentant une </w:t>
            </w:r>
            <w:r>
              <w:rPr>
                <w:rFonts w:ascii="Arial" w:hAnsi="Arial" w:cs="Arial"/>
                <w:b/>
                <w:sz w:val="20"/>
                <w:szCs w:val="20"/>
              </w:rPr>
              <w:t>durée totale</w:t>
            </w:r>
            <w:r>
              <w:rPr>
                <w:rFonts w:ascii="Arial" w:hAnsi="Arial" w:cs="Arial"/>
                <w:sz w:val="20"/>
                <w:szCs w:val="20"/>
              </w:rPr>
              <w:t xml:space="preserve"> de </w:t>
            </w:r>
            <w:r w:rsidR="00D26CC7">
              <w:rPr>
                <w:rFonts w:ascii="Arial" w:hAnsi="Arial" w:cs="Arial"/>
                <w:sz w:val="20"/>
                <w:szCs w:val="20"/>
              </w:rPr>
              <w:t>5 semaines</w:t>
            </w:r>
          </w:p>
          <w:p w14:paraId="70949529" w14:textId="74797681" w:rsidR="008A4416" w:rsidRDefault="003F0FD6">
            <w:pPr>
              <w:pStyle w:val="Standard"/>
              <w:widowControl w:val="0"/>
              <w:spacing w:after="120" w:line="276" w:lineRule="auto"/>
              <w:jc w:val="both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 xml:space="preserve">La durée totale du stage est appréciée en tenant compte de la présence effective de </w:t>
            </w:r>
            <w:proofErr w:type="spellStart"/>
            <w:r>
              <w:rPr>
                <w:rFonts w:ascii="Arial" w:hAnsi="Arial" w:cs="Arial"/>
                <w:sz w:val="15"/>
                <w:szCs w:val="15"/>
              </w:rPr>
              <w:t>la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ou du stagiaire dans l’organisme, sous réserve des droits à congés et autorisations d’absence prévus à </w:t>
            </w:r>
            <w:r>
              <w:rPr>
                <w:rFonts w:ascii="Arial" w:hAnsi="Arial" w:cs="Arial"/>
                <w:sz w:val="15"/>
                <w:szCs w:val="15"/>
              </w:rPr>
              <w:t xml:space="preserve">l’article L.124-13 du Code de l’éducation (art. L.124-18 du Code de l’éducation). Chaque période au moins égale à 7 heures de </w:t>
            </w:r>
            <w:r w:rsidR="00D26CC7">
              <w:rPr>
                <w:rFonts w:ascii="Arial" w:hAnsi="Arial" w:cs="Arial"/>
                <w:sz w:val="15"/>
                <w:szCs w:val="15"/>
              </w:rPr>
              <w:t>présence consécutive</w:t>
            </w:r>
            <w:r>
              <w:rPr>
                <w:rFonts w:ascii="Arial" w:hAnsi="Arial" w:cs="Arial"/>
                <w:sz w:val="15"/>
                <w:szCs w:val="15"/>
              </w:rPr>
              <w:t xml:space="preserve"> ou non est considérée comme équivalente à un jour de stage et chaque période au moins égale à 22 jours de </w:t>
            </w:r>
            <w:r w:rsidR="00D26CC7">
              <w:rPr>
                <w:rFonts w:ascii="Arial" w:hAnsi="Arial" w:cs="Arial"/>
                <w:sz w:val="15"/>
                <w:szCs w:val="15"/>
              </w:rPr>
              <w:t>présence consécutive</w:t>
            </w:r>
            <w:r>
              <w:rPr>
                <w:rFonts w:ascii="Arial" w:hAnsi="Arial" w:cs="Arial"/>
                <w:sz w:val="15"/>
                <w:szCs w:val="15"/>
              </w:rPr>
              <w:t xml:space="preserve"> ou non est considérée comme équivalente à un mois.</w:t>
            </w:r>
          </w:p>
        </w:tc>
      </w:tr>
      <w:tr w:rsidR="008A4416" w14:paraId="1E7C69E1" w14:textId="77777777">
        <w:tblPrEx>
          <w:tblCellMar>
            <w:top w:w="0" w:type="dxa"/>
            <w:bottom w:w="0" w:type="dxa"/>
          </w:tblCellMar>
        </w:tblPrEx>
        <w:tc>
          <w:tcPr>
            <w:tcW w:w="10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3E8FE" w14:textId="77777777" w:rsidR="008A4416" w:rsidRDefault="003F0FD6">
            <w:pPr>
              <w:pStyle w:val="Standard"/>
              <w:widowControl w:val="0"/>
              <w:spacing w:after="120" w:line="276" w:lineRule="auto"/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MONTANT DE LA GRATIFICATION VERSÉE À LA OU AU STAGIAIRE</w:t>
            </w:r>
          </w:p>
          <w:p w14:paraId="0D8E1305" w14:textId="77777777" w:rsidR="008A4416" w:rsidRPr="00D26CC7" w:rsidRDefault="003F0FD6">
            <w:pPr>
              <w:pStyle w:val="Standard"/>
              <w:widowControl w:val="0"/>
              <w:tabs>
                <w:tab w:val="right" w:leader="dot" w:pos="8789"/>
                <w:tab w:val="right" w:pos="9072"/>
              </w:tabs>
              <w:spacing w:after="120" w:line="276" w:lineRule="auto"/>
              <w:rPr>
                <w:strike/>
              </w:rPr>
            </w:pPr>
            <w:proofErr w:type="spellStart"/>
            <w:r w:rsidRPr="00D26CC7">
              <w:rPr>
                <w:rFonts w:ascii="Arial" w:hAnsi="Arial" w:cs="Arial"/>
                <w:strike/>
                <w:sz w:val="20"/>
                <w:szCs w:val="20"/>
              </w:rPr>
              <w:t>La</w:t>
            </w:r>
            <w:proofErr w:type="spellEnd"/>
            <w:r w:rsidRPr="00D26CC7">
              <w:rPr>
                <w:rFonts w:ascii="Arial" w:hAnsi="Arial" w:cs="Arial"/>
                <w:strike/>
                <w:sz w:val="20"/>
                <w:szCs w:val="20"/>
              </w:rPr>
              <w:t xml:space="preserve"> ou le stagiaire a perçu une gratification de stage pour un </w:t>
            </w:r>
            <w:r w:rsidRPr="00D26CC7">
              <w:rPr>
                <w:rFonts w:ascii="Arial" w:hAnsi="Arial" w:cs="Arial"/>
                <w:b/>
                <w:strike/>
                <w:sz w:val="20"/>
                <w:szCs w:val="20"/>
              </w:rPr>
              <w:t>montant total</w:t>
            </w:r>
            <w:r w:rsidRPr="00D26CC7">
              <w:rPr>
                <w:rFonts w:ascii="Arial" w:hAnsi="Arial" w:cs="Arial"/>
                <w:strike/>
                <w:sz w:val="20"/>
                <w:szCs w:val="20"/>
              </w:rPr>
              <w:t xml:space="preserve"> </w:t>
            </w:r>
            <w:proofErr w:type="gramStart"/>
            <w:r w:rsidRPr="00D26CC7">
              <w:rPr>
                <w:rFonts w:ascii="Arial" w:hAnsi="Arial" w:cs="Arial"/>
                <w:strike/>
                <w:sz w:val="20"/>
                <w:szCs w:val="20"/>
              </w:rPr>
              <w:t>de  euros</w:t>
            </w:r>
            <w:proofErr w:type="gramEnd"/>
            <w:r w:rsidRPr="00D26CC7">
              <w:rPr>
                <w:rFonts w:ascii="Arial" w:hAnsi="Arial" w:cs="Arial"/>
                <w:strike/>
                <w:sz w:val="20"/>
                <w:szCs w:val="20"/>
              </w:rPr>
              <w:t>.</w:t>
            </w:r>
          </w:p>
        </w:tc>
      </w:tr>
      <w:tr w:rsidR="008A4416" w14:paraId="1DAE3700" w14:textId="77777777">
        <w:tblPrEx>
          <w:tblCellMar>
            <w:top w:w="0" w:type="dxa"/>
            <w:bottom w:w="0" w:type="dxa"/>
          </w:tblCellMar>
        </w:tblPrEx>
        <w:trPr>
          <w:trHeight w:val="2689"/>
        </w:trPr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6A605" w14:textId="6AA033AA" w:rsidR="008A4416" w:rsidRDefault="003F0FD6">
            <w:pPr>
              <w:pStyle w:val="Standard"/>
              <w:widowControl w:val="0"/>
              <w:spacing w:before="120" w:after="120" w:line="276" w:lineRule="auto"/>
              <w:jc w:val="both"/>
            </w:pPr>
            <w:r>
              <w:rPr>
                <w:rFonts w:ascii="Arial" w:hAnsi="Arial" w:cs="Arial"/>
                <w:b/>
                <w:i/>
                <w:sz w:val="15"/>
                <w:szCs w:val="15"/>
              </w:rPr>
              <w:t>L’attestation de stage</w:t>
            </w:r>
            <w:r>
              <w:rPr>
                <w:rFonts w:ascii="Arial" w:hAnsi="Arial" w:cs="Arial"/>
                <w:i/>
                <w:sz w:val="15"/>
                <w:szCs w:val="15"/>
              </w:rPr>
              <w:t xml:space="preserve"> est </w:t>
            </w:r>
            <w:r>
              <w:rPr>
                <w:rFonts w:ascii="Arial" w:hAnsi="Arial" w:cs="Arial"/>
                <w:i/>
                <w:sz w:val="15"/>
                <w:szCs w:val="15"/>
              </w:rPr>
              <w:t xml:space="preserve">indispensable pour pouvoir, sous réserve du versement d’une cotisation, faire prendre en compte le stage dans les droits à retraite. La législation sur les retraites (loi n°2014-40 du 20 janvier 2014) ouvre aux étudiants </w:t>
            </w:r>
            <w:r>
              <w:rPr>
                <w:rFonts w:ascii="Arial" w:hAnsi="Arial" w:cs="Arial"/>
                <w:b/>
                <w:i/>
                <w:sz w:val="15"/>
                <w:szCs w:val="15"/>
              </w:rPr>
              <w:t>dont le stage a été gratifié</w:t>
            </w:r>
            <w:r>
              <w:rPr>
                <w:rFonts w:ascii="Arial" w:hAnsi="Arial" w:cs="Arial"/>
                <w:i/>
                <w:sz w:val="15"/>
                <w:szCs w:val="15"/>
              </w:rPr>
              <w:t xml:space="preserve"> la pos</w:t>
            </w:r>
            <w:r>
              <w:rPr>
                <w:rFonts w:ascii="Arial" w:hAnsi="Arial" w:cs="Arial"/>
                <w:i/>
                <w:sz w:val="15"/>
                <w:szCs w:val="15"/>
              </w:rPr>
              <w:t xml:space="preserve">sibilité de faire valider celui-ci dans la </w:t>
            </w:r>
            <w:r>
              <w:rPr>
                <w:rFonts w:ascii="Arial" w:hAnsi="Arial" w:cs="Arial"/>
                <w:b/>
                <w:i/>
                <w:sz w:val="15"/>
                <w:szCs w:val="15"/>
              </w:rPr>
              <w:t>limite de deux trimestres</w:t>
            </w:r>
            <w:r>
              <w:rPr>
                <w:rFonts w:ascii="Arial" w:hAnsi="Arial" w:cs="Arial"/>
                <w:i/>
                <w:sz w:val="15"/>
                <w:szCs w:val="15"/>
              </w:rPr>
              <w:t xml:space="preserve">, sous réserve du versement d’une cotisation. </w:t>
            </w:r>
            <w:r>
              <w:rPr>
                <w:rFonts w:ascii="Arial" w:hAnsi="Arial" w:cs="Arial"/>
                <w:b/>
                <w:i/>
                <w:sz w:val="15"/>
                <w:szCs w:val="15"/>
              </w:rPr>
              <w:t>La demande est à faire par l’</w:t>
            </w:r>
            <w:r w:rsidR="00D26CC7">
              <w:rPr>
                <w:rFonts w:ascii="Arial" w:hAnsi="Arial" w:cs="Arial"/>
                <w:b/>
                <w:i/>
                <w:sz w:val="15"/>
                <w:szCs w:val="15"/>
              </w:rPr>
              <w:t>étudiante</w:t>
            </w:r>
            <w:r>
              <w:rPr>
                <w:rFonts w:ascii="Arial" w:hAnsi="Arial" w:cs="Arial"/>
                <w:b/>
                <w:i/>
                <w:sz w:val="15"/>
                <w:szCs w:val="15"/>
              </w:rPr>
              <w:t xml:space="preserve"> dans les deux années</w:t>
            </w:r>
            <w:r>
              <w:rPr>
                <w:rFonts w:ascii="Arial" w:hAnsi="Arial" w:cs="Arial"/>
                <w:i/>
                <w:sz w:val="15"/>
                <w:szCs w:val="15"/>
              </w:rPr>
              <w:t xml:space="preserve"> suivant la fin du stage et sur </w:t>
            </w:r>
            <w:r>
              <w:rPr>
                <w:rFonts w:ascii="Arial" w:hAnsi="Arial" w:cs="Arial"/>
                <w:b/>
                <w:i/>
                <w:sz w:val="15"/>
                <w:szCs w:val="15"/>
              </w:rPr>
              <w:t>présentation obligatoire de l’attestation de stage</w:t>
            </w:r>
            <w:r>
              <w:rPr>
                <w:rFonts w:ascii="Arial" w:hAnsi="Arial" w:cs="Arial"/>
                <w:i/>
                <w:sz w:val="15"/>
                <w:szCs w:val="15"/>
              </w:rPr>
              <w:t xml:space="preserve"> mentionnant la durée totale du stage et le montant total de la gratification perçue. Les informations précises sur la cotisation à verser et sur la procédure à suivre sont à demander auprès de la Sécurité sociale (Code de la Sécurité sociale art. L.351-17</w:t>
            </w:r>
            <w:r>
              <w:rPr>
                <w:rFonts w:ascii="Arial" w:hAnsi="Arial" w:cs="Arial"/>
                <w:i/>
                <w:sz w:val="15"/>
                <w:szCs w:val="15"/>
              </w:rPr>
              <w:t xml:space="preserve"> – code de l’éducation art. D.124-9)</w:t>
            </w:r>
          </w:p>
        </w:tc>
        <w:tc>
          <w:tcPr>
            <w:tcW w:w="5534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BDA06" w14:textId="43B3FBF4" w:rsidR="008A4416" w:rsidRDefault="003F0FD6">
            <w:pPr>
              <w:pStyle w:val="Standard"/>
              <w:widowControl w:val="0"/>
              <w:tabs>
                <w:tab w:val="right" w:leader="dot" w:pos="2581"/>
                <w:tab w:val="right" w:pos="4429"/>
              </w:tabs>
              <w:spacing w:before="240" w:after="120" w:line="276" w:lineRule="auto"/>
            </w:pPr>
            <w:r>
              <w:rPr>
                <w:rFonts w:ascii="Arial" w:hAnsi="Arial" w:cs="Arial"/>
                <w:b/>
                <w:sz w:val="20"/>
                <w:szCs w:val="20"/>
              </w:rPr>
              <w:t>Fait à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26CC7">
              <w:rPr>
                <w:rFonts w:ascii="Arial" w:hAnsi="Arial" w:cs="Arial"/>
                <w:sz w:val="20"/>
                <w:szCs w:val="20"/>
              </w:rPr>
              <w:t>Paris</w:t>
            </w:r>
            <w:r>
              <w:rPr>
                <w:rFonts w:ascii="Arial" w:hAnsi="Arial" w:cs="Arial"/>
                <w:sz w:val="20"/>
                <w:szCs w:val="20"/>
              </w:rPr>
              <w:t xml:space="preserve"> le 04/03</w:t>
            </w:r>
          </w:p>
          <w:p w14:paraId="32F7C13E" w14:textId="11D14220" w:rsidR="008A4416" w:rsidRDefault="003F0FD6">
            <w:pPr>
              <w:pStyle w:val="Standard"/>
              <w:widowControl w:val="0"/>
              <w:spacing w:before="120" w:after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Nom, fonction et signature de la personne représentant de l’organisme d’accueil</w:t>
            </w:r>
          </w:p>
          <w:p w14:paraId="0C3DF8B7" w14:textId="211E217B" w:rsidR="00D26CC7" w:rsidRDefault="00D26CC7">
            <w:pPr>
              <w:pStyle w:val="Standard"/>
              <w:widowControl w:val="0"/>
              <w:spacing w:before="120" w:after="12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</w:t>
            </w:r>
          </w:p>
          <w:p w14:paraId="65BD2FAE" w14:textId="0A971B9E" w:rsidR="008A4416" w:rsidRDefault="00D26CC7">
            <w:pPr>
              <w:pStyle w:val="Standard"/>
              <w:widowControl w:val="0"/>
              <w:spacing w:before="120" w:after="12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Laurent HADJAJ</w:t>
            </w:r>
          </w:p>
          <w:p w14:paraId="2BA49712" w14:textId="4CD57AF4" w:rsidR="00D26CC7" w:rsidRDefault="00D26CC7">
            <w:pPr>
              <w:pStyle w:val="Standard"/>
              <w:widowControl w:val="0"/>
              <w:spacing w:before="120" w:after="12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Président </w:t>
            </w:r>
          </w:p>
          <w:p w14:paraId="25DB13FC" w14:textId="23E28278" w:rsidR="008A4416" w:rsidRDefault="00D26CC7">
            <w:pPr>
              <w:pStyle w:val="Standard"/>
              <w:widowControl w:val="0"/>
              <w:spacing w:before="120" w:after="12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5EB99442" wp14:editId="49273740">
                  <wp:simplePos x="0" y="0"/>
                  <wp:positionH relativeFrom="column">
                    <wp:posOffset>1369695</wp:posOffset>
                  </wp:positionH>
                  <wp:positionV relativeFrom="paragraph">
                    <wp:posOffset>33655</wp:posOffset>
                  </wp:positionV>
                  <wp:extent cx="757555" cy="491490"/>
                  <wp:effectExtent l="0" t="0" r="4445" b="3810"/>
                  <wp:wrapSquare wrapText="bothSides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7555" cy="491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09A61FE" w14:textId="4FD6E508" w:rsidR="008A4416" w:rsidRDefault="008A4416">
            <w:pPr>
              <w:pStyle w:val="Standard"/>
              <w:widowControl w:val="0"/>
              <w:spacing w:before="120" w:after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F80B9CA" w14:textId="77777777" w:rsidR="008A4416" w:rsidRDefault="008A4416">
      <w:pPr>
        <w:pStyle w:val="Standard"/>
        <w:spacing w:line="240" w:lineRule="exact"/>
      </w:pPr>
    </w:p>
    <w:sectPr w:rsidR="008A4416">
      <w:endnotePr>
        <w:numFmt w:val="decimal"/>
      </w:endnotePr>
      <w:pgSz w:w="11906" w:h="16838"/>
      <w:pgMar w:top="397" w:right="851" w:bottom="340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2AAB4" w14:textId="77777777" w:rsidR="003F0FD6" w:rsidRDefault="003F0FD6">
      <w:r>
        <w:separator/>
      </w:r>
    </w:p>
  </w:endnote>
  <w:endnote w:type="continuationSeparator" w:id="0">
    <w:p w14:paraId="2E0F424A" w14:textId="77777777" w:rsidR="003F0FD6" w:rsidRDefault="003F0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00"/>
    <w:family w:val="modern"/>
    <w:pitch w:val="fixed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iberation Serif">
    <w:charset w:val="00"/>
    <w:family w:val="swiss"/>
    <w:pitch w:val="default"/>
  </w:font>
  <w:font w:name="WenQuanYi Micro Hei">
    <w:charset w:val="00"/>
    <w:family w:val="auto"/>
    <w:pitch w:val="variable"/>
  </w:font>
  <w:font w:name="OpenSymbol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, sans-serif">
    <w:altName w:val="Arial"/>
    <w:charset w:val="0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DE9E0" w14:textId="77777777" w:rsidR="003F0FD6" w:rsidRDefault="003F0FD6">
      <w:r>
        <w:rPr>
          <w:color w:val="000000"/>
        </w:rPr>
        <w:separator/>
      </w:r>
    </w:p>
  </w:footnote>
  <w:footnote w:type="continuationSeparator" w:id="0">
    <w:p w14:paraId="2A11DA6D" w14:textId="77777777" w:rsidR="003F0FD6" w:rsidRDefault="003F0FD6">
      <w:r>
        <w:continuationSeparator/>
      </w:r>
    </w:p>
  </w:footnote>
  <w:footnote w:id="1">
    <w:p w14:paraId="4FCE1B90" w14:textId="77777777" w:rsidR="008A4416" w:rsidRDefault="003F0FD6">
      <w:pPr>
        <w:pStyle w:val="Footnote"/>
      </w:pPr>
      <w:r>
        <w:rPr>
          <w:rStyle w:val="Appelnotedebasdep"/>
        </w:rPr>
        <w:footnoteRef/>
      </w:r>
      <w:r>
        <w:t xml:space="preserve"> </w:t>
      </w:r>
      <w:r>
        <w:rPr>
          <w:rFonts w:ascii="Arial, sans-serif" w:hAnsi="Arial, sans-serif"/>
          <w:sz w:val="18"/>
        </w:rPr>
        <w:t>Remettre autant d’attestations que d’entreprises fréquentées pour couvrir les semaines de stage réglementaires.</w:t>
      </w:r>
    </w:p>
  </w:footnote>
  <w:footnote w:id="2">
    <w:p w14:paraId="31044612" w14:textId="77777777" w:rsidR="008A4416" w:rsidRDefault="003F0FD6">
      <w:pPr>
        <w:pStyle w:val="Footnote"/>
      </w:pPr>
      <w:r>
        <w:rPr>
          <w:rStyle w:val="Appelnotedebasdep"/>
        </w:rPr>
        <w:footnoteRef/>
      </w:r>
      <w:r>
        <w:t xml:space="preserve"> </w:t>
      </w:r>
      <w:r>
        <w:rPr>
          <w:rFonts w:ascii="Arial, sans-serif" w:hAnsi="Arial, sans-serif"/>
          <w:sz w:val="18"/>
        </w:rPr>
        <w:t xml:space="preserve">Pour les </w:t>
      </w:r>
      <w:r>
        <w:rPr>
          <w:rFonts w:ascii="Arial, sans-serif" w:hAnsi="Arial, sans-serif"/>
          <w:sz w:val="18"/>
        </w:rPr>
        <w:t>personnes candidates se présentant au titre de leur activité professionnelle, cette attestation sera remplacée par des certificats de travail.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51EF"/>
    <w:multiLevelType w:val="multilevel"/>
    <w:tmpl w:val="0F4E6222"/>
    <w:styleLink w:val="WWNum5"/>
    <w:lvl w:ilvl="0">
      <w:numFmt w:val="bullet"/>
      <w:lvlText w:val="-"/>
      <w:lvlJc w:val="left"/>
      <w:pPr>
        <w:ind w:left="360" w:hanging="360"/>
      </w:pPr>
      <w:rPr>
        <w:rFonts w:ascii="Times New Roman" w:eastAsia="Times" w:hAnsi="Times New Roman" w:cs="Arial"/>
      </w:rPr>
    </w:lvl>
    <w:lvl w:ilvl="1">
      <w:numFmt w:val="bullet"/>
      <w:lvlText w:val="o"/>
      <w:lvlJc w:val="left"/>
      <w:pPr>
        <w:ind w:left="108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1" w15:restartNumberingAfterBreak="0">
    <w:nsid w:val="00E169D8"/>
    <w:multiLevelType w:val="multilevel"/>
    <w:tmpl w:val="B546D140"/>
    <w:styleLink w:val="WWNum21"/>
    <w:lvl w:ilvl="0">
      <w:numFmt w:val="bullet"/>
      <w:lvlText w:val="-"/>
      <w:lvlJc w:val="left"/>
      <w:pPr>
        <w:ind w:left="720" w:hanging="360"/>
      </w:pPr>
      <w:rPr>
        <w:rFonts w:ascii="Times New Roman" w:eastAsia="Times" w:hAnsi="Times New Roman" w:cs="Arial"/>
      </w:r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" w15:restartNumberingAfterBreak="0">
    <w:nsid w:val="04380CF5"/>
    <w:multiLevelType w:val="multilevel"/>
    <w:tmpl w:val="AEE06416"/>
    <w:styleLink w:val="WWNum35"/>
    <w:lvl w:ilvl="0">
      <w:numFmt w:val="bullet"/>
      <w:lvlText w:val=""/>
      <w:lvlJc w:val="left"/>
      <w:pPr>
        <w:ind w:left="720" w:hanging="360"/>
      </w:pPr>
      <w:rPr>
        <w:color w:val="auto"/>
      </w:r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3" w15:restartNumberingAfterBreak="0">
    <w:nsid w:val="04B12423"/>
    <w:multiLevelType w:val="multilevel"/>
    <w:tmpl w:val="FF4ED946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CA237B"/>
    <w:multiLevelType w:val="multilevel"/>
    <w:tmpl w:val="CB901238"/>
    <w:styleLink w:val="WWNum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E80965"/>
    <w:multiLevelType w:val="multilevel"/>
    <w:tmpl w:val="0D1A2046"/>
    <w:styleLink w:val="WWNum23"/>
    <w:lvl w:ilvl="0">
      <w:numFmt w:val="bullet"/>
      <w:lvlText w:val="-"/>
      <w:lvlJc w:val="left"/>
      <w:pPr>
        <w:ind w:left="360" w:hanging="360"/>
      </w:pPr>
      <w:rPr>
        <w:rFonts w:ascii="Times New Roman" w:eastAsia="Times" w:hAnsi="Times New Roman" w:cs="Arial"/>
      </w:rPr>
    </w:lvl>
    <w:lvl w:ilvl="1">
      <w:numFmt w:val="bullet"/>
      <w:lvlText w:val="o"/>
      <w:lvlJc w:val="left"/>
      <w:pPr>
        <w:ind w:left="108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6" w15:restartNumberingAfterBreak="0">
    <w:nsid w:val="0C61115E"/>
    <w:multiLevelType w:val="multilevel"/>
    <w:tmpl w:val="035C2704"/>
    <w:styleLink w:val="WWNum18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7" w15:restartNumberingAfterBreak="0">
    <w:nsid w:val="175370F1"/>
    <w:multiLevelType w:val="multilevel"/>
    <w:tmpl w:val="4BC08542"/>
    <w:styleLink w:val="WWNum33"/>
    <w:lvl w:ilvl="0">
      <w:start w:val="3"/>
      <w:numFmt w:val="decimal"/>
      <w:lvlText w:val="%1"/>
      <w:lvlJc w:val="left"/>
      <w:pPr>
        <w:ind w:left="360" w:hanging="360"/>
      </w:pPr>
      <w:rPr>
        <w:b w:val="0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177101B4"/>
    <w:multiLevelType w:val="multilevel"/>
    <w:tmpl w:val="24567298"/>
    <w:styleLink w:val="WWNum6"/>
    <w:lvl w:ilvl="0">
      <w:numFmt w:val="bullet"/>
      <w:lvlText w:val="-"/>
      <w:lvlJc w:val="left"/>
      <w:pPr>
        <w:ind w:left="360" w:hanging="360"/>
      </w:pPr>
      <w:rPr>
        <w:rFonts w:ascii="Times New Roman" w:eastAsia="Times" w:hAnsi="Times New Roman" w:cs="Arial"/>
      </w:rPr>
    </w:lvl>
    <w:lvl w:ilvl="1">
      <w:numFmt w:val="bullet"/>
      <w:lvlText w:val="o"/>
      <w:lvlJc w:val="left"/>
      <w:pPr>
        <w:ind w:left="108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9" w15:restartNumberingAfterBreak="0">
    <w:nsid w:val="18D731C7"/>
    <w:multiLevelType w:val="multilevel"/>
    <w:tmpl w:val="AC0E4422"/>
    <w:styleLink w:val="WWNum15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0" w15:restartNumberingAfterBreak="0">
    <w:nsid w:val="1B511FA1"/>
    <w:multiLevelType w:val="multilevel"/>
    <w:tmpl w:val="557CCCA8"/>
    <w:styleLink w:val="WWNum2"/>
    <w:lvl w:ilvl="0">
      <w:numFmt w:val="bullet"/>
      <w:lvlText w:val="-"/>
      <w:lvlJc w:val="left"/>
      <w:pPr>
        <w:ind w:left="2628" w:hanging="360"/>
      </w:pPr>
      <w:rPr>
        <w:rFonts w:ascii="Times New Roman" w:eastAsia="Times" w:hAnsi="Times New Roman" w:cs="Times New Roman"/>
      </w:rPr>
    </w:lvl>
    <w:lvl w:ilvl="1">
      <w:numFmt w:val="bullet"/>
      <w:lvlText w:val="o"/>
      <w:lvlJc w:val="left"/>
      <w:pPr>
        <w:ind w:left="3348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4068" w:hanging="360"/>
      </w:pPr>
    </w:lvl>
    <w:lvl w:ilvl="3">
      <w:numFmt w:val="bullet"/>
      <w:lvlText w:val=""/>
      <w:lvlJc w:val="left"/>
      <w:pPr>
        <w:ind w:left="4788" w:hanging="360"/>
      </w:pPr>
    </w:lvl>
    <w:lvl w:ilvl="4">
      <w:numFmt w:val="bullet"/>
      <w:lvlText w:val="o"/>
      <w:lvlJc w:val="left"/>
      <w:pPr>
        <w:ind w:left="5508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6228" w:hanging="360"/>
      </w:pPr>
    </w:lvl>
    <w:lvl w:ilvl="6">
      <w:numFmt w:val="bullet"/>
      <w:lvlText w:val=""/>
      <w:lvlJc w:val="left"/>
      <w:pPr>
        <w:ind w:left="6948" w:hanging="360"/>
      </w:pPr>
    </w:lvl>
    <w:lvl w:ilvl="7">
      <w:numFmt w:val="bullet"/>
      <w:lvlText w:val="o"/>
      <w:lvlJc w:val="left"/>
      <w:pPr>
        <w:ind w:left="7668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8388" w:hanging="360"/>
      </w:pPr>
    </w:lvl>
  </w:abstractNum>
  <w:abstractNum w:abstractNumId="11" w15:restartNumberingAfterBreak="0">
    <w:nsid w:val="1E874BA3"/>
    <w:multiLevelType w:val="multilevel"/>
    <w:tmpl w:val="D3D2BA8E"/>
    <w:styleLink w:val="WWNum11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2" w15:restartNumberingAfterBreak="0">
    <w:nsid w:val="1FDA1BB4"/>
    <w:multiLevelType w:val="multilevel"/>
    <w:tmpl w:val="FD8ED464"/>
    <w:styleLink w:val="WWNum19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13" w15:restartNumberingAfterBreak="0">
    <w:nsid w:val="207325C4"/>
    <w:multiLevelType w:val="multilevel"/>
    <w:tmpl w:val="12B61578"/>
    <w:styleLink w:val="WWNum22"/>
    <w:lvl w:ilvl="0">
      <w:numFmt w:val="bullet"/>
      <w:lvlText w:val="-"/>
      <w:lvlJc w:val="left"/>
      <w:pPr>
        <w:ind w:left="360" w:hanging="360"/>
      </w:pPr>
      <w:rPr>
        <w:rFonts w:ascii="Times New Roman" w:eastAsia="Times" w:hAnsi="Times New Roman" w:cs="Arial"/>
      </w:rPr>
    </w:lvl>
    <w:lvl w:ilvl="1">
      <w:numFmt w:val="bullet"/>
      <w:lvlText w:val="o"/>
      <w:lvlJc w:val="left"/>
      <w:pPr>
        <w:ind w:left="108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14" w15:restartNumberingAfterBreak="0">
    <w:nsid w:val="23036DB9"/>
    <w:multiLevelType w:val="multilevel"/>
    <w:tmpl w:val="5B50968E"/>
    <w:styleLink w:val="WWNum30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15" w15:restartNumberingAfterBreak="0">
    <w:nsid w:val="25BB2337"/>
    <w:multiLevelType w:val="multilevel"/>
    <w:tmpl w:val="3BC8CD9E"/>
    <w:styleLink w:val="WWNum25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6" w15:restartNumberingAfterBreak="0">
    <w:nsid w:val="28185300"/>
    <w:multiLevelType w:val="multilevel"/>
    <w:tmpl w:val="CA3CEF58"/>
    <w:styleLink w:val="WWNum16"/>
    <w:lvl w:ilvl="0">
      <w:numFmt w:val="bullet"/>
      <w:lvlText w:val="-"/>
      <w:lvlJc w:val="left"/>
      <w:pPr>
        <w:ind w:left="720" w:hanging="360"/>
      </w:pPr>
      <w:rPr>
        <w:rFonts w:ascii="Times New Roman" w:eastAsia="Times" w:hAnsi="Times New Roman" w:cs="Arial"/>
      </w:r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7" w15:restartNumberingAfterBreak="0">
    <w:nsid w:val="30E200BF"/>
    <w:multiLevelType w:val="multilevel"/>
    <w:tmpl w:val="B3E4D5E6"/>
    <w:styleLink w:val="WWNum31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080" w:hanging="360"/>
      </w:pPr>
    </w:lvl>
    <w:lvl w:ilvl="2">
      <w:numFmt w:val="bullet"/>
      <w:lvlText w:val=""/>
      <w:lvlJc w:val="left"/>
      <w:pPr>
        <w:ind w:left="1440" w:hanging="360"/>
      </w:pPr>
    </w:lvl>
    <w:lvl w:ilvl="3">
      <w:numFmt w:val="bullet"/>
      <w:lvlText w:val=""/>
      <w:lvlJc w:val="left"/>
      <w:pPr>
        <w:ind w:left="1800" w:hanging="360"/>
      </w:pPr>
    </w:lvl>
    <w:lvl w:ilvl="4">
      <w:numFmt w:val="bullet"/>
      <w:lvlText w:val="o"/>
      <w:lvlJc w:val="left"/>
      <w:pPr>
        <w:ind w:left="2160" w:hanging="360"/>
      </w:pPr>
    </w:lvl>
    <w:lvl w:ilvl="5">
      <w:numFmt w:val="bullet"/>
      <w:lvlText w:val=""/>
      <w:lvlJc w:val="left"/>
      <w:pPr>
        <w:ind w:left="2520" w:hanging="360"/>
      </w:pPr>
    </w:lvl>
    <w:lvl w:ilvl="6">
      <w:numFmt w:val="bullet"/>
      <w:lvlText w:val=""/>
      <w:lvlJc w:val="left"/>
      <w:pPr>
        <w:ind w:left="2880" w:hanging="360"/>
      </w:pPr>
    </w:lvl>
    <w:lvl w:ilvl="7">
      <w:numFmt w:val="bullet"/>
      <w:lvlText w:val="o"/>
      <w:lvlJc w:val="left"/>
      <w:pPr>
        <w:ind w:left="3240" w:hanging="360"/>
      </w:pPr>
    </w:lvl>
    <w:lvl w:ilvl="8">
      <w:numFmt w:val="bullet"/>
      <w:lvlText w:val=""/>
      <w:lvlJc w:val="left"/>
      <w:pPr>
        <w:ind w:left="3600" w:hanging="360"/>
      </w:pPr>
    </w:lvl>
  </w:abstractNum>
  <w:abstractNum w:abstractNumId="18" w15:restartNumberingAfterBreak="0">
    <w:nsid w:val="32686F55"/>
    <w:multiLevelType w:val="multilevel"/>
    <w:tmpl w:val="D22C7B44"/>
    <w:styleLink w:val="WWNum12"/>
    <w:lvl w:ilvl="0">
      <w:numFmt w:val="bullet"/>
      <w:lvlText w:val="-"/>
      <w:lvlJc w:val="left"/>
      <w:pPr>
        <w:ind w:left="360" w:hanging="360"/>
      </w:pPr>
      <w:rPr>
        <w:rFonts w:ascii="Times New Roman" w:eastAsia="Times" w:hAnsi="Times New Roman" w:cs="Arial"/>
      </w:rPr>
    </w:lvl>
    <w:lvl w:ilvl="1">
      <w:numFmt w:val="bullet"/>
      <w:lvlText w:val="o"/>
      <w:lvlJc w:val="left"/>
      <w:pPr>
        <w:ind w:left="108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19" w15:restartNumberingAfterBreak="0">
    <w:nsid w:val="32E52CC6"/>
    <w:multiLevelType w:val="multilevel"/>
    <w:tmpl w:val="D852556A"/>
    <w:styleLink w:val="WWNum32"/>
    <w:lvl w:ilvl="0">
      <w:start w:val="3"/>
      <w:numFmt w:val="decimal"/>
      <w:lvlText w:val="%1"/>
      <w:lvlJc w:val="left"/>
      <w:pPr>
        <w:ind w:left="360" w:hanging="360"/>
      </w:pPr>
      <w:rPr>
        <w:b w:val="0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0" w15:restartNumberingAfterBreak="0">
    <w:nsid w:val="34073549"/>
    <w:multiLevelType w:val="multilevel"/>
    <w:tmpl w:val="DECCC458"/>
    <w:styleLink w:val="WWNum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966628"/>
    <w:multiLevelType w:val="multilevel"/>
    <w:tmpl w:val="CEEE1A82"/>
    <w:styleLink w:val="WWNum14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-"/>
      <w:lvlJc w:val="left"/>
      <w:pPr>
        <w:ind w:left="1080" w:hanging="360"/>
      </w:pPr>
      <w:rPr>
        <w:rFonts w:ascii="Times New Roman" w:eastAsia="Times" w:hAnsi="Times New Roman" w:cs="Arial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22" w15:restartNumberingAfterBreak="0">
    <w:nsid w:val="434851E8"/>
    <w:multiLevelType w:val="multilevel"/>
    <w:tmpl w:val="E328346C"/>
    <w:styleLink w:val="WWNum13"/>
    <w:lvl w:ilvl="0">
      <w:numFmt w:val="bullet"/>
      <w:lvlText w:val="-"/>
      <w:lvlJc w:val="left"/>
      <w:pPr>
        <w:ind w:left="360" w:hanging="360"/>
      </w:pPr>
      <w:rPr>
        <w:rFonts w:ascii="Times New Roman" w:eastAsia="Times" w:hAnsi="Times New Roman" w:cs="Arial"/>
      </w:rPr>
    </w:lvl>
    <w:lvl w:ilvl="1">
      <w:numFmt w:val="bullet"/>
      <w:lvlText w:val="o"/>
      <w:lvlJc w:val="left"/>
      <w:pPr>
        <w:ind w:left="108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23" w15:restartNumberingAfterBreak="0">
    <w:nsid w:val="44302ABD"/>
    <w:multiLevelType w:val="multilevel"/>
    <w:tmpl w:val="824C1D96"/>
    <w:styleLink w:val="WWNum24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24" w15:restartNumberingAfterBreak="0">
    <w:nsid w:val="465F7305"/>
    <w:multiLevelType w:val="multilevel"/>
    <w:tmpl w:val="C2EEC1AA"/>
    <w:styleLink w:val="WWNum17"/>
    <w:lvl w:ilvl="0">
      <w:numFmt w:val="bullet"/>
      <w:lvlText w:val="-"/>
      <w:lvlJc w:val="left"/>
      <w:pPr>
        <w:ind w:left="720" w:hanging="360"/>
      </w:pPr>
      <w:rPr>
        <w:rFonts w:ascii="Times New Roman" w:eastAsia="Times" w:hAnsi="Times New Roman" w:cs="Arial"/>
      </w:r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5" w15:restartNumberingAfterBreak="0">
    <w:nsid w:val="468C382D"/>
    <w:multiLevelType w:val="multilevel"/>
    <w:tmpl w:val="9FCE2858"/>
    <w:styleLink w:val="WWNum20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6" w15:restartNumberingAfterBreak="0">
    <w:nsid w:val="4CDD7745"/>
    <w:multiLevelType w:val="multilevel"/>
    <w:tmpl w:val="CC50D198"/>
    <w:styleLink w:val="WWNum29"/>
    <w:lvl w:ilvl="0">
      <w:numFmt w:val="bullet"/>
      <w:lvlText w:val=""/>
      <w:lvlJc w:val="left"/>
      <w:pPr>
        <w:ind w:left="360" w:hanging="360"/>
      </w:pPr>
      <w:rPr>
        <w:rFonts w:ascii="Times New Roman" w:hAnsi="Times New Roman" w:cs="Courier New"/>
      </w:rPr>
    </w:lvl>
    <w:lvl w:ilvl="1">
      <w:numFmt w:val="bullet"/>
      <w:lvlText w:val="◦"/>
      <w:lvlJc w:val="left"/>
      <w:pPr>
        <w:ind w:left="720" w:hanging="360"/>
      </w:pPr>
      <w:rPr>
        <w:rFonts w:ascii="Times New Roman" w:hAnsi="Times New Roman" w:cs="Courier New"/>
      </w:rPr>
    </w:lvl>
    <w:lvl w:ilvl="2">
      <w:numFmt w:val="bullet"/>
      <w:lvlText w:val="▪"/>
      <w:lvlJc w:val="left"/>
      <w:pPr>
        <w:ind w:left="1080" w:hanging="360"/>
      </w:pPr>
      <w:rPr>
        <w:rFonts w:ascii="Times New Roman" w:hAnsi="Times New Roman" w:cs="Courier New"/>
      </w:rPr>
    </w:lvl>
    <w:lvl w:ilvl="3">
      <w:numFmt w:val="bullet"/>
      <w:lvlText w:val=""/>
      <w:lvlJc w:val="left"/>
      <w:pPr>
        <w:ind w:left="1440" w:hanging="360"/>
      </w:pPr>
      <w:rPr>
        <w:rFonts w:ascii="Times New Roman" w:hAnsi="Times New Roman" w:cs="Courier New"/>
      </w:rPr>
    </w:lvl>
    <w:lvl w:ilvl="4">
      <w:numFmt w:val="bullet"/>
      <w:lvlText w:val="◦"/>
      <w:lvlJc w:val="left"/>
      <w:pPr>
        <w:ind w:left="1800" w:hanging="360"/>
      </w:pPr>
      <w:rPr>
        <w:rFonts w:ascii="Times New Roman" w:hAnsi="Times New Roman" w:cs="Courier New"/>
      </w:rPr>
    </w:lvl>
    <w:lvl w:ilvl="5">
      <w:numFmt w:val="bullet"/>
      <w:lvlText w:val="▪"/>
      <w:lvlJc w:val="left"/>
      <w:pPr>
        <w:ind w:left="2160" w:hanging="360"/>
      </w:pPr>
      <w:rPr>
        <w:rFonts w:ascii="Times New Roman" w:hAnsi="Times New Roman" w:cs="Courier New"/>
      </w:rPr>
    </w:lvl>
    <w:lvl w:ilvl="6">
      <w:numFmt w:val="bullet"/>
      <w:lvlText w:val=""/>
      <w:lvlJc w:val="left"/>
      <w:pPr>
        <w:ind w:left="2520" w:hanging="360"/>
      </w:pPr>
      <w:rPr>
        <w:rFonts w:ascii="Times New Roman" w:hAnsi="Times New Roman" w:cs="Courier New"/>
      </w:rPr>
    </w:lvl>
    <w:lvl w:ilvl="7">
      <w:numFmt w:val="bullet"/>
      <w:lvlText w:val="◦"/>
      <w:lvlJc w:val="left"/>
      <w:pPr>
        <w:ind w:left="2880" w:hanging="360"/>
      </w:pPr>
      <w:rPr>
        <w:rFonts w:ascii="Times New Roman" w:hAnsi="Times New Roman" w:cs="Courier New"/>
      </w:rPr>
    </w:lvl>
    <w:lvl w:ilvl="8">
      <w:numFmt w:val="bullet"/>
      <w:lvlText w:val="▪"/>
      <w:lvlJc w:val="left"/>
      <w:pPr>
        <w:ind w:left="3240" w:hanging="360"/>
      </w:pPr>
      <w:rPr>
        <w:rFonts w:ascii="Times New Roman" w:hAnsi="Times New Roman" w:cs="Courier New"/>
      </w:rPr>
    </w:lvl>
  </w:abstractNum>
  <w:abstractNum w:abstractNumId="27" w15:restartNumberingAfterBreak="0">
    <w:nsid w:val="52026620"/>
    <w:multiLevelType w:val="multilevel"/>
    <w:tmpl w:val="5C6C24A6"/>
    <w:styleLink w:val="WWNum7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28" w15:restartNumberingAfterBreak="0">
    <w:nsid w:val="5AC92C88"/>
    <w:multiLevelType w:val="multilevel"/>
    <w:tmpl w:val="24764BB4"/>
    <w:styleLink w:val="WWNum27"/>
    <w:lvl w:ilvl="0">
      <w:numFmt w:val="bullet"/>
      <w:lvlText w:val="-"/>
      <w:lvlJc w:val="left"/>
      <w:pPr>
        <w:ind w:left="360" w:hanging="360"/>
      </w:pPr>
      <w:rPr>
        <w:rFonts w:ascii="Times New Roman" w:eastAsia="Times" w:hAnsi="Times New Roman" w:cs="Arial"/>
      </w:rPr>
    </w:lvl>
    <w:lvl w:ilvl="1">
      <w:numFmt w:val="bullet"/>
      <w:lvlText w:val="o"/>
      <w:lvlJc w:val="left"/>
      <w:pPr>
        <w:ind w:left="108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29" w15:restartNumberingAfterBreak="0">
    <w:nsid w:val="5B01789A"/>
    <w:multiLevelType w:val="multilevel"/>
    <w:tmpl w:val="206AE134"/>
    <w:styleLink w:val="WWNum34"/>
    <w:lvl w:ilvl="0">
      <w:numFmt w:val="bullet"/>
      <w:lvlText w:val=""/>
      <w:lvlJc w:val="left"/>
      <w:pPr>
        <w:ind w:left="371" w:hanging="360"/>
      </w:pPr>
      <w:rPr>
        <w:color w:val="auto"/>
      </w:rPr>
    </w:lvl>
    <w:lvl w:ilvl="1">
      <w:numFmt w:val="bullet"/>
      <w:lvlText w:val="o"/>
      <w:lvlJc w:val="left"/>
      <w:pPr>
        <w:ind w:left="1451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71" w:hanging="360"/>
      </w:pPr>
    </w:lvl>
    <w:lvl w:ilvl="3">
      <w:numFmt w:val="bullet"/>
      <w:lvlText w:val=""/>
      <w:lvlJc w:val="left"/>
      <w:pPr>
        <w:ind w:left="2891" w:hanging="360"/>
      </w:pPr>
    </w:lvl>
    <w:lvl w:ilvl="4">
      <w:numFmt w:val="bullet"/>
      <w:lvlText w:val="o"/>
      <w:lvlJc w:val="left"/>
      <w:pPr>
        <w:ind w:left="3611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31" w:hanging="360"/>
      </w:pPr>
    </w:lvl>
    <w:lvl w:ilvl="6">
      <w:numFmt w:val="bullet"/>
      <w:lvlText w:val=""/>
      <w:lvlJc w:val="left"/>
      <w:pPr>
        <w:ind w:left="5051" w:hanging="360"/>
      </w:pPr>
    </w:lvl>
    <w:lvl w:ilvl="7">
      <w:numFmt w:val="bullet"/>
      <w:lvlText w:val="o"/>
      <w:lvlJc w:val="left"/>
      <w:pPr>
        <w:ind w:left="5771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91" w:hanging="360"/>
      </w:pPr>
    </w:lvl>
  </w:abstractNum>
  <w:abstractNum w:abstractNumId="30" w15:restartNumberingAfterBreak="0">
    <w:nsid w:val="614153D5"/>
    <w:multiLevelType w:val="multilevel"/>
    <w:tmpl w:val="9D98716C"/>
    <w:styleLink w:val="WWNum26"/>
    <w:lvl w:ilvl="0">
      <w:numFmt w:val="bullet"/>
      <w:lvlText w:val="-"/>
      <w:lvlJc w:val="left"/>
      <w:pPr>
        <w:ind w:left="360" w:hanging="360"/>
      </w:pPr>
      <w:rPr>
        <w:rFonts w:ascii="Times New Roman" w:eastAsia="Times" w:hAnsi="Times New Roman" w:cs="Arial"/>
      </w:rPr>
    </w:lvl>
    <w:lvl w:ilvl="1">
      <w:numFmt w:val="bullet"/>
      <w:lvlText w:val="o"/>
      <w:lvlJc w:val="left"/>
      <w:pPr>
        <w:ind w:left="108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31" w15:restartNumberingAfterBreak="0">
    <w:nsid w:val="6297146F"/>
    <w:multiLevelType w:val="multilevel"/>
    <w:tmpl w:val="3AE27076"/>
    <w:styleLink w:val="WWNum4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32" w15:restartNumberingAfterBreak="0">
    <w:nsid w:val="678F167A"/>
    <w:multiLevelType w:val="multilevel"/>
    <w:tmpl w:val="DBCC9D5E"/>
    <w:styleLink w:val="WWNum28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33" w15:restartNumberingAfterBreak="0">
    <w:nsid w:val="6A7D1595"/>
    <w:multiLevelType w:val="multilevel"/>
    <w:tmpl w:val="5D1A1266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9B47DB"/>
    <w:multiLevelType w:val="multilevel"/>
    <w:tmpl w:val="D8944998"/>
    <w:styleLink w:val="WWNum3"/>
    <w:lvl w:ilvl="0">
      <w:numFmt w:val="bullet"/>
      <w:lvlText w:val="-"/>
      <w:lvlJc w:val="left"/>
      <w:pPr>
        <w:ind w:left="720" w:hanging="360"/>
      </w:pPr>
      <w:rPr>
        <w:rFonts w:ascii="Times New Roman" w:eastAsia="Times" w:hAnsi="Times New Roman" w:cs="Arial"/>
      </w:r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num w:numId="1">
    <w:abstractNumId w:val="33"/>
  </w:num>
  <w:num w:numId="2">
    <w:abstractNumId w:val="10"/>
  </w:num>
  <w:num w:numId="3">
    <w:abstractNumId w:val="34"/>
  </w:num>
  <w:num w:numId="4">
    <w:abstractNumId w:val="31"/>
  </w:num>
  <w:num w:numId="5">
    <w:abstractNumId w:val="0"/>
  </w:num>
  <w:num w:numId="6">
    <w:abstractNumId w:val="8"/>
  </w:num>
  <w:num w:numId="7">
    <w:abstractNumId w:val="27"/>
  </w:num>
  <w:num w:numId="8">
    <w:abstractNumId w:val="20"/>
  </w:num>
  <w:num w:numId="9">
    <w:abstractNumId w:val="3"/>
  </w:num>
  <w:num w:numId="10">
    <w:abstractNumId w:val="4"/>
  </w:num>
  <w:num w:numId="11">
    <w:abstractNumId w:val="11"/>
  </w:num>
  <w:num w:numId="12">
    <w:abstractNumId w:val="18"/>
  </w:num>
  <w:num w:numId="13">
    <w:abstractNumId w:val="22"/>
  </w:num>
  <w:num w:numId="14">
    <w:abstractNumId w:val="21"/>
  </w:num>
  <w:num w:numId="15">
    <w:abstractNumId w:val="9"/>
  </w:num>
  <w:num w:numId="16">
    <w:abstractNumId w:val="16"/>
  </w:num>
  <w:num w:numId="17">
    <w:abstractNumId w:val="24"/>
  </w:num>
  <w:num w:numId="18">
    <w:abstractNumId w:val="6"/>
  </w:num>
  <w:num w:numId="19">
    <w:abstractNumId w:val="12"/>
  </w:num>
  <w:num w:numId="20">
    <w:abstractNumId w:val="25"/>
  </w:num>
  <w:num w:numId="21">
    <w:abstractNumId w:val="1"/>
  </w:num>
  <w:num w:numId="22">
    <w:abstractNumId w:val="13"/>
  </w:num>
  <w:num w:numId="23">
    <w:abstractNumId w:val="5"/>
  </w:num>
  <w:num w:numId="24">
    <w:abstractNumId w:val="23"/>
  </w:num>
  <w:num w:numId="25">
    <w:abstractNumId w:val="15"/>
  </w:num>
  <w:num w:numId="26">
    <w:abstractNumId w:val="30"/>
  </w:num>
  <w:num w:numId="27">
    <w:abstractNumId w:val="28"/>
  </w:num>
  <w:num w:numId="28">
    <w:abstractNumId w:val="32"/>
  </w:num>
  <w:num w:numId="29">
    <w:abstractNumId w:val="26"/>
  </w:num>
  <w:num w:numId="30">
    <w:abstractNumId w:val="14"/>
  </w:num>
  <w:num w:numId="31">
    <w:abstractNumId w:val="17"/>
  </w:num>
  <w:num w:numId="32">
    <w:abstractNumId w:val="19"/>
  </w:num>
  <w:num w:numId="33">
    <w:abstractNumId w:val="7"/>
  </w:num>
  <w:num w:numId="34">
    <w:abstractNumId w:val="29"/>
  </w:num>
  <w:num w:numId="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8A4416"/>
    <w:rsid w:val="003F0FD6"/>
    <w:rsid w:val="008A4416"/>
    <w:rsid w:val="00D26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72D7D"/>
  <w15:docId w15:val="{E7CCDDF2-BDB5-4280-B64B-9D6C45FB1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itre1">
    <w:name w:val="heading 1"/>
    <w:basedOn w:val="Standard"/>
    <w:next w:val="Standard"/>
    <w:uiPriority w:val="9"/>
    <w:qFormat/>
    <w:pPr>
      <w:keepNext/>
      <w:tabs>
        <w:tab w:val="left" w:pos="0"/>
      </w:tabs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Titre2">
    <w:name w:val="heading 2"/>
    <w:basedOn w:val="Standard"/>
    <w:next w:val="Standard"/>
    <w:uiPriority w:val="9"/>
    <w:semiHidden/>
    <w:unhideWhenUsed/>
    <w:qFormat/>
    <w:pPr>
      <w:keepNext/>
      <w:jc w:val="center"/>
      <w:outlineLvl w:val="1"/>
    </w:pPr>
    <w:rPr>
      <w:rFonts w:ascii="Arial" w:eastAsia="Arial" w:hAnsi="Arial" w:cs="Arial"/>
      <w:b/>
      <w:bCs/>
      <w:sz w:val="16"/>
      <w:szCs w:val="16"/>
    </w:rPr>
  </w:style>
  <w:style w:type="paragraph" w:styleId="Titre3">
    <w:name w:val="heading 3"/>
    <w:basedOn w:val="Standard"/>
    <w:next w:val="Standard"/>
    <w:uiPriority w:val="9"/>
    <w:semiHidden/>
    <w:unhideWhenUsed/>
    <w:qFormat/>
    <w:pPr>
      <w:keepNext/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Titre4">
    <w:name w:val="heading 4"/>
    <w:basedOn w:val="Standard"/>
    <w:next w:val="Standard"/>
    <w:uiPriority w:val="9"/>
    <w:semiHidden/>
    <w:unhideWhenUsed/>
    <w:qFormat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Titre5">
    <w:name w:val="heading 5"/>
    <w:basedOn w:val="Standard"/>
    <w:next w:val="Standard"/>
    <w:uiPriority w:val="9"/>
    <w:semiHidden/>
    <w:unhideWhenUsed/>
    <w:qFormat/>
    <w:pPr>
      <w:keepNext/>
      <w:spacing w:before="120" w:after="120"/>
      <w:jc w:val="both"/>
      <w:outlineLvl w:val="4"/>
    </w:pPr>
    <w:rPr>
      <w:rFonts w:ascii="Arial" w:eastAsia="Arial" w:hAnsi="Arial" w:cs="Arial"/>
      <w:b/>
      <w:bCs/>
      <w:sz w:val="22"/>
      <w:szCs w:val="22"/>
    </w:rPr>
  </w:style>
  <w:style w:type="paragraph" w:styleId="Titre7">
    <w:name w:val="heading 7"/>
    <w:basedOn w:val="Standard"/>
    <w:next w:val="Standard"/>
    <w:pPr>
      <w:spacing w:before="240" w:after="60"/>
      <w:outlineLvl w:val="6"/>
    </w:pPr>
    <w:rPr>
      <w:rFonts w:ascii="Times New Roman" w:eastAsia="Times New Roman" w:hAnsi="Times New Roman" w:cs="Times New Roman"/>
    </w:rPr>
  </w:style>
  <w:style w:type="paragraph" w:styleId="Titre8">
    <w:name w:val="heading 8"/>
    <w:basedOn w:val="Standard"/>
    <w:next w:val="Standard"/>
    <w:pPr>
      <w:spacing w:before="240" w:after="60"/>
      <w:outlineLvl w:val="7"/>
    </w:pPr>
    <w:rPr>
      <w:rFonts w:ascii="Times New Roman" w:eastAsia="Times New Roman" w:hAnsi="Times New Roman" w:cs="Times New Roman"/>
      <w:i/>
      <w:iCs/>
    </w:rPr>
  </w:style>
  <w:style w:type="paragraph" w:styleId="Titre9">
    <w:name w:val="heading 9"/>
    <w:basedOn w:val="Standard"/>
    <w:next w:val="Standard"/>
    <w:pPr>
      <w:spacing w:before="240" w:after="60"/>
      <w:outlineLvl w:val="8"/>
    </w:pPr>
    <w:rPr>
      <w:rFonts w:ascii="Arial" w:eastAsia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ascii="Times" w:eastAsia="Times" w:hAnsi="Times" w:cs="Times"/>
      <w:sz w:val="24"/>
      <w:szCs w:val="24"/>
      <w:lang w:eastAsia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Textbody">
    <w:name w:val="Text body"/>
    <w:basedOn w:val="Standard"/>
    <w:pPr>
      <w:suppressAutoHyphens w:val="0"/>
      <w:jc w:val="both"/>
    </w:pPr>
    <w:rPr>
      <w:rFonts w:ascii="Arial" w:eastAsia="Times New Roman" w:hAnsi="Arial" w:cs="Arial"/>
      <w:sz w:val="22"/>
      <w:szCs w:val="22"/>
      <w:lang w:eastAsia="fr-FR"/>
    </w:rPr>
  </w:style>
  <w:style w:type="paragraph" w:styleId="Liste">
    <w:name w:val="List"/>
    <w:basedOn w:val="Textbody"/>
    <w:rPr>
      <w:rFonts w:eastAsia="Arial" w:cs="Lucida Sans"/>
      <w:sz w:val="24"/>
    </w:rPr>
  </w:style>
  <w:style w:type="paragraph" w:styleId="Lgende">
    <w:name w:val="caption"/>
    <w:basedOn w:val="Standard"/>
    <w:pPr>
      <w:suppressLineNumbers/>
      <w:spacing w:before="120" w:after="120"/>
    </w:pPr>
    <w:rPr>
      <w:rFonts w:ascii="Times New Roman" w:eastAsia="Times New Roman" w:hAnsi="Times New Roman" w:cs="Lucida Sans"/>
      <w:i/>
      <w:iCs/>
    </w:rPr>
  </w:style>
  <w:style w:type="paragraph" w:customStyle="1" w:styleId="Index">
    <w:name w:val="Index"/>
    <w:basedOn w:val="Standard"/>
    <w:pPr>
      <w:suppressLineNumbers/>
    </w:pPr>
    <w:rPr>
      <w:rFonts w:ascii="Arial" w:eastAsia="Arial" w:hAnsi="Arial" w:cs="Lucida Sans"/>
    </w:rPr>
  </w:style>
  <w:style w:type="paragraph" w:styleId="Retraitcorpsdetexte2">
    <w:name w:val="Body Text Indent 2"/>
    <w:basedOn w:val="Standard"/>
    <w:pPr>
      <w:spacing w:after="120" w:line="480" w:lineRule="auto"/>
      <w:ind w:left="283"/>
    </w:pPr>
  </w:style>
  <w:style w:type="paragraph" w:customStyle="1" w:styleId="Textbodyindent">
    <w:name w:val="Text body indent"/>
    <w:basedOn w:val="Standard"/>
    <w:pPr>
      <w:spacing w:after="120"/>
      <w:ind w:left="283"/>
    </w:pPr>
  </w:style>
  <w:style w:type="paragraph" w:customStyle="1" w:styleId="Corpsdetexte22">
    <w:name w:val="Corps de texte 22"/>
    <w:basedOn w:val="Standard"/>
    <w:pPr>
      <w:spacing w:after="100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ootnote">
    <w:name w:val="Footnote"/>
    <w:basedOn w:val="Standard"/>
    <w:rPr>
      <w:sz w:val="20"/>
      <w:szCs w:val="20"/>
    </w:rPr>
  </w:style>
  <w:style w:type="paragraph" w:customStyle="1" w:styleId="HeaderandFooter">
    <w:name w:val="Header and Footer"/>
    <w:basedOn w:val="Standard"/>
  </w:style>
  <w:style w:type="paragraph" w:styleId="En-tte">
    <w:name w:val="header"/>
    <w:basedOn w:val="Standard"/>
    <w:pPr>
      <w:tabs>
        <w:tab w:val="center" w:pos="4536"/>
        <w:tab w:val="right" w:pos="9072"/>
      </w:tabs>
    </w:pPr>
  </w:style>
  <w:style w:type="paragraph" w:styleId="Pieddepage">
    <w:name w:val="footer"/>
    <w:basedOn w:val="Standard"/>
    <w:pPr>
      <w:tabs>
        <w:tab w:val="center" w:pos="4536"/>
        <w:tab w:val="right" w:pos="9072"/>
      </w:tabs>
    </w:pPr>
  </w:style>
  <w:style w:type="paragraph" w:styleId="NormalWeb">
    <w:name w:val="Normal (Web)"/>
    <w:basedOn w:val="Standard"/>
    <w:pPr>
      <w:suppressAutoHyphens w:val="0"/>
      <w:spacing w:before="75" w:after="75"/>
    </w:pPr>
    <w:rPr>
      <w:rFonts w:ascii="Arial" w:eastAsia="MS Mincho" w:hAnsi="Arial" w:cs="Arial"/>
      <w:color w:val="333333"/>
      <w:lang w:eastAsia="ja-JP"/>
    </w:rPr>
  </w:style>
  <w:style w:type="paragraph" w:styleId="Normalcentr">
    <w:name w:val="Block Text"/>
    <w:basedOn w:val="Standard"/>
    <w:pPr>
      <w:pBdr>
        <w:top w:val="double" w:sz="6" w:space="1" w:color="000000" w:shadow="1"/>
        <w:left w:val="double" w:sz="6" w:space="1" w:color="000000" w:shadow="1"/>
        <w:bottom w:val="double" w:sz="6" w:space="1" w:color="000000" w:shadow="1"/>
        <w:right w:val="double" w:sz="6" w:space="1" w:color="000000" w:shadow="1"/>
      </w:pBdr>
      <w:suppressAutoHyphens w:val="0"/>
      <w:ind w:left="1701" w:right="1700"/>
      <w:jc w:val="center"/>
    </w:pPr>
    <w:rPr>
      <w:rFonts w:ascii="Century Gothic" w:eastAsia="Times New Roman" w:hAnsi="Century Gothic" w:cs="Times New Roman"/>
      <w:caps/>
      <w:color w:val="FF0000"/>
      <w:lang w:eastAsia="fr-FR"/>
    </w:rPr>
  </w:style>
  <w:style w:type="paragraph" w:customStyle="1" w:styleId="TableContents">
    <w:name w:val="Table Contents"/>
    <w:basedOn w:val="Standard"/>
    <w:pPr>
      <w:widowControl w:val="0"/>
      <w:suppressLineNumbers/>
    </w:pPr>
    <w:rPr>
      <w:rFonts w:ascii="Liberation Serif" w:eastAsia="WenQuanYi Micro Hei" w:hAnsi="Liberation Serif" w:cs="OpenSymbol"/>
      <w:kern w:val="3"/>
      <w:lang w:eastAsia="hi-IN" w:bidi="hi-IN"/>
    </w:rPr>
  </w:style>
  <w:style w:type="paragraph" w:customStyle="1" w:styleId="Commentaire1">
    <w:name w:val="Commentaire1"/>
    <w:basedOn w:val="Standard"/>
    <w:pPr>
      <w:spacing w:after="200" w:line="276" w:lineRule="auto"/>
    </w:pPr>
    <w:rPr>
      <w:rFonts w:ascii="Calibri" w:eastAsia="Calibri" w:hAnsi="Calibri" w:cs="Times New Roman"/>
      <w:kern w:val="3"/>
      <w:sz w:val="20"/>
      <w:szCs w:val="20"/>
    </w:rPr>
  </w:style>
  <w:style w:type="paragraph" w:customStyle="1" w:styleId="Paragraphedeliste1">
    <w:name w:val="Paragraphe de liste1"/>
    <w:basedOn w:val="Standard"/>
    <w:pPr>
      <w:spacing w:after="200" w:line="276" w:lineRule="auto"/>
      <w:ind w:left="720"/>
    </w:pPr>
    <w:rPr>
      <w:rFonts w:ascii="Calibri" w:eastAsia="Calibri" w:hAnsi="Calibri" w:cs="Times New Roman"/>
      <w:kern w:val="3"/>
      <w:sz w:val="22"/>
      <w:szCs w:val="22"/>
    </w:rPr>
  </w:style>
  <w:style w:type="paragraph" w:styleId="Retraitcorpsdetexte3">
    <w:name w:val="Body Text Indent 3"/>
    <w:basedOn w:val="Standard"/>
    <w:pPr>
      <w:spacing w:line="100" w:lineRule="atLeast"/>
      <w:ind w:left="11"/>
      <w:jc w:val="both"/>
    </w:pPr>
    <w:rPr>
      <w:rFonts w:ascii="Arial" w:eastAsia="Arial" w:hAnsi="Arial" w:cs="Arial"/>
      <w:i/>
      <w:iCs/>
      <w:sz w:val="22"/>
      <w:szCs w:val="22"/>
    </w:rPr>
  </w:style>
  <w:style w:type="paragraph" w:styleId="Paragraphedeliste">
    <w:name w:val="List Paragraph"/>
    <w:basedOn w:val="Standard"/>
    <w:pPr>
      <w:suppressAutoHyphens w:val="0"/>
      <w:spacing w:after="200" w:line="276" w:lineRule="auto"/>
      <w:ind w:left="720"/>
    </w:pPr>
    <w:rPr>
      <w:rFonts w:ascii="Calibri" w:eastAsia="Calibri" w:hAnsi="Calibri" w:cs="Times New Roman"/>
      <w:sz w:val="22"/>
      <w:szCs w:val="22"/>
      <w:lang w:eastAsia="en-US"/>
    </w:rPr>
  </w:style>
  <w:style w:type="paragraph" w:styleId="Corpsdetexte2">
    <w:name w:val="Body Text 2"/>
    <w:basedOn w:val="Standard"/>
    <w:pPr>
      <w:spacing w:after="120" w:line="480" w:lineRule="auto"/>
    </w:pPr>
  </w:style>
  <w:style w:type="paragraph" w:styleId="Textedebulles">
    <w:name w:val="Balloon Text"/>
    <w:basedOn w:val="Standard"/>
    <w:rPr>
      <w:rFonts w:ascii="Segoe UI" w:eastAsia="Segoe UI" w:hAnsi="Segoe UI" w:cs="Segoe UI"/>
      <w:sz w:val="18"/>
      <w:szCs w:val="18"/>
    </w:rPr>
  </w:style>
  <w:style w:type="paragraph" w:styleId="Commentaire">
    <w:name w:val="annotation text"/>
    <w:basedOn w:val="Standard"/>
    <w:rPr>
      <w:sz w:val="20"/>
      <w:szCs w:val="20"/>
    </w:rPr>
  </w:style>
  <w:style w:type="paragraph" w:styleId="Objetducommentaire">
    <w:name w:val="annotation subject"/>
    <w:basedOn w:val="Commentaire"/>
    <w:next w:val="Commentaire"/>
    <w:rPr>
      <w:b/>
      <w:bCs/>
    </w:rPr>
  </w:style>
  <w:style w:type="paragraph" w:customStyle="1" w:styleId="Endnote">
    <w:name w:val="Endnote"/>
    <w:basedOn w:val="Standard"/>
    <w:rPr>
      <w:sz w:val="20"/>
      <w:szCs w:val="20"/>
    </w:rPr>
  </w:style>
  <w:style w:type="paragraph" w:styleId="Rvision">
    <w:name w:val="Revision"/>
    <w:pPr>
      <w:widowControl/>
      <w:suppressAutoHyphens/>
    </w:pPr>
    <w:rPr>
      <w:rFonts w:ascii="Times" w:eastAsia="Times" w:hAnsi="Times" w:cs="Times"/>
      <w:sz w:val="24"/>
      <w:szCs w:val="24"/>
      <w:lang w:eastAsia="ar-SA"/>
    </w:rPr>
  </w:style>
  <w:style w:type="character" w:customStyle="1" w:styleId="nornature">
    <w:name w:val="nor_nature"/>
    <w:basedOn w:val="Policepardfaut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FootnoteCharacters">
    <w:name w:val="Footnote Characters"/>
    <w:rPr>
      <w:position w:val="0"/>
      <w:vertAlign w:val="superscript"/>
    </w:rPr>
  </w:style>
  <w:style w:type="character" w:styleId="Numrodepage">
    <w:name w:val="page number"/>
    <w:basedOn w:val="Policepardfaut"/>
  </w:style>
  <w:style w:type="character" w:customStyle="1" w:styleId="NotedebasdepageCar">
    <w:name w:val="Note de bas de page Car"/>
    <w:rPr>
      <w:rFonts w:ascii="Times" w:eastAsia="Times" w:hAnsi="Times" w:cs="Times"/>
      <w:lang w:val="fr-FR" w:eastAsia="ar-SA" w:bidi="ar-SA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TextedebullesCar">
    <w:name w:val="Texte de bulles Car"/>
    <w:rPr>
      <w:rFonts w:ascii="Segoe UI" w:eastAsia="Times" w:hAnsi="Segoe UI" w:cs="Segoe UI"/>
      <w:sz w:val="18"/>
      <w:szCs w:val="18"/>
      <w:lang w:eastAsia="ar-SA"/>
    </w:rPr>
  </w:style>
  <w:style w:type="character" w:styleId="Marquedecommentaire">
    <w:name w:val="annotation reference"/>
    <w:rPr>
      <w:sz w:val="16"/>
      <w:szCs w:val="16"/>
    </w:rPr>
  </w:style>
  <w:style w:type="character" w:customStyle="1" w:styleId="CommentaireCar">
    <w:name w:val="Commentaire Car"/>
    <w:rPr>
      <w:rFonts w:ascii="Times" w:eastAsia="Times" w:hAnsi="Times" w:cs="Times"/>
      <w:lang w:eastAsia="ar-SA"/>
    </w:rPr>
  </w:style>
  <w:style w:type="character" w:customStyle="1" w:styleId="ObjetducommentaireCar">
    <w:name w:val="Objet du commentaire Car"/>
    <w:rPr>
      <w:rFonts w:ascii="Times" w:eastAsia="Times" w:hAnsi="Times" w:cs="Times"/>
      <w:b/>
      <w:bCs/>
      <w:lang w:eastAsia="ar-SA"/>
    </w:rPr>
  </w:style>
  <w:style w:type="character" w:customStyle="1" w:styleId="NotedefinCar">
    <w:name w:val="Note de fin Car"/>
    <w:rPr>
      <w:rFonts w:ascii="Times" w:eastAsia="Times" w:hAnsi="Times" w:cs="Times"/>
      <w:lang w:eastAsia="ar-SA"/>
    </w:rPr>
  </w:style>
  <w:style w:type="character" w:customStyle="1" w:styleId="Endnoteanchor">
    <w:name w:val="Endnote anchor"/>
    <w:rPr>
      <w:position w:val="0"/>
      <w:vertAlign w:val="superscript"/>
    </w:rPr>
  </w:style>
  <w:style w:type="character" w:customStyle="1" w:styleId="EndnoteCharacters">
    <w:name w:val="Endnote Characters"/>
    <w:rPr>
      <w:position w:val="0"/>
      <w:vertAlign w:val="superscript"/>
    </w:rPr>
  </w:style>
  <w:style w:type="character" w:customStyle="1" w:styleId="ListLabel1">
    <w:name w:val="ListLabel 1"/>
    <w:rPr>
      <w:rFonts w:eastAsia="Times" w:cs="Times New Roman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eastAsia="Times" w:cs="Aria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eastAsia="Times" w:cs="Arial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eastAsia="Times" w:cs="Aria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eastAsia="Times" w:cs="Arial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eastAsia="Times" w:cs="Arial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eastAsia="Times" w:cs="Arial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rFonts w:cs="Courier New"/>
    </w:rPr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  <w:rPr>
      <w:rFonts w:cs="Courier New"/>
    </w:rPr>
  </w:style>
  <w:style w:type="character" w:customStyle="1" w:styleId="ListLabel40">
    <w:name w:val="ListLabel 40"/>
    <w:rPr>
      <w:rFonts w:eastAsia="Times" w:cs="Arial"/>
    </w:rPr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  <w:rPr>
      <w:rFonts w:cs="Courier New"/>
    </w:rPr>
  </w:style>
  <w:style w:type="character" w:customStyle="1" w:styleId="ListLabel43">
    <w:name w:val="ListLabel 43"/>
    <w:rPr>
      <w:rFonts w:cs="Courier New"/>
    </w:rPr>
  </w:style>
  <w:style w:type="character" w:customStyle="1" w:styleId="ListLabel44">
    <w:name w:val="ListLabel 44"/>
    <w:rPr>
      <w:rFonts w:eastAsia="Times" w:cs="Arial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ListLabel50">
    <w:name w:val="ListLabel 50"/>
    <w:rPr>
      <w:rFonts w:cs="Courier New"/>
    </w:rPr>
  </w:style>
  <w:style w:type="character" w:customStyle="1" w:styleId="ListLabel51">
    <w:name w:val="ListLabel 51"/>
    <w:rPr>
      <w:rFonts w:cs="Courier New"/>
    </w:rPr>
  </w:style>
  <w:style w:type="character" w:customStyle="1" w:styleId="ListLabel52">
    <w:name w:val="ListLabel 52"/>
    <w:rPr>
      <w:rFonts w:cs="Courier New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Courier New"/>
    </w:rPr>
  </w:style>
  <w:style w:type="character" w:customStyle="1" w:styleId="ListLabel55">
    <w:name w:val="ListLabel 55"/>
    <w:rPr>
      <w:rFonts w:cs="Courier New"/>
    </w:rPr>
  </w:style>
  <w:style w:type="character" w:customStyle="1" w:styleId="ListLabel56">
    <w:name w:val="ListLabel 56"/>
    <w:rPr>
      <w:rFonts w:cs="Courier New"/>
    </w:rPr>
  </w:style>
  <w:style w:type="character" w:customStyle="1" w:styleId="ListLabel57">
    <w:name w:val="ListLabel 57"/>
    <w:rPr>
      <w:rFonts w:eastAsia="Times" w:cs="Arial"/>
    </w:rPr>
  </w:style>
  <w:style w:type="character" w:customStyle="1" w:styleId="ListLabel58">
    <w:name w:val="ListLabel 58"/>
    <w:rPr>
      <w:rFonts w:cs="Courier New"/>
    </w:rPr>
  </w:style>
  <w:style w:type="character" w:customStyle="1" w:styleId="ListLabel59">
    <w:name w:val="ListLabel 59"/>
    <w:rPr>
      <w:rFonts w:cs="Courier New"/>
    </w:rPr>
  </w:style>
  <w:style w:type="character" w:customStyle="1" w:styleId="ListLabel60">
    <w:name w:val="ListLabel 60"/>
    <w:rPr>
      <w:rFonts w:cs="Courier New"/>
    </w:rPr>
  </w:style>
  <w:style w:type="character" w:customStyle="1" w:styleId="ListLabel61">
    <w:name w:val="ListLabel 61"/>
    <w:rPr>
      <w:rFonts w:eastAsia="Times" w:cs="Arial"/>
    </w:rPr>
  </w:style>
  <w:style w:type="character" w:customStyle="1" w:styleId="ListLabel62">
    <w:name w:val="ListLabel 62"/>
    <w:rPr>
      <w:rFonts w:cs="Courier New"/>
    </w:rPr>
  </w:style>
  <w:style w:type="character" w:customStyle="1" w:styleId="ListLabel63">
    <w:name w:val="ListLabel 63"/>
    <w:rPr>
      <w:rFonts w:cs="Courier New"/>
    </w:rPr>
  </w:style>
  <w:style w:type="character" w:customStyle="1" w:styleId="ListLabel64">
    <w:name w:val="ListLabel 64"/>
    <w:rPr>
      <w:rFonts w:cs="Courier New"/>
    </w:rPr>
  </w:style>
  <w:style w:type="character" w:customStyle="1" w:styleId="ListLabel65">
    <w:name w:val="ListLabel 65"/>
    <w:rPr>
      <w:rFonts w:eastAsia="Times" w:cs="Arial"/>
    </w:rPr>
  </w:style>
  <w:style w:type="character" w:customStyle="1" w:styleId="ListLabel66">
    <w:name w:val="ListLabel 66"/>
    <w:rPr>
      <w:rFonts w:cs="Courier New"/>
    </w:rPr>
  </w:style>
  <w:style w:type="character" w:customStyle="1" w:styleId="ListLabel67">
    <w:name w:val="ListLabel 67"/>
    <w:rPr>
      <w:rFonts w:cs="Courier New"/>
    </w:rPr>
  </w:style>
  <w:style w:type="character" w:customStyle="1" w:styleId="ListLabel68">
    <w:name w:val="ListLabel 68"/>
    <w:rPr>
      <w:rFonts w:cs="Courier New"/>
    </w:rPr>
  </w:style>
  <w:style w:type="character" w:customStyle="1" w:styleId="ListLabel69">
    <w:name w:val="ListLabel 69"/>
    <w:rPr>
      <w:rFonts w:cs="Courier New"/>
    </w:rPr>
  </w:style>
  <w:style w:type="character" w:customStyle="1" w:styleId="ListLabel70">
    <w:name w:val="ListLabel 70"/>
    <w:rPr>
      <w:rFonts w:cs="Courier New"/>
    </w:rPr>
  </w:style>
  <w:style w:type="character" w:customStyle="1" w:styleId="ListLabel71">
    <w:name w:val="ListLabel 71"/>
    <w:rPr>
      <w:rFonts w:cs="Courier New"/>
    </w:rPr>
  </w:style>
  <w:style w:type="character" w:customStyle="1" w:styleId="ListLabel72">
    <w:name w:val="ListLabel 72"/>
    <w:rPr>
      <w:rFonts w:cs="Courier New"/>
    </w:rPr>
  </w:style>
  <w:style w:type="character" w:customStyle="1" w:styleId="ListLabel73">
    <w:name w:val="ListLabel 73"/>
    <w:rPr>
      <w:rFonts w:cs="Courier New"/>
    </w:rPr>
  </w:style>
  <w:style w:type="character" w:customStyle="1" w:styleId="ListLabel74">
    <w:name w:val="ListLabel 74"/>
    <w:rPr>
      <w:rFonts w:cs="Courier New"/>
    </w:rPr>
  </w:style>
  <w:style w:type="character" w:customStyle="1" w:styleId="ListLabel75">
    <w:name w:val="ListLabel 75"/>
    <w:rPr>
      <w:rFonts w:eastAsia="Times" w:cs="Arial"/>
    </w:rPr>
  </w:style>
  <w:style w:type="character" w:customStyle="1" w:styleId="ListLabel76">
    <w:name w:val="ListLabel 76"/>
    <w:rPr>
      <w:rFonts w:cs="Courier New"/>
    </w:rPr>
  </w:style>
  <w:style w:type="character" w:customStyle="1" w:styleId="ListLabel77">
    <w:name w:val="ListLabel 77"/>
    <w:rPr>
      <w:rFonts w:cs="Courier New"/>
    </w:rPr>
  </w:style>
  <w:style w:type="character" w:customStyle="1" w:styleId="ListLabel78">
    <w:name w:val="ListLabel 78"/>
    <w:rPr>
      <w:rFonts w:cs="Courier New"/>
    </w:rPr>
  </w:style>
  <w:style w:type="character" w:customStyle="1" w:styleId="ListLabel79">
    <w:name w:val="ListLabel 79"/>
    <w:rPr>
      <w:rFonts w:eastAsia="Times" w:cs="Arial"/>
    </w:rPr>
  </w:style>
  <w:style w:type="character" w:customStyle="1" w:styleId="ListLabel80">
    <w:name w:val="ListLabel 80"/>
    <w:rPr>
      <w:rFonts w:cs="Courier New"/>
    </w:rPr>
  </w:style>
  <w:style w:type="character" w:customStyle="1" w:styleId="ListLabel81">
    <w:name w:val="ListLabel 81"/>
    <w:rPr>
      <w:rFonts w:cs="Courier New"/>
    </w:rPr>
  </w:style>
  <w:style w:type="character" w:customStyle="1" w:styleId="ListLabel82">
    <w:name w:val="ListLabel 82"/>
    <w:rPr>
      <w:rFonts w:cs="Courier New"/>
    </w:rPr>
  </w:style>
  <w:style w:type="character" w:customStyle="1" w:styleId="ListLabel83">
    <w:name w:val="ListLabel 83"/>
    <w:rPr>
      <w:rFonts w:cs="Courier New"/>
    </w:rPr>
  </w:style>
  <w:style w:type="character" w:customStyle="1" w:styleId="ListLabel84">
    <w:name w:val="ListLabel 84"/>
    <w:rPr>
      <w:rFonts w:cs="Courier New"/>
    </w:rPr>
  </w:style>
  <w:style w:type="character" w:customStyle="1" w:styleId="ListLabel85">
    <w:name w:val="ListLabel 85"/>
    <w:rPr>
      <w:rFonts w:cs="Courier New"/>
    </w:rPr>
  </w:style>
  <w:style w:type="character" w:customStyle="1" w:styleId="ListLabel86">
    <w:name w:val="ListLabel 86"/>
    <w:rPr>
      <w:rFonts w:cs="Courier New"/>
    </w:rPr>
  </w:style>
  <w:style w:type="character" w:customStyle="1" w:styleId="ListLabel87">
    <w:name w:val="ListLabel 87"/>
    <w:rPr>
      <w:rFonts w:cs="Courier New"/>
    </w:rPr>
  </w:style>
  <w:style w:type="character" w:customStyle="1" w:styleId="ListLabel88">
    <w:name w:val="ListLabel 88"/>
    <w:rPr>
      <w:rFonts w:cs="Courier New"/>
    </w:rPr>
  </w:style>
  <w:style w:type="character" w:customStyle="1" w:styleId="ListLabel89">
    <w:name w:val="ListLabel 89"/>
    <w:rPr>
      <w:rFonts w:cs="Courier New"/>
    </w:rPr>
  </w:style>
  <w:style w:type="character" w:customStyle="1" w:styleId="ListLabel90">
    <w:name w:val="ListLabel 90"/>
    <w:rPr>
      <w:rFonts w:cs="Courier New"/>
    </w:rPr>
  </w:style>
  <w:style w:type="character" w:customStyle="1" w:styleId="ListLabel91">
    <w:name w:val="ListLabel 91"/>
    <w:rPr>
      <w:rFonts w:cs="Courier New"/>
    </w:rPr>
  </w:style>
  <w:style w:type="character" w:customStyle="1" w:styleId="ListLabel92">
    <w:name w:val="ListLabel 92"/>
    <w:rPr>
      <w:rFonts w:cs="Courier New"/>
    </w:rPr>
  </w:style>
  <w:style w:type="character" w:customStyle="1" w:styleId="ListLabel93">
    <w:name w:val="ListLabel 93"/>
    <w:rPr>
      <w:rFonts w:cs="Courier New"/>
    </w:rPr>
  </w:style>
  <w:style w:type="character" w:customStyle="1" w:styleId="ListLabel94">
    <w:name w:val="ListLabel 94"/>
    <w:rPr>
      <w:rFonts w:cs="Courier New"/>
    </w:rPr>
  </w:style>
  <w:style w:type="character" w:customStyle="1" w:styleId="ListLabel95">
    <w:name w:val="ListLabel 95"/>
    <w:rPr>
      <w:rFonts w:cs="Courier New"/>
    </w:rPr>
  </w:style>
  <w:style w:type="character" w:customStyle="1" w:styleId="ListLabel96">
    <w:name w:val="ListLabel 96"/>
    <w:rPr>
      <w:rFonts w:cs="Courier New"/>
    </w:rPr>
  </w:style>
  <w:style w:type="character" w:customStyle="1" w:styleId="ListLabel97">
    <w:name w:val="ListLabel 97"/>
    <w:rPr>
      <w:rFonts w:cs="Courier New"/>
    </w:rPr>
  </w:style>
  <w:style w:type="character" w:customStyle="1" w:styleId="ListLabel98">
    <w:name w:val="ListLabel 98"/>
    <w:rPr>
      <w:b w:val="0"/>
      <w:u w:val="none"/>
    </w:rPr>
  </w:style>
  <w:style w:type="character" w:customStyle="1" w:styleId="ListLabel99">
    <w:name w:val="ListLabel 99"/>
    <w:rPr>
      <w:b w:val="0"/>
      <w:u w:val="none"/>
    </w:rPr>
  </w:style>
  <w:style w:type="character" w:customStyle="1" w:styleId="ListLabel100">
    <w:name w:val="ListLabel 100"/>
    <w:rPr>
      <w:color w:val="auto"/>
    </w:rPr>
  </w:style>
  <w:style w:type="character" w:customStyle="1" w:styleId="ListLabel101">
    <w:name w:val="ListLabel 101"/>
    <w:rPr>
      <w:rFonts w:cs="Courier New"/>
    </w:rPr>
  </w:style>
  <w:style w:type="character" w:customStyle="1" w:styleId="ListLabel102">
    <w:name w:val="ListLabel 102"/>
    <w:rPr>
      <w:rFonts w:cs="Courier New"/>
    </w:rPr>
  </w:style>
  <w:style w:type="character" w:customStyle="1" w:styleId="ListLabel103">
    <w:name w:val="ListLabel 103"/>
    <w:rPr>
      <w:rFonts w:cs="Courier New"/>
    </w:rPr>
  </w:style>
  <w:style w:type="character" w:customStyle="1" w:styleId="ListLabel104">
    <w:name w:val="ListLabel 104"/>
    <w:rPr>
      <w:color w:val="auto"/>
    </w:rPr>
  </w:style>
  <w:style w:type="character" w:customStyle="1" w:styleId="ListLabel105">
    <w:name w:val="ListLabel 105"/>
    <w:rPr>
      <w:rFonts w:cs="Courier New"/>
    </w:rPr>
  </w:style>
  <w:style w:type="character" w:customStyle="1" w:styleId="ListLabel106">
    <w:name w:val="ListLabel 106"/>
    <w:rPr>
      <w:rFonts w:cs="Courier New"/>
    </w:rPr>
  </w:style>
  <w:style w:type="character" w:customStyle="1" w:styleId="ListLabel107">
    <w:name w:val="ListLabel 107"/>
    <w:rPr>
      <w:rFonts w:cs="Courier New"/>
    </w:rPr>
  </w:style>
  <w:style w:type="character" w:customStyle="1" w:styleId="EndnoteSymbol">
    <w:name w:val="Endnote Symbol"/>
  </w:style>
  <w:style w:type="character" w:customStyle="1" w:styleId="FootnoteSymbol">
    <w:name w:val="Footnote Symbol"/>
  </w:style>
  <w:style w:type="character" w:styleId="Appelnotedebasdep">
    <w:name w:val="footnote reference"/>
    <w:basedOn w:val="Policepardfaut"/>
    <w:rPr>
      <w:position w:val="0"/>
      <w:vertAlign w:val="superscript"/>
    </w:rPr>
  </w:style>
  <w:style w:type="numbering" w:customStyle="1" w:styleId="WWNum1">
    <w:name w:val="WWNum1"/>
    <w:basedOn w:val="Aucuneliste"/>
    <w:pPr>
      <w:numPr>
        <w:numId w:val="1"/>
      </w:numPr>
    </w:pPr>
  </w:style>
  <w:style w:type="numbering" w:customStyle="1" w:styleId="WWNum2">
    <w:name w:val="WWNum2"/>
    <w:basedOn w:val="Aucuneliste"/>
    <w:pPr>
      <w:numPr>
        <w:numId w:val="2"/>
      </w:numPr>
    </w:pPr>
  </w:style>
  <w:style w:type="numbering" w:customStyle="1" w:styleId="WWNum3">
    <w:name w:val="WWNum3"/>
    <w:basedOn w:val="Aucuneliste"/>
    <w:pPr>
      <w:numPr>
        <w:numId w:val="3"/>
      </w:numPr>
    </w:pPr>
  </w:style>
  <w:style w:type="numbering" w:customStyle="1" w:styleId="WWNum4">
    <w:name w:val="WWNum4"/>
    <w:basedOn w:val="Aucuneliste"/>
    <w:pPr>
      <w:numPr>
        <w:numId w:val="4"/>
      </w:numPr>
    </w:pPr>
  </w:style>
  <w:style w:type="numbering" w:customStyle="1" w:styleId="WWNum5">
    <w:name w:val="WWNum5"/>
    <w:basedOn w:val="Aucuneliste"/>
    <w:pPr>
      <w:numPr>
        <w:numId w:val="5"/>
      </w:numPr>
    </w:pPr>
  </w:style>
  <w:style w:type="numbering" w:customStyle="1" w:styleId="WWNum6">
    <w:name w:val="WWNum6"/>
    <w:basedOn w:val="Aucuneliste"/>
    <w:pPr>
      <w:numPr>
        <w:numId w:val="6"/>
      </w:numPr>
    </w:pPr>
  </w:style>
  <w:style w:type="numbering" w:customStyle="1" w:styleId="WWNum7">
    <w:name w:val="WWNum7"/>
    <w:basedOn w:val="Aucuneliste"/>
    <w:pPr>
      <w:numPr>
        <w:numId w:val="7"/>
      </w:numPr>
    </w:pPr>
  </w:style>
  <w:style w:type="numbering" w:customStyle="1" w:styleId="WWNum8">
    <w:name w:val="WWNum8"/>
    <w:basedOn w:val="Aucuneliste"/>
    <w:pPr>
      <w:numPr>
        <w:numId w:val="8"/>
      </w:numPr>
    </w:pPr>
  </w:style>
  <w:style w:type="numbering" w:customStyle="1" w:styleId="WWNum9">
    <w:name w:val="WWNum9"/>
    <w:basedOn w:val="Aucuneliste"/>
    <w:pPr>
      <w:numPr>
        <w:numId w:val="9"/>
      </w:numPr>
    </w:pPr>
  </w:style>
  <w:style w:type="numbering" w:customStyle="1" w:styleId="WWNum10">
    <w:name w:val="WWNum10"/>
    <w:basedOn w:val="Aucuneliste"/>
    <w:pPr>
      <w:numPr>
        <w:numId w:val="10"/>
      </w:numPr>
    </w:pPr>
  </w:style>
  <w:style w:type="numbering" w:customStyle="1" w:styleId="WWNum11">
    <w:name w:val="WWNum11"/>
    <w:basedOn w:val="Aucuneliste"/>
    <w:pPr>
      <w:numPr>
        <w:numId w:val="11"/>
      </w:numPr>
    </w:pPr>
  </w:style>
  <w:style w:type="numbering" w:customStyle="1" w:styleId="WWNum12">
    <w:name w:val="WWNum12"/>
    <w:basedOn w:val="Aucuneliste"/>
    <w:pPr>
      <w:numPr>
        <w:numId w:val="12"/>
      </w:numPr>
    </w:pPr>
  </w:style>
  <w:style w:type="numbering" w:customStyle="1" w:styleId="WWNum13">
    <w:name w:val="WWNum13"/>
    <w:basedOn w:val="Aucuneliste"/>
    <w:pPr>
      <w:numPr>
        <w:numId w:val="13"/>
      </w:numPr>
    </w:pPr>
  </w:style>
  <w:style w:type="numbering" w:customStyle="1" w:styleId="WWNum14">
    <w:name w:val="WWNum14"/>
    <w:basedOn w:val="Aucuneliste"/>
    <w:pPr>
      <w:numPr>
        <w:numId w:val="14"/>
      </w:numPr>
    </w:pPr>
  </w:style>
  <w:style w:type="numbering" w:customStyle="1" w:styleId="WWNum15">
    <w:name w:val="WWNum15"/>
    <w:basedOn w:val="Aucuneliste"/>
    <w:pPr>
      <w:numPr>
        <w:numId w:val="15"/>
      </w:numPr>
    </w:pPr>
  </w:style>
  <w:style w:type="numbering" w:customStyle="1" w:styleId="WWNum16">
    <w:name w:val="WWNum16"/>
    <w:basedOn w:val="Aucuneliste"/>
    <w:pPr>
      <w:numPr>
        <w:numId w:val="16"/>
      </w:numPr>
    </w:pPr>
  </w:style>
  <w:style w:type="numbering" w:customStyle="1" w:styleId="WWNum17">
    <w:name w:val="WWNum17"/>
    <w:basedOn w:val="Aucuneliste"/>
    <w:pPr>
      <w:numPr>
        <w:numId w:val="17"/>
      </w:numPr>
    </w:pPr>
  </w:style>
  <w:style w:type="numbering" w:customStyle="1" w:styleId="WWNum18">
    <w:name w:val="WWNum18"/>
    <w:basedOn w:val="Aucuneliste"/>
    <w:pPr>
      <w:numPr>
        <w:numId w:val="18"/>
      </w:numPr>
    </w:pPr>
  </w:style>
  <w:style w:type="numbering" w:customStyle="1" w:styleId="WWNum19">
    <w:name w:val="WWNum19"/>
    <w:basedOn w:val="Aucuneliste"/>
    <w:pPr>
      <w:numPr>
        <w:numId w:val="19"/>
      </w:numPr>
    </w:pPr>
  </w:style>
  <w:style w:type="numbering" w:customStyle="1" w:styleId="WWNum20">
    <w:name w:val="WWNum20"/>
    <w:basedOn w:val="Aucuneliste"/>
    <w:pPr>
      <w:numPr>
        <w:numId w:val="20"/>
      </w:numPr>
    </w:pPr>
  </w:style>
  <w:style w:type="numbering" w:customStyle="1" w:styleId="WWNum21">
    <w:name w:val="WWNum21"/>
    <w:basedOn w:val="Aucuneliste"/>
    <w:pPr>
      <w:numPr>
        <w:numId w:val="21"/>
      </w:numPr>
    </w:pPr>
  </w:style>
  <w:style w:type="numbering" w:customStyle="1" w:styleId="WWNum22">
    <w:name w:val="WWNum22"/>
    <w:basedOn w:val="Aucuneliste"/>
    <w:pPr>
      <w:numPr>
        <w:numId w:val="22"/>
      </w:numPr>
    </w:pPr>
  </w:style>
  <w:style w:type="numbering" w:customStyle="1" w:styleId="WWNum23">
    <w:name w:val="WWNum23"/>
    <w:basedOn w:val="Aucuneliste"/>
    <w:pPr>
      <w:numPr>
        <w:numId w:val="23"/>
      </w:numPr>
    </w:pPr>
  </w:style>
  <w:style w:type="numbering" w:customStyle="1" w:styleId="WWNum24">
    <w:name w:val="WWNum24"/>
    <w:basedOn w:val="Aucuneliste"/>
    <w:pPr>
      <w:numPr>
        <w:numId w:val="24"/>
      </w:numPr>
    </w:pPr>
  </w:style>
  <w:style w:type="numbering" w:customStyle="1" w:styleId="WWNum25">
    <w:name w:val="WWNum25"/>
    <w:basedOn w:val="Aucuneliste"/>
    <w:pPr>
      <w:numPr>
        <w:numId w:val="25"/>
      </w:numPr>
    </w:pPr>
  </w:style>
  <w:style w:type="numbering" w:customStyle="1" w:styleId="WWNum26">
    <w:name w:val="WWNum26"/>
    <w:basedOn w:val="Aucuneliste"/>
    <w:pPr>
      <w:numPr>
        <w:numId w:val="26"/>
      </w:numPr>
    </w:pPr>
  </w:style>
  <w:style w:type="numbering" w:customStyle="1" w:styleId="WWNum27">
    <w:name w:val="WWNum27"/>
    <w:basedOn w:val="Aucuneliste"/>
    <w:pPr>
      <w:numPr>
        <w:numId w:val="27"/>
      </w:numPr>
    </w:pPr>
  </w:style>
  <w:style w:type="numbering" w:customStyle="1" w:styleId="WWNum28">
    <w:name w:val="WWNum28"/>
    <w:basedOn w:val="Aucuneliste"/>
    <w:pPr>
      <w:numPr>
        <w:numId w:val="28"/>
      </w:numPr>
    </w:pPr>
  </w:style>
  <w:style w:type="numbering" w:customStyle="1" w:styleId="WWNum29">
    <w:name w:val="WWNum29"/>
    <w:basedOn w:val="Aucuneliste"/>
    <w:pPr>
      <w:numPr>
        <w:numId w:val="29"/>
      </w:numPr>
    </w:pPr>
  </w:style>
  <w:style w:type="numbering" w:customStyle="1" w:styleId="WWNum30">
    <w:name w:val="WWNum30"/>
    <w:basedOn w:val="Aucuneliste"/>
    <w:pPr>
      <w:numPr>
        <w:numId w:val="30"/>
      </w:numPr>
    </w:pPr>
  </w:style>
  <w:style w:type="numbering" w:customStyle="1" w:styleId="WWNum31">
    <w:name w:val="WWNum31"/>
    <w:basedOn w:val="Aucuneliste"/>
    <w:pPr>
      <w:numPr>
        <w:numId w:val="31"/>
      </w:numPr>
    </w:pPr>
  </w:style>
  <w:style w:type="numbering" w:customStyle="1" w:styleId="WWNum32">
    <w:name w:val="WWNum32"/>
    <w:basedOn w:val="Aucuneliste"/>
    <w:pPr>
      <w:numPr>
        <w:numId w:val="32"/>
      </w:numPr>
    </w:pPr>
  </w:style>
  <w:style w:type="numbering" w:customStyle="1" w:styleId="WWNum33">
    <w:name w:val="WWNum33"/>
    <w:basedOn w:val="Aucuneliste"/>
    <w:pPr>
      <w:numPr>
        <w:numId w:val="33"/>
      </w:numPr>
    </w:pPr>
  </w:style>
  <w:style w:type="numbering" w:customStyle="1" w:styleId="WWNum34">
    <w:name w:val="WWNum34"/>
    <w:basedOn w:val="Aucuneliste"/>
    <w:pPr>
      <w:numPr>
        <w:numId w:val="34"/>
      </w:numPr>
    </w:pPr>
  </w:style>
  <w:style w:type="numbering" w:customStyle="1" w:styleId="WWNum35">
    <w:name w:val="WWNum35"/>
    <w:basedOn w:val="Aucuneliste"/>
    <w:pPr>
      <w:numPr>
        <w:numId w:val="3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397</Words>
  <Characters>2188</Characters>
  <Application>Microsoft Office Word</Application>
  <DocSecurity>0</DocSecurity>
  <Lines>18</Lines>
  <Paragraphs>5</Paragraphs>
  <ScaleCrop>false</ScaleCrop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Attestation de stage BTS SIO</dc:title>
  <dc:subject>Lycée ORT DANIEL MAYER, 39-45 rue Raspail, 93100 Montreuil</dc:subject>
  <dc:creator>sdargelas</dc:creator>
  <cp:lastModifiedBy>laurent hadjadj</cp:lastModifiedBy>
  <cp:revision>2</cp:revision>
  <cp:lastPrinted>2020-12-26T09:23:00Z</cp:lastPrinted>
  <dcterms:created xsi:type="dcterms:W3CDTF">2022-03-04T14:51:00Z</dcterms:created>
  <dcterms:modified xsi:type="dcterms:W3CDTF">2022-03-04T14:51:00Z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Rectorat d'Amiens</vt:lpwstr>
  </property>
</Properties>
</file>