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8A02F9" w14:textId="02B9B0A5" w:rsidR="00487F3C" w:rsidRPr="00EC6BEF" w:rsidRDefault="00CA1386" w:rsidP="00244F04">
      <w:pPr>
        <w:rPr>
          <w:rStyle w:val="Ttulodellibro"/>
          <w:rFonts w:cs="Times New Roman"/>
          <w:u w:val="single"/>
        </w:rPr>
      </w:pPr>
      <w:r w:rsidRPr="00EC6BEF">
        <w:rPr>
          <w:rFonts w:cs="Times New Roman"/>
          <w:b/>
          <w:bCs/>
          <w:smallCaps/>
          <w:noProof/>
          <w:spacing w:val="5"/>
          <w:lang w:eastAsia="es-ES"/>
        </w:rPr>
        <w:drawing>
          <wp:anchor distT="0" distB="0" distL="114300" distR="114300" simplePos="0" relativeHeight="251659264" behindDoc="0" locked="0" layoutInCell="1" allowOverlap="1" wp14:anchorId="056A14BD" wp14:editId="2D78D1B4">
            <wp:simplePos x="0" y="0"/>
            <wp:positionH relativeFrom="column">
              <wp:posOffset>114300</wp:posOffset>
            </wp:positionH>
            <wp:positionV relativeFrom="paragraph">
              <wp:posOffset>114300</wp:posOffset>
            </wp:positionV>
            <wp:extent cx="1028700" cy="1054674"/>
            <wp:effectExtent l="0" t="0" r="0" b="127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JC.jpg"/>
                    <pic:cNvPicPr/>
                  </pic:nvPicPr>
                  <pic:blipFill>
                    <a:blip r:embed="rId8">
                      <a:extLst>
                        <a:ext uri="{28A0092B-C50C-407E-A947-70E740481C1C}">
                          <a14:useLocalDpi xmlns:a14="http://schemas.microsoft.com/office/drawing/2010/main" val="0"/>
                        </a:ext>
                      </a:extLst>
                    </a:blip>
                    <a:stretch>
                      <a:fillRect/>
                    </a:stretch>
                  </pic:blipFill>
                  <pic:spPr>
                    <a:xfrm>
                      <a:off x="0" y="0"/>
                      <a:ext cx="1029093" cy="1055077"/>
                    </a:xfrm>
                    <a:prstGeom prst="rect">
                      <a:avLst/>
                    </a:prstGeom>
                  </pic:spPr>
                </pic:pic>
              </a:graphicData>
            </a:graphic>
            <wp14:sizeRelH relativeFrom="page">
              <wp14:pctWidth>0</wp14:pctWidth>
            </wp14:sizeRelH>
            <wp14:sizeRelV relativeFrom="page">
              <wp14:pctHeight>0</wp14:pctHeight>
            </wp14:sizeRelV>
          </wp:anchor>
        </w:drawing>
      </w:r>
      <w:r w:rsidRPr="00EC6BEF">
        <w:rPr>
          <w:rFonts w:cs="Times New Roman"/>
          <w:b/>
          <w:bCs/>
          <w:smallCaps/>
          <w:noProof/>
          <w:spacing w:val="5"/>
          <w:lang w:eastAsia="es-ES"/>
        </w:rPr>
        <w:drawing>
          <wp:anchor distT="0" distB="0" distL="114300" distR="114300" simplePos="0" relativeHeight="251658240" behindDoc="0" locked="0" layoutInCell="1" allowOverlap="1" wp14:anchorId="172E3652" wp14:editId="18008ECF">
            <wp:simplePos x="0" y="0"/>
            <wp:positionH relativeFrom="column">
              <wp:posOffset>2971800</wp:posOffset>
            </wp:positionH>
            <wp:positionV relativeFrom="paragraph">
              <wp:posOffset>-114300</wp:posOffset>
            </wp:positionV>
            <wp:extent cx="2880754" cy="14859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d.jpg"/>
                    <pic:cNvPicPr/>
                  </pic:nvPicPr>
                  <pic:blipFill>
                    <a:blip r:embed="rId9">
                      <a:extLst>
                        <a:ext uri="{28A0092B-C50C-407E-A947-70E740481C1C}">
                          <a14:useLocalDpi xmlns:a14="http://schemas.microsoft.com/office/drawing/2010/main" val="0"/>
                        </a:ext>
                      </a:extLst>
                    </a:blip>
                    <a:stretch>
                      <a:fillRect/>
                    </a:stretch>
                  </pic:blipFill>
                  <pic:spPr>
                    <a:xfrm>
                      <a:off x="0" y="0"/>
                      <a:ext cx="2880754" cy="1485900"/>
                    </a:xfrm>
                    <a:prstGeom prst="rect">
                      <a:avLst/>
                    </a:prstGeom>
                  </pic:spPr>
                </pic:pic>
              </a:graphicData>
            </a:graphic>
            <wp14:sizeRelH relativeFrom="page">
              <wp14:pctWidth>0</wp14:pctWidth>
            </wp14:sizeRelH>
            <wp14:sizeRelV relativeFrom="page">
              <wp14:pctHeight>0</wp14:pctHeight>
            </wp14:sizeRelV>
          </wp:anchor>
        </w:drawing>
      </w:r>
    </w:p>
    <w:p w14:paraId="7D8E6F81" w14:textId="77777777" w:rsidR="00D84883" w:rsidRPr="00EC6BEF" w:rsidRDefault="00D84883" w:rsidP="00244F04">
      <w:pPr>
        <w:rPr>
          <w:rStyle w:val="Ttulodellibro"/>
          <w:rFonts w:cs="Times New Roman"/>
          <w:u w:val="single"/>
        </w:rPr>
      </w:pPr>
    </w:p>
    <w:p w14:paraId="5C58AAC3" w14:textId="331DE2C8" w:rsidR="00D84883" w:rsidRPr="00EC6BEF" w:rsidRDefault="00D84883" w:rsidP="00244F04">
      <w:pPr>
        <w:rPr>
          <w:rStyle w:val="Ttulodellibro"/>
          <w:rFonts w:cs="Times New Roman"/>
          <w:u w:val="single"/>
        </w:rPr>
      </w:pPr>
    </w:p>
    <w:p w14:paraId="509BE144" w14:textId="77777777" w:rsidR="00D84883" w:rsidRPr="00EC6BEF" w:rsidRDefault="00D84883" w:rsidP="00244F04">
      <w:pPr>
        <w:rPr>
          <w:rStyle w:val="Ttulodellibro"/>
          <w:rFonts w:cs="Times New Roman"/>
          <w:u w:val="single"/>
        </w:rPr>
      </w:pPr>
    </w:p>
    <w:p w14:paraId="071DD329" w14:textId="77777777" w:rsidR="00D84883" w:rsidRPr="00EC6BEF" w:rsidRDefault="00D84883" w:rsidP="00244F04">
      <w:pPr>
        <w:rPr>
          <w:rStyle w:val="Ttulodellibro"/>
          <w:rFonts w:cs="Times New Roman"/>
          <w:u w:val="single"/>
        </w:rPr>
      </w:pPr>
    </w:p>
    <w:p w14:paraId="1E3A7D20" w14:textId="77777777" w:rsidR="00D84883" w:rsidRPr="00EC6BEF" w:rsidRDefault="00D84883" w:rsidP="00244F04">
      <w:pPr>
        <w:rPr>
          <w:rStyle w:val="Ttulodellibro"/>
          <w:rFonts w:cs="Times New Roman"/>
        </w:rPr>
      </w:pPr>
    </w:p>
    <w:p w14:paraId="44DEF510" w14:textId="77777777" w:rsidR="00D84883" w:rsidRPr="00EC6BEF" w:rsidRDefault="00D84883" w:rsidP="00244F04">
      <w:pPr>
        <w:rPr>
          <w:rStyle w:val="Ttulodellibro"/>
          <w:rFonts w:cs="Times New Roman"/>
          <w:u w:val="single"/>
        </w:rPr>
      </w:pPr>
    </w:p>
    <w:p w14:paraId="375893BD" w14:textId="77777777" w:rsidR="00CA1386" w:rsidRPr="00EC6BEF" w:rsidRDefault="00CA1386" w:rsidP="00244F04">
      <w:pPr>
        <w:rPr>
          <w:rStyle w:val="Ttulodellibro"/>
          <w:rFonts w:cs="Times New Roman"/>
          <w:u w:val="single"/>
        </w:rPr>
      </w:pPr>
    </w:p>
    <w:p w14:paraId="3229990E" w14:textId="77777777" w:rsidR="00CA1386" w:rsidRPr="00EC6BEF" w:rsidRDefault="00CA1386" w:rsidP="00244F04">
      <w:pPr>
        <w:rPr>
          <w:rStyle w:val="Ttulodellibro"/>
          <w:rFonts w:cs="Times New Roman"/>
          <w:u w:val="single"/>
        </w:rPr>
      </w:pPr>
    </w:p>
    <w:p w14:paraId="367D36F1" w14:textId="42CDE4BC" w:rsidR="006203FC" w:rsidRPr="00EC6BEF" w:rsidRDefault="004C72F2" w:rsidP="00244F04">
      <w:pPr>
        <w:jc w:val="center"/>
        <w:rPr>
          <w:rStyle w:val="Ttulodellibro"/>
          <w:rFonts w:cs="Times New Roman"/>
          <w:sz w:val="28"/>
          <w:szCs w:val="28"/>
        </w:rPr>
      </w:pPr>
      <w:r w:rsidRPr="00EC6BEF">
        <w:rPr>
          <w:rStyle w:val="Ttulodellibro"/>
          <w:rFonts w:cs="Times New Roman"/>
          <w:sz w:val="28"/>
          <w:szCs w:val="28"/>
        </w:rPr>
        <w:t>MODELOS PREDICTIVOS DE RESULTADOS DEPORTIVOS: APLICACIÓN DE MACHINE LEARNING EN PLATAFORMAS DE APUESTAS</w:t>
      </w:r>
    </w:p>
    <w:p w14:paraId="200A4BB3" w14:textId="77777777" w:rsidR="004C72F2" w:rsidRPr="00EC6BEF" w:rsidRDefault="004C72F2" w:rsidP="00244F04">
      <w:pPr>
        <w:jc w:val="center"/>
        <w:rPr>
          <w:rStyle w:val="Ttulodellibro"/>
          <w:rFonts w:cs="Times New Roman"/>
        </w:rPr>
      </w:pPr>
    </w:p>
    <w:p w14:paraId="1101076E" w14:textId="77777777" w:rsidR="004C72F2" w:rsidRPr="00EC6BEF" w:rsidRDefault="004C72F2" w:rsidP="00244F04">
      <w:pPr>
        <w:jc w:val="center"/>
        <w:rPr>
          <w:rStyle w:val="Ttulodellibro"/>
          <w:rFonts w:cs="Times New Roman"/>
          <w:szCs w:val="22"/>
        </w:rPr>
      </w:pPr>
    </w:p>
    <w:p w14:paraId="41E2A457" w14:textId="64D83D80" w:rsidR="006203FC" w:rsidRPr="00EC6BEF" w:rsidRDefault="004E7D8E" w:rsidP="00244F04">
      <w:pPr>
        <w:jc w:val="center"/>
        <w:rPr>
          <w:rStyle w:val="Ttulodellibro"/>
          <w:rFonts w:cs="Times New Roman"/>
          <w:b w:val="0"/>
          <w:bCs w:val="0"/>
          <w:szCs w:val="22"/>
        </w:rPr>
      </w:pPr>
      <w:r w:rsidRPr="00EC6BEF">
        <w:rPr>
          <w:rStyle w:val="Ttulodellibro"/>
          <w:rFonts w:cs="Times New Roman"/>
          <w:szCs w:val="22"/>
        </w:rPr>
        <w:t>MODALIDAD DEL TFG</w:t>
      </w:r>
      <w:r w:rsidR="004C72F2" w:rsidRPr="00EC6BEF">
        <w:rPr>
          <w:rStyle w:val="Ttulodellibro"/>
          <w:rFonts w:cs="Times New Roman"/>
          <w:szCs w:val="22"/>
        </w:rPr>
        <w:t xml:space="preserve">: </w:t>
      </w:r>
      <w:r w:rsidR="004C72F2" w:rsidRPr="00EC6BEF">
        <w:rPr>
          <w:rStyle w:val="Ttulodellibro"/>
          <w:rFonts w:cs="Times New Roman"/>
          <w:b w:val="0"/>
          <w:bCs w:val="0"/>
          <w:szCs w:val="22"/>
        </w:rPr>
        <w:t>CONVENCIONAL</w:t>
      </w:r>
    </w:p>
    <w:p w14:paraId="00E17BB7" w14:textId="77777777" w:rsidR="00CA1386" w:rsidRPr="00EC6BEF" w:rsidRDefault="00CA1386" w:rsidP="00244F04">
      <w:pPr>
        <w:rPr>
          <w:rStyle w:val="Ttulodellibro"/>
          <w:rFonts w:cs="Times New Roman"/>
          <w:szCs w:val="22"/>
          <w:u w:val="single"/>
        </w:rPr>
      </w:pPr>
    </w:p>
    <w:p w14:paraId="6553D5D9" w14:textId="77777777" w:rsidR="00CA1386" w:rsidRPr="00EC6BEF" w:rsidRDefault="00CA1386" w:rsidP="00244F04">
      <w:pPr>
        <w:rPr>
          <w:rStyle w:val="Ttulodellibro"/>
          <w:rFonts w:cs="Times New Roman"/>
          <w:szCs w:val="22"/>
          <w:u w:val="single"/>
        </w:rPr>
      </w:pPr>
    </w:p>
    <w:p w14:paraId="5C3FD2C7" w14:textId="77777777" w:rsidR="00CA1386" w:rsidRPr="00EC6BEF" w:rsidRDefault="00CA1386" w:rsidP="00244F04">
      <w:pPr>
        <w:rPr>
          <w:rStyle w:val="Ttulodellibro"/>
          <w:rFonts w:cs="Times New Roman"/>
          <w:szCs w:val="22"/>
          <w:u w:val="single"/>
        </w:rPr>
      </w:pPr>
    </w:p>
    <w:p w14:paraId="178605A5" w14:textId="77777777" w:rsidR="00CA1386" w:rsidRPr="00EC6BEF" w:rsidRDefault="00CA1386" w:rsidP="00244F04">
      <w:pPr>
        <w:rPr>
          <w:rStyle w:val="Ttulodellibro"/>
          <w:rFonts w:cs="Times New Roman"/>
          <w:szCs w:val="22"/>
          <w:u w:val="single"/>
        </w:rPr>
      </w:pPr>
    </w:p>
    <w:p w14:paraId="0B934D42" w14:textId="77777777" w:rsidR="00CA1386" w:rsidRPr="00EC6BEF" w:rsidRDefault="00CA1386" w:rsidP="00244F04">
      <w:pPr>
        <w:rPr>
          <w:rStyle w:val="Ttulodellibro"/>
          <w:rFonts w:cs="Times New Roman"/>
          <w:szCs w:val="22"/>
          <w:u w:val="single"/>
        </w:rPr>
      </w:pPr>
    </w:p>
    <w:p w14:paraId="2D0786F0" w14:textId="128E04B1" w:rsidR="00CA1386" w:rsidRPr="00EC6BEF" w:rsidRDefault="00CA1386" w:rsidP="00244F04">
      <w:pPr>
        <w:rPr>
          <w:rStyle w:val="Ttulodellibro"/>
          <w:rFonts w:cs="Times New Roman"/>
          <w:szCs w:val="22"/>
          <w:u w:val="single"/>
        </w:rPr>
      </w:pPr>
    </w:p>
    <w:p w14:paraId="00652D11" w14:textId="61710DF8" w:rsidR="004F11B2" w:rsidRPr="00EC6BEF" w:rsidRDefault="004F11B2" w:rsidP="00244F04">
      <w:pPr>
        <w:rPr>
          <w:rStyle w:val="Ttulodellibro"/>
          <w:rFonts w:cs="Times New Roman"/>
          <w:b w:val="0"/>
          <w:bCs w:val="0"/>
          <w:szCs w:val="22"/>
        </w:rPr>
      </w:pPr>
      <w:r w:rsidRPr="00EC6BEF">
        <w:rPr>
          <w:rStyle w:val="Ttulodellibro"/>
          <w:rFonts w:cs="Times New Roman"/>
          <w:szCs w:val="22"/>
        </w:rPr>
        <w:t xml:space="preserve">CONVOCATORIA: </w:t>
      </w:r>
      <w:r w:rsidRPr="00EC6BEF">
        <w:rPr>
          <w:rStyle w:val="Ttulodellibro"/>
          <w:rFonts w:cs="Times New Roman"/>
          <w:b w:val="0"/>
          <w:bCs w:val="0"/>
          <w:szCs w:val="22"/>
        </w:rPr>
        <w:t>ORDINARIA</w:t>
      </w:r>
    </w:p>
    <w:p w14:paraId="447E9F52" w14:textId="4B8CE49B" w:rsidR="004F11B2" w:rsidRPr="00EC6BEF" w:rsidRDefault="004F11B2" w:rsidP="00244F04">
      <w:pPr>
        <w:rPr>
          <w:rStyle w:val="Ttulodellibro"/>
          <w:rFonts w:cs="Times New Roman"/>
          <w:szCs w:val="22"/>
        </w:rPr>
      </w:pPr>
      <w:r w:rsidRPr="00EC6BEF">
        <w:rPr>
          <w:rStyle w:val="Ttulodellibro"/>
          <w:rFonts w:cs="Times New Roman"/>
          <w:szCs w:val="22"/>
        </w:rPr>
        <w:t xml:space="preserve">ALUMNA: </w:t>
      </w:r>
      <w:r w:rsidRPr="00EC6BEF">
        <w:rPr>
          <w:rStyle w:val="Ttulodellibro"/>
          <w:rFonts w:cs="Times New Roman"/>
          <w:b w:val="0"/>
          <w:bCs w:val="0"/>
          <w:szCs w:val="22"/>
        </w:rPr>
        <w:t xml:space="preserve">ANA ISABEL GONZÁLEZ SAHAGÚN </w:t>
      </w:r>
      <w:r w:rsidRPr="00EC6BEF">
        <w:rPr>
          <w:rStyle w:val="Ttulodellibro"/>
          <w:rFonts w:cs="Times New Roman"/>
          <w:szCs w:val="22"/>
        </w:rPr>
        <w:t xml:space="preserve"> </w:t>
      </w:r>
    </w:p>
    <w:p w14:paraId="120191A7" w14:textId="589D3144" w:rsidR="004F11B2" w:rsidRPr="00EC6BEF" w:rsidRDefault="004F11B2" w:rsidP="00244F04">
      <w:pPr>
        <w:rPr>
          <w:rStyle w:val="Ttulodellibro"/>
          <w:rFonts w:cs="Times New Roman"/>
          <w:b w:val="0"/>
          <w:bCs w:val="0"/>
          <w:szCs w:val="22"/>
        </w:rPr>
      </w:pPr>
      <w:r w:rsidRPr="00EC6BEF">
        <w:rPr>
          <w:rStyle w:val="Ttulodellibro"/>
          <w:rFonts w:cs="Times New Roman"/>
          <w:szCs w:val="22"/>
        </w:rPr>
        <w:t>TUTORA:</w:t>
      </w:r>
      <w:r w:rsidR="00003B89" w:rsidRPr="00EC6BEF">
        <w:rPr>
          <w:rStyle w:val="Ttulodellibro"/>
          <w:rFonts w:cs="Times New Roman"/>
          <w:szCs w:val="22"/>
        </w:rPr>
        <w:t xml:space="preserve"> </w:t>
      </w:r>
      <w:r w:rsidR="00003B89" w:rsidRPr="00EC6BEF">
        <w:rPr>
          <w:rStyle w:val="Ttulodellibro"/>
          <w:rFonts w:cs="Times New Roman"/>
          <w:b w:val="0"/>
          <w:bCs w:val="0"/>
          <w:szCs w:val="22"/>
        </w:rPr>
        <w:t>ICÍAR CIVANTOS GÓMEZ</w:t>
      </w:r>
    </w:p>
    <w:p w14:paraId="725C09AF" w14:textId="780C45C7" w:rsidR="00D76988" w:rsidRDefault="004F11B2" w:rsidP="00244F04">
      <w:pPr>
        <w:rPr>
          <w:rStyle w:val="Ttulodellibro"/>
          <w:rFonts w:cs="Times New Roman"/>
          <w:b w:val="0"/>
          <w:bCs w:val="0"/>
          <w:szCs w:val="22"/>
        </w:rPr>
      </w:pPr>
      <w:r w:rsidRPr="00EC6BEF">
        <w:rPr>
          <w:rStyle w:val="Ttulodellibro"/>
          <w:rFonts w:cs="Times New Roman"/>
          <w:szCs w:val="22"/>
        </w:rPr>
        <w:t xml:space="preserve">GRADO: </w:t>
      </w:r>
      <w:r w:rsidR="00205FD0" w:rsidRPr="00EC6BEF">
        <w:rPr>
          <w:rStyle w:val="Ttulodellibro"/>
          <w:rFonts w:cs="Times New Roman"/>
          <w:b w:val="0"/>
          <w:bCs w:val="0"/>
          <w:szCs w:val="22"/>
        </w:rPr>
        <w:t>INGENIERÍA DEL SOFTWAR</w:t>
      </w:r>
      <w:r w:rsidR="00DD59B2">
        <w:rPr>
          <w:rStyle w:val="Ttulodellibro"/>
          <w:rFonts w:cs="Times New Roman"/>
          <w:b w:val="0"/>
          <w:bCs w:val="0"/>
          <w:szCs w:val="22"/>
        </w:rPr>
        <w:t>E</w:t>
      </w:r>
    </w:p>
    <w:p w14:paraId="2DBF19A1" w14:textId="0062570A" w:rsidR="00D76988" w:rsidRDefault="00D76988" w:rsidP="00D76988">
      <w:pPr>
        <w:rPr>
          <w:rStyle w:val="Ttulodellibro"/>
          <w:b w:val="0"/>
          <w:bCs w:val="0"/>
          <w:szCs w:val="22"/>
        </w:rPr>
      </w:pPr>
      <w:r>
        <w:rPr>
          <w:rStyle w:val="Ttulodellibro"/>
          <w:rFonts w:cs="Times New Roman"/>
          <w:b w:val="0"/>
          <w:bCs w:val="0"/>
          <w:szCs w:val="22"/>
        </w:rPr>
        <w:br w:type="page"/>
      </w:r>
    </w:p>
    <w:p w14:paraId="4EDD79D3" w14:textId="17470092" w:rsidR="00D76988" w:rsidRDefault="00D76988" w:rsidP="00D76988">
      <w:pPr>
        <w:pStyle w:val="Ttulo1"/>
        <w:spacing w:line="360" w:lineRule="auto"/>
      </w:pPr>
      <w:bookmarkStart w:id="0" w:name="_Toc194428583"/>
      <w:r>
        <w:lastRenderedPageBreak/>
        <w:t>AGRADECIMIENTOS</w:t>
      </w:r>
      <w:bookmarkEnd w:id="0"/>
    </w:p>
    <w:p w14:paraId="21976B2C" w14:textId="77777777" w:rsidR="00D76988" w:rsidRDefault="00D76988" w:rsidP="00D76988">
      <w:r>
        <w:t>Me gustaría agradecer</w:t>
      </w:r>
      <w:r w:rsidRPr="00A662A7">
        <w:t xml:space="preserve"> a mis padres por brindarme la oportunidad de estudiar esta carrera y acompañarme en todo momento.</w:t>
      </w:r>
    </w:p>
    <w:p w14:paraId="6F407EAD" w14:textId="48F73074" w:rsidR="00CA1386" w:rsidRPr="00D76988" w:rsidRDefault="00D76988" w:rsidP="00D76988">
      <w:pPr>
        <w:spacing w:before="0" w:after="160" w:line="300" w:lineRule="auto"/>
        <w:jc w:val="left"/>
        <w:rPr>
          <w:rStyle w:val="Ttulodellibro"/>
          <w:rFonts w:cs="Times New Roman"/>
          <w:b w:val="0"/>
          <w:bCs w:val="0"/>
          <w:szCs w:val="22"/>
        </w:rPr>
        <w:sectPr w:rsidR="00CA1386" w:rsidRPr="00D76988" w:rsidSect="009D03D5">
          <w:footerReference w:type="even" r:id="rId10"/>
          <w:footerReference w:type="default" r:id="rId11"/>
          <w:pgSz w:w="11900" w:h="16840"/>
          <w:pgMar w:top="1440" w:right="1800" w:bottom="1440" w:left="1800" w:header="708" w:footer="708" w:gutter="0"/>
          <w:cols w:space="708"/>
          <w:titlePg/>
          <w:docGrid w:linePitch="360"/>
        </w:sectPr>
      </w:pPr>
      <w:r w:rsidRPr="00A662A7">
        <w:t>También quiero agradecer a mis profesores por su apoyo constante a lo largo de estos cinco años.</w:t>
      </w:r>
    </w:p>
    <w:sdt>
      <w:sdtPr>
        <w:rPr>
          <w:rFonts w:eastAsiaTheme="minorEastAsia" w:cstheme="minorBidi"/>
          <w:b w:val="0"/>
          <w:bCs w:val="0"/>
          <w:smallCaps w:val="0"/>
          <w:spacing w:val="0"/>
          <w:sz w:val="22"/>
          <w:szCs w:val="21"/>
        </w:rPr>
        <w:id w:val="-1368527568"/>
        <w:docPartObj>
          <w:docPartGallery w:val="Table of Contents"/>
          <w:docPartUnique/>
        </w:docPartObj>
      </w:sdtPr>
      <w:sdtContent>
        <w:p w14:paraId="666FF596" w14:textId="15D99508" w:rsidR="00AB43B6" w:rsidRPr="00EC6BEF" w:rsidRDefault="00AB43B6" w:rsidP="00244F04">
          <w:pPr>
            <w:pStyle w:val="TtuloTDC"/>
            <w:spacing w:line="360" w:lineRule="auto"/>
          </w:pPr>
          <w:r w:rsidRPr="00EC6BEF">
            <w:t>Contenido</w:t>
          </w:r>
        </w:p>
        <w:p w14:paraId="67CEFE74" w14:textId="39C23919" w:rsidR="00D76988" w:rsidRDefault="00AB43B6">
          <w:pPr>
            <w:pStyle w:val="TDC1"/>
            <w:tabs>
              <w:tab w:val="right" w:leader="dot" w:pos="8290"/>
            </w:tabs>
            <w:rPr>
              <w:rFonts w:asciiTheme="minorHAnsi" w:hAnsiTheme="minorHAnsi"/>
              <w:noProof/>
              <w:kern w:val="2"/>
              <w:sz w:val="24"/>
              <w:szCs w:val="24"/>
              <w:lang w:eastAsia="es-ES"/>
              <w14:ligatures w14:val="standardContextual"/>
            </w:rPr>
          </w:pPr>
          <w:r w:rsidRPr="00EC6BEF">
            <w:rPr>
              <w:rFonts w:cs="Times New Roman"/>
            </w:rPr>
            <w:fldChar w:fldCharType="begin"/>
          </w:r>
          <w:r w:rsidRPr="00EC6BEF">
            <w:rPr>
              <w:rFonts w:cs="Times New Roman"/>
            </w:rPr>
            <w:instrText xml:space="preserve"> TOC \o "1-3" \h \z \u </w:instrText>
          </w:r>
          <w:r w:rsidRPr="00EC6BEF">
            <w:rPr>
              <w:rFonts w:cs="Times New Roman"/>
            </w:rPr>
            <w:fldChar w:fldCharType="separate"/>
          </w:r>
          <w:hyperlink w:anchor="_Toc194428583" w:history="1">
            <w:r w:rsidR="00D76988" w:rsidRPr="00A851AA">
              <w:rPr>
                <w:rStyle w:val="Hipervnculo"/>
                <w:noProof/>
              </w:rPr>
              <w:t>AGRADECIMIENTOS</w:t>
            </w:r>
            <w:r w:rsidR="00D76988">
              <w:rPr>
                <w:noProof/>
                <w:webHidden/>
              </w:rPr>
              <w:tab/>
            </w:r>
            <w:r w:rsidR="00D76988">
              <w:rPr>
                <w:noProof/>
                <w:webHidden/>
              </w:rPr>
              <w:fldChar w:fldCharType="begin"/>
            </w:r>
            <w:r w:rsidR="00D76988">
              <w:rPr>
                <w:noProof/>
                <w:webHidden/>
              </w:rPr>
              <w:instrText xml:space="preserve"> PAGEREF _Toc194428583 \h </w:instrText>
            </w:r>
            <w:r w:rsidR="00D76988">
              <w:rPr>
                <w:noProof/>
                <w:webHidden/>
              </w:rPr>
            </w:r>
            <w:r w:rsidR="00D76988">
              <w:rPr>
                <w:noProof/>
                <w:webHidden/>
              </w:rPr>
              <w:fldChar w:fldCharType="separate"/>
            </w:r>
            <w:r w:rsidR="00FB041D">
              <w:rPr>
                <w:noProof/>
                <w:webHidden/>
              </w:rPr>
              <w:t>2</w:t>
            </w:r>
            <w:r w:rsidR="00D76988">
              <w:rPr>
                <w:noProof/>
                <w:webHidden/>
              </w:rPr>
              <w:fldChar w:fldCharType="end"/>
            </w:r>
          </w:hyperlink>
        </w:p>
        <w:p w14:paraId="0B0497F0" w14:textId="6196EC0B" w:rsidR="00D76988" w:rsidRDefault="00D76988">
          <w:pPr>
            <w:pStyle w:val="TDC1"/>
            <w:tabs>
              <w:tab w:val="right" w:leader="dot" w:pos="8290"/>
            </w:tabs>
            <w:rPr>
              <w:rFonts w:asciiTheme="minorHAnsi" w:hAnsiTheme="minorHAnsi"/>
              <w:noProof/>
              <w:kern w:val="2"/>
              <w:sz w:val="24"/>
              <w:szCs w:val="24"/>
              <w:lang w:eastAsia="es-ES"/>
              <w14:ligatures w14:val="standardContextual"/>
            </w:rPr>
          </w:pPr>
          <w:hyperlink w:anchor="_Toc194428584" w:history="1">
            <w:r w:rsidRPr="00A851AA">
              <w:rPr>
                <w:rStyle w:val="Hipervnculo"/>
                <w:noProof/>
              </w:rPr>
              <w:t>RESUMEN</w:t>
            </w:r>
            <w:r>
              <w:rPr>
                <w:noProof/>
                <w:webHidden/>
              </w:rPr>
              <w:tab/>
            </w:r>
            <w:r>
              <w:rPr>
                <w:noProof/>
                <w:webHidden/>
              </w:rPr>
              <w:fldChar w:fldCharType="begin"/>
            </w:r>
            <w:r>
              <w:rPr>
                <w:noProof/>
                <w:webHidden/>
              </w:rPr>
              <w:instrText xml:space="preserve"> PAGEREF _Toc194428584 \h </w:instrText>
            </w:r>
            <w:r>
              <w:rPr>
                <w:noProof/>
                <w:webHidden/>
              </w:rPr>
            </w:r>
            <w:r>
              <w:rPr>
                <w:noProof/>
                <w:webHidden/>
              </w:rPr>
              <w:fldChar w:fldCharType="separate"/>
            </w:r>
            <w:r w:rsidR="00FB041D">
              <w:rPr>
                <w:noProof/>
                <w:webHidden/>
              </w:rPr>
              <w:t>6</w:t>
            </w:r>
            <w:r>
              <w:rPr>
                <w:noProof/>
                <w:webHidden/>
              </w:rPr>
              <w:fldChar w:fldCharType="end"/>
            </w:r>
          </w:hyperlink>
        </w:p>
        <w:p w14:paraId="4A4585F6" w14:textId="37CF5DDA" w:rsidR="00D76988" w:rsidRDefault="00D76988">
          <w:pPr>
            <w:pStyle w:val="TDC1"/>
            <w:tabs>
              <w:tab w:val="right" w:leader="dot" w:pos="8290"/>
            </w:tabs>
            <w:rPr>
              <w:rFonts w:asciiTheme="minorHAnsi" w:hAnsiTheme="minorHAnsi"/>
              <w:noProof/>
              <w:kern w:val="2"/>
              <w:sz w:val="24"/>
              <w:szCs w:val="24"/>
              <w:lang w:eastAsia="es-ES"/>
              <w14:ligatures w14:val="standardContextual"/>
            </w:rPr>
          </w:pPr>
          <w:hyperlink w:anchor="_Toc194428585" w:history="1">
            <w:r w:rsidRPr="00A851AA">
              <w:rPr>
                <w:rStyle w:val="Hipervnculo"/>
                <w:noProof/>
              </w:rPr>
              <w:t>ABSTRACT</w:t>
            </w:r>
            <w:r>
              <w:rPr>
                <w:noProof/>
                <w:webHidden/>
              </w:rPr>
              <w:tab/>
            </w:r>
            <w:r>
              <w:rPr>
                <w:noProof/>
                <w:webHidden/>
              </w:rPr>
              <w:fldChar w:fldCharType="begin"/>
            </w:r>
            <w:r>
              <w:rPr>
                <w:noProof/>
                <w:webHidden/>
              </w:rPr>
              <w:instrText xml:space="preserve"> PAGEREF _Toc194428585 \h </w:instrText>
            </w:r>
            <w:r>
              <w:rPr>
                <w:noProof/>
                <w:webHidden/>
              </w:rPr>
            </w:r>
            <w:r>
              <w:rPr>
                <w:noProof/>
                <w:webHidden/>
              </w:rPr>
              <w:fldChar w:fldCharType="separate"/>
            </w:r>
            <w:r w:rsidR="00FB041D">
              <w:rPr>
                <w:noProof/>
                <w:webHidden/>
              </w:rPr>
              <w:t>6</w:t>
            </w:r>
            <w:r>
              <w:rPr>
                <w:noProof/>
                <w:webHidden/>
              </w:rPr>
              <w:fldChar w:fldCharType="end"/>
            </w:r>
          </w:hyperlink>
        </w:p>
        <w:p w14:paraId="68311BE9" w14:textId="084A46E5" w:rsidR="00D76988" w:rsidRDefault="00D76988">
          <w:pPr>
            <w:pStyle w:val="TDC1"/>
            <w:tabs>
              <w:tab w:val="right" w:leader="dot" w:pos="8290"/>
            </w:tabs>
            <w:rPr>
              <w:rFonts w:asciiTheme="minorHAnsi" w:hAnsiTheme="minorHAnsi"/>
              <w:noProof/>
              <w:kern w:val="2"/>
              <w:sz w:val="24"/>
              <w:szCs w:val="24"/>
              <w:lang w:eastAsia="es-ES"/>
              <w14:ligatures w14:val="standardContextual"/>
            </w:rPr>
          </w:pPr>
          <w:hyperlink w:anchor="_Toc194428586" w:history="1">
            <w:r w:rsidRPr="00A851AA">
              <w:rPr>
                <w:rStyle w:val="Hipervnculo"/>
                <w:noProof/>
              </w:rPr>
              <w:t>1. INTRODUCCIÓN</w:t>
            </w:r>
            <w:r>
              <w:rPr>
                <w:noProof/>
                <w:webHidden/>
              </w:rPr>
              <w:tab/>
            </w:r>
            <w:r>
              <w:rPr>
                <w:noProof/>
                <w:webHidden/>
              </w:rPr>
              <w:fldChar w:fldCharType="begin"/>
            </w:r>
            <w:r>
              <w:rPr>
                <w:noProof/>
                <w:webHidden/>
              </w:rPr>
              <w:instrText xml:space="preserve"> PAGEREF _Toc194428586 \h </w:instrText>
            </w:r>
            <w:r>
              <w:rPr>
                <w:noProof/>
                <w:webHidden/>
              </w:rPr>
            </w:r>
            <w:r>
              <w:rPr>
                <w:noProof/>
                <w:webHidden/>
              </w:rPr>
              <w:fldChar w:fldCharType="separate"/>
            </w:r>
            <w:r w:rsidR="00FB041D">
              <w:rPr>
                <w:noProof/>
                <w:webHidden/>
              </w:rPr>
              <w:t>7</w:t>
            </w:r>
            <w:r>
              <w:rPr>
                <w:noProof/>
                <w:webHidden/>
              </w:rPr>
              <w:fldChar w:fldCharType="end"/>
            </w:r>
          </w:hyperlink>
        </w:p>
        <w:p w14:paraId="3F08A8EA" w14:textId="076A6074"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587" w:history="1">
            <w:r w:rsidRPr="00A851AA">
              <w:rPr>
                <w:rStyle w:val="Hipervnculo"/>
                <w:noProof/>
              </w:rPr>
              <w:t>1.1 Motivación y Contexto</w:t>
            </w:r>
            <w:r>
              <w:rPr>
                <w:noProof/>
                <w:webHidden/>
              </w:rPr>
              <w:tab/>
            </w:r>
            <w:r>
              <w:rPr>
                <w:noProof/>
                <w:webHidden/>
              </w:rPr>
              <w:fldChar w:fldCharType="begin"/>
            </w:r>
            <w:r>
              <w:rPr>
                <w:noProof/>
                <w:webHidden/>
              </w:rPr>
              <w:instrText xml:space="preserve"> PAGEREF _Toc194428587 \h </w:instrText>
            </w:r>
            <w:r>
              <w:rPr>
                <w:noProof/>
                <w:webHidden/>
              </w:rPr>
            </w:r>
            <w:r>
              <w:rPr>
                <w:noProof/>
                <w:webHidden/>
              </w:rPr>
              <w:fldChar w:fldCharType="separate"/>
            </w:r>
            <w:r w:rsidR="00FB041D">
              <w:rPr>
                <w:noProof/>
                <w:webHidden/>
              </w:rPr>
              <w:t>7</w:t>
            </w:r>
            <w:r>
              <w:rPr>
                <w:noProof/>
                <w:webHidden/>
              </w:rPr>
              <w:fldChar w:fldCharType="end"/>
            </w:r>
          </w:hyperlink>
        </w:p>
        <w:p w14:paraId="4A44E8BB" w14:textId="66C0C9A3"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588" w:history="1">
            <w:r w:rsidRPr="00A851AA">
              <w:rPr>
                <w:rStyle w:val="Hipervnculo"/>
                <w:noProof/>
              </w:rPr>
              <w:t>1.2 Planteamiento del Problema</w:t>
            </w:r>
            <w:r>
              <w:rPr>
                <w:noProof/>
                <w:webHidden/>
              </w:rPr>
              <w:tab/>
            </w:r>
            <w:r>
              <w:rPr>
                <w:noProof/>
                <w:webHidden/>
              </w:rPr>
              <w:fldChar w:fldCharType="begin"/>
            </w:r>
            <w:r>
              <w:rPr>
                <w:noProof/>
                <w:webHidden/>
              </w:rPr>
              <w:instrText xml:space="preserve"> PAGEREF _Toc194428588 \h </w:instrText>
            </w:r>
            <w:r>
              <w:rPr>
                <w:noProof/>
                <w:webHidden/>
              </w:rPr>
            </w:r>
            <w:r>
              <w:rPr>
                <w:noProof/>
                <w:webHidden/>
              </w:rPr>
              <w:fldChar w:fldCharType="separate"/>
            </w:r>
            <w:r w:rsidR="00FB041D">
              <w:rPr>
                <w:noProof/>
                <w:webHidden/>
              </w:rPr>
              <w:t>8</w:t>
            </w:r>
            <w:r>
              <w:rPr>
                <w:noProof/>
                <w:webHidden/>
              </w:rPr>
              <w:fldChar w:fldCharType="end"/>
            </w:r>
          </w:hyperlink>
        </w:p>
        <w:p w14:paraId="50A131F6" w14:textId="7E4A48AE"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589" w:history="1">
            <w:r w:rsidRPr="00A851AA">
              <w:rPr>
                <w:rStyle w:val="Hipervnculo"/>
                <w:noProof/>
              </w:rPr>
              <w:t>1.2.1 Definición de Éxito de los Equipos</w:t>
            </w:r>
            <w:r>
              <w:rPr>
                <w:noProof/>
                <w:webHidden/>
              </w:rPr>
              <w:tab/>
            </w:r>
            <w:r>
              <w:rPr>
                <w:noProof/>
                <w:webHidden/>
              </w:rPr>
              <w:fldChar w:fldCharType="begin"/>
            </w:r>
            <w:r>
              <w:rPr>
                <w:noProof/>
                <w:webHidden/>
              </w:rPr>
              <w:instrText xml:space="preserve"> PAGEREF _Toc194428589 \h </w:instrText>
            </w:r>
            <w:r>
              <w:rPr>
                <w:noProof/>
                <w:webHidden/>
              </w:rPr>
            </w:r>
            <w:r>
              <w:rPr>
                <w:noProof/>
                <w:webHidden/>
              </w:rPr>
              <w:fldChar w:fldCharType="separate"/>
            </w:r>
            <w:r w:rsidR="00FB041D">
              <w:rPr>
                <w:noProof/>
                <w:webHidden/>
              </w:rPr>
              <w:t>8</w:t>
            </w:r>
            <w:r>
              <w:rPr>
                <w:noProof/>
                <w:webHidden/>
              </w:rPr>
              <w:fldChar w:fldCharType="end"/>
            </w:r>
          </w:hyperlink>
        </w:p>
        <w:p w14:paraId="53069703" w14:textId="794E0946"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590" w:history="1">
            <w:r w:rsidRPr="00A851AA">
              <w:rPr>
                <w:rStyle w:val="Hipervnculo"/>
                <w:noProof/>
              </w:rPr>
              <w:t>1.2.2 Selección del Modelo y Limitaciones</w:t>
            </w:r>
            <w:r>
              <w:rPr>
                <w:noProof/>
                <w:webHidden/>
              </w:rPr>
              <w:tab/>
            </w:r>
            <w:r>
              <w:rPr>
                <w:noProof/>
                <w:webHidden/>
              </w:rPr>
              <w:fldChar w:fldCharType="begin"/>
            </w:r>
            <w:r>
              <w:rPr>
                <w:noProof/>
                <w:webHidden/>
              </w:rPr>
              <w:instrText xml:space="preserve"> PAGEREF _Toc194428590 \h </w:instrText>
            </w:r>
            <w:r>
              <w:rPr>
                <w:noProof/>
                <w:webHidden/>
              </w:rPr>
            </w:r>
            <w:r>
              <w:rPr>
                <w:noProof/>
                <w:webHidden/>
              </w:rPr>
              <w:fldChar w:fldCharType="separate"/>
            </w:r>
            <w:r w:rsidR="00FB041D">
              <w:rPr>
                <w:noProof/>
                <w:webHidden/>
              </w:rPr>
              <w:t>10</w:t>
            </w:r>
            <w:r>
              <w:rPr>
                <w:noProof/>
                <w:webHidden/>
              </w:rPr>
              <w:fldChar w:fldCharType="end"/>
            </w:r>
          </w:hyperlink>
        </w:p>
        <w:p w14:paraId="3EDC3677" w14:textId="7FB89A06"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591" w:history="1">
            <w:r w:rsidRPr="00A851AA">
              <w:rPr>
                <w:rStyle w:val="Hipervnculo"/>
                <w:noProof/>
              </w:rPr>
              <w:t>1.2.3 Necesidad de Definir Métricas Claras para Evaluar el Modelo</w:t>
            </w:r>
            <w:r>
              <w:rPr>
                <w:noProof/>
                <w:webHidden/>
              </w:rPr>
              <w:tab/>
            </w:r>
            <w:r>
              <w:rPr>
                <w:noProof/>
                <w:webHidden/>
              </w:rPr>
              <w:fldChar w:fldCharType="begin"/>
            </w:r>
            <w:r>
              <w:rPr>
                <w:noProof/>
                <w:webHidden/>
              </w:rPr>
              <w:instrText xml:space="preserve"> PAGEREF _Toc194428591 \h </w:instrText>
            </w:r>
            <w:r>
              <w:rPr>
                <w:noProof/>
                <w:webHidden/>
              </w:rPr>
            </w:r>
            <w:r>
              <w:rPr>
                <w:noProof/>
                <w:webHidden/>
              </w:rPr>
              <w:fldChar w:fldCharType="separate"/>
            </w:r>
            <w:r w:rsidR="00FB041D">
              <w:rPr>
                <w:noProof/>
                <w:webHidden/>
              </w:rPr>
              <w:t>10</w:t>
            </w:r>
            <w:r>
              <w:rPr>
                <w:noProof/>
                <w:webHidden/>
              </w:rPr>
              <w:fldChar w:fldCharType="end"/>
            </w:r>
          </w:hyperlink>
        </w:p>
        <w:p w14:paraId="21224E0C" w14:textId="747F357C"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592" w:history="1">
            <w:r w:rsidRPr="00A851AA">
              <w:rPr>
                <w:rStyle w:val="Hipervnculo"/>
                <w:noProof/>
              </w:rPr>
              <w:t>1.2.4 Tema poco desarrollado</w:t>
            </w:r>
            <w:r>
              <w:rPr>
                <w:noProof/>
                <w:webHidden/>
              </w:rPr>
              <w:tab/>
            </w:r>
            <w:r>
              <w:rPr>
                <w:noProof/>
                <w:webHidden/>
              </w:rPr>
              <w:fldChar w:fldCharType="begin"/>
            </w:r>
            <w:r>
              <w:rPr>
                <w:noProof/>
                <w:webHidden/>
              </w:rPr>
              <w:instrText xml:space="preserve"> PAGEREF _Toc194428592 \h </w:instrText>
            </w:r>
            <w:r>
              <w:rPr>
                <w:noProof/>
                <w:webHidden/>
              </w:rPr>
            </w:r>
            <w:r>
              <w:rPr>
                <w:noProof/>
                <w:webHidden/>
              </w:rPr>
              <w:fldChar w:fldCharType="separate"/>
            </w:r>
            <w:r w:rsidR="00FB041D">
              <w:rPr>
                <w:noProof/>
                <w:webHidden/>
              </w:rPr>
              <w:t>11</w:t>
            </w:r>
            <w:r>
              <w:rPr>
                <w:noProof/>
                <w:webHidden/>
              </w:rPr>
              <w:fldChar w:fldCharType="end"/>
            </w:r>
          </w:hyperlink>
        </w:p>
        <w:p w14:paraId="3C18DB88" w14:textId="10BDDD73"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593" w:history="1">
            <w:r w:rsidRPr="00A851AA">
              <w:rPr>
                <w:rStyle w:val="Hipervnculo"/>
                <w:noProof/>
              </w:rPr>
              <w:t>1.3 Objetivos del Trabajo</w:t>
            </w:r>
            <w:r>
              <w:rPr>
                <w:noProof/>
                <w:webHidden/>
              </w:rPr>
              <w:tab/>
            </w:r>
            <w:r>
              <w:rPr>
                <w:noProof/>
                <w:webHidden/>
              </w:rPr>
              <w:fldChar w:fldCharType="begin"/>
            </w:r>
            <w:r>
              <w:rPr>
                <w:noProof/>
                <w:webHidden/>
              </w:rPr>
              <w:instrText xml:space="preserve"> PAGEREF _Toc194428593 \h </w:instrText>
            </w:r>
            <w:r>
              <w:rPr>
                <w:noProof/>
                <w:webHidden/>
              </w:rPr>
            </w:r>
            <w:r>
              <w:rPr>
                <w:noProof/>
                <w:webHidden/>
              </w:rPr>
              <w:fldChar w:fldCharType="separate"/>
            </w:r>
            <w:r w:rsidR="00FB041D">
              <w:rPr>
                <w:noProof/>
                <w:webHidden/>
              </w:rPr>
              <w:t>11</w:t>
            </w:r>
            <w:r>
              <w:rPr>
                <w:noProof/>
                <w:webHidden/>
              </w:rPr>
              <w:fldChar w:fldCharType="end"/>
            </w:r>
          </w:hyperlink>
        </w:p>
        <w:p w14:paraId="20AABA96" w14:textId="1A4D0B8E" w:rsidR="00D76988" w:rsidRDefault="00D76988">
          <w:pPr>
            <w:pStyle w:val="TDC1"/>
            <w:tabs>
              <w:tab w:val="right" w:leader="dot" w:pos="8290"/>
            </w:tabs>
            <w:rPr>
              <w:rFonts w:asciiTheme="minorHAnsi" w:hAnsiTheme="minorHAnsi"/>
              <w:noProof/>
              <w:kern w:val="2"/>
              <w:sz w:val="24"/>
              <w:szCs w:val="24"/>
              <w:lang w:eastAsia="es-ES"/>
              <w14:ligatures w14:val="standardContextual"/>
            </w:rPr>
          </w:pPr>
          <w:hyperlink w:anchor="_Toc194428594" w:history="1">
            <w:r w:rsidRPr="00A851AA">
              <w:rPr>
                <w:rStyle w:val="Hipervnculo"/>
                <w:noProof/>
              </w:rPr>
              <w:t>2. ESTADO DE LA CUESTIÓN</w:t>
            </w:r>
            <w:r>
              <w:rPr>
                <w:noProof/>
                <w:webHidden/>
              </w:rPr>
              <w:tab/>
            </w:r>
            <w:r>
              <w:rPr>
                <w:noProof/>
                <w:webHidden/>
              </w:rPr>
              <w:fldChar w:fldCharType="begin"/>
            </w:r>
            <w:r>
              <w:rPr>
                <w:noProof/>
                <w:webHidden/>
              </w:rPr>
              <w:instrText xml:space="preserve"> PAGEREF _Toc194428594 \h </w:instrText>
            </w:r>
            <w:r>
              <w:rPr>
                <w:noProof/>
                <w:webHidden/>
              </w:rPr>
            </w:r>
            <w:r>
              <w:rPr>
                <w:noProof/>
                <w:webHidden/>
              </w:rPr>
              <w:fldChar w:fldCharType="separate"/>
            </w:r>
            <w:r w:rsidR="00FB041D">
              <w:rPr>
                <w:noProof/>
                <w:webHidden/>
              </w:rPr>
              <w:t>12</w:t>
            </w:r>
            <w:r>
              <w:rPr>
                <w:noProof/>
                <w:webHidden/>
              </w:rPr>
              <w:fldChar w:fldCharType="end"/>
            </w:r>
          </w:hyperlink>
        </w:p>
        <w:p w14:paraId="50C4DF96" w14:textId="4156C62E"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595" w:history="1">
            <w:r w:rsidRPr="00A851AA">
              <w:rPr>
                <w:rStyle w:val="Hipervnculo"/>
                <w:noProof/>
              </w:rPr>
              <w:t>2.1 Plataformas de Apuestas Deportivas</w:t>
            </w:r>
            <w:r>
              <w:rPr>
                <w:noProof/>
                <w:webHidden/>
              </w:rPr>
              <w:tab/>
            </w:r>
            <w:r>
              <w:rPr>
                <w:noProof/>
                <w:webHidden/>
              </w:rPr>
              <w:fldChar w:fldCharType="begin"/>
            </w:r>
            <w:r>
              <w:rPr>
                <w:noProof/>
                <w:webHidden/>
              </w:rPr>
              <w:instrText xml:space="preserve"> PAGEREF _Toc194428595 \h </w:instrText>
            </w:r>
            <w:r>
              <w:rPr>
                <w:noProof/>
                <w:webHidden/>
              </w:rPr>
            </w:r>
            <w:r>
              <w:rPr>
                <w:noProof/>
                <w:webHidden/>
              </w:rPr>
              <w:fldChar w:fldCharType="separate"/>
            </w:r>
            <w:r w:rsidR="00FB041D">
              <w:rPr>
                <w:noProof/>
                <w:webHidden/>
              </w:rPr>
              <w:t>12</w:t>
            </w:r>
            <w:r>
              <w:rPr>
                <w:noProof/>
                <w:webHidden/>
              </w:rPr>
              <w:fldChar w:fldCharType="end"/>
            </w:r>
          </w:hyperlink>
        </w:p>
        <w:p w14:paraId="2BC26831" w14:textId="74E02544"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596" w:history="1">
            <w:r w:rsidRPr="00A851AA">
              <w:rPr>
                <w:rStyle w:val="Hipervnculo"/>
                <w:rFonts w:cs="Times New Roman"/>
                <w:noProof/>
              </w:rPr>
              <w:t>2.1.1 Funcionamiento de las Apuestas Deportivas</w:t>
            </w:r>
            <w:r>
              <w:rPr>
                <w:noProof/>
                <w:webHidden/>
              </w:rPr>
              <w:tab/>
            </w:r>
            <w:r>
              <w:rPr>
                <w:noProof/>
                <w:webHidden/>
              </w:rPr>
              <w:fldChar w:fldCharType="begin"/>
            </w:r>
            <w:r>
              <w:rPr>
                <w:noProof/>
                <w:webHidden/>
              </w:rPr>
              <w:instrText xml:space="preserve"> PAGEREF _Toc194428596 \h </w:instrText>
            </w:r>
            <w:r>
              <w:rPr>
                <w:noProof/>
                <w:webHidden/>
              </w:rPr>
            </w:r>
            <w:r>
              <w:rPr>
                <w:noProof/>
                <w:webHidden/>
              </w:rPr>
              <w:fldChar w:fldCharType="separate"/>
            </w:r>
            <w:r w:rsidR="00FB041D">
              <w:rPr>
                <w:noProof/>
                <w:webHidden/>
              </w:rPr>
              <w:t>12</w:t>
            </w:r>
            <w:r>
              <w:rPr>
                <w:noProof/>
                <w:webHidden/>
              </w:rPr>
              <w:fldChar w:fldCharType="end"/>
            </w:r>
          </w:hyperlink>
        </w:p>
        <w:p w14:paraId="5C23EC73" w14:textId="3B948F47"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597" w:history="1">
            <w:r w:rsidRPr="00A851AA">
              <w:rPr>
                <w:rStyle w:val="Hipervnculo"/>
                <w:rFonts w:cs="Times New Roman"/>
                <w:noProof/>
              </w:rPr>
              <w:t>2.1.2 Datos Estadísticos del Mercado: Impacto Económico y Social</w:t>
            </w:r>
            <w:r>
              <w:rPr>
                <w:noProof/>
                <w:webHidden/>
              </w:rPr>
              <w:tab/>
            </w:r>
            <w:r>
              <w:rPr>
                <w:noProof/>
                <w:webHidden/>
              </w:rPr>
              <w:fldChar w:fldCharType="begin"/>
            </w:r>
            <w:r>
              <w:rPr>
                <w:noProof/>
                <w:webHidden/>
              </w:rPr>
              <w:instrText xml:space="preserve"> PAGEREF _Toc194428597 \h </w:instrText>
            </w:r>
            <w:r>
              <w:rPr>
                <w:noProof/>
                <w:webHidden/>
              </w:rPr>
            </w:r>
            <w:r>
              <w:rPr>
                <w:noProof/>
                <w:webHidden/>
              </w:rPr>
              <w:fldChar w:fldCharType="separate"/>
            </w:r>
            <w:r w:rsidR="00FB041D">
              <w:rPr>
                <w:noProof/>
                <w:webHidden/>
              </w:rPr>
              <w:t>14</w:t>
            </w:r>
            <w:r>
              <w:rPr>
                <w:noProof/>
                <w:webHidden/>
              </w:rPr>
              <w:fldChar w:fldCharType="end"/>
            </w:r>
          </w:hyperlink>
        </w:p>
        <w:p w14:paraId="6932F102" w14:textId="12A708BB"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598" w:history="1">
            <w:r w:rsidRPr="00A851AA">
              <w:rPr>
                <w:rStyle w:val="Hipervnculo"/>
                <w:noProof/>
              </w:rPr>
              <w:t>2.2 El Fútbol y las Apuestas</w:t>
            </w:r>
            <w:r>
              <w:rPr>
                <w:noProof/>
                <w:webHidden/>
              </w:rPr>
              <w:tab/>
            </w:r>
            <w:r>
              <w:rPr>
                <w:noProof/>
                <w:webHidden/>
              </w:rPr>
              <w:fldChar w:fldCharType="begin"/>
            </w:r>
            <w:r>
              <w:rPr>
                <w:noProof/>
                <w:webHidden/>
              </w:rPr>
              <w:instrText xml:space="preserve"> PAGEREF _Toc194428598 \h </w:instrText>
            </w:r>
            <w:r>
              <w:rPr>
                <w:noProof/>
                <w:webHidden/>
              </w:rPr>
            </w:r>
            <w:r>
              <w:rPr>
                <w:noProof/>
                <w:webHidden/>
              </w:rPr>
              <w:fldChar w:fldCharType="separate"/>
            </w:r>
            <w:r w:rsidR="00FB041D">
              <w:rPr>
                <w:noProof/>
                <w:webHidden/>
              </w:rPr>
              <w:t>14</w:t>
            </w:r>
            <w:r>
              <w:rPr>
                <w:noProof/>
                <w:webHidden/>
              </w:rPr>
              <w:fldChar w:fldCharType="end"/>
            </w:r>
          </w:hyperlink>
        </w:p>
        <w:p w14:paraId="6254D5E2" w14:textId="70E6FC46"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599" w:history="1">
            <w:r w:rsidRPr="00A851AA">
              <w:rPr>
                <w:rStyle w:val="Hipervnculo"/>
                <w:rFonts w:cs="Times New Roman"/>
                <w:noProof/>
              </w:rPr>
              <w:t>2.2.1 Tipos de Apuestas en el Fútbol</w:t>
            </w:r>
            <w:r>
              <w:rPr>
                <w:noProof/>
                <w:webHidden/>
              </w:rPr>
              <w:tab/>
            </w:r>
            <w:r>
              <w:rPr>
                <w:noProof/>
                <w:webHidden/>
              </w:rPr>
              <w:fldChar w:fldCharType="begin"/>
            </w:r>
            <w:r>
              <w:rPr>
                <w:noProof/>
                <w:webHidden/>
              </w:rPr>
              <w:instrText xml:space="preserve"> PAGEREF _Toc194428599 \h </w:instrText>
            </w:r>
            <w:r>
              <w:rPr>
                <w:noProof/>
                <w:webHidden/>
              </w:rPr>
            </w:r>
            <w:r>
              <w:rPr>
                <w:noProof/>
                <w:webHidden/>
              </w:rPr>
              <w:fldChar w:fldCharType="separate"/>
            </w:r>
            <w:r w:rsidR="00FB041D">
              <w:rPr>
                <w:noProof/>
                <w:webHidden/>
              </w:rPr>
              <w:t>15</w:t>
            </w:r>
            <w:r>
              <w:rPr>
                <w:noProof/>
                <w:webHidden/>
              </w:rPr>
              <w:fldChar w:fldCharType="end"/>
            </w:r>
          </w:hyperlink>
        </w:p>
        <w:p w14:paraId="6B9E181D" w14:textId="1DB51F6E"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00" w:history="1">
            <w:r w:rsidRPr="00A851AA">
              <w:rPr>
                <w:rStyle w:val="Hipervnculo"/>
                <w:rFonts w:cs="Times New Roman"/>
                <w:noProof/>
              </w:rPr>
              <w:t>2.2.2 Impacto Económico de las Apuestas en el Fútbol</w:t>
            </w:r>
            <w:r>
              <w:rPr>
                <w:noProof/>
                <w:webHidden/>
              </w:rPr>
              <w:tab/>
            </w:r>
            <w:r>
              <w:rPr>
                <w:noProof/>
                <w:webHidden/>
              </w:rPr>
              <w:fldChar w:fldCharType="begin"/>
            </w:r>
            <w:r>
              <w:rPr>
                <w:noProof/>
                <w:webHidden/>
              </w:rPr>
              <w:instrText xml:space="preserve"> PAGEREF _Toc194428600 \h </w:instrText>
            </w:r>
            <w:r>
              <w:rPr>
                <w:noProof/>
                <w:webHidden/>
              </w:rPr>
            </w:r>
            <w:r>
              <w:rPr>
                <w:noProof/>
                <w:webHidden/>
              </w:rPr>
              <w:fldChar w:fldCharType="separate"/>
            </w:r>
            <w:r w:rsidR="00FB041D">
              <w:rPr>
                <w:noProof/>
                <w:webHidden/>
              </w:rPr>
              <w:t>17</w:t>
            </w:r>
            <w:r>
              <w:rPr>
                <w:noProof/>
                <w:webHidden/>
              </w:rPr>
              <w:fldChar w:fldCharType="end"/>
            </w:r>
          </w:hyperlink>
        </w:p>
        <w:p w14:paraId="2B1008A6" w14:textId="78060A9F"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01" w:history="1">
            <w:r w:rsidRPr="00A851AA">
              <w:rPr>
                <w:rStyle w:val="Hipervnculo"/>
                <w:noProof/>
              </w:rPr>
              <w:t>2.3 Marco Teórico del Trabajo</w:t>
            </w:r>
            <w:r>
              <w:rPr>
                <w:noProof/>
                <w:webHidden/>
              </w:rPr>
              <w:tab/>
            </w:r>
            <w:r>
              <w:rPr>
                <w:noProof/>
                <w:webHidden/>
              </w:rPr>
              <w:fldChar w:fldCharType="begin"/>
            </w:r>
            <w:r>
              <w:rPr>
                <w:noProof/>
                <w:webHidden/>
              </w:rPr>
              <w:instrText xml:space="preserve"> PAGEREF _Toc194428601 \h </w:instrText>
            </w:r>
            <w:r>
              <w:rPr>
                <w:noProof/>
                <w:webHidden/>
              </w:rPr>
            </w:r>
            <w:r>
              <w:rPr>
                <w:noProof/>
                <w:webHidden/>
              </w:rPr>
              <w:fldChar w:fldCharType="separate"/>
            </w:r>
            <w:r w:rsidR="00FB041D">
              <w:rPr>
                <w:noProof/>
                <w:webHidden/>
              </w:rPr>
              <w:t>17</w:t>
            </w:r>
            <w:r>
              <w:rPr>
                <w:noProof/>
                <w:webHidden/>
              </w:rPr>
              <w:fldChar w:fldCharType="end"/>
            </w:r>
          </w:hyperlink>
        </w:p>
        <w:p w14:paraId="21288260" w14:textId="14C85024"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02" w:history="1">
            <w:r w:rsidRPr="00A851AA">
              <w:rPr>
                <w:rStyle w:val="Hipervnculo"/>
                <w:rFonts w:cs="Times New Roman"/>
                <w:noProof/>
              </w:rPr>
              <w:t>2.3.1 Introducción al Machine Learning</w:t>
            </w:r>
            <w:r>
              <w:rPr>
                <w:noProof/>
                <w:webHidden/>
              </w:rPr>
              <w:tab/>
            </w:r>
            <w:r>
              <w:rPr>
                <w:noProof/>
                <w:webHidden/>
              </w:rPr>
              <w:fldChar w:fldCharType="begin"/>
            </w:r>
            <w:r>
              <w:rPr>
                <w:noProof/>
                <w:webHidden/>
              </w:rPr>
              <w:instrText xml:space="preserve"> PAGEREF _Toc194428602 \h </w:instrText>
            </w:r>
            <w:r>
              <w:rPr>
                <w:noProof/>
                <w:webHidden/>
              </w:rPr>
            </w:r>
            <w:r>
              <w:rPr>
                <w:noProof/>
                <w:webHidden/>
              </w:rPr>
              <w:fldChar w:fldCharType="separate"/>
            </w:r>
            <w:r w:rsidR="00FB041D">
              <w:rPr>
                <w:noProof/>
                <w:webHidden/>
              </w:rPr>
              <w:t>17</w:t>
            </w:r>
            <w:r>
              <w:rPr>
                <w:noProof/>
                <w:webHidden/>
              </w:rPr>
              <w:fldChar w:fldCharType="end"/>
            </w:r>
          </w:hyperlink>
        </w:p>
        <w:p w14:paraId="2A1E6DF3" w14:textId="06B52914"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03" w:history="1">
            <w:r w:rsidRPr="00A851AA">
              <w:rPr>
                <w:rStyle w:val="Hipervnculo"/>
                <w:rFonts w:cs="Times New Roman"/>
                <w:noProof/>
              </w:rPr>
              <w:t>2.3.2 Machine Learning: Conceptos Básicos</w:t>
            </w:r>
            <w:r>
              <w:rPr>
                <w:noProof/>
                <w:webHidden/>
              </w:rPr>
              <w:tab/>
            </w:r>
            <w:r>
              <w:rPr>
                <w:noProof/>
                <w:webHidden/>
              </w:rPr>
              <w:fldChar w:fldCharType="begin"/>
            </w:r>
            <w:r>
              <w:rPr>
                <w:noProof/>
                <w:webHidden/>
              </w:rPr>
              <w:instrText xml:space="preserve"> PAGEREF _Toc194428603 \h </w:instrText>
            </w:r>
            <w:r>
              <w:rPr>
                <w:noProof/>
                <w:webHidden/>
              </w:rPr>
            </w:r>
            <w:r>
              <w:rPr>
                <w:noProof/>
                <w:webHidden/>
              </w:rPr>
              <w:fldChar w:fldCharType="separate"/>
            </w:r>
            <w:r w:rsidR="00FB041D">
              <w:rPr>
                <w:noProof/>
                <w:webHidden/>
              </w:rPr>
              <w:t>20</w:t>
            </w:r>
            <w:r>
              <w:rPr>
                <w:noProof/>
                <w:webHidden/>
              </w:rPr>
              <w:fldChar w:fldCharType="end"/>
            </w:r>
          </w:hyperlink>
        </w:p>
        <w:p w14:paraId="6C6CCB48" w14:textId="5E388C4A"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04" w:history="1">
            <w:r w:rsidRPr="00A851AA">
              <w:rPr>
                <w:rStyle w:val="Hipervnculo"/>
                <w:rFonts w:cs="Times New Roman"/>
                <w:noProof/>
              </w:rPr>
              <w:t>2.3.3 Machine Learning: Evaluación del Modelo</w:t>
            </w:r>
            <w:r>
              <w:rPr>
                <w:noProof/>
                <w:webHidden/>
              </w:rPr>
              <w:tab/>
            </w:r>
            <w:r>
              <w:rPr>
                <w:noProof/>
                <w:webHidden/>
              </w:rPr>
              <w:fldChar w:fldCharType="begin"/>
            </w:r>
            <w:r>
              <w:rPr>
                <w:noProof/>
                <w:webHidden/>
              </w:rPr>
              <w:instrText xml:space="preserve"> PAGEREF _Toc194428604 \h </w:instrText>
            </w:r>
            <w:r>
              <w:rPr>
                <w:noProof/>
                <w:webHidden/>
              </w:rPr>
            </w:r>
            <w:r>
              <w:rPr>
                <w:noProof/>
                <w:webHidden/>
              </w:rPr>
              <w:fldChar w:fldCharType="separate"/>
            </w:r>
            <w:r w:rsidR="00FB041D">
              <w:rPr>
                <w:noProof/>
                <w:webHidden/>
              </w:rPr>
              <w:t>25</w:t>
            </w:r>
            <w:r>
              <w:rPr>
                <w:noProof/>
                <w:webHidden/>
              </w:rPr>
              <w:fldChar w:fldCharType="end"/>
            </w:r>
          </w:hyperlink>
        </w:p>
        <w:p w14:paraId="24BF785A" w14:textId="30EE87D8"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05" w:history="1">
            <w:r w:rsidRPr="00A851AA">
              <w:rPr>
                <w:rStyle w:val="Hipervnculo"/>
                <w:rFonts w:cs="Times New Roman"/>
                <w:noProof/>
              </w:rPr>
              <w:t>2.3.4 Machine Learning: Modelos Lineales</w:t>
            </w:r>
            <w:r>
              <w:rPr>
                <w:noProof/>
                <w:webHidden/>
              </w:rPr>
              <w:tab/>
            </w:r>
            <w:r>
              <w:rPr>
                <w:noProof/>
                <w:webHidden/>
              </w:rPr>
              <w:fldChar w:fldCharType="begin"/>
            </w:r>
            <w:r>
              <w:rPr>
                <w:noProof/>
                <w:webHidden/>
              </w:rPr>
              <w:instrText xml:space="preserve"> PAGEREF _Toc194428605 \h </w:instrText>
            </w:r>
            <w:r>
              <w:rPr>
                <w:noProof/>
                <w:webHidden/>
              </w:rPr>
            </w:r>
            <w:r>
              <w:rPr>
                <w:noProof/>
                <w:webHidden/>
              </w:rPr>
              <w:fldChar w:fldCharType="separate"/>
            </w:r>
            <w:r w:rsidR="00FB041D">
              <w:rPr>
                <w:noProof/>
                <w:webHidden/>
              </w:rPr>
              <w:t>28</w:t>
            </w:r>
            <w:r>
              <w:rPr>
                <w:noProof/>
                <w:webHidden/>
              </w:rPr>
              <w:fldChar w:fldCharType="end"/>
            </w:r>
          </w:hyperlink>
        </w:p>
        <w:p w14:paraId="6078DD73" w14:textId="6A39F3E0"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06" w:history="1">
            <w:r w:rsidRPr="00A851AA">
              <w:rPr>
                <w:rStyle w:val="Hipervnculo"/>
                <w:noProof/>
              </w:rPr>
              <w:t>2.3.5 Machine Learning: Modelos no Lineales</w:t>
            </w:r>
            <w:r>
              <w:rPr>
                <w:noProof/>
                <w:webHidden/>
              </w:rPr>
              <w:tab/>
            </w:r>
            <w:r>
              <w:rPr>
                <w:noProof/>
                <w:webHidden/>
              </w:rPr>
              <w:fldChar w:fldCharType="begin"/>
            </w:r>
            <w:r>
              <w:rPr>
                <w:noProof/>
                <w:webHidden/>
              </w:rPr>
              <w:instrText xml:space="preserve"> PAGEREF _Toc194428606 \h </w:instrText>
            </w:r>
            <w:r>
              <w:rPr>
                <w:noProof/>
                <w:webHidden/>
              </w:rPr>
            </w:r>
            <w:r>
              <w:rPr>
                <w:noProof/>
                <w:webHidden/>
              </w:rPr>
              <w:fldChar w:fldCharType="separate"/>
            </w:r>
            <w:r w:rsidR="00FB041D">
              <w:rPr>
                <w:noProof/>
                <w:webHidden/>
              </w:rPr>
              <w:t>30</w:t>
            </w:r>
            <w:r>
              <w:rPr>
                <w:noProof/>
                <w:webHidden/>
              </w:rPr>
              <w:fldChar w:fldCharType="end"/>
            </w:r>
          </w:hyperlink>
        </w:p>
        <w:p w14:paraId="17D46CEE" w14:textId="5F3011D2"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07" w:history="1">
            <w:r w:rsidRPr="00A851AA">
              <w:rPr>
                <w:rStyle w:val="Hipervnculo"/>
                <w:noProof/>
              </w:rPr>
              <w:t>2.3.6 Machine Learning: Redes Neuronales</w:t>
            </w:r>
            <w:r>
              <w:rPr>
                <w:noProof/>
                <w:webHidden/>
              </w:rPr>
              <w:tab/>
            </w:r>
            <w:r>
              <w:rPr>
                <w:noProof/>
                <w:webHidden/>
              </w:rPr>
              <w:fldChar w:fldCharType="begin"/>
            </w:r>
            <w:r>
              <w:rPr>
                <w:noProof/>
                <w:webHidden/>
              </w:rPr>
              <w:instrText xml:space="preserve"> PAGEREF _Toc194428607 \h </w:instrText>
            </w:r>
            <w:r>
              <w:rPr>
                <w:noProof/>
                <w:webHidden/>
              </w:rPr>
            </w:r>
            <w:r>
              <w:rPr>
                <w:noProof/>
                <w:webHidden/>
              </w:rPr>
              <w:fldChar w:fldCharType="separate"/>
            </w:r>
            <w:r w:rsidR="00FB041D">
              <w:rPr>
                <w:noProof/>
                <w:webHidden/>
              </w:rPr>
              <w:t>34</w:t>
            </w:r>
            <w:r>
              <w:rPr>
                <w:noProof/>
                <w:webHidden/>
              </w:rPr>
              <w:fldChar w:fldCharType="end"/>
            </w:r>
          </w:hyperlink>
        </w:p>
        <w:p w14:paraId="4B63AC5E" w14:textId="76122D20"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08" w:history="1">
            <w:r w:rsidRPr="00A851AA">
              <w:rPr>
                <w:rStyle w:val="Hipervnculo"/>
                <w:noProof/>
              </w:rPr>
              <w:t>2.4 Trabajos Relacionados</w:t>
            </w:r>
            <w:r>
              <w:rPr>
                <w:noProof/>
                <w:webHidden/>
              </w:rPr>
              <w:tab/>
            </w:r>
            <w:r>
              <w:rPr>
                <w:noProof/>
                <w:webHidden/>
              </w:rPr>
              <w:fldChar w:fldCharType="begin"/>
            </w:r>
            <w:r>
              <w:rPr>
                <w:noProof/>
                <w:webHidden/>
              </w:rPr>
              <w:instrText xml:space="preserve"> PAGEREF _Toc194428608 \h </w:instrText>
            </w:r>
            <w:r>
              <w:rPr>
                <w:noProof/>
                <w:webHidden/>
              </w:rPr>
            </w:r>
            <w:r>
              <w:rPr>
                <w:noProof/>
                <w:webHidden/>
              </w:rPr>
              <w:fldChar w:fldCharType="separate"/>
            </w:r>
            <w:r w:rsidR="00FB041D">
              <w:rPr>
                <w:noProof/>
                <w:webHidden/>
              </w:rPr>
              <w:t>37</w:t>
            </w:r>
            <w:r>
              <w:rPr>
                <w:noProof/>
                <w:webHidden/>
              </w:rPr>
              <w:fldChar w:fldCharType="end"/>
            </w:r>
          </w:hyperlink>
        </w:p>
        <w:p w14:paraId="49D87E0B" w14:textId="4394D52E" w:rsidR="00D76988" w:rsidRDefault="00D76988">
          <w:pPr>
            <w:pStyle w:val="TDC1"/>
            <w:tabs>
              <w:tab w:val="right" w:leader="dot" w:pos="8290"/>
            </w:tabs>
            <w:rPr>
              <w:rFonts w:asciiTheme="minorHAnsi" w:hAnsiTheme="minorHAnsi"/>
              <w:noProof/>
              <w:kern w:val="2"/>
              <w:sz w:val="24"/>
              <w:szCs w:val="24"/>
              <w:lang w:eastAsia="es-ES"/>
              <w14:ligatures w14:val="standardContextual"/>
            </w:rPr>
          </w:pPr>
          <w:hyperlink w:anchor="_Toc194428609" w:history="1">
            <w:r w:rsidRPr="00A851AA">
              <w:rPr>
                <w:rStyle w:val="Hipervnculo"/>
                <w:noProof/>
              </w:rPr>
              <w:t>3. ASPECTOS METODOLÓGICOS</w:t>
            </w:r>
            <w:r>
              <w:rPr>
                <w:noProof/>
                <w:webHidden/>
              </w:rPr>
              <w:tab/>
            </w:r>
            <w:r>
              <w:rPr>
                <w:noProof/>
                <w:webHidden/>
              </w:rPr>
              <w:fldChar w:fldCharType="begin"/>
            </w:r>
            <w:r>
              <w:rPr>
                <w:noProof/>
                <w:webHidden/>
              </w:rPr>
              <w:instrText xml:space="preserve"> PAGEREF _Toc194428609 \h </w:instrText>
            </w:r>
            <w:r>
              <w:rPr>
                <w:noProof/>
                <w:webHidden/>
              </w:rPr>
            </w:r>
            <w:r>
              <w:rPr>
                <w:noProof/>
                <w:webHidden/>
              </w:rPr>
              <w:fldChar w:fldCharType="separate"/>
            </w:r>
            <w:r w:rsidR="00FB041D">
              <w:rPr>
                <w:noProof/>
                <w:webHidden/>
              </w:rPr>
              <w:t>39</w:t>
            </w:r>
            <w:r>
              <w:rPr>
                <w:noProof/>
                <w:webHidden/>
              </w:rPr>
              <w:fldChar w:fldCharType="end"/>
            </w:r>
          </w:hyperlink>
        </w:p>
        <w:p w14:paraId="11685B6B" w14:textId="3DF13B20"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10" w:history="1">
            <w:r w:rsidRPr="00A851AA">
              <w:rPr>
                <w:rStyle w:val="Hipervnculo"/>
                <w:noProof/>
              </w:rPr>
              <w:t>3.1 Metodología</w:t>
            </w:r>
            <w:r>
              <w:rPr>
                <w:noProof/>
                <w:webHidden/>
              </w:rPr>
              <w:tab/>
            </w:r>
            <w:r>
              <w:rPr>
                <w:noProof/>
                <w:webHidden/>
              </w:rPr>
              <w:fldChar w:fldCharType="begin"/>
            </w:r>
            <w:r>
              <w:rPr>
                <w:noProof/>
                <w:webHidden/>
              </w:rPr>
              <w:instrText xml:space="preserve"> PAGEREF _Toc194428610 \h </w:instrText>
            </w:r>
            <w:r>
              <w:rPr>
                <w:noProof/>
                <w:webHidden/>
              </w:rPr>
            </w:r>
            <w:r>
              <w:rPr>
                <w:noProof/>
                <w:webHidden/>
              </w:rPr>
              <w:fldChar w:fldCharType="separate"/>
            </w:r>
            <w:r w:rsidR="00FB041D">
              <w:rPr>
                <w:noProof/>
                <w:webHidden/>
              </w:rPr>
              <w:t>39</w:t>
            </w:r>
            <w:r>
              <w:rPr>
                <w:noProof/>
                <w:webHidden/>
              </w:rPr>
              <w:fldChar w:fldCharType="end"/>
            </w:r>
          </w:hyperlink>
        </w:p>
        <w:p w14:paraId="6B87CF2A" w14:textId="4D8EDB54"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11" w:history="1">
            <w:r w:rsidRPr="00A851AA">
              <w:rPr>
                <w:rStyle w:val="Hipervnculo"/>
                <w:noProof/>
              </w:rPr>
              <w:t>3.1.1 Planificación</w:t>
            </w:r>
            <w:r>
              <w:rPr>
                <w:noProof/>
                <w:webHidden/>
              </w:rPr>
              <w:tab/>
            </w:r>
            <w:r>
              <w:rPr>
                <w:noProof/>
                <w:webHidden/>
              </w:rPr>
              <w:fldChar w:fldCharType="begin"/>
            </w:r>
            <w:r>
              <w:rPr>
                <w:noProof/>
                <w:webHidden/>
              </w:rPr>
              <w:instrText xml:space="preserve"> PAGEREF _Toc194428611 \h </w:instrText>
            </w:r>
            <w:r>
              <w:rPr>
                <w:noProof/>
                <w:webHidden/>
              </w:rPr>
            </w:r>
            <w:r>
              <w:rPr>
                <w:noProof/>
                <w:webHidden/>
              </w:rPr>
              <w:fldChar w:fldCharType="separate"/>
            </w:r>
            <w:r w:rsidR="00FB041D">
              <w:rPr>
                <w:noProof/>
                <w:webHidden/>
              </w:rPr>
              <w:t>39</w:t>
            </w:r>
            <w:r>
              <w:rPr>
                <w:noProof/>
                <w:webHidden/>
              </w:rPr>
              <w:fldChar w:fldCharType="end"/>
            </w:r>
          </w:hyperlink>
        </w:p>
        <w:p w14:paraId="54238068" w14:textId="79B1D02B"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12" w:history="1">
            <w:r w:rsidRPr="00A851AA">
              <w:rPr>
                <w:rStyle w:val="Hipervnculo"/>
                <w:noProof/>
              </w:rPr>
              <w:t xml:space="preserve">3.1.2 </w:t>
            </w:r>
            <w:r w:rsidRPr="00A851AA">
              <w:rPr>
                <w:rStyle w:val="Hipervnculo"/>
                <w:bCs/>
                <w:noProof/>
              </w:rPr>
              <w:t>Organización y seguimiento del trabajo</w:t>
            </w:r>
            <w:r>
              <w:rPr>
                <w:noProof/>
                <w:webHidden/>
              </w:rPr>
              <w:tab/>
            </w:r>
            <w:r>
              <w:rPr>
                <w:noProof/>
                <w:webHidden/>
              </w:rPr>
              <w:fldChar w:fldCharType="begin"/>
            </w:r>
            <w:r>
              <w:rPr>
                <w:noProof/>
                <w:webHidden/>
              </w:rPr>
              <w:instrText xml:space="preserve"> PAGEREF _Toc194428612 \h </w:instrText>
            </w:r>
            <w:r>
              <w:rPr>
                <w:noProof/>
                <w:webHidden/>
              </w:rPr>
            </w:r>
            <w:r>
              <w:rPr>
                <w:noProof/>
                <w:webHidden/>
              </w:rPr>
              <w:fldChar w:fldCharType="separate"/>
            </w:r>
            <w:r w:rsidR="00FB041D">
              <w:rPr>
                <w:noProof/>
                <w:webHidden/>
              </w:rPr>
              <w:t>40</w:t>
            </w:r>
            <w:r>
              <w:rPr>
                <w:noProof/>
                <w:webHidden/>
              </w:rPr>
              <w:fldChar w:fldCharType="end"/>
            </w:r>
          </w:hyperlink>
        </w:p>
        <w:p w14:paraId="71020340" w14:textId="58DDFA00"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13" w:history="1">
            <w:r w:rsidRPr="00A851AA">
              <w:rPr>
                <w:rStyle w:val="Hipervnculo"/>
                <w:noProof/>
              </w:rPr>
              <w:t xml:space="preserve">3.1.3 </w:t>
            </w:r>
            <w:r w:rsidRPr="00A851AA">
              <w:rPr>
                <w:rStyle w:val="Hipervnculo"/>
                <w:bCs/>
                <w:noProof/>
              </w:rPr>
              <w:t>Adaptaciones y ajustes en la metodología</w:t>
            </w:r>
            <w:r>
              <w:rPr>
                <w:noProof/>
                <w:webHidden/>
              </w:rPr>
              <w:tab/>
            </w:r>
            <w:r>
              <w:rPr>
                <w:noProof/>
                <w:webHidden/>
              </w:rPr>
              <w:fldChar w:fldCharType="begin"/>
            </w:r>
            <w:r>
              <w:rPr>
                <w:noProof/>
                <w:webHidden/>
              </w:rPr>
              <w:instrText xml:space="preserve"> PAGEREF _Toc194428613 \h </w:instrText>
            </w:r>
            <w:r>
              <w:rPr>
                <w:noProof/>
                <w:webHidden/>
              </w:rPr>
            </w:r>
            <w:r>
              <w:rPr>
                <w:noProof/>
                <w:webHidden/>
              </w:rPr>
              <w:fldChar w:fldCharType="separate"/>
            </w:r>
            <w:r w:rsidR="00FB041D">
              <w:rPr>
                <w:noProof/>
                <w:webHidden/>
              </w:rPr>
              <w:t>40</w:t>
            </w:r>
            <w:r>
              <w:rPr>
                <w:noProof/>
                <w:webHidden/>
              </w:rPr>
              <w:fldChar w:fldCharType="end"/>
            </w:r>
          </w:hyperlink>
        </w:p>
        <w:p w14:paraId="7543968C" w14:textId="053C8508"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14" w:history="1">
            <w:r w:rsidRPr="00A851AA">
              <w:rPr>
                <w:rStyle w:val="Hipervnculo"/>
                <w:noProof/>
              </w:rPr>
              <w:t>3.2 Tecnologías Empleadas</w:t>
            </w:r>
            <w:r>
              <w:rPr>
                <w:noProof/>
                <w:webHidden/>
              </w:rPr>
              <w:tab/>
            </w:r>
            <w:r>
              <w:rPr>
                <w:noProof/>
                <w:webHidden/>
              </w:rPr>
              <w:fldChar w:fldCharType="begin"/>
            </w:r>
            <w:r>
              <w:rPr>
                <w:noProof/>
                <w:webHidden/>
              </w:rPr>
              <w:instrText xml:space="preserve"> PAGEREF _Toc194428614 \h </w:instrText>
            </w:r>
            <w:r>
              <w:rPr>
                <w:noProof/>
                <w:webHidden/>
              </w:rPr>
            </w:r>
            <w:r>
              <w:rPr>
                <w:noProof/>
                <w:webHidden/>
              </w:rPr>
              <w:fldChar w:fldCharType="separate"/>
            </w:r>
            <w:r w:rsidR="00FB041D">
              <w:rPr>
                <w:noProof/>
                <w:webHidden/>
              </w:rPr>
              <w:t>41</w:t>
            </w:r>
            <w:r>
              <w:rPr>
                <w:noProof/>
                <w:webHidden/>
              </w:rPr>
              <w:fldChar w:fldCharType="end"/>
            </w:r>
          </w:hyperlink>
        </w:p>
        <w:p w14:paraId="3CF37311" w14:textId="0446A4AF"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15" w:history="1">
            <w:r w:rsidRPr="00A851AA">
              <w:rPr>
                <w:rStyle w:val="Hipervnculo"/>
                <w:noProof/>
              </w:rPr>
              <w:t>3.2.1 Lenguajes y entornos de desarrollo</w:t>
            </w:r>
            <w:r>
              <w:rPr>
                <w:noProof/>
                <w:webHidden/>
              </w:rPr>
              <w:tab/>
            </w:r>
            <w:r>
              <w:rPr>
                <w:noProof/>
                <w:webHidden/>
              </w:rPr>
              <w:fldChar w:fldCharType="begin"/>
            </w:r>
            <w:r>
              <w:rPr>
                <w:noProof/>
                <w:webHidden/>
              </w:rPr>
              <w:instrText xml:space="preserve"> PAGEREF _Toc194428615 \h </w:instrText>
            </w:r>
            <w:r>
              <w:rPr>
                <w:noProof/>
                <w:webHidden/>
              </w:rPr>
            </w:r>
            <w:r>
              <w:rPr>
                <w:noProof/>
                <w:webHidden/>
              </w:rPr>
              <w:fldChar w:fldCharType="separate"/>
            </w:r>
            <w:r w:rsidR="00FB041D">
              <w:rPr>
                <w:noProof/>
                <w:webHidden/>
              </w:rPr>
              <w:t>41</w:t>
            </w:r>
            <w:r>
              <w:rPr>
                <w:noProof/>
                <w:webHidden/>
              </w:rPr>
              <w:fldChar w:fldCharType="end"/>
            </w:r>
          </w:hyperlink>
        </w:p>
        <w:p w14:paraId="629236E7" w14:textId="1DC36335"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16" w:history="1">
            <w:r w:rsidRPr="00A851AA">
              <w:rPr>
                <w:rStyle w:val="Hipervnculo"/>
                <w:noProof/>
              </w:rPr>
              <w:t>3.2.2 Bibliotecas y Frameworks</w:t>
            </w:r>
            <w:r>
              <w:rPr>
                <w:noProof/>
                <w:webHidden/>
              </w:rPr>
              <w:tab/>
            </w:r>
            <w:r>
              <w:rPr>
                <w:noProof/>
                <w:webHidden/>
              </w:rPr>
              <w:fldChar w:fldCharType="begin"/>
            </w:r>
            <w:r>
              <w:rPr>
                <w:noProof/>
                <w:webHidden/>
              </w:rPr>
              <w:instrText xml:space="preserve"> PAGEREF _Toc194428616 \h </w:instrText>
            </w:r>
            <w:r>
              <w:rPr>
                <w:noProof/>
                <w:webHidden/>
              </w:rPr>
            </w:r>
            <w:r>
              <w:rPr>
                <w:noProof/>
                <w:webHidden/>
              </w:rPr>
              <w:fldChar w:fldCharType="separate"/>
            </w:r>
            <w:r w:rsidR="00FB041D">
              <w:rPr>
                <w:noProof/>
                <w:webHidden/>
              </w:rPr>
              <w:t>41</w:t>
            </w:r>
            <w:r>
              <w:rPr>
                <w:noProof/>
                <w:webHidden/>
              </w:rPr>
              <w:fldChar w:fldCharType="end"/>
            </w:r>
          </w:hyperlink>
        </w:p>
        <w:p w14:paraId="1E51330E" w14:textId="00548605"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17" w:history="1">
            <w:r w:rsidRPr="00A851AA">
              <w:rPr>
                <w:rStyle w:val="Hipervnculo"/>
                <w:noProof/>
              </w:rPr>
              <w:t>3.2.3 Github</w:t>
            </w:r>
            <w:r>
              <w:rPr>
                <w:noProof/>
                <w:webHidden/>
              </w:rPr>
              <w:tab/>
            </w:r>
            <w:r>
              <w:rPr>
                <w:noProof/>
                <w:webHidden/>
              </w:rPr>
              <w:fldChar w:fldCharType="begin"/>
            </w:r>
            <w:r>
              <w:rPr>
                <w:noProof/>
                <w:webHidden/>
              </w:rPr>
              <w:instrText xml:space="preserve"> PAGEREF _Toc194428617 \h </w:instrText>
            </w:r>
            <w:r>
              <w:rPr>
                <w:noProof/>
                <w:webHidden/>
              </w:rPr>
            </w:r>
            <w:r>
              <w:rPr>
                <w:noProof/>
                <w:webHidden/>
              </w:rPr>
              <w:fldChar w:fldCharType="separate"/>
            </w:r>
            <w:r w:rsidR="00FB041D">
              <w:rPr>
                <w:noProof/>
                <w:webHidden/>
              </w:rPr>
              <w:t>41</w:t>
            </w:r>
            <w:r>
              <w:rPr>
                <w:noProof/>
                <w:webHidden/>
              </w:rPr>
              <w:fldChar w:fldCharType="end"/>
            </w:r>
          </w:hyperlink>
        </w:p>
        <w:p w14:paraId="2C207295" w14:textId="10E51118"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18" w:history="1">
            <w:r w:rsidRPr="00A851AA">
              <w:rPr>
                <w:rStyle w:val="Hipervnculo"/>
                <w:noProof/>
              </w:rPr>
              <w:t>3.2.4 MLflow</w:t>
            </w:r>
            <w:r>
              <w:rPr>
                <w:noProof/>
                <w:webHidden/>
              </w:rPr>
              <w:tab/>
            </w:r>
            <w:r>
              <w:rPr>
                <w:noProof/>
                <w:webHidden/>
              </w:rPr>
              <w:fldChar w:fldCharType="begin"/>
            </w:r>
            <w:r>
              <w:rPr>
                <w:noProof/>
                <w:webHidden/>
              </w:rPr>
              <w:instrText xml:space="preserve"> PAGEREF _Toc194428618 \h </w:instrText>
            </w:r>
            <w:r>
              <w:rPr>
                <w:noProof/>
                <w:webHidden/>
              </w:rPr>
            </w:r>
            <w:r>
              <w:rPr>
                <w:noProof/>
                <w:webHidden/>
              </w:rPr>
              <w:fldChar w:fldCharType="separate"/>
            </w:r>
            <w:r w:rsidR="00FB041D">
              <w:rPr>
                <w:noProof/>
                <w:webHidden/>
              </w:rPr>
              <w:t>42</w:t>
            </w:r>
            <w:r>
              <w:rPr>
                <w:noProof/>
                <w:webHidden/>
              </w:rPr>
              <w:fldChar w:fldCharType="end"/>
            </w:r>
          </w:hyperlink>
        </w:p>
        <w:p w14:paraId="73D89771" w14:textId="6F7AD91F" w:rsidR="00D76988" w:rsidRDefault="00D76988">
          <w:pPr>
            <w:pStyle w:val="TDC1"/>
            <w:tabs>
              <w:tab w:val="right" w:leader="dot" w:pos="8290"/>
            </w:tabs>
            <w:rPr>
              <w:rFonts w:asciiTheme="minorHAnsi" w:hAnsiTheme="minorHAnsi"/>
              <w:noProof/>
              <w:kern w:val="2"/>
              <w:sz w:val="24"/>
              <w:szCs w:val="24"/>
              <w:lang w:eastAsia="es-ES"/>
              <w14:ligatures w14:val="standardContextual"/>
            </w:rPr>
          </w:pPr>
          <w:hyperlink w:anchor="_Toc194428619" w:history="1">
            <w:r w:rsidRPr="00A851AA">
              <w:rPr>
                <w:rStyle w:val="Hipervnculo"/>
                <w:noProof/>
              </w:rPr>
              <w:t>4. DESARROLLO DEL TRABAJO</w:t>
            </w:r>
            <w:r>
              <w:rPr>
                <w:noProof/>
                <w:webHidden/>
              </w:rPr>
              <w:tab/>
            </w:r>
            <w:r>
              <w:rPr>
                <w:noProof/>
                <w:webHidden/>
              </w:rPr>
              <w:fldChar w:fldCharType="begin"/>
            </w:r>
            <w:r>
              <w:rPr>
                <w:noProof/>
                <w:webHidden/>
              </w:rPr>
              <w:instrText xml:space="preserve"> PAGEREF _Toc194428619 \h </w:instrText>
            </w:r>
            <w:r>
              <w:rPr>
                <w:noProof/>
                <w:webHidden/>
              </w:rPr>
            </w:r>
            <w:r>
              <w:rPr>
                <w:noProof/>
                <w:webHidden/>
              </w:rPr>
              <w:fldChar w:fldCharType="separate"/>
            </w:r>
            <w:r w:rsidR="00FB041D">
              <w:rPr>
                <w:noProof/>
                <w:webHidden/>
              </w:rPr>
              <w:t>44</w:t>
            </w:r>
            <w:r>
              <w:rPr>
                <w:noProof/>
                <w:webHidden/>
              </w:rPr>
              <w:fldChar w:fldCharType="end"/>
            </w:r>
          </w:hyperlink>
        </w:p>
        <w:p w14:paraId="5736B7AB" w14:textId="2DD78E30"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20" w:history="1">
            <w:r w:rsidRPr="00A851AA">
              <w:rPr>
                <w:rStyle w:val="Hipervnculo"/>
                <w:noProof/>
              </w:rPr>
              <w:t>4.1 Adquisición, Análisis y Procesamiento de Datos</w:t>
            </w:r>
            <w:r>
              <w:rPr>
                <w:noProof/>
                <w:webHidden/>
              </w:rPr>
              <w:tab/>
            </w:r>
            <w:r>
              <w:rPr>
                <w:noProof/>
                <w:webHidden/>
              </w:rPr>
              <w:fldChar w:fldCharType="begin"/>
            </w:r>
            <w:r>
              <w:rPr>
                <w:noProof/>
                <w:webHidden/>
              </w:rPr>
              <w:instrText xml:space="preserve"> PAGEREF _Toc194428620 \h </w:instrText>
            </w:r>
            <w:r>
              <w:rPr>
                <w:noProof/>
                <w:webHidden/>
              </w:rPr>
            </w:r>
            <w:r>
              <w:rPr>
                <w:noProof/>
                <w:webHidden/>
              </w:rPr>
              <w:fldChar w:fldCharType="separate"/>
            </w:r>
            <w:r w:rsidR="00FB041D">
              <w:rPr>
                <w:noProof/>
                <w:webHidden/>
              </w:rPr>
              <w:t>44</w:t>
            </w:r>
            <w:r>
              <w:rPr>
                <w:noProof/>
                <w:webHidden/>
              </w:rPr>
              <w:fldChar w:fldCharType="end"/>
            </w:r>
          </w:hyperlink>
        </w:p>
        <w:p w14:paraId="6931116E" w14:textId="7DDCA08F"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21" w:history="1">
            <w:r w:rsidRPr="00A851AA">
              <w:rPr>
                <w:rStyle w:val="Hipervnculo"/>
                <w:rFonts w:cs="Times New Roman"/>
                <w:noProof/>
              </w:rPr>
              <w:t>4.1.1 Descripción y Preproceso de los Datos</w:t>
            </w:r>
            <w:r>
              <w:rPr>
                <w:noProof/>
                <w:webHidden/>
              </w:rPr>
              <w:tab/>
            </w:r>
            <w:r>
              <w:rPr>
                <w:noProof/>
                <w:webHidden/>
              </w:rPr>
              <w:fldChar w:fldCharType="begin"/>
            </w:r>
            <w:r>
              <w:rPr>
                <w:noProof/>
                <w:webHidden/>
              </w:rPr>
              <w:instrText xml:space="preserve"> PAGEREF _Toc194428621 \h </w:instrText>
            </w:r>
            <w:r>
              <w:rPr>
                <w:noProof/>
                <w:webHidden/>
              </w:rPr>
            </w:r>
            <w:r>
              <w:rPr>
                <w:noProof/>
                <w:webHidden/>
              </w:rPr>
              <w:fldChar w:fldCharType="separate"/>
            </w:r>
            <w:r w:rsidR="00FB041D">
              <w:rPr>
                <w:noProof/>
                <w:webHidden/>
              </w:rPr>
              <w:t>45</w:t>
            </w:r>
            <w:r>
              <w:rPr>
                <w:noProof/>
                <w:webHidden/>
              </w:rPr>
              <w:fldChar w:fldCharType="end"/>
            </w:r>
          </w:hyperlink>
        </w:p>
        <w:p w14:paraId="1A76A1E6" w14:textId="2584B3E3"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22" w:history="1">
            <w:r w:rsidRPr="00A851AA">
              <w:rPr>
                <w:rStyle w:val="Hipervnculo"/>
                <w:noProof/>
              </w:rPr>
              <w:t>4.1.2 Análisis Exploratorio de los Datos</w:t>
            </w:r>
            <w:r>
              <w:rPr>
                <w:noProof/>
                <w:webHidden/>
              </w:rPr>
              <w:tab/>
            </w:r>
            <w:r>
              <w:rPr>
                <w:noProof/>
                <w:webHidden/>
              </w:rPr>
              <w:fldChar w:fldCharType="begin"/>
            </w:r>
            <w:r>
              <w:rPr>
                <w:noProof/>
                <w:webHidden/>
              </w:rPr>
              <w:instrText xml:space="preserve"> PAGEREF _Toc194428622 \h </w:instrText>
            </w:r>
            <w:r>
              <w:rPr>
                <w:noProof/>
                <w:webHidden/>
              </w:rPr>
            </w:r>
            <w:r>
              <w:rPr>
                <w:noProof/>
                <w:webHidden/>
              </w:rPr>
              <w:fldChar w:fldCharType="separate"/>
            </w:r>
            <w:r w:rsidR="00FB041D">
              <w:rPr>
                <w:noProof/>
                <w:webHidden/>
              </w:rPr>
              <w:t>48</w:t>
            </w:r>
            <w:r>
              <w:rPr>
                <w:noProof/>
                <w:webHidden/>
              </w:rPr>
              <w:fldChar w:fldCharType="end"/>
            </w:r>
          </w:hyperlink>
        </w:p>
        <w:p w14:paraId="542DAE79" w14:textId="6856EAEE"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23" w:history="1">
            <w:r w:rsidRPr="00A851AA">
              <w:rPr>
                <w:rStyle w:val="Hipervnculo"/>
                <w:rFonts w:cs="Times New Roman"/>
                <w:noProof/>
              </w:rPr>
              <w:t>4.1.3 Generación de Datasets por Equipos</w:t>
            </w:r>
            <w:r>
              <w:rPr>
                <w:noProof/>
                <w:webHidden/>
              </w:rPr>
              <w:tab/>
            </w:r>
            <w:r>
              <w:rPr>
                <w:noProof/>
                <w:webHidden/>
              </w:rPr>
              <w:fldChar w:fldCharType="begin"/>
            </w:r>
            <w:r>
              <w:rPr>
                <w:noProof/>
                <w:webHidden/>
              </w:rPr>
              <w:instrText xml:space="preserve"> PAGEREF _Toc194428623 \h </w:instrText>
            </w:r>
            <w:r>
              <w:rPr>
                <w:noProof/>
                <w:webHidden/>
              </w:rPr>
            </w:r>
            <w:r>
              <w:rPr>
                <w:noProof/>
                <w:webHidden/>
              </w:rPr>
              <w:fldChar w:fldCharType="separate"/>
            </w:r>
            <w:r w:rsidR="00FB041D">
              <w:rPr>
                <w:noProof/>
                <w:webHidden/>
              </w:rPr>
              <w:t>51</w:t>
            </w:r>
            <w:r>
              <w:rPr>
                <w:noProof/>
                <w:webHidden/>
              </w:rPr>
              <w:fldChar w:fldCharType="end"/>
            </w:r>
          </w:hyperlink>
        </w:p>
        <w:p w14:paraId="778B4174" w14:textId="6146907B"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24" w:history="1">
            <w:r w:rsidRPr="00A851AA">
              <w:rPr>
                <w:rStyle w:val="Hipervnculo"/>
                <w:rFonts w:cs="Times New Roman"/>
                <w:noProof/>
              </w:rPr>
              <w:t>4.1.4 Análisis de Datasets por Equipos</w:t>
            </w:r>
            <w:r>
              <w:rPr>
                <w:noProof/>
                <w:webHidden/>
              </w:rPr>
              <w:tab/>
            </w:r>
            <w:r>
              <w:rPr>
                <w:noProof/>
                <w:webHidden/>
              </w:rPr>
              <w:fldChar w:fldCharType="begin"/>
            </w:r>
            <w:r>
              <w:rPr>
                <w:noProof/>
                <w:webHidden/>
              </w:rPr>
              <w:instrText xml:space="preserve"> PAGEREF _Toc194428624 \h </w:instrText>
            </w:r>
            <w:r>
              <w:rPr>
                <w:noProof/>
                <w:webHidden/>
              </w:rPr>
            </w:r>
            <w:r>
              <w:rPr>
                <w:noProof/>
                <w:webHidden/>
              </w:rPr>
              <w:fldChar w:fldCharType="separate"/>
            </w:r>
            <w:r w:rsidR="00FB041D">
              <w:rPr>
                <w:noProof/>
                <w:webHidden/>
              </w:rPr>
              <w:t>54</w:t>
            </w:r>
            <w:r>
              <w:rPr>
                <w:noProof/>
                <w:webHidden/>
              </w:rPr>
              <w:fldChar w:fldCharType="end"/>
            </w:r>
          </w:hyperlink>
        </w:p>
        <w:p w14:paraId="345AF5C1" w14:textId="05D07CBB"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25" w:history="1">
            <w:r w:rsidRPr="00A851AA">
              <w:rPr>
                <w:rStyle w:val="Hipervnculo"/>
                <w:noProof/>
              </w:rPr>
              <w:t>4.2 Desarrollo del modelo</w:t>
            </w:r>
            <w:r>
              <w:rPr>
                <w:noProof/>
                <w:webHidden/>
              </w:rPr>
              <w:tab/>
            </w:r>
            <w:r>
              <w:rPr>
                <w:noProof/>
                <w:webHidden/>
              </w:rPr>
              <w:fldChar w:fldCharType="begin"/>
            </w:r>
            <w:r>
              <w:rPr>
                <w:noProof/>
                <w:webHidden/>
              </w:rPr>
              <w:instrText xml:space="preserve"> PAGEREF _Toc194428625 \h </w:instrText>
            </w:r>
            <w:r>
              <w:rPr>
                <w:noProof/>
                <w:webHidden/>
              </w:rPr>
            </w:r>
            <w:r>
              <w:rPr>
                <w:noProof/>
                <w:webHidden/>
              </w:rPr>
              <w:fldChar w:fldCharType="separate"/>
            </w:r>
            <w:r w:rsidR="00FB041D">
              <w:rPr>
                <w:noProof/>
                <w:webHidden/>
              </w:rPr>
              <w:t>58</w:t>
            </w:r>
            <w:r>
              <w:rPr>
                <w:noProof/>
                <w:webHidden/>
              </w:rPr>
              <w:fldChar w:fldCharType="end"/>
            </w:r>
          </w:hyperlink>
        </w:p>
        <w:p w14:paraId="2092B545" w14:textId="04F71AAF"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26" w:history="1">
            <w:r w:rsidRPr="00A851AA">
              <w:rPr>
                <w:rStyle w:val="Hipervnculo"/>
                <w:noProof/>
              </w:rPr>
              <w:t>4.2.1 Introducción a los Modelos</w:t>
            </w:r>
            <w:r>
              <w:rPr>
                <w:noProof/>
                <w:webHidden/>
              </w:rPr>
              <w:tab/>
            </w:r>
            <w:r>
              <w:rPr>
                <w:noProof/>
                <w:webHidden/>
              </w:rPr>
              <w:fldChar w:fldCharType="begin"/>
            </w:r>
            <w:r>
              <w:rPr>
                <w:noProof/>
                <w:webHidden/>
              </w:rPr>
              <w:instrText xml:space="preserve"> PAGEREF _Toc194428626 \h </w:instrText>
            </w:r>
            <w:r>
              <w:rPr>
                <w:noProof/>
                <w:webHidden/>
              </w:rPr>
            </w:r>
            <w:r>
              <w:rPr>
                <w:noProof/>
                <w:webHidden/>
              </w:rPr>
              <w:fldChar w:fldCharType="separate"/>
            </w:r>
            <w:r w:rsidR="00FB041D">
              <w:rPr>
                <w:noProof/>
                <w:webHidden/>
              </w:rPr>
              <w:t>58</w:t>
            </w:r>
            <w:r>
              <w:rPr>
                <w:noProof/>
                <w:webHidden/>
              </w:rPr>
              <w:fldChar w:fldCharType="end"/>
            </w:r>
          </w:hyperlink>
        </w:p>
        <w:p w14:paraId="3740EED6" w14:textId="77012523"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27" w:history="1">
            <w:r w:rsidRPr="00A851AA">
              <w:rPr>
                <w:rStyle w:val="Hipervnculo"/>
                <w:noProof/>
              </w:rPr>
              <w:t>4.2.2 Regresión Logística</w:t>
            </w:r>
            <w:r>
              <w:rPr>
                <w:noProof/>
                <w:webHidden/>
              </w:rPr>
              <w:tab/>
            </w:r>
            <w:r>
              <w:rPr>
                <w:noProof/>
                <w:webHidden/>
              </w:rPr>
              <w:fldChar w:fldCharType="begin"/>
            </w:r>
            <w:r>
              <w:rPr>
                <w:noProof/>
                <w:webHidden/>
              </w:rPr>
              <w:instrText xml:space="preserve"> PAGEREF _Toc194428627 \h </w:instrText>
            </w:r>
            <w:r>
              <w:rPr>
                <w:noProof/>
                <w:webHidden/>
              </w:rPr>
            </w:r>
            <w:r>
              <w:rPr>
                <w:noProof/>
                <w:webHidden/>
              </w:rPr>
              <w:fldChar w:fldCharType="separate"/>
            </w:r>
            <w:r w:rsidR="00FB041D">
              <w:rPr>
                <w:noProof/>
                <w:webHidden/>
              </w:rPr>
              <w:t>60</w:t>
            </w:r>
            <w:r>
              <w:rPr>
                <w:noProof/>
                <w:webHidden/>
              </w:rPr>
              <w:fldChar w:fldCharType="end"/>
            </w:r>
          </w:hyperlink>
        </w:p>
        <w:p w14:paraId="51174841" w14:textId="077B304C"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28" w:history="1">
            <w:r w:rsidRPr="00A851AA">
              <w:rPr>
                <w:rStyle w:val="Hipervnculo"/>
                <w:noProof/>
              </w:rPr>
              <w:t>4.2.3 KNN: K – Nearest Neighbors</w:t>
            </w:r>
            <w:r>
              <w:rPr>
                <w:noProof/>
                <w:webHidden/>
              </w:rPr>
              <w:tab/>
            </w:r>
            <w:r>
              <w:rPr>
                <w:noProof/>
                <w:webHidden/>
              </w:rPr>
              <w:fldChar w:fldCharType="begin"/>
            </w:r>
            <w:r>
              <w:rPr>
                <w:noProof/>
                <w:webHidden/>
              </w:rPr>
              <w:instrText xml:space="preserve"> PAGEREF _Toc194428628 \h </w:instrText>
            </w:r>
            <w:r>
              <w:rPr>
                <w:noProof/>
                <w:webHidden/>
              </w:rPr>
            </w:r>
            <w:r>
              <w:rPr>
                <w:noProof/>
                <w:webHidden/>
              </w:rPr>
              <w:fldChar w:fldCharType="separate"/>
            </w:r>
            <w:r w:rsidR="00FB041D">
              <w:rPr>
                <w:noProof/>
                <w:webHidden/>
              </w:rPr>
              <w:t>63</w:t>
            </w:r>
            <w:r>
              <w:rPr>
                <w:noProof/>
                <w:webHidden/>
              </w:rPr>
              <w:fldChar w:fldCharType="end"/>
            </w:r>
          </w:hyperlink>
        </w:p>
        <w:p w14:paraId="053BCE84" w14:textId="27F8E472"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29" w:history="1">
            <w:r w:rsidRPr="00A851AA">
              <w:rPr>
                <w:rStyle w:val="Hipervnculo"/>
                <w:noProof/>
              </w:rPr>
              <w:t>4.2.4 Random Forest</w:t>
            </w:r>
            <w:r>
              <w:rPr>
                <w:noProof/>
                <w:webHidden/>
              </w:rPr>
              <w:tab/>
            </w:r>
            <w:r>
              <w:rPr>
                <w:noProof/>
                <w:webHidden/>
              </w:rPr>
              <w:fldChar w:fldCharType="begin"/>
            </w:r>
            <w:r>
              <w:rPr>
                <w:noProof/>
                <w:webHidden/>
              </w:rPr>
              <w:instrText xml:space="preserve"> PAGEREF _Toc194428629 \h </w:instrText>
            </w:r>
            <w:r>
              <w:rPr>
                <w:noProof/>
                <w:webHidden/>
              </w:rPr>
            </w:r>
            <w:r>
              <w:rPr>
                <w:noProof/>
                <w:webHidden/>
              </w:rPr>
              <w:fldChar w:fldCharType="separate"/>
            </w:r>
            <w:r w:rsidR="00FB041D">
              <w:rPr>
                <w:noProof/>
                <w:webHidden/>
              </w:rPr>
              <w:t>66</w:t>
            </w:r>
            <w:r>
              <w:rPr>
                <w:noProof/>
                <w:webHidden/>
              </w:rPr>
              <w:fldChar w:fldCharType="end"/>
            </w:r>
          </w:hyperlink>
        </w:p>
        <w:p w14:paraId="626E5CD1" w14:textId="215402B6"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30" w:history="1">
            <w:r w:rsidRPr="00A851AA">
              <w:rPr>
                <w:rStyle w:val="Hipervnculo"/>
                <w:noProof/>
              </w:rPr>
              <w:t>4.2.4 Gradient Boosting y XGBoost</w:t>
            </w:r>
            <w:r>
              <w:rPr>
                <w:noProof/>
                <w:webHidden/>
              </w:rPr>
              <w:tab/>
            </w:r>
            <w:r>
              <w:rPr>
                <w:noProof/>
                <w:webHidden/>
              </w:rPr>
              <w:fldChar w:fldCharType="begin"/>
            </w:r>
            <w:r>
              <w:rPr>
                <w:noProof/>
                <w:webHidden/>
              </w:rPr>
              <w:instrText xml:space="preserve"> PAGEREF _Toc194428630 \h </w:instrText>
            </w:r>
            <w:r>
              <w:rPr>
                <w:noProof/>
                <w:webHidden/>
              </w:rPr>
            </w:r>
            <w:r>
              <w:rPr>
                <w:noProof/>
                <w:webHidden/>
              </w:rPr>
              <w:fldChar w:fldCharType="separate"/>
            </w:r>
            <w:r w:rsidR="00FB041D">
              <w:rPr>
                <w:noProof/>
                <w:webHidden/>
              </w:rPr>
              <w:t>68</w:t>
            </w:r>
            <w:r>
              <w:rPr>
                <w:noProof/>
                <w:webHidden/>
              </w:rPr>
              <w:fldChar w:fldCharType="end"/>
            </w:r>
          </w:hyperlink>
        </w:p>
        <w:p w14:paraId="3EEBA6FA" w14:textId="18493639"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31" w:history="1">
            <w:r w:rsidRPr="00A851AA">
              <w:rPr>
                <w:rStyle w:val="Hipervnculo"/>
                <w:noProof/>
              </w:rPr>
              <w:t>4.2.4 Redes Neuronales</w:t>
            </w:r>
            <w:r>
              <w:rPr>
                <w:noProof/>
                <w:webHidden/>
              </w:rPr>
              <w:tab/>
            </w:r>
            <w:r>
              <w:rPr>
                <w:noProof/>
                <w:webHidden/>
              </w:rPr>
              <w:fldChar w:fldCharType="begin"/>
            </w:r>
            <w:r>
              <w:rPr>
                <w:noProof/>
                <w:webHidden/>
              </w:rPr>
              <w:instrText xml:space="preserve"> PAGEREF _Toc194428631 \h </w:instrText>
            </w:r>
            <w:r>
              <w:rPr>
                <w:noProof/>
                <w:webHidden/>
              </w:rPr>
            </w:r>
            <w:r>
              <w:rPr>
                <w:noProof/>
                <w:webHidden/>
              </w:rPr>
              <w:fldChar w:fldCharType="separate"/>
            </w:r>
            <w:r w:rsidR="00FB041D">
              <w:rPr>
                <w:noProof/>
                <w:webHidden/>
              </w:rPr>
              <w:t>71</w:t>
            </w:r>
            <w:r>
              <w:rPr>
                <w:noProof/>
                <w:webHidden/>
              </w:rPr>
              <w:fldChar w:fldCharType="end"/>
            </w:r>
          </w:hyperlink>
        </w:p>
        <w:p w14:paraId="7171919E" w14:textId="024BADD2"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32" w:history="1">
            <w:r w:rsidRPr="00A851AA">
              <w:rPr>
                <w:rStyle w:val="Hipervnculo"/>
                <w:noProof/>
              </w:rPr>
              <w:t>4.2.5 Mejores Resultados</w:t>
            </w:r>
            <w:r>
              <w:rPr>
                <w:noProof/>
                <w:webHidden/>
              </w:rPr>
              <w:tab/>
            </w:r>
            <w:r>
              <w:rPr>
                <w:noProof/>
                <w:webHidden/>
              </w:rPr>
              <w:fldChar w:fldCharType="begin"/>
            </w:r>
            <w:r>
              <w:rPr>
                <w:noProof/>
                <w:webHidden/>
              </w:rPr>
              <w:instrText xml:space="preserve"> PAGEREF _Toc194428632 \h </w:instrText>
            </w:r>
            <w:r>
              <w:rPr>
                <w:noProof/>
                <w:webHidden/>
              </w:rPr>
            </w:r>
            <w:r>
              <w:rPr>
                <w:noProof/>
                <w:webHidden/>
              </w:rPr>
              <w:fldChar w:fldCharType="separate"/>
            </w:r>
            <w:r w:rsidR="00FB041D">
              <w:rPr>
                <w:noProof/>
                <w:webHidden/>
              </w:rPr>
              <w:t>72</w:t>
            </w:r>
            <w:r>
              <w:rPr>
                <w:noProof/>
                <w:webHidden/>
              </w:rPr>
              <w:fldChar w:fldCharType="end"/>
            </w:r>
          </w:hyperlink>
        </w:p>
        <w:p w14:paraId="2CEC6192" w14:textId="4A1A2997"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33" w:history="1">
            <w:r w:rsidRPr="00A851AA">
              <w:rPr>
                <w:rStyle w:val="Hipervnculo"/>
                <w:noProof/>
              </w:rPr>
              <w:t>4.2.6 Conclusión General de los Resultados</w:t>
            </w:r>
            <w:r>
              <w:rPr>
                <w:noProof/>
                <w:webHidden/>
              </w:rPr>
              <w:tab/>
            </w:r>
            <w:r>
              <w:rPr>
                <w:noProof/>
                <w:webHidden/>
              </w:rPr>
              <w:fldChar w:fldCharType="begin"/>
            </w:r>
            <w:r>
              <w:rPr>
                <w:noProof/>
                <w:webHidden/>
              </w:rPr>
              <w:instrText xml:space="preserve"> PAGEREF _Toc194428633 \h </w:instrText>
            </w:r>
            <w:r>
              <w:rPr>
                <w:noProof/>
                <w:webHidden/>
              </w:rPr>
            </w:r>
            <w:r>
              <w:rPr>
                <w:noProof/>
                <w:webHidden/>
              </w:rPr>
              <w:fldChar w:fldCharType="separate"/>
            </w:r>
            <w:r w:rsidR="00FB041D">
              <w:rPr>
                <w:noProof/>
                <w:webHidden/>
              </w:rPr>
              <w:t>73</w:t>
            </w:r>
            <w:r>
              <w:rPr>
                <w:noProof/>
                <w:webHidden/>
              </w:rPr>
              <w:fldChar w:fldCharType="end"/>
            </w:r>
          </w:hyperlink>
        </w:p>
        <w:p w14:paraId="0367EB98" w14:textId="50830682" w:rsidR="00D76988" w:rsidRDefault="00D76988">
          <w:pPr>
            <w:pStyle w:val="TDC1"/>
            <w:tabs>
              <w:tab w:val="right" w:leader="dot" w:pos="8290"/>
            </w:tabs>
            <w:rPr>
              <w:rFonts w:asciiTheme="minorHAnsi" w:hAnsiTheme="minorHAnsi"/>
              <w:noProof/>
              <w:kern w:val="2"/>
              <w:sz w:val="24"/>
              <w:szCs w:val="24"/>
              <w:lang w:eastAsia="es-ES"/>
              <w14:ligatures w14:val="standardContextual"/>
            </w:rPr>
          </w:pPr>
          <w:hyperlink w:anchor="_Toc194428634" w:history="1">
            <w:r w:rsidRPr="00A851AA">
              <w:rPr>
                <w:rStyle w:val="Hipervnculo"/>
                <w:noProof/>
              </w:rPr>
              <w:t>5. CONCLUSIONES</w:t>
            </w:r>
            <w:r>
              <w:rPr>
                <w:noProof/>
                <w:webHidden/>
              </w:rPr>
              <w:tab/>
            </w:r>
            <w:r>
              <w:rPr>
                <w:noProof/>
                <w:webHidden/>
              </w:rPr>
              <w:fldChar w:fldCharType="begin"/>
            </w:r>
            <w:r>
              <w:rPr>
                <w:noProof/>
                <w:webHidden/>
              </w:rPr>
              <w:instrText xml:space="preserve"> PAGEREF _Toc194428634 \h </w:instrText>
            </w:r>
            <w:r>
              <w:rPr>
                <w:noProof/>
                <w:webHidden/>
              </w:rPr>
            </w:r>
            <w:r>
              <w:rPr>
                <w:noProof/>
                <w:webHidden/>
              </w:rPr>
              <w:fldChar w:fldCharType="separate"/>
            </w:r>
            <w:r w:rsidR="00FB041D">
              <w:rPr>
                <w:noProof/>
                <w:webHidden/>
              </w:rPr>
              <w:t>78</w:t>
            </w:r>
            <w:r>
              <w:rPr>
                <w:noProof/>
                <w:webHidden/>
              </w:rPr>
              <w:fldChar w:fldCharType="end"/>
            </w:r>
          </w:hyperlink>
        </w:p>
        <w:p w14:paraId="44C5D99F" w14:textId="305DA1F8"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35" w:history="1">
            <w:r w:rsidRPr="00A851AA">
              <w:rPr>
                <w:rStyle w:val="Hipervnculo"/>
                <w:noProof/>
              </w:rPr>
              <w:t>5.1 Objetivos Planteados y Grado de Cumplimiento</w:t>
            </w:r>
            <w:r>
              <w:rPr>
                <w:noProof/>
                <w:webHidden/>
              </w:rPr>
              <w:tab/>
            </w:r>
            <w:r>
              <w:rPr>
                <w:noProof/>
                <w:webHidden/>
              </w:rPr>
              <w:fldChar w:fldCharType="begin"/>
            </w:r>
            <w:r>
              <w:rPr>
                <w:noProof/>
                <w:webHidden/>
              </w:rPr>
              <w:instrText xml:space="preserve"> PAGEREF _Toc194428635 \h </w:instrText>
            </w:r>
            <w:r>
              <w:rPr>
                <w:noProof/>
                <w:webHidden/>
              </w:rPr>
            </w:r>
            <w:r>
              <w:rPr>
                <w:noProof/>
                <w:webHidden/>
              </w:rPr>
              <w:fldChar w:fldCharType="separate"/>
            </w:r>
            <w:r w:rsidR="00FB041D">
              <w:rPr>
                <w:noProof/>
                <w:webHidden/>
              </w:rPr>
              <w:t>78</w:t>
            </w:r>
            <w:r>
              <w:rPr>
                <w:noProof/>
                <w:webHidden/>
              </w:rPr>
              <w:fldChar w:fldCharType="end"/>
            </w:r>
          </w:hyperlink>
        </w:p>
        <w:p w14:paraId="753A7376" w14:textId="1D2ED08A"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36" w:history="1">
            <w:r w:rsidRPr="00A851AA">
              <w:rPr>
                <w:rStyle w:val="Hipervnculo"/>
                <w:noProof/>
              </w:rPr>
              <w:t>5.2 Limitaciones</w:t>
            </w:r>
            <w:r>
              <w:rPr>
                <w:noProof/>
                <w:webHidden/>
              </w:rPr>
              <w:tab/>
            </w:r>
            <w:r>
              <w:rPr>
                <w:noProof/>
                <w:webHidden/>
              </w:rPr>
              <w:fldChar w:fldCharType="begin"/>
            </w:r>
            <w:r>
              <w:rPr>
                <w:noProof/>
                <w:webHidden/>
              </w:rPr>
              <w:instrText xml:space="preserve"> PAGEREF _Toc194428636 \h </w:instrText>
            </w:r>
            <w:r>
              <w:rPr>
                <w:noProof/>
                <w:webHidden/>
              </w:rPr>
            </w:r>
            <w:r>
              <w:rPr>
                <w:noProof/>
                <w:webHidden/>
              </w:rPr>
              <w:fldChar w:fldCharType="separate"/>
            </w:r>
            <w:r w:rsidR="00FB041D">
              <w:rPr>
                <w:noProof/>
                <w:webHidden/>
              </w:rPr>
              <w:t>79</w:t>
            </w:r>
            <w:r>
              <w:rPr>
                <w:noProof/>
                <w:webHidden/>
              </w:rPr>
              <w:fldChar w:fldCharType="end"/>
            </w:r>
          </w:hyperlink>
        </w:p>
        <w:p w14:paraId="5E6C79BD" w14:textId="154EF016"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37" w:history="1">
            <w:r w:rsidRPr="00A851AA">
              <w:rPr>
                <w:rStyle w:val="Hipervnculo"/>
                <w:noProof/>
              </w:rPr>
              <w:t>5.3 Discusión y Análisis Crítico</w:t>
            </w:r>
            <w:r>
              <w:rPr>
                <w:noProof/>
                <w:webHidden/>
              </w:rPr>
              <w:tab/>
            </w:r>
            <w:r>
              <w:rPr>
                <w:noProof/>
                <w:webHidden/>
              </w:rPr>
              <w:fldChar w:fldCharType="begin"/>
            </w:r>
            <w:r>
              <w:rPr>
                <w:noProof/>
                <w:webHidden/>
              </w:rPr>
              <w:instrText xml:space="preserve"> PAGEREF _Toc194428637 \h </w:instrText>
            </w:r>
            <w:r>
              <w:rPr>
                <w:noProof/>
                <w:webHidden/>
              </w:rPr>
            </w:r>
            <w:r>
              <w:rPr>
                <w:noProof/>
                <w:webHidden/>
              </w:rPr>
              <w:fldChar w:fldCharType="separate"/>
            </w:r>
            <w:r w:rsidR="00FB041D">
              <w:rPr>
                <w:noProof/>
                <w:webHidden/>
              </w:rPr>
              <w:t>80</w:t>
            </w:r>
            <w:r>
              <w:rPr>
                <w:noProof/>
                <w:webHidden/>
              </w:rPr>
              <w:fldChar w:fldCharType="end"/>
            </w:r>
          </w:hyperlink>
        </w:p>
        <w:p w14:paraId="02873BE1" w14:textId="63BECB92"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38" w:history="1">
            <w:r w:rsidRPr="00A851AA">
              <w:rPr>
                <w:rStyle w:val="Hipervnculo"/>
                <w:noProof/>
              </w:rPr>
              <w:t>5.4 Propuestas de Trabajos Futuros</w:t>
            </w:r>
            <w:r>
              <w:rPr>
                <w:noProof/>
                <w:webHidden/>
              </w:rPr>
              <w:tab/>
            </w:r>
            <w:r>
              <w:rPr>
                <w:noProof/>
                <w:webHidden/>
              </w:rPr>
              <w:fldChar w:fldCharType="begin"/>
            </w:r>
            <w:r>
              <w:rPr>
                <w:noProof/>
                <w:webHidden/>
              </w:rPr>
              <w:instrText xml:space="preserve"> PAGEREF _Toc194428638 \h </w:instrText>
            </w:r>
            <w:r>
              <w:rPr>
                <w:noProof/>
                <w:webHidden/>
              </w:rPr>
            </w:r>
            <w:r>
              <w:rPr>
                <w:noProof/>
                <w:webHidden/>
              </w:rPr>
              <w:fldChar w:fldCharType="separate"/>
            </w:r>
            <w:r w:rsidR="00FB041D">
              <w:rPr>
                <w:noProof/>
                <w:webHidden/>
              </w:rPr>
              <w:t>81</w:t>
            </w:r>
            <w:r>
              <w:rPr>
                <w:noProof/>
                <w:webHidden/>
              </w:rPr>
              <w:fldChar w:fldCharType="end"/>
            </w:r>
          </w:hyperlink>
        </w:p>
        <w:p w14:paraId="1910CFA7" w14:textId="44AF0963"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39" w:history="1">
            <w:r w:rsidRPr="00A851AA">
              <w:rPr>
                <w:rStyle w:val="Hipervnculo"/>
                <w:noProof/>
              </w:rPr>
              <w:t>5.5 Conclusión Personal</w:t>
            </w:r>
            <w:r>
              <w:rPr>
                <w:noProof/>
                <w:webHidden/>
              </w:rPr>
              <w:tab/>
            </w:r>
            <w:r>
              <w:rPr>
                <w:noProof/>
                <w:webHidden/>
              </w:rPr>
              <w:fldChar w:fldCharType="begin"/>
            </w:r>
            <w:r>
              <w:rPr>
                <w:noProof/>
                <w:webHidden/>
              </w:rPr>
              <w:instrText xml:space="preserve"> PAGEREF _Toc194428639 \h </w:instrText>
            </w:r>
            <w:r>
              <w:rPr>
                <w:noProof/>
                <w:webHidden/>
              </w:rPr>
            </w:r>
            <w:r>
              <w:rPr>
                <w:noProof/>
                <w:webHidden/>
              </w:rPr>
              <w:fldChar w:fldCharType="separate"/>
            </w:r>
            <w:r w:rsidR="00FB041D">
              <w:rPr>
                <w:noProof/>
                <w:webHidden/>
              </w:rPr>
              <w:t>82</w:t>
            </w:r>
            <w:r>
              <w:rPr>
                <w:noProof/>
                <w:webHidden/>
              </w:rPr>
              <w:fldChar w:fldCharType="end"/>
            </w:r>
          </w:hyperlink>
        </w:p>
        <w:p w14:paraId="34FAF3E4" w14:textId="6DF6D820" w:rsidR="00D76988" w:rsidRDefault="00D76988">
          <w:pPr>
            <w:pStyle w:val="TDC1"/>
            <w:tabs>
              <w:tab w:val="right" w:leader="dot" w:pos="8290"/>
            </w:tabs>
            <w:rPr>
              <w:rFonts w:asciiTheme="minorHAnsi" w:hAnsiTheme="minorHAnsi"/>
              <w:noProof/>
              <w:kern w:val="2"/>
              <w:sz w:val="24"/>
              <w:szCs w:val="24"/>
              <w:lang w:eastAsia="es-ES"/>
              <w14:ligatures w14:val="standardContextual"/>
            </w:rPr>
          </w:pPr>
          <w:hyperlink w:anchor="_Toc194428640" w:history="1">
            <w:r w:rsidRPr="00A851AA">
              <w:rPr>
                <w:rStyle w:val="Hipervnculo"/>
                <w:noProof/>
              </w:rPr>
              <w:t>6. REFERENCIAS</w:t>
            </w:r>
            <w:r>
              <w:rPr>
                <w:noProof/>
                <w:webHidden/>
              </w:rPr>
              <w:tab/>
            </w:r>
            <w:r>
              <w:rPr>
                <w:noProof/>
                <w:webHidden/>
              </w:rPr>
              <w:fldChar w:fldCharType="begin"/>
            </w:r>
            <w:r>
              <w:rPr>
                <w:noProof/>
                <w:webHidden/>
              </w:rPr>
              <w:instrText xml:space="preserve"> PAGEREF _Toc194428640 \h </w:instrText>
            </w:r>
            <w:r>
              <w:rPr>
                <w:noProof/>
                <w:webHidden/>
              </w:rPr>
            </w:r>
            <w:r>
              <w:rPr>
                <w:noProof/>
                <w:webHidden/>
              </w:rPr>
              <w:fldChar w:fldCharType="separate"/>
            </w:r>
            <w:r w:rsidR="00FB041D">
              <w:rPr>
                <w:noProof/>
                <w:webHidden/>
              </w:rPr>
              <w:t>83</w:t>
            </w:r>
            <w:r>
              <w:rPr>
                <w:noProof/>
                <w:webHidden/>
              </w:rPr>
              <w:fldChar w:fldCharType="end"/>
            </w:r>
          </w:hyperlink>
        </w:p>
        <w:p w14:paraId="1A6B417B" w14:textId="51072E05"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41" w:history="1">
            <w:r w:rsidRPr="00A851AA">
              <w:rPr>
                <w:rStyle w:val="Hipervnculo"/>
                <w:noProof/>
              </w:rPr>
              <w:t>6.1 Bibliografía</w:t>
            </w:r>
            <w:r>
              <w:rPr>
                <w:noProof/>
                <w:webHidden/>
              </w:rPr>
              <w:tab/>
            </w:r>
            <w:r>
              <w:rPr>
                <w:noProof/>
                <w:webHidden/>
              </w:rPr>
              <w:fldChar w:fldCharType="begin"/>
            </w:r>
            <w:r>
              <w:rPr>
                <w:noProof/>
                <w:webHidden/>
              </w:rPr>
              <w:instrText xml:space="preserve"> PAGEREF _Toc194428641 \h </w:instrText>
            </w:r>
            <w:r>
              <w:rPr>
                <w:noProof/>
                <w:webHidden/>
              </w:rPr>
            </w:r>
            <w:r>
              <w:rPr>
                <w:noProof/>
                <w:webHidden/>
              </w:rPr>
              <w:fldChar w:fldCharType="separate"/>
            </w:r>
            <w:r w:rsidR="00FB041D">
              <w:rPr>
                <w:noProof/>
                <w:webHidden/>
              </w:rPr>
              <w:t>83</w:t>
            </w:r>
            <w:r>
              <w:rPr>
                <w:noProof/>
                <w:webHidden/>
              </w:rPr>
              <w:fldChar w:fldCharType="end"/>
            </w:r>
          </w:hyperlink>
        </w:p>
        <w:p w14:paraId="1FBBC262" w14:textId="339BF83A"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42" w:history="1">
            <w:r w:rsidRPr="00A851AA">
              <w:rPr>
                <w:rStyle w:val="Hipervnculo"/>
                <w:noProof/>
              </w:rPr>
              <w:t>6.2 Índices de Imágenes y Figuras</w:t>
            </w:r>
            <w:r>
              <w:rPr>
                <w:noProof/>
                <w:webHidden/>
              </w:rPr>
              <w:tab/>
            </w:r>
            <w:r>
              <w:rPr>
                <w:noProof/>
                <w:webHidden/>
              </w:rPr>
              <w:fldChar w:fldCharType="begin"/>
            </w:r>
            <w:r>
              <w:rPr>
                <w:noProof/>
                <w:webHidden/>
              </w:rPr>
              <w:instrText xml:space="preserve"> PAGEREF _Toc194428642 \h </w:instrText>
            </w:r>
            <w:r>
              <w:rPr>
                <w:noProof/>
                <w:webHidden/>
              </w:rPr>
            </w:r>
            <w:r>
              <w:rPr>
                <w:noProof/>
                <w:webHidden/>
              </w:rPr>
              <w:fldChar w:fldCharType="separate"/>
            </w:r>
            <w:r w:rsidR="00FB041D">
              <w:rPr>
                <w:noProof/>
                <w:webHidden/>
              </w:rPr>
              <w:t>85</w:t>
            </w:r>
            <w:r>
              <w:rPr>
                <w:noProof/>
                <w:webHidden/>
              </w:rPr>
              <w:fldChar w:fldCharType="end"/>
            </w:r>
          </w:hyperlink>
        </w:p>
        <w:p w14:paraId="011CF402" w14:textId="570CC1D3"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43" w:history="1">
            <w:r w:rsidRPr="00A851AA">
              <w:rPr>
                <w:rStyle w:val="Hipervnculo"/>
                <w:noProof/>
              </w:rPr>
              <w:t>6.2.1 Imágenes</w:t>
            </w:r>
            <w:r>
              <w:rPr>
                <w:noProof/>
                <w:webHidden/>
              </w:rPr>
              <w:tab/>
            </w:r>
            <w:r>
              <w:rPr>
                <w:noProof/>
                <w:webHidden/>
              </w:rPr>
              <w:fldChar w:fldCharType="begin"/>
            </w:r>
            <w:r>
              <w:rPr>
                <w:noProof/>
                <w:webHidden/>
              </w:rPr>
              <w:instrText xml:space="preserve"> PAGEREF _Toc194428643 \h </w:instrText>
            </w:r>
            <w:r>
              <w:rPr>
                <w:noProof/>
                <w:webHidden/>
              </w:rPr>
            </w:r>
            <w:r>
              <w:rPr>
                <w:noProof/>
                <w:webHidden/>
              </w:rPr>
              <w:fldChar w:fldCharType="separate"/>
            </w:r>
            <w:r w:rsidR="00FB041D">
              <w:rPr>
                <w:noProof/>
                <w:webHidden/>
              </w:rPr>
              <w:t>85</w:t>
            </w:r>
            <w:r>
              <w:rPr>
                <w:noProof/>
                <w:webHidden/>
              </w:rPr>
              <w:fldChar w:fldCharType="end"/>
            </w:r>
          </w:hyperlink>
        </w:p>
        <w:p w14:paraId="4EC9B25D" w14:textId="59BF9B91"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44" w:history="1">
            <w:r w:rsidRPr="00A851AA">
              <w:rPr>
                <w:rStyle w:val="Hipervnculo"/>
                <w:noProof/>
              </w:rPr>
              <w:t>6.2.2 Figuras</w:t>
            </w:r>
            <w:r>
              <w:rPr>
                <w:noProof/>
                <w:webHidden/>
              </w:rPr>
              <w:tab/>
            </w:r>
            <w:r>
              <w:rPr>
                <w:noProof/>
                <w:webHidden/>
              </w:rPr>
              <w:fldChar w:fldCharType="begin"/>
            </w:r>
            <w:r>
              <w:rPr>
                <w:noProof/>
                <w:webHidden/>
              </w:rPr>
              <w:instrText xml:space="preserve"> PAGEREF _Toc194428644 \h </w:instrText>
            </w:r>
            <w:r>
              <w:rPr>
                <w:noProof/>
                <w:webHidden/>
              </w:rPr>
            </w:r>
            <w:r>
              <w:rPr>
                <w:noProof/>
                <w:webHidden/>
              </w:rPr>
              <w:fldChar w:fldCharType="separate"/>
            </w:r>
            <w:r w:rsidR="00FB041D">
              <w:rPr>
                <w:noProof/>
                <w:webHidden/>
              </w:rPr>
              <w:t>87</w:t>
            </w:r>
            <w:r>
              <w:rPr>
                <w:noProof/>
                <w:webHidden/>
              </w:rPr>
              <w:fldChar w:fldCharType="end"/>
            </w:r>
          </w:hyperlink>
        </w:p>
        <w:p w14:paraId="2ACC781F" w14:textId="2DF1E950" w:rsidR="00D76988" w:rsidRDefault="00D76988">
          <w:pPr>
            <w:pStyle w:val="TDC1"/>
            <w:tabs>
              <w:tab w:val="right" w:leader="dot" w:pos="8290"/>
            </w:tabs>
            <w:rPr>
              <w:rFonts w:asciiTheme="minorHAnsi" w:hAnsiTheme="minorHAnsi"/>
              <w:noProof/>
              <w:kern w:val="2"/>
              <w:sz w:val="24"/>
              <w:szCs w:val="24"/>
              <w:lang w:eastAsia="es-ES"/>
              <w14:ligatures w14:val="standardContextual"/>
            </w:rPr>
          </w:pPr>
          <w:hyperlink w:anchor="_Toc194428645" w:history="1">
            <w:r w:rsidRPr="00A851AA">
              <w:rPr>
                <w:rStyle w:val="Hipervnculo"/>
                <w:noProof/>
              </w:rPr>
              <w:t>ANEXOS</w:t>
            </w:r>
            <w:r>
              <w:rPr>
                <w:noProof/>
                <w:webHidden/>
              </w:rPr>
              <w:tab/>
            </w:r>
            <w:r>
              <w:rPr>
                <w:noProof/>
                <w:webHidden/>
              </w:rPr>
              <w:fldChar w:fldCharType="begin"/>
            </w:r>
            <w:r>
              <w:rPr>
                <w:noProof/>
                <w:webHidden/>
              </w:rPr>
              <w:instrText xml:space="preserve"> PAGEREF _Toc194428645 \h </w:instrText>
            </w:r>
            <w:r>
              <w:rPr>
                <w:noProof/>
                <w:webHidden/>
              </w:rPr>
            </w:r>
            <w:r>
              <w:rPr>
                <w:noProof/>
                <w:webHidden/>
              </w:rPr>
              <w:fldChar w:fldCharType="separate"/>
            </w:r>
            <w:r w:rsidR="00FB041D">
              <w:rPr>
                <w:noProof/>
                <w:webHidden/>
              </w:rPr>
              <w:t>88</w:t>
            </w:r>
            <w:r>
              <w:rPr>
                <w:noProof/>
                <w:webHidden/>
              </w:rPr>
              <w:fldChar w:fldCharType="end"/>
            </w:r>
          </w:hyperlink>
        </w:p>
        <w:p w14:paraId="702D770C" w14:textId="01291681" w:rsidR="00AB43B6" w:rsidRPr="00EC6BEF" w:rsidRDefault="00AB43B6" w:rsidP="00244F04">
          <w:pPr>
            <w:rPr>
              <w:rFonts w:cs="Times New Roman"/>
            </w:rPr>
          </w:pPr>
          <w:r w:rsidRPr="00EC6BEF">
            <w:rPr>
              <w:rFonts w:cs="Times New Roman"/>
              <w:b/>
              <w:bCs/>
            </w:rPr>
            <w:fldChar w:fldCharType="end"/>
          </w:r>
        </w:p>
      </w:sdtContent>
    </w:sdt>
    <w:p w14:paraId="0284730D" w14:textId="0DD54EB6" w:rsidR="00B01DC0" w:rsidRPr="00EC6BEF" w:rsidRDefault="00B01DC0" w:rsidP="00244F04">
      <w:pPr>
        <w:rPr>
          <w:rFonts w:cs="Times New Roman"/>
        </w:rPr>
      </w:pPr>
    </w:p>
    <w:p w14:paraId="6896B326" w14:textId="77777777" w:rsidR="00E42C49" w:rsidRDefault="00E42C49" w:rsidP="00244F04">
      <w:pPr>
        <w:rPr>
          <w:rFonts w:cs="Times New Roman"/>
        </w:rPr>
      </w:pPr>
    </w:p>
    <w:p w14:paraId="4B85C076" w14:textId="7A4A3204" w:rsidR="00AB6EEE" w:rsidRPr="00D76988" w:rsidRDefault="00AB6EEE" w:rsidP="00A662A7">
      <w:pPr>
        <w:rPr>
          <w:rFonts w:cs="Times New Roman"/>
        </w:rPr>
      </w:pPr>
      <w:r>
        <w:br w:type="page"/>
      </w:r>
    </w:p>
    <w:p w14:paraId="5C843C82" w14:textId="6F19CACB" w:rsidR="00C10CCC" w:rsidRPr="00EC6BEF" w:rsidRDefault="00A94689" w:rsidP="00244F04">
      <w:pPr>
        <w:pStyle w:val="Ttulo1"/>
        <w:spacing w:line="360" w:lineRule="auto"/>
      </w:pPr>
      <w:bookmarkStart w:id="1" w:name="_Toc194428584"/>
      <w:r w:rsidRPr="00EC6BEF">
        <w:lastRenderedPageBreak/>
        <w:t>RESUMEN</w:t>
      </w:r>
      <w:bookmarkEnd w:id="1"/>
    </w:p>
    <w:p w14:paraId="4DCEEBC3" w14:textId="77777777" w:rsidR="00B2159A" w:rsidRDefault="00B2159A" w:rsidP="00092F4B">
      <w:r w:rsidRPr="00B2159A">
        <w:t xml:space="preserve">El </w:t>
      </w:r>
      <w:r w:rsidRPr="00B2159A">
        <w:rPr>
          <w:i/>
          <w:iCs/>
        </w:rPr>
        <w:t>Machine Learning</w:t>
      </w:r>
      <w:r w:rsidRPr="00B2159A">
        <w:t xml:space="preserve"> se ha convertido en una herramienta fundamental para el análisis de datos complejos. En el ámbito deportivo, su aplicación en la predicción de resultados ofrece oportunidades interesantes, pero también desafíos importantes. Las casas de apuestas, con su alto impacto económico, añaden además una dimensión ética relevante al uso de este tipo de modelos.</w:t>
      </w:r>
    </w:p>
    <w:p w14:paraId="38AF73DA" w14:textId="2E007892" w:rsidR="00924F58" w:rsidRDefault="00A55770" w:rsidP="00244F04">
      <w:r w:rsidRPr="00A55770">
        <w:t>Este estudio explora distintos enfoques de aprendizaje automático para predecir el resultado de partidos de fútbol (victoria, empate o derrota), con datos históricos de varios equipos de La</w:t>
      </w:r>
      <w:r>
        <w:t xml:space="preserve"> </w:t>
      </w:r>
      <w:r w:rsidRPr="00A55770">
        <w:t>Liga</w:t>
      </w:r>
      <w:r>
        <w:t xml:space="preserve"> Española</w:t>
      </w:r>
      <w:r w:rsidRPr="00A55770">
        <w:t xml:space="preserve">. Aunque la naturaleza impredecible del deporte limita la precisión alcanzable, los resultados muestran que una buena selección de variables y técnicas de validación puede mejorar notablemente la capacidad de los modelos para identificar los distintos resultados. </w:t>
      </w:r>
      <w:r>
        <w:t xml:space="preserve">El </w:t>
      </w:r>
      <w:r w:rsidRPr="00A55770">
        <w:t xml:space="preserve">objetivo de este trabajo es evaluar hasta qué punto el </w:t>
      </w:r>
      <w:r w:rsidRPr="00A55770">
        <w:rPr>
          <w:i/>
          <w:iCs/>
        </w:rPr>
        <w:t>Machine Learning</w:t>
      </w:r>
      <w:r w:rsidRPr="00A55770">
        <w:t xml:space="preserve"> puede enfrentarse a escenarios con un alto grado de aleatoriedad, como es el caso del fútbol profesional.</w:t>
      </w:r>
    </w:p>
    <w:p w14:paraId="6C204CDF" w14:textId="77777777" w:rsidR="00A55770" w:rsidRPr="00EC6BEF" w:rsidRDefault="00A55770" w:rsidP="00244F04">
      <w:pPr>
        <w:rPr>
          <w:rFonts w:cs="Times New Roman"/>
        </w:rPr>
      </w:pPr>
    </w:p>
    <w:p w14:paraId="7B3DC0EC" w14:textId="13C79951" w:rsidR="00FC7E15" w:rsidRPr="00EA3BC5" w:rsidRDefault="00A94689" w:rsidP="00244F04">
      <w:pPr>
        <w:pStyle w:val="Ttulo1"/>
        <w:spacing w:line="360" w:lineRule="auto"/>
        <w:rPr>
          <w:lang w:val="en-US"/>
        </w:rPr>
      </w:pPr>
      <w:bookmarkStart w:id="2" w:name="_Toc194428585"/>
      <w:r w:rsidRPr="00EA3BC5">
        <w:rPr>
          <w:lang w:val="en-US"/>
        </w:rPr>
        <w:t>ABSTRACT</w:t>
      </w:r>
      <w:bookmarkEnd w:id="2"/>
    </w:p>
    <w:p w14:paraId="67FE4BC3" w14:textId="7752AF70" w:rsidR="0075106C" w:rsidRPr="00EA3BC5" w:rsidRDefault="0075106C" w:rsidP="0075106C">
      <w:pPr>
        <w:rPr>
          <w:b/>
          <w:bCs/>
          <w:lang w:val="en-US"/>
        </w:rPr>
      </w:pPr>
      <w:r w:rsidRPr="00EA3BC5">
        <w:rPr>
          <w:b/>
          <w:bCs/>
          <w:lang w:val="en-US"/>
        </w:rPr>
        <w:t xml:space="preserve">Title: </w:t>
      </w:r>
      <w:r w:rsidR="00F341C1" w:rsidRPr="00EA3BC5">
        <w:rPr>
          <w:lang w:val="en-US"/>
        </w:rPr>
        <w:t>Predictive</w:t>
      </w:r>
      <w:r w:rsidR="00D86876" w:rsidRPr="00EA3BC5">
        <w:rPr>
          <w:lang w:val="en-US"/>
        </w:rPr>
        <w:t xml:space="preserve"> Models for Sports Outcomes: Application of Machine Learning in Betting Platforms</w:t>
      </w:r>
    </w:p>
    <w:p w14:paraId="60170BFF" w14:textId="6ACBDE67" w:rsidR="00E62D10" w:rsidRPr="00EA3BC5" w:rsidRDefault="000B6A7B" w:rsidP="00244F04">
      <w:pPr>
        <w:rPr>
          <w:rFonts w:cs="Times New Roman"/>
          <w:szCs w:val="22"/>
          <w:lang w:val="en-US"/>
        </w:rPr>
      </w:pPr>
      <w:r w:rsidRPr="00EA3BC5">
        <w:rPr>
          <w:rFonts w:cs="Times New Roman"/>
          <w:szCs w:val="22"/>
          <w:lang w:val="en-US"/>
        </w:rPr>
        <w:t>Machine Learning has become a key tool for analyzing complex data. In the sports domain, its application to match outcome prediction offers promising opportunities but also presents significant challenges. Betting markets, due to their strong economic impact, introduce an additional ethical dimension when using predictive models in this context.</w:t>
      </w:r>
      <w:r w:rsidRPr="00EA3BC5">
        <w:rPr>
          <w:rFonts w:cs="Times New Roman"/>
          <w:szCs w:val="22"/>
          <w:lang w:val="en-US"/>
        </w:rPr>
        <w:br/>
        <w:t xml:space="preserve">This study explores different </w:t>
      </w:r>
      <w:r w:rsidR="00197F85" w:rsidRPr="00EA3BC5">
        <w:rPr>
          <w:rFonts w:cs="Times New Roman"/>
          <w:szCs w:val="22"/>
          <w:lang w:val="en-US"/>
        </w:rPr>
        <w:t>M</w:t>
      </w:r>
      <w:r w:rsidRPr="00EA3BC5">
        <w:rPr>
          <w:rFonts w:cs="Times New Roman"/>
          <w:szCs w:val="22"/>
          <w:lang w:val="en-US"/>
        </w:rPr>
        <w:t xml:space="preserve">achine </w:t>
      </w:r>
      <w:r w:rsidR="00197F85" w:rsidRPr="00EA3BC5">
        <w:rPr>
          <w:rFonts w:cs="Times New Roman"/>
          <w:szCs w:val="22"/>
          <w:lang w:val="en-US"/>
        </w:rPr>
        <w:t>L</w:t>
      </w:r>
      <w:r w:rsidRPr="00EA3BC5">
        <w:rPr>
          <w:rFonts w:cs="Times New Roman"/>
          <w:szCs w:val="22"/>
          <w:lang w:val="en-US"/>
        </w:rPr>
        <w:t>earning approaches to predict the outcome of football matches (win, draw, or loss), using historical data from several teams in Spain’s La Liga. While the unpredictable nature of the sport limits the achievable accuracy, the results show that a careful selection of variables and validation strategies can significantly improve model performance. The aim of this work is to assess how effectively Machine Learning can deal with highly random environments such as professional football.</w:t>
      </w:r>
      <w:r w:rsidR="00E62D10" w:rsidRPr="00EA3BC5">
        <w:rPr>
          <w:rFonts w:cs="Times New Roman"/>
          <w:color w:val="1F497D" w:themeColor="text2"/>
          <w:szCs w:val="22"/>
          <w:lang w:val="en-US"/>
        </w:rPr>
        <w:br w:type="page"/>
      </w:r>
    </w:p>
    <w:p w14:paraId="468183CA" w14:textId="04B55066" w:rsidR="00780615" w:rsidRPr="00EC6BEF" w:rsidRDefault="00DE0F2B" w:rsidP="00244F04">
      <w:pPr>
        <w:pStyle w:val="Ttulo1"/>
        <w:spacing w:line="360" w:lineRule="auto"/>
      </w:pPr>
      <w:bookmarkStart w:id="3" w:name="_Toc194428586"/>
      <w:r w:rsidRPr="00EC6BEF">
        <w:lastRenderedPageBreak/>
        <w:t>1. INTRODUCCIÓN</w:t>
      </w:r>
      <w:bookmarkEnd w:id="3"/>
      <w:r w:rsidRPr="00EC6BEF">
        <w:t xml:space="preserve"> </w:t>
      </w:r>
    </w:p>
    <w:p w14:paraId="3870E5B3" w14:textId="247D8DA8" w:rsidR="004B389C" w:rsidRDefault="00083319" w:rsidP="009F4B19">
      <w:pPr>
        <w:pStyle w:val="Ttulo2"/>
      </w:pPr>
      <w:bookmarkStart w:id="4" w:name="_Toc194428587"/>
      <w:r w:rsidRPr="00EC6BEF">
        <w:t xml:space="preserve">1.1 </w:t>
      </w:r>
      <w:r w:rsidR="00C10CCC" w:rsidRPr="00EC6BEF">
        <w:t>Motivación</w:t>
      </w:r>
      <w:r w:rsidR="00C47627" w:rsidRPr="00EC6BEF">
        <w:t xml:space="preserve"> y </w:t>
      </w:r>
      <w:r w:rsidR="00330347">
        <w:t>C</w:t>
      </w:r>
      <w:r w:rsidR="00C47627" w:rsidRPr="00EC6BEF">
        <w:t>ontexto</w:t>
      </w:r>
      <w:bookmarkEnd w:id="4"/>
    </w:p>
    <w:p w14:paraId="6D441E80" w14:textId="77777777" w:rsidR="00FF7F71" w:rsidRDefault="00FF7F71" w:rsidP="00FF7F71">
      <w:r>
        <w:t xml:space="preserve">El deporte, además de ser una gran fuente de entretenimiento, mueve cifras económicas notables en todo el mundo. Las competiciones deportivas atraen a seguidores de todas las edades y países, generando ingresos millonarios a través de la venta de entradas, derechos de transmisión, patrocinio y publicidad. El deporte se ha convertido en un factor decisivo para el crecimiento económico y el desarrollo social de muchos países. </w:t>
      </w:r>
    </w:p>
    <w:p w14:paraId="38239261" w14:textId="77777777" w:rsidR="00626E09" w:rsidRDefault="003E77A9" w:rsidP="009F4B19">
      <w:r w:rsidRPr="003E77A9">
        <w:t xml:space="preserve">Dentro de este ámbito, el fútbol destaca como el deporte con mayor número de aficionados, impulsando la creación de empleo y fomentando la actividad comercial a su alrededor. </w:t>
      </w:r>
      <w:r w:rsidR="007D6E20">
        <w:t xml:space="preserve">En 2023, la famosa empresa consultora KPMG realizó un estudio sobre el impacto socioeconómico del fútbol profesional en España. Según este informe, </w:t>
      </w:r>
      <w:r w:rsidR="009F35E9" w:rsidRPr="009F35E9">
        <w:t>el fútbol profesional alcanzó un impacto económico de 18.350 millones de euros durante la temporada 2021/2022, equivalente al 1,44% del PIB nacional [</w:t>
      </w:r>
      <w:hyperlink w:anchor="_6.1_Bibliografía" w:history="1">
        <w:r w:rsidR="009F35E9" w:rsidRPr="003B7529">
          <w:rPr>
            <w:rStyle w:val="Hipervnculo"/>
          </w:rPr>
          <w:t>1</w:t>
        </w:r>
      </w:hyperlink>
      <w:r w:rsidR="009F35E9" w:rsidRPr="009F35E9">
        <w:t>]</w:t>
      </w:r>
      <w:r w:rsidR="00F559F4">
        <w:t>. Además, las apuestas deport</w:t>
      </w:r>
      <w:r w:rsidR="00D2420C">
        <w:t xml:space="preserve">ivas en línea rebasaron los 2.950 millones de euros en ese mismo periodo. </w:t>
      </w:r>
    </w:p>
    <w:p w14:paraId="46057120" w14:textId="580FAC8F" w:rsidR="00626E09" w:rsidRDefault="00626E09" w:rsidP="009F4B19">
      <w:r>
        <w:t>Las plataformas de apuestas se enfocan en anticipar de la forma más precisa posible el resultado de estos encuentros deportivos. Esto se debe a que un cálculo correcto de estas predicciones afecta de manera directa en sus ganancias y en las decisiones de quienes apuestan. Dado el impacto económico de las plataformas de apuestas</w:t>
      </w:r>
      <w:r w:rsidRPr="00E22D05">
        <w:t xml:space="preserve">, mejorar la precisión en la predicción de resultados puede tener un </w:t>
      </w:r>
      <w:r w:rsidR="00DB00FC">
        <w:t>efecto</w:t>
      </w:r>
      <w:r w:rsidRPr="00E22D05">
        <w:t xml:space="preserve"> significativo en la rentabilidad de estas plataformas y en la estrategia de los apostadores. Esto ha despertado un creciente interés por parte de la comunidad científica y tecnológica en el desarrollo de modelos predictivos más precisos, especialmente mediante técnicas de Inteligencia Artificial y </w:t>
      </w:r>
      <w:r w:rsidRPr="00EA3BC5">
        <w:rPr>
          <w:i/>
          <w:iCs/>
        </w:rPr>
        <w:t>Machine Learning</w:t>
      </w:r>
      <w:r w:rsidRPr="00E22D05">
        <w:t>.</w:t>
      </w:r>
    </w:p>
    <w:p w14:paraId="6C773967" w14:textId="744B97A8" w:rsidR="003B7529" w:rsidRDefault="00174E78" w:rsidP="009F4B19">
      <w:r w:rsidRPr="00174E78">
        <w:t>Sin embargo, es importante destacar la dificultad inherente de este problema. El fútbol es un deporte con una fuerte naturaleza estocástica, donde intervienen factores difíciles de modelar como el estado físico de los jugadores, decisiones arbitrales o lesiones imprevistas.</w:t>
      </w:r>
      <w:r>
        <w:t xml:space="preserve"> </w:t>
      </w:r>
      <w:r w:rsidR="00670186">
        <w:t xml:space="preserve">Existen </w:t>
      </w:r>
      <w:r w:rsidR="00B3666A">
        <w:t xml:space="preserve">numerosos </w:t>
      </w:r>
      <w:r w:rsidR="00670186">
        <w:t>estudios como “</w:t>
      </w:r>
      <w:r w:rsidR="00B3666A" w:rsidRPr="00B3666A">
        <w:rPr>
          <w:i/>
          <w:iCs/>
        </w:rPr>
        <w:t>Luck is Hard to Beat: The Difficulty of Sports Prediction”</w:t>
      </w:r>
      <w:r w:rsidR="00B3666A">
        <w:t xml:space="preserve"> que destacan como la mezcla de habilidad y azar en un encuentro deportivo hace que ningún modelo sea capaz de asegurar un resultado final con total exactitud [</w:t>
      </w:r>
      <w:hyperlink w:anchor="_6.1_Bibliografía" w:history="1">
        <w:r w:rsidR="00B3666A" w:rsidRPr="00B3666A">
          <w:rPr>
            <w:rStyle w:val="Hipervnculo"/>
          </w:rPr>
          <w:t>2</w:t>
        </w:r>
      </w:hyperlink>
      <w:r w:rsidR="00B3666A">
        <w:t>].</w:t>
      </w:r>
    </w:p>
    <w:p w14:paraId="42A4113D" w14:textId="77777777" w:rsidR="00E93DCF" w:rsidRPr="00E22D05" w:rsidRDefault="00E93DCF" w:rsidP="00E93DCF">
      <w:r w:rsidRPr="00E22D05">
        <w:t xml:space="preserve">Precisamente, este componente impredecible del deporte, y en particular del fútbol, lo convierte en un ámbito interesante para el estudio de Inteligencia Artificial y </w:t>
      </w:r>
      <w:r w:rsidRPr="00EA3BC5">
        <w:rPr>
          <w:i/>
          <w:iCs/>
        </w:rPr>
        <w:t>Machine Learning</w:t>
      </w:r>
      <w:r w:rsidRPr="00E22D05">
        <w:t xml:space="preserve">. Actualmente, la IA es un campo en pleno auge que ha experimentado un crecimiento acelerado en los últimos años. Su aplicación en el ámbito deportivo ha permitido optimizar estrategias tácticas, mejorar el rendimiento de los jugadores y prevenir lesiones mediante el análisis de </w:t>
      </w:r>
      <w:r w:rsidRPr="00E22D05">
        <w:lastRenderedPageBreak/>
        <w:t>patrones físicos y niveles de fatiga. No obstante, la predicción de resultados sigue siendo un área poco explorada debido a la gran cantidad de elementos inciertos que influyen en el desarrollo de un partido.</w:t>
      </w:r>
    </w:p>
    <w:p w14:paraId="2B361C51" w14:textId="77777777" w:rsidR="00E93DCF" w:rsidRDefault="00E93DCF" w:rsidP="00E93DCF">
      <w:r w:rsidRPr="00CF768F">
        <w:t xml:space="preserve">En este contexto, el presente estudio tiene como objetivo explorar hasta qué punto las técnicas de </w:t>
      </w:r>
      <w:r w:rsidRPr="00844876">
        <w:rPr>
          <w:i/>
          <w:iCs/>
        </w:rPr>
        <w:t>Machine Learning</w:t>
      </w:r>
      <w:r w:rsidRPr="00CF768F">
        <w:t xml:space="preserve"> pueden aplicarse eficazmente en la predicción de situaciones con un alto componente de aleatoriedad, como ocurre en el deporte, y en particular en el fútbol.</w:t>
      </w:r>
    </w:p>
    <w:p w14:paraId="108C7CDB" w14:textId="77777777" w:rsidR="00E93DCF" w:rsidRDefault="00E93DCF" w:rsidP="001E1B62"/>
    <w:p w14:paraId="504A2984" w14:textId="7635FF35" w:rsidR="00C47627" w:rsidRPr="00EC6BEF" w:rsidRDefault="0021225D" w:rsidP="009F4B19">
      <w:pPr>
        <w:pStyle w:val="Ttulo2"/>
      </w:pPr>
      <w:bookmarkStart w:id="5" w:name="_Toc194428588"/>
      <w:r w:rsidRPr="00EC6BEF">
        <w:t xml:space="preserve">1.2 </w:t>
      </w:r>
      <w:r w:rsidR="00D40E9F" w:rsidRPr="00EC6BEF">
        <w:t xml:space="preserve">Planteamiento del </w:t>
      </w:r>
      <w:r w:rsidR="00330347">
        <w:t>P</w:t>
      </w:r>
      <w:r w:rsidR="00D40E9F" w:rsidRPr="00EC6BEF">
        <w:t>roblema</w:t>
      </w:r>
      <w:bookmarkEnd w:id="5"/>
    </w:p>
    <w:p w14:paraId="5F04665D" w14:textId="68FD8897" w:rsidR="009F4B19" w:rsidRDefault="00F719B3" w:rsidP="009F4B19">
      <w:r w:rsidRPr="00EC6BEF">
        <w:rPr>
          <w:rFonts w:cs="Times New Roman"/>
          <w:szCs w:val="22"/>
        </w:rPr>
        <w:t xml:space="preserve">Predecir resultados deportivos </w:t>
      </w:r>
      <w:r w:rsidR="00FF0A9F" w:rsidRPr="00EC6BEF">
        <w:rPr>
          <w:rFonts w:cs="Times New Roman"/>
          <w:szCs w:val="22"/>
        </w:rPr>
        <w:t xml:space="preserve">es un </w:t>
      </w:r>
      <w:r w:rsidR="0085007F" w:rsidRPr="00EC6BEF">
        <w:rPr>
          <w:rFonts w:cs="Times New Roman"/>
          <w:szCs w:val="22"/>
        </w:rPr>
        <w:t>ret</w:t>
      </w:r>
      <w:r w:rsidR="00FF0A9F" w:rsidRPr="00EC6BEF">
        <w:rPr>
          <w:rFonts w:cs="Times New Roman"/>
          <w:szCs w:val="22"/>
        </w:rPr>
        <w:t>o</w:t>
      </w:r>
      <w:r w:rsidRPr="00EC6BEF">
        <w:rPr>
          <w:rFonts w:cs="Times New Roman"/>
          <w:szCs w:val="22"/>
        </w:rPr>
        <w:t xml:space="preserve"> </w:t>
      </w:r>
      <w:r w:rsidR="00FF0A9F" w:rsidRPr="00EC6BEF">
        <w:rPr>
          <w:rFonts w:cs="Times New Roman"/>
          <w:szCs w:val="22"/>
        </w:rPr>
        <w:t xml:space="preserve">complejo que requiere la capacidad de analizar múltiples </w:t>
      </w:r>
      <w:r w:rsidR="00805E5E">
        <w:rPr>
          <w:rFonts w:cs="Times New Roman"/>
          <w:szCs w:val="22"/>
        </w:rPr>
        <w:t>elementos</w:t>
      </w:r>
      <w:r w:rsidR="00FF0A9F" w:rsidRPr="00EC6BEF">
        <w:rPr>
          <w:rFonts w:cs="Times New Roman"/>
          <w:szCs w:val="22"/>
        </w:rPr>
        <w:t xml:space="preserve"> que </w:t>
      </w:r>
      <w:r w:rsidR="002F1668">
        <w:rPr>
          <w:rFonts w:cs="Times New Roman"/>
          <w:szCs w:val="22"/>
        </w:rPr>
        <w:t>pueden influir</w:t>
      </w:r>
      <w:r w:rsidR="00FF0A9F" w:rsidRPr="00EC6BEF">
        <w:rPr>
          <w:rFonts w:cs="Times New Roman"/>
          <w:szCs w:val="22"/>
        </w:rPr>
        <w:t xml:space="preserve"> en el desarrollo de un partido</w:t>
      </w:r>
      <w:r w:rsidR="00457518" w:rsidRPr="00EC6BEF">
        <w:rPr>
          <w:rFonts w:cs="Times New Roman"/>
          <w:szCs w:val="22"/>
        </w:rPr>
        <w:t>.</w:t>
      </w:r>
      <w:r w:rsidR="00AF66F5" w:rsidRPr="00EC6BEF">
        <w:rPr>
          <w:rFonts w:cs="Times New Roman"/>
          <w:szCs w:val="22"/>
        </w:rPr>
        <w:t xml:space="preserve"> </w:t>
      </w:r>
      <w:r w:rsidRPr="00EC6BEF">
        <w:rPr>
          <w:rFonts w:cs="Times New Roman"/>
          <w:szCs w:val="22"/>
        </w:rPr>
        <w:t xml:space="preserve">Cada partido y cada jugada está influida por una combinación </w:t>
      </w:r>
      <w:r w:rsidR="006F62FE">
        <w:rPr>
          <w:rFonts w:cs="Times New Roman"/>
          <w:szCs w:val="22"/>
        </w:rPr>
        <w:t xml:space="preserve">infinita </w:t>
      </w:r>
      <w:r w:rsidR="00805E5E">
        <w:rPr>
          <w:rFonts w:cs="Times New Roman"/>
          <w:szCs w:val="22"/>
        </w:rPr>
        <w:t xml:space="preserve">de </w:t>
      </w:r>
      <w:r w:rsidR="006F62FE">
        <w:rPr>
          <w:rFonts w:cs="Times New Roman"/>
          <w:szCs w:val="22"/>
        </w:rPr>
        <w:t>factores</w:t>
      </w:r>
      <w:r w:rsidRPr="00EC6BEF">
        <w:rPr>
          <w:rFonts w:cs="Times New Roman"/>
          <w:szCs w:val="22"/>
        </w:rPr>
        <w:t xml:space="preserve">, como la forma física y mental de los jugadores, las estrategias empleadas, las condiciones climatológicas externas, y el azar. </w:t>
      </w:r>
      <w:r w:rsidR="00DE5433">
        <w:rPr>
          <w:rFonts w:cs="Times New Roman"/>
          <w:szCs w:val="22"/>
        </w:rPr>
        <w:t>E</w:t>
      </w:r>
      <w:r w:rsidR="00DE5433" w:rsidRPr="00EC6BEF">
        <w:rPr>
          <w:rFonts w:cs="Times New Roman"/>
          <w:szCs w:val="22"/>
        </w:rPr>
        <w:t>sta tarea representa un gran desafío técnico, pero también una oportunidad con impacto significativo</w:t>
      </w:r>
      <w:r w:rsidR="00DE5433">
        <w:rPr>
          <w:rFonts w:cs="Times New Roman"/>
          <w:szCs w:val="22"/>
        </w:rPr>
        <w:t>. ¿</w:t>
      </w:r>
      <w:r w:rsidRPr="00EC6BEF">
        <w:rPr>
          <w:rFonts w:cs="Times New Roman"/>
          <w:szCs w:val="22"/>
        </w:rPr>
        <w:t>Es posible que un modelo de</w:t>
      </w:r>
      <w:r w:rsidRPr="00844876">
        <w:rPr>
          <w:rFonts w:cs="Times New Roman"/>
          <w:i/>
          <w:iCs/>
          <w:szCs w:val="22"/>
        </w:rPr>
        <w:t xml:space="preserve"> Machine Learning</w:t>
      </w:r>
      <w:r w:rsidRPr="00EC6BEF">
        <w:rPr>
          <w:rFonts w:cs="Times New Roman"/>
          <w:szCs w:val="22"/>
        </w:rPr>
        <w:t xml:space="preserve"> sea capaz de detectar patrones ocultos y convertir esa aleatoriedad en algo más predecible?</w:t>
      </w:r>
      <w:r w:rsidR="00CF1765">
        <w:rPr>
          <w:rFonts w:cs="Times New Roman"/>
          <w:szCs w:val="22"/>
        </w:rPr>
        <w:t xml:space="preserve"> </w:t>
      </w:r>
      <w:r w:rsidR="000B2645">
        <w:rPr>
          <w:rFonts w:cs="Times New Roman"/>
          <w:szCs w:val="22"/>
        </w:rPr>
        <w:t xml:space="preserve">Para desarrollar el problema, </w:t>
      </w:r>
      <w:r w:rsidR="00881855" w:rsidRPr="00881855">
        <w:rPr>
          <w:rFonts w:cs="Times New Roman"/>
          <w:szCs w:val="22"/>
        </w:rPr>
        <w:t xml:space="preserve">se </w:t>
      </w:r>
      <w:r w:rsidR="00FE334A">
        <w:rPr>
          <w:rFonts w:cs="Times New Roman"/>
          <w:szCs w:val="22"/>
        </w:rPr>
        <w:t xml:space="preserve">ha utilizado </w:t>
      </w:r>
      <w:r w:rsidR="00881855" w:rsidRPr="00881855">
        <w:rPr>
          <w:rFonts w:cs="Times New Roman"/>
          <w:szCs w:val="22"/>
        </w:rPr>
        <w:t xml:space="preserve">un conjunto de datos históricos de partidos de </w:t>
      </w:r>
      <w:r w:rsidR="00844876">
        <w:rPr>
          <w:rFonts w:cs="Times New Roman"/>
          <w:szCs w:val="22"/>
        </w:rPr>
        <w:t>L</w:t>
      </w:r>
      <w:r w:rsidR="00881855" w:rsidRPr="00881855">
        <w:rPr>
          <w:rFonts w:cs="Times New Roman"/>
          <w:szCs w:val="22"/>
        </w:rPr>
        <w:t xml:space="preserve">a </w:t>
      </w:r>
      <w:r w:rsidR="00844876">
        <w:rPr>
          <w:rFonts w:cs="Times New Roman"/>
          <w:szCs w:val="22"/>
        </w:rPr>
        <w:t>L</w:t>
      </w:r>
      <w:r w:rsidR="00881855" w:rsidRPr="00881855">
        <w:rPr>
          <w:rFonts w:cs="Times New Roman"/>
          <w:szCs w:val="22"/>
        </w:rPr>
        <w:t xml:space="preserve">iga española desde </w:t>
      </w:r>
      <w:r w:rsidR="006F62FE">
        <w:rPr>
          <w:rFonts w:cs="Times New Roman"/>
          <w:szCs w:val="22"/>
        </w:rPr>
        <w:t>2003</w:t>
      </w:r>
      <w:r w:rsidR="00881855" w:rsidRPr="00881855">
        <w:rPr>
          <w:rFonts w:cs="Times New Roman"/>
          <w:szCs w:val="22"/>
        </w:rPr>
        <w:t>.</w:t>
      </w:r>
      <w:r w:rsidR="00881855">
        <w:rPr>
          <w:rFonts w:cs="Times New Roman"/>
          <w:szCs w:val="22"/>
        </w:rPr>
        <w:t xml:space="preserve"> </w:t>
      </w:r>
      <w:r w:rsidR="00CF1765" w:rsidRPr="00CF1765">
        <w:t>A continuación, se presentan los principales desafíos que enfrenta este problema</w:t>
      </w:r>
      <w:r w:rsidR="00466C10">
        <w:t>.</w:t>
      </w:r>
    </w:p>
    <w:p w14:paraId="439DA243" w14:textId="77777777" w:rsidR="001E1B62" w:rsidRPr="00466C10" w:rsidRDefault="001E1B62" w:rsidP="009F4B19">
      <w:pPr>
        <w:rPr>
          <w:rFonts w:cs="Times New Roman"/>
          <w:szCs w:val="22"/>
        </w:rPr>
      </w:pPr>
    </w:p>
    <w:p w14:paraId="6246C3F0" w14:textId="032DDDEE" w:rsidR="00F45630" w:rsidRDefault="006F7395" w:rsidP="009F4B19">
      <w:pPr>
        <w:pStyle w:val="titulo3TFG"/>
      </w:pPr>
      <w:bookmarkStart w:id="6" w:name="_Toc194428589"/>
      <w:r w:rsidRPr="006F7395">
        <w:t>1.2.1 Definición de Éxito de los Equipos</w:t>
      </w:r>
      <w:bookmarkEnd w:id="6"/>
    </w:p>
    <w:p w14:paraId="7667C435" w14:textId="0041B52D" w:rsidR="001E1B62" w:rsidRDefault="00C00D55" w:rsidP="009F4B19">
      <w:r w:rsidRPr="00C00D55">
        <w:t>Determinar qué significa el éxito en el fútbol es clave para construir modelos de predicción precisos.</w:t>
      </w:r>
      <w:r w:rsidR="001A60C0">
        <w:t xml:space="preserve"> La victoria de un encuentro es la medición inmediata más directa para evaluar el éxito de un equipo. </w:t>
      </w:r>
      <w:r w:rsidR="00815D9E" w:rsidRPr="00815D9E">
        <w:t>Sin embargo, la definición de éxito toma matices específicos según el interés del estudio. Por ejemplo, para medir el rendimiento de un equipo se pueden considerar factores como la clasificación final en una liga, la diferencia de goles, el porcentaje de victorias de una temporada, y otros indicadores relacionados con el desempeño</w:t>
      </w:r>
      <w:r w:rsidR="00DA628E">
        <w:t>. Existe</w:t>
      </w:r>
      <w:r w:rsidR="000C6A43">
        <w:t xml:space="preserve"> la necesidad de realizar un </w:t>
      </w:r>
      <w:r w:rsidR="003349B8" w:rsidRPr="003349B8">
        <w:t>análisis previo para determinar cuáles de estas variables resultan más útiles a la hora de desarrollar modelos de predicción e interpretar los resultados.</w:t>
      </w:r>
      <w:r w:rsidR="003349B8">
        <w:t xml:space="preserve"> </w:t>
      </w:r>
      <w:r w:rsidR="007A2B49">
        <w:t xml:space="preserve">A continuación se presentan </w:t>
      </w:r>
      <w:r w:rsidR="008835BF">
        <w:t>dos</w:t>
      </w:r>
      <w:r w:rsidR="00C740BD">
        <w:t xml:space="preserve"> métricas utilizadas en diferentes estudios para analizar el rendimiento de los equipos. </w:t>
      </w:r>
    </w:p>
    <w:p w14:paraId="12ED54D7" w14:textId="77777777" w:rsidR="001E1B62" w:rsidRDefault="001E1B62" w:rsidP="009F4B19"/>
    <w:p w14:paraId="6F789C60" w14:textId="77777777" w:rsidR="001E1B62" w:rsidRDefault="001E1B62" w:rsidP="009F4B19"/>
    <w:p w14:paraId="79796540" w14:textId="77777777" w:rsidR="001E1B62" w:rsidRDefault="001E1B62" w:rsidP="009F4B19"/>
    <w:p w14:paraId="23B3347D" w14:textId="77777777" w:rsidR="001E1B62" w:rsidRDefault="001E1B62" w:rsidP="009F4B19"/>
    <w:p w14:paraId="1FB6ED68" w14:textId="77777777" w:rsidR="001E1B62" w:rsidRDefault="00D20E16" w:rsidP="009F4B19">
      <w:pPr>
        <w:rPr>
          <w:b/>
          <w:bCs/>
        </w:rPr>
      </w:pPr>
      <w:r>
        <w:rPr>
          <w:b/>
          <w:bCs/>
        </w:rPr>
        <w:lastRenderedPageBreak/>
        <w:t>Soccer Power Index (SPI)</w:t>
      </w:r>
      <w:r w:rsidR="001E1B62">
        <w:rPr>
          <w:b/>
          <w:bCs/>
        </w:rPr>
        <w:t>:</w:t>
      </w:r>
    </w:p>
    <w:p w14:paraId="1E424F20" w14:textId="1B7CD9A9" w:rsidR="0003607B" w:rsidRPr="001E1B62" w:rsidRDefault="00FD63CE" w:rsidP="009F4B19">
      <w:pPr>
        <w:rPr>
          <w:b/>
          <w:bCs/>
        </w:rPr>
      </w:pPr>
      <w:r>
        <w:t xml:space="preserve">El SPI es un sistema de calificación desarrollado por </w:t>
      </w:r>
      <w:r w:rsidRPr="00EF68F2">
        <w:rPr>
          <w:i/>
          <w:iCs/>
        </w:rPr>
        <w:t>FiveThirtyEigh</w:t>
      </w:r>
      <w:r>
        <w:t>t que estima la calidad de los equipos de fútbol a nivel mundial</w:t>
      </w:r>
      <w:r w:rsidR="00EB0109">
        <w:rPr>
          <w:rStyle w:val="Refdenotaalpie"/>
        </w:rPr>
        <w:footnoteReference w:id="1"/>
      </w:r>
      <w:r>
        <w:t>.</w:t>
      </w:r>
      <w:r w:rsidR="00047E65">
        <w:t xml:space="preserve"> Este índice combina datos históricos con un modelo predictivo que evalúa el rendimiento de los modelos en función de su capacidad </w:t>
      </w:r>
      <w:r w:rsidR="0003607B">
        <w:t>ofensiva y defensiva. Se basa en los siguientes componentes:</w:t>
      </w:r>
    </w:p>
    <w:p w14:paraId="088C5690" w14:textId="427ED318" w:rsidR="0003607B" w:rsidRDefault="0003607B" w:rsidP="009F4B19">
      <w:pPr>
        <w:pStyle w:val="Prrafodelista"/>
        <w:numPr>
          <w:ilvl w:val="0"/>
          <w:numId w:val="41"/>
        </w:numPr>
      </w:pPr>
      <w:r>
        <w:t>Calificación de ataque</w:t>
      </w:r>
      <w:r w:rsidR="006665E4">
        <w:t xml:space="preserve">: </w:t>
      </w:r>
      <w:r w:rsidR="006665E4" w:rsidRPr="006665E4">
        <w:t>Estima la cantidad de goles esperados que un equipo marcaría contra un oponente promedio.</w:t>
      </w:r>
    </w:p>
    <w:p w14:paraId="1738C97A" w14:textId="412862C5" w:rsidR="0003607B" w:rsidRDefault="0003607B" w:rsidP="009F4B19">
      <w:pPr>
        <w:pStyle w:val="Prrafodelista"/>
        <w:numPr>
          <w:ilvl w:val="0"/>
          <w:numId w:val="41"/>
        </w:numPr>
      </w:pPr>
      <w:r>
        <w:t>Calificación de defensa</w:t>
      </w:r>
      <w:r w:rsidR="006665E4">
        <w:t xml:space="preserve">: </w:t>
      </w:r>
      <w:r w:rsidR="006665E4" w:rsidRPr="006665E4">
        <w:t>Estima la cantidad de goles que un equipo recibiría contra un oponente promedio.</w:t>
      </w:r>
    </w:p>
    <w:p w14:paraId="5044BB15" w14:textId="64B08FD2" w:rsidR="0003607B" w:rsidRDefault="0003607B" w:rsidP="009F4B19">
      <w:pPr>
        <w:pStyle w:val="Prrafodelista"/>
        <w:numPr>
          <w:ilvl w:val="0"/>
          <w:numId w:val="41"/>
        </w:numPr>
      </w:pPr>
      <w:r>
        <w:t xml:space="preserve">Resultados recientes: </w:t>
      </w:r>
      <w:r w:rsidR="006665E4" w:rsidRPr="006665E4">
        <w:t>Se ponderan más los partidos recientes, pero sin ignorar completamente los datos históricos.</w:t>
      </w:r>
    </w:p>
    <w:p w14:paraId="0C6ECA1F" w14:textId="069A96B0" w:rsidR="008835BF" w:rsidRDefault="008835BF" w:rsidP="009F4B19">
      <w:pPr>
        <w:rPr>
          <w:b/>
          <w:bCs/>
        </w:rPr>
      </w:pPr>
    </w:p>
    <w:p w14:paraId="0004B843" w14:textId="221E5D54" w:rsidR="008835BF" w:rsidRDefault="008835BF" w:rsidP="009F4B19">
      <w:pPr>
        <w:rPr>
          <w:b/>
          <w:bCs/>
        </w:rPr>
      </w:pPr>
      <w:r>
        <w:rPr>
          <w:b/>
          <w:bCs/>
        </w:rPr>
        <w:t>Expected Goals (xG)</w:t>
      </w:r>
    </w:p>
    <w:p w14:paraId="4D873720" w14:textId="05D225FB" w:rsidR="008835BF" w:rsidRDefault="008835BF" w:rsidP="009F4B19">
      <w:r>
        <w:t>Es una de las métricas más influyentes en la analítica moderna del fútbol, utilizada en numerosos estudios</w:t>
      </w:r>
      <w:r w:rsidR="00A97D32">
        <w:t xml:space="preserve"> [</w:t>
      </w:r>
      <w:hyperlink w:anchor="_6.1_Bibliografía" w:history="1">
        <w:r w:rsidR="00A97D32" w:rsidRPr="00A97D32">
          <w:rPr>
            <w:rStyle w:val="Hipervnculo"/>
          </w:rPr>
          <w:t>3</w:t>
        </w:r>
      </w:hyperlink>
      <w:r w:rsidR="00A97D32">
        <w:t>]</w:t>
      </w:r>
      <w:r>
        <w:t>.</w:t>
      </w:r>
      <w:r w:rsidR="00A97D32">
        <w:t xml:space="preserve"> </w:t>
      </w:r>
      <w:r>
        <w:t>En lugar de medir simplemente los coles marcados, el xG evalúa la calidad de cada oportunidad de gol basándose en múltiples factores:</w:t>
      </w:r>
    </w:p>
    <w:p w14:paraId="49168681" w14:textId="1E96AA9C" w:rsidR="008835BF" w:rsidRDefault="008835BF" w:rsidP="009F4B19">
      <w:pPr>
        <w:pStyle w:val="Prrafodelista"/>
        <w:numPr>
          <w:ilvl w:val="0"/>
          <w:numId w:val="42"/>
        </w:numPr>
      </w:pPr>
      <w:r>
        <w:t>Ubicación del disparo</w:t>
      </w:r>
      <w:r w:rsidR="00102FC3">
        <w:t>: La distancia y el ángulo con respecto a la portería</w:t>
      </w:r>
      <w:r w:rsidR="00F305BF">
        <w:t xml:space="preserve"> influyen en la probabilidad de éxito</w:t>
      </w:r>
    </w:p>
    <w:p w14:paraId="450F75B1" w14:textId="54CEECD4" w:rsidR="008835BF" w:rsidRDefault="008835BF" w:rsidP="009F4B19">
      <w:pPr>
        <w:pStyle w:val="Prrafodelista"/>
        <w:numPr>
          <w:ilvl w:val="0"/>
          <w:numId w:val="42"/>
        </w:numPr>
      </w:pPr>
      <w:r>
        <w:t>Tipo de pase previo</w:t>
      </w:r>
      <w:r w:rsidR="00F305BF">
        <w:t>: Dependiendo del pase, la probabilidad del gol puede cambiar</w:t>
      </w:r>
    </w:p>
    <w:p w14:paraId="383D6844" w14:textId="321589A3" w:rsidR="008835BF" w:rsidRDefault="008835BF" w:rsidP="009F4B19">
      <w:pPr>
        <w:pStyle w:val="Prrafodelista"/>
        <w:numPr>
          <w:ilvl w:val="0"/>
          <w:numId w:val="42"/>
        </w:numPr>
      </w:pPr>
      <w:r>
        <w:t>Tipo de disparo</w:t>
      </w:r>
      <w:r w:rsidR="00F305BF">
        <w:t xml:space="preserve">: Disparos con el pie, </w:t>
      </w:r>
      <w:r w:rsidR="00115861">
        <w:t>cabezazos o situaciones uno contra uno. Cada uno tiene probabilidades distintas de éxito.</w:t>
      </w:r>
    </w:p>
    <w:p w14:paraId="7C1BCA0E" w14:textId="7EE241C1" w:rsidR="008835BF" w:rsidRDefault="008835BF" w:rsidP="009F4B19">
      <w:pPr>
        <w:pStyle w:val="Prrafodelista"/>
        <w:numPr>
          <w:ilvl w:val="0"/>
          <w:numId w:val="42"/>
        </w:numPr>
      </w:pPr>
      <w:r>
        <w:t>Situación de juego</w:t>
      </w:r>
      <w:r w:rsidR="00115861">
        <w:t xml:space="preserve">: </w:t>
      </w:r>
      <w:r w:rsidR="00F82F97">
        <w:t>Los tiros en jugadas a balón parado, penaltis, o en jugadas abiertas tienen distintos valores de xG.</w:t>
      </w:r>
    </w:p>
    <w:p w14:paraId="5BA472AC" w14:textId="7D5AF7DE" w:rsidR="00F82F97" w:rsidRDefault="00F82F97" w:rsidP="009F4B19">
      <w:r>
        <w:t xml:space="preserve">Un xG alto significa que el equipo ha generado oportunidades de alta calidad, incluso si </w:t>
      </w:r>
      <w:r w:rsidR="009B2FC0">
        <w:t>no ha marcado goles</w:t>
      </w:r>
      <w:r w:rsidR="0065566D">
        <w:t xml:space="preserve">. </w:t>
      </w:r>
      <w:r w:rsidR="00C341BB">
        <w:t xml:space="preserve">Estudios como </w:t>
      </w:r>
      <w:r w:rsidR="00312944">
        <w:rPr>
          <w:i/>
          <w:iCs/>
        </w:rPr>
        <w:t xml:space="preserve">Beyond </w:t>
      </w:r>
      <w:r w:rsidR="00DD2B92">
        <w:rPr>
          <w:i/>
          <w:iCs/>
        </w:rPr>
        <w:t xml:space="preserve">Expected Goals </w:t>
      </w:r>
      <w:r w:rsidR="00DD2B92">
        <w:t xml:space="preserve">del MIT han demostrado que </w:t>
      </w:r>
      <w:r w:rsidR="00DB0186">
        <w:t>el xG es un predictor más confiable del rendimiento ofensivo futuro en comparación con los goles marcados reales [</w:t>
      </w:r>
      <w:hyperlink w:anchor="_6.1_Bibliografía" w:history="1">
        <w:r w:rsidR="00DB0186" w:rsidRPr="00DB0186">
          <w:rPr>
            <w:rStyle w:val="Hipervnculo"/>
          </w:rPr>
          <w:t>4</w:t>
        </w:r>
      </w:hyperlink>
      <w:r w:rsidR="00DB0186">
        <w:t xml:space="preserve">]. </w:t>
      </w:r>
      <w:r w:rsidR="00865542" w:rsidRPr="00865542">
        <w:t>Sin embargo, la tarea de recopilación de datos para calcular el xG es mucho más compleja, ya que requiere un alto nivel de precisión en la medición de variables como la ubicación del disparo, la velocidad del balón y la presión defensiva en cada jugada.</w:t>
      </w:r>
    </w:p>
    <w:p w14:paraId="1807810D" w14:textId="77777777" w:rsidR="00330F1A" w:rsidRDefault="00330F1A" w:rsidP="009F4B19"/>
    <w:p w14:paraId="6628365E" w14:textId="77777777" w:rsidR="00330F1A" w:rsidRDefault="00330F1A" w:rsidP="009F4B19">
      <w:pPr>
        <w:pStyle w:val="titulo3TFG"/>
      </w:pPr>
      <w:bookmarkStart w:id="7" w:name="_Toc194428590"/>
      <w:r w:rsidRPr="00330F1A">
        <w:lastRenderedPageBreak/>
        <w:t>1.2.2 Selección del Modelo y Limitaciones</w:t>
      </w:r>
      <w:bookmarkEnd w:id="7"/>
    </w:p>
    <w:p w14:paraId="163F904F" w14:textId="0BC6A5D9" w:rsidR="00EF14BA" w:rsidRDefault="00330F1A" w:rsidP="009F4B19">
      <w:r>
        <w:t xml:space="preserve">Existen diversos enfoques utilizados en la </w:t>
      </w:r>
      <w:r w:rsidR="007D019B">
        <w:t xml:space="preserve">predicción de resultados deportivos, cada uno con sus ventajas y sus limitaciones. </w:t>
      </w:r>
      <w:r w:rsidR="00A05141" w:rsidRPr="00A05141">
        <w:t xml:space="preserve">Modelos como las </w:t>
      </w:r>
      <w:r w:rsidR="00A05141">
        <w:t>R</w:t>
      </w:r>
      <w:r w:rsidR="00A05141" w:rsidRPr="00A05141">
        <w:t xml:space="preserve">edes </w:t>
      </w:r>
      <w:r w:rsidR="00A05141">
        <w:t>N</w:t>
      </w:r>
      <w:r w:rsidR="00A05141" w:rsidRPr="00A05141">
        <w:t xml:space="preserve">euronales </w:t>
      </w:r>
      <w:r w:rsidR="00A05141">
        <w:t>R</w:t>
      </w:r>
      <w:r w:rsidR="00A05141" w:rsidRPr="00A05141">
        <w:t xml:space="preserve">ecurrentes han mostrado </w:t>
      </w:r>
      <w:r w:rsidR="00A05141">
        <w:t xml:space="preserve">resultados prometedores </w:t>
      </w:r>
      <w:r w:rsidR="00A05141" w:rsidRPr="00A05141">
        <w:t>en la predicción de partidos</w:t>
      </w:r>
      <w:r w:rsidR="000719B7">
        <w:t xml:space="preserve">. </w:t>
      </w:r>
      <w:r w:rsidR="00B7384B">
        <w:t>S</w:t>
      </w:r>
      <w:r w:rsidR="00192AEA" w:rsidRPr="00192AEA">
        <w:t>on ampliamente utilizados para calcular probabilidades de victoria en encuentros de fútbol debido a su capacidad para manejar grandes volúmenes de datos y detectar patrones complejos.</w:t>
      </w:r>
      <w:r w:rsidR="00192AEA">
        <w:t xml:space="preserve"> </w:t>
      </w:r>
    </w:p>
    <w:p w14:paraId="707F1DA9" w14:textId="2FF4039B" w:rsidR="00EF14BA" w:rsidRDefault="00EF14BA" w:rsidP="009F4B19">
      <w:r w:rsidRPr="00EF14BA">
        <w:t xml:space="preserve">A pesar de los avances recientes, los modelos de predicción </w:t>
      </w:r>
      <w:r w:rsidR="000F419F">
        <w:t>siguen enfrentando varias limitaciones. Estudios muy recientes siguen destacando estas dificultades</w:t>
      </w:r>
      <w:r w:rsidR="00AA4E0C">
        <w:t xml:space="preserve"> [</w:t>
      </w:r>
      <w:hyperlink w:anchor="_6.1_Bibliografía" w:history="1">
        <w:r w:rsidR="00AA4E0C" w:rsidRPr="00AA4E0C">
          <w:rPr>
            <w:rStyle w:val="Hipervnculo"/>
          </w:rPr>
          <w:t>5</w:t>
        </w:r>
      </w:hyperlink>
      <w:r w:rsidR="00AA4E0C">
        <w:t>]</w:t>
      </w:r>
      <w:r w:rsidR="000F419F">
        <w:t>, entre ellas:</w:t>
      </w:r>
    </w:p>
    <w:p w14:paraId="06E24589" w14:textId="6741D6AC" w:rsidR="000F419F" w:rsidRDefault="000F419F" w:rsidP="009F4B19">
      <w:pPr>
        <w:pStyle w:val="Prrafodelista"/>
        <w:numPr>
          <w:ilvl w:val="0"/>
          <w:numId w:val="45"/>
        </w:numPr>
      </w:pPr>
      <w:r>
        <w:t>Calidad de los datos</w:t>
      </w:r>
      <w:r w:rsidR="00376F46">
        <w:t>: La precisión de las predicciones depende en gran medida de la calidad y la cantidad de datos disponibles.</w:t>
      </w:r>
    </w:p>
    <w:p w14:paraId="417DE13F" w14:textId="655C598E" w:rsidR="000F419F" w:rsidRDefault="000F419F" w:rsidP="009F4B19">
      <w:pPr>
        <w:pStyle w:val="Prrafodelista"/>
        <w:numPr>
          <w:ilvl w:val="0"/>
          <w:numId w:val="45"/>
        </w:numPr>
      </w:pPr>
      <w:r>
        <w:t>Sobrea</w:t>
      </w:r>
      <w:r w:rsidR="00042F4A">
        <w:t>juste a patrones históricos</w:t>
      </w:r>
      <w:r w:rsidR="00376F46">
        <w:t xml:space="preserve">: Muchos modelos tienden a ajustarse demasiado a los datos pasados, lo que reduce su capacidad de generalizar en situaciones nuevas o imprevistas. </w:t>
      </w:r>
    </w:p>
    <w:p w14:paraId="0D8753F5" w14:textId="597566A5" w:rsidR="00042F4A" w:rsidRDefault="00AA4E0C" w:rsidP="009F4B19">
      <w:pPr>
        <w:pStyle w:val="Prrafodelista"/>
        <w:numPr>
          <w:ilvl w:val="0"/>
          <w:numId w:val="45"/>
        </w:numPr>
      </w:pPr>
      <w:r w:rsidRPr="00AA4E0C">
        <w:t>Imprevisibilidad inherente de los resultados deportivos:</w:t>
      </w:r>
      <w:r>
        <w:t xml:space="preserve"> </w:t>
      </w:r>
      <w:r w:rsidR="00042F4A">
        <w:t xml:space="preserve">Aspectos como lesiones inesperadas o decisiones arbitrales </w:t>
      </w:r>
      <w:r w:rsidR="00376F46">
        <w:t>siguen siendo difíciles de predecir con precisión y pueden influir significativamente en el resultado de un partido.</w:t>
      </w:r>
    </w:p>
    <w:p w14:paraId="1FED9792" w14:textId="77777777" w:rsidR="003349B8" w:rsidRDefault="003349B8" w:rsidP="009F4B19"/>
    <w:p w14:paraId="07F5925C" w14:textId="77DB008F" w:rsidR="00995BB0" w:rsidRDefault="00995BB0" w:rsidP="009F4B19">
      <w:pPr>
        <w:pStyle w:val="titulo3TFG"/>
      </w:pPr>
      <w:bookmarkStart w:id="8" w:name="_Toc194428591"/>
      <w:r w:rsidRPr="00995BB0">
        <w:t>1.2.3 Necesidad de Definir Métricas Claras para Evaluar el Modelo</w:t>
      </w:r>
      <w:bookmarkEnd w:id="8"/>
    </w:p>
    <w:p w14:paraId="5BEA2AC7" w14:textId="371BFE31" w:rsidR="00995BB0" w:rsidRDefault="00B64773" w:rsidP="009F4B19">
      <w:r w:rsidRPr="00B64773">
        <w:t xml:space="preserve">Para medir la efectividad de los modelos de predicción es fundamental definir métricas de evaluación adecuadas. </w:t>
      </w:r>
      <w:r>
        <w:t xml:space="preserve">Un desafío clave es que ninguna métrica es completamente representativa por sí sola. La </w:t>
      </w:r>
      <w:r w:rsidR="0062754E">
        <w:t>combinación</w:t>
      </w:r>
      <w:r>
        <w:t xml:space="preserve"> de varias medidas permite una validación más rigurosa del modelo</w:t>
      </w:r>
      <w:r w:rsidR="0062754E">
        <w:t xml:space="preserve">. </w:t>
      </w:r>
      <w:r w:rsidR="00BE41E9" w:rsidRPr="00BE41E9">
        <w:t>Algunas de las más utilizadas incluyen:</w:t>
      </w:r>
    </w:p>
    <w:p w14:paraId="65AA9585" w14:textId="77777777" w:rsidR="00C36700" w:rsidRDefault="00C36700" w:rsidP="00C36700">
      <w:pPr>
        <w:numPr>
          <w:ilvl w:val="0"/>
          <w:numId w:val="89"/>
        </w:numPr>
        <w:pBdr>
          <w:top w:val="nil"/>
          <w:left w:val="nil"/>
          <w:bottom w:val="nil"/>
          <w:right w:val="nil"/>
          <w:between w:val="nil"/>
        </w:pBdr>
        <w:spacing w:after="0"/>
      </w:pPr>
      <w:r w:rsidRPr="00A538A8">
        <w:rPr>
          <w:rFonts w:eastAsia="Times New Roman" w:cs="Times New Roman"/>
          <w:i/>
          <w:iCs/>
          <w:color w:val="000000"/>
          <w:szCs w:val="22"/>
        </w:rPr>
        <w:t>Accuracy</w:t>
      </w:r>
      <w:r>
        <w:rPr>
          <w:rFonts w:eastAsia="Times New Roman" w:cs="Times New Roman"/>
          <w:color w:val="000000"/>
          <w:szCs w:val="22"/>
        </w:rPr>
        <w:t>: Porcentaje de predicciones correctas. Sin embargo, no siempre es una métrica adecuada en deportes donde los empates y la variabilidad afectan los resultados.</w:t>
      </w:r>
    </w:p>
    <w:p w14:paraId="5C370780" w14:textId="77777777" w:rsidR="00C36700" w:rsidRDefault="00C36700" w:rsidP="00C36700">
      <w:pPr>
        <w:numPr>
          <w:ilvl w:val="0"/>
          <w:numId w:val="89"/>
        </w:numPr>
        <w:pBdr>
          <w:top w:val="nil"/>
          <w:left w:val="nil"/>
          <w:bottom w:val="nil"/>
          <w:right w:val="nil"/>
          <w:between w:val="nil"/>
        </w:pBdr>
        <w:spacing w:before="0" w:after="0"/>
      </w:pPr>
      <w:r w:rsidRPr="00A538A8">
        <w:rPr>
          <w:rFonts w:eastAsia="Times New Roman" w:cs="Times New Roman"/>
          <w:i/>
          <w:iCs/>
          <w:color w:val="000000"/>
          <w:szCs w:val="22"/>
        </w:rPr>
        <w:t>Log Loss</w:t>
      </w:r>
      <w:r>
        <w:rPr>
          <w:rFonts w:eastAsia="Times New Roman" w:cs="Times New Roman"/>
          <w:color w:val="000000"/>
          <w:szCs w:val="22"/>
        </w:rPr>
        <w:t>: Evalúa la probabilidad asignada a cada resultado, penalizando predicciones con alta confianza pero incorrectas.</w:t>
      </w:r>
    </w:p>
    <w:p w14:paraId="4627A0D3" w14:textId="77777777" w:rsidR="00C36700" w:rsidRPr="00EC6308" w:rsidRDefault="00C36700" w:rsidP="00C36700">
      <w:pPr>
        <w:numPr>
          <w:ilvl w:val="0"/>
          <w:numId w:val="89"/>
        </w:numPr>
        <w:pBdr>
          <w:top w:val="nil"/>
          <w:left w:val="nil"/>
          <w:bottom w:val="nil"/>
          <w:right w:val="nil"/>
          <w:between w:val="nil"/>
        </w:pBdr>
        <w:spacing w:before="0"/>
      </w:pPr>
      <w:r>
        <w:rPr>
          <w:rFonts w:eastAsia="Times New Roman" w:cs="Times New Roman"/>
          <w:color w:val="000000"/>
          <w:szCs w:val="22"/>
        </w:rPr>
        <w:t>Área bajo la curva ROC (AUC-ROC): Mide la capacidad del modelo para distinguir entre diferentes categorías (victoria, empate, derrota).</w:t>
      </w:r>
    </w:p>
    <w:p w14:paraId="7951AAFF" w14:textId="795592DC" w:rsidR="00C36700" w:rsidRDefault="00C36700" w:rsidP="00C36700">
      <w:pPr>
        <w:numPr>
          <w:ilvl w:val="0"/>
          <w:numId w:val="89"/>
        </w:numPr>
        <w:pBdr>
          <w:top w:val="nil"/>
          <w:left w:val="nil"/>
          <w:bottom w:val="nil"/>
          <w:right w:val="nil"/>
          <w:between w:val="nil"/>
        </w:pBdr>
        <w:spacing w:before="0"/>
      </w:pPr>
      <w:r w:rsidRPr="00A538A8">
        <w:rPr>
          <w:i/>
          <w:iCs/>
        </w:rPr>
        <w:t>F1-Score</w:t>
      </w:r>
      <w:r w:rsidRPr="00EC6308">
        <w:t>: Es la media armónica entre precisión (precision) y exhaustividad (recall). Resulta especialmente útil cuando existe un desequilibrio entre clase</w:t>
      </w:r>
      <w:r>
        <w:t>.</w:t>
      </w:r>
    </w:p>
    <w:p w14:paraId="70ADAF11" w14:textId="77777777" w:rsidR="00372110" w:rsidRDefault="00372110" w:rsidP="009F4B19"/>
    <w:p w14:paraId="00883018" w14:textId="57EC0025" w:rsidR="00372110" w:rsidRPr="00995BB0" w:rsidRDefault="005B462D" w:rsidP="009F4B19">
      <w:pPr>
        <w:pStyle w:val="titulo3TFG"/>
      </w:pPr>
      <w:bookmarkStart w:id="9" w:name="_Toc194428592"/>
      <w:r w:rsidRPr="005B462D">
        <w:lastRenderedPageBreak/>
        <w:t>1.2.</w:t>
      </w:r>
      <w:r>
        <w:t>4</w:t>
      </w:r>
      <w:r w:rsidRPr="005B462D">
        <w:t xml:space="preserve"> Tema </w:t>
      </w:r>
      <w:r w:rsidR="00A538A8">
        <w:t>P</w:t>
      </w:r>
      <w:r w:rsidRPr="005B462D">
        <w:t xml:space="preserve">oco </w:t>
      </w:r>
      <w:r w:rsidR="00A538A8">
        <w:t>D</w:t>
      </w:r>
      <w:r w:rsidRPr="005B462D">
        <w:t>esarrollado</w:t>
      </w:r>
      <w:bookmarkEnd w:id="9"/>
      <w:r w:rsidRPr="005B462D">
        <w:t xml:space="preserve">  </w:t>
      </w:r>
    </w:p>
    <w:p w14:paraId="6B5E1C8D" w14:textId="59766F7F" w:rsidR="005B462D" w:rsidRDefault="005B462D" w:rsidP="009F4B19">
      <w:r>
        <w:t xml:space="preserve">A pesar del creciente interés en el uso de </w:t>
      </w:r>
      <w:r w:rsidRPr="00A538A8">
        <w:rPr>
          <w:i/>
          <w:iCs/>
        </w:rPr>
        <w:t>Machine Learni</w:t>
      </w:r>
      <w:r>
        <w:t xml:space="preserve">ng en la analítica deportiva, la predicción de resultados deportivos sigue siendo un área con muchas limitaciones. Hasta la fecha, no existe un modelo ampliamente aceptado que haya demostrado </w:t>
      </w:r>
      <w:r w:rsidR="00D5417B">
        <w:t>predecir con precisión los resultados de fútbol. Muchos estudios presentan buenos resultados en ligas específicas o temporadas concretas, pero fallan al generalizar en otros contextos. Además, no existe un consenso sobre qué modelo o conjunto de técnicas es el más adecuado para este tipo de predicciones.</w:t>
      </w:r>
    </w:p>
    <w:p w14:paraId="7BEC1E76" w14:textId="77777777" w:rsidR="00C36700" w:rsidRPr="006F7395" w:rsidRDefault="00C36700" w:rsidP="009F4B19"/>
    <w:p w14:paraId="62AB2B71" w14:textId="12435295" w:rsidR="004C6633" w:rsidRPr="00EC6BEF" w:rsidRDefault="00083319" w:rsidP="009F4B19">
      <w:pPr>
        <w:pStyle w:val="Ttulo2"/>
      </w:pPr>
      <w:bookmarkStart w:id="10" w:name="_Toc194428593"/>
      <w:r w:rsidRPr="00EC6BEF">
        <w:t xml:space="preserve">1.3 </w:t>
      </w:r>
      <w:r w:rsidR="00D40E9F" w:rsidRPr="00EC6BEF">
        <w:t xml:space="preserve">Objetivos </w:t>
      </w:r>
      <w:r w:rsidR="00E62D10" w:rsidRPr="00EC6BEF">
        <w:t xml:space="preserve">del </w:t>
      </w:r>
      <w:r w:rsidR="00330347">
        <w:t>T</w:t>
      </w:r>
      <w:r w:rsidR="00E62D10" w:rsidRPr="00EC6BEF">
        <w:t>rabajo</w:t>
      </w:r>
      <w:bookmarkEnd w:id="10"/>
    </w:p>
    <w:p w14:paraId="56AB17BF" w14:textId="6C6E5682" w:rsidR="004C6633" w:rsidRPr="00EC6BEF" w:rsidRDefault="004C6633" w:rsidP="009F4B19">
      <w:pPr>
        <w:rPr>
          <w:rFonts w:cs="Times New Roman"/>
        </w:rPr>
      </w:pPr>
      <w:r w:rsidRPr="00EC6BEF">
        <w:rPr>
          <w:rFonts w:cs="Times New Roman"/>
        </w:rPr>
        <w:t xml:space="preserve">Este proyecto tiene como objetivo general explorar y evaluar la capacidad de los modelos de </w:t>
      </w:r>
      <w:r w:rsidRPr="00A538A8">
        <w:rPr>
          <w:rFonts w:cs="Times New Roman"/>
          <w:i/>
          <w:iCs/>
        </w:rPr>
        <w:t>Machine Learning</w:t>
      </w:r>
      <w:r w:rsidRPr="00EC6BEF">
        <w:rPr>
          <w:rFonts w:cs="Times New Roman"/>
        </w:rPr>
        <w:t xml:space="preserve"> para realizar predicciones en un entorno caracterizado por su alta imprevisibilidad</w:t>
      </w:r>
      <w:r w:rsidR="00397889" w:rsidRPr="00EC6BEF">
        <w:rPr>
          <w:rFonts w:cs="Times New Roman"/>
        </w:rPr>
        <w:t xml:space="preserve">, </w:t>
      </w:r>
      <w:r w:rsidR="004E7B41">
        <w:rPr>
          <w:rFonts w:cs="Times New Roman"/>
        </w:rPr>
        <w:t>y</w:t>
      </w:r>
      <w:r w:rsidR="00397889" w:rsidRPr="00EC6BEF">
        <w:rPr>
          <w:rFonts w:cs="Times New Roman"/>
        </w:rPr>
        <w:t xml:space="preserve"> </w:t>
      </w:r>
      <w:r w:rsidR="00DD6B84">
        <w:rPr>
          <w:rFonts w:cs="Times New Roman"/>
        </w:rPr>
        <w:t xml:space="preserve">determinar </w:t>
      </w:r>
      <w:r w:rsidR="00397889" w:rsidRPr="00EC6BEF">
        <w:rPr>
          <w:rFonts w:cs="Times New Roman"/>
        </w:rPr>
        <w:t xml:space="preserve">hasta qué punto puede reducir la incertidumbre en los resultados. </w:t>
      </w:r>
      <w:r w:rsidRPr="00EC6BEF">
        <w:rPr>
          <w:rFonts w:cs="Times New Roman"/>
        </w:rPr>
        <w:t>Para lograr</w:t>
      </w:r>
      <w:r w:rsidR="00C51CF4" w:rsidRPr="00EC6BEF">
        <w:rPr>
          <w:rFonts w:cs="Times New Roman"/>
        </w:rPr>
        <w:t>lo</w:t>
      </w:r>
      <w:r w:rsidRPr="00EC6BEF">
        <w:rPr>
          <w:rFonts w:cs="Times New Roman"/>
        </w:rPr>
        <w:t>, se establecen los siguientes objetivos específicos, que guiarán el desarrollo del trabajo:</w:t>
      </w:r>
    </w:p>
    <w:p w14:paraId="2AD633EB" w14:textId="29BA3FA5" w:rsidR="004C6633" w:rsidRPr="00136F79" w:rsidRDefault="00F53D6A" w:rsidP="009F4B19">
      <w:pPr>
        <w:pStyle w:val="Prrafodelista"/>
        <w:numPr>
          <w:ilvl w:val="0"/>
          <w:numId w:val="2"/>
        </w:numPr>
        <w:rPr>
          <w:b/>
          <w:bCs/>
        </w:rPr>
      </w:pPr>
      <w:r w:rsidRPr="00136F79">
        <w:rPr>
          <w:b/>
          <w:bCs/>
        </w:rPr>
        <w:t xml:space="preserve">Mejorar la eficiencia de los modelos: </w:t>
      </w:r>
      <w:r w:rsidR="00136F79" w:rsidRPr="00136F79">
        <w:t>Trabajar con técnicas para ordenar y extraer características clave, facilitando criterios de clasificación claros.</w:t>
      </w:r>
    </w:p>
    <w:p w14:paraId="76928F84" w14:textId="73775E38" w:rsidR="004C6633" w:rsidRPr="00EC6BEF" w:rsidRDefault="004C6633" w:rsidP="009F4B19">
      <w:pPr>
        <w:pStyle w:val="Prrafodelista"/>
        <w:numPr>
          <w:ilvl w:val="0"/>
          <w:numId w:val="2"/>
        </w:numPr>
      </w:pPr>
      <w:r w:rsidRPr="00EC6BEF">
        <w:rPr>
          <w:b/>
          <w:bCs/>
        </w:rPr>
        <w:t>Desarrollo y evaluación de modelos</w:t>
      </w:r>
      <w:r w:rsidR="00C74D8D">
        <w:t>:</w:t>
      </w:r>
      <w:r w:rsidRPr="00EC6BEF">
        <w:t xml:space="preserve"> Implementar diferentes modelos de Machine Learning, ajustarlos y evaluar su rendimiento en función de métricas previamente definidas.</w:t>
      </w:r>
    </w:p>
    <w:p w14:paraId="779197BB" w14:textId="606F7B24" w:rsidR="00BA1414" w:rsidRPr="00EC6BEF" w:rsidRDefault="009D6021" w:rsidP="009F4B19">
      <w:pPr>
        <w:pStyle w:val="Prrafodelista"/>
        <w:numPr>
          <w:ilvl w:val="0"/>
          <w:numId w:val="2"/>
        </w:numPr>
      </w:pPr>
      <w:r w:rsidRPr="009D6021">
        <w:rPr>
          <w:b/>
          <w:bCs/>
        </w:rPr>
        <w:t>Predicción de resultados multiclase</w:t>
      </w:r>
      <w:r w:rsidR="00C74D8D">
        <w:rPr>
          <w:b/>
          <w:bCs/>
        </w:rPr>
        <w:t>:</w:t>
      </w:r>
      <w:r w:rsidR="00BA1414" w:rsidRPr="00EC6BEF">
        <w:t xml:space="preserve"> Determinar si un equipo ganará</w:t>
      </w:r>
      <w:r>
        <w:t xml:space="preserve">, </w:t>
      </w:r>
      <w:r w:rsidR="00BA1414" w:rsidRPr="00EC6BEF">
        <w:t>perderá</w:t>
      </w:r>
      <w:r>
        <w:t>, o empatará</w:t>
      </w:r>
      <w:r w:rsidR="00BA1414" w:rsidRPr="00EC6BEF">
        <w:t xml:space="preserve"> un partido</w:t>
      </w:r>
      <w:r w:rsidR="00F1044E">
        <w:t>.</w:t>
      </w:r>
    </w:p>
    <w:p w14:paraId="6F1CC37E" w14:textId="67005B1F" w:rsidR="00D5417B" w:rsidRPr="00EC6BEF" w:rsidRDefault="00D5417B" w:rsidP="009F4B19">
      <w:pPr>
        <w:pStyle w:val="Prrafodelista"/>
        <w:numPr>
          <w:ilvl w:val="0"/>
          <w:numId w:val="2"/>
        </w:numPr>
      </w:pPr>
      <w:r>
        <w:rPr>
          <w:b/>
          <w:bCs/>
        </w:rPr>
        <w:t>Comparar l</w:t>
      </w:r>
      <w:r w:rsidR="00F53D6A">
        <w:rPr>
          <w:b/>
          <w:bCs/>
        </w:rPr>
        <w:t>a efectividad de los distintos modelos propuestos</w:t>
      </w:r>
      <w:r w:rsidR="00FA0E2C">
        <w:rPr>
          <w:b/>
          <w:bCs/>
        </w:rPr>
        <w:t xml:space="preserve">: </w:t>
      </w:r>
      <w:r w:rsidR="00FA0E2C">
        <w:t>Ofrecer una comparativa del</w:t>
      </w:r>
      <w:r w:rsidR="00FA0E2C" w:rsidRPr="00FA0E2C">
        <w:t xml:space="preserve"> rendimiento de los distintos modelos propuestos para identificar cuál ofrece la mejor precisión en la predicción de resultados</w:t>
      </w:r>
      <w:r w:rsidR="00FA0E2C">
        <w:t>.</w:t>
      </w:r>
    </w:p>
    <w:p w14:paraId="6F98B04A" w14:textId="7478B8A6" w:rsidR="004C6633" w:rsidRPr="00EC6BEF" w:rsidRDefault="00D5417B" w:rsidP="009F4B19">
      <w:pPr>
        <w:pStyle w:val="Prrafodelista"/>
        <w:numPr>
          <w:ilvl w:val="0"/>
          <w:numId w:val="2"/>
        </w:numPr>
      </w:pPr>
      <w:r>
        <w:rPr>
          <w:b/>
          <w:bCs/>
        </w:rPr>
        <w:t>Definir y aplicar métricas de evaluación</w:t>
      </w:r>
      <w:r w:rsidR="004C6633" w:rsidRPr="00EC6BEF">
        <w:t>: Establecer métricas claras para medir la efectividad de los modelos y analizar sus resultados.</w:t>
      </w:r>
    </w:p>
    <w:p w14:paraId="295AC03A" w14:textId="17B62C3B" w:rsidR="00EA733C" w:rsidRPr="00EC6BEF" w:rsidRDefault="00D5417B" w:rsidP="009F4B19">
      <w:pPr>
        <w:pStyle w:val="Prrafodelista"/>
        <w:numPr>
          <w:ilvl w:val="0"/>
          <w:numId w:val="2"/>
        </w:numPr>
      </w:pPr>
      <w:r>
        <w:rPr>
          <w:b/>
          <w:bCs/>
        </w:rPr>
        <w:t>Examinar limitaciones y efectividad</w:t>
      </w:r>
      <w:r w:rsidR="004C6633" w:rsidRPr="00EC6BEF">
        <w:t>: Evaluar las limitaciones de los modelos propuestos, así como su efectividad para reducir la aleatoriedad inherente al ámbito deportivo.</w:t>
      </w:r>
    </w:p>
    <w:p w14:paraId="4649161A" w14:textId="77777777" w:rsidR="00D901BE" w:rsidRDefault="00D901BE" w:rsidP="009F4B19">
      <w:pPr>
        <w:rPr>
          <w:rFonts w:eastAsiaTheme="majorEastAsia" w:cs="Times New Roman"/>
          <w:b/>
          <w:bCs/>
          <w:smallCaps/>
          <w:spacing w:val="5"/>
          <w:sz w:val="32"/>
          <w:szCs w:val="28"/>
        </w:rPr>
      </w:pPr>
      <w:r>
        <w:br w:type="page"/>
      </w:r>
    </w:p>
    <w:p w14:paraId="7050DF6E" w14:textId="5541543A" w:rsidR="00A26AD7" w:rsidRPr="00EC6BEF" w:rsidRDefault="006E6539" w:rsidP="009F4B19">
      <w:pPr>
        <w:pStyle w:val="Ttulo1"/>
        <w:spacing w:line="360" w:lineRule="auto"/>
      </w:pPr>
      <w:bookmarkStart w:id="11" w:name="_Toc194428594"/>
      <w:r w:rsidRPr="00EC6BEF">
        <w:lastRenderedPageBreak/>
        <w:t>2. ESTADO DE LA CU</w:t>
      </w:r>
      <w:r w:rsidR="006C443B" w:rsidRPr="00EC6BEF">
        <w:t>ESTIÓN</w:t>
      </w:r>
      <w:bookmarkEnd w:id="11"/>
      <w:r w:rsidR="006C443B" w:rsidRPr="00EC6BEF">
        <w:t xml:space="preserve"> </w:t>
      </w:r>
    </w:p>
    <w:p w14:paraId="3F50B432" w14:textId="670F8F48" w:rsidR="00661C77" w:rsidRPr="00EC6BEF" w:rsidRDefault="00661C77" w:rsidP="009F4B19">
      <w:pPr>
        <w:pStyle w:val="Ttulo2"/>
      </w:pPr>
      <w:bookmarkStart w:id="12" w:name="_Toc194428595"/>
      <w:r w:rsidRPr="00EC6BEF">
        <w:t xml:space="preserve">2.1 </w:t>
      </w:r>
      <w:r w:rsidR="009730EB" w:rsidRPr="00EC6BEF">
        <w:t xml:space="preserve">Plataformas de </w:t>
      </w:r>
      <w:r w:rsidR="00330347">
        <w:t>A</w:t>
      </w:r>
      <w:r w:rsidR="009730EB" w:rsidRPr="00EC6BEF">
        <w:t xml:space="preserve">puestas </w:t>
      </w:r>
      <w:r w:rsidR="00330347">
        <w:t>D</w:t>
      </w:r>
      <w:r w:rsidR="009730EB" w:rsidRPr="00EC6BEF">
        <w:t>eportivas</w:t>
      </w:r>
      <w:bookmarkEnd w:id="12"/>
    </w:p>
    <w:p w14:paraId="0A53FA53" w14:textId="36DC7A5B" w:rsidR="00002FA8" w:rsidRDefault="007F64CF" w:rsidP="009F4B19">
      <w:r w:rsidRPr="00EC6308">
        <w:t xml:space="preserve">Las apuestas deportivas han evolucionado significativamente a lo largo del tiempo, desde prácticas informales en la antigüedad hasta convertirse en una industria multimillonaria. </w:t>
      </w:r>
      <w:r w:rsidR="00FB4503" w:rsidRPr="00FB4503">
        <w:t>Su desarrollo ha estado marcado por varios hitos importantes, como la regulación de las apuestas en Inglaterra durante el siglo XVIII</w:t>
      </w:r>
      <w:r w:rsidR="00F85B5A">
        <w:t>.</w:t>
      </w:r>
      <w:r w:rsidR="00F85B5A">
        <w:rPr>
          <w:vertAlign w:val="superscript"/>
        </w:rPr>
        <w:footnoteReference w:id="2"/>
      </w:r>
      <w:r w:rsidR="00FB4503" w:rsidRPr="00FB4503">
        <w:t xml:space="preserve"> Más recientemente, la transformación digital impulsada por Internet ha facilitado la aparición de plataformas en línea, que permiten realizar apuestas en tiempo real.</w:t>
      </w:r>
      <w:r w:rsidR="00FB4503">
        <w:t xml:space="preserve"> </w:t>
      </w:r>
      <w:r w:rsidR="00800DB4">
        <w:t>E</w:t>
      </w:r>
      <w:r>
        <w:t>ste apartado</w:t>
      </w:r>
      <w:r w:rsidR="00800DB4">
        <w:t xml:space="preserve"> ofrece </w:t>
      </w:r>
      <w:r>
        <w:t>una breve contextualización del mundo de las apuestas deportivas.</w:t>
      </w:r>
    </w:p>
    <w:p w14:paraId="678572C1" w14:textId="77777777" w:rsidR="007F64CF" w:rsidRPr="007F64CF" w:rsidRDefault="007F64CF" w:rsidP="009F4B19"/>
    <w:p w14:paraId="2F66C3CA" w14:textId="28B8BAF8" w:rsidR="005C7BD3" w:rsidRPr="00EC6BEF" w:rsidRDefault="00AB43B6" w:rsidP="009F4B19">
      <w:pPr>
        <w:pStyle w:val="titulo3TFG"/>
        <w:rPr>
          <w:rFonts w:cs="Times New Roman"/>
        </w:rPr>
      </w:pPr>
      <w:bookmarkStart w:id="13" w:name="_Toc194428596"/>
      <w:r w:rsidRPr="00EC6BEF">
        <w:rPr>
          <w:rFonts w:cs="Times New Roman"/>
        </w:rPr>
        <w:t>2.1.</w:t>
      </w:r>
      <w:r w:rsidR="00856E0B">
        <w:rPr>
          <w:rFonts w:cs="Times New Roman"/>
        </w:rPr>
        <w:t>1</w:t>
      </w:r>
      <w:r w:rsidRPr="00EC6BEF">
        <w:rPr>
          <w:rFonts w:cs="Times New Roman"/>
        </w:rPr>
        <w:t xml:space="preserve"> </w:t>
      </w:r>
      <w:r w:rsidR="005C7BD3" w:rsidRPr="00EC6BEF">
        <w:rPr>
          <w:rFonts w:cs="Times New Roman"/>
        </w:rPr>
        <w:t>Funcionamiento</w:t>
      </w:r>
      <w:r w:rsidR="00143B16" w:rsidRPr="00EC6BEF">
        <w:rPr>
          <w:rFonts w:cs="Times New Roman"/>
        </w:rPr>
        <w:t xml:space="preserve"> de las </w:t>
      </w:r>
      <w:r w:rsidR="00330347">
        <w:rPr>
          <w:rFonts w:cs="Times New Roman"/>
        </w:rPr>
        <w:t>A</w:t>
      </w:r>
      <w:r w:rsidR="00143B16" w:rsidRPr="00EC6BEF">
        <w:rPr>
          <w:rFonts w:cs="Times New Roman"/>
        </w:rPr>
        <w:t xml:space="preserve">puestas </w:t>
      </w:r>
      <w:r w:rsidR="00330347">
        <w:rPr>
          <w:rFonts w:cs="Times New Roman"/>
        </w:rPr>
        <w:t>D</w:t>
      </w:r>
      <w:r w:rsidR="00143B16" w:rsidRPr="00EC6BEF">
        <w:rPr>
          <w:rFonts w:cs="Times New Roman"/>
        </w:rPr>
        <w:t>eportivas</w:t>
      </w:r>
      <w:bookmarkEnd w:id="13"/>
    </w:p>
    <w:p w14:paraId="373F3312" w14:textId="484E95F2" w:rsidR="005C7BD3" w:rsidRPr="00EC6BEF" w:rsidRDefault="00375E4A" w:rsidP="009F4B19">
      <w:pPr>
        <w:rPr>
          <w:rFonts w:cs="Times New Roman"/>
        </w:rPr>
      </w:pPr>
      <w:r w:rsidRPr="00EC6BEF">
        <w:rPr>
          <w:rFonts w:cs="Times New Roman"/>
        </w:rPr>
        <w:t xml:space="preserve">Las casas de apuestas funcionan estableciendo cuotas que reflejan la probabilidad de que ocurra un determinado resultado en un evento deportivo. Las cuotas se calculan utilizando análisis estadísticos y modelos matemáticos </w:t>
      </w:r>
      <w:r w:rsidR="00CE34AD" w:rsidRPr="00EC6BEF">
        <w:rPr>
          <w:rFonts w:cs="Times New Roman"/>
        </w:rPr>
        <w:t>que consideran diferentes factores.</w:t>
      </w:r>
    </w:p>
    <w:p w14:paraId="12DE4FE3" w14:textId="484B9660" w:rsidR="004E72D0" w:rsidRDefault="009E606F" w:rsidP="009F4B19">
      <w:r w:rsidRPr="00EC6BEF">
        <w:rPr>
          <w:rFonts w:cs="Times New Roman"/>
        </w:rPr>
        <w:t>Las casas de apuestas aplican un margen de beneficio llamado “</w:t>
      </w:r>
      <w:r w:rsidRPr="00EC6BEF">
        <w:rPr>
          <w:rFonts w:cs="Times New Roman"/>
          <w:i/>
          <w:iCs/>
        </w:rPr>
        <w:t>vig</w:t>
      </w:r>
      <w:r w:rsidRPr="00EC6BEF">
        <w:rPr>
          <w:rFonts w:cs="Times New Roman"/>
        </w:rPr>
        <w:t>” o “</w:t>
      </w:r>
      <w:r w:rsidRPr="00EC6BEF">
        <w:rPr>
          <w:rFonts w:cs="Times New Roman"/>
          <w:i/>
          <w:iCs/>
        </w:rPr>
        <w:t>juice</w:t>
      </w:r>
      <w:r w:rsidRPr="00EC6BEF">
        <w:rPr>
          <w:rFonts w:cs="Times New Roman"/>
        </w:rPr>
        <w:t>”</w:t>
      </w:r>
      <w:r w:rsidR="00DB021A" w:rsidRPr="00EC6BEF">
        <w:rPr>
          <w:rFonts w:cs="Times New Roman"/>
        </w:rPr>
        <w:t xml:space="preserve">, </w:t>
      </w:r>
      <w:r w:rsidR="00A35F65">
        <w:rPr>
          <w:rFonts w:cs="Times New Roman"/>
        </w:rPr>
        <w:t>incorporado</w:t>
      </w:r>
      <w:r w:rsidR="00DB021A" w:rsidRPr="00EC6BEF">
        <w:rPr>
          <w:rFonts w:cs="Times New Roman"/>
        </w:rPr>
        <w:t xml:space="preserve"> en las cuotas ofrecidas a los apostadores para asegurar ganancias a largo plazo. </w:t>
      </w:r>
      <w:r w:rsidR="005952BD" w:rsidRPr="00EC6BEF">
        <w:rPr>
          <w:rFonts w:cs="Times New Roman"/>
        </w:rPr>
        <w:t>Además,</w:t>
      </w:r>
      <w:r w:rsidR="00A15217" w:rsidRPr="00EC6BEF">
        <w:rPr>
          <w:rFonts w:cs="Times New Roman"/>
        </w:rPr>
        <w:t xml:space="preserve"> </w:t>
      </w:r>
      <w:r w:rsidR="0067494A">
        <w:rPr>
          <w:rFonts w:cs="Times New Roman"/>
        </w:rPr>
        <w:t xml:space="preserve">estas cuotas se ajustan </w:t>
      </w:r>
      <w:r w:rsidR="005952BD" w:rsidRPr="00EC6BEF">
        <w:rPr>
          <w:rFonts w:cs="Times New Roman"/>
        </w:rPr>
        <w:t xml:space="preserve">en función del volumen de apuestas recibidas para equilibrar su exposición y garantizar beneficios </w:t>
      </w:r>
      <w:r w:rsidR="00C47A90" w:rsidRPr="00EC6BEF">
        <w:rPr>
          <w:rFonts w:cs="Times New Roman"/>
        </w:rPr>
        <w:t xml:space="preserve">independientemente del resultado. </w:t>
      </w:r>
      <w:r w:rsidR="004E72D0" w:rsidRPr="00FF5195">
        <w:t xml:space="preserve">Este margen se obtiene ofreciendo cuotas ligeramente inferiores a las probabilidades reales del evento, lo que permite que la suma de las probabilidades implícitas supere el 100%. </w:t>
      </w:r>
      <w:r w:rsidR="004E72D0">
        <w:t xml:space="preserve">Además, </w:t>
      </w:r>
      <w:r w:rsidR="00C6354C">
        <w:t>l</w:t>
      </w:r>
      <w:r w:rsidR="004E72D0">
        <w:t>as casas incorporan sesgos de mercado, ajustes de liquidez, y consideraciones sobre el volumen total apostado para equilibrar su exposición al riesgo y minimizar pérdidas. Este ajuste se intensifica en apuestas en vivo, donde las cuotas se actualizan en directo según transcurre el evento</w:t>
      </w:r>
      <w:r w:rsidR="0043502B">
        <w:t>.</w:t>
      </w:r>
    </w:p>
    <w:p w14:paraId="3B19BAEA" w14:textId="77777777" w:rsidR="00586477" w:rsidRDefault="00586477" w:rsidP="009F4B19"/>
    <w:p w14:paraId="4C3D0266" w14:textId="41000430" w:rsidR="004E72D0" w:rsidRDefault="004E72D0" w:rsidP="009F4B19">
      <w:pPr>
        <w:rPr>
          <w:b/>
          <w:bCs/>
        </w:rPr>
      </w:pPr>
      <w:r>
        <w:rPr>
          <w:b/>
          <w:bCs/>
        </w:rPr>
        <w:t>Tipos de Casas de Apuestas</w:t>
      </w:r>
    </w:p>
    <w:p w14:paraId="252EE9CD" w14:textId="77777777" w:rsidR="00B9637E" w:rsidRPr="006326DF" w:rsidRDefault="00B9637E" w:rsidP="009F4B19">
      <w:r w:rsidRPr="006326DF">
        <w:t>Existen dos tipos principales de casas de apuestas:</w:t>
      </w:r>
    </w:p>
    <w:p w14:paraId="13CC35F7" w14:textId="77777777" w:rsidR="00B9637E" w:rsidRPr="006326DF" w:rsidRDefault="00B9637E" w:rsidP="009F4B19">
      <w:pPr>
        <w:numPr>
          <w:ilvl w:val="0"/>
          <w:numId w:val="47"/>
        </w:numPr>
      </w:pPr>
      <w:r w:rsidRPr="006326DF">
        <w:rPr>
          <w:b/>
          <w:bCs/>
        </w:rPr>
        <w:lastRenderedPageBreak/>
        <w:t>Casas de apuestas de contrapartida</w:t>
      </w:r>
      <w:r w:rsidRPr="006326DF">
        <w:t>: Son las más comunes y operan estableciendo cuotas y aceptando apuestas directamente contra los apostantes. Ejemplos de este tipo incluyen Bet365, William Hill y Bwin.</w:t>
      </w:r>
    </w:p>
    <w:p w14:paraId="1C3F0C11" w14:textId="77777777" w:rsidR="00B9637E" w:rsidRPr="009F3186" w:rsidRDefault="00B9637E" w:rsidP="009F4B19">
      <w:pPr>
        <w:numPr>
          <w:ilvl w:val="0"/>
          <w:numId w:val="47"/>
        </w:numPr>
      </w:pPr>
      <w:r w:rsidRPr="006326DF">
        <w:rPr>
          <w:b/>
          <w:bCs/>
        </w:rPr>
        <w:t>Casas de apuestas de intercambio</w:t>
      </w:r>
      <w:r w:rsidRPr="006326DF">
        <w:t>: Permiten que los apostantes jueguen entre sí en lugar de hacerlo contra la casa. En este modelo, los usuarios pueden fijar sus propias cuotas y aceptar apuestas de otros jugadores. La casa actúa como intermediaria, obteniendo un beneficio a través de una comisión sobre las ganancias de los jugadores. Un ejemplo destacado es Betfair.</w:t>
      </w:r>
    </w:p>
    <w:p w14:paraId="70F32FBE" w14:textId="77777777" w:rsidR="004E72D0" w:rsidRDefault="004E72D0" w:rsidP="009F4B19">
      <w:pPr>
        <w:rPr>
          <w:b/>
          <w:bCs/>
        </w:rPr>
      </w:pPr>
    </w:p>
    <w:p w14:paraId="0B88CE4A" w14:textId="77777777" w:rsidR="00CA20F3" w:rsidRDefault="00CA20F3" w:rsidP="009F4B19">
      <w:pPr>
        <w:rPr>
          <w:b/>
          <w:bCs/>
        </w:rPr>
      </w:pPr>
      <w:r>
        <w:rPr>
          <w:b/>
          <w:bCs/>
        </w:rPr>
        <w:t>Ajustes de Cuotas y Margen de Beneficio: Sesgos e Ineficiencias</w:t>
      </w:r>
    </w:p>
    <w:p w14:paraId="1A5EB6EA" w14:textId="3AA54044" w:rsidR="00CA20F3" w:rsidRDefault="00CA20F3" w:rsidP="009F4B19">
      <w:r w:rsidRPr="000D4A1E">
        <w:t>Para protegerse de posibles pérdidas, las casas de apuestas incluyen un margen de seguridad en las cuotas</w:t>
      </w:r>
      <w:r>
        <w:t>. Este margen está</w:t>
      </w:r>
      <w:r w:rsidRPr="000D4A1E">
        <w:t xml:space="preserve"> basado en la probabilidad estadística de los resultados y en el comportamiento de los apostantes. </w:t>
      </w:r>
      <w:r>
        <w:t>Existen varios estudios que investigan los sesgos y las ineficiencias de las casas de apuestas [</w:t>
      </w:r>
      <w:hyperlink w:anchor="_6.1_Bibliografía" w:history="1">
        <w:r w:rsidR="00446A24">
          <w:rPr>
            <w:rStyle w:val="Hipervnculo"/>
          </w:rPr>
          <w:t>6</w:t>
        </w:r>
      </w:hyperlink>
      <w:r>
        <w:t xml:space="preserve">]. Entre los </w:t>
      </w:r>
      <w:r w:rsidRPr="008416BD">
        <w:t>más importantes se encuentran:</w:t>
      </w:r>
    </w:p>
    <w:p w14:paraId="3E9BF42B" w14:textId="287779A1" w:rsidR="00CA20F3" w:rsidRDefault="00CA20F3" w:rsidP="009F4B19">
      <w:pPr>
        <w:pStyle w:val="Prrafodelista"/>
        <w:numPr>
          <w:ilvl w:val="0"/>
          <w:numId w:val="48"/>
        </w:numPr>
      </w:pPr>
      <w:r w:rsidRPr="00F64466">
        <w:rPr>
          <w:i/>
          <w:iCs/>
        </w:rPr>
        <w:t>Longshot Bias</w:t>
      </w:r>
      <w:r>
        <w:t xml:space="preserve">: </w:t>
      </w:r>
      <w:r w:rsidRPr="00C26FEE">
        <w:t>Se refiere a la tendencia de sobrevaloración de las apuestas a resultados poco probable</w:t>
      </w:r>
      <w:r>
        <w:t>s</w:t>
      </w:r>
      <w:r w:rsidRPr="00C26FEE">
        <w:t xml:space="preserve">, </w:t>
      </w:r>
      <w:r>
        <w:t xml:space="preserve">implicando </w:t>
      </w:r>
      <w:r w:rsidRPr="00C26FEE">
        <w:t>que la probabilidad real de ganar es subestimada en las cuotas</w:t>
      </w:r>
      <w:r>
        <w:t xml:space="preserve"> [</w:t>
      </w:r>
      <w:hyperlink w:anchor="_6.1_Bibliografía" w:history="1">
        <w:r w:rsidR="00AC46EE">
          <w:rPr>
            <w:rStyle w:val="Hipervnculo"/>
          </w:rPr>
          <w:t>7</w:t>
        </w:r>
      </w:hyperlink>
      <w:r>
        <w:t>].</w:t>
      </w:r>
    </w:p>
    <w:p w14:paraId="7FF2E232" w14:textId="77777777" w:rsidR="00CA20F3" w:rsidRDefault="00CA20F3" w:rsidP="009F4B19">
      <w:pPr>
        <w:pStyle w:val="Prrafodelista"/>
        <w:numPr>
          <w:ilvl w:val="0"/>
          <w:numId w:val="48"/>
        </w:numPr>
      </w:pPr>
      <w:r w:rsidRPr="00F64466">
        <w:rPr>
          <w:i/>
          <w:iCs/>
        </w:rPr>
        <w:t>Home-Field Advantage Misestimation</w:t>
      </w:r>
      <w:r>
        <w:t xml:space="preserve">: Error al estimar la ventaja del equipo local. </w:t>
      </w:r>
      <w:r w:rsidRPr="00A264EE">
        <w:t>Tradicionalmente, se considera que el equipo de casa tiene una mayor probabilidad de ganar, lo que se refleja en cuotas más bajas.</w:t>
      </w:r>
      <w:r>
        <w:t xml:space="preserve"> Pero existen situaciones como la ausencia del público que pueden modificar este efecto. </w:t>
      </w:r>
    </w:p>
    <w:p w14:paraId="107063FB" w14:textId="7296EF7E" w:rsidR="00A75C97" w:rsidRDefault="00CA20F3" w:rsidP="009F4B19">
      <w:pPr>
        <w:pStyle w:val="Prrafodelista"/>
        <w:numPr>
          <w:ilvl w:val="0"/>
          <w:numId w:val="48"/>
        </w:numPr>
      </w:pPr>
      <w:r>
        <w:t xml:space="preserve">Incorporación Tardía de Información: </w:t>
      </w:r>
      <w:r w:rsidRPr="009B34F5">
        <w:t>Ocurre cuando las casas de apuestas actualizan de forma lenta las cuotas ante la aparición de nueva información</w:t>
      </w:r>
      <w:r>
        <w:t>.</w:t>
      </w:r>
    </w:p>
    <w:p w14:paraId="01A0C648" w14:textId="77777777" w:rsidR="00A75C97" w:rsidRDefault="00A75C97" w:rsidP="009F4B19"/>
    <w:p w14:paraId="696AD0D2" w14:textId="77777777" w:rsidR="00A75C97" w:rsidRDefault="00A75C97" w:rsidP="009F4B19">
      <w:pPr>
        <w:rPr>
          <w:b/>
          <w:bCs/>
        </w:rPr>
      </w:pPr>
      <w:r>
        <w:rPr>
          <w:b/>
          <w:bCs/>
        </w:rPr>
        <w:t>Modelo de rentabilidad</w:t>
      </w:r>
    </w:p>
    <w:p w14:paraId="6504C8BD" w14:textId="120FFE51" w:rsidR="00A059DD" w:rsidRDefault="00A75C97" w:rsidP="009F4B19">
      <w:r>
        <w:t xml:space="preserve">La rentabilidad de una casa de apuestas se basa en la diferencia entre las cantidades apostadas y los pagos realizados a los ganadores. </w:t>
      </w:r>
      <w:r w:rsidR="00B31661">
        <w:t>El modelo de negocio de las casas de apuestas no se basa en acertar los resultados de los eventos, sino de asegurarse ganancias a largo plazo ajustando las cuotas y controlando el riesgo financiero [</w:t>
      </w:r>
      <w:hyperlink w:anchor="_6.1_Bibliografía" w:history="1">
        <w:r w:rsidR="00B31661">
          <w:rPr>
            <w:rStyle w:val="Hipervnculo"/>
          </w:rPr>
          <w:t>8</w:t>
        </w:r>
      </w:hyperlink>
      <w:r w:rsidR="00B31661">
        <w:t xml:space="preserve">]. </w:t>
      </w:r>
      <w:r>
        <w:t>El margen de beneficio se puede expresar con la formula:</w:t>
      </w:r>
    </w:p>
    <w:p w14:paraId="5F4357F8" w14:textId="5A7F69A5" w:rsidR="00A75C97" w:rsidRPr="007E69E7" w:rsidRDefault="00A75C97" w:rsidP="009F4B19">
      <m:oMathPara>
        <m:oMath>
          <m:r>
            <w:rPr>
              <w:rFonts w:ascii="Cambria Math" w:hAnsi="Cambria Math"/>
            </w:rPr>
            <m:t>Beneficios=</m:t>
          </m:r>
          <m:d>
            <m:dPr>
              <m:ctrlPr>
                <w:rPr>
                  <w:rFonts w:ascii="Cambria Math" w:hAnsi="Cambria Math"/>
                  <w:i/>
                </w:rPr>
              </m:ctrlPr>
            </m:dPr>
            <m:e>
              <m:r>
                <w:rPr>
                  <w:rFonts w:ascii="Cambria Math" w:hAnsi="Cambria Math"/>
                </w:rPr>
                <m:t>Cuota Ganadora*Cantidad Apostada</m:t>
              </m:r>
            </m:e>
          </m:d>
          <m:r>
            <w:rPr>
              <w:rFonts w:ascii="Cambria Math" w:hAnsi="Cambria Math"/>
            </w:rPr>
            <m:t>-Cantidad Apostada</m:t>
          </m:r>
        </m:oMath>
      </m:oMathPara>
    </w:p>
    <w:p w14:paraId="3592A8F9" w14:textId="77777777" w:rsidR="00A75C97" w:rsidRPr="00DE028B" w:rsidRDefault="00A75C97" w:rsidP="009F4B19">
      <w:r>
        <w:t xml:space="preserve">Si el resultado es desfavorable para la casa, su perdida se limita a la cantidad apostada </w:t>
      </w:r>
    </w:p>
    <w:p w14:paraId="15D591BA" w14:textId="0303AE7C" w:rsidR="005906D9" w:rsidRPr="00B31661" w:rsidRDefault="00A75C97" w:rsidP="009F4B19">
      <m:oMathPara>
        <m:oMath>
          <m:r>
            <w:rPr>
              <w:rFonts w:ascii="Cambria Math" w:hAnsi="Cambria Math"/>
            </w:rPr>
            <m:t>Pérdidas = Cantidad Apostada</m:t>
          </m:r>
        </m:oMath>
      </m:oMathPara>
    </w:p>
    <w:p w14:paraId="035C4257" w14:textId="1F833977" w:rsidR="00501AC9" w:rsidRPr="00EC6BEF" w:rsidRDefault="00AB43B6" w:rsidP="009F4B19">
      <w:pPr>
        <w:pStyle w:val="titulo3TFG"/>
        <w:rPr>
          <w:rFonts w:cs="Times New Roman"/>
        </w:rPr>
      </w:pPr>
      <w:bookmarkStart w:id="14" w:name="_Toc194428597"/>
      <w:r w:rsidRPr="00EC6BEF">
        <w:rPr>
          <w:rFonts w:cs="Times New Roman"/>
        </w:rPr>
        <w:lastRenderedPageBreak/>
        <w:t>2.1.</w:t>
      </w:r>
      <w:r w:rsidR="007724E4">
        <w:rPr>
          <w:rFonts w:cs="Times New Roman"/>
        </w:rPr>
        <w:t>2</w:t>
      </w:r>
      <w:r w:rsidRPr="00EC6BEF">
        <w:rPr>
          <w:rFonts w:cs="Times New Roman"/>
        </w:rPr>
        <w:t xml:space="preserve"> </w:t>
      </w:r>
      <w:r w:rsidR="005C7BD3" w:rsidRPr="00EC6BEF">
        <w:rPr>
          <w:rFonts w:cs="Times New Roman"/>
        </w:rPr>
        <w:t xml:space="preserve">Datos </w:t>
      </w:r>
      <w:r w:rsidR="00330347">
        <w:rPr>
          <w:rFonts w:cs="Times New Roman"/>
        </w:rPr>
        <w:t>E</w:t>
      </w:r>
      <w:r w:rsidR="005C7BD3" w:rsidRPr="00EC6BEF">
        <w:rPr>
          <w:rFonts w:cs="Times New Roman"/>
        </w:rPr>
        <w:t xml:space="preserve">stadísticos del </w:t>
      </w:r>
      <w:r w:rsidR="00330347">
        <w:rPr>
          <w:rFonts w:cs="Times New Roman"/>
        </w:rPr>
        <w:t>M</w:t>
      </w:r>
      <w:r w:rsidR="005C7BD3" w:rsidRPr="00EC6BEF">
        <w:rPr>
          <w:rFonts w:cs="Times New Roman"/>
        </w:rPr>
        <w:t>ercado</w:t>
      </w:r>
      <w:r w:rsidR="00276F75" w:rsidRPr="00EC6BEF">
        <w:rPr>
          <w:rFonts w:cs="Times New Roman"/>
        </w:rPr>
        <w:t xml:space="preserve">: Impacto </w:t>
      </w:r>
      <w:r w:rsidR="00330347">
        <w:rPr>
          <w:rFonts w:cs="Times New Roman"/>
        </w:rPr>
        <w:t>E</w:t>
      </w:r>
      <w:r w:rsidR="00276F75" w:rsidRPr="00EC6BEF">
        <w:rPr>
          <w:rFonts w:cs="Times New Roman"/>
        </w:rPr>
        <w:t xml:space="preserve">conómico y </w:t>
      </w:r>
      <w:r w:rsidR="00330347">
        <w:rPr>
          <w:rFonts w:cs="Times New Roman"/>
        </w:rPr>
        <w:t>So</w:t>
      </w:r>
      <w:r w:rsidR="00276F75" w:rsidRPr="00EC6BEF">
        <w:rPr>
          <w:rFonts w:cs="Times New Roman"/>
        </w:rPr>
        <w:t>cial</w:t>
      </w:r>
      <w:bookmarkEnd w:id="14"/>
    </w:p>
    <w:p w14:paraId="7983BC42" w14:textId="3FFA977E" w:rsidR="00726D45" w:rsidRPr="00EC6BEF" w:rsidRDefault="00276F75" w:rsidP="009F4B19">
      <w:pPr>
        <w:rPr>
          <w:rFonts w:cs="Times New Roman"/>
        </w:rPr>
      </w:pPr>
      <w:r w:rsidRPr="00EC6BEF">
        <w:rPr>
          <w:rFonts w:cs="Times New Roman"/>
        </w:rPr>
        <w:t>Estudi</w:t>
      </w:r>
      <w:r w:rsidR="00B14A47" w:rsidRPr="00EC6BEF">
        <w:rPr>
          <w:rFonts w:cs="Times New Roman"/>
        </w:rPr>
        <w:t xml:space="preserve">os recientes estiman que el mercado global de apuestas deportivas genera más de </w:t>
      </w:r>
      <w:r w:rsidR="008744B5">
        <w:rPr>
          <w:rFonts w:cs="Times New Roman"/>
        </w:rPr>
        <w:t>9</w:t>
      </w:r>
      <w:r w:rsidR="00B65DD4" w:rsidRPr="00EC6BEF">
        <w:rPr>
          <w:rFonts w:cs="Times New Roman"/>
        </w:rPr>
        <w:t xml:space="preserve">0 </w:t>
      </w:r>
      <w:r w:rsidR="00AF2F8B" w:rsidRPr="00EC6BEF">
        <w:rPr>
          <w:rFonts w:cs="Times New Roman"/>
        </w:rPr>
        <w:t>mil</w:t>
      </w:r>
      <w:r w:rsidR="00AF2F8B">
        <w:rPr>
          <w:rFonts w:cs="Times New Roman"/>
        </w:rPr>
        <w:t>lones de</w:t>
      </w:r>
      <w:r w:rsidR="00B65DD4" w:rsidRPr="00EC6BEF">
        <w:rPr>
          <w:rFonts w:cs="Times New Roman"/>
        </w:rPr>
        <w:t xml:space="preserve"> dólares anuales</w:t>
      </w:r>
      <w:r w:rsidR="00B577F1" w:rsidRPr="00EC6BEF">
        <w:rPr>
          <w:rFonts w:cs="Times New Roman"/>
        </w:rPr>
        <w:t>. Esta cifra tiene</w:t>
      </w:r>
      <w:r w:rsidR="00B65DD4" w:rsidRPr="00EC6BEF">
        <w:rPr>
          <w:rFonts w:cs="Times New Roman"/>
        </w:rPr>
        <w:t xml:space="preserve"> tendencia a seguir aumentando debido a la legalización en varios países y acceso facilitado por plataformas digitales. En regiones </w:t>
      </w:r>
      <w:r w:rsidR="007B6EB5" w:rsidRPr="00EC6BEF">
        <w:rPr>
          <w:rFonts w:cs="Times New Roman"/>
        </w:rPr>
        <w:t xml:space="preserve">como Europa y América del Norte, las apuestas deportivas </w:t>
      </w:r>
      <w:r w:rsidR="00410D6E" w:rsidRPr="00EC6BEF">
        <w:rPr>
          <w:rFonts w:cs="Times New Roman"/>
        </w:rPr>
        <w:t>son</w:t>
      </w:r>
      <w:r w:rsidR="00712F62" w:rsidRPr="00EC6BEF">
        <w:rPr>
          <w:rFonts w:cs="Times New Roman"/>
        </w:rPr>
        <w:t xml:space="preserve"> </w:t>
      </w:r>
      <w:r w:rsidR="00954983" w:rsidRPr="00EC6BEF">
        <w:rPr>
          <w:rFonts w:cs="Times New Roman"/>
        </w:rPr>
        <w:t>un gra</w:t>
      </w:r>
      <w:r w:rsidR="00410D6E" w:rsidRPr="00EC6BEF">
        <w:rPr>
          <w:rFonts w:cs="Times New Roman"/>
        </w:rPr>
        <w:t>n porcentaje</w:t>
      </w:r>
      <w:r w:rsidR="00712F62" w:rsidRPr="00EC6BEF">
        <w:rPr>
          <w:rFonts w:cs="Times New Roman"/>
        </w:rPr>
        <w:t xml:space="preserve"> la industria del entretenimiento y juegos de azar.</w:t>
      </w:r>
      <w:r w:rsidR="009769B7">
        <w:rPr>
          <w:rFonts w:cs="Times New Roman"/>
        </w:rPr>
        <w:t xml:space="preserve"> Se estima que el mercado de las apuestas deportivas previsto para 2030 sea de 608.410 millones USD.</w:t>
      </w:r>
      <w:r w:rsidR="009769B7" w:rsidRPr="009769B7">
        <w:rPr>
          <w:rStyle w:val="Refdenotaalpie"/>
          <w:rFonts w:cs="Times New Roman"/>
        </w:rPr>
        <w:t xml:space="preserve"> </w:t>
      </w:r>
      <w:r w:rsidR="009769B7">
        <w:rPr>
          <w:rStyle w:val="Refdenotaalpie"/>
          <w:rFonts w:cs="Times New Roman"/>
        </w:rPr>
        <w:footnoteReference w:id="3"/>
      </w:r>
    </w:p>
    <w:p w14:paraId="749228C1" w14:textId="12806E9C" w:rsidR="00FE2BA5" w:rsidRPr="000C5AA3" w:rsidRDefault="00726D45" w:rsidP="009F4B19">
      <w:pPr>
        <w:rPr>
          <w:rFonts w:cs="Times New Roman"/>
          <w:color w:val="FF0000"/>
        </w:rPr>
      </w:pPr>
      <w:r w:rsidRPr="00EC6BEF">
        <w:rPr>
          <w:rFonts w:cs="Times New Roman"/>
        </w:rPr>
        <w:t>Por otra parte, l</w:t>
      </w:r>
      <w:r w:rsidR="006B2AB2" w:rsidRPr="00EC6BEF">
        <w:rPr>
          <w:rFonts w:cs="Times New Roman"/>
        </w:rPr>
        <w:t xml:space="preserve">a accesibilidad de las apuestas en línea ha aumentado </w:t>
      </w:r>
      <w:r w:rsidR="00F33AA0" w:rsidRPr="00EC6BEF">
        <w:rPr>
          <w:rFonts w:cs="Times New Roman"/>
        </w:rPr>
        <w:t>el número de casos de adicción al juego, especialmente entre los más jóvenes. Estudios estiman que alrededor de 80 millones de adultos en todo el mundo sufren de adicción al juego.</w:t>
      </w:r>
      <w:r w:rsidR="007F1993">
        <w:rPr>
          <w:rStyle w:val="Refdenotaalpie"/>
          <w:rFonts w:cs="Times New Roman"/>
        </w:rPr>
        <w:footnoteReference w:id="4"/>
      </w:r>
      <w:r w:rsidRPr="00EC6BEF">
        <w:rPr>
          <w:rFonts w:cs="Times New Roman"/>
        </w:rPr>
        <w:t xml:space="preserve"> E</w:t>
      </w:r>
      <w:r w:rsidR="00F33AA0" w:rsidRPr="00EC6BEF">
        <w:rPr>
          <w:rFonts w:cs="Times New Roman"/>
        </w:rPr>
        <w:t xml:space="preserve">n países como Brasil se ha observado una preocupación creciente por el gasto </w:t>
      </w:r>
      <w:r w:rsidR="00483193" w:rsidRPr="00EC6BEF">
        <w:rPr>
          <w:rFonts w:cs="Times New Roman"/>
        </w:rPr>
        <w:t>excesivo en apuestas en línea. Informes indican que los brasileños gastan más de 3.200 millones de euros mensualmente en apuestas, representando el 20% de la masa salarial del país.</w:t>
      </w:r>
      <w:r w:rsidR="007146B6">
        <w:rPr>
          <w:rStyle w:val="Refdenotaalpie"/>
          <w:rFonts w:cs="Times New Roman"/>
        </w:rPr>
        <w:footnoteReference w:id="5"/>
      </w:r>
      <w:r w:rsidR="000C5AA3">
        <w:rPr>
          <w:rFonts w:cs="Times New Roman"/>
        </w:rPr>
        <w:t xml:space="preserve"> </w:t>
      </w:r>
      <w:r w:rsidR="000C5AA3">
        <w:rPr>
          <w:rFonts w:cs="Times New Roman"/>
          <w:color w:val="FF0000"/>
        </w:rPr>
        <w:t xml:space="preserve">Añadir conclusión aquí </w:t>
      </w:r>
      <w:r w:rsidR="00084665">
        <w:rPr>
          <w:rFonts w:cs="Times New Roman"/>
          <w:color w:val="FF0000"/>
        </w:rPr>
        <w:t>(una frase)</w:t>
      </w:r>
    </w:p>
    <w:p w14:paraId="7CF5026D" w14:textId="77777777" w:rsidR="000D7410" w:rsidRPr="00EC6BEF" w:rsidRDefault="000D7410" w:rsidP="009F4B19">
      <w:pPr>
        <w:rPr>
          <w:rFonts w:cs="Times New Roman"/>
        </w:rPr>
      </w:pPr>
    </w:p>
    <w:p w14:paraId="0EC5D770" w14:textId="3BC9548D" w:rsidR="00A26AD7" w:rsidRPr="00EC6BEF" w:rsidRDefault="00A26AD7" w:rsidP="009F4B19">
      <w:pPr>
        <w:pStyle w:val="Ttulo2"/>
      </w:pPr>
      <w:bookmarkStart w:id="15" w:name="_Toc194428598"/>
      <w:r w:rsidRPr="00EC6BEF">
        <w:t xml:space="preserve">2.2 El </w:t>
      </w:r>
      <w:r w:rsidR="00330347">
        <w:t>F</w:t>
      </w:r>
      <w:r w:rsidRPr="00EC6BEF">
        <w:t xml:space="preserve">útbol y las </w:t>
      </w:r>
      <w:r w:rsidR="00330347">
        <w:t>A</w:t>
      </w:r>
      <w:r w:rsidRPr="00EC6BEF">
        <w:t>puestas</w:t>
      </w:r>
      <w:bookmarkEnd w:id="15"/>
    </w:p>
    <w:p w14:paraId="54F53FFC" w14:textId="3E550423" w:rsidR="009F4B19" w:rsidRDefault="00855BBA" w:rsidP="009F4B19">
      <w:pPr>
        <w:rPr>
          <w:rFonts w:cs="Times New Roman"/>
        </w:rPr>
      </w:pPr>
      <w:r w:rsidRPr="00EC6BEF">
        <w:rPr>
          <w:rFonts w:cs="Times New Roman"/>
        </w:rPr>
        <w:t xml:space="preserve">El fútbol es el deporte más popular en el ámbito de las apuestas deportivas. </w:t>
      </w:r>
      <w:r w:rsidR="00F913EE" w:rsidRPr="00EC6BEF">
        <w:rPr>
          <w:rFonts w:cs="Times New Roman"/>
        </w:rPr>
        <w:t>Este deporte tiene una gran base global de aficionados y una constante programación de partidos diarios a lo largo del año</w:t>
      </w:r>
      <w:r w:rsidR="00727042" w:rsidRPr="00EC6BEF">
        <w:rPr>
          <w:rFonts w:cs="Times New Roman"/>
        </w:rPr>
        <w:t>, representando más del 86% de las actividades de apuestas deportivas en algunos países</w:t>
      </w:r>
      <w:r w:rsidR="00BE19DB">
        <w:rPr>
          <w:rFonts w:cs="Times New Roman"/>
        </w:rPr>
        <w:t>.</w:t>
      </w:r>
      <w:r w:rsidR="00BE19DB">
        <w:rPr>
          <w:rStyle w:val="Refdenotaalpie"/>
        </w:rPr>
        <w:footnoteReference w:id="6"/>
      </w:r>
      <w:r w:rsidR="00727042" w:rsidRPr="00EC6BEF">
        <w:rPr>
          <w:rFonts w:cs="Times New Roman"/>
        </w:rPr>
        <w:t xml:space="preserve"> </w:t>
      </w:r>
    </w:p>
    <w:p w14:paraId="5240BD84" w14:textId="77777777" w:rsidR="00A059DD" w:rsidRPr="00EC6BEF" w:rsidRDefault="00A059DD" w:rsidP="009F4B19">
      <w:pPr>
        <w:rPr>
          <w:rFonts w:cs="Times New Roman"/>
        </w:rPr>
      </w:pPr>
    </w:p>
    <w:p w14:paraId="1EA99352" w14:textId="70F375AF" w:rsidR="002311B4" w:rsidRPr="00EC6BEF" w:rsidRDefault="00AB43B6" w:rsidP="009F4B19">
      <w:pPr>
        <w:pStyle w:val="titulo3TFG"/>
        <w:rPr>
          <w:rFonts w:cs="Times New Roman"/>
        </w:rPr>
      </w:pPr>
      <w:bookmarkStart w:id="16" w:name="_Toc194428599"/>
      <w:r w:rsidRPr="00EC6BEF">
        <w:rPr>
          <w:rFonts w:cs="Times New Roman"/>
        </w:rPr>
        <w:lastRenderedPageBreak/>
        <w:t xml:space="preserve">2.2.1 </w:t>
      </w:r>
      <w:r w:rsidR="002311B4" w:rsidRPr="00EC6BEF">
        <w:rPr>
          <w:rFonts w:cs="Times New Roman"/>
        </w:rPr>
        <w:t xml:space="preserve">Tipos de </w:t>
      </w:r>
      <w:r w:rsidR="00330347">
        <w:rPr>
          <w:rFonts w:cs="Times New Roman"/>
        </w:rPr>
        <w:t>A</w:t>
      </w:r>
      <w:r w:rsidR="002311B4" w:rsidRPr="00EC6BEF">
        <w:rPr>
          <w:rFonts w:cs="Times New Roman"/>
        </w:rPr>
        <w:t xml:space="preserve">puestas en </w:t>
      </w:r>
      <w:r w:rsidR="00BE2902">
        <w:rPr>
          <w:rFonts w:cs="Times New Roman"/>
        </w:rPr>
        <w:t xml:space="preserve">el </w:t>
      </w:r>
      <w:r w:rsidR="00330347">
        <w:rPr>
          <w:rFonts w:cs="Times New Roman"/>
        </w:rPr>
        <w:t>F</w:t>
      </w:r>
      <w:r w:rsidR="002311B4" w:rsidRPr="00EC6BEF">
        <w:rPr>
          <w:rFonts w:cs="Times New Roman"/>
        </w:rPr>
        <w:t>útbol</w:t>
      </w:r>
      <w:bookmarkEnd w:id="16"/>
    </w:p>
    <w:p w14:paraId="1CAC086B" w14:textId="6FEE53DA" w:rsidR="00A059DD" w:rsidRPr="00A059DD" w:rsidRDefault="00E34E0F" w:rsidP="009F4B19">
      <w:r w:rsidRPr="00E34E0F">
        <w:t>Las apuestas deportivas en el fútbol han evolucionado en las últimas décadas con la digitalización y legalización de plataformas de juego en línea. Aunque existen múltiples modalidades de apuestas, este trabajo se centrará en la siguiente:</w:t>
      </w:r>
    </w:p>
    <w:p w14:paraId="629D82F4" w14:textId="0A98A2D9" w:rsidR="008A4551" w:rsidRDefault="008A4551" w:rsidP="009F4B19">
      <w:r w:rsidRPr="009F4B19">
        <w:rPr>
          <w:b/>
          <w:bCs/>
        </w:rPr>
        <w:t>1-X-2</w:t>
      </w:r>
      <w:r w:rsidR="00E34E0F">
        <w:rPr>
          <w:b/>
          <w:bCs/>
        </w:rPr>
        <w:t xml:space="preserve">: </w:t>
      </w:r>
      <w:r>
        <w:t>Apuesta a qué equipo ganará el partido, o si habrá un empate</w:t>
      </w:r>
      <w:r w:rsidR="006E27BA">
        <w:t>.</w:t>
      </w:r>
    </w:p>
    <w:p w14:paraId="1FDF6B95" w14:textId="5008C165" w:rsidR="00B73F52" w:rsidRPr="00B73F52" w:rsidRDefault="00B73F52" w:rsidP="009F4B19">
      <w:pPr>
        <w:rPr>
          <w:rFonts w:cs="Times New Roman"/>
        </w:rPr>
      </w:pPr>
      <w:r w:rsidRPr="004D270B">
        <w:t>Cada opción tiene una cuota asociada, que representa el pago potencial por cada unidad apostada. Estas cuotas pueden variar entre casas de apuestas y fluctuar en función de diversos factores como estadísticas previas, alineaciones, lesiones o la cantidad de dinero apostado en cada opción.</w:t>
      </w:r>
    </w:p>
    <w:p w14:paraId="047FEC23" w14:textId="3E70EFDB" w:rsidR="00C04D20" w:rsidRDefault="00C04D20" w:rsidP="009F4B19">
      <w:pPr>
        <w:jc w:val="center"/>
      </w:pPr>
      <w:r>
        <w:rPr>
          <w:noProof/>
        </w:rPr>
        <w:drawing>
          <wp:inline distT="0" distB="0" distL="0" distR="0" wp14:anchorId="7EE84F08" wp14:editId="2A1D0159">
            <wp:extent cx="1734219" cy="2339162"/>
            <wp:effectExtent l="0" t="0" r="0" b="4445"/>
            <wp:docPr id="10952155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37565" cy="2343675"/>
                    </a:xfrm>
                    <a:prstGeom prst="rect">
                      <a:avLst/>
                    </a:prstGeom>
                    <a:noFill/>
                    <a:ln>
                      <a:noFill/>
                    </a:ln>
                  </pic:spPr>
                </pic:pic>
              </a:graphicData>
            </a:graphic>
          </wp:inline>
        </w:drawing>
      </w:r>
    </w:p>
    <w:p w14:paraId="7B15B39E" w14:textId="6C0D6BE9" w:rsidR="00A059DD" w:rsidRPr="00A059DD" w:rsidRDefault="00E1332F" w:rsidP="00A059DD">
      <w:pPr>
        <w:jc w:val="center"/>
        <w:rPr>
          <w:rFonts w:cs="Times New Roman"/>
        </w:rPr>
      </w:pPr>
      <w:hyperlink w:anchor="_6.2_Índices_de" w:history="1">
        <w:r w:rsidRPr="008C2FC4">
          <w:rPr>
            <w:rStyle w:val="Hipervnculo"/>
            <w:rFonts w:cs="Times New Roman"/>
          </w:rPr>
          <w:t>Imagen 1</w:t>
        </w:r>
      </w:hyperlink>
      <w:r>
        <w:rPr>
          <w:rFonts w:cs="Times New Roman"/>
        </w:rPr>
        <w:t xml:space="preserve"> – Plataforma de resultados Flashscore</w:t>
      </w:r>
      <w:r w:rsidR="00B41662">
        <w:rPr>
          <w:rFonts w:cs="Times New Roman"/>
        </w:rPr>
        <w:t>: Apuestas 1X2</w:t>
      </w:r>
    </w:p>
    <w:p w14:paraId="67F4B92C" w14:textId="38499CEB" w:rsidR="00DA0A6C" w:rsidRPr="00DA0A6C" w:rsidRDefault="00DA0A6C" w:rsidP="006E27BA">
      <w:r w:rsidRPr="00DA0A6C">
        <w:t>Si un apostador apuesta 1€ a la victoria del Atlético de Madrid en Bet365 con una cuota de 3.00, y acierta, recibiría 3.00€ en total: 2.00€ de ganancia neta más 1.00€ de la apuesta inicial</w:t>
      </w:r>
      <w:r w:rsidR="009F4B19">
        <w:t>.</w:t>
      </w:r>
    </w:p>
    <w:p w14:paraId="700BBCB7" w14:textId="70D9A0A4" w:rsidR="005A4FF8" w:rsidRDefault="005A4FF8" w:rsidP="00FF3A24">
      <w:pPr>
        <w:pStyle w:val="Prrafodelista"/>
        <w:numPr>
          <w:ilvl w:val="0"/>
          <w:numId w:val="90"/>
        </w:numPr>
      </w:pPr>
      <w:r w:rsidRPr="00FF3A24">
        <w:rPr>
          <w:b/>
          <w:bCs/>
        </w:rPr>
        <w:t xml:space="preserve">Flecha arriba: </w:t>
      </w:r>
      <w:r>
        <w:t>In</w:t>
      </w:r>
      <w:r w:rsidRPr="005A4FF8">
        <w:t>dica que la cuota ha subido, lo que significa que la probabilidad percibida de ese resultado ha disminuido, o bien que hay menos apuestas en esa opción.</w:t>
      </w:r>
    </w:p>
    <w:p w14:paraId="44061467" w14:textId="00186B1A" w:rsidR="00A059DD" w:rsidRDefault="00DC7EA1" w:rsidP="009F4B19">
      <w:pPr>
        <w:pStyle w:val="Prrafodelista"/>
        <w:numPr>
          <w:ilvl w:val="0"/>
          <w:numId w:val="90"/>
        </w:numPr>
      </w:pPr>
      <w:r w:rsidRPr="00FF3A24">
        <w:rPr>
          <w:b/>
          <w:bCs/>
        </w:rPr>
        <w:t>Flecha abajo</w:t>
      </w:r>
      <w:r>
        <w:t>:</w:t>
      </w:r>
      <w:r w:rsidRPr="00DC7EA1">
        <w:t xml:space="preserve"> indica que la cuota ha </w:t>
      </w:r>
      <w:r w:rsidRPr="00FF3A24">
        <w:rPr>
          <w:b/>
          <w:bCs/>
        </w:rPr>
        <w:t>bajado</w:t>
      </w:r>
      <w:r w:rsidRPr="00DC7EA1">
        <w:t>, lo que sugiere que hay más dinero apostado en esa opción y, por lo tanto, se considera más probable.</w:t>
      </w:r>
    </w:p>
    <w:p w14:paraId="098770EC" w14:textId="34BCA4AB" w:rsidR="008A4551" w:rsidRDefault="008A4551" w:rsidP="009F4B19">
      <w:r>
        <w:t>Sin embargo, existen diversas modalidades de apuestas en el fútbol, cada una con características específicas que permiten diferentes estrategias de juego. Algunas de las más destacadas son:</w:t>
      </w:r>
    </w:p>
    <w:p w14:paraId="39184B3D" w14:textId="3CC3C5F3" w:rsidR="00DF4492" w:rsidRDefault="00DF4492" w:rsidP="009F4B19">
      <w:pPr>
        <w:pStyle w:val="Prrafodelista"/>
        <w:numPr>
          <w:ilvl w:val="0"/>
          <w:numId w:val="50"/>
        </w:numPr>
      </w:pPr>
      <w:r>
        <w:t>Resultado exact</w:t>
      </w:r>
      <w:r w:rsidR="00FF3A24">
        <w:t>o</w:t>
      </w:r>
    </w:p>
    <w:p w14:paraId="2C03D67E" w14:textId="56F00A52" w:rsidR="008A4551" w:rsidRPr="00B4621F" w:rsidRDefault="00FF3A24" w:rsidP="009F4B19">
      <w:pPr>
        <w:pStyle w:val="Prrafodelista"/>
        <w:numPr>
          <w:ilvl w:val="0"/>
          <w:numId w:val="50"/>
        </w:numPr>
      </w:pPr>
      <w:r>
        <w:t>Resultado al d</w:t>
      </w:r>
      <w:r w:rsidR="008A4551" w:rsidRPr="00B4621F">
        <w:t>escanso</w:t>
      </w:r>
      <w:r>
        <w:t xml:space="preserve"> y al f</w:t>
      </w:r>
      <w:r w:rsidR="008A4551" w:rsidRPr="00B4621F">
        <w:t xml:space="preserve">inal del </w:t>
      </w:r>
      <w:r>
        <w:t>p</w:t>
      </w:r>
      <w:r w:rsidR="008A4551" w:rsidRPr="00B4621F">
        <w:t>artido</w:t>
      </w:r>
    </w:p>
    <w:p w14:paraId="2A486190" w14:textId="6DE8E193" w:rsidR="008A4551" w:rsidRPr="00B4621F" w:rsidRDefault="008A4551" w:rsidP="009F4B19">
      <w:pPr>
        <w:pStyle w:val="Prrafodelista"/>
        <w:numPr>
          <w:ilvl w:val="0"/>
          <w:numId w:val="50"/>
        </w:numPr>
      </w:pPr>
      <w:r w:rsidRPr="00B4621F">
        <w:t xml:space="preserve">Doble </w:t>
      </w:r>
      <w:r w:rsidR="00FF3A24">
        <w:t>o</w:t>
      </w:r>
      <w:r w:rsidRPr="00B4621F">
        <w:t>portunidad</w:t>
      </w:r>
      <w:r w:rsidR="00023705">
        <w:t>: Apostar a dos posibles resultados</w:t>
      </w:r>
    </w:p>
    <w:p w14:paraId="35D39739" w14:textId="46B74BC0" w:rsidR="008A4551" w:rsidRPr="00BF2516" w:rsidRDefault="008A4551" w:rsidP="009F4B19">
      <w:pPr>
        <w:pStyle w:val="Prrafodelista"/>
        <w:numPr>
          <w:ilvl w:val="0"/>
          <w:numId w:val="50"/>
        </w:numPr>
      </w:pPr>
      <w:r w:rsidRPr="00B4621F">
        <w:t>Apuesta con reembolso en caso de empate</w:t>
      </w:r>
      <w:r w:rsidR="00FF3F47">
        <w:t>.</w:t>
      </w:r>
    </w:p>
    <w:p w14:paraId="115D2B3E" w14:textId="093B65A6" w:rsidR="008A4551" w:rsidRDefault="008A4551" w:rsidP="009F4B19">
      <w:pPr>
        <w:pStyle w:val="Prrafodelista"/>
        <w:numPr>
          <w:ilvl w:val="0"/>
          <w:numId w:val="50"/>
        </w:numPr>
      </w:pPr>
      <w:r w:rsidRPr="00B4621F">
        <w:t>Apuestas sobre goles</w:t>
      </w:r>
      <w:r w:rsidR="00FF3A24">
        <w:t xml:space="preserve"> totales</w:t>
      </w:r>
      <w:r w:rsidR="00FF3F47">
        <w:t>.</w:t>
      </w:r>
    </w:p>
    <w:p w14:paraId="1C315866" w14:textId="4D585ECF" w:rsidR="009569E4" w:rsidRPr="00754752" w:rsidRDefault="009569E4" w:rsidP="009569E4">
      <w:pPr>
        <w:pStyle w:val="Prrafodelista"/>
        <w:numPr>
          <w:ilvl w:val="0"/>
          <w:numId w:val="50"/>
        </w:numPr>
      </w:pPr>
      <w:r>
        <w:lastRenderedPageBreak/>
        <w:t>Apuestas especiales</w:t>
      </w:r>
      <w:r w:rsidR="00FF3F47">
        <w:t>: Apostar a diferentes aspectos del partido, como el número de tarjetas</w:t>
      </w:r>
      <w:r w:rsidR="00023705">
        <w:t xml:space="preserve"> amarillas</w:t>
      </w:r>
      <w:r w:rsidR="00FF3F47">
        <w:t>.</w:t>
      </w:r>
    </w:p>
    <w:p w14:paraId="34F0FD47" w14:textId="621B15BC" w:rsidR="009569E4" w:rsidRPr="00B4621F" w:rsidRDefault="009569E4" w:rsidP="009569E4">
      <w:pPr>
        <w:pStyle w:val="Prrafodelista"/>
        <w:numPr>
          <w:ilvl w:val="0"/>
          <w:numId w:val="50"/>
        </w:numPr>
      </w:pPr>
      <w:r w:rsidRPr="00B4621F">
        <w:t>Scorecast</w:t>
      </w:r>
      <w:r w:rsidR="00FF3F47">
        <w:t xml:space="preserve">: </w:t>
      </w:r>
      <w:r w:rsidR="00023705">
        <w:t>Acertar</w:t>
      </w:r>
      <w:r w:rsidR="00FF3F47">
        <w:t xml:space="preserve"> tanto el primer goleador como el resultado final.</w:t>
      </w:r>
    </w:p>
    <w:p w14:paraId="1827D57C" w14:textId="3975A5D1" w:rsidR="00A059DD" w:rsidRDefault="008A4551" w:rsidP="00A059DD">
      <w:pPr>
        <w:pStyle w:val="Prrafodelista"/>
        <w:numPr>
          <w:ilvl w:val="0"/>
          <w:numId w:val="50"/>
        </w:numPr>
      </w:pPr>
      <w:r w:rsidRPr="00B4621F">
        <w:t>Hándicap Asiático</w:t>
      </w:r>
    </w:p>
    <w:p w14:paraId="3E50B294" w14:textId="53C10FBC" w:rsidR="008A4551" w:rsidRDefault="00BC0217" w:rsidP="00BC0217">
      <w:r>
        <w:t xml:space="preserve">El </w:t>
      </w:r>
      <w:r w:rsidRPr="00BC0217">
        <w:rPr>
          <w:b/>
          <w:bCs/>
        </w:rPr>
        <w:t>hándicap asiático</w:t>
      </w:r>
      <w:r>
        <w:t xml:space="preserve"> consiste en</w:t>
      </w:r>
      <w:r w:rsidR="008A4551" w:rsidRPr="00B4621F">
        <w:t xml:space="preserve"> asigna</w:t>
      </w:r>
      <w:r>
        <w:t>r</w:t>
      </w:r>
      <w:r w:rsidR="008A4551" w:rsidRPr="00B4621F">
        <w:t xml:space="preserve"> una ventaja o desventaja en el marcador a uno de los equipos antes del inicio del partido.</w:t>
      </w:r>
      <w:r w:rsidR="00585862">
        <w:t xml:space="preserve"> </w:t>
      </w:r>
      <w:r w:rsidR="00585862" w:rsidRPr="00585862">
        <w:t>Su principal característica es que elimina la posibilidad de empate, ya que en muchos casos se ofrecen líneas con fracciones (como -1.5 o -2.5), lo que asegura que siempre habrá un ganador en la apuesta.</w:t>
      </w:r>
    </w:p>
    <w:p w14:paraId="28A2F9D8" w14:textId="77777777" w:rsidR="005D3E6C" w:rsidRPr="005D3E6C" w:rsidRDefault="005D3E6C" w:rsidP="005D3E6C">
      <w:pPr>
        <w:pStyle w:val="Prrafodelista"/>
        <w:numPr>
          <w:ilvl w:val="0"/>
          <w:numId w:val="92"/>
        </w:numPr>
      </w:pPr>
      <w:r w:rsidRPr="005D3E6C">
        <w:t>Hándicap -2.5 en Atlético de Madrid: El Atlético debe ganar por al menos 3 goles para que la apuesta sea ganadora.</w:t>
      </w:r>
    </w:p>
    <w:p w14:paraId="0F579496" w14:textId="77777777" w:rsidR="005D3E6C" w:rsidRPr="005D3E6C" w:rsidRDefault="005D3E6C" w:rsidP="005D3E6C">
      <w:pPr>
        <w:pStyle w:val="Prrafodelista"/>
        <w:numPr>
          <w:ilvl w:val="0"/>
          <w:numId w:val="92"/>
        </w:numPr>
      </w:pPr>
      <w:r w:rsidRPr="005D3E6C">
        <w:t>Hándicap -2: Si gana por exactamente 2 goles, se reembolsa la apuesta.</w:t>
      </w:r>
    </w:p>
    <w:p w14:paraId="2DEBEC0D" w14:textId="77777777" w:rsidR="005D3E6C" w:rsidRPr="005D3E6C" w:rsidRDefault="005D3E6C" w:rsidP="005D3E6C">
      <w:pPr>
        <w:pStyle w:val="Prrafodelista"/>
        <w:numPr>
          <w:ilvl w:val="0"/>
          <w:numId w:val="92"/>
        </w:numPr>
      </w:pPr>
      <w:r w:rsidRPr="005D3E6C">
        <w:t>Hándicap -1.75: Si gana por 2 goles, se gana la mitad de la apuesta y la otra mitad se devuelve.</w:t>
      </w:r>
    </w:p>
    <w:p w14:paraId="4ECB72FB" w14:textId="77777777" w:rsidR="005D3E6C" w:rsidRPr="005D3E6C" w:rsidRDefault="005D3E6C" w:rsidP="005D3E6C">
      <w:pPr>
        <w:pStyle w:val="Prrafodelista"/>
        <w:numPr>
          <w:ilvl w:val="0"/>
          <w:numId w:val="92"/>
        </w:numPr>
      </w:pPr>
      <w:r w:rsidRPr="005D3E6C">
        <w:t>Flechas arriba: Indican menor probabilidad percibida.</w:t>
      </w:r>
    </w:p>
    <w:p w14:paraId="32F97FA7" w14:textId="5392032E" w:rsidR="005D3E6C" w:rsidRDefault="005D3E6C" w:rsidP="00BC0217">
      <w:pPr>
        <w:pStyle w:val="Prrafodelista"/>
        <w:numPr>
          <w:ilvl w:val="0"/>
          <w:numId w:val="92"/>
        </w:numPr>
      </w:pPr>
      <w:r w:rsidRPr="005D3E6C">
        <w:t>Flechas abajo: Indican mayor confianza en esa opción.</w:t>
      </w:r>
    </w:p>
    <w:p w14:paraId="6A91DF41" w14:textId="2E3EB6DE" w:rsidR="00AA1D76" w:rsidRDefault="00841181" w:rsidP="009F4B19">
      <w:pPr>
        <w:jc w:val="center"/>
      </w:pPr>
      <w:r>
        <w:rPr>
          <w:noProof/>
        </w:rPr>
        <w:drawing>
          <wp:inline distT="0" distB="0" distL="0" distR="0" wp14:anchorId="3EF5DC52" wp14:editId="0FE438D5">
            <wp:extent cx="1743740" cy="2407482"/>
            <wp:effectExtent l="0" t="0" r="8890" b="0"/>
            <wp:docPr id="3094640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18783"/>
                    <a:stretch/>
                  </pic:blipFill>
                  <pic:spPr bwMode="auto">
                    <a:xfrm>
                      <a:off x="0" y="0"/>
                      <a:ext cx="1751893" cy="2418739"/>
                    </a:xfrm>
                    <a:prstGeom prst="rect">
                      <a:avLst/>
                    </a:prstGeom>
                    <a:noFill/>
                    <a:ln>
                      <a:noFill/>
                    </a:ln>
                    <a:extLst>
                      <a:ext uri="{53640926-AAD7-44D8-BBD7-CCE9431645EC}">
                        <a14:shadowObscured xmlns:a14="http://schemas.microsoft.com/office/drawing/2010/main"/>
                      </a:ext>
                    </a:extLst>
                  </pic:spPr>
                </pic:pic>
              </a:graphicData>
            </a:graphic>
          </wp:inline>
        </w:drawing>
      </w:r>
    </w:p>
    <w:p w14:paraId="14F3E923" w14:textId="13C4CAD6" w:rsidR="00841181" w:rsidRDefault="000D080D" w:rsidP="009F4B19">
      <w:pPr>
        <w:jc w:val="center"/>
        <w:rPr>
          <w:rFonts w:cs="Times New Roman"/>
        </w:rPr>
      </w:pPr>
      <w:hyperlink w:anchor="_6.2_Índices_de" w:history="1">
        <w:r w:rsidRPr="00B77781">
          <w:rPr>
            <w:rStyle w:val="Hipervnculo"/>
          </w:rPr>
          <w:t>Imagen 2</w:t>
        </w:r>
      </w:hyperlink>
      <w:r>
        <w:t xml:space="preserve"> </w:t>
      </w:r>
      <w:r w:rsidR="00841181">
        <w:rPr>
          <w:rFonts w:cs="Times New Roman"/>
        </w:rPr>
        <w:t xml:space="preserve">– Plataforma de resultados Flashscore: </w:t>
      </w:r>
      <w:r>
        <w:rPr>
          <w:rFonts w:cs="Times New Roman"/>
        </w:rPr>
        <w:t>Hándicap Asiático</w:t>
      </w:r>
    </w:p>
    <w:p w14:paraId="5258A22F" w14:textId="3BFE771E" w:rsidR="005D3E6C" w:rsidRDefault="008F5160" w:rsidP="005D3E6C">
      <w:r w:rsidRPr="008F5160">
        <w:t xml:space="preserve">Dado que tanto las cuotas 1X2 como las de hándicap asiático están disponibles antes del inicio del partido, </w:t>
      </w:r>
      <w:r w:rsidR="00C038CC">
        <w:t>se incluirán estas variables</w:t>
      </w:r>
      <w:r w:rsidRPr="008F5160">
        <w:t xml:space="preserve"> en </w:t>
      </w:r>
      <w:r w:rsidR="00C26C7D">
        <w:t xml:space="preserve">los modelos </w:t>
      </w:r>
      <w:r w:rsidRPr="008F5160">
        <w:t>de predicción. Otras modalidades, como el número de tarjetas, el primer goleador o el resultado exacto, no se han incluido por falta de datos o por no estar directamente relacionadas con el objetivo de predecir el desenlace del partido. Incluir las cuotas 1X2 y de hándicap como variables de entrada puede aportar información valiosa, ya que reflejan de forma implícita el conocimiento del mercado y las expectativas sobre el partido, lo que podría mejorar la precisión del modelo.</w:t>
      </w:r>
    </w:p>
    <w:p w14:paraId="5C7643A5" w14:textId="77777777" w:rsidR="00AA25CD" w:rsidRPr="005D3E6C" w:rsidRDefault="00AA25CD" w:rsidP="005D3E6C"/>
    <w:p w14:paraId="5726CF30" w14:textId="7CE76DDA" w:rsidR="002311B4" w:rsidRPr="00EC6BEF" w:rsidRDefault="00AB43B6" w:rsidP="009F4B19">
      <w:pPr>
        <w:pStyle w:val="titulo3TFG"/>
        <w:rPr>
          <w:rFonts w:cs="Times New Roman"/>
        </w:rPr>
      </w:pPr>
      <w:bookmarkStart w:id="17" w:name="_Toc194428600"/>
      <w:r w:rsidRPr="00EC6BEF">
        <w:rPr>
          <w:rFonts w:cs="Times New Roman"/>
        </w:rPr>
        <w:lastRenderedPageBreak/>
        <w:t xml:space="preserve">2.2.2 </w:t>
      </w:r>
      <w:r w:rsidR="002311B4" w:rsidRPr="00EC6BEF">
        <w:rPr>
          <w:rFonts w:cs="Times New Roman"/>
        </w:rPr>
        <w:t xml:space="preserve">Impacto </w:t>
      </w:r>
      <w:r w:rsidR="00330347">
        <w:rPr>
          <w:rFonts w:cs="Times New Roman"/>
        </w:rPr>
        <w:t>E</w:t>
      </w:r>
      <w:r w:rsidR="002311B4" w:rsidRPr="00EC6BEF">
        <w:rPr>
          <w:rFonts w:cs="Times New Roman"/>
        </w:rPr>
        <w:t>conómico</w:t>
      </w:r>
      <w:r w:rsidR="00143B16" w:rsidRPr="00EC6BEF">
        <w:rPr>
          <w:rFonts w:cs="Times New Roman"/>
        </w:rPr>
        <w:t xml:space="preserve"> de las </w:t>
      </w:r>
      <w:r w:rsidR="00330347">
        <w:rPr>
          <w:rFonts w:cs="Times New Roman"/>
        </w:rPr>
        <w:t>A</w:t>
      </w:r>
      <w:r w:rsidR="00143B16" w:rsidRPr="00EC6BEF">
        <w:rPr>
          <w:rFonts w:cs="Times New Roman"/>
        </w:rPr>
        <w:t xml:space="preserve">puestas en el </w:t>
      </w:r>
      <w:r w:rsidR="00330347">
        <w:rPr>
          <w:rFonts w:cs="Times New Roman"/>
        </w:rPr>
        <w:t>F</w:t>
      </w:r>
      <w:r w:rsidR="00143B16" w:rsidRPr="00EC6BEF">
        <w:rPr>
          <w:rFonts w:cs="Times New Roman"/>
        </w:rPr>
        <w:t>útbol</w:t>
      </w:r>
      <w:bookmarkEnd w:id="17"/>
    </w:p>
    <w:p w14:paraId="3BF4A86C" w14:textId="79F9B4F3" w:rsidR="00E872E7" w:rsidRDefault="00FB10A8" w:rsidP="009F4B19">
      <w:pPr>
        <w:rPr>
          <w:rFonts w:cs="Times New Roman"/>
        </w:rPr>
      </w:pPr>
      <w:r w:rsidRPr="00EC6BEF">
        <w:rPr>
          <w:rFonts w:cs="Times New Roman"/>
        </w:rPr>
        <w:t>La</w:t>
      </w:r>
      <w:r w:rsidR="005824A8" w:rsidRPr="00EC6BEF">
        <w:rPr>
          <w:rFonts w:cs="Times New Roman"/>
        </w:rPr>
        <w:t xml:space="preserve"> Copa Mundial y la UEFA Champions League</w:t>
      </w:r>
      <w:r w:rsidRPr="00EC6BEF">
        <w:rPr>
          <w:rFonts w:cs="Times New Roman"/>
        </w:rPr>
        <w:t xml:space="preserve"> son </w:t>
      </w:r>
      <w:r w:rsidR="0014546C" w:rsidRPr="00EC6BEF">
        <w:rPr>
          <w:rFonts w:cs="Times New Roman"/>
        </w:rPr>
        <w:t xml:space="preserve">los eventos futbolísticos </w:t>
      </w:r>
      <w:r w:rsidR="004E1ECA" w:rsidRPr="00EC6BEF">
        <w:rPr>
          <w:rFonts w:cs="Times New Roman"/>
        </w:rPr>
        <w:t>más</w:t>
      </w:r>
      <w:r w:rsidR="0014546C" w:rsidRPr="00EC6BEF">
        <w:rPr>
          <w:rFonts w:cs="Times New Roman"/>
        </w:rPr>
        <w:t xml:space="preserve"> populares de la actualidad y ambos tienen un gran impacto económico en el mercado de apuestas. Durante estos torneos, </w:t>
      </w:r>
      <w:r w:rsidR="007B37A4" w:rsidRPr="00EC6BEF">
        <w:rPr>
          <w:rFonts w:cs="Times New Roman"/>
        </w:rPr>
        <w:t>se observa un aumento considerable en la actividad de apuestas, lo que genera fluctuaciones económicas notables. Por ejemplo, en España, las apuestas deporti</w:t>
      </w:r>
      <w:r w:rsidR="00E872E7" w:rsidRPr="00EC6BEF">
        <w:rPr>
          <w:rFonts w:cs="Times New Roman"/>
        </w:rPr>
        <w:t>vas representan casi el 1% del PIB nacional.</w:t>
      </w:r>
      <w:r w:rsidR="008C2FC4">
        <w:rPr>
          <w:rFonts w:cs="Times New Roman"/>
        </w:rPr>
        <w:t xml:space="preserve"> [</w:t>
      </w:r>
      <w:hyperlink w:anchor="_6.1_Bibliografía" w:history="1">
        <w:r w:rsidR="008C2FC4" w:rsidRPr="008C2FC4">
          <w:rPr>
            <w:rStyle w:val="Hipervnculo"/>
            <w:rFonts w:cs="Times New Roman"/>
          </w:rPr>
          <w:t>1</w:t>
        </w:r>
      </w:hyperlink>
      <w:r w:rsidR="008C2FC4">
        <w:rPr>
          <w:rFonts w:cs="Times New Roman"/>
        </w:rPr>
        <w:t>]</w:t>
      </w:r>
      <w:r w:rsidR="00E872E7" w:rsidRPr="00EC6BEF">
        <w:rPr>
          <w:rFonts w:cs="Times New Roman"/>
        </w:rPr>
        <w:t xml:space="preserve"> </w:t>
      </w:r>
    </w:p>
    <w:p w14:paraId="31AB80CF" w14:textId="67FCE096" w:rsidR="005C5BDB" w:rsidRDefault="005C5BDB" w:rsidP="009F4B19">
      <w:pPr>
        <w:rPr>
          <w:rFonts w:cs="Times New Roman"/>
        </w:rPr>
      </w:pPr>
      <w:r>
        <w:rPr>
          <w:rFonts w:cs="Times New Roman"/>
        </w:rPr>
        <w:t>El fútbol no solo tiene un impacto en la industria del juego, sino que también influye en la economía general del país. La actividad económica generada por el futbol repercute en la generación de empleo, con más de 194.381 empleos a jornada completa, incluyendo puestos directos e indirectos relacionados con el deporte.</w:t>
      </w:r>
      <w:r>
        <w:rPr>
          <w:rStyle w:val="Refdenotaalpie"/>
          <w:rFonts w:cs="Times New Roman"/>
        </w:rPr>
        <w:footnoteReference w:id="7"/>
      </w:r>
      <w:r>
        <w:rPr>
          <w:rFonts w:cs="Times New Roman"/>
        </w:rPr>
        <w:t xml:space="preserve"> </w:t>
      </w:r>
    </w:p>
    <w:p w14:paraId="2758C7C0" w14:textId="77777777" w:rsidR="00266C61" w:rsidRPr="00EC6BEF" w:rsidRDefault="00266C61" w:rsidP="009F4B19">
      <w:pPr>
        <w:rPr>
          <w:rFonts w:cs="Times New Roman"/>
        </w:rPr>
      </w:pPr>
    </w:p>
    <w:p w14:paraId="142D1937" w14:textId="506AAF17" w:rsidR="00E868AB" w:rsidRPr="00E7289E" w:rsidRDefault="00083319" w:rsidP="00E7289E">
      <w:pPr>
        <w:pStyle w:val="Ttulo2"/>
      </w:pPr>
      <w:bookmarkStart w:id="18" w:name="_2.3_Marco_Teórico"/>
      <w:bookmarkStart w:id="19" w:name="_Toc194428601"/>
      <w:bookmarkEnd w:id="18"/>
      <w:r w:rsidRPr="00E7289E">
        <w:t>2.</w:t>
      </w:r>
      <w:r w:rsidR="00A26AD7" w:rsidRPr="00E7289E">
        <w:t>3</w:t>
      </w:r>
      <w:r w:rsidRPr="00E7289E">
        <w:t xml:space="preserve"> Marco </w:t>
      </w:r>
      <w:r w:rsidR="00330347" w:rsidRPr="00E7289E">
        <w:t>T</w:t>
      </w:r>
      <w:r w:rsidRPr="00E7289E">
        <w:t xml:space="preserve">eórico del </w:t>
      </w:r>
      <w:r w:rsidR="00330347" w:rsidRPr="00E7289E">
        <w:t>T</w:t>
      </w:r>
      <w:r w:rsidRPr="00E7289E">
        <w:t>rabajo</w:t>
      </w:r>
      <w:bookmarkEnd w:id="19"/>
    </w:p>
    <w:p w14:paraId="2E27A6AB" w14:textId="2C2C9A55" w:rsidR="00AE5F77" w:rsidRDefault="00AE5F77" w:rsidP="00E7289E">
      <w:pPr>
        <w:rPr>
          <w:rFonts w:cs="Times New Roman"/>
        </w:rPr>
      </w:pPr>
      <w:r w:rsidRPr="00AE5F77">
        <w:rPr>
          <w:rFonts w:cs="Times New Roman"/>
        </w:rPr>
        <w:t>El Machine Learning permite modelar relaciones complejas y no lineales entre múltiples variables, algo difícil de capturar con técnicas estadísticas tradicionales. En el caso del fútbol, donde intervienen factores impredecibles y datos heterogéneos, los modelos de Machine Learning pueden aprender patrones ocultos a partir de datos históricos y ajustarse a la alta variabilidad del juego, lo que los convierte en una herramienta especialmente útil en contextos con incertidumbre, como las apuestas deportivas.</w:t>
      </w:r>
    </w:p>
    <w:p w14:paraId="68B8BAE1" w14:textId="358747C1" w:rsidR="009569E4" w:rsidRDefault="00C403A2" w:rsidP="00E7289E">
      <w:pPr>
        <w:rPr>
          <w:rFonts w:cs="Times New Roman"/>
        </w:rPr>
      </w:pPr>
      <w:r w:rsidRPr="00E7289E">
        <w:rPr>
          <w:rFonts w:cs="Times New Roman"/>
        </w:rPr>
        <w:t xml:space="preserve">En este apartado se presentan los conceptos teóricos fundamentales para el desarrollo del trabajo. </w:t>
      </w:r>
      <w:r w:rsidR="002C6993" w:rsidRPr="00E7289E">
        <w:rPr>
          <w:rFonts w:cs="Times New Roman"/>
        </w:rPr>
        <w:t>Esta sección se basa en un conjunto de artículos introductorios que explican los fundamentos del Machine Learning</w:t>
      </w:r>
      <w:r w:rsidR="00AF06D3" w:rsidRPr="00E7289E">
        <w:rPr>
          <w:rFonts w:cs="Times New Roman"/>
        </w:rPr>
        <w:t>.</w:t>
      </w:r>
      <w:r w:rsidR="002C6993" w:rsidRPr="00E7289E">
        <w:rPr>
          <w:rFonts w:cs="Times New Roman"/>
        </w:rPr>
        <w:t xml:space="preserve"> </w:t>
      </w:r>
      <w:r w:rsidR="00CF0D58" w:rsidRPr="00E7289E">
        <w:rPr>
          <w:rFonts w:cs="Times New Roman"/>
        </w:rPr>
        <w:t>Solo se explican los conceptos básicos necesarios para comprender el desarrollo del trabajo</w:t>
      </w:r>
      <w:r w:rsidR="00926106">
        <w:rPr>
          <w:rFonts w:cs="Times New Roman"/>
        </w:rPr>
        <w:t>.</w:t>
      </w:r>
    </w:p>
    <w:p w14:paraId="3506476D" w14:textId="77777777" w:rsidR="00F2383E" w:rsidRPr="00E7289E" w:rsidRDefault="00F2383E" w:rsidP="00E7289E">
      <w:pPr>
        <w:rPr>
          <w:rFonts w:cs="Times New Roman"/>
        </w:rPr>
      </w:pPr>
    </w:p>
    <w:p w14:paraId="1EA2493A" w14:textId="2CFACB34" w:rsidR="002D6792" w:rsidRPr="00E7289E" w:rsidRDefault="001560AD" w:rsidP="00E7289E">
      <w:pPr>
        <w:pStyle w:val="titulo3TFG"/>
        <w:rPr>
          <w:rFonts w:cs="Times New Roman"/>
        </w:rPr>
      </w:pPr>
      <w:bookmarkStart w:id="20" w:name="_Toc194428602"/>
      <w:r w:rsidRPr="00E7289E">
        <w:rPr>
          <w:rFonts w:cs="Times New Roman"/>
        </w:rPr>
        <w:t>2.3.1 Introducción al Machine Learning</w:t>
      </w:r>
      <w:bookmarkEnd w:id="20"/>
      <w:r w:rsidRPr="00E7289E">
        <w:rPr>
          <w:rFonts w:cs="Times New Roman"/>
        </w:rPr>
        <w:t xml:space="preserve"> </w:t>
      </w:r>
    </w:p>
    <w:p w14:paraId="3C321918" w14:textId="20AC89C4" w:rsidR="001560AD" w:rsidRPr="00E7289E" w:rsidRDefault="002B1B20" w:rsidP="00E7289E">
      <w:pPr>
        <w:rPr>
          <w:rFonts w:cs="Times New Roman"/>
        </w:rPr>
      </w:pPr>
      <w:r w:rsidRPr="00E7289E">
        <w:rPr>
          <w:rFonts w:cs="Times New Roman"/>
        </w:rPr>
        <w:t xml:space="preserve">El Machine Learning </w:t>
      </w:r>
      <w:r w:rsidR="00D37F6D" w:rsidRPr="00E7289E">
        <w:rPr>
          <w:rFonts w:cs="Times New Roman"/>
        </w:rPr>
        <w:t xml:space="preserve">(ML) </w:t>
      </w:r>
      <w:r w:rsidRPr="00E7289E">
        <w:rPr>
          <w:rFonts w:cs="Times New Roman"/>
        </w:rPr>
        <w:t xml:space="preserve">es una </w:t>
      </w:r>
      <w:r w:rsidR="00D37F6D" w:rsidRPr="00E7289E">
        <w:rPr>
          <w:rFonts w:cs="Times New Roman"/>
        </w:rPr>
        <w:t>subrama</w:t>
      </w:r>
      <w:r w:rsidR="00C27447" w:rsidRPr="00E7289E">
        <w:rPr>
          <w:rFonts w:cs="Times New Roman"/>
        </w:rPr>
        <w:t xml:space="preserve"> de la Inteligencia Artificial que se centra en desarrollar algoritmos capaces de aprender y hacer predicciones a partir de datos, sin ser programados específicamente para ello. </w:t>
      </w:r>
      <w:r w:rsidR="00D37F6D" w:rsidRPr="00E7289E">
        <w:rPr>
          <w:rFonts w:cs="Times New Roman"/>
        </w:rPr>
        <w:t xml:space="preserve">Algunas de las aplicaciones del Machine Learning son: </w:t>
      </w:r>
    </w:p>
    <w:p w14:paraId="613AF4D7" w14:textId="77777777" w:rsidR="00841BB4" w:rsidRDefault="00841BB4" w:rsidP="00E7289E">
      <w:pPr>
        <w:pStyle w:val="Prrafodelista"/>
        <w:numPr>
          <w:ilvl w:val="0"/>
          <w:numId w:val="3"/>
        </w:numPr>
      </w:pPr>
      <w:r w:rsidRPr="00841BB4">
        <w:t>Reconocimiento de voz para asistentes virtuales.</w:t>
      </w:r>
    </w:p>
    <w:p w14:paraId="705A61E9" w14:textId="07DA6AAC" w:rsidR="00EA22F9" w:rsidRDefault="00EA22F9" w:rsidP="00E7289E">
      <w:pPr>
        <w:pStyle w:val="Prrafodelista"/>
        <w:numPr>
          <w:ilvl w:val="0"/>
          <w:numId w:val="3"/>
        </w:numPr>
      </w:pPr>
      <w:r w:rsidRPr="00EA22F9">
        <w:lastRenderedPageBreak/>
        <w:t>Traducción automática de textos en tiempo real.</w:t>
      </w:r>
    </w:p>
    <w:p w14:paraId="421416A9" w14:textId="6FAA3905" w:rsidR="0004488C" w:rsidRPr="00E7289E" w:rsidRDefault="00851DB2" w:rsidP="00E7289E">
      <w:pPr>
        <w:pStyle w:val="Prrafodelista"/>
        <w:numPr>
          <w:ilvl w:val="0"/>
          <w:numId w:val="3"/>
        </w:numPr>
      </w:pPr>
      <w:r w:rsidRPr="00E7289E">
        <w:t>Finanzas y predicción de mercados</w:t>
      </w:r>
      <w:r w:rsidR="0004488C" w:rsidRPr="00E7289E">
        <w:t>.</w:t>
      </w:r>
    </w:p>
    <w:p w14:paraId="03657C91" w14:textId="7AD54896" w:rsidR="000D7410" w:rsidRPr="00E7289E" w:rsidRDefault="0004488C" w:rsidP="00E7289E">
      <w:pPr>
        <w:pStyle w:val="Prrafodelista"/>
        <w:numPr>
          <w:ilvl w:val="0"/>
          <w:numId w:val="3"/>
        </w:numPr>
      </w:pPr>
      <w:r w:rsidRPr="00E7289E">
        <w:t>D</w:t>
      </w:r>
      <w:r w:rsidR="00851DB2" w:rsidRPr="00E7289E">
        <w:t>iagnóstico de enfermedades a partir de imágenes médicas</w:t>
      </w:r>
      <w:r w:rsidRPr="00E7289E">
        <w:t>.</w:t>
      </w:r>
    </w:p>
    <w:p w14:paraId="33BBFFD7" w14:textId="77777777" w:rsidR="00AF06D3" w:rsidRPr="00E7289E" w:rsidRDefault="00AF06D3" w:rsidP="00E7289E">
      <w:pPr>
        <w:rPr>
          <w:rFonts w:cs="Times New Roman"/>
        </w:rPr>
      </w:pPr>
    </w:p>
    <w:p w14:paraId="7DAB3A35" w14:textId="683CA9BB" w:rsidR="002107B1" w:rsidRPr="00E7289E" w:rsidRDefault="00A1722A" w:rsidP="00E7289E">
      <w:pPr>
        <w:rPr>
          <w:rFonts w:cs="Times New Roman"/>
          <w:b/>
          <w:bCs/>
        </w:rPr>
      </w:pPr>
      <w:r w:rsidRPr="00E7289E">
        <w:rPr>
          <w:rFonts w:cs="Times New Roman"/>
          <w:b/>
          <w:bCs/>
        </w:rPr>
        <w:t>Funcionamiento</w:t>
      </w:r>
    </w:p>
    <w:p w14:paraId="23B08713" w14:textId="5EFF94E5" w:rsidR="002107B1" w:rsidRPr="00E7289E" w:rsidRDefault="007B78F3" w:rsidP="00E7289E">
      <w:pPr>
        <w:rPr>
          <w:rFonts w:cs="Times New Roman"/>
        </w:rPr>
      </w:pPr>
      <w:r w:rsidRPr="00E7289E">
        <w:rPr>
          <w:rFonts w:cs="Times New Roman"/>
        </w:rPr>
        <w:t>El funcionamiento del Machine Learning se basa en el desarrollo de modelos matemáticos que, a través de la experiencia y la optimización de funciones, pueden mejorar su desempeño en diversas tareas.</w:t>
      </w:r>
      <w:r w:rsidR="009B452A" w:rsidRPr="00E7289E">
        <w:rPr>
          <w:rFonts w:cs="Times New Roman"/>
        </w:rPr>
        <w:t xml:space="preserve"> Estos modelos matemáticos establecen una relación entre las variables de entrada (</w:t>
      </w:r>
      <w:r w:rsidR="009B452A" w:rsidRPr="00E7289E">
        <w:rPr>
          <w:rFonts w:cs="Times New Roman"/>
          <w:i/>
          <w:iCs/>
        </w:rPr>
        <w:t xml:space="preserve">features) </w:t>
      </w:r>
      <w:r w:rsidR="00FB02B5" w:rsidRPr="00E7289E">
        <w:rPr>
          <w:rFonts w:cs="Times New Roman"/>
        </w:rPr>
        <w:t>y las variables de salida (</w:t>
      </w:r>
      <w:r w:rsidR="00FB02B5" w:rsidRPr="00E7289E">
        <w:rPr>
          <w:rFonts w:cs="Times New Roman"/>
          <w:i/>
          <w:iCs/>
        </w:rPr>
        <w:t>targets)</w:t>
      </w:r>
      <w:r w:rsidR="001C36CB" w:rsidRPr="00E7289E">
        <w:rPr>
          <w:rFonts w:cs="Times New Roman"/>
          <w:i/>
          <w:iCs/>
        </w:rPr>
        <w:t xml:space="preserve">, </w:t>
      </w:r>
      <w:r w:rsidR="001C36CB" w:rsidRPr="00E7289E">
        <w:rPr>
          <w:rFonts w:cs="Times New Roman"/>
        </w:rPr>
        <w:t xml:space="preserve">con el objetivo de minimizar una función de error o pérdida. </w:t>
      </w:r>
      <w:r w:rsidR="00FD4405">
        <w:rPr>
          <w:rFonts w:cs="Times New Roman"/>
        </w:rPr>
        <w:t>[</w:t>
      </w:r>
      <w:hyperlink w:anchor="_6.1_Bibliografía" w:history="1">
        <w:r w:rsidR="00FD4405" w:rsidRPr="007A0743">
          <w:rPr>
            <w:rStyle w:val="Hipervnculo"/>
            <w:rFonts w:cs="Times New Roman"/>
          </w:rPr>
          <w:t>10</w:t>
        </w:r>
      </w:hyperlink>
      <w:r w:rsidR="00FD4405">
        <w:rPr>
          <w:rFonts w:cs="Times New Roman"/>
        </w:rPr>
        <w:t>] L</w:t>
      </w:r>
      <w:r w:rsidR="001C36CB" w:rsidRPr="00E7289E">
        <w:rPr>
          <w:rFonts w:cs="Times New Roman"/>
        </w:rPr>
        <w:t xml:space="preserve">os modelos aprenden a partir de un conjunto de datos </w:t>
      </w:r>
      <w:r w:rsidR="00BF392B" w:rsidRPr="00E7289E">
        <w:rPr>
          <w:rFonts w:cs="Times New Roman"/>
        </w:rPr>
        <w:t>mediante un proceso iterativo de optimización donde se ajustan los parámetros internos para mejorar la precisión</w:t>
      </w:r>
      <w:r w:rsidR="008C2960" w:rsidRPr="00E7289E">
        <w:rPr>
          <w:rFonts w:cs="Times New Roman"/>
        </w:rPr>
        <w:t>.</w:t>
      </w:r>
      <w:r w:rsidR="000D633C" w:rsidRPr="00E7289E">
        <w:rPr>
          <w:rFonts w:cs="Times New Roman"/>
        </w:rPr>
        <w:t xml:space="preserve"> </w:t>
      </w:r>
    </w:p>
    <w:p w14:paraId="28A76C6F" w14:textId="77777777" w:rsidR="00583C27" w:rsidRPr="00E7289E" w:rsidRDefault="00AC4ACF" w:rsidP="00E7289E">
      <w:pPr>
        <w:rPr>
          <w:rFonts w:cs="Times New Roman"/>
        </w:rPr>
      </w:pPr>
      <w:r w:rsidRPr="00E7289E">
        <w:rPr>
          <w:rFonts w:cs="Times New Roman"/>
        </w:rPr>
        <w:t xml:space="preserve">Matemáticamente, el aprendizaje de los modelos de Machine Learning se puede representar como la búsqueda de una </w:t>
      </w:r>
      <w:r w:rsidR="0034245F" w:rsidRPr="00E7289E">
        <w:rPr>
          <w:rFonts w:cs="Times New Roman"/>
        </w:rPr>
        <w:t>función</w:t>
      </w:r>
      <w:r w:rsidR="00821013" w:rsidRPr="00E7289E">
        <w:rPr>
          <w:rFonts w:cs="Times New Roman"/>
        </w:rPr>
        <w:t xml:space="preserve"> desconocida</w:t>
      </w:r>
      <w:r w:rsidR="00583C27" w:rsidRPr="00E7289E">
        <w:rPr>
          <w:rFonts w:cs="Times New Roman"/>
        </w:rPr>
        <w:t>:</w:t>
      </w:r>
    </w:p>
    <w:p w14:paraId="2863E0D0" w14:textId="77777777" w:rsidR="00583C27" w:rsidRPr="00E7289E" w:rsidRDefault="00AC4ACF" w:rsidP="00E7289E">
      <w:pPr>
        <w:rPr>
          <w:rFonts w:cs="Times New Roman"/>
        </w:rPr>
      </w:pPr>
      <m:oMathPara>
        <m:oMath>
          <m:r>
            <w:rPr>
              <w:rFonts w:ascii="Cambria Math" w:hAnsi="Cambria Math" w:cs="Times New Roman"/>
            </w:rPr>
            <m:t>f: X → Y</m:t>
          </m:r>
        </m:oMath>
      </m:oMathPara>
    </w:p>
    <w:p w14:paraId="1489245F" w14:textId="55228562" w:rsidR="00C27447" w:rsidRPr="00E7289E" w:rsidRDefault="005C51FA" w:rsidP="00E7289E">
      <w:pPr>
        <w:rPr>
          <w:rFonts w:cs="Times New Roman"/>
        </w:rPr>
      </w:pPr>
      <w:r w:rsidRPr="00E7289E">
        <w:rPr>
          <w:rFonts w:cs="Times New Roman"/>
        </w:rPr>
        <w:t xml:space="preserve">que mapea un conjunto de </w:t>
      </w:r>
      <w:r w:rsidR="00017F41" w:rsidRPr="00E7289E">
        <w:rPr>
          <w:rFonts w:cs="Times New Roman"/>
        </w:rPr>
        <w:t>entradas</w:t>
      </w:r>
      <w:r w:rsidRPr="00E7289E">
        <w:rPr>
          <w:rFonts w:cs="Times New Roman"/>
        </w:rPr>
        <w:t xml:space="preserve"> </w:t>
      </w:r>
      <m:oMath>
        <m:r>
          <w:rPr>
            <w:rFonts w:ascii="Cambria Math" w:hAnsi="Cambria Math" w:cs="Times New Roman"/>
          </w:rPr>
          <m:t>X</m:t>
        </m:r>
      </m:oMath>
      <w:r w:rsidRPr="00E7289E">
        <w:rPr>
          <w:rFonts w:cs="Times New Roman"/>
        </w:rPr>
        <w:t xml:space="preserve"> a</w:t>
      </w:r>
      <w:r w:rsidR="00E923EF" w:rsidRPr="00E7289E">
        <w:rPr>
          <w:rFonts w:cs="Times New Roman"/>
        </w:rPr>
        <w:t xml:space="preserve"> una salida</w:t>
      </w:r>
      <w:r w:rsidRPr="00E7289E">
        <w:rPr>
          <w:rFonts w:cs="Times New Roman"/>
        </w:rPr>
        <w:t xml:space="preserve"> </w:t>
      </w:r>
      <m:oMath>
        <m:r>
          <w:rPr>
            <w:rFonts w:ascii="Cambria Math" w:hAnsi="Cambria Math" w:cs="Times New Roman"/>
          </w:rPr>
          <m:t>Y</m:t>
        </m:r>
      </m:oMath>
      <w:r w:rsidR="00E923EF" w:rsidRPr="00E7289E">
        <w:rPr>
          <w:rFonts w:cs="Times New Roman"/>
        </w:rPr>
        <w:t xml:space="preserve">, </w:t>
      </w:r>
      <w:r w:rsidR="00821013" w:rsidRPr="00E7289E">
        <w:rPr>
          <w:rFonts w:cs="Times New Roman"/>
        </w:rPr>
        <w:t>con objetivo de minimizar (o maximizar)</w:t>
      </w:r>
      <w:r w:rsidR="00E923EF" w:rsidRPr="00E7289E">
        <w:rPr>
          <w:rFonts w:cs="Times New Roman"/>
        </w:rPr>
        <w:t xml:space="preserve"> </w:t>
      </w:r>
      <w:r w:rsidR="00AA53F7" w:rsidRPr="00E7289E">
        <w:rPr>
          <w:rFonts w:cs="Times New Roman"/>
        </w:rPr>
        <w:t xml:space="preserve">una función </w:t>
      </w:r>
      <w:r w:rsidR="00821013" w:rsidRPr="00E7289E">
        <w:rPr>
          <w:rFonts w:cs="Times New Roman"/>
        </w:rPr>
        <w:t xml:space="preserve">objetivo </w:t>
      </w:r>
      <m:oMath>
        <m:r>
          <w:rPr>
            <w:rFonts w:ascii="Cambria Math" w:hAnsi="Cambria Math" w:cs="Times New Roman"/>
          </w:rPr>
          <m:t xml:space="preserve">L(Y, </m:t>
        </m:r>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oMath>
      <w:r w:rsidR="0072000A" w:rsidRPr="00E7289E">
        <w:rPr>
          <w:rFonts w:cs="Times New Roman"/>
        </w:rPr>
        <w:t>.</w:t>
      </w:r>
      <w:r w:rsidR="00DA5868" w:rsidRPr="00E7289E">
        <w:rPr>
          <w:rFonts w:cs="Times New Roman"/>
        </w:rPr>
        <w:t xml:space="preserve"> Esta función objetivo cuantifica la discrepancia entre la predicción</w:t>
      </w:r>
      <w:r w:rsidR="0072000A"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284C9E" w:rsidRPr="00E7289E">
        <w:rPr>
          <w:rFonts w:cs="Times New Roman"/>
        </w:rPr>
        <w:t xml:space="preserve"> </w:t>
      </w:r>
      <w:r w:rsidR="008E3E71" w:rsidRPr="00E7289E">
        <w:rPr>
          <w:rFonts w:cs="Times New Roman"/>
        </w:rPr>
        <w:t xml:space="preserve">y el valor real </w:t>
      </w:r>
      <m:oMath>
        <m:r>
          <w:rPr>
            <w:rFonts w:ascii="Cambria Math" w:hAnsi="Cambria Math" w:cs="Times New Roman"/>
          </w:rPr>
          <m:t>Y</m:t>
        </m:r>
      </m:oMath>
      <w:r w:rsidR="00284C9E" w:rsidRPr="00E7289E">
        <w:rPr>
          <w:rFonts w:cs="Times New Roman"/>
        </w:rPr>
        <w:t xml:space="preserve">. </w:t>
      </w:r>
      <w:r w:rsidR="00017F41" w:rsidRPr="00E7289E">
        <w:rPr>
          <w:rFonts w:cs="Times New Roman"/>
        </w:rPr>
        <w:t>Dependiendo del tipo de aprendizaje, l</w:t>
      </w:r>
      <w:r w:rsidR="008C40A5" w:rsidRPr="00E7289E">
        <w:rPr>
          <w:rFonts w:cs="Times New Roman"/>
        </w:rPr>
        <w:t>os modelos de Machine Learning se clasifican</w:t>
      </w:r>
      <w:r w:rsidR="000D633C" w:rsidRPr="00E7289E">
        <w:rPr>
          <w:rFonts w:cs="Times New Roman"/>
        </w:rPr>
        <w:t xml:space="preserve"> en </w:t>
      </w:r>
      <w:r w:rsidR="0053558D" w:rsidRPr="00E7289E">
        <w:rPr>
          <w:rFonts w:cs="Times New Roman"/>
        </w:rPr>
        <w:t>tres tipos comunes:</w:t>
      </w:r>
    </w:p>
    <w:p w14:paraId="004D51DA" w14:textId="6965F442" w:rsidR="008C40A5" w:rsidRPr="00E7289E" w:rsidRDefault="008C40A5" w:rsidP="00E7289E">
      <w:pPr>
        <w:pStyle w:val="Prrafodelista"/>
        <w:numPr>
          <w:ilvl w:val="0"/>
          <w:numId w:val="4"/>
        </w:numPr>
      </w:pPr>
      <w:r w:rsidRPr="00E7289E">
        <w:t>Aprendizaje supervisado</w:t>
      </w:r>
    </w:p>
    <w:p w14:paraId="6A1CA200" w14:textId="781B844F" w:rsidR="008C40A5" w:rsidRPr="00E7289E" w:rsidRDefault="008C40A5" w:rsidP="00E7289E">
      <w:pPr>
        <w:pStyle w:val="Prrafodelista"/>
        <w:numPr>
          <w:ilvl w:val="0"/>
          <w:numId w:val="4"/>
        </w:numPr>
      </w:pPr>
      <w:r w:rsidRPr="00E7289E">
        <w:t>Aprendizaje no supervisado</w:t>
      </w:r>
    </w:p>
    <w:p w14:paraId="7BD25068" w14:textId="7220C875" w:rsidR="000A0E65" w:rsidRPr="00E7289E" w:rsidRDefault="008C40A5" w:rsidP="00E7289E">
      <w:pPr>
        <w:pStyle w:val="Prrafodelista"/>
        <w:numPr>
          <w:ilvl w:val="0"/>
          <w:numId w:val="4"/>
        </w:numPr>
      </w:pPr>
      <w:r w:rsidRPr="00E7289E">
        <w:t>Aprendizaje por refuerzo</w:t>
      </w:r>
    </w:p>
    <w:p w14:paraId="03B2311A" w14:textId="77777777" w:rsidR="00B63570" w:rsidRDefault="00B63570" w:rsidP="00E7289E">
      <w:pPr>
        <w:rPr>
          <w:rFonts w:cs="Times New Roman"/>
        </w:rPr>
      </w:pPr>
    </w:p>
    <w:p w14:paraId="040DCEC4" w14:textId="77777777" w:rsidR="00F2383E" w:rsidRPr="00E7289E" w:rsidRDefault="00F2383E" w:rsidP="00E7289E">
      <w:pPr>
        <w:rPr>
          <w:rFonts w:cs="Times New Roman"/>
        </w:rPr>
      </w:pPr>
    </w:p>
    <w:p w14:paraId="71FD27AC" w14:textId="467118D4" w:rsidR="0053558D" w:rsidRPr="00E7289E" w:rsidRDefault="0053558D" w:rsidP="00E7289E">
      <w:pPr>
        <w:rPr>
          <w:rFonts w:cs="Times New Roman"/>
          <w:b/>
          <w:bCs/>
        </w:rPr>
      </w:pPr>
      <w:r w:rsidRPr="00E7289E">
        <w:rPr>
          <w:rFonts w:cs="Times New Roman"/>
          <w:b/>
          <w:bCs/>
        </w:rPr>
        <w:t>Aprendizaje supervisado</w:t>
      </w:r>
    </w:p>
    <w:p w14:paraId="6797D968" w14:textId="6DE0B00D" w:rsidR="0053558D" w:rsidRPr="00E7289E" w:rsidRDefault="00656044" w:rsidP="00E7289E">
      <w:pPr>
        <w:rPr>
          <w:rFonts w:cs="Times New Roman"/>
        </w:rPr>
      </w:pPr>
      <w:r w:rsidRPr="00E7289E">
        <w:rPr>
          <w:rFonts w:cs="Times New Roman"/>
        </w:rPr>
        <w:t>E</w:t>
      </w:r>
      <w:r w:rsidR="0054106A" w:rsidRPr="00E7289E">
        <w:rPr>
          <w:rFonts w:cs="Times New Roman"/>
        </w:rPr>
        <w:t>l aprendizaje supervisado se basa en entrenar modelos utilizando un conjunto de datos etiquetado, es decir, donde cada entrada tiene una salida conocida. Su objetivo es aprender una función de mapeo que relaci</w:t>
      </w:r>
      <w:r w:rsidR="005E4D7F" w:rsidRPr="00E7289E">
        <w:rPr>
          <w:rFonts w:cs="Times New Roman"/>
        </w:rPr>
        <w:t>one las entradas con las salidas correctas para poder hacer predicciones precisas sobre nuevos datos.</w:t>
      </w:r>
      <w:r w:rsidR="007A0743">
        <w:rPr>
          <w:rFonts w:cs="Times New Roman"/>
        </w:rPr>
        <w:t xml:space="preserve"> </w:t>
      </w:r>
      <w:r w:rsidR="00226322">
        <w:rPr>
          <w:rFonts w:cs="Times New Roman"/>
        </w:rPr>
        <w:t>[</w:t>
      </w:r>
      <w:hyperlink w:anchor="_6.1_Bibliografía" w:history="1">
        <w:r w:rsidR="00226322" w:rsidRPr="007A0743">
          <w:rPr>
            <w:rStyle w:val="Hipervnculo"/>
            <w:rFonts w:cs="Times New Roman"/>
          </w:rPr>
          <w:t>10</w:t>
        </w:r>
      </w:hyperlink>
      <w:r w:rsidR="00226322">
        <w:rPr>
          <w:rFonts w:cs="Times New Roman"/>
        </w:rPr>
        <w:t>]</w:t>
      </w:r>
    </w:p>
    <w:p w14:paraId="179967A4" w14:textId="77777777" w:rsidR="0038026B" w:rsidRPr="00E7289E" w:rsidRDefault="009C32BA" w:rsidP="00E7289E">
      <w:pPr>
        <w:rPr>
          <w:rFonts w:cs="Times New Roman"/>
        </w:rPr>
      </w:pPr>
      <w:r w:rsidRPr="00E7289E">
        <w:rPr>
          <w:rFonts w:cs="Times New Roman"/>
        </w:rPr>
        <w:t>E</w:t>
      </w:r>
      <w:r w:rsidR="00041BDF" w:rsidRPr="00E7289E">
        <w:rPr>
          <w:rFonts w:cs="Times New Roman"/>
        </w:rPr>
        <w:t>n términos matemáticos, es</w:t>
      </w:r>
      <w:r w:rsidRPr="00E7289E">
        <w:rPr>
          <w:rFonts w:cs="Times New Roman"/>
        </w:rPr>
        <w:t>te tipo de aprendizaje se basa en la construcción de una función</w:t>
      </w:r>
      <w:r w:rsidR="0038026B" w:rsidRPr="00E7289E">
        <w:rPr>
          <w:rFonts w:cs="Times New Roman"/>
        </w:rPr>
        <w:t xml:space="preserve">: </w:t>
      </w:r>
    </w:p>
    <w:p w14:paraId="714C3928" w14:textId="77777777" w:rsidR="0038026B" w:rsidRPr="00E7289E" w:rsidRDefault="009C32BA" w:rsidP="00E7289E">
      <w:pPr>
        <w:rPr>
          <w:rFonts w:cs="Times New Roman"/>
        </w:rPr>
      </w:pPr>
      <m:oMathPara>
        <m:oMathParaPr>
          <m:jc m:val="center"/>
        </m:oMathParaPr>
        <m:oMath>
          <m:r>
            <w:rPr>
              <w:rFonts w:ascii="Cambria Math" w:hAnsi="Cambria Math" w:cs="Times New Roman"/>
            </w:rPr>
            <m:t>f: X → Y</m:t>
          </m:r>
        </m:oMath>
      </m:oMathPara>
    </w:p>
    <w:p w14:paraId="6281C66A" w14:textId="287D7DB4" w:rsidR="0038026B" w:rsidRPr="00E7289E" w:rsidRDefault="009C32BA" w:rsidP="00E7289E">
      <w:pPr>
        <w:rPr>
          <w:rFonts w:cs="Times New Roman"/>
        </w:rPr>
      </w:pPr>
      <w:r w:rsidRPr="00E7289E">
        <w:rPr>
          <w:rFonts w:cs="Times New Roman"/>
        </w:rPr>
        <w:lastRenderedPageBreak/>
        <w:t xml:space="preserve">que aprende </w:t>
      </w:r>
      <w:r w:rsidR="00500E2C" w:rsidRPr="00E7289E">
        <w:rPr>
          <w:rFonts w:cs="Times New Roman"/>
        </w:rPr>
        <w:t xml:space="preserve">una relación entre un conjunto de características de la entrada </w:t>
      </w:r>
      <m:oMath>
        <m:r>
          <w:rPr>
            <w:rFonts w:ascii="Cambria Math" w:hAnsi="Cambria Math" w:cs="Times New Roman"/>
          </w:rPr>
          <m:t>X</m:t>
        </m:r>
      </m:oMath>
      <w:r w:rsidR="00500E2C" w:rsidRPr="00E7289E">
        <w:rPr>
          <w:rFonts w:cs="Times New Roman"/>
        </w:rPr>
        <w:t xml:space="preserve"> y sus respectivas salidas </w:t>
      </w:r>
      <m:oMath>
        <m:r>
          <w:rPr>
            <w:rFonts w:ascii="Cambria Math" w:hAnsi="Cambria Math" w:cs="Times New Roman"/>
          </w:rPr>
          <m:t>Y</m:t>
        </m:r>
      </m:oMath>
      <w:r w:rsidR="00C179BA" w:rsidRPr="00E7289E">
        <w:rPr>
          <w:rFonts w:cs="Times New Roman"/>
        </w:rPr>
        <w:t>. E</w:t>
      </w:r>
      <w:r w:rsidR="00041BDF" w:rsidRPr="00E7289E">
        <w:rPr>
          <w:rFonts w:cs="Times New Roman"/>
        </w:rPr>
        <w:t>l</w:t>
      </w:r>
      <w:r w:rsidR="00C179BA" w:rsidRPr="00E7289E">
        <w:rPr>
          <w:rFonts w:cs="Times New Roman"/>
        </w:rPr>
        <w:t xml:space="preserve"> modelo se entrena utilizando un conjunto de datos </w:t>
      </w:r>
      <w:bookmarkStart w:id="21" w:name="_Hlk189587761"/>
      <w:r w:rsidR="00C179BA" w:rsidRPr="00E7289E">
        <w:rPr>
          <w:rFonts w:cs="Times New Roman"/>
        </w:rPr>
        <w:t>etiquetado</w:t>
      </w:r>
      <w:r w:rsidR="0038026B" w:rsidRPr="00E7289E">
        <w:rPr>
          <w:rFonts w:cs="Times New Roman"/>
        </w:rPr>
        <w:t xml:space="preserve">: </w:t>
      </w:r>
    </w:p>
    <w:p w14:paraId="1DEBB74F" w14:textId="76E426E4" w:rsidR="0038026B" w:rsidRPr="00E7289E" w:rsidRDefault="009C32BA" w:rsidP="00E7289E">
      <w:pPr>
        <w:rPr>
          <w:rFonts w:cs="Times New Roman"/>
        </w:rPr>
      </w:pPr>
      <m:oMathPara>
        <m:oMath>
          <m:r>
            <w:rPr>
              <w:rFonts w:ascii="Cambria Math" w:hAnsi="Cambria Math" w:cs="Times New Roman"/>
            </w:rPr>
            <m:t>D=</m:t>
          </m:r>
          <m:sSubSup>
            <m:sSubSupPr>
              <m:ctrlPr>
                <w:rPr>
                  <w:rFonts w:ascii="Cambria Math" w:hAnsi="Cambria Math" w:cs="Times New Roman"/>
                  <w:i/>
                </w:rPr>
              </m:ctrlPr>
            </m:sSub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b>
              <m:r>
                <w:rPr>
                  <w:rFonts w:ascii="Cambria Math" w:hAnsi="Cambria Math" w:cs="Times New Roman"/>
                </w:rPr>
                <m:t>i = 1</m:t>
              </m:r>
            </m:sub>
            <m:sup>
              <m:r>
                <w:rPr>
                  <w:rFonts w:ascii="Cambria Math" w:hAnsi="Cambria Math" w:cs="Times New Roman"/>
                </w:rPr>
                <m:t>n</m:t>
              </m:r>
            </m:sup>
          </m:sSubSup>
        </m:oMath>
      </m:oMathPara>
    </w:p>
    <w:p w14:paraId="7FB6E113" w14:textId="27A5C7B8" w:rsidR="003629EA" w:rsidRPr="00E7289E" w:rsidRDefault="00577EFF" w:rsidP="00E7289E">
      <w:pPr>
        <w:rPr>
          <w:rFonts w:cs="Times New Roman"/>
        </w:rPr>
      </w:pPr>
      <w:r w:rsidRPr="00E7289E">
        <w:rPr>
          <w:rFonts w:cs="Times New Roman"/>
        </w:rPr>
        <w:t xml:space="preserve">donde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900512" w:rsidRPr="00E7289E">
        <w:rPr>
          <w:rFonts w:cs="Times New Roman"/>
        </w:rPr>
        <w:t xml:space="preserve"> representa un vector de características </w:t>
      </w:r>
      <w:r w:rsidR="00543FB8" w:rsidRPr="00E7289E">
        <w:rPr>
          <w:rFonts w:cs="Times New Roman"/>
        </w:rPr>
        <w:t>y cada</w:t>
      </w:r>
      <w:r w:rsidR="00900512" w:rsidRPr="00E7289E">
        <w:rPr>
          <w:rFonts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543FB8" w:rsidRPr="00E7289E">
        <w:rPr>
          <w:rFonts w:cs="Times New Roman"/>
        </w:rPr>
        <w:t xml:space="preserve"> es </w:t>
      </w:r>
      <w:r w:rsidR="00900512" w:rsidRPr="00E7289E">
        <w:rPr>
          <w:rFonts w:cs="Times New Roman"/>
        </w:rPr>
        <w:t>la etiqueta correspondiente</w:t>
      </w:r>
      <w:r w:rsidR="00F34E42" w:rsidRPr="00E7289E">
        <w:rPr>
          <w:rFonts w:cs="Times New Roman"/>
        </w:rPr>
        <w:t xml:space="preserve">. </w:t>
      </w:r>
      <w:bookmarkEnd w:id="21"/>
      <w:r w:rsidR="00821137" w:rsidRPr="00E7289E">
        <w:rPr>
          <w:rFonts w:cs="Times New Roman"/>
        </w:rPr>
        <w:t xml:space="preserve">El objetivo es minimizar la función de pérdida </w:t>
      </w:r>
      <m:oMath>
        <m:r>
          <w:rPr>
            <w:rFonts w:ascii="Cambria Math" w:hAnsi="Cambria Math" w:cs="Times New Roman"/>
          </w:rPr>
          <m:t xml:space="preserve">L(Y, </m:t>
        </m:r>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oMath>
      <w:r w:rsidR="00821137" w:rsidRPr="00E7289E">
        <w:rPr>
          <w:rFonts w:cs="Times New Roman"/>
        </w:rPr>
        <w:t xml:space="preserve"> que cuantifica la discrepancia entre la predicción del modelo </w:t>
      </w:r>
      <m:oMath>
        <m:acc>
          <m:accPr>
            <m:ctrlPr>
              <w:rPr>
                <w:rFonts w:ascii="Cambria Math" w:hAnsi="Cambria Math" w:cs="Times New Roman"/>
                <w:i/>
              </w:rPr>
            </m:ctrlPr>
          </m:accPr>
          <m:e>
            <m:r>
              <w:rPr>
                <w:rFonts w:ascii="Cambria Math" w:hAnsi="Cambria Math" w:cs="Times New Roman"/>
              </w:rPr>
              <m:t>Y</m:t>
            </m:r>
          </m:e>
        </m:acc>
      </m:oMath>
      <w:r w:rsidR="00821137" w:rsidRPr="00E7289E">
        <w:rPr>
          <w:rFonts w:cs="Times New Roman"/>
        </w:rPr>
        <w:t xml:space="preserve"> y el valor real </w:t>
      </w:r>
      <m:oMath>
        <m:r>
          <w:rPr>
            <w:rFonts w:ascii="Cambria Math" w:hAnsi="Cambria Math" w:cs="Times New Roman"/>
          </w:rPr>
          <m:t>Y</m:t>
        </m:r>
      </m:oMath>
      <w:r w:rsidR="00821137" w:rsidRPr="00E7289E">
        <w:rPr>
          <w:rFonts w:cs="Times New Roman"/>
        </w:rPr>
        <w:t xml:space="preserve">. </w:t>
      </w:r>
    </w:p>
    <w:p w14:paraId="1AE4361B" w14:textId="3D643990" w:rsidR="00583C27" w:rsidRPr="00E7289E" w:rsidRDefault="003629EA" w:rsidP="00EA7373">
      <w:pPr>
        <w:rPr>
          <w:rFonts w:cs="Times New Roman"/>
        </w:rPr>
      </w:pPr>
      <w:r w:rsidRPr="00E7289E">
        <w:rPr>
          <w:rFonts w:cs="Times New Roman"/>
        </w:rPr>
        <w:t xml:space="preserve">Este es el tipo de aprendizaje que se utilizará para desarrollar este trabajo, dado que tenemos datos históricos de partidos etiquetados con sus respectivos resultados. En los siguientes apartados se </w:t>
      </w:r>
      <w:r w:rsidR="00D2500E" w:rsidRPr="00E7289E">
        <w:rPr>
          <w:rFonts w:cs="Times New Roman"/>
        </w:rPr>
        <w:t>detallará con mayor profundidad el funcionamiento de la función de pérdida</w:t>
      </w:r>
      <w:r w:rsidR="00573954" w:rsidRPr="00E7289E">
        <w:rPr>
          <w:rFonts w:cs="Times New Roman"/>
        </w:rPr>
        <w:t>, los diferentes tipos existentes y su impacto en la precisión del modelo</w:t>
      </w:r>
    </w:p>
    <w:p w14:paraId="5FB2CED2" w14:textId="77777777" w:rsidR="00B57B0A" w:rsidRDefault="00B57B0A" w:rsidP="00E7289E">
      <w:pPr>
        <w:rPr>
          <w:rFonts w:cs="Times New Roman"/>
          <w:b/>
          <w:bCs/>
        </w:rPr>
      </w:pPr>
    </w:p>
    <w:p w14:paraId="0A7D829A" w14:textId="11F42EC4" w:rsidR="0053558D" w:rsidRPr="00E7289E" w:rsidRDefault="0053558D" w:rsidP="00E7289E">
      <w:pPr>
        <w:rPr>
          <w:rFonts w:cs="Times New Roman"/>
          <w:b/>
          <w:bCs/>
        </w:rPr>
      </w:pPr>
      <w:r w:rsidRPr="00E7289E">
        <w:rPr>
          <w:rFonts w:cs="Times New Roman"/>
          <w:b/>
          <w:bCs/>
        </w:rPr>
        <w:t>Aprendizaje no supervisado</w:t>
      </w:r>
    </w:p>
    <w:p w14:paraId="75BF4CC1" w14:textId="5FCEDCEE" w:rsidR="0053558D" w:rsidRPr="00E7289E" w:rsidRDefault="000E6C3C" w:rsidP="00E7289E">
      <w:pPr>
        <w:rPr>
          <w:rFonts w:cs="Times New Roman"/>
        </w:rPr>
      </w:pPr>
      <w:r w:rsidRPr="00E7289E">
        <w:rPr>
          <w:rFonts w:cs="Times New Roman"/>
        </w:rPr>
        <w:t>En el aprendizaje no supervisado, el modelo se entrena con datos que no están etiquetados, es decir, que no hay una salida específica asignada a cada entrada. En lugar de predecir valores específicos</w:t>
      </w:r>
      <w:r w:rsidR="000E2BDF" w:rsidRPr="00E7289E">
        <w:rPr>
          <w:rFonts w:cs="Times New Roman"/>
        </w:rPr>
        <w:t>, los modelos buscan encontrar agrupaciones o patrones entre los datos</w:t>
      </w:r>
      <w:r w:rsidR="007A0743" w:rsidRPr="00E7289E">
        <w:rPr>
          <w:rFonts w:cs="Times New Roman"/>
        </w:rPr>
        <w:t>.</w:t>
      </w:r>
      <w:r w:rsidR="007A0743">
        <w:rPr>
          <w:rFonts w:cs="Times New Roman"/>
        </w:rPr>
        <w:t xml:space="preserve"> [</w:t>
      </w:r>
      <w:hyperlink w:anchor="_6.1_Bibliografía" w:history="1">
        <w:r w:rsidR="007A0743" w:rsidRPr="007A0743">
          <w:rPr>
            <w:rStyle w:val="Hipervnculo"/>
            <w:rFonts w:cs="Times New Roman"/>
          </w:rPr>
          <w:t>10</w:t>
        </w:r>
      </w:hyperlink>
      <w:r w:rsidR="007A0743">
        <w:rPr>
          <w:rFonts w:cs="Times New Roman"/>
        </w:rPr>
        <w:t>]</w:t>
      </w:r>
    </w:p>
    <w:p w14:paraId="64F048C4" w14:textId="4350EBD1" w:rsidR="007A4517" w:rsidRPr="00E7289E" w:rsidRDefault="007A53A7" w:rsidP="00E7289E">
      <w:pPr>
        <w:rPr>
          <w:rFonts w:cs="Times New Roman"/>
        </w:rPr>
      </w:pPr>
      <w:r w:rsidRPr="00E7289E">
        <w:rPr>
          <w:rFonts w:cs="Times New Roman"/>
        </w:rPr>
        <w:t>Matemáticamente, se basa en la optimización de una función de similit</w:t>
      </w:r>
      <w:r w:rsidR="005F2411" w:rsidRPr="00E7289E">
        <w:rPr>
          <w:rFonts w:cs="Times New Roman"/>
        </w:rPr>
        <w:t xml:space="preserve">ud o dispersión, en lugar de minimizar una función de error explícita. </w:t>
      </w:r>
    </w:p>
    <w:p w14:paraId="63E6CEB1" w14:textId="14153FD1" w:rsidR="00642EFB" w:rsidRPr="00E7289E" w:rsidRDefault="00F12620" w:rsidP="00E7289E">
      <w:pPr>
        <w:rPr>
          <w:rFonts w:cs="Times New Roman"/>
        </w:rPr>
      </w:pPr>
      <w:r w:rsidRPr="00E7289E">
        <w:rPr>
          <w:rFonts w:cs="Times New Roman"/>
        </w:rPr>
        <w:t>Estos modelos se aplican en tareas como la detección de anomalías y segmentación de clientes, donde no es necesario contar con datos etiquetados. Sin embargo, dado que este proyecto se centra en aprendizaje supervisado, los modelos no supervisados no serán explicados en detalle más adelante.</w:t>
      </w:r>
    </w:p>
    <w:p w14:paraId="12836087" w14:textId="77777777" w:rsidR="00EB416E" w:rsidRPr="00E7289E" w:rsidRDefault="00EB416E" w:rsidP="00E7289E">
      <w:pPr>
        <w:rPr>
          <w:rFonts w:cs="Times New Roman"/>
          <w:b/>
          <w:bCs/>
        </w:rPr>
      </w:pPr>
    </w:p>
    <w:p w14:paraId="75F04635" w14:textId="6B277600" w:rsidR="0053558D" w:rsidRPr="00E7289E" w:rsidRDefault="0053558D" w:rsidP="00E7289E">
      <w:pPr>
        <w:rPr>
          <w:rFonts w:cs="Times New Roman"/>
          <w:b/>
          <w:bCs/>
        </w:rPr>
      </w:pPr>
      <w:r w:rsidRPr="00E7289E">
        <w:rPr>
          <w:rFonts w:cs="Times New Roman"/>
          <w:b/>
          <w:bCs/>
        </w:rPr>
        <w:t>Aprendizaje por refuerzo</w:t>
      </w:r>
    </w:p>
    <w:p w14:paraId="159F5326" w14:textId="040C5093" w:rsidR="009D0767" w:rsidRPr="00E7289E" w:rsidRDefault="000E2BDF" w:rsidP="00E7289E">
      <w:pPr>
        <w:rPr>
          <w:rFonts w:cs="Times New Roman"/>
        </w:rPr>
      </w:pPr>
      <w:r w:rsidRPr="00E7289E">
        <w:rPr>
          <w:rFonts w:cs="Times New Roman"/>
        </w:rPr>
        <w:t xml:space="preserve">El aprendizaje por refuerzo, tambien llamado </w:t>
      </w:r>
      <w:r w:rsidRPr="0033329F">
        <w:rPr>
          <w:rFonts w:cs="Times New Roman"/>
          <w:i/>
          <w:iCs/>
        </w:rPr>
        <w:t>Reinforcement</w:t>
      </w:r>
      <w:r w:rsidRPr="00E7289E">
        <w:rPr>
          <w:rFonts w:cs="Times New Roman"/>
        </w:rPr>
        <w:t xml:space="preserve"> </w:t>
      </w:r>
      <w:r w:rsidRPr="0033329F">
        <w:rPr>
          <w:rFonts w:cs="Times New Roman"/>
          <w:i/>
          <w:iCs/>
        </w:rPr>
        <w:t>Learning</w:t>
      </w:r>
      <w:r w:rsidRPr="00E7289E">
        <w:rPr>
          <w:rFonts w:cs="Times New Roman"/>
        </w:rPr>
        <w:t xml:space="preserve"> en inglés</w:t>
      </w:r>
      <w:r w:rsidR="000E7667" w:rsidRPr="00E7289E">
        <w:rPr>
          <w:rFonts w:cs="Times New Roman"/>
        </w:rPr>
        <w:t xml:space="preserve">, </w:t>
      </w:r>
      <w:r w:rsidR="00FF6AE9" w:rsidRPr="00E7289E">
        <w:rPr>
          <w:rFonts w:cs="Times New Roman"/>
        </w:rPr>
        <w:t>s</w:t>
      </w:r>
      <w:r w:rsidR="0082073A" w:rsidRPr="00E7289E">
        <w:rPr>
          <w:rFonts w:cs="Times New Roman"/>
        </w:rPr>
        <w:t>e ba</w:t>
      </w:r>
      <w:r w:rsidR="007D729B" w:rsidRPr="00E7289E">
        <w:rPr>
          <w:rFonts w:cs="Times New Roman"/>
        </w:rPr>
        <w:t xml:space="preserve">sa en conseguir que el agente interaccione con un entorno </w:t>
      </w:r>
      <w:r w:rsidR="002A1778" w:rsidRPr="00E7289E">
        <w:rPr>
          <w:rFonts w:cs="Times New Roman"/>
        </w:rPr>
        <w:t>con el objetivo de</w:t>
      </w:r>
      <w:r w:rsidR="007D729B" w:rsidRPr="00E7289E">
        <w:rPr>
          <w:rFonts w:cs="Times New Roman"/>
        </w:rPr>
        <w:t xml:space="preserve"> aprender una política óptima </w:t>
      </w:r>
      <m:oMath>
        <m:r>
          <w:rPr>
            <w:rFonts w:ascii="Cambria Math" w:hAnsi="Cambria Math" w:cs="Times New Roman"/>
          </w:rPr>
          <m:t>π(s)</m:t>
        </m:r>
      </m:oMath>
      <w:r w:rsidR="007D729B" w:rsidRPr="00E7289E">
        <w:rPr>
          <w:rFonts w:cs="Times New Roman"/>
        </w:rPr>
        <w:t xml:space="preserve"> que maximice la recompensa acumulada a lo largo del tiempo. </w:t>
      </w:r>
      <w:r w:rsidR="00FC2C5E" w:rsidRPr="00E7289E">
        <w:rPr>
          <w:rFonts w:cs="Times New Roman"/>
        </w:rPr>
        <w:t>El agente aprende una función de valor</w:t>
      </w:r>
      <w:r w:rsidR="00FC2C5E" w:rsidRPr="00E7289E">
        <w:rPr>
          <w:rFonts w:cs="Times New Roman"/>
          <w:i/>
        </w:rPr>
        <w:t xml:space="preserve"> </w:t>
      </w:r>
      <m:oMath>
        <m:r>
          <w:rPr>
            <w:rFonts w:ascii="Cambria Math" w:hAnsi="Cambria Math" w:cs="Times New Roman"/>
          </w:rPr>
          <m:t>Q(s, a)</m:t>
        </m:r>
      </m:oMath>
      <w:r w:rsidR="00FC2C5E" w:rsidRPr="00E7289E">
        <w:rPr>
          <w:rFonts w:cs="Times New Roman"/>
        </w:rPr>
        <w:t xml:space="preserve"> que estima la recompensa esperada al tomar una acción </w:t>
      </w:r>
      <m:oMath>
        <m:r>
          <w:rPr>
            <w:rFonts w:ascii="Cambria Math" w:hAnsi="Cambria Math" w:cs="Times New Roman"/>
          </w:rPr>
          <m:t>a</m:t>
        </m:r>
      </m:oMath>
      <w:r w:rsidR="009D0767" w:rsidRPr="00E7289E">
        <w:rPr>
          <w:rFonts w:cs="Times New Roman"/>
        </w:rPr>
        <w:t xml:space="preserve"> en un estado </w:t>
      </w:r>
      <m:oMath>
        <m:r>
          <w:rPr>
            <w:rFonts w:ascii="Cambria Math" w:hAnsi="Cambria Math" w:cs="Times New Roman"/>
          </w:rPr>
          <m:t>s</m:t>
        </m:r>
      </m:oMath>
      <w:r w:rsidR="003629EA" w:rsidRPr="00E7289E">
        <w:rPr>
          <w:rFonts w:cs="Times New Roman"/>
        </w:rPr>
        <w:t xml:space="preserve">. </w:t>
      </w:r>
      <w:r w:rsidR="00A2672F" w:rsidRPr="00E7289E">
        <w:rPr>
          <w:rFonts w:cs="Times New Roman"/>
        </w:rPr>
        <w:t xml:space="preserve">En términos </w:t>
      </w:r>
      <w:r w:rsidR="000A21F6" w:rsidRPr="00E7289E">
        <w:rPr>
          <w:rFonts w:cs="Times New Roman"/>
        </w:rPr>
        <w:t>generales</w:t>
      </w:r>
      <w:r w:rsidR="00A2672F" w:rsidRPr="00E7289E">
        <w:rPr>
          <w:rFonts w:cs="Times New Roman"/>
        </w:rPr>
        <w:t xml:space="preserve">, </w:t>
      </w:r>
      <w:r w:rsidR="000A21F6" w:rsidRPr="00E7289E">
        <w:rPr>
          <w:rFonts w:cs="Times New Roman"/>
        </w:rPr>
        <w:t>el agente mejora su toma de decisiones</w:t>
      </w:r>
      <w:r w:rsidR="00FF6AE9" w:rsidRPr="00E7289E">
        <w:rPr>
          <w:rFonts w:cs="Times New Roman"/>
        </w:rPr>
        <w:t xml:space="preserve"> a través de prueba y error, </w:t>
      </w:r>
      <w:r w:rsidR="00180122" w:rsidRPr="00E7289E">
        <w:rPr>
          <w:rFonts w:cs="Times New Roman"/>
        </w:rPr>
        <w:t xml:space="preserve">donde recibe retroalimentación en forma de recompensas o penalizaciones para ajustar su comportamiento y maximizar </w:t>
      </w:r>
      <w:r w:rsidR="005D0568" w:rsidRPr="00E7289E">
        <w:rPr>
          <w:rFonts w:cs="Times New Roman"/>
        </w:rPr>
        <w:t>el retorno a largo plazo</w:t>
      </w:r>
      <w:r w:rsidR="007A0743" w:rsidRPr="00E7289E">
        <w:rPr>
          <w:rFonts w:cs="Times New Roman"/>
        </w:rPr>
        <w:t>.</w:t>
      </w:r>
      <w:r w:rsidR="007A0743">
        <w:rPr>
          <w:rFonts w:cs="Times New Roman"/>
        </w:rPr>
        <w:t xml:space="preserve"> [</w:t>
      </w:r>
      <w:hyperlink w:anchor="_6.1_Bibliografía" w:history="1">
        <w:r w:rsidR="007A0743" w:rsidRPr="007A0743">
          <w:rPr>
            <w:rStyle w:val="Hipervnculo"/>
            <w:rFonts w:cs="Times New Roman"/>
          </w:rPr>
          <w:t>10</w:t>
        </w:r>
      </w:hyperlink>
      <w:r w:rsidR="007A0743">
        <w:rPr>
          <w:rFonts w:cs="Times New Roman"/>
        </w:rPr>
        <w:t>]</w:t>
      </w:r>
    </w:p>
    <w:p w14:paraId="126AABBC" w14:textId="4FC236E2" w:rsidR="00A2672F" w:rsidRPr="00E7289E" w:rsidRDefault="00A2672F" w:rsidP="00E7289E">
      <w:pPr>
        <w:rPr>
          <w:rFonts w:cs="Times New Roman"/>
        </w:rPr>
      </w:pPr>
      <w:r w:rsidRPr="00E7289E">
        <w:rPr>
          <w:rFonts w:cs="Times New Roman"/>
        </w:rPr>
        <w:t>Est</w:t>
      </w:r>
      <w:r w:rsidR="00B1009A" w:rsidRPr="00E7289E">
        <w:rPr>
          <w:rFonts w:cs="Times New Roman"/>
        </w:rPr>
        <w:t xml:space="preserve">a técnica de Machine Learning podría resultar </w:t>
      </w:r>
      <w:r w:rsidR="00E05CBC" w:rsidRPr="00E7289E">
        <w:rPr>
          <w:rFonts w:cs="Times New Roman"/>
        </w:rPr>
        <w:t>interesante</w:t>
      </w:r>
      <w:r w:rsidR="00B1009A" w:rsidRPr="00E7289E">
        <w:rPr>
          <w:rFonts w:cs="Times New Roman"/>
        </w:rPr>
        <w:t xml:space="preserve"> </w:t>
      </w:r>
      <w:r w:rsidR="005D0568" w:rsidRPr="00E7289E">
        <w:rPr>
          <w:rFonts w:cs="Times New Roman"/>
        </w:rPr>
        <w:t xml:space="preserve">para la automatización de estrategias de apuestas deportivas en plataformas en línea. </w:t>
      </w:r>
      <w:r w:rsidR="001E5186" w:rsidRPr="00E7289E">
        <w:rPr>
          <w:rFonts w:cs="Times New Roman"/>
        </w:rPr>
        <w:t xml:space="preserve"> En este caso </w:t>
      </w:r>
      <w:r w:rsidR="00F652BD" w:rsidRPr="00E7289E">
        <w:rPr>
          <w:rFonts w:cs="Times New Roman"/>
        </w:rPr>
        <w:t xml:space="preserve">se entrenaría al agente </w:t>
      </w:r>
      <w:r w:rsidR="00637570" w:rsidRPr="00E7289E">
        <w:rPr>
          <w:rFonts w:cs="Times New Roman"/>
        </w:rPr>
        <w:t xml:space="preserve">para decidir cuándo apostar, por qué equipo apostar y cuánto apostar, basándose en </w:t>
      </w:r>
      <w:r w:rsidR="00637570" w:rsidRPr="00E7289E">
        <w:rPr>
          <w:rFonts w:cs="Times New Roman"/>
        </w:rPr>
        <w:lastRenderedPageBreak/>
        <w:t>probabilidades calculadas a partir de datos históricos, con el objetivo de maximizar las ganancias.</w:t>
      </w:r>
      <w:r w:rsidR="00F80841" w:rsidRPr="00E7289E">
        <w:rPr>
          <w:rFonts w:cs="Times New Roman"/>
        </w:rPr>
        <w:t xml:space="preserve"> Sin embargo este tipo de modelo añade una complejidad adicional</w:t>
      </w:r>
      <w:r w:rsidR="00637570" w:rsidRPr="00E7289E">
        <w:rPr>
          <w:rFonts w:cs="Times New Roman"/>
        </w:rPr>
        <w:t xml:space="preserve"> significativa</w:t>
      </w:r>
      <w:r w:rsidR="00F80841" w:rsidRPr="00E7289E">
        <w:rPr>
          <w:rFonts w:cs="Times New Roman"/>
        </w:rPr>
        <w:t xml:space="preserve"> al </w:t>
      </w:r>
      <w:r w:rsidR="00163A9C" w:rsidRPr="00E7289E">
        <w:rPr>
          <w:rFonts w:cs="Times New Roman"/>
        </w:rPr>
        <w:t>estudio,</w:t>
      </w:r>
      <w:r w:rsidR="00F80841" w:rsidRPr="00E7289E">
        <w:rPr>
          <w:rFonts w:cs="Times New Roman"/>
        </w:rPr>
        <w:t xml:space="preserve"> </w:t>
      </w:r>
      <w:r w:rsidR="00E05CBC" w:rsidRPr="00E7289E">
        <w:rPr>
          <w:rFonts w:cs="Times New Roman"/>
        </w:rPr>
        <w:t>por lo que no se</w:t>
      </w:r>
      <w:r w:rsidR="00163A9C" w:rsidRPr="00E7289E">
        <w:rPr>
          <w:rFonts w:cs="Times New Roman"/>
        </w:rPr>
        <w:t>rá explicado más adelante.</w:t>
      </w:r>
    </w:p>
    <w:p w14:paraId="6B69E141" w14:textId="77777777" w:rsidR="00624D58" w:rsidRPr="00E7289E" w:rsidRDefault="00624D58" w:rsidP="00E7289E">
      <w:pPr>
        <w:rPr>
          <w:rFonts w:cs="Times New Roman"/>
        </w:rPr>
      </w:pPr>
    </w:p>
    <w:p w14:paraId="5B33C111" w14:textId="25A55BA5" w:rsidR="00320999" w:rsidRPr="00E7289E" w:rsidRDefault="00320999" w:rsidP="00E7289E">
      <w:pPr>
        <w:pStyle w:val="titulo3TFG"/>
        <w:rPr>
          <w:rFonts w:cs="Times New Roman"/>
        </w:rPr>
      </w:pPr>
      <w:bookmarkStart w:id="22" w:name="_Toc194428603"/>
      <w:r w:rsidRPr="00E7289E">
        <w:rPr>
          <w:rFonts w:cs="Times New Roman"/>
        </w:rPr>
        <w:t xml:space="preserve">2.3.2 Machine Learning: Conceptos </w:t>
      </w:r>
      <w:r w:rsidR="00330347" w:rsidRPr="00E7289E">
        <w:rPr>
          <w:rFonts w:cs="Times New Roman"/>
        </w:rPr>
        <w:t>B</w:t>
      </w:r>
      <w:r w:rsidRPr="00E7289E">
        <w:rPr>
          <w:rFonts w:cs="Times New Roman"/>
        </w:rPr>
        <w:t>ásicos</w:t>
      </w:r>
      <w:bookmarkEnd w:id="22"/>
      <w:r w:rsidRPr="00E7289E">
        <w:rPr>
          <w:rFonts w:cs="Times New Roman"/>
        </w:rPr>
        <w:t xml:space="preserve"> </w:t>
      </w:r>
    </w:p>
    <w:p w14:paraId="2AE1D327" w14:textId="67EEA6E7" w:rsidR="009569E4" w:rsidRPr="00E7289E" w:rsidRDefault="00B31E25" w:rsidP="00E7289E">
      <w:pPr>
        <w:rPr>
          <w:rFonts w:cs="Times New Roman"/>
        </w:rPr>
      </w:pPr>
      <w:r w:rsidRPr="00E7289E">
        <w:rPr>
          <w:rFonts w:cs="Times New Roman"/>
        </w:rPr>
        <w:t xml:space="preserve">A continuación se presentan los conceptos básicos necesarios para </w:t>
      </w:r>
      <w:r w:rsidR="00ED7136" w:rsidRPr="00E7289E">
        <w:rPr>
          <w:rFonts w:cs="Times New Roman"/>
        </w:rPr>
        <w:t xml:space="preserve">comprender el funcionamiento de los modelos </w:t>
      </w:r>
      <w:r w:rsidR="006574FD" w:rsidRPr="00E7289E">
        <w:rPr>
          <w:rFonts w:cs="Times New Roman"/>
        </w:rPr>
        <w:t xml:space="preserve">con los </w:t>
      </w:r>
      <w:r w:rsidR="00ED7136" w:rsidRPr="00E7289E">
        <w:rPr>
          <w:rFonts w:cs="Times New Roman"/>
        </w:rPr>
        <w:t xml:space="preserve">que se van a estar trabajando en este </w:t>
      </w:r>
      <w:r w:rsidR="00F2383E">
        <w:rPr>
          <w:rFonts w:cs="Times New Roman"/>
        </w:rPr>
        <w:t>TFG.</w:t>
      </w:r>
    </w:p>
    <w:p w14:paraId="69BC7E86" w14:textId="77777777" w:rsidR="00B57B0A" w:rsidRDefault="00B57B0A" w:rsidP="00E7289E">
      <w:pPr>
        <w:rPr>
          <w:rFonts w:cs="Times New Roman"/>
          <w:b/>
          <w:bCs/>
        </w:rPr>
      </w:pPr>
    </w:p>
    <w:p w14:paraId="5AF22339" w14:textId="69B54247" w:rsidR="00ED7136" w:rsidRPr="00E7289E" w:rsidRDefault="00ED7136" w:rsidP="00E7289E">
      <w:pPr>
        <w:rPr>
          <w:rFonts w:cs="Times New Roman"/>
          <w:b/>
          <w:bCs/>
        </w:rPr>
      </w:pPr>
      <w:r w:rsidRPr="00E7289E">
        <w:rPr>
          <w:rFonts w:cs="Times New Roman"/>
          <w:b/>
          <w:bCs/>
        </w:rPr>
        <w:t xml:space="preserve">Función de </w:t>
      </w:r>
      <w:r w:rsidR="00330347" w:rsidRPr="00E7289E">
        <w:rPr>
          <w:rFonts w:cs="Times New Roman"/>
          <w:b/>
          <w:bCs/>
        </w:rPr>
        <w:t>P</w:t>
      </w:r>
      <w:r w:rsidRPr="00E7289E">
        <w:rPr>
          <w:rFonts w:cs="Times New Roman"/>
          <w:b/>
          <w:bCs/>
        </w:rPr>
        <w:t>érdida</w:t>
      </w:r>
    </w:p>
    <w:p w14:paraId="7CE17138" w14:textId="2D985BDB" w:rsidR="00ED7136" w:rsidRPr="00E7289E" w:rsidRDefault="0080145F" w:rsidP="00E7289E">
      <w:pPr>
        <w:rPr>
          <w:rFonts w:cs="Times New Roman"/>
        </w:rPr>
      </w:pPr>
      <w:r w:rsidRPr="00E7289E">
        <w:rPr>
          <w:rFonts w:cs="Times New Roman"/>
        </w:rPr>
        <w:t>El objetivo</w:t>
      </w:r>
      <w:r w:rsidR="000775B4" w:rsidRPr="00E7289E">
        <w:rPr>
          <w:rFonts w:cs="Times New Roman"/>
        </w:rPr>
        <w:t xml:space="preserve"> de la función de pérdida es proporcionar una métrica cuantificable para que el algoritmo de optimización pueda minimizar el error y mejorar la precisión del modelo. Esta función mide la diferencia entre la predicción</w:t>
      </w:r>
      <w:r w:rsidR="00B756EB" w:rsidRPr="00E7289E">
        <w:rPr>
          <w:rFonts w:cs="Times New Roman"/>
        </w:rPr>
        <w:t xml:space="preserve"> del modelo</w:t>
      </w:r>
      <w:r w:rsidR="000775B4"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0775B4" w:rsidRPr="00E7289E">
        <w:rPr>
          <w:rFonts w:cs="Times New Roman"/>
        </w:rPr>
        <w:t xml:space="preserve"> y el valor real </w:t>
      </w:r>
      <m:oMath>
        <m:r>
          <w:rPr>
            <w:rFonts w:ascii="Cambria Math" w:hAnsi="Cambria Math" w:cs="Times New Roman"/>
          </w:rPr>
          <m:t>Y</m:t>
        </m:r>
      </m:oMath>
      <w:r w:rsidR="000775B4" w:rsidRPr="00E7289E">
        <w:rPr>
          <w:rFonts w:cs="Times New Roman"/>
        </w:rPr>
        <w:t>.</w:t>
      </w:r>
      <w:r w:rsidR="00226322">
        <w:rPr>
          <w:rFonts w:cs="Times New Roman"/>
        </w:rPr>
        <w:t xml:space="preserve"> [</w:t>
      </w:r>
      <w:hyperlink w:anchor="_6.1_Bibliografía" w:history="1">
        <w:r w:rsidR="00065932">
          <w:rPr>
            <w:rStyle w:val="Hipervnculo"/>
          </w:rPr>
          <w:t>23</w:t>
        </w:r>
      </w:hyperlink>
      <w:r w:rsidR="00226322">
        <w:rPr>
          <w:rFonts w:cs="Times New Roman"/>
        </w:rPr>
        <w:t>]</w:t>
      </w:r>
    </w:p>
    <w:p w14:paraId="56A36560" w14:textId="70E08510" w:rsidR="00B756EB" w:rsidRPr="00E7289E" w:rsidRDefault="000B0EBA" w:rsidP="00E7289E">
      <w:pPr>
        <w:rPr>
          <w:rFonts w:cs="Times New Roman"/>
        </w:rPr>
      </w:pPr>
      <w:r w:rsidRPr="00E7289E">
        <w:rPr>
          <w:rFonts w:cs="Times New Roman"/>
        </w:rPr>
        <w:t xml:space="preserve">Sea un conjunto de entrenamiento </w:t>
      </w:r>
      <w:r w:rsidR="00C1392B" w:rsidRPr="00E7289E">
        <w:rPr>
          <w:rFonts w:cs="Times New Roman"/>
        </w:rPr>
        <w:t xml:space="preserve">etiquetado </w:t>
      </w:r>
      <m:oMath>
        <m:r>
          <w:rPr>
            <w:rFonts w:ascii="Cambria Math" w:hAnsi="Cambria Math" w:cs="Times New Roman"/>
          </w:rPr>
          <m:t>D=</m:t>
        </m:r>
        <m:sSubSup>
          <m:sSubSupPr>
            <m:ctrlPr>
              <w:rPr>
                <w:rFonts w:ascii="Cambria Math" w:hAnsi="Cambria Math" w:cs="Times New Roman"/>
                <w:i/>
              </w:rPr>
            </m:ctrlPr>
          </m:sSub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b>
            <m:r>
              <w:rPr>
                <w:rFonts w:ascii="Cambria Math" w:hAnsi="Cambria Math" w:cs="Times New Roman"/>
              </w:rPr>
              <m:t>i = 1</m:t>
            </m:r>
          </m:sub>
          <m:sup>
            <m:r>
              <w:rPr>
                <w:rFonts w:ascii="Cambria Math" w:hAnsi="Cambria Math" w:cs="Times New Roman"/>
              </w:rPr>
              <m:t>n</m:t>
            </m:r>
          </m:sup>
        </m:sSubSup>
      </m:oMath>
      <w:r w:rsidR="00A5049C" w:rsidRPr="00E7289E">
        <w:rPr>
          <w:rFonts w:cs="Times New Roman"/>
        </w:rPr>
        <w:t xml:space="preserve">, </w:t>
      </w:r>
      <w:r w:rsidR="00C1392B" w:rsidRPr="00E7289E">
        <w:rPr>
          <w:rFonts w:cs="Times New Roman"/>
        </w:rPr>
        <w:t xml:space="preserve">donde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C1392B" w:rsidRPr="00E7289E">
        <w:rPr>
          <w:rFonts w:cs="Times New Roman"/>
        </w:rPr>
        <w:t xml:space="preserve"> representa un vector de características </w:t>
      </w:r>
      <w:r w:rsidR="001B2EE8" w:rsidRPr="00E7289E">
        <w:rPr>
          <w:rFonts w:cs="Times New Roman"/>
        </w:rPr>
        <w:t>y cada</w:t>
      </w:r>
      <w:r w:rsidR="00C1392B" w:rsidRPr="00E7289E">
        <w:rPr>
          <w:rFonts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C1392B" w:rsidRPr="00E7289E">
        <w:rPr>
          <w:rFonts w:cs="Times New Roman"/>
        </w:rPr>
        <w:t xml:space="preserve"> es la </w:t>
      </w:r>
      <w:r w:rsidR="004021BE" w:rsidRPr="00E7289E">
        <w:rPr>
          <w:rFonts w:cs="Times New Roman"/>
        </w:rPr>
        <w:t>salida real</w:t>
      </w:r>
      <w:r w:rsidR="00543FB8" w:rsidRPr="00E7289E">
        <w:rPr>
          <w:rFonts w:cs="Times New Roman"/>
        </w:rPr>
        <w:t>. El</w:t>
      </w:r>
      <w:r w:rsidR="004021BE" w:rsidRPr="00E7289E">
        <w:rPr>
          <w:rFonts w:cs="Times New Roman"/>
        </w:rPr>
        <w:t xml:space="preserve"> modelo </w:t>
      </w:r>
      <m:oMath>
        <m:r>
          <w:rPr>
            <w:rFonts w:ascii="Cambria Math" w:hAnsi="Cambria Math" w:cs="Times New Roman"/>
          </w:rPr>
          <m:t>f(x;θ)</m:t>
        </m:r>
      </m:oMath>
      <w:r w:rsidR="004021BE" w:rsidRPr="00E7289E">
        <w:rPr>
          <w:rFonts w:cs="Times New Roman"/>
        </w:rPr>
        <w:t xml:space="preserve"> genera una predicción </w:t>
      </w:r>
      <w:r w:rsidR="00600149"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600149" w:rsidRPr="00E7289E">
        <w:rPr>
          <w:rFonts w:cs="Times New Roman"/>
        </w:rPr>
        <w:t>, y la función de pérdida se define como:</w:t>
      </w:r>
    </w:p>
    <w:p w14:paraId="1A18340B" w14:textId="7D6E8AF3" w:rsidR="00600149" w:rsidRPr="00E7289E" w:rsidRDefault="00844EAE" w:rsidP="00E7289E">
      <w:pPr>
        <w:rPr>
          <w:rFonts w:cs="Times New Roman"/>
          <w:i/>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e>
                  </m:d>
                </m:e>
                <m:sup>
                  <m:r>
                    <w:rPr>
                      <w:rFonts w:ascii="Cambria Math" w:hAnsi="Cambria Math" w:cs="Times New Roman"/>
                    </w:rPr>
                    <m:t>2</m:t>
                  </m:r>
                </m:sup>
              </m:sSup>
            </m:e>
          </m:nary>
        </m:oMath>
      </m:oMathPara>
    </w:p>
    <w:p w14:paraId="71013BF4" w14:textId="1E74C182" w:rsidR="0046007D" w:rsidRPr="00E7289E" w:rsidRDefault="0046007D" w:rsidP="00E7289E">
      <w:pPr>
        <w:rPr>
          <w:rFonts w:cs="Times New Roman"/>
        </w:rPr>
      </w:pPr>
      <w:r w:rsidRPr="00E7289E">
        <w:rPr>
          <w:rFonts w:cs="Times New Roman"/>
        </w:rPr>
        <w:t>d</w:t>
      </w:r>
      <w:r w:rsidR="00844EAE" w:rsidRPr="00E7289E">
        <w:rPr>
          <w:rFonts w:cs="Times New Roman"/>
        </w:rPr>
        <w:t xml:space="preserve">onde </w:t>
      </w:r>
      <m:oMath>
        <m:r>
          <w:rPr>
            <w:rFonts w:ascii="Cambria Math" w:hAnsi="Cambria Math" w:cs="Times New Roman"/>
          </w:rPr>
          <m:t>l</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y</m:t>
                    </m:r>
                  </m:e>
                </m:acc>
              </m:e>
            </m:d>
          </m:e>
          <m:sup>
            <m:r>
              <w:rPr>
                <w:rFonts w:ascii="Cambria Math" w:hAnsi="Cambria Math" w:cs="Times New Roman"/>
              </w:rPr>
              <m:t>2</m:t>
            </m:r>
          </m:sup>
        </m:sSup>
      </m:oMath>
      <w:r w:rsidR="00FB5A2E" w:rsidRPr="00E7289E">
        <w:rPr>
          <w:rFonts w:cs="Times New Roman"/>
        </w:rPr>
        <w:t xml:space="preserve"> mide el </w:t>
      </w:r>
      <w:r w:rsidR="00E24810" w:rsidRPr="00E7289E">
        <w:rPr>
          <w:rFonts w:cs="Times New Roman"/>
        </w:rPr>
        <w:t>error de la predicción en una muestra individual.</w:t>
      </w:r>
    </w:p>
    <w:p w14:paraId="2BC69BD7" w14:textId="590A5739" w:rsidR="0045306B" w:rsidRDefault="005A176F" w:rsidP="00E7289E">
      <w:pPr>
        <w:rPr>
          <w:rFonts w:cs="Times New Roman"/>
        </w:rPr>
      </w:pPr>
      <w:r w:rsidRPr="00E7289E">
        <w:rPr>
          <w:rFonts w:cs="Times New Roman"/>
        </w:rPr>
        <w:t xml:space="preserve">La elección de la función de pérdida determina como el modelo ajusta los parámetros para minimizar el error. </w:t>
      </w:r>
      <w:r w:rsidR="0046007D" w:rsidRPr="00E7289E">
        <w:rPr>
          <w:rFonts w:cs="Times New Roman"/>
        </w:rPr>
        <w:t xml:space="preserve">Dependiendo del tipo de modelo, se utilizan diferentes funciones de pérdida. </w:t>
      </w:r>
    </w:p>
    <w:p w14:paraId="17820AF2" w14:textId="65D42D7C" w:rsidR="00C44802" w:rsidRPr="00E7289E" w:rsidRDefault="00C44802" w:rsidP="00E7289E">
      <w:pPr>
        <w:rPr>
          <w:rFonts w:cs="Times New Roman"/>
        </w:rPr>
      </w:pPr>
      <w:r w:rsidRPr="00C44802">
        <w:rPr>
          <w:rFonts w:cs="Times New Roman"/>
        </w:rPr>
        <w:t xml:space="preserve">Para modelos de </w:t>
      </w:r>
      <w:r w:rsidRPr="00C44802">
        <w:rPr>
          <w:rFonts w:cs="Times New Roman"/>
          <w:b/>
          <w:bCs/>
        </w:rPr>
        <w:t>clasificación</w:t>
      </w:r>
      <w:r w:rsidRPr="00C44802">
        <w:rPr>
          <w:rFonts w:cs="Times New Roman"/>
        </w:rPr>
        <w:t xml:space="preserve"> (predicción de etiquetas discretas) una de las funciones de pérdida más utilizadas es la </w:t>
      </w:r>
      <w:r w:rsidRPr="00C44802">
        <w:rPr>
          <w:rFonts w:cs="Times New Roman"/>
          <w:b/>
          <w:bCs/>
        </w:rPr>
        <w:t>Entropía Cruzada (Cross-Entropy Loss)</w:t>
      </w:r>
      <w:r w:rsidRPr="00C44802">
        <w:rPr>
          <w:rFonts w:cs="Times New Roman"/>
        </w:rPr>
        <w:t>, que busca maximizar la probabilidad asignada a la clase correcta.</w:t>
      </w:r>
    </w:p>
    <w:p w14:paraId="7BBE9BDA" w14:textId="7C08FC78" w:rsidR="00CD3F29" w:rsidRPr="00E7289E" w:rsidRDefault="0024378E" w:rsidP="00E7289E">
      <w:pPr>
        <w:pStyle w:val="Prrafodelista"/>
        <w:numPr>
          <w:ilvl w:val="0"/>
          <w:numId w:val="20"/>
        </w:numPr>
      </w:pPr>
      <w:r w:rsidRPr="00E7289E">
        <w:t>Clasificación binaria:</w:t>
      </w:r>
      <w:r w:rsidR="00140459" w:rsidRPr="00E7289E">
        <w:t xml:space="preserve"> dos etiquetas (o clases) posibles</w:t>
      </w:r>
    </w:p>
    <w:p w14:paraId="2C1D8739" w14:textId="44EAB8C1" w:rsidR="00140459" w:rsidRPr="00E7289E" w:rsidRDefault="00865254" w:rsidP="00E7289E">
      <w:pPr>
        <w:rPr>
          <w:rFonts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rPr>
                  </m:ctrlPr>
                </m:accPr>
                <m:e>
                  <m:r>
                    <w:rPr>
                      <w:rFonts w:ascii="Cambria Math" w:hAnsi="Cambria Math" w:cs="Times New Roman"/>
                    </w:rPr>
                    <m:t>Y</m:t>
                  </m:r>
                </m:e>
              </m:acc>
            </m:e>
          </m:d>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ctrlPr>
                <w:rPr>
                  <w:rFonts w:ascii="Cambria Math" w:hAnsi="Cambria Math" w:cs="Times New Roman"/>
                  <w:i/>
                </w:rPr>
              </m:ctrlPr>
            </m:e>
          </m:nary>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acc>
                    <m:accPr>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y</m:t>
                          </m:r>
                          <m:ctrlPr>
                            <w:rPr>
                              <w:rFonts w:ascii="Cambria Math" w:hAnsi="Cambria Math" w:cs="Times New Roman"/>
                            </w:rPr>
                          </m:ctrlPr>
                        </m:e>
                        <m:sub>
                          <m:r>
                            <w:rPr>
                              <w:rFonts w:ascii="Cambria Math" w:hAnsi="Cambria Math" w:cs="Times New Roman"/>
                            </w:rPr>
                            <m:t>i</m:t>
                          </m:r>
                        </m:sub>
                      </m:sSub>
                    </m:e>
                  </m:acc>
                </m:e>
              </m:d>
            </m:e>
          </m:func>
        </m:oMath>
      </m:oMathPara>
    </w:p>
    <w:p w14:paraId="7190790E" w14:textId="7DEC0981" w:rsidR="00DD4698" w:rsidRPr="00E7289E" w:rsidRDefault="00DD4698" w:rsidP="00E7289E">
      <w:pPr>
        <w:pStyle w:val="Prrafodelista"/>
        <w:numPr>
          <w:ilvl w:val="0"/>
          <w:numId w:val="19"/>
        </w:numPr>
      </w:pPr>
      <w:r w:rsidRPr="00E7289E">
        <w:t>Clasificación multiclase:</w:t>
      </w:r>
      <w:r w:rsidR="00140459" w:rsidRPr="00E7289E">
        <w:t xml:space="preserve"> varias etiquetas (o clases) posibles</w:t>
      </w:r>
    </w:p>
    <w:p w14:paraId="10F5491F" w14:textId="68B514AF" w:rsidR="00140459" w:rsidRPr="00E7289E" w:rsidRDefault="00140459" w:rsidP="00E7289E">
      <w:pPr>
        <w:rPr>
          <w:rFonts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rPr>
                  </m:ctrlPr>
                </m:accPr>
                <m:e>
                  <m:r>
                    <w:rPr>
                      <w:rFonts w:ascii="Cambria Math" w:hAnsi="Cambria Math" w:cs="Times New Roman"/>
                    </w:rPr>
                    <m:t>Y</m:t>
                  </m:r>
                </m:e>
              </m:acc>
            </m:e>
          </m:d>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nary>
                <m:naryPr>
                  <m:chr m:val="∑"/>
                  <m:ctrlPr>
                    <w:rPr>
                      <w:rFonts w:ascii="Cambria Math" w:hAnsi="Cambria Math" w:cs="Times New Roman"/>
                    </w:rPr>
                  </m:ctrlPr>
                </m:naryPr>
                <m:sub>
                  <m:r>
                    <w:rPr>
                      <w:rFonts w:ascii="Cambria Math" w:hAnsi="Cambria Math" w:cs="Times New Roman"/>
                    </w:rPr>
                    <m:t>j=1</m:t>
                  </m:r>
                  <m:ctrlPr>
                    <w:rPr>
                      <w:rFonts w:ascii="Cambria Math" w:hAnsi="Cambria Math" w:cs="Times New Roman"/>
                      <w:i/>
                    </w:rPr>
                  </m:ctrlPr>
                </m:sub>
                <m:sup>
                  <m:r>
                    <w:rPr>
                      <w:rFonts w:ascii="Cambria Math" w:hAnsi="Cambria Math" w:cs="Times New Roman"/>
                    </w:rPr>
                    <m:t>C</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ctrlPr>
                    <w:rPr>
                      <w:rFonts w:ascii="Cambria Math" w:hAnsi="Cambria Math" w:cs="Times New Roman"/>
                      <w:i/>
                    </w:rPr>
                  </m:ctrlPr>
                </m:e>
              </m:nary>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acc>
                        <m:accPr>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y</m:t>
                              </m:r>
                              <m:ctrlPr>
                                <w:rPr>
                                  <w:rFonts w:ascii="Cambria Math" w:hAnsi="Cambria Math" w:cs="Times New Roman"/>
                                </w:rPr>
                              </m:ctrlPr>
                            </m:e>
                            <m:sub>
                              <m:r>
                                <w:rPr>
                                  <w:rFonts w:ascii="Cambria Math" w:hAnsi="Cambria Math" w:cs="Times New Roman"/>
                                </w:rPr>
                                <m:t>i,j</m:t>
                              </m:r>
                            </m:sub>
                          </m:sSub>
                        </m:e>
                      </m:acc>
                    </m:e>
                  </m:d>
                </m:e>
              </m:func>
              <m:ctrlPr>
                <w:rPr>
                  <w:rFonts w:ascii="Cambria Math" w:hAnsi="Cambria Math" w:cs="Times New Roman"/>
                  <w:i/>
                </w:rPr>
              </m:ctrlPr>
            </m:e>
          </m:nary>
        </m:oMath>
      </m:oMathPara>
    </w:p>
    <w:p w14:paraId="786C0633" w14:textId="3C338D94" w:rsidR="0024378E" w:rsidRPr="00E7289E" w:rsidRDefault="0024378E" w:rsidP="00E7289E">
      <w:pPr>
        <w:rPr>
          <w:rFonts w:cs="Times New Roman"/>
        </w:rPr>
      </w:pPr>
      <w:r w:rsidRPr="00E7289E">
        <w:rPr>
          <w:rFonts w:cs="Times New Roman"/>
        </w:rPr>
        <w:t>Donde:</w:t>
      </w:r>
    </w:p>
    <w:p w14:paraId="65445716" w14:textId="02D1C794" w:rsidR="00825EEA" w:rsidRPr="00E7289E" w:rsidRDefault="0024378E" w:rsidP="00E7289E">
      <w:pPr>
        <w:rPr>
          <w:rFonts w:cs="Times New Roman"/>
        </w:rPr>
      </w:pPr>
      <w:r w:rsidRPr="00E7289E">
        <w:rPr>
          <w:rFonts w:cs="Times New Roman"/>
        </w:rPr>
        <w:lastRenderedPageBreak/>
        <w:tab/>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825EEA" w:rsidRPr="00E7289E">
        <w:rPr>
          <w:rFonts w:cs="Times New Roman"/>
        </w:rPr>
        <w:t xml:space="preserve"> es la verdadera clase</w:t>
      </w:r>
    </w:p>
    <w:p w14:paraId="44E5296C" w14:textId="030642D7" w:rsidR="00825EEA" w:rsidRPr="00E7289E" w:rsidRDefault="00000000" w:rsidP="00E7289E">
      <w:pPr>
        <w:ind w:firstLine="720"/>
        <w:rPr>
          <w:rFonts w:cs="Times New Roman"/>
        </w:rPr>
      </w:p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oMath>
      <w:r w:rsidR="00A86842" w:rsidRPr="00E7289E">
        <w:rPr>
          <w:rFonts w:cs="Times New Roman"/>
        </w:rPr>
        <w:t xml:space="preserve"> es la probabilidad predicha por el modelo para la clase correcta</w:t>
      </w:r>
    </w:p>
    <w:p w14:paraId="2E1AF1D0" w14:textId="77777777" w:rsidR="009A72D1" w:rsidRPr="00E7289E" w:rsidRDefault="00A86842" w:rsidP="00E7289E">
      <w:pPr>
        <w:ind w:firstLine="720"/>
        <w:rPr>
          <w:rFonts w:cs="Times New Roman"/>
        </w:rPr>
      </w:pPr>
      <m:oMath>
        <m:r>
          <w:rPr>
            <w:rFonts w:ascii="Cambria Math" w:hAnsi="Cambria Math" w:cs="Times New Roman"/>
          </w:rPr>
          <m:t>N</m:t>
        </m:r>
      </m:oMath>
      <w:r w:rsidRPr="00E7289E">
        <w:rPr>
          <w:rFonts w:cs="Times New Roman"/>
        </w:rPr>
        <w:t xml:space="preserve"> es el número total de </w:t>
      </w:r>
      <w:r w:rsidR="00DD4698" w:rsidRPr="00E7289E">
        <w:rPr>
          <w:rFonts w:cs="Times New Roman"/>
        </w:rPr>
        <w:t>ejemplos en el conjunto de datos</w:t>
      </w:r>
    </w:p>
    <w:p w14:paraId="7B45B4BC" w14:textId="24829F8E" w:rsidR="009A72D1" w:rsidRPr="00E7289E" w:rsidRDefault="00140459" w:rsidP="00E7289E">
      <w:pPr>
        <w:ind w:firstLine="720"/>
        <w:rPr>
          <w:rFonts w:cs="Times New Roman"/>
        </w:rPr>
      </w:pPr>
      <m:oMath>
        <m:r>
          <w:rPr>
            <w:rFonts w:ascii="Cambria Math" w:hAnsi="Cambria Math" w:cs="Times New Roman"/>
          </w:rPr>
          <m:t>C</m:t>
        </m:r>
      </m:oMath>
      <w:r w:rsidRPr="00E7289E">
        <w:rPr>
          <w:rFonts w:cs="Times New Roman"/>
        </w:rPr>
        <w:t xml:space="preserve"> es el número de clase</w:t>
      </w:r>
      <w:r w:rsidR="008A0995" w:rsidRPr="00E7289E">
        <w:rPr>
          <w:rFonts w:cs="Times New Roman"/>
        </w:rPr>
        <w:t>s</w:t>
      </w:r>
    </w:p>
    <w:p w14:paraId="781F72EA" w14:textId="69051735" w:rsidR="009569E4" w:rsidRPr="00E7289E" w:rsidRDefault="009569E4" w:rsidP="00E7289E">
      <w:pPr>
        <w:rPr>
          <w:rFonts w:cs="Times New Roman"/>
        </w:rPr>
      </w:pPr>
    </w:p>
    <w:p w14:paraId="72D870F6" w14:textId="596B46F6" w:rsidR="00ED7136" w:rsidRPr="00E7289E" w:rsidRDefault="00ED7136" w:rsidP="00E7289E">
      <w:pPr>
        <w:rPr>
          <w:rFonts w:cs="Times New Roman"/>
          <w:b/>
          <w:bCs/>
        </w:rPr>
      </w:pPr>
      <w:r w:rsidRPr="00E7289E">
        <w:rPr>
          <w:rFonts w:cs="Times New Roman"/>
          <w:b/>
          <w:bCs/>
        </w:rPr>
        <w:t>Algoritmos de Optimización</w:t>
      </w:r>
    </w:p>
    <w:p w14:paraId="380AAB8D" w14:textId="5AB77C87" w:rsidR="00A03E7D" w:rsidRPr="00E7289E" w:rsidRDefault="00601C56" w:rsidP="00E7289E">
      <w:pPr>
        <w:rPr>
          <w:rFonts w:cs="Times New Roman"/>
        </w:rPr>
      </w:pPr>
      <w:r w:rsidRPr="00E7289E">
        <w:rPr>
          <w:rFonts w:cs="Times New Roman"/>
        </w:rPr>
        <w:t>Los algoritmos de optimización son métodos numéricos utilizados para encontrar los valores de los parámetros del modelo</w:t>
      </w:r>
      <w:r w:rsidR="008A1759" w:rsidRPr="00E7289E">
        <w:rPr>
          <w:rFonts w:cs="Times New Roman"/>
        </w:rPr>
        <w:t xml:space="preserve"> </w:t>
      </w:r>
      <w:r w:rsidR="00913F6F" w:rsidRPr="00E7289E">
        <w:rPr>
          <w:rFonts w:cs="Times New Roman"/>
        </w:rPr>
        <w:t xml:space="preserve">que minimizan las funciones de pérdida. </w:t>
      </w:r>
      <w:r w:rsidR="008A1759" w:rsidRPr="00E7289E">
        <w:rPr>
          <w:rFonts w:cs="Times New Roman"/>
        </w:rPr>
        <w:t>En Machine Learning, estos algor</w:t>
      </w:r>
      <w:r w:rsidR="008B0992" w:rsidRPr="00E7289E">
        <w:rPr>
          <w:rFonts w:cs="Times New Roman"/>
        </w:rPr>
        <w:t>itmos ajustan los pesos del modelo a lo largo de las iteraciones del entrenamiento</w:t>
      </w:r>
      <w:r w:rsidR="0094236E" w:rsidRPr="00E7289E">
        <w:rPr>
          <w:rFonts w:cs="Times New Roman"/>
        </w:rPr>
        <w:t xml:space="preserve">. </w:t>
      </w:r>
      <w:r w:rsidR="00C54631" w:rsidRPr="00E7289E">
        <w:rPr>
          <w:rFonts w:cs="Times New Roman"/>
        </w:rPr>
        <w:t>La optimización eficiente de la función de pérdida es clave para garantizar un entrenamiento estable y efectivo de los modelos.</w:t>
      </w:r>
      <w:r w:rsidR="00226322">
        <w:rPr>
          <w:rFonts w:cs="Times New Roman"/>
        </w:rPr>
        <w:t xml:space="preserve"> [</w:t>
      </w:r>
      <w:hyperlink w:anchor="_6.1_Bibliografía" w:history="1">
        <w:r w:rsidR="00065932">
          <w:rPr>
            <w:rStyle w:val="Hipervnculo"/>
          </w:rPr>
          <w:t>23</w:t>
        </w:r>
      </w:hyperlink>
      <w:r w:rsidR="00226322">
        <w:rPr>
          <w:rFonts w:cs="Times New Roman"/>
        </w:rPr>
        <w:t>]</w:t>
      </w:r>
    </w:p>
    <w:p w14:paraId="6E8938FD" w14:textId="4584C33F" w:rsidR="0094236E" w:rsidRPr="00E7289E" w:rsidRDefault="00DB7770" w:rsidP="00E7289E">
      <w:pPr>
        <w:rPr>
          <w:rFonts w:cs="Times New Roman"/>
        </w:rPr>
      </w:pPr>
      <w:r w:rsidRPr="00E7289E">
        <w:rPr>
          <w:rFonts w:cs="Times New Roman"/>
          <w:b/>
          <w:bCs/>
        </w:rPr>
        <w:t>Descenso de Gradiente:</w:t>
      </w:r>
      <w:r w:rsidRPr="00E7289E">
        <w:rPr>
          <w:rFonts w:cs="Times New Roman"/>
        </w:rPr>
        <w:t xml:space="preserve"> El Descenso de Gradiente (Gradient Descent, GD) es el algoritmo más utilizado para optimizar los modelos de Machine Learning. </w:t>
      </w:r>
      <w:r w:rsidR="00EB2241" w:rsidRPr="00E7289E">
        <w:rPr>
          <w:rFonts w:cs="Times New Roman"/>
        </w:rPr>
        <w:t xml:space="preserve">La actualización de los parámetros se realiza con la siguiente regla: </w:t>
      </w:r>
    </w:p>
    <w:p w14:paraId="58324593" w14:textId="5D8534F9" w:rsidR="00EB2241" w:rsidRPr="00E7289E" w:rsidRDefault="00EB2241" w:rsidP="00E7289E">
      <w:pPr>
        <w:rPr>
          <w:rFonts w:cs="Times New Roman"/>
          <w:i/>
        </w:rPr>
      </w:pPr>
      <m:oMathPara>
        <m:oMath>
          <m:r>
            <w:rPr>
              <w:rFonts w:ascii="Cambria Math" w:hAnsi="Cambria Math" w:cs="Times New Roman"/>
            </w:rPr>
            <m:t>θ = θ - α∇L(θ)</m:t>
          </m:r>
        </m:oMath>
      </m:oMathPara>
    </w:p>
    <w:p w14:paraId="7F95AAA2" w14:textId="54924EA9" w:rsidR="00EB2241" w:rsidRPr="00E7289E" w:rsidRDefault="00EB2241" w:rsidP="00E7289E">
      <w:pPr>
        <w:rPr>
          <w:rFonts w:cs="Times New Roman"/>
          <w:iCs/>
        </w:rPr>
      </w:pPr>
      <w:r w:rsidRPr="00E7289E">
        <w:rPr>
          <w:rFonts w:cs="Times New Roman"/>
          <w:iCs/>
        </w:rPr>
        <w:t>Donde</w:t>
      </w:r>
    </w:p>
    <w:p w14:paraId="5FF02603" w14:textId="41AD1197" w:rsidR="00C27A78" w:rsidRPr="00E7289E" w:rsidRDefault="00000000" w:rsidP="00E7289E">
      <w:pPr>
        <w:ind w:firstLine="720"/>
        <w:rPr>
          <w:rFonts w:cs="Times New Roman"/>
        </w:rPr>
      </w:p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 xml:space="preserve"> </m:t>
            </m:r>
          </m:sub>
        </m:sSub>
      </m:oMath>
      <w:r w:rsidR="00C27A78" w:rsidRPr="00E7289E">
        <w:rPr>
          <w:rFonts w:cs="Times New Roman"/>
        </w:rPr>
        <w:t xml:space="preserve"> representa los parámetros del modelo</w:t>
      </w:r>
    </w:p>
    <w:p w14:paraId="51CB07E1" w14:textId="64263DB3" w:rsidR="00C27A78" w:rsidRPr="00E7289E" w:rsidRDefault="00C27A78" w:rsidP="00E7289E">
      <w:pPr>
        <w:ind w:firstLine="720"/>
        <w:rPr>
          <w:rFonts w:cs="Times New Roman"/>
        </w:rPr>
      </w:pPr>
      <m:oMath>
        <m:r>
          <w:rPr>
            <w:rFonts w:ascii="Cambria Math" w:hAnsi="Cambria Math" w:cs="Times New Roman"/>
          </w:rPr>
          <m:t>α</m:t>
        </m:r>
      </m:oMath>
      <w:r w:rsidRPr="00E7289E">
        <w:rPr>
          <w:rFonts w:cs="Times New Roman"/>
        </w:rPr>
        <w:t xml:space="preserve"> es la tasa de aprendizaje (Learning Rate)</w:t>
      </w:r>
    </w:p>
    <w:p w14:paraId="15FB48DA" w14:textId="10873949" w:rsidR="009569E4" w:rsidRPr="00E7289E" w:rsidRDefault="00C27A78" w:rsidP="00E7289E">
      <w:pPr>
        <w:ind w:firstLine="720"/>
        <w:rPr>
          <w:rFonts w:cs="Times New Roman"/>
        </w:rPr>
      </w:pPr>
      <m:oMath>
        <m:r>
          <m:rPr>
            <m:sty m:val="p"/>
          </m:rPr>
          <w:rPr>
            <w:rFonts w:ascii="Cambria Math" w:hAnsi="Cambria Math" w:cs="Times New Roman"/>
          </w:rPr>
          <m:t>∇</m:t>
        </m:r>
        <m:r>
          <w:rPr>
            <w:rFonts w:ascii="Cambria Math" w:hAnsi="Cambria Math" w:cs="Times New Roman"/>
          </w:rPr>
          <m:t>L(θ)</m:t>
        </m:r>
      </m:oMath>
      <w:r w:rsidR="00A31BA2" w:rsidRPr="00E7289E">
        <w:rPr>
          <w:rFonts w:cs="Times New Roman"/>
        </w:rPr>
        <w:t xml:space="preserve"> </w:t>
      </w:r>
      <w:r w:rsidRPr="00E7289E">
        <w:rPr>
          <w:rFonts w:cs="Times New Roman"/>
        </w:rPr>
        <w:t xml:space="preserve">es el </w:t>
      </w:r>
      <w:r w:rsidR="00A31BA2" w:rsidRPr="00E7289E">
        <w:rPr>
          <w:rFonts w:cs="Times New Roman"/>
        </w:rPr>
        <w:t xml:space="preserve">gradiente de la función de pérdida con respecto a </w:t>
      </w:r>
      <m:oMath>
        <m:r>
          <w:rPr>
            <w:rFonts w:ascii="Cambria Math" w:hAnsi="Cambria Math" w:cs="Times New Roman"/>
          </w:rPr>
          <m:t>θ</m:t>
        </m:r>
      </m:oMath>
    </w:p>
    <w:p w14:paraId="74C774EB" w14:textId="77777777" w:rsidR="009569E4" w:rsidRPr="00E7289E" w:rsidRDefault="009569E4" w:rsidP="00E7289E">
      <w:pPr>
        <w:rPr>
          <w:rFonts w:cs="Times New Roman"/>
          <w:b/>
          <w:bCs/>
        </w:rPr>
      </w:pPr>
    </w:p>
    <w:p w14:paraId="3B6EDCB2" w14:textId="7AE315C7" w:rsidR="00C27A78" w:rsidRPr="00E7289E" w:rsidRDefault="00A31BA2" w:rsidP="00E7289E">
      <w:pPr>
        <w:rPr>
          <w:rFonts w:cs="Times New Roman"/>
        </w:rPr>
      </w:pPr>
      <w:r w:rsidRPr="00E7289E">
        <w:rPr>
          <w:rFonts w:cs="Times New Roman"/>
          <w:b/>
          <w:bCs/>
        </w:rPr>
        <w:t>Tasa de aprendizaje</w:t>
      </w:r>
      <w:r w:rsidR="00810C0D" w:rsidRPr="00E7289E">
        <w:rPr>
          <w:rFonts w:cs="Times New Roman"/>
          <w:b/>
          <w:bCs/>
        </w:rPr>
        <w:t xml:space="preserve">: </w:t>
      </w:r>
      <w:r w:rsidR="00454BF8" w:rsidRPr="00E7289E">
        <w:rPr>
          <w:rFonts w:cs="Times New Roman"/>
        </w:rPr>
        <w:t>La tasa de aprendizaje (</w:t>
      </w:r>
      <m:oMath>
        <m:r>
          <w:rPr>
            <w:rFonts w:ascii="Cambria Math" w:hAnsi="Cambria Math" w:cs="Times New Roman"/>
          </w:rPr>
          <m:t>α</m:t>
        </m:r>
      </m:oMath>
      <w:r w:rsidR="00454BF8" w:rsidRPr="00E7289E">
        <w:rPr>
          <w:rFonts w:cs="Times New Roman"/>
        </w:rPr>
        <w:t xml:space="preserve">) es un </w:t>
      </w:r>
      <w:r w:rsidR="00D4340C" w:rsidRPr="00E7289E">
        <w:rPr>
          <w:rFonts w:cs="Times New Roman"/>
        </w:rPr>
        <w:t xml:space="preserve">hiperparámetro en los algoritmos de optimización que controla la magnitud del ajuste de los parámetros </w:t>
      </w:r>
      <w:r w:rsidR="007C7A7A" w:rsidRPr="00E7289E">
        <w:rPr>
          <w:rFonts w:cs="Times New Roman"/>
        </w:rPr>
        <w:t xml:space="preserve">del modelo por cada iteración del entrenamiento. </w:t>
      </w:r>
    </w:p>
    <w:p w14:paraId="25276102" w14:textId="239052A0" w:rsidR="007C7A7A" w:rsidRPr="00E7289E" w:rsidRDefault="007C7A7A" w:rsidP="00E7289E">
      <w:pPr>
        <w:pStyle w:val="Prrafodelista"/>
        <w:numPr>
          <w:ilvl w:val="0"/>
          <w:numId w:val="5"/>
        </w:numPr>
      </w:pPr>
      <w:r w:rsidRPr="00E7289E">
        <w:t>Valores demasiado grandes pueden causar inestabilidad al modelo</w:t>
      </w:r>
    </w:p>
    <w:p w14:paraId="7DEAE0BC" w14:textId="0C1BC121" w:rsidR="00BE1A7A" w:rsidRPr="00E7289E" w:rsidRDefault="007C7A7A" w:rsidP="00E7289E">
      <w:pPr>
        <w:pStyle w:val="Prrafodelista"/>
        <w:numPr>
          <w:ilvl w:val="0"/>
          <w:numId w:val="5"/>
        </w:numPr>
      </w:pPr>
      <w:r w:rsidRPr="00E7289E">
        <w:t>Valores demasiado pequeños pueden ralentizar la convergencia del modelo</w:t>
      </w:r>
    </w:p>
    <w:p w14:paraId="32A35610" w14:textId="77777777" w:rsidR="00EB589E" w:rsidRDefault="00EB589E" w:rsidP="00E7289E">
      <w:pPr>
        <w:rPr>
          <w:rFonts w:cs="Times New Roman"/>
          <w:b/>
          <w:bCs/>
        </w:rPr>
      </w:pPr>
    </w:p>
    <w:p w14:paraId="534959BC" w14:textId="648A8F2B" w:rsidR="007C7A7A" w:rsidRPr="00E7289E" w:rsidRDefault="00CB0ED1" w:rsidP="00E7289E">
      <w:pPr>
        <w:rPr>
          <w:rFonts w:cs="Times New Roman"/>
        </w:rPr>
      </w:pPr>
      <w:r w:rsidRPr="00E7289E">
        <w:rPr>
          <w:rFonts w:cs="Times New Roman"/>
          <w:b/>
          <w:bCs/>
        </w:rPr>
        <w:t xml:space="preserve">Variantes del Descenso de Gradiente: </w:t>
      </w:r>
      <w:r w:rsidR="00FA47A4" w:rsidRPr="00E7289E">
        <w:rPr>
          <w:rFonts w:cs="Times New Roman"/>
        </w:rPr>
        <w:t>E</w:t>
      </w:r>
      <w:r w:rsidRPr="00E7289E">
        <w:rPr>
          <w:rFonts w:cs="Times New Roman"/>
        </w:rPr>
        <w:t>xisten diferentes variantes del algoritmo de optimización del Descenso de Gradiente para mejorar la eficiencia del modelo</w:t>
      </w:r>
    </w:p>
    <w:p w14:paraId="2E8C17CC" w14:textId="0973437B" w:rsidR="00CB0ED1" w:rsidRPr="00E7289E" w:rsidRDefault="00A66861" w:rsidP="00E7289E">
      <w:pPr>
        <w:pStyle w:val="Prrafodelista"/>
        <w:numPr>
          <w:ilvl w:val="0"/>
          <w:numId w:val="6"/>
        </w:numPr>
      </w:pPr>
      <w:r w:rsidRPr="00E7289E">
        <w:t xml:space="preserve">Descenso de Gradiente Estándar (Batch Gradient Descent): Usa todo el </w:t>
      </w:r>
      <w:r w:rsidR="00C6507C" w:rsidRPr="00E7289E">
        <w:t>conjunto de datos en cada iteración para calcular el gradiente</w:t>
      </w:r>
    </w:p>
    <w:p w14:paraId="4119EF52" w14:textId="3D2645AA" w:rsidR="00EB2241" w:rsidRPr="00E7289E" w:rsidRDefault="00A66861" w:rsidP="00E7289E">
      <w:pPr>
        <w:pStyle w:val="Prrafodelista"/>
        <w:numPr>
          <w:ilvl w:val="0"/>
          <w:numId w:val="6"/>
        </w:numPr>
      </w:pPr>
      <w:r w:rsidRPr="00E7289E">
        <w:lastRenderedPageBreak/>
        <w:t>Descenso de Gradiente Estocástico (SGD - Stochastic Gradient Descent):</w:t>
      </w:r>
      <w:r w:rsidR="003E335E" w:rsidRPr="00E7289E">
        <w:t xml:space="preserve"> Actualiza los parámetros después de cada muestra</w:t>
      </w:r>
    </w:p>
    <w:p w14:paraId="38B11CB2" w14:textId="30FF749B" w:rsidR="008B0992" w:rsidRDefault="00A66861" w:rsidP="00E7289E">
      <w:pPr>
        <w:pStyle w:val="Prrafodelista"/>
        <w:numPr>
          <w:ilvl w:val="0"/>
          <w:numId w:val="6"/>
        </w:numPr>
      </w:pPr>
      <w:r w:rsidRPr="00E7289E">
        <w:t>Adam (Adaptive Moment Estimation):</w:t>
      </w:r>
      <w:r w:rsidR="003E335E" w:rsidRPr="00E7289E">
        <w:rPr>
          <w:szCs w:val="21"/>
        </w:rPr>
        <w:t xml:space="preserve"> </w:t>
      </w:r>
      <w:r w:rsidR="003E335E" w:rsidRPr="00E7289E">
        <w:t>Combina SGD con ajustes adaptativos de la tasa de aprendizaje.</w:t>
      </w:r>
    </w:p>
    <w:p w14:paraId="38EA8953" w14:textId="4BEDFD60" w:rsidR="003E152F" w:rsidRPr="00E7289E" w:rsidRDefault="00EB589E" w:rsidP="003E152F">
      <w:r w:rsidRPr="00EB589E">
        <w:t>Los algoritmos de optimización son fundamentales en modelos como la regresión logística, redes neuronales y técnicas de boosting, donde se ajustan los parámetros para minimizar una función de pérdida. Sin embargo, no se aplican directamente en modelos como Random Forest o KNN, que no requieren entrenamiento iterativo basado en optimización.</w:t>
      </w:r>
    </w:p>
    <w:p w14:paraId="6B11E3E1" w14:textId="77777777" w:rsidR="00F01074" w:rsidRPr="00E7289E" w:rsidRDefault="00F01074" w:rsidP="00E7289E">
      <w:pPr>
        <w:rPr>
          <w:rFonts w:cs="Times New Roman"/>
        </w:rPr>
      </w:pPr>
    </w:p>
    <w:p w14:paraId="62E70A51" w14:textId="6B523665" w:rsidR="0019522E" w:rsidRPr="00E7289E" w:rsidRDefault="00ED7136" w:rsidP="00E7289E">
      <w:pPr>
        <w:rPr>
          <w:rFonts w:cs="Times New Roman"/>
          <w:b/>
          <w:bCs/>
        </w:rPr>
      </w:pPr>
      <w:r w:rsidRPr="00E7289E">
        <w:rPr>
          <w:rFonts w:cs="Times New Roman"/>
          <w:b/>
          <w:bCs/>
        </w:rPr>
        <w:t>Overfitting y underfitting</w:t>
      </w:r>
    </w:p>
    <w:p w14:paraId="4E8A2CA9" w14:textId="6EAECFAE" w:rsidR="00C54631" w:rsidRPr="00E7289E" w:rsidRDefault="00F54CC9" w:rsidP="00E7289E">
      <w:pPr>
        <w:rPr>
          <w:rFonts w:cs="Times New Roman"/>
        </w:rPr>
      </w:pPr>
      <w:r w:rsidRPr="00E7289E">
        <w:rPr>
          <w:rFonts w:cs="Times New Roman"/>
        </w:rPr>
        <w:t>Uno de los objetivos más importantes de los modelos de Machine Learning es la capacidad de generalizar bien a datos no vistos. En este contexto, existen dos problemas comunes:</w:t>
      </w:r>
    </w:p>
    <w:p w14:paraId="35F06BCE" w14:textId="699E8DE8" w:rsidR="00715F3D" w:rsidRPr="00E7289E" w:rsidRDefault="00715F3D" w:rsidP="00E7289E">
      <w:pPr>
        <w:jc w:val="center"/>
        <w:rPr>
          <w:rFonts w:cs="Times New Roman"/>
        </w:rPr>
      </w:pPr>
      <w:r w:rsidRPr="00E7289E">
        <w:rPr>
          <w:rFonts w:cs="Times New Roman"/>
          <w:noProof/>
        </w:rPr>
        <w:drawing>
          <wp:inline distT="0" distB="0" distL="0" distR="0" wp14:anchorId="02B6E403" wp14:editId="307131DC">
            <wp:extent cx="2722531" cy="926275"/>
            <wp:effectExtent l="0" t="0" r="1905" b="7620"/>
            <wp:docPr id="151586562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65623" name="Imagen 1" descr="Gráfico, Gráfico de líneas&#10;&#10;Descripción generada automáticamente"/>
                    <pic:cNvPicPr/>
                  </pic:nvPicPr>
                  <pic:blipFill>
                    <a:blip r:embed="rId14"/>
                    <a:stretch>
                      <a:fillRect/>
                    </a:stretch>
                  </pic:blipFill>
                  <pic:spPr>
                    <a:xfrm>
                      <a:off x="0" y="0"/>
                      <a:ext cx="2789875" cy="949187"/>
                    </a:xfrm>
                    <a:prstGeom prst="rect">
                      <a:avLst/>
                    </a:prstGeom>
                  </pic:spPr>
                </pic:pic>
              </a:graphicData>
            </a:graphic>
          </wp:inline>
        </w:drawing>
      </w:r>
    </w:p>
    <w:p w14:paraId="57185DF1" w14:textId="6D0A7415" w:rsidR="00715F3D" w:rsidRPr="00E7289E" w:rsidRDefault="00A8545A" w:rsidP="00E7289E">
      <w:pPr>
        <w:jc w:val="center"/>
        <w:rPr>
          <w:rFonts w:cs="Times New Roman"/>
        </w:rPr>
      </w:pPr>
      <w:hyperlink w:anchor="_6.2_Índices_de" w:history="1">
        <w:r w:rsidRPr="00E7289E">
          <w:rPr>
            <w:rStyle w:val="Hipervnculo"/>
            <w:rFonts w:cs="Times New Roman"/>
          </w:rPr>
          <w:t>Imagen 3</w:t>
        </w:r>
      </w:hyperlink>
      <w:r w:rsidR="00715F3D" w:rsidRPr="00E7289E">
        <w:rPr>
          <w:rFonts w:cs="Times New Roman"/>
        </w:rPr>
        <w:t xml:space="preserve">– Representación </w:t>
      </w:r>
      <w:r w:rsidR="008C2FC4" w:rsidRPr="00E7289E">
        <w:rPr>
          <w:rFonts w:cs="Times New Roman"/>
        </w:rPr>
        <w:t>gráfica</w:t>
      </w:r>
      <w:r w:rsidR="00715F3D" w:rsidRPr="00E7289E">
        <w:rPr>
          <w:rFonts w:cs="Times New Roman"/>
        </w:rPr>
        <w:t xml:space="preserve"> de </w:t>
      </w:r>
      <w:r w:rsidR="0076104C" w:rsidRPr="00E7289E">
        <w:rPr>
          <w:rFonts w:cs="Times New Roman"/>
        </w:rPr>
        <w:t>los conceptos de overfitting y underfitting</w:t>
      </w:r>
    </w:p>
    <w:p w14:paraId="1CB39A54" w14:textId="77777777" w:rsidR="009569E4" w:rsidRPr="00E7289E" w:rsidRDefault="009569E4" w:rsidP="00E7289E">
      <w:pPr>
        <w:rPr>
          <w:rFonts w:cs="Times New Roman"/>
          <w:b/>
          <w:bCs/>
        </w:rPr>
      </w:pPr>
    </w:p>
    <w:p w14:paraId="64792E93" w14:textId="14591429" w:rsidR="00FF105F" w:rsidRPr="00E7289E" w:rsidRDefault="00E67263" w:rsidP="00E7289E">
      <w:pPr>
        <w:rPr>
          <w:rFonts w:cs="Times New Roman"/>
        </w:rPr>
      </w:pPr>
      <w:r w:rsidRPr="00E7289E">
        <w:rPr>
          <w:rFonts w:cs="Times New Roman"/>
          <w:b/>
          <w:bCs/>
        </w:rPr>
        <w:t>Overfitting (Sobreajuste):</w:t>
      </w:r>
      <w:r w:rsidRPr="00E7289E">
        <w:rPr>
          <w:rFonts w:cs="Times New Roman"/>
        </w:rPr>
        <w:t xml:space="preserve"> Ocurre cuando el modelo se ajusta demasiado bien a los datos de entrenamiento, incluyendo ruido y patrones </w:t>
      </w:r>
      <w:r w:rsidR="00FF105F" w:rsidRPr="00E7289E">
        <w:rPr>
          <w:rFonts w:cs="Times New Roman"/>
        </w:rPr>
        <w:t xml:space="preserve">irrelevantes. Como resultado, tiene un bajo error en el entrenamiento pero un alto error en datos no vistos. </w:t>
      </w:r>
      <w:r w:rsidR="00226322">
        <w:rPr>
          <w:rFonts w:cs="Times New Roman"/>
        </w:rPr>
        <w:t>[</w:t>
      </w:r>
      <w:hyperlink w:anchor="_6.1_Bibliografía" w:history="1">
        <w:r w:rsidR="00FF3D3E" w:rsidRPr="00441C2C">
          <w:rPr>
            <w:rStyle w:val="Hipervnculo"/>
          </w:rPr>
          <w:t>1</w:t>
        </w:r>
        <w:r w:rsidR="00FF3D3E">
          <w:rPr>
            <w:rStyle w:val="Hipervnculo"/>
          </w:rPr>
          <w:t>1</w:t>
        </w:r>
      </w:hyperlink>
      <w:r w:rsidR="00226322">
        <w:rPr>
          <w:rFonts w:cs="Times New Roman"/>
        </w:rPr>
        <w:t xml:space="preserve">] </w:t>
      </w:r>
      <w:r w:rsidR="00CE32A4" w:rsidRPr="0019522E">
        <w:rPr>
          <w:rFonts w:cs="Times New Roman"/>
        </w:rPr>
        <w:t>En el contexto del fútbol, donde muchos factores impredecibles afectan el resultado</w:t>
      </w:r>
      <w:r w:rsidR="00CE32A4">
        <w:rPr>
          <w:rFonts w:cs="Times New Roman"/>
        </w:rPr>
        <w:t xml:space="preserve">, es </w:t>
      </w:r>
      <w:r w:rsidR="00CE32A4" w:rsidRPr="0019522E">
        <w:rPr>
          <w:rFonts w:cs="Times New Roman"/>
        </w:rPr>
        <w:t>fundamental evitar el sobreajuste para que el modelo pueda generalizar correctamente a nuevos partidos.</w:t>
      </w:r>
    </w:p>
    <w:p w14:paraId="716C6861" w14:textId="6F43A69A" w:rsidR="00FF105F" w:rsidRPr="00E7289E" w:rsidRDefault="00FF105F" w:rsidP="00E7289E">
      <w:pPr>
        <w:rPr>
          <w:rFonts w:cs="Times New Roman"/>
        </w:rPr>
      </w:pPr>
      <w:r w:rsidRPr="00E7289E">
        <w:rPr>
          <w:rFonts w:cs="Times New Roman"/>
        </w:rPr>
        <w:t>Soluciones:</w:t>
      </w:r>
    </w:p>
    <w:p w14:paraId="78920BD4" w14:textId="211F0C31" w:rsidR="00FF105F" w:rsidRPr="00E7289E" w:rsidRDefault="00FF105F" w:rsidP="00E7289E">
      <w:pPr>
        <w:pStyle w:val="Prrafodelista"/>
        <w:numPr>
          <w:ilvl w:val="0"/>
          <w:numId w:val="7"/>
        </w:numPr>
      </w:pPr>
      <w:r w:rsidRPr="00E7289E">
        <w:t>Regularización L1</w:t>
      </w:r>
      <w:r w:rsidR="009238E5" w:rsidRPr="00E7289E">
        <w:t xml:space="preserve">: </w:t>
      </w:r>
      <w:r w:rsidR="00624D58" w:rsidRPr="00E7289E">
        <w:t>A</w:t>
      </w:r>
      <w:r w:rsidR="009238E5" w:rsidRPr="00E7289E">
        <w:t>grega una penalización a los parámetros del modelo</w:t>
      </w:r>
    </w:p>
    <w:p w14:paraId="4D3961AF" w14:textId="50C72C37" w:rsidR="009238E5" w:rsidRPr="00E7289E" w:rsidRDefault="009238E5" w:rsidP="00E7289E">
      <w:pPr>
        <w:pStyle w:val="Prrafodelista"/>
        <w:numPr>
          <w:ilvl w:val="0"/>
          <w:numId w:val="7"/>
        </w:numPr>
      </w:pPr>
      <w:r w:rsidRPr="00E7289E">
        <w:t xml:space="preserve">Regularización L2: </w:t>
      </w:r>
      <w:r w:rsidR="00624D58" w:rsidRPr="00E7289E">
        <w:t>R</w:t>
      </w:r>
      <w:r w:rsidRPr="00E7289E">
        <w:t xml:space="preserve">educe la magnitud de los coeficientes del modelo para </w:t>
      </w:r>
      <w:r w:rsidR="00624D58" w:rsidRPr="00E7289E">
        <w:t>mejorar la generalización</w:t>
      </w:r>
    </w:p>
    <w:p w14:paraId="1CA7AD92" w14:textId="6FFEA679" w:rsidR="00FF105F" w:rsidRPr="00E7289E" w:rsidRDefault="00FF105F" w:rsidP="00E7289E">
      <w:pPr>
        <w:pStyle w:val="Prrafodelista"/>
        <w:numPr>
          <w:ilvl w:val="0"/>
          <w:numId w:val="7"/>
        </w:numPr>
      </w:pPr>
      <w:r w:rsidRPr="00E7289E">
        <w:t>Dropout</w:t>
      </w:r>
      <w:r w:rsidR="006570AA" w:rsidRPr="00E7289E">
        <w:t>: En redes neuronales, desactiva neuronas aleatoriamente en cada iteración.</w:t>
      </w:r>
    </w:p>
    <w:p w14:paraId="37A6991D" w14:textId="5443B2D9" w:rsidR="00FF105F" w:rsidRPr="00E7289E" w:rsidRDefault="00FF105F" w:rsidP="00E7289E">
      <w:pPr>
        <w:pStyle w:val="Prrafodelista"/>
        <w:numPr>
          <w:ilvl w:val="0"/>
          <w:numId w:val="7"/>
        </w:numPr>
      </w:pPr>
      <w:r w:rsidRPr="00E7289E">
        <w:t>Aumento de datos (Data Augmentation)</w:t>
      </w:r>
      <w:r w:rsidR="006570AA" w:rsidRPr="00E7289E">
        <w:t>: Genera más datos a partir de los existentes.</w:t>
      </w:r>
    </w:p>
    <w:p w14:paraId="2FEAE962" w14:textId="61087D00" w:rsidR="00BE1A7A" w:rsidRPr="006B7E45" w:rsidRDefault="00FF105F" w:rsidP="00E7289E">
      <w:pPr>
        <w:pStyle w:val="Prrafodelista"/>
        <w:numPr>
          <w:ilvl w:val="0"/>
          <w:numId w:val="7"/>
        </w:numPr>
        <w:rPr>
          <w:b/>
          <w:bCs/>
        </w:rPr>
      </w:pPr>
      <w:r w:rsidRPr="00E7289E">
        <w:t>Validación cruzada</w:t>
      </w:r>
      <w:r w:rsidR="006570AA" w:rsidRPr="00E7289E">
        <w:t>: Divide los datos en múltiples conjuntos de entrenamiento y prueba.</w:t>
      </w:r>
    </w:p>
    <w:p w14:paraId="59932800" w14:textId="77777777" w:rsidR="006B7E45" w:rsidRPr="006B7E45" w:rsidRDefault="006B7E45" w:rsidP="006B7E45">
      <w:pPr>
        <w:rPr>
          <w:b/>
          <w:bCs/>
        </w:rPr>
      </w:pPr>
    </w:p>
    <w:p w14:paraId="17A06EE6" w14:textId="1B75A157" w:rsidR="00C8238F" w:rsidRPr="00E7289E" w:rsidRDefault="00C8238F" w:rsidP="00E7289E">
      <w:pPr>
        <w:rPr>
          <w:rFonts w:cs="Times New Roman"/>
        </w:rPr>
      </w:pPr>
      <w:r w:rsidRPr="00E7289E">
        <w:rPr>
          <w:rFonts w:cs="Times New Roman"/>
          <w:b/>
          <w:bCs/>
        </w:rPr>
        <w:lastRenderedPageBreak/>
        <w:t xml:space="preserve">Underfitting (Subajuste): </w:t>
      </w:r>
      <w:r w:rsidRPr="00E7289E">
        <w:rPr>
          <w:rFonts w:cs="Times New Roman"/>
        </w:rPr>
        <w:t>Sucede cuando el modelo es demasiado simple para capturar la estructura de los datos resultando en alto error tanto en el entrenamiento como en la validación.</w:t>
      </w:r>
      <w:r w:rsidR="00226322">
        <w:rPr>
          <w:rFonts w:cs="Times New Roman"/>
        </w:rPr>
        <w:t xml:space="preserve"> </w:t>
      </w:r>
    </w:p>
    <w:p w14:paraId="19E57710" w14:textId="77777777" w:rsidR="00C8238F" w:rsidRPr="00E7289E" w:rsidRDefault="00C8238F" w:rsidP="00E7289E">
      <w:pPr>
        <w:rPr>
          <w:rFonts w:cs="Times New Roman"/>
        </w:rPr>
      </w:pPr>
      <w:r w:rsidRPr="00E7289E">
        <w:rPr>
          <w:rFonts w:cs="Times New Roman"/>
        </w:rPr>
        <w:t>Soluciones:</w:t>
      </w:r>
    </w:p>
    <w:p w14:paraId="1F102BF9" w14:textId="77777777" w:rsidR="00311BAC" w:rsidRPr="00E7289E" w:rsidRDefault="00311BAC" w:rsidP="00E7289E">
      <w:pPr>
        <w:pStyle w:val="Prrafodelista"/>
        <w:numPr>
          <w:ilvl w:val="0"/>
          <w:numId w:val="8"/>
        </w:numPr>
      </w:pPr>
      <w:r w:rsidRPr="00E7289E">
        <w:t>Aumentar la complejidad del modelo (ej., más capas en redes neuronales).</w:t>
      </w:r>
    </w:p>
    <w:p w14:paraId="4A73AF12" w14:textId="77777777" w:rsidR="00311BAC" w:rsidRPr="00E7289E" w:rsidRDefault="00311BAC" w:rsidP="00E7289E">
      <w:pPr>
        <w:pStyle w:val="Prrafodelista"/>
        <w:numPr>
          <w:ilvl w:val="0"/>
          <w:numId w:val="8"/>
        </w:numPr>
      </w:pPr>
      <w:r w:rsidRPr="00E7289E">
        <w:t>Agregar más características relevantes en los datos de entrada.</w:t>
      </w:r>
    </w:p>
    <w:p w14:paraId="34C70A80" w14:textId="5779732D" w:rsidR="00FA47A4" w:rsidRPr="00E7289E" w:rsidRDefault="00311BAC" w:rsidP="00E7289E">
      <w:pPr>
        <w:pStyle w:val="Prrafodelista"/>
        <w:numPr>
          <w:ilvl w:val="0"/>
          <w:numId w:val="8"/>
        </w:numPr>
      </w:pPr>
      <w:r w:rsidRPr="00E7289E">
        <w:t>Entrenar por más épocas para permitir una mejor adaptación a los datos.</w:t>
      </w:r>
    </w:p>
    <w:p w14:paraId="631EE901" w14:textId="77777777" w:rsidR="006B7E45" w:rsidRPr="00E7289E" w:rsidRDefault="006B7E45" w:rsidP="00E7289E">
      <w:pPr>
        <w:rPr>
          <w:rFonts w:cs="Times New Roman"/>
        </w:rPr>
      </w:pPr>
    </w:p>
    <w:p w14:paraId="0E04B1AD" w14:textId="35487A71" w:rsidR="00240ADE" w:rsidRPr="00E7289E" w:rsidRDefault="00240ADE" w:rsidP="00E7289E">
      <w:pPr>
        <w:rPr>
          <w:rFonts w:cs="Times New Roman"/>
          <w:b/>
          <w:bCs/>
        </w:rPr>
      </w:pPr>
      <w:r w:rsidRPr="00E7289E">
        <w:rPr>
          <w:rFonts w:cs="Times New Roman"/>
          <w:b/>
          <w:bCs/>
        </w:rPr>
        <w:t>Hiperparámetros</w:t>
      </w:r>
    </w:p>
    <w:p w14:paraId="793B3D92" w14:textId="0D986BE5" w:rsidR="00ED7136" w:rsidRPr="00E7289E" w:rsidRDefault="00311BAC" w:rsidP="00E7289E">
      <w:pPr>
        <w:rPr>
          <w:rFonts w:cs="Times New Roman"/>
        </w:rPr>
      </w:pPr>
      <w:r w:rsidRPr="00E7289E">
        <w:rPr>
          <w:rFonts w:cs="Times New Roman"/>
        </w:rPr>
        <w:t xml:space="preserve">Los hiperparámetros son valores que se deben definir antes de la </w:t>
      </w:r>
      <w:r w:rsidR="006F3098" w:rsidRPr="00E7289E">
        <w:rPr>
          <w:rFonts w:cs="Times New Roman"/>
        </w:rPr>
        <w:t>optimización del modelo</w:t>
      </w:r>
      <w:r w:rsidR="006626EF" w:rsidRPr="00E7289E">
        <w:rPr>
          <w:rFonts w:cs="Times New Roman"/>
        </w:rPr>
        <w:t xml:space="preserve"> para configurar su entrenamiento</w:t>
      </w:r>
      <w:r w:rsidR="006F3098" w:rsidRPr="00E7289E">
        <w:rPr>
          <w:rFonts w:cs="Times New Roman"/>
        </w:rPr>
        <w:t xml:space="preserve">. </w:t>
      </w:r>
    </w:p>
    <w:p w14:paraId="60BF0E67" w14:textId="183A6120" w:rsidR="006F3098" w:rsidRPr="00E7289E" w:rsidRDefault="006F3098" w:rsidP="00E7289E">
      <w:pPr>
        <w:rPr>
          <w:rFonts w:cs="Times New Roman"/>
        </w:rPr>
      </w:pPr>
      <w:r w:rsidRPr="00E7289E">
        <w:rPr>
          <w:rFonts w:cs="Times New Roman"/>
        </w:rPr>
        <w:t xml:space="preserve">Ejemplos: </w:t>
      </w:r>
    </w:p>
    <w:p w14:paraId="5131889B" w14:textId="568B3E60" w:rsidR="006F3098" w:rsidRPr="00E7289E" w:rsidRDefault="006F3098" w:rsidP="00E7289E">
      <w:pPr>
        <w:pStyle w:val="Prrafodelista"/>
        <w:numPr>
          <w:ilvl w:val="0"/>
          <w:numId w:val="9"/>
        </w:numPr>
      </w:pPr>
      <w:r w:rsidRPr="00E7289E">
        <w:t>Tasa de aprendizaje (</w:t>
      </w:r>
      <w:r w:rsidRPr="00E7289E">
        <w:rPr>
          <w:rFonts w:ascii="Cambria Math" w:hAnsi="Cambria Math" w:cs="Cambria Math"/>
        </w:rPr>
        <w:t>𝛼</w:t>
      </w:r>
      <w:r w:rsidRPr="00E7289E">
        <w:t>): Controla cuánto se actualizan los parámetros en cada iteración.</w:t>
      </w:r>
    </w:p>
    <w:p w14:paraId="74528549" w14:textId="77777777" w:rsidR="006F3098" w:rsidRPr="00E7289E" w:rsidRDefault="006F3098" w:rsidP="00E7289E">
      <w:pPr>
        <w:pStyle w:val="Prrafodelista"/>
        <w:numPr>
          <w:ilvl w:val="0"/>
          <w:numId w:val="9"/>
        </w:numPr>
      </w:pPr>
      <w:r w:rsidRPr="00E7289E">
        <w:t>Número de árboles en Random Forest: Influye en la estabilidad y precisión del modelo.</w:t>
      </w:r>
    </w:p>
    <w:p w14:paraId="0699900E" w14:textId="1CD03FB4" w:rsidR="006F3098" w:rsidRPr="00E7289E" w:rsidRDefault="006F3098" w:rsidP="00E7289E">
      <w:pPr>
        <w:pStyle w:val="Prrafodelista"/>
        <w:numPr>
          <w:ilvl w:val="0"/>
          <w:numId w:val="9"/>
        </w:numPr>
      </w:pPr>
      <w:r w:rsidRPr="00E7289E">
        <w:t>Número de capas y neuronas en Redes Neuronales: Afecta la capacidad de representación del modelo.</w:t>
      </w:r>
    </w:p>
    <w:p w14:paraId="1E097A90" w14:textId="52AF56E4" w:rsidR="00942B4A" w:rsidRPr="00E7289E" w:rsidRDefault="00942B4A" w:rsidP="00E7289E">
      <w:pPr>
        <w:rPr>
          <w:rFonts w:cs="Times New Roman"/>
        </w:rPr>
      </w:pPr>
      <w:r w:rsidRPr="00E7289E">
        <w:rPr>
          <w:rFonts w:cs="Times New Roman"/>
        </w:rPr>
        <w:t>Los hiperparámetros pueden ajustarse manual o automáticamente mediante técnicas de optimización. En la búsqueda automatizada, se define un rango de valores posibles para cada hiperparámetro y el modelo realiza múltiples entrenamientos con distintas combinaciones. Finalmente, selecciona la configuración óptima basada en el desempeño obtenido según una métrica de evaluación predefinida.</w:t>
      </w:r>
      <w:r w:rsidR="00226322">
        <w:rPr>
          <w:rFonts w:cs="Times New Roman"/>
        </w:rPr>
        <w:t xml:space="preserve"> [</w:t>
      </w:r>
      <w:hyperlink w:anchor="_6.1_Bibliografía" w:history="1">
        <w:r w:rsidR="00065932">
          <w:rPr>
            <w:rStyle w:val="Hipervnculo"/>
          </w:rPr>
          <w:t>24</w:t>
        </w:r>
      </w:hyperlink>
      <w:r w:rsidR="00226322">
        <w:rPr>
          <w:rFonts w:cs="Times New Roman"/>
        </w:rPr>
        <w:t>]</w:t>
      </w:r>
    </w:p>
    <w:p w14:paraId="455450A1" w14:textId="01133F3C" w:rsidR="00C0358A" w:rsidRPr="00E7289E" w:rsidRDefault="00C0358A" w:rsidP="00E7289E">
      <w:pPr>
        <w:pStyle w:val="Prrafodelista"/>
        <w:numPr>
          <w:ilvl w:val="0"/>
          <w:numId w:val="10"/>
        </w:numPr>
      </w:pPr>
      <w:r w:rsidRPr="00E7289E">
        <w:t>Grid Search:</w:t>
      </w:r>
      <w:r w:rsidR="009237A2" w:rsidRPr="009237A2">
        <w:rPr>
          <w:rFonts w:cstheme="minorBidi"/>
          <w:szCs w:val="21"/>
        </w:rPr>
        <w:t xml:space="preserve"> </w:t>
      </w:r>
      <w:r w:rsidR="009237A2" w:rsidRPr="009237A2">
        <w:t>Explora de forma exhaustiva todas las combinaciones posibles dentro de un espacio definido de hiperparámetros. Es fácil de implementar pero computacionalmente costoso, especialmente cuando el número de parámetros o el rango de valores es grande.</w:t>
      </w:r>
    </w:p>
    <w:p w14:paraId="56530F02" w14:textId="1001333A" w:rsidR="004E1ECA" w:rsidRPr="00E7289E" w:rsidRDefault="00C0358A" w:rsidP="00E7289E">
      <w:pPr>
        <w:pStyle w:val="Prrafodelista"/>
        <w:numPr>
          <w:ilvl w:val="0"/>
          <w:numId w:val="10"/>
        </w:numPr>
      </w:pPr>
      <w:r w:rsidRPr="00E7289E">
        <w:t xml:space="preserve">Random Search: </w:t>
      </w:r>
      <w:r w:rsidR="00A30C28">
        <w:t>S</w:t>
      </w:r>
      <w:r w:rsidR="00A30C28" w:rsidRPr="00A30C28">
        <w:t>elecciona combinaciones aleatorias dentro del mismo espacio. Aunque no garantiza explorar todas las combinaciones, suele ser más eficiente que Grid Search y permite descubrir buenas configuraciones con menos evaluaciones.</w:t>
      </w:r>
    </w:p>
    <w:p w14:paraId="0E4FCB41" w14:textId="09E5A37B" w:rsidR="00353B63" w:rsidRDefault="0042393F" w:rsidP="00353B63">
      <w:pPr>
        <w:pStyle w:val="Prrafodelista"/>
        <w:numPr>
          <w:ilvl w:val="0"/>
          <w:numId w:val="10"/>
        </w:numPr>
      </w:pPr>
      <w:r w:rsidRPr="00E7289E">
        <w:t>Optuna:</w:t>
      </w:r>
      <w:r w:rsidR="00187D2D" w:rsidRPr="00E7289E">
        <w:t xml:space="preserve"> </w:t>
      </w:r>
      <w:r w:rsidR="00A30C28" w:rsidRPr="00A30C28">
        <w:t xml:space="preserve">Es una herramienta de optimización bayesiana que ajusta automáticamente la búsqueda de hiperparámetros utilizando </w:t>
      </w:r>
      <w:r w:rsidR="00A30C28">
        <w:t>diferentes técnicas</w:t>
      </w:r>
      <w:r w:rsidR="00A30C28" w:rsidRPr="00A30C28">
        <w:t xml:space="preserve"> para detener pruebas poco prometedoras. Es más eficiente y escalable en comparación con Grid y Random Search.</w:t>
      </w:r>
    </w:p>
    <w:p w14:paraId="28B37324" w14:textId="77777777" w:rsidR="00C9193E" w:rsidRDefault="00C9193E" w:rsidP="00C9193E"/>
    <w:p w14:paraId="7134CCC2" w14:textId="77777777" w:rsidR="00B31661" w:rsidRDefault="00B31661" w:rsidP="00C9193E"/>
    <w:p w14:paraId="3DF60E6C" w14:textId="2A909613" w:rsidR="00C67580" w:rsidRDefault="00C9193E" w:rsidP="00CD6DA6">
      <w:pPr>
        <w:rPr>
          <w:b/>
          <w:bCs/>
        </w:rPr>
      </w:pPr>
      <w:r>
        <w:rPr>
          <w:b/>
          <w:bCs/>
        </w:rPr>
        <w:lastRenderedPageBreak/>
        <w:t>Reducción de dimensionalidad</w:t>
      </w:r>
    </w:p>
    <w:p w14:paraId="41188FEB" w14:textId="7CA27B4F" w:rsidR="00C11EE3" w:rsidRDefault="00C11EE3" w:rsidP="00CD6DA6">
      <w:r w:rsidRPr="00C11EE3">
        <w:t>En Machine Learning, manejar conjuntos de datos con muchas variables puede generar redundancia y afectar la eficiencia del modelo.</w:t>
      </w:r>
      <w:r>
        <w:t xml:space="preserve"> </w:t>
      </w:r>
      <w:r w:rsidR="00C9193E">
        <w:t xml:space="preserve">La reducción de dimensionalidad es un proceso que busca representar información con menos variables, eliminando las que son redundantes o tienen poca influencia en la predicción. </w:t>
      </w:r>
      <w:r w:rsidR="00226322">
        <w:t>[</w:t>
      </w:r>
      <w:hyperlink w:anchor="_6.1_Bibliografía" w:history="1">
        <w:r w:rsidR="00065932">
          <w:rPr>
            <w:rStyle w:val="Hipervnculo"/>
          </w:rPr>
          <w:t>23</w:t>
        </w:r>
      </w:hyperlink>
      <w:r w:rsidR="00226322">
        <w:t xml:space="preserve">] </w:t>
      </w:r>
      <w:r w:rsidR="00B75F47">
        <w:t xml:space="preserve">A continuación se presentan las técnicas más comunes. </w:t>
      </w:r>
    </w:p>
    <w:p w14:paraId="74D7EA95" w14:textId="77777777" w:rsidR="00C96D0A" w:rsidRPr="00C9193E" w:rsidRDefault="00C96D0A" w:rsidP="00CD6DA6"/>
    <w:p w14:paraId="44F6D87F" w14:textId="066A6219" w:rsidR="00C9193E" w:rsidRDefault="00C9193E" w:rsidP="00CD6DA6">
      <w:pPr>
        <w:rPr>
          <w:b/>
          <w:bCs/>
        </w:rPr>
      </w:pPr>
      <w:r>
        <w:rPr>
          <w:b/>
          <w:bCs/>
        </w:rPr>
        <w:t xml:space="preserve">Selección de </w:t>
      </w:r>
      <w:r w:rsidR="00C11EE3">
        <w:rPr>
          <w:b/>
          <w:bCs/>
        </w:rPr>
        <w:t>características</w:t>
      </w:r>
    </w:p>
    <w:p w14:paraId="152331F4" w14:textId="0FBB2D9B" w:rsidR="00C11EE3" w:rsidRDefault="00BE32EF" w:rsidP="00CD6DA6">
      <w:r w:rsidRPr="00BE32EF">
        <w:t xml:space="preserve">Consiste en elegir las variables </w:t>
      </w:r>
      <w:r w:rsidR="00EA7373" w:rsidRPr="00BE32EF">
        <w:t>más</w:t>
      </w:r>
      <w:r w:rsidRPr="00BE32EF">
        <w:t xml:space="preserve"> relevantes y descartar las que aportan poca información o son redundantes</w:t>
      </w:r>
      <w:r>
        <w:t xml:space="preserve">. </w:t>
      </w:r>
      <w:r w:rsidR="00CD6DA6" w:rsidRPr="00CD6DA6">
        <w:t>Esta técnica mantiene las variables originales y es útil cuando algunas características son irrelevantes para el problema.</w:t>
      </w:r>
      <w:r w:rsidR="003F0219">
        <w:t xml:space="preserve"> </w:t>
      </w:r>
      <w:r>
        <w:t>Se divide en:</w:t>
      </w:r>
    </w:p>
    <w:p w14:paraId="37E4D850" w14:textId="77777777" w:rsidR="00BE32EF" w:rsidRDefault="00BE32EF" w:rsidP="00CD6DA6">
      <w:pPr>
        <w:pStyle w:val="Prrafodelista"/>
        <w:numPr>
          <w:ilvl w:val="0"/>
          <w:numId w:val="53"/>
        </w:numPr>
      </w:pPr>
      <w:r>
        <w:t>Métodos de filtro: Aplican medidas estadísticas para evaluar la relevancia de cada variable.</w:t>
      </w:r>
    </w:p>
    <w:p w14:paraId="614B3DD1" w14:textId="77777777" w:rsidR="00BE32EF" w:rsidRDefault="00BE32EF" w:rsidP="00CD6DA6">
      <w:pPr>
        <w:pStyle w:val="Prrafodelista"/>
        <w:numPr>
          <w:ilvl w:val="0"/>
          <w:numId w:val="53"/>
        </w:numPr>
      </w:pPr>
      <w:r>
        <w:t>Métodos de envoltura: Evalúan distintos subconjuntos de variables con un modelo predictivo.</w:t>
      </w:r>
    </w:p>
    <w:p w14:paraId="3C122861" w14:textId="2EED68F2" w:rsidR="00B75F47" w:rsidRDefault="00BE32EF" w:rsidP="00CD6DA6">
      <w:pPr>
        <w:pStyle w:val="Prrafodelista"/>
        <w:numPr>
          <w:ilvl w:val="0"/>
          <w:numId w:val="53"/>
        </w:numPr>
      </w:pPr>
      <w:r>
        <w:t>Métodos basados en árboles de decisión: Identifican la importancia de cada variable en la predicción.</w:t>
      </w:r>
    </w:p>
    <w:p w14:paraId="7B27DE2C" w14:textId="77777777" w:rsidR="00CD6DA6" w:rsidRPr="00CD6DA6" w:rsidRDefault="00CD6DA6" w:rsidP="00CD6DA6"/>
    <w:p w14:paraId="633D40D0" w14:textId="31A5E960" w:rsidR="00C67580" w:rsidRDefault="00FA41E3" w:rsidP="0030210E">
      <w:pPr>
        <w:rPr>
          <w:b/>
          <w:bCs/>
        </w:rPr>
      </w:pPr>
      <w:r>
        <w:rPr>
          <w:b/>
          <w:bCs/>
        </w:rPr>
        <w:t>Análisis de componentes principales (</w:t>
      </w:r>
      <w:r w:rsidRPr="00FA41E3">
        <w:rPr>
          <w:b/>
          <w:bCs/>
        </w:rPr>
        <w:t>PCA</w:t>
      </w:r>
      <w:r>
        <w:rPr>
          <w:b/>
          <w:bCs/>
        </w:rPr>
        <w:t>)</w:t>
      </w:r>
    </w:p>
    <w:p w14:paraId="6D6C87A6" w14:textId="58C84798" w:rsidR="00FA41E3" w:rsidRPr="005C7530" w:rsidRDefault="00CD6DA6" w:rsidP="00CD6DA6">
      <w:r>
        <w:t xml:space="preserve">PCA es </w:t>
      </w:r>
      <w:r w:rsidR="00DB6486">
        <w:t xml:space="preserve">una técnica de reducción de dimensionalidad que transforma las variables </w:t>
      </w:r>
      <w:r w:rsidR="00C27B28">
        <w:t xml:space="preserve">originales en un nuevo conjunto de variables no correlacionadas. Estas nuevas variables se llaman </w:t>
      </w:r>
      <w:r w:rsidR="00C27B28">
        <w:rPr>
          <w:b/>
          <w:bCs/>
        </w:rPr>
        <w:t>componentes principales</w:t>
      </w:r>
      <w:r w:rsidR="005C7530">
        <w:t>.</w:t>
      </w:r>
      <w:r w:rsidR="00EE7222">
        <w:t xml:space="preserve"> </w:t>
      </w:r>
    </w:p>
    <w:p w14:paraId="4032D47E" w14:textId="6DB6F3A1" w:rsidR="004668E7" w:rsidRDefault="004668E7" w:rsidP="00CD6DA6">
      <w:r w:rsidRPr="004668E7">
        <w:t>Matemáticamente, PCA busca encontrar una base ortogonal de menor dimensión en la que la varianza de los datos se preserve en la mayor medida posible. El proceso implica:</w:t>
      </w:r>
    </w:p>
    <w:p w14:paraId="0AC8E26D" w14:textId="77777777" w:rsidR="004668E7" w:rsidRDefault="004668E7" w:rsidP="00CD6DA6">
      <w:pPr>
        <w:pStyle w:val="Prrafodelista"/>
        <w:numPr>
          <w:ilvl w:val="0"/>
          <w:numId w:val="52"/>
        </w:numPr>
      </w:pPr>
      <w:r>
        <w:t>Estandarización de las variables para que tengan media cero y varianza unitaria.</w:t>
      </w:r>
    </w:p>
    <w:p w14:paraId="57A31835" w14:textId="77777777" w:rsidR="004668E7" w:rsidRDefault="004668E7" w:rsidP="00CD6DA6">
      <w:pPr>
        <w:pStyle w:val="Prrafodelista"/>
        <w:numPr>
          <w:ilvl w:val="0"/>
          <w:numId w:val="52"/>
        </w:numPr>
      </w:pPr>
      <w:r>
        <w:t>Cálculo de la matriz de covarianza para identificar relaciones entre variables.</w:t>
      </w:r>
    </w:p>
    <w:p w14:paraId="26E49454" w14:textId="77777777" w:rsidR="004668E7" w:rsidRDefault="004668E7" w:rsidP="00CD6DA6">
      <w:pPr>
        <w:pStyle w:val="Prrafodelista"/>
        <w:numPr>
          <w:ilvl w:val="0"/>
          <w:numId w:val="52"/>
        </w:numPr>
      </w:pPr>
      <w:r>
        <w:t>Descomposición en valores propios, extrayendo los vectores propios que representan las direcciones de mayor varianza.</w:t>
      </w:r>
    </w:p>
    <w:p w14:paraId="4DA39483" w14:textId="2A1B23A6" w:rsidR="004668E7" w:rsidRDefault="004668E7" w:rsidP="00CD6DA6">
      <w:pPr>
        <w:pStyle w:val="Prrafodelista"/>
        <w:numPr>
          <w:ilvl w:val="0"/>
          <w:numId w:val="52"/>
        </w:numPr>
      </w:pPr>
      <w:r>
        <w:t>Selección de los componentes principales, eligiendo los que explican la mayor parte de la varianza.</w:t>
      </w:r>
    </w:p>
    <w:p w14:paraId="1E01E9C8" w14:textId="31A7E849" w:rsidR="00CD6DA6" w:rsidRPr="004668E7" w:rsidRDefault="00CD6DA6" w:rsidP="00CD6DA6">
      <w:r w:rsidRPr="00CD6DA6">
        <w:t>A diferencia de la selección de características, PCA no elige variables específicas, sino que las reestructura, lo que puede dificultar la interpretación directa de los datos.</w:t>
      </w:r>
      <w:r w:rsidR="001202D9">
        <w:t xml:space="preserve"> </w:t>
      </w:r>
      <w:r w:rsidR="001202D9" w:rsidRPr="001202D9">
        <w:t xml:space="preserve">En este trabajo se analizará el impacto de </w:t>
      </w:r>
      <w:r w:rsidR="001202D9">
        <w:t xml:space="preserve">las </w:t>
      </w:r>
      <w:r w:rsidR="001202D9" w:rsidRPr="001202D9">
        <w:t>diferentes técnicas para reducir la dimensionalidad de los datos</w:t>
      </w:r>
      <w:r w:rsidR="001202D9">
        <w:t xml:space="preserve">. </w:t>
      </w:r>
      <w:r w:rsidR="001202D9" w:rsidRPr="001202D9">
        <w:t xml:space="preserve">Se </w:t>
      </w:r>
      <w:r w:rsidR="001202D9" w:rsidRPr="001202D9">
        <w:lastRenderedPageBreak/>
        <w:t>realizarán comparaciones entre modelos entrenados con y sin la aplicación de estas técnicas, con el objetivo de evaluar su efecto en la precisión, eficiencia y capacidad de generalización de los modelos de predicción.</w:t>
      </w:r>
    </w:p>
    <w:p w14:paraId="195E36DE" w14:textId="77777777" w:rsidR="000D7410" w:rsidRPr="00E7289E" w:rsidRDefault="000D7410" w:rsidP="00E7289E">
      <w:pPr>
        <w:pStyle w:val="Prrafodelista"/>
        <w:ind w:left="720"/>
      </w:pPr>
    </w:p>
    <w:p w14:paraId="726C8769" w14:textId="305DD76F" w:rsidR="00240ADE" w:rsidRPr="00E7289E" w:rsidRDefault="00240ADE" w:rsidP="00E7289E">
      <w:pPr>
        <w:pStyle w:val="titulo3TFG"/>
        <w:rPr>
          <w:rFonts w:cs="Times New Roman"/>
        </w:rPr>
      </w:pPr>
      <w:bookmarkStart w:id="23" w:name="_Toc194428604"/>
      <w:r w:rsidRPr="00E7289E">
        <w:rPr>
          <w:rFonts w:cs="Times New Roman"/>
        </w:rPr>
        <w:t xml:space="preserve">2.3.3 </w:t>
      </w:r>
      <w:r w:rsidR="00C75803" w:rsidRPr="00E7289E">
        <w:rPr>
          <w:rFonts w:cs="Times New Roman"/>
        </w:rPr>
        <w:t xml:space="preserve">Machine Learning: </w:t>
      </w:r>
      <w:r w:rsidRPr="00E7289E">
        <w:rPr>
          <w:rFonts w:cs="Times New Roman"/>
        </w:rPr>
        <w:t>Evaluación de</w:t>
      </w:r>
      <w:r w:rsidR="00330347" w:rsidRPr="00E7289E">
        <w:rPr>
          <w:rFonts w:cs="Times New Roman"/>
        </w:rPr>
        <w:t>l M</w:t>
      </w:r>
      <w:r w:rsidRPr="00E7289E">
        <w:rPr>
          <w:rFonts w:cs="Times New Roman"/>
        </w:rPr>
        <w:t>odelo</w:t>
      </w:r>
      <w:bookmarkEnd w:id="23"/>
    </w:p>
    <w:p w14:paraId="7B253571" w14:textId="77777777" w:rsidR="00892672" w:rsidRPr="00892672" w:rsidRDefault="00892672" w:rsidP="00892672">
      <w:pPr>
        <w:rPr>
          <w:rFonts w:cs="Times New Roman"/>
        </w:rPr>
      </w:pPr>
      <w:r w:rsidRPr="00892672">
        <w:rPr>
          <w:rFonts w:cs="Times New Roman"/>
        </w:rPr>
        <w:t>Para evaluar correctamente el rendimiento de un modelo de Machine Learning, es necesario dividir el conjunto de datos en al menos dos subconjuntos:</w:t>
      </w:r>
    </w:p>
    <w:p w14:paraId="5D801B59" w14:textId="77777777" w:rsidR="00892672" w:rsidRPr="00892672" w:rsidRDefault="00892672" w:rsidP="00892672">
      <w:pPr>
        <w:numPr>
          <w:ilvl w:val="0"/>
          <w:numId w:val="104"/>
        </w:numPr>
        <w:rPr>
          <w:rFonts w:cs="Times New Roman"/>
        </w:rPr>
      </w:pPr>
      <w:r w:rsidRPr="00892672">
        <w:rPr>
          <w:rFonts w:cs="Times New Roman"/>
          <w:b/>
          <w:bCs/>
        </w:rPr>
        <w:t>Entrenamiento (Training set):</w:t>
      </w:r>
      <w:r w:rsidRPr="00892672">
        <w:rPr>
          <w:rFonts w:cs="Times New Roman"/>
        </w:rPr>
        <w:t xml:space="preserve"> utilizado para ajustar los parámetros del modelo.</w:t>
      </w:r>
    </w:p>
    <w:p w14:paraId="16A6035F" w14:textId="77777777" w:rsidR="00892672" w:rsidRPr="00892672" w:rsidRDefault="00892672" w:rsidP="00892672">
      <w:pPr>
        <w:numPr>
          <w:ilvl w:val="0"/>
          <w:numId w:val="104"/>
        </w:numPr>
        <w:rPr>
          <w:rFonts w:cs="Times New Roman"/>
        </w:rPr>
      </w:pPr>
      <w:r w:rsidRPr="00892672">
        <w:rPr>
          <w:rFonts w:cs="Times New Roman"/>
          <w:b/>
          <w:bCs/>
        </w:rPr>
        <w:t>Prueba (Test set):</w:t>
      </w:r>
      <w:r w:rsidRPr="00892672">
        <w:rPr>
          <w:rFonts w:cs="Times New Roman"/>
        </w:rPr>
        <w:t xml:space="preserve"> utilizado para evaluar el rendimiento final del modelo sobre datos no vistos.</w:t>
      </w:r>
    </w:p>
    <w:p w14:paraId="79DC0569" w14:textId="77777777" w:rsidR="00892672" w:rsidRPr="00892672" w:rsidRDefault="00892672" w:rsidP="00892672">
      <w:pPr>
        <w:rPr>
          <w:rFonts w:cs="Times New Roman"/>
        </w:rPr>
      </w:pPr>
      <w:r w:rsidRPr="00892672">
        <w:rPr>
          <w:rFonts w:cs="Times New Roman"/>
        </w:rPr>
        <w:t>En algunos casos, especialmente en algoritmos que requieren ajuste de hiperparámetros, se puede reservar un tercer conjunto denominado validación (Validation set). Sin embargo, en este trabajo no se ha utilizado un conjunto de validación explícito, ya que el objetivo es evaluar el rendimiento del modelo de forma realista a partir de datos temporales.</w:t>
      </w:r>
    </w:p>
    <w:p w14:paraId="49750093" w14:textId="77777777" w:rsidR="007D662C" w:rsidRPr="00E7289E" w:rsidRDefault="007D662C" w:rsidP="00E7289E">
      <w:pPr>
        <w:rPr>
          <w:rFonts w:cs="Times New Roman"/>
        </w:rPr>
      </w:pPr>
    </w:p>
    <w:p w14:paraId="1EC3EC89" w14:textId="77777777" w:rsidR="00F36EA2" w:rsidRPr="00E7289E" w:rsidRDefault="00F205F8" w:rsidP="00E7289E">
      <w:pPr>
        <w:rPr>
          <w:rFonts w:cs="Times New Roman"/>
          <w:b/>
          <w:bCs/>
        </w:rPr>
      </w:pPr>
      <w:r w:rsidRPr="00E7289E">
        <w:rPr>
          <w:rFonts w:cs="Times New Roman"/>
          <w:b/>
          <w:bCs/>
        </w:rPr>
        <w:t>Evaluación de Modelos de Clasificación</w:t>
      </w:r>
    </w:p>
    <w:p w14:paraId="4CB1BC6E" w14:textId="2AB94426" w:rsidR="00F205F8" w:rsidRPr="00E7289E" w:rsidRDefault="00334048" w:rsidP="00E7289E">
      <w:pPr>
        <w:rPr>
          <w:rFonts w:cs="Times New Roman"/>
        </w:rPr>
      </w:pPr>
      <w:r w:rsidRPr="00E7289E">
        <w:rPr>
          <w:rFonts w:cs="Times New Roman"/>
        </w:rPr>
        <w:t>En problemas de clasificación (ej., predecir si un equipo ganará o perderá), se utilizan métricas basadas en la matriz de confusión</w:t>
      </w:r>
      <w:r w:rsidR="004B74AD" w:rsidRPr="00E7289E">
        <w:rPr>
          <w:rFonts w:cs="Times New Roman"/>
        </w:rPr>
        <w:t xml:space="preserve">. </w:t>
      </w:r>
      <w:r w:rsidR="003F0219">
        <w:rPr>
          <w:rFonts w:cs="Times New Roman"/>
        </w:rPr>
        <w:t>[</w:t>
      </w:r>
      <w:hyperlink w:anchor="_6.1_Bibliografía" w:history="1">
        <w:r w:rsidR="00FD4405">
          <w:rPr>
            <w:rStyle w:val="Hipervnculo"/>
          </w:rPr>
          <w:t>25</w:t>
        </w:r>
      </w:hyperlink>
      <w:r w:rsidR="003F0219">
        <w:rPr>
          <w:rFonts w:cs="Times New Roman"/>
        </w:rPr>
        <w:t xml:space="preserve">] </w:t>
      </w:r>
      <w:r w:rsidR="004B74AD" w:rsidRPr="00E7289E">
        <w:rPr>
          <w:rFonts w:cs="Times New Roman"/>
        </w:rPr>
        <w:t>La matriz de confusión presenta cuatro valores fundamentales:</w:t>
      </w:r>
    </w:p>
    <w:p w14:paraId="51A1F2D0" w14:textId="32F85A3E" w:rsidR="004B74AD" w:rsidRPr="00E7289E" w:rsidRDefault="004B74AD" w:rsidP="00E7289E">
      <w:pPr>
        <w:pStyle w:val="Prrafodelista"/>
        <w:numPr>
          <w:ilvl w:val="0"/>
          <w:numId w:val="12"/>
        </w:numPr>
      </w:pPr>
      <w:r w:rsidRPr="00E7289E">
        <w:t>Verdaderos Positivos (</w:t>
      </w:r>
      <w:r w:rsidR="0031572D" w:rsidRPr="00E7289E">
        <w:t>T</w:t>
      </w:r>
      <w:r w:rsidRPr="00E7289E">
        <w:t>P): Casos correctamente clasificados como positivos.</w:t>
      </w:r>
    </w:p>
    <w:p w14:paraId="4CECF64B" w14:textId="77777777" w:rsidR="004B74AD" w:rsidRPr="00E7289E" w:rsidRDefault="004B74AD" w:rsidP="00E7289E">
      <w:pPr>
        <w:pStyle w:val="Prrafodelista"/>
        <w:numPr>
          <w:ilvl w:val="0"/>
          <w:numId w:val="12"/>
        </w:numPr>
      </w:pPr>
      <w:r w:rsidRPr="00E7289E">
        <w:t>Falsos Positivos (FP): Casos incorrectamente clasificados como positivos.</w:t>
      </w:r>
    </w:p>
    <w:p w14:paraId="39B18831" w14:textId="4189B879" w:rsidR="004B74AD" w:rsidRPr="00E7289E" w:rsidRDefault="004B74AD" w:rsidP="00E7289E">
      <w:pPr>
        <w:pStyle w:val="Prrafodelista"/>
        <w:numPr>
          <w:ilvl w:val="0"/>
          <w:numId w:val="12"/>
        </w:numPr>
      </w:pPr>
      <w:r w:rsidRPr="00E7289E">
        <w:t>Verdaderos Negativos (</w:t>
      </w:r>
      <w:r w:rsidR="0031572D" w:rsidRPr="00E7289E">
        <w:t>T</w:t>
      </w:r>
      <w:r w:rsidRPr="00E7289E">
        <w:t>N): Casos correctamente clasificados como negativos.</w:t>
      </w:r>
    </w:p>
    <w:p w14:paraId="2933CAD4" w14:textId="2AA439F6" w:rsidR="00A623ED" w:rsidRPr="00E7289E" w:rsidRDefault="004B74AD" w:rsidP="00E7289E">
      <w:pPr>
        <w:pStyle w:val="Prrafodelista"/>
        <w:numPr>
          <w:ilvl w:val="0"/>
          <w:numId w:val="12"/>
        </w:numPr>
      </w:pPr>
      <w:r w:rsidRPr="00E7289E">
        <w:t>Falsos Negativos (FN): Casos incorrectamente clasificados como negativos.</w:t>
      </w:r>
    </w:p>
    <w:p w14:paraId="0D160A53" w14:textId="47E4A251" w:rsidR="004B74AD" w:rsidRPr="00E7289E" w:rsidRDefault="00A623ED" w:rsidP="00E7289E">
      <w:pPr>
        <w:jc w:val="center"/>
        <w:rPr>
          <w:rFonts w:cs="Times New Roman"/>
        </w:rPr>
      </w:pPr>
      <w:r w:rsidRPr="00E7289E">
        <w:rPr>
          <w:rFonts w:cs="Times New Roman"/>
          <w:noProof/>
        </w:rPr>
        <w:drawing>
          <wp:inline distT="0" distB="0" distL="0" distR="0" wp14:anchorId="7C843C32" wp14:editId="4D480B78">
            <wp:extent cx="2706330" cy="1956391"/>
            <wp:effectExtent l="0" t="0" r="0" b="6350"/>
            <wp:docPr id="81497549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75497" name="Imagen 1" descr="Tabla&#10;&#10;Descripción generada automáticamente"/>
                    <pic:cNvPicPr/>
                  </pic:nvPicPr>
                  <pic:blipFill rotWithShape="1">
                    <a:blip r:embed="rId15"/>
                    <a:srcRect l="5763"/>
                    <a:stretch/>
                  </pic:blipFill>
                  <pic:spPr bwMode="auto">
                    <a:xfrm>
                      <a:off x="0" y="0"/>
                      <a:ext cx="2741380" cy="1981729"/>
                    </a:xfrm>
                    <a:prstGeom prst="rect">
                      <a:avLst/>
                    </a:prstGeom>
                    <a:ln>
                      <a:noFill/>
                    </a:ln>
                    <a:extLst>
                      <a:ext uri="{53640926-AAD7-44D8-BBD7-CCE9431645EC}">
                        <a14:shadowObscured xmlns:a14="http://schemas.microsoft.com/office/drawing/2010/main"/>
                      </a:ext>
                    </a:extLst>
                  </pic:spPr>
                </pic:pic>
              </a:graphicData>
            </a:graphic>
          </wp:inline>
        </w:drawing>
      </w:r>
    </w:p>
    <w:p w14:paraId="273AD9FF" w14:textId="41CE87C2" w:rsidR="00F01074" w:rsidRPr="00B31661" w:rsidRDefault="00A8545A" w:rsidP="00B31661">
      <w:pPr>
        <w:jc w:val="center"/>
        <w:rPr>
          <w:rFonts w:cs="Times New Roman"/>
        </w:rPr>
      </w:pPr>
      <w:hyperlink w:anchor="_6.2_Índices_de" w:history="1">
        <w:r w:rsidRPr="00E7289E">
          <w:rPr>
            <w:rStyle w:val="Hipervnculo"/>
            <w:rFonts w:cs="Times New Roman"/>
          </w:rPr>
          <w:t>Imagen 4</w:t>
        </w:r>
      </w:hyperlink>
      <w:r w:rsidR="00A623ED" w:rsidRPr="00E7289E">
        <w:rPr>
          <w:rFonts w:cs="Times New Roman"/>
        </w:rPr>
        <w:t>– Matriz de Confusión</w:t>
      </w:r>
    </w:p>
    <w:p w14:paraId="607CE855" w14:textId="180FF53B" w:rsidR="00B821EB" w:rsidRPr="00E7289E" w:rsidRDefault="005F6831" w:rsidP="00E7289E">
      <w:pPr>
        <w:rPr>
          <w:rFonts w:cs="Times New Roman"/>
          <w:b/>
          <w:bCs/>
        </w:rPr>
      </w:pPr>
      <w:r w:rsidRPr="00E7289E">
        <w:rPr>
          <w:rFonts w:cs="Times New Roman"/>
          <w:b/>
          <w:bCs/>
        </w:rPr>
        <w:lastRenderedPageBreak/>
        <w:t>Métricas de clasificación</w:t>
      </w:r>
    </w:p>
    <w:p w14:paraId="3110EC1D" w14:textId="105D2E4A" w:rsidR="005F6831" w:rsidRPr="00E7289E" w:rsidRDefault="0025402E" w:rsidP="00E7289E">
      <w:pPr>
        <w:rPr>
          <w:rFonts w:cs="Times New Roman"/>
        </w:rPr>
      </w:pPr>
      <w:r w:rsidRPr="00E7289E">
        <w:rPr>
          <w:rFonts w:cs="Times New Roman"/>
          <w:b/>
          <w:bCs/>
          <w:i/>
          <w:iCs/>
        </w:rPr>
        <w:t>Accuracy</w:t>
      </w:r>
      <w:r w:rsidRPr="00E7289E">
        <w:rPr>
          <w:rFonts w:cs="Times New Roman"/>
        </w:rPr>
        <w:t>: Mide el porcentaje de predicciones correctas</w:t>
      </w:r>
    </w:p>
    <w:p w14:paraId="72330B92" w14:textId="54CA9333" w:rsidR="0025402E" w:rsidRPr="00E7289E" w:rsidRDefault="0025402E" w:rsidP="00E7289E">
      <w:pPr>
        <w:pStyle w:val="Prrafodelista"/>
        <w:numPr>
          <w:ilvl w:val="0"/>
          <w:numId w:val="17"/>
        </w:numPr>
      </w:pPr>
      <w:r w:rsidRPr="00E7289E">
        <w:t>Problema: No es confiable para conjuntos de datos desbalanceados</w:t>
      </w:r>
    </w:p>
    <w:p w14:paraId="1DAF379D" w14:textId="47F4E3A3" w:rsidR="00882D4C" w:rsidRPr="00E7289E" w:rsidRDefault="00882D4C" w:rsidP="00E7289E">
      <w:pPr>
        <w:rPr>
          <w:rFonts w:cs="Times New Roman"/>
        </w:rPr>
      </w:pPr>
      <m:oMathPara>
        <m:oMath>
          <m:r>
            <w:rPr>
              <w:rFonts w:ascii="Cambria Math" w:hAnsi="Cambria Math" w:cs="Times New Roman"/>
            </w:rPr>
            <m:t>Accuracy=</m:t>
          </m:r>
          <m:f>
            <m:fPr>
              <m:ctrlPr>
                <w:rPr>
                  <w:rFonts w:ascii="Cambria Math" w:hAnsi="Cambria Math" w:cs="Times New Roman"/>
                </w:rPr>
              </m:ctrlPr>
            </m:fPr>
            <m:num>
              <m:r>
                <w:rPr>
                  <w:rFonts w:ascii="Cambria Math" w:hAnsi="Cambria Math" w:cs="Times New Roman"/>
                </w:rPr>
                <m:t>TP+TN</m:t>
              </m:r>
              <m:ctrlPr>
                <w:rPr>
                  <w:rFonts w:ascii="Cambria Math" w:hAnsi="Cambria Math" w:cs="Times New Roman"/>
                  <w:i/>
                </w:rPr>
              </m:ctrlPr>
            </m:num>
            <m:den>
              <m:r>
                <w:rPr>
                  <w:rFonts w:ascii="Cambria Math" w:hAnsi="Cambria Math" w:cs="Times New Roman"/>
                </w:rPr>
                <m:t>TP+TN+FP+FN</m:t>
              </m:r>
              <m:ctrlPr>
                <w:rPr>
                  <w:rFonts w:ascii="Cambria Math" w:hAnsi="Cambria Math" w:cs="Times New Roman"/>
                  <w:i/>
                </w:rPr>
              </m:ctrlPr>
            </m:den>
          </m:f>
        </m:oMath>
      </m:oMathPara>
    </w:p>
    <w:p w14:paraId="1352AD04" w14:textId="77777777" w:rsidR="00393526" w:rsidRPr="00E7289E" w:rsidRDefault="00393526" w:rsidP="00E7289E">
      <w:pPr>
        <w:rPr>
          <w:rFonts w:cs="Times New Roman"/>
        </w:rPr>
      </w:pPr>
      <w:r w:rsidRPr="00E7289E">
        <w:rPr>
          <w:rFonts w:cs="Times New Roman"/>
          <w:b/>
          <w:bCs/>
          <w:i/>
          <w:iCs/>
        </w:rPr>
        <w:t>Precision</w:t>
      </w:r>
      <w:r w:rsidRPr="00E7289E">
        <w:rPr>
          <w:rFonts w:cs="Times New Roman"/>
        </w:rPr>
        <w:t>: Indica cuántos de los casos clasificados como positivos son realmente positivos.</w:t>
      </w:r>
    </w:p>
    <w:p w14:paraId="16D85E6E" w14:textId="77777777" w:rsidR="00D50C9F" w:rsidRPr="00E7289E" w:rsidRDefault="00D50C9F" w:rsidP="00E7289E">
      <w:pPr>
        <w:pStyle w:val="Prrafodelista"/>
        <w:numPr>
          <w:ilvl w:val="0"/>
          <w:numId w:val="17"/>
        </w:numPr>
      </w:pPr>
      <w:r w:rsidRPr="00E7289E">
        <w:t>Importante cuando los falsos positivos son costosos (ej., detección de fraudes)</w:t>
      </w:r>
    </w:p>
    <w:p w14:paraId="7DB2A9A8" w14:textId="234C3ABB" w:rsidR="00882D4C" w:rsidRPr="00E7289E" w:rsidRDefault="00882D4C" w:rsidP="00E7289E">
      <w:pPr>
        <w:rPr>
          <w:rFonts w:cs="Times New Roman"/>
        </w:rPr>
      </w:pPr>
      <m:oMathPara>
        <m:oMath>
          <m:r>
            <w:rPr>
              <w:rFonts w:ascii="Cambria Math" w:hAnsi="Cambria Math" w:cs="Times New Roman"/>
            </w:rPr>
            <m:t>Precision=</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TP+FP</m:t>
              </m:r>
              <m:ctrlPr>
                <w:rPr>
                  <w:rFonts w:ascii="Cambria Math" w:hAnsi="Cambria Math" w:cs="Times New Roman"/>
                  <w:i/>
                </w:rPr>
              </m:ctrlPr>
            </m:den>
          </m:f>
        </m:oMath>
      </m:oMathPara>
    </w:p>
    <w:p w14:paraId="7FAAF1BE" w14:textId="221B1762" w:rsidR="00EE68FC" w:rsidRPr="00E7289E" w:rsidRDefault="00D50C9F" w:rsidP="00E7289E">
      <w:pPr>
        <w:rPr>
          <w:rFonts w:cs="Times New Roman"/>
        </w:rPr>
      </w:pPr>
      <w:r w:rsidRPr="00E7289E">
        <w:rPr>
          <w:rFonts w:cs="Times New Roman"/>
          <w:b/>
          <w:bCs/>
          <w:i/>
          <w:iCs/>
        </w:rPr>
        <w:t>Recall</w:t>
      </w:r>
      <w:r w:rsidRPr="00E7289E">
        <w:rPr>
          <w:rFonts w:cs="Times New Roman"/>
        </w:rPr>
        <w:t xml:space="preserve"> (</w:t>
      </w:r>
      <w:r w:rsidR="00EE68FC" w:rsidRPr="00E7289E">
        <w:rPr>
          <w:rFonts w:cs="Times New Roman"/>
        </w:rPr>
        <w:t>sensibilidad o tasa de verdaderos positivos)</w:t>
      </w:r>
      <w:r w:rsidRPr="00E7289E">
        <w:rPr>
          <w:rFonts w:cs="Times New Roman"/>
        </w:rPr>
        <w:t xml:space="preserve">: </w:t>
      </w:r>
      <w:r w:rsidR="00EE68FC" w:rsidRPr="00E7289E">
        <w:rPr>
          <w:rFonts w:cs="Times New Roman"/>
        </w:rPr>
        <w:t>Indica cuántos de los casos positivos reales fueron correctamente identificados.</w:t>
      </w:r>
    </w:p>
    <w:p w14:paraId="387A8947" w14:textId="63E6377D" w:rsidR="0025402E" w:rsidRPr="00E7289E" w:rsidRDefault="0037642B" w:rsidP="00E7289E">
      <w:pPr>
        <w:pStyle w:val="Prrafodelista"/>
        <w:numPr>
          <w:ilvl w:val="0"/>
          <w:numId w:val="16"/>
        </w:numPr>
      </w:pPr>
      <w:r w:rsidRPr="00E7289E">
        <w:t>Importante cuando los falsos negativos son críticos (ej., detección de enfermedades).</w:t>
      </w:r>
    </w:p>
    <w:p w14:paraId="6838A830" w14:textId="7A393FEA" w:rsidR="00882D4C" w:rsidRPr="00E7289E" w:rsidRDefault="00882D4C" w:rsidP="00E7289E">
      <w:pPr>
        <w:rPr>
          <w:rFonts w:cs="Times New Roman"/>
        </w:rPr>
      </w:pPr>
      <m:oMathPara>
        <m:oMath>
          <m:r>
            <w:rPr>
              <w:rFonts w:ascii="Cambria Math" w:hAnsi="Cambria Math" w:cs="Times New Roman"/>
            </w:rPr>
            <m:t>Recall=</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TP+FN</m:t>
              </m:r>
              <m:ctrlPr>
                <w:rPr>
                  <w:rFonts w:ascii="Cambria Math" w:hAnsi="Cambria Math" w:cs="Times New Roman"/>
                  <w:i/>
                </w:rPr>
              </m:ctrlPr>
            </m:den>
          </m:f>
        </m:oMath>
      </m:oMathPara>
    </w:p>
    <w:p w14:paraId="37ACD55C" w14:textId="77777777" w:rsidR="0037642B" w:rsidRPr="00E7289E" w:rsidRDefault="0037642B" w:rsidP="00E7289E">
      <w:pPr>
        <w:rPr>
          <w:rFonts w:cs="Times New Roman"/>
        </w:rPr>
      </w:pPr>
      <w:r w:rsidRPr="00E7289E">
        <w:rPr>
          <w:rFonts w:cs="Times New Roman"/>
          <w:b/>
          <w:bCs/>
          <w:i/>
          <w:iCs/>
        </w:rPr>
        <w:t>F1-score</w:t>
      </w:r>
      <w:r w:rsidRPr="00E7289E">
        <w:rPr>
          <w:rFonts w:cs="Times New Roman"/>
        </w:rPr>
        <w:t xml:space="preserve">: Es el promedio armónico entre </w:t>
      </w:r>
      <w:r w:rsidRPr="00E7289E">
        <w:rPr>
          <w:rFonts w:cs="Times New Roman"/>
          <w:i/>
          <w:iCs/>
        </w:rPr>
        <w:t>Precisión</w:t>
      </w:r>
      <w:r w:rsidRPr="00E7289E">
        <w:rPr>
          <w:rFonts w:cs="Times New Roman"/>
        </w:rPr>
        <w:t xml:space="preserve"> y </w:t>
      </w:r>
      <w:r w:rsidRPr="00E7289E">
        <w:rPr>
          <w:rFonts w:cs="Times New Roman"/>
          <w:i/>
          <w:iCs/>
        </w:rPr>
        <w:t>Recall</w:t>
      </w:r>
      <w:r w:rsidRPr="00E7289E">
        <w:rPr>
          <w:rFonts w:cs="Times New Roman"/>
        </w:rPr>
        <w:t>, ofreciendo una métrica balanceada.</w:t>
      </w:r>
    </w:p>
    <w:p w14:paraId="3CA0DDF1" w14:textId="408DA503" w:rsidR="0037642B" w:rsidRPr="00E7289E" w:rsidRDefault="0037642B" w:rsidP="00E7289E">
      <w:pPr>
        <w:pStyle w:val="Prrafodelista"/>
        <w:numPr>
          <w:ilvl w:val="0"/>
          <w:numId w:val="15"/>
        </w:numPr>
      </w:pPr>
      <w:r w:rsidRPr="00E7289E">
        <w:t>Ideal para conjuntos de datos desbalanceados</w:t>
      </w:r>
    </w:p>
    <w:p w14:paraId="0D252F15" w14:textId="600CC0F1" w:rsidR="00257B4F" w:rsidRPr="00926AAE" w:rsidRDefault="00B64B05" w:rsidP="00E7289E">
      <w:pPr>
        <w:rPr>
          <w:rFonts w:cs="Times New Roman"/>
        </w:rPr>
      </w:pPr>
      <m:oMathPara>
        <m:oMath>
          <m:r>
            <w:rPr>
              <w:rFonts w:ascii="Cambria Math" w:hAnsi="Cambria Math" w:cs="Times New Roman"/>
            </w:rPr>
            <m:t>F1=2</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Precision</m:t>
              </m:r>
              <m:r>
                <m:rPr>
                  <m:sty m:val="p"/>
                </m:rPr>
                <w:rPr>
                  <w:rFonts w:ascii="Cambria Math" w:hAnsi="Cambria Math" w:cs="Times New Roman"/>
                </w:rPr>
                <m:t>×</m:t>
              </m:r>
              <m:r>
                <w:rPr>
                  <w:rFonts w:ascii="Cambria Math" w:hAnsi="Cambria Math" w:cs="Times New Roman"/>
                </w:rPr>
                <m:t>Recall</m:t>
              </m:r>
              <m:ctrlPr>
                <w:rPr>
                  <w:rFonts w:ascii="Cambria Math" w:hAnsi="Cambria Math" w:cs="Times New Roman"/>
                  <w:i/>
                </w:rPr>
              </m:ctrlPr>
            </m:num>
            <m:den>
              <m:r>
                <w:rPr>
                  <w:rFonts w:ascii="Cambria Math" w:hAnsi="Cambria Math" w:cs="Times New Roman"/>
                </w:rPr>
                <m:t>Precision+Recall</m:t>
              </m:r>
              <m:ctrlPr>
                <w:rPr>
                  <w:rFonts w:ascii="Cambria Math" w:hAnsi="Cambria Math" w:cs="Times New Roman"/>
                  <w:i/>
                </w:rPr>
              </m:ctrlPr>
            </m:den>
          </m:f>
        </m:oMath>
      </m:oMathPara>
    </w:p>
    <w:p w14:paraId="5C58576E" w14:textId="77777777" w:rsidR="00F2383E" w:rsidRPr="00926AAE" w:rsidRDefault="00F2383E" w:rsidP="00E7289E">
      <w:pPr>
        <w:rPr>
          <w:rFonts w:cs="Times New Roman"/>
        </w:rPr>
      </w:pPr>
    </w:p>
    <w:p w14:paraId="2430F5D5" w14:textId="34AB6167" w:rsidR="00B64B05" w:rsidRDefault="006474B0" w:rsidP="00E7289E">
      <w:pPr>
        <w:rPr>
          <w:rFonts w:cs="Times New Roman"/>
          <w:b/>
          <w:bCs/>
        </w:rPr>
      </w:pPr>
      <w:r>
        <w:rPr>
          <w:rFonts w:cs="Times New Roman"/>
          <w:b/>
          <w:bCs/>
        </w:rPr>
        <w:t>Balanceo de clases</w:t>
      </w:r>
    </w:p>
    <w:p w14:paraId="1B6DF9E1" w14:textId="0F5A48EA" w:rsidR="006474B0" w:rsidRDefault="003D69AD" w:rsidP="003D69AD">
      <w:pPr>
        <w:rPr>
          <w:rFonts w:cs="Times New Roman"/>
        </w:rPr>
      </w:pPr>
      <w:r w:rsidRPr="003D69AD">
        <w:rPr>
          <w:rFonts w:cs="Times New Roman"/>
        </w:rPr>
        <w:t xml:space="preserve">En problemas de clasificación, es común que las clases no estén representadas de manera equitativa en el conjunto de datos, lo que se conoce como desbalanceo de clases. </w:t>
      </w:r>
      <w:r w:rsidR="003F0219">
        <w:rPr>
          <w:rFonts w:cs="Times New Roman"/>
        </w:rPr>
        <w:t>[</w:t>
      </w:r>
      <w:hyperlink w:anchor="_6.1_Bibliografía" w:history="1">
        <w:r w:rsidR="003A5F95" w:rsidRPr="00441C2C">
          <w:rPr>
            <w:rStyle w:val="Hipervnculo"/>
          </w:rPr>
          <w:t>1</w:t>
        </w:r>
        <w:r w:rsidR="003A5F95">
          <w:rPr>
            <w:rStyle w:val="Hipervnculo"/>
          </w:rPr>
          <w:t>2</w:t>
        </w:r>
      </w:hyperlink>
      <w:r w:rsidR="003F0219">
        <w:rPr>
          <w:rFonts w:cs="Times New Roman"/>
        </w:rPr>
        <w:t xml:space="preserve">] </w:t>
      </w:r>
      <w:r w:rsidRPr="003D69AD">
        <w:rPr>
          <w:rFonts w:cs="Times New Roman"/>
        </w:rPr>
        <w:t>Cuando una clase es mucho más frecuente que las demás, los modelos de Machine Learning pueden inclinarse hacia la predicción de la clase mayoritaria, afectando la capacidad de generalización y reduciendo la efectividad de las métricas de evaluación.</w:t>
      </w:r>
      <w:r w:rsidR="003F0219">
        <w:rPr>
          <w:rFonts w:cs="Times New Roman"/>
        </w:rPr>
        <w:t xml:space="preserve"> </w:t>
      </w:r>
    </w:p>
    <w:p w14:paraId="422A9754" w14:textId="373ACA4F" w:rsidR="009B374D" w:rsidRDefault="00F572EC" w:rsidP="003D69AD">
      <w:pPr>
        <w:rPr>
          <w:rFonts w:cs="Times New Roman"/>
        </w:rPr>
      </w:pPr>
      <w:r>
        <w:rPr>
          <w:rFonts w:cs="Times New Roman"/>
        </w:rPr>
        <w:t xml:space="preserve">La </w:t>
      </w:r>
      <w:r>
        <w:rPr>
          <w:rFonts w:cs="Times New Roman"/>
          <w:b/>
          <w:bCs/>
        </w:rPr>
        <w:t xml:space="preserve">accuracy </w:t>
      </w:r>
      <w:r>
        <w:rPr>
          <w:rFonts w:cs="Times New Roman"/>
        </w:rPr>
        <w:t xml:space="preserve">(precisión global) es una </w:t>
      </w:r>
      <w:r w:rsidR="00E128EA">
        <w:rPr>
          <w:rFonts w:cs="Times New Roman"/>
        </w:rPr>
        <w:t xml:space="preserve">métrica que se utiliza comúnmente para evaluar modelos de clasificación. Esta métrica mide el porcentaje de predicciones correctas. Sin embargo, en conjuntos de datos desbalanceados, </w:t>
      </w:r>
      <w:r w:rsidR="00462851">
        <w:rPr>
          <w:rFonts w:cs="Times New Roman"/>
        </w:rPr>
        <w:t xml:space="preserve">esta métrica suele no ser la más adecuada. </w:t>
      </w:r>
    </w:p>
    <w:p w14:paraId="1716CEB9" w14:textId="010D863A" w:rsidR="00462851" w:rsidRDefault="00462851" w:rsidP="003D69AD">
      <w:pPr>
        <w:rPr>
          <w:rFonts w:cs="Times New Roman"/>
        </w:rPr>
      </w:pPr>
      <w:r w:rsidRPr="00462851">
        <w:rPr>
          <w:rFonts w:cs="Times New Roman"/>
        </w:rPr>
        <w:t xml:space="preserve">Por ejemplo, si un equipo tiene un 90% de victorias y solo un 10% de empates o derrotas, un modelo que siempre prediga la clase mayoritaria obtendrá un 90% de accuracy, aunque nunca </w:t>
      </w:r>
      <w:r w:rsidRPr="00462851">
        <w:rPr>
          <w:rFonts w:cs="Times New Roman"/>
        </w:rPr>
        <w:lastRenderedPageBreak/>
        <w:t>prediga correctamente la clase minoritaria.</w:t>
      </w:r>
      <w:r w:rsidR="008F34BC">
        <w:rPr>
          <w:rFonts w:cs="Times New Roman"/>
        </w:rPr>
        <w:t xml:space="preserve"> </w:t>
      </w:r>
      <w:r w:rsidR="008F34BC" w:rsidRPr="008F34BC">
        <w:rPr>
          <w:rFonts w:cs="Times New Roman"/>
        </w:rPr>
        <w:t>Para detectar y evaluar correctamente el impacto del desbalance, es recomendable fijarse en otras métricas como</w:t>
      </w:r>
      <w:r w:rsidR="008F34BC">
        <w:rPr>
          <w:rFonts w:cs="Times New Roman"/>
        </w:rPr>
        <w:t xml:space="preserve"> precision y recall. </w:t>
      </w:r>
    </w:p>
    <w:p w14:paraId="047739FC" w14:textId="1A4D5B7F" w:rsidR="00462851" w:rsidRPr="00455FC7" w:rsidRDefault="008F34BC" w:rsidP="008F34BC">
      <w:pPr>
        <w:pStyle w:val="Prrafodelista"/>
        <w:numPr>
          <w:ilvl w:val="0"/>
          <w:numId w:val="15"/>
        </w:numPr>
      </w:pPr>
      <w:r w:rsidRPr="00455FC7">
        <w:t>Precision y Recall: Permiten evaluar cuántos de los casos predichos como positivos son realmente positivos y cuántos casos reales positivos fueron correctamente identificados.</w:t>
      </w:r>
    </w:p>
    <w:p w14:paraId="43F098B6" w14:textId="77777777" w:rsidR="008F34BC" w:rsidRDefault="008F34BC" w:rsidP="008F34BC"/>
    <w:p w14:paraId="677C5FD7" w14:textId="7601F93B" w:rsidR="008F34BC" w:rsidRDefault="008F34BC" w:rsidP="008F34BC">
      <w:pPr>
        <w:rPr>
          <w:b/>
          <w:bCs/>
        </w:rPr>
      </w:pPr>
      <w:r>
        <w:rPr>
          <w:b/>
          <w:bCs/>
        </w:rPr>
        <w:t>Estrategias para el balanceo de clases</w:t>
      </w:r>
    </w:p>
    <w:p w14:paraId="1109F5DD" w14:textId="6C565FDD" w:rsidR="008F34BC" w:rsidRPr="00767D9D" w:rsidRDefault="00767D9D" w:rsidP="008F34BC">
      <w:r w:rsidRPr="00767D9D">
        <w:t>Para corregir el desbalance, se pueden aplicar diferentes estrategias:</w:t>
      </w:r>
    </w:p>
    <w:p w14:paraId="17F9D63D" w14:textId="1C54D507" w:rsidR="006474B0" w:rsidRPr="00496897" w:rsidRDefault="006474B0" w:rsidP="00E7289E">
      <w:pPr>
        <w:pStyle w:val="Prrafodelista"/>
        <w:numPr>
          <w:ilvl w:val="0"/>
          <w:numId w:val="15"/>
        </w:numPr>
      </w:pPr>
      <w:r w:rsidRPr="00496897">
        <w:t>Undersampling</w:t>
      </w:r>
      <w:r w:rsidR="00767D9D" w:rsidRPr="00496897">
        <w:t xml:space="preserve">: Reduce la cantidad de instancias de la clase mayoritaria para equilibrar el conjunto de datos. </w:t>
      </w:r>
      <w:r w:rsidR="001F4886">
        <w:t>Su método</w:t>
      </w:r>
      <w:r w:rsidR="00F76366">
        <w:t xml:space="preserve"> principal </w:t>
      </w:r>
      <w:r w:rsidR="009D0BEB">
        <w:t>incluye</w:t>
      </w:r>
      <w:r w:rsidR="001F4886">
        <w:t xml:space="preserve"> la eliminación de instancias de la clase mayoritaria de manera aleato</w:t>
      </w:r>
      <w:r w:rsidR="00F76366">
        <w:t>ria</w:t>
      </w:r>
      <w:r w:rsidR="009D0BEB">
        <w:t>,</w:t>
      </w:r>
      <w:r w:rsidR="00F76366">
        <w:t xml:space="preserve"> o basado en heurísticas que identifican los ejemplos menos representativos o redundantes. </w:t>
      </w:r>
    </w:p>
    <w:p w14:paraId="20A3DA33" w14:textId="4D5F7E24" w:rsidR="006474B0" w:rsidRDefault="006474B0" w:rsidP="00767D9D">
      <w:pPr>
        <w:pStyle w:val="Prrafodelista"/>
        <w:numPr>
          <w:ilvl w:val="0"/>
          <w:numId w:val="15"/>
        </w:numPr>
      </w:pPr>
      <w:r w:rsidRPr="00496897">
        <w:t>Oversampling</w:t>
      </w:r>
      <w:r w:rsidR="00496897" w:rsidRPr="00496897">
        <w:t xml:space="preserve">: El Oversampling aumenta la cantidad de muestras de la clase minoritaria para equilibrar el conjunto de datos. </w:t>
      </w:r>
      <w:r w:rsidR="00455FC7">
        <w:t>Algunas técnicas comunes incluyen el duplicado de datos de la clase minoritaria de manera aleatoria o la generación de instancias sintéticas interpolando con ejemplos cercanos.</w:t>
      </w:r>
    </w:p>
    <w:p w14:paraId="7F1B0404" w14:textId="77777777" w:rsidR="00926AAE" w:rsidRDefault="00926AAE" w:rsidP="00926AAE"/>
    <w:p w14:paraId="7EE9F257" w14:textId="77777777" w:rsidR="00926AAE" w:rsidRDefault="00926AAE" w:rsidP="008849F9">
      <w:pPr>
        <w:rPr>
          <w:rFonts w:cs="Times New Roman"/>
          <w:b/>
          <w:bCs/>
        </w:rPr>
      </w:pPr>
      <w:r>
        <w:rPr>
          <w:rFonts w:cs="Times New Roman"/>
          <w:b/>
          <w:bCs/>
        </w:rPr>
        <w:t>Validación Cruzada</w:t>
      </w:r>
    </w:p>
    <w:p w14:paraId="2148BF91" w14:textId="2C0B0098" w:rsidR="00926AAE" w:rsidRPr="00172824" w:rsidRDefault="00926AAE" w:rsidP="008849F9">
      <w:r w:rsidRPr="00172824">
        <w:t xml:space="preserve">La validación cruzada es una técnica que se utiliza para evaluar el rendimiento de un modelo y garantizar su capacidad de generalización a datos no vistos. </w:t>
      </w:r>
      <w:r w:rsidR="003F0219" w:rsidRPr="00172824">
        <w:t>[</w:t>
      </w:r>
      <w:hyperlink w:anchor="_6.1_Bibliografía" w:history="1">
        <w:r w:rsidR="003A5F95" w:rsidRPr="00172824">
          <w:rPr>
            <w:rStyle w:val="Hipervnculo"/>
          </w:rPr>
          <w:t>11</w:t>
        </w:r>
      </w:hyperlink>
      <w:r w:rsidR="003F0219" w:rsidRPr="00172824">
        <w:t xml:space="preserve">] </w:t>
      </w:r>
      <w:r w:rsidRPr="00172824">
        <w:t>En lugar de depender de una única partición de datos, se divide el conjunto en múltiples subconjuntos y se realizan varias iteraciones de entrenamiento y prueba.</w:t>
      </w:r>
      <w:r w:rsidR="00CF4389" w:rsidRPr="00172824">
        <w:t xml:space="preserve"> La variante más utilizada es la k-fold cross validation, en la que los datos se dividen en k partes y el modelo se entrena y valida k veces, alternando el subconjunto destinado a validación. Finalmente, se calcula el promedio de las métricas obtenidas.</w:t>
      </w:r>
    </w:p>
    <w:p w14:paraId="070900D4" w14:textId="4A78F9A3" w:rsidR="00172824" w:rsidRPr="00172824" w:rsidRDefault="00172824" w:rsidP="00172824">
      <w:pPr>
        <w:rPr>
          <w:rFonts w:cs="Times New Roman"/>
        </w:rPr>
      </w:pPr>
      <w:r w:rsidRPr="00172824">
        <w:rPr>
          <w:rFonts w:cs="Times New Roman"/>
        </w:rPr>
        <w:t xml:space="preserve">En este trabajo, la validación cruzada se ha utilizado exclusivamente durante la fase de optimización de hiperparámetros, concretamente en modelos como </w:t>
      </w:r>
      <w:r>
        <w:rPr>
          <w:rFonts w:cs="Times New Roman"/>
        </w:rPr>
        <w:t xml:space="preserve">KNN, </w:t>
      </w:r>
      <w:r w:rsidRPr="00172824">
        <w:rPr>
          <w:rFonts w:cs="Times New Roman"/>
        </w:rPr>
        <w:t>Random Forest y Gradient Boosting, a través del método GridSearchCV. Esta técnica realiza validaciones internas únicamente dentro del conjunto de entrenamiento, sin acceder al conjunto de validación secuencial final.</w:t>
      </w:r>
    </w:p>
    <w:p w14:paraId="212F9F5F" w14:textId="4F74B47C" w:rsidR="00CE7C75" w:rsidRPr="00172824" w:rsidRDefault="00172824" w:rsidP="00E7289E">
      <w:pPr>
        <w:rPr>
          <w:rFonts w:cs="Times New Roman"/>
        </w:rPr>
      </w:pPr>
      <w:r w:rsidRPr="00172824">
        <w:rPr>
          <w:rFonts w:cs="Times New Roman"/>
        </w:rPr>
        <w:t xml:space="preserve">Dado que los datos del estudio están ordenados cronológicamente (cada fila representa un partido), aplicar validación cruzada sobre el conjunto completo podría provocar fugas de información, al mezclar partidos pasados y futuros en el entrenamiento y validación. Por esta </w:t>
      </w:r>
      <w:r w:rsidRPr="00172824">
        <w:rPr>
          <w:rFonts w:cs="Times New Roman"/>
        </w:rPr>
        <w:lastRenderedPageBreak/>
        <w:t>razón, el enfoque principal empleado para la evaluación final de los modelos es la validación secuencial acumulativa, donde cada predicción se realiza únicamente con los partidos anteriores disponibles, simulando un entorno realista de predicción en tiempo real.</w:t>
      </w:r>
    </w:p>
    <w:p w14:paraId="7944CB2F" w14:textId="77777777" w:rsidR="00172824" w:rsidRPr="00E7289E" w:rsidRDefault="00172824" w:rsidP="00E7289E">
      <w:pPr>
        <w:rPr>
          <w:rFonts w:cs="Times New Roman"/>
        </w:rPr>
      </w:pPr>
    </w:p>
    <w:p w14:paraId="45822543" w14:textId="3B0EE16C" w:rsidR="001560AD" w:rsidRPr="00E7289E" w:rsidRDefault="00F0008A" w:rsidP="00E7289E">
      <w:pPr>
        <w:pStyle w:val="titulo3TFG"/>
        <w:rPr>
          <w:rFonts w:cs="Times New Roman"/>
        </w:rPr>
      </w:pPr>
      <w:bookmarkStart w:id="24" w:name="_Toc194428605"/>
      <w:r w:rsidRPr="00E7289E">
        <w:rPr>
          <w:rFonts w:cs="Times New Roman"/>
        </w:rPr>
        <w:t>2.3.</w:t>
      </w:r>
      <w:r w:rsidR="00CE402B" w:rsidRPr="00E7289E">
        <w:rPr>
          <w:rFonts w:cs="Times New Roman"/>
        </w:rPr>
        <w:t>4</w:t>
      </w:r>
      <w:r w:rsidRPr="00E7289E">
        <w:rPr>
          <w:rFonts w:cs="Times New Roman"/>
        </w:rPr>
        <w:t xml:space="preserve"> </w:t>
      </w:r>
      <w:r w:rsidR="007446A4" w:rsidRPr="00E7289E">
        <w:rPr>
          <w:rFonts w:cs="Times New Roman"/>
        </w:rPr>
        <w:t xml:space="preserve">Machine Learning: Modelos </w:t>
      </w:r>
      <w:r w:rsidR="00330347" w:rsidRPr="00E7289E">
        <w:rPr>
          <w:rFonts w:cs="Times New Roman"/>
        </w:rPr>
        <w:t>L</w:t>
      </w:r>
      <w:r w:rsidR="007446A4" w:rsidRPr="00E7289E">
        <w:rPr>
          <w:rFonts w:cs="Times New Roman"/>
        </w:rPr>
        <w:t>ineales</w:t>
      </w:r>
      <w:bookmarkEnd w:id="24"/>
    </w:p>
    <w:p w14:paraId="3AF06E07" w14:textId="0A9A0304" w:rsidR="00B30274" w:rsidRPr="00E7289E" w:rsidRDefault="007011EE" w:rsidP="00E7289E">
      <w:pPr>
        <w:rPr>
          <w:rFonts w:cs="Times New Roman"/>
        </w:rPr>
      </w:pPr>
      <w:r w:rsidRPr="00E7289E">
        <w:rPr>
          <w:rFonts w:cs="Times New Roman"/>
        </w:rPr>
        <w:t>Los modelos lineales forman la base de</w:t>
      </w:r>
      <w:r w:rsidR="00645030" w:rsidRPr="00E7289E">
        <w:rPr>
          <w:rFonts w:cs="Times New Roman"/>
        </w:rPr>
        <w:t>l apre</w:t>
      </w:r>
      <w:r w:rsidR="00B77CF6" w:rsidRPr="00E7289E">
        <w:rPr>
          <w:rFonts w:cs="Times New Roman"/>
        </w:rPr>
        <w:t xml:space="preserve">ndizaje automático debido a su </w:t>
      </w:r>
      <w:r w:rsidR="00275548" w:rsidRPr="00E7289E">
        <w:rPr>
          <w:rFonts w:cs="Times New Roman"/>
        </w:rPr>
        <w:t>simplicidad</w:t>
      </w:r>
      <w:r w:rsidR="00B77CF6" w:rsidRPr="00E7289E">
        <w:rPr>
          <w:rFonts w:cs="Times New Roman"/>
        </w:rPr>
        <w:t xml:space="preserve"> </w:t>
      </w:r>
      <w:r w:rsidR="00275548" w:rsidRPr="00E7289E">
        <w:rPr>
          <w:rFonts w:cs="Times New Roman"/>
        </w:rPr>
        <w:t xml:space="preserve">y eficacia en muchos contextos. </w:t>
      </w:r>
      <w:r w:rsidR="008E05AF" w:rsidRPr="00E7289E">
        <w:rPr>
          <w:rFonts w:cs="Times New Roman"/>
        </w:rPr>
        <w:t>Estos modelos a</w:t>
      </w:r>
      <w:r w:rsidR="00DF40DF" w:rsidRPr="00E7289E">
        <w:rPr>
          <w:rFonts w:cs="Times New Roman"/>
        </w:rPr>
        <w:t xml:space="preserve">sumen que la variable de salida se explica como una combinación </w:t>
      </w:r>
      <w:r w:rsidR="008E05AF" w:rsidRPr="00E7289E">
        <w:rPr>
          <w:rFonts w:cs="Times New Roman"/>
        </w:rPr>
        <w:t xml:space="preserve">lineal </w:t>
      </w:r>
      <w:r w:rsidR="00DF40DF" w:rsidRPr="00E7289E">
        <w:rPr>
          <w:rFonts w:cs="Times New Roman"/>
        </w:rPr>
        <w:t>de las variables de entrada. E</w:t>
      </w:r>
      <w:r w:rsidR="00B771EA" w:rsidRPr="00E7289E">
        <w:rPr>
          <w:rFonts w:cs="Times New Roman"/>
        </w:rPr>
        <w:t>n</w:t>
      </w:r>
      <w:r w:rsidR="00DF40DF" w:rsidRPr="00E7289E">
        <w:rPr>
          <w:rFonts w:cs="Times New Roman"/>
        </w:rPr>
        <w:t xml:space="preserve"> su forma más básica</w:t>
      </w:r>
      <w:r w:rsidR="00B771EA" w:rsidRPr="00E7289E">
        <w:rPr>
          <w:rFonts w:cs="Times New Roman"/>
        </w:rPr>
        <w:t xml:space="preserve">, la ecuación que define este tipo de modelos es: </w:t>
      </w:r>
    </w:p>
    <w:p w14:paraId="24776771" w14:textId="6A8BF05B" w:rsidR="00B771EA" w:rsidRPr="00E7289E" w:rsidRDefault="00B30274" w:rsidP="00E7289E">
      <w:pPr>
        <w:rPr>
          <w:rFonts w:cs="Times New Roman"/>
        </w:rPr>
      </w:pPr>
      <m:oMathPara>
        <m:oMath>
          <m:r>
            <w:rPr>
              <w:rFonts w:ascii="Cambria Math" w:hAnsi="Cambria Math" w:cs="Times New Roman"/>
            </w:rPr>
            <m:t>y</m:t>
          </m:r>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m:oMathPara>
    </w:p>
    <w:p w14:paraId="74B69F5B" w14:textId="77777777" w:rsidR="00F712B4" w:rsidRDefault="00B30274" w:rsidP="00F712B4">
      <w:pPr>
        <w:rPr>
          <w:rFonts w:cs="Times New Roman"/>
        </w:rPr>
      </w:pPr>
      <w:r w:rsidRPr="00E7289E">
        <w:rPr>
          <w:rFonts w:cs="Times New Roman"/>
        </w:rPr>
        <w:t xml:space="preserve">donde </w:t>
      </w:r>
      <m:oMath>
        <m:sSub>
          <m:sSubPr>
            <m:ctrlPr>
              <w:rPr>
                <w:rFonts w:ascii="Cambria Math" w:hAnsi="Cambria Math" w:cs="Times New Roman"/>
                <w:i/>
              </w:rPr>
            </m:ctrlPr>
          </m:sSubPr>
          <m:e>
            <m:r>
              <w:rPr>
                <w:rFonts w:ascii="Cambria Math" w:hAnsi="Cambria Math" w:cs="Times New Roman"/>
              </w:rPr>
              <m:t>β</m:t>
            </m:r>
            <m:ctrlPr>
              <w:rPr>
                <w:rFonts w:ascii="Cambria Math" w:hAnsi="Cambria Math" w:cs="Times New Roman"/>
              </w:rPr>
            </m:ctrlP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w:r w:rsidRPr="00E7289E">
        <w:rPr>
          <w:rFonts w:cs="Times New Roman"/>
        </w:rPr>
        <w:t xml:space="preserve"> son los parámetros (o pesos) que el modelo aprende del </w:t>
      </w:r>
      <w:r w:rsidR="00796165" w:rsidRPr="00E7289E">
        <w:rPr>
          <w:rFonts w:cs="Times New Roman"/>
        </w:rPr>
        <w:t>conjunto de datos.</w:t>
      </w:r>
      <w:r w:rsidR="00F32896">
        <w:rPr>
          <w:rFonts w:cs="Times New Roman"/>
        </w:rPr>
        <w:t xml:space="preserve"> </w:t>
      </w:r>
      <w:r w:rsidR="00F712B4" w:rsidRPr="00F712B4">
        <w:rPr>
          <w:rFonts w:cs="Times New Roman"/>
        </w:rPr>
        <w:t xml:space="preserve">Para problemas de clasificación, uno de los modelos más utilizados y el que se empleará inicialmente en este trabajo es la </w:t>
      </w:r>
      <w:r w:rsidR="00F712B4" w:rsidRPr="00F712B4">
        <w:rPr>
          <w:rFonts w:cs="Times New Roman"/>
          <w:b/>
          <w:bCs/>
        </w:rPr>
        <w:t>regresión logística</w:t>
      </w:r>
      <w:r w:rsidR="00F712B4" w:rsidRPr="00F712B4">
        <w:rPr>
          <w:rFonts w:cs="Times New Roman"/>
        </w:rPr>
        <w:t>.</w:t>
      </w:r>
    </w:p>
    <w:p w14:paraId="6B57FE60" w14:textId="77777777" w:rsidR="00ED5F1C" w:rsidRPr="00F712B4" w:rsidRDefault="00ED5F1C" w:rsidP="00F712B4">
      <w:pPr>
        <w:rPr>
          <w:rFonts w:cs="Times New Roman"/>
        </w:rPr>
      </w:pPr>
    </w:p>
    <w:p w14:paraId="6474AABC" w14:textId="1D0C613E" w:rsidR="00B97A96" w:rsidRPr="00E7289E" w:rsidRDefault="00B97A96" w:rsidP="00E7289E">
      <w:pPr>
        <w:rPr>
          <w:rFonts w:cs="Times New Roman"/>
          <w:b/>
          <w:bCs/>
        </w:rPr>
      </w:pPr>
      <w:r w:rsidRPr="00E7289E">
        <w:rPr>
          <w:rFonts w:cs="Times New Roman"/>
          <w:b/>
          <w:bCs/>
        </w:rPr>
        <w:t>Regresión Logística</w:t>
      </w:r>
    </w:p>
    <w:p w14:paraId="0709971A" w14:textId="2AA803AD" w:rsidR="00A66E36" w:rsidRDefault="003C775B" w:rsidP="00E7289E">
      <w:pPr>
        <w:rPr>
          <w:rFonts w:cs="Times New Roman"/>
        </w:rPr>
      </w:pPr>
      <w:r w:rsidRPr="00E7289E">
        <w:rPr>
          <w:rFonts w:cs="Times New Roman"/>
        </w:rPr>
        <w:t>Un modelo de regresión logística modela la probabilidad de que una instancia pertenezca a una clase de</w:t>
      </w:r>
      <w:r w:rsidR="00C366C9" w:rsidRPr="00E7289E">
        <w:rPr>
          <w:rFonts w:cs="Times New Roman"/>
        </w:rPr>
        <w:t xml:space="preserve">terminada. La variable respuesta </w:t>
      </w:r>
      <m:oMath>
        <m:r>
          <w:rPr>
            <w:rFonts w:ascii="Cambria Math" w:hAnsi="Cambria Math" w:cs="Times New Roman"/>
          </w:rPr>
          <m:t>y</m:t>
        </m:r>
      </m:oMath>
      <w:r w:rsidR="00C366C9" w:rsidRPr="00E7289E">
        <w:rPr>
          <w:rFonts w:cs="Times New Roman"/>
        </w:rPr>
        <w:t xml:space="preserve"> es </w:t>
      </w:r>
      <w:r w:rsidR="00B23585" w:rsidRPr="00E7289E">
        <w:rPr>
          <w:rFonts w:cs="Times New Roman"/>
        </w:rPr>
        <w:t xml:space="preserve">categórica (binaria o multinomial). </w:t>
      </w:r>
      <w:r w:rsidR="003F0219">
        <w:rPr>
          <w:rFonts w:cs="Times New Roman"/>
        </w:rPr>
        <w:t>[</w:t>
      </w:r>
      <w:hyperlink w:anchor="_6.1_Bibliografía" w:history="1">
        <w:r w:rsidR="003A5F95" w:rsidRPr="00441C2C">
          <w:rPr>
            <w:rStyle w:val="Hipervnculo"/>
          </w:rPr>
          <w:t>1</w:t>
        </w:r>
        <w:r w:rsidR="003A5F95">
          <w:rPr>
            <w:rStyle w:val="Hipervnculo"/>
          </w:rPr>
          <w:t>3</w:t>
        </w:r>
      </w:hyperlink>
      <w:r w:rsidR="003F0219">
        <w:rPr>
          <w:rFonts w:cs="Times New Roman"/>
        </w:rPr>
        <w:t>]</w:t>
      </w:r>
    </w:p>
    <w:p w14:paraId="067993F4" w14:textId="77777777" w:rsidR="00F712B4" w:rsidRPr="00E7289E" w:rsidRDefault="00F712B4" w:rsidP="00E7289E">
      <w:pPr>
        <w:rPr>
          <w:rFonts w:cs="Times New Roman"/>
        </w:rPr>
      </w:pPr>
    </w:p>
    <w:p w14:paraId="52A92DD1" w14:textId="77777777" w:rsidR="00E7289E" w:rsidRPr="00E7289E" w:rsidRDefault="00CD3F1A" w:rsidP="00E7289E">
      <w:pPr>
        <w:rPr>
          <w:rFonts w:cs="Times New Roman"/>
          <w:b/>
          <w:bCs/>
        </w:rPr>
      </w:pPr>
      <w:r w:rsidRPr="00E7289E">
        <w:rPr>
          <w:rFonts w:cs="Times New Roman"/>
          <w:b/>
          <w:bCs/>
        </w:rPr>
        <w:t>Regresión logística para clasificación binaria</w:t>
      </w:r>
    </w:p>
    <w:p w14:paraId="65353443" w14:textId="150A9956" w:rsidR="00A51E96" w:rsidRPr="00E7289E" w:rsidRDefault="00A51E96" w:rsidP="00E7289E">
      <w:pPr>
        <w:rPr>
          <w:rFonts w:cs="Times New Roman"/>
        </w:rPr>
      </w:pPr>
      <w:r w:rsidRPr="00E7289E">
        <w:rPr>
          <w:rFonts w:cs="Times New Roman"/>
        </w:rPr>
        <w:t xml:space="preserve">La regresión logística se utiliza para tareas de clasificación. Para el caso binario, </w:t>
      </w:r>
      <m:oMath>
        <m:r>
          <w:rPr>
            <w:rFonts w:ascii="Cambria Math" w:hAnsi="Cambria Math" w:cs="Times New Roman"/>
          </w:rPr>
          <m:t>y ∈ {0,1}</m:t>
        </m:r>
      </m:oMath>
      <w:r w:rsidRPr="00E7289E">
        <w:rPr>
          <w:rFonts w:cs="Times New Roman"/>
        </w:rPr>
        <w:t xml:space="preserve">, y el modelo busca ajustar: </w:t>
      </w:r>
    </w:p>
    <w:p w14:paraId="4522D7C4" w14:textId="2ACCA27E" w:rsidR="00A51E96" w:rsidRPr="00E7289E" w:rsidRDefault="00000000" w:rsidP="00E7289E">
      <w:pPr>
        <w:rPr>
          <w:rFonts w:cs="Times New Roman"/>
        </w:rPr>
      </w:pPr>
      <m:oMathPara>
        <m:oMath>
          <m:acc>
            <m:accPr>
              <m:ctrlPr>
                <w:rPr>
                  <w:rFonts w:ascii="Cambria Math" w:hAnsi="Cambria Math" w:cs="Times New Roman"/>
                </w:rPr>
              </m:ctrlPr>
            </m:accPr>
            <m:e>
              <m:r>
                <w:rPr>
                  <w:rFonts w:ascii="Cambria Math" w:hAnsi="Cambria Math" w:cs="Times New Roman"/>
                </w:rPr>
                <m:t>p</m:t>
              </m:r>
            </m:e>
          </m:acc>
          <m:d>
            <m:dPr>
              <m:sepChr m:val="∣"/>
              <m:ctrlPr>
                <w:rPr>
                  <w:rFonts w:ascii="Cambria Math" w:hAnsi="Cambria Math" w:cs="Times New Roman"/>
                  <w:i/>
                </w:rPr>
              </m:ctrlPr>
            </m:dPr>
            <m:e>
              <m:r>
                <w:rPr>
                  <w:rFonts w:ascii="Cambria Math" w:hAnsi="Cambria Math" w:cs="Times New Roman"/>
                </w:rPr>
                <m:t>y=1</m:t>
              </m:r>
              <m:ctrlPr>
                <w:rPr>
                  <w:rFonts w:ascii="Cambria Math" w:hAnsi="Cambria Math" w:cs="Times New Roman"/>
                </w:rPr>
              </m:ctrlPr>
            </m:e>
            <m:e>
              <m:r>
                <w:rPr>
                  <w:rFonts w:ascii="Cambria Math" w:hAnsi="Cambria Math" w:cs="Times New Roman"/>
                </w:rPr>
                <m:t>x</m:t>
              </m:r>
            </m:e>
          </m:d>
          <m:r>
            <w:rPr>
              <w:rFonts w:ascii="Cambria Math" w:hAnsi="Cambria Math" w:cs="Times New Roman"/>
            </w:rPr>
            <m:t>=</m:t>
          </m:r>
          <m:r>
            <m:rPr>
              <m:sty m:val="p"/>
            </m:rPr>
            <w:rPr>
              <w:rFonts w:ascii="Cambria Math" w:hAnsi="Cambria Math" w:cs="Times New Roman"/>
            </w:rPr>
            <m:t>σ</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w</m:t>
                  </m:r>
                </m:e>
                <m:sup>
                  <m:r>
                    <m:rPr>
                      <m:sty m:val="p"/>
                    </m:rPr>
                    <w:rPr>
                      <w:rFonts w:ascii="Cambria Math" w:hAnsi="Cambria Math" w:cs="Times New Roman"/>
                    </w:rPr>
                    <m:t>⊤</m:t>
                  </m:r>
                  <m:r>
                    <w:rPr>
                      <w:rFonts w:ascii="Cambria Math" w:hAnsi="Cambria Math" w:cs="Times New Roman"/>
                    </w:rPr>
                    <m:t>x</m:t>
                  </m:r>
                </m:sup>
              </m:sSup>
              <m:r>
                <w:rPr>
                  <w:rFonts w:ascii="Cambria Math" w:hAnsi="Cambria Math" w:cs="Times New Roman"/>
                </w:rPr>
                <m:t>+b</m:t>
              </m:r>
            </m:e>
          </m:d>
        </m:oMath>
      </m:oMathPara>
    </w:p>
    <w:p w14:paraId="094D1420" w14:textId="6C97E01B" w:rsidR="00A51E96" w:rsidRPr="00E7289E" w:rsidRDefault="002A0AB2" w:rsidP="00E7289E">
      <w:pPr>
        <w:rPr>
          <w:rFonts w:cs="Times New Roman"/>
        </w:rPr>
      </w:pPr>
      <w:r w:rsidRPr="00E7289E">
        <w:rPr>
          <w:rFonts w:cs="Times New Roman"/>
        </w:rPr>
        <w:t>Donde</w:t>
      </w:r>
    </w:p>
    <w:p w14:paraId="7A1E926C" w14:textId="2BD217F0" w:rsidR="002A0AB2" w:rsidRPr="00E7289E" w:rsidRDefault="002A0AB2" w:rsidP="00E7289E">
      <w:pPr>
        <w:rPr>
          <w:rFonts w:cs="Times New Roman"/>
        </w:rPr>
      </w:pPr>
      <w:r w:rsidRPr="00E7289E">
        <w:rPr>
          <w:rFonts w:cs="Times New Roman"/>
        </w:rPr>
        <w:tab/>
      </w:r>
      <m:oMath>
        <m:r>
          <w:rPr>
            <w:rFonts w:ascii="Cambria Math" w:hAnsi="Cambria Math" w:cs="Times New Roman"/>
          </w:rPr>
          <m:t>w</m:t>
        </m:r>
      </m:oMath>
      <w:r w:rsidRPr="00E7289E">
        <w:rPr>
          <w:rFonts w:cs="Times New Roman"/>
        </w:rPr>
        <w:t xml:space="preserve"> es el vector de pesos </w:t>
      </w:r>
      <m:oMath>
        <m:r>
          <w:rPr>
            <w:rFonts w:ascii="Cambria Math" w:hAnsi="Cambria Math" w:cs="Times New Roman"/>
          </w:rPr>
          <m:t>w=</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n</m:t>
                </m:r>
              </m:sub>
            </m:sSub>
          </m:e>
        </m:d>
      </m:oMath>
    </w:p>
    <w:p w14:paraId="13AB8A8F" w14:textId="64255562" w:rsidR="00453D05" w:rsidRPr="00E7289E" w:rsidRDefault="00453D05" w:rsidP="00E7289E">
      <w:pPr>
        <w:rPr>
          <w:rFonts w:cs="Times New Roman"/>
        </w:rPr>
      </w:pPr>
      <w:r w:rsidRPr="00E7289E">
        <w:rPr>
          <w:rFonts w:cs="Times New Roman"/>
        </w:rPr>
        <w:tab/>
      </w:r>
      <m:oMath>
        <m:r>
          <w:rPr>
            <w:rFonts w:ascii="Cambria Math" w:hAnsi="Cambria Math" w:cs="Times New Roman"/>
          </w:rPr>
          <m:t>b</m:t>
        </m:r>
      </m:oMath>
      <w:r w:rsidRPr="00E7289E">
        <w:rPr>
          <w:rFonts w:cs="Times New Roman"/>
        </w:rPr>
        <w:t xml:space="preserve"> es el sesgo (bias) o término independiente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oMath>
    </w:p>
    <w:p w14:paraId="7EE63005" w14:textId="22EA3CCA" w:rsidR="00381745" w:rsidRPr="00E7289E" w:rsidRDefault="00453D05" w:rsidP="00E7289E">
      <w:pPr>
        <w:rPr>
          <w:rFonts w:cs="Times New Roman"/>
        </w:rPr>
      </w:pPr>
      <w:r w:rsidRPr="00E7289E">
        <w:rPr>
          <w:rFonts w:cs="Times New Roman"/>
        </w:rPr>
        <w:tab/>
      </w:r>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m:t>
            </m:r>
          </m:e>
        </m:d>
      </m:oMath>
      <w:r w:rsidR="003363C6" w:rsidRPr="00E7289E">
        <w:rPr>
          <w:rFonts w:cs="Times New Roman"/>
        </w:rPr>
        <w:t xml:space="preserve"> es la función sigmoide dada por </w:t>
      </w:r>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ⅈ</m:t>
                </m:r>
              </m:e>
              <m:sup>
                <m:r>
                  <w:rPr>
                    <w:rFonts w:ascii="Cambria Math" w:hAnsi="Cambria Math" w:cs="Times New Roman"/>
                  </w:rPr>
                  <m:t>-z</m:t>
                </m:r>
              </m:sup>
            </m:sSup>
          </m:den>
        </m:f>
      </m:oMath>
    </w:p>
    <w:p w14:paraId="6493FCFD" w14:textId="6A71F5FF" w:rsidR="00400947" w:rsidRPr="00E7289E" w:rsidRDefault="00400947" w:rsidP="00E7289E">
      <w:pPr>
        <w:rPr>
          <w:rFonts w:cs="Times New Roman"/>
        </w:rPr>
      </w:pPr>
      <w:r w:rsidRPr="00E7289E">
        <w:rPr>
          <w:rFonts w:cs="Times New Roman"/>
        </w:rPr>
        <w:t xml:space="preserve">Con esta función sigmoide, el valor de la salida se mantiene en el rango (0,1) interpretándose como una probabilidad. </w:t>
      </w:r>
    </w:p>
    <w:p w14:paraId="169C0AFD" w14:textId="4BE11C67" w:rsidR="00400947" w:rsidRPr="00E7289E" w:rsidRDefault="002D6105" w:rsidP="00E7289E">
      <w:pPr>
        <w:jc w:val="center"/>
        <w:rPr>
          <w:rFonts w:cs="Times New Roman"/>
        </w:rPr>
      </w:pPr>
      <w:r w:rsidRPr="00E7289E">
        <w:rPr>
          <w:rFonts w:cs="Times New Roman"/>
          <w:noProof/>
        </w:rPr>
        <w:lastRenderedPageBreak/>
        <w:drawing>
          <wp:inline distT="0" distB="0" distL="0" distR="0" wp14:anchorId="160B8B37" wp14:editId="471A3F8B">
            <wp:extent cx="2095172" cy="1850065"/>
            <wp:effectExtent l="0" t="0" r="635" b="0"/>
            <wp:docPr id="323311816"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11816" name="Imagen 1" descr="Gráfico, Gráfico de líneas&#10;&#10;El contenido generado por IA puede ser incorrecto."/>
                    <pic:cNvPicPr/>
                  </pic:nvPicPr>
                  <pic:blipFill>
                    <a:blip r:embed="rId16"/>
                    <a:stretch>
                      <a:fillRect/>
                    </a:stretch>
                  </pic:blipFill>
                  <pic:spPr>
                    <a:xfrm>
                      <a:off x="0" y="0"/>
                      <a:ext cx="2139724" cy="1889405"/>
                    </a:xfrm>
                    <a:prstGeom prst="rect">
                      <a:avLst/>
                    </a:prstGeom>
                  </pic:spPr>
                </pic:pic>
              </a:graphicData>
            </a:graphic>
          </wp:inline>
        </w:drawing>
      </w:r>
    </w:p>
    <w:p w14:paraId="3B73875E" w14:textId="6DD0D0BE" w:rsidR="00F32896" w:rsidRPr="00B166EF" w:rsidRDefault="00A8545A" w:rsidP="00B166EF">
      <w:pPr>
        <w:jc w:val="center"/>
        <w:rPr>
          <w:rFonts w:cs="Times New Roman"/>
        </w:rPr>
      </w:pPr>
      <w:hyperlink w:anchor="_6.2_Índices_de" w:history="1">
        <w:r w:rsidRPr="00E7289E">
          <w:rPr>
            <w:rStyle w:val="Hipervnculo"/>
            <w:rFonts w:cs="Times New Roman"/>
          </w:rPr>
          <w:t>Imagen 5</w:t>
        </w:r>
      </w:hyperlink>
      <w:r w:rsidR="005A7C4B" w:rsidRPr="00E7289E">
        <w:rPr>
          <w:rFonts w:cs="Times New Roman"/>
        </w:rPr>
        <w:t>– Representación de la función sigmoide</w:t>
      </w:r>
    </w:p>
    <w:p w14:paraId="5602DFFE" w14:textId="3523DA1E" w:rsidR="00E7289E" w:rsidRPr="00E7289E" w:rsidRDefault="00CD3F1A" w:rsidP="00E7289E">
      <w:pPr>
        <w:rPr>
          <w:rFonts w:cs="Times New Roman"/>
          <w:b/>
          <w:bCs/>
        </w:rPr>
      </w:pPr>
      <w:r w:rsidRPr="00E7289E">
        <w:rPr>
          <w:rFonts w:cs="Times New Roman"/>
          <w:b/>
          <w:bCs/>
        </w:rPr>
        <w:t>Regresión logística para clasificación multiclas</w:t>
      </w:r>
      <w:r w:rsidR="00E7289E" w:rsidRPr="00E7289E">
        <w:rPr>
          <w:rFonts w:cs="Times New Roman"/>
          <w:b/>
          <w:bCs/>
        </w:rPr>
        <w:t>e</w:t>
      </w:r>
    </w:p>
    <w:p w14:paraId="09AD7373" w14:textId="00EE6E1C" w:rsidR="00CD3F1A" w:rsidRPr="00E7289E" w:rsidRDefault="009876BE" w:rsidP="00E7289E">
      <w:pPr>
        <w:rPr>
          <w:rFonts w:cs="Times New Roman"/>
        </w:rPr>
      </w:pPr>
      <w:r w:rsidRPr="00E7289E">
        <w:rPr>
          <w:rFonts w:cs="Times New Roman"/>
        </w:rPr>
        <w:t xml:space="preserve">La regresión logística es conocida </w:t>
      </w:r>
      <w:r w:rsidR="000B5B29" w:rsidRPr="00E7289E">
        <w:rPr>
          <w:rFonts w:cs="Times New Roman"/>
        </w:rPr>
        <w:t xml:space="preserve">tradicionalmente como un modelo para clasificación binaria, pero existen </w:t>
      </w:r>
      <w:r w:rsidR="00DB70B9" w:rsidRPr="00E7289E">
        <w:rPr>
          <w:rFonts w:cs="Times New Roman"/>
        </w:rPr>
        <w:t xml:space="preserve">2 enfoques para extenderla a clasificación multiclase (por ejemplo, para predecir si un equipo gana, pierde, o empata. </w:t>
      </w:r>
    </w:p>
    <w:p w14:paraId="21D74061" w14:textId="05102B9E" w:rsidR="00B57214" w:rsidRPr="00E7289E" w:rsidRDefault="00B57214" w:rsidP="00E7289E">
      <w:pPr>
        <w:pStyle w:val="Prrafodelista"/>
        <w:numPr>
          <w:ilvl w:val="0"/>
          <w:numId w:val="21"/>
        </w:numPr>
      </w:pPr>
      <w:r w:rsidRPr="00E7289E">
        <w:rPr>
          <w:b/>
          <w:bCs/>
        </w:rPr>
        <w:t>One-vs-Rest</w:t>
      </w:r>
      <w:r w:rsidRPr="00E7289E">
        <w:t xml:space="preserve"> (OvR)</w:t>
      </w:r>
      <w:r w:rsidR="00606466" w:rsidRPr="00E7289E">
        <w:t>: Para</w:t>
      </w:r>
      <w:r w:rsidR="00606466" w:rsidRPr="00E7289E">
        <w:rPr>
          <w:i/>
          <w:iCs/>
        </w:rPr>
        <w:t xml:space="preserve"> K </w:t>
      </w:r>
      <w:r w:rsidR="00606466" w:rsidRPr="00E7289E">
        <w:t xml:space="preserve">clases se entrenan </w:t>
      </w:r>
      <w:r w:rsidR="00606466" w:rsidRPr="00E7289E">
        <w:rPr>
          <w:i/>
          <w:iCs/>
        </w:rPr>
        <w:t>K</w:t>
      </w:r>
      <w:r w:rsidR="00606466" w:rsidRPr="00E7289E">
        <w:t xml:space="preserve"> c</w:t>
      </w:r>
      <w:r w:rsidR="00DF7056" w:rsidRPr="00E7289E">
        <w:t xml:space="preserve">lasificadores de regresión Logística, uno para cada clase versus las </w:t>
      </w:r>
      <w:r w:rsidR="00DF7056" w:rsidRPr="00E7289E">
        <w:rPr>
          <w:i/>
          <w:iCs/>
        </w:rPr>
        <w:t xml:space="preserve">K-1 </w:t>
      </w:r>
      <w:r w:rsidR="00DF7056" w:rsidRPr="00E7289E">
        <w:t>restantes</w:t>
      </w:r>
      <w:r w:rsidR="00151438" w:rsidRPr="00E7289E">
        <w:t>. Durante la inferencia, se escoge la clase con mayor probabilidad estimada.</w:t>
      </w:r>
    </w:p>
    <w:p w14:paraId="5969013B" w14:textId="282D4F64" w:rsidR="00F2058D" w:rsidRPr="00E7289E" w:rsidRDefault="003274D5" w:rsidP="00E7289E">
      <w:pPr>
        <w:pStyle w:val="Prrafodelista"/>
        <w:numPr>
          <w:ilvl w:val="0"/>
          <w:numId w:val="21"/>
        </w:numPr>
      </w:pPr>
      <w:r w:rsidRPr="00E7289E">
        <w:rPr>
          <w:b/>
          <w:bCs/>
        </w:rPr>
        <w:t>Softmax Regression</w:t>
      </w:r>
      <w:r w:rsidRPr="00E7289E">
        <w:t xml:space="preserve"> (o Regresión Logística Multinomial): Se entrenan todas las clases simultáneamente, con una única función de costo </w:t>
      </w:r>
      <w:r w:rsidRPr="00E7289E">
        <w:rPr>
          <w:i/>
          <w:iCs/>
        </w:rPr>
        <w:t>cross-entropy</w:t>
      </w:r>
      <w:r w:rsidRPr="00E7289E">
        <w:t xml:space="preserve"> modificada para la clasificación mul</w:t>
      </w:r>
      <w:r w:rsidR="00F2058D" w:rsidRPr="00E7289E">
        <w:t>tinomial. Se generaliza la función sigmoide a la función softmax</w:t>
      </w:r>
      <w:r w:rsidR="00BE33E2" w:rsidRPr="00E7289E">
        <w:t>.</w:t>
      </w:r>
    </w:p>
    <w:p w14:paraId="2B1BB228" w14:textId="7E9594EF" w:rsidR="00B97A96" w:rsidRPr="00E7289E" w:rsidRDefault="007442EB" w:rsidP="00E7289E">
      <w:pPr>
        <w:rPr>
          <w:rFonts w:cs="Times New Roman"/>
          <w:iCs/>
        </w:rPr>
      </w:pPr>
      <w:r w:rsidRPr="00E7289E">
        <w:rPr>
          <w:rFonts w:cs="Times New Roman"/>
          <w:iCs/>
        </w:rPr>
        <w:t xml:space="preserve">El método Softmax tiende a ser más elegante y consistente matemáticamente, ya que maneja en un único paso las </w:t>
      </w:r>
      <w:r w:rsidRPr="00E7289E">
        <w:rPr>
          <w:rFonts w:cs="Times New Roman"/>
          <w:i/>
        </w:rPr>
        <w:t>K</w:t>
      </w:r>
      <w:r w:rsidRPr="00E7289E">
        <w:rPr>
          <w:rFonts w:cs="Times New Roman"/>
          <w:iCs/>
        </w:rPr>
        <w:t xml:space="preserve"> categorías.</w:t>
      </w:r>
    </w:p>
    <w:p w14:paraId="317FE967" w14:textId="77777777" w:rsidR="00F2383E" w:rsidRPr="00E7289E" w:rsidRDefault="00F2383E" w:rsidP="00E7289E">
      <w:pPr>
        <w:rPr>
          <w:rFonts w:cs="Times New Roman"/>
          <w:iCs/>
        </w:rPr>
      </w:pPr>
    </w:p>
    <w:p w14:paraId="60212BF7" w14:textId="77777777" w:rsidR="00E7289E" w:rsidRPr="00E7289E" w:rsidRDefault="006B0CFA" w:rsidP="00E7289E">
      <w:pPr>
        <w:rPr>
          <w:rFonts w:cs="Times New Roman"/>
          <w:b/>
          <w:bCs/>
        </w:rPr>
      </w:pPr>
      <w:r w:rsidRPr="00E7289E">
        <w:rPr>
          <w:rFonts w:cs="Times New Roman"/>
          <w:b/>
          <w:bCs/>
        </w:rPr>
        <w:t>Función de costo</w:t>
      </w:r>
    </w:p>
    <w:p w14:paraId="2029B1DB" w14:textId="2E896229" w:rsidR="001D0533" w:rsidRPr="00E7289E" w:rsidRDefault="00E7289E" w:rsidP="00E7289E">
      <w:pPr>
        <w:rPr>
          <w:rFonts w:cs="Times New Roman"/>
        </w:rPr>
      </w:pPr>
      <w:r w:rsidRPr="00E7289E">
        <w:rPr>
          <w:rFonts w:cs="Times New Roman"/>
        </w:rPr>
        <w:t>L</w:t>
      </w:r>
      <w:r w:rsidR="00F632F2" w:rsidRPr="00E7289E">
        <w:rPr>
          <w:rFonts w:cs="Times New Roman"/>
        </w:rPr>
        <w:t>a función de costo es una métrica que cuantifica el error entre las predicciones de un modelo y los valores reales</w:t>
      </w:r>
      <w:r w:rsidR="00A24E5E" w:rsidRPr="00E7289E">
        <w:rPr>
          <w:rFonts w:cs="Times New Roman"/>
        </w:rPr>
        <w:t xml:space="preserve">. </w:t>
      </w:r>
      <w:r w:rsidR="006B0CFA" w:rsidRPr="00E7289E">
        <w:rPr>
          <w:rFonts w:cs="Times New Roman"/>
        </w:rPr>
        <w:t>Para en</w:t>
      </w:r>
      <w:r w:rsidR="00BB0C5A" w:rsidRPr="00E7289E">
        <w:rPr>
          <w:rFonts w:cs="Times New Roman"/>
        </w:rPr>
        <w:t>trenar el modelo se utiliza la función de costo de entropía cruzada, también llamada log-loss.</w:t>
      </w:r>
    </w:p>
    <w:p w14:paraId="1D4633B6" w14:textId="006D4346" w:rsidR="0049624E" w:rsidRPr="00E7289E" w:rsidRDefault="004F2A28" w:rsidP="00E7289E">
      <w:pPr>
        <w:rPr>
          <w:rFonts w:cs="Times New Roman"/>
        </w:rPr>
      </w:pPr>
      <w:r w:rsidRPr="00E7289E">
        <w:rPr>
          <w:rFonts w:cs="Times New Roman"/>
        </w:rPr>
        <w:t>La diferencia entre la función de pérdida (</w:t>
      </w:r>
      <w:r w:rsidR="008461E9" w:rsidRPr="00E7289E">
        <w:rPr>
          <w:rFonts w:cs="Times New Roman"/>
        </w:rPr>
        <w:t xml:space="preserve">mencionada </w:t>
      </w:r>
      <w:r w:rsidRPr="00E7289E">
        <w:rPr>
          <w:rFonts w:cs="Times New Roman"/>
        </w:rPr>
        <w:t xml:space="preserve">anteriormente) y la función de costo es que la función de pérdida mide el error para </w:t>
      </w:r>
      <w:r w:rsidRPr="00E7289E">
        <w:rPr>
          <w:rFonts w:cs="Times New Roman"/>
          <w:b/>
          <w:bCs/>
        </w:rPr>
        <w:t>una sola muestra</w:t>
      </w:r>
      <w:r w:rsidRPr="00E7289E">
        <w:rPr>
          <w:rFonts w:cs="Times New Roman"/>
        </w:rPr>
        <w:t xml:space="preserve"> del conjunto de datos, mientras la función de costo es el promedio o suma de las pérdidas de </w:t>
      </w:r>
      <w:r w:rsidRPr="00E7289E">
        <w:rPr>
          <w:rFonts w:cs="Times New Roman"/>
          <w:b/>
          <w:bCs/>
        </w:rPr>
        <w:t>todas las muestras</w:t>
      </w:r>
      <w:r w:rsidRPr="00E7289E">
        <w:rPr>
          <w:rFonts w:cs="Times New Roman"/>
        </w:rPr>
        <w:t xml:space="preserve"> en el conjunto de datos. En la práctica, ambos términos se confunden porque muchos algoritmos de optimización aplican la misma lógica tanto para una muestra como para el conjunto completo. </w:t>
      </w:r>
    </w:p>
    <w:p w14:paraId="6A0C8680" w14:textId="77777777" w:rsidR="00A66E36" w:rsidRPr="00E7289E" w:rsidRDefault="00A66E36" w:rsidP="00E7289E">
      <w:pPr>
        <w:rPr>
          <w:rFonts w:cs="Times New Roman"/>
        </w:rPr>
      </w:pPr>
    </w:p>
    <w:p w14:paraId="28B8FF67" w14:textId="77777777" w:rsidR="00B6131F" w:rsidRDefault="00B6131F" w:rsidP="00E7289E">
      <w:pPr>
        <w:rPr>
          <w:rFonts w:cs="Times New Roman"/>
          <w:b/>
          <w:bCs/>
        </w:rPr>
      </w:pPr>
    </w:p>
    <w:p w14:paraId="0FE357D4" w14:textId="55048040" w:rsidR="00E7289E" w:rsidRPr="00E7289E" w:rsidRDefault="0049624E" w:rsidP="00E7289E">
      <w:pPr>
        <w:rPr>
          <w:rFonts w:cs="Times New Roman"/>
          <w:b/>
          <w:bCs/>
        </w:rPr>
      </w:pPr>
      <w:r w:rsidRPr="00E7289E">
        <w:rPr>
          <w:rFonts w:cs="Times New Roman"/>
          <w:b/>
          <w:bCs/>
        </w:rPr>
        <w:lastRenderedPageBreak/>
        <w:t>Entrenamiento</w:t>
      </w:r>
    </w:p>
    <w:p w14:paraId="15025157" w14:textId="0F16B121" w:rsidR="00C32595" w:rsidRPr="00E7289E" w:rsidRDefault="00E7289E" w:rsidP="00E7289E">
      <w:pPr>
        <w:rPr>
          <w:rFonts w:cs="Times New Roman"/>
        </w:rPr>
      </w:pPr>
      <w:r w:rsidRPr="00E7289E">
        <w:rPr>
          <w:rFonts w:cs="Times New Roman"/>
        </w:rPr>
        <w:t>P</w:t>
      </w:r>
      <w:r w:rsidR="00CB2C6C" w:rsidRPr="00E7289E">
        <w:rPr>
          <w:rFonts w:cs="Times New Roman"/>
        </w:rPr>
        <w:t xml:space="preserve">ara el entrenamiento de la Regresión </w:t>
      </w:r>
      <w:r w:rsidR="00864649" w:rsidRPr="00E7289E">
        <w:rPr>
          <w:rFonts w:cs="Times New Roman"/>
        </w:rPr>
        <w:t>Logística</w:t>
      </w:r>
      <w:r w:rsidR="00CB2C6C" w:rsidRPr="00E7289E">
        <w:rPr>
          <w:rFonts w:cs="Times New Roman"/>
        </w:rPr>
        <w:t xml:space="preserve"> se </w:t>
      </w:r>
      <w:r w:rsidR="00864649" w:rsidRPr="00E7289E">
        <w:rPr>
          <w:rFonts w:cs="Times New Roman"/>
        </w:rPr>
        <w:t xml:space="preserve">hace típicamente mediante gradiente descendiente (o variantes). El objetivo es encontrar </w:t>
      </w:r>
      <m:oMath>
        <m:r>
          <w:rPr>
            <w:rFonts w:ascii="Cambria Math" w:hAnsi="Cambria Math" w:cs="Times New Roman"/>
          </w:rPr>
          <m:t>w y b</m:t>
        </m:r>
      </m:oMath>
      <w:r w:rsidR="00864649" w:rsidRPr="00E7289E">
        <w:rPr>
          <w:rFonts w:cs="Times New Roman"/>
        </w:rPr>
        <w:t xml:space="preserve"> que minimicen la función de costo </w:t>
      </w:r>
      <w:r w:rsidR="00C32595" w:rsidRPr="00E7289E">
        <w:rPr>
          <w:rFonts w:cs="Times New Roman"/>
          <w:i/>
          <w:iCs/>
        </w:rPr>
        <w:t>cross-entropy</w:t>
      </w:r>
    </w:p>
    <w:p w14:paraId="5106233F" w14:textId="6D9742F2" w:rsidR="00C32595" w:rsidRPr="00E7289E" w:rsidRDefault="00C32595" w:rsidP="00E7289E">
      <w:pPr>
        <w:pStyle w:val="Prrafodelista"/>
        <w:numPr>
          <w:ilvl w:val="0"/>
          <w:numId w:val="22"/>
        </w:numPr>
      </w:pPr>
      <w:r w:rsidRPr="00E7289E">
        <w:t>Inicialización de los parámetros</w:t>
      </w:r>
      <w:r w:rsidR="00F22E82" w:rsidRPr="00E7289E">
        <w:t>: Los pesos y el sesgo se inicializan (por ejemplo, en cero o con valores aleatorios)</w:t>
      </w:r>
      <w:r w:rsidR="00004526" w:rsidRPr="00E7289E">
        <w:t>.</w:t>
      </w:r>
    </w:p>
    <w:p w14:paraId="15F37289" w14:textId="34F0E01D" w:rsidR="00004526" w:rsidRPr="00E7289E" w:rsidRDefault="00F22E82" w:rsidP="00E7289E">
      <w:pPr>
        <w:pStyle w:val="Prrafodelista"/>
        <w:numPr>
          <w:ilvl w:val="0"/>
          <w:numId w:val="22"/>
        </w:numPr>
      </w:pPr>
      <w:r w:rsidRPr="00E7289E">
        <w:t>Cálculo de gradientes</w:t>
      </w:r>
      <w:r w:rsidR="00004526" w:rsidRPr="00E7289E">
        <w:t xml:space="preserve">: Se deriva la función de costo respecto a cada parámetro </w:t>
      </w:r>
      <m:oMath>
        <m:sSub>
          <m:sSubPr>
            <m:ctrlPr>
              <w:rPr>
                <w:rFonts w:ascii="Cambria Math" w:hAnsi="Cambria Math"/>
                <w:i/>
              </w:rPr>
            </m:ctrlPr>
          </m:sSubPr>
          <m:e>
            <m:r>
              <w:rPr>
                <w:rFonts w:ascii="Cambria Math" w:hAnsi="Cambria Math"/>
              </w:rPr>
              <m:t>β</m:t>
            </m:r>
          </m:e>
          <m:sub>
            <m:r>
              <w:rPr>
                <w:rFonts w:ascii="Cambria Math" w:hAnsi="Cambria Math"/>
              </w:rPr>
              <m:t>j</m:t>
            </m:r>
          </m:sub>
        </m:sSub>
      </m:oMath>
    </w:p>
    <w:p w14:paraId="086522B3" w14:textId="2647B9B9" w:rsidR="002F5984" w:rsidRPr="00E7289E" w:rsidRDefault="00F22E82" w:rsidP="00E7289E">
      <w:pPr>
        <w:pStyle w:val="Prrafodelista"/>
        <w:numPr>
          <w:ilvl w:val="0"/>
          <w:numId w:val="22"/>
        </w:numPr>
      </w:pPr>
      <w:r w:rsidRPr="00E7289E">
        <w:t>Actualización</w:t>
      </w:r>
      <w:r w:rsidR="00004526" w:rsidRPr="00E7289E">
        <w:t xml:space="preserve"> de los parámetros según la regla</w:t>
      </w:r>
      <w:r w:rsidR="002F5984" w:rsidRPr="00E7289E">
        <w:t>:</w:t>
      </w:r>
    </w:p>
    <w:p w14:paraId="28CE4208" w14:textId="65187C58" w:rsidR="002F5984" w:rsidRPr="00E7289E" w:rsidRDefault="00000000" w:rsidP="00E7289E">
      <w:pPr>
        <w:rPr>
          <w:rFonts w:cs="Times New Roman"/>
        </w:rPr>
      </w:pPr>
      <m:oMathPara>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r>
            <w:rPr>
              <w:rFonts w:ascii="Cambria Math" w:hAnsi="Cambria Math" w:cs="Times New Roman"/>
            </w:rPr>
            <m:t>-</m:t>
          </m:r>
          <m:r>
            <m:rPr>
              <m:sty m:val="p"/>
            </m:rPr>
            <w:rPr>
              <w:rFonts w:ascii="Cambria Math" w:hAnsi="Cambria Math" w:cs="Times New Roman"/>
            </w:rPr>
            <m:t>α⋅</m:t>
          </m:r>
          <m:f>
            <m:fPr>
              <m:ctrlPr>
                <w:rPr>
                  <w:rFonts w:ascii="Cambria Math" w:hAnsi="Cambria Math" w:cs="Times New Roman"/>
                </w:rPr>
              </m:ctrlPr>
            </m:fPr>
            <m:num>
              <m:r>
                <m:rPr>
                  <m:sty m:val="p"/>
                </m:rPr>
                <w:rPr>
                  <w:rFonts w:ascii="Cambria Math" w:hAnsi="Cambria Math" w:cs="Times New Roman"/>
                </w:rPr>
                <m:t>∂</m:t>
              </m:r>
              <m:r>
                <w:rPr>
                  <w:rFonts w:ascii="Cambria Math" w:hAnsi="Cambria Math" w:cs="Times New Roman"/>
                </w:rPr>
                <m:t>J</m:t>
              </m:r>
              <m:ctrlPr>
                <w:rPr>
                  <w:rFonts w:ascii="Cambria Math" w:hAnsi="Cambria Math" w:cs="Times New Roman"/>
                  <w:i/>
                </w:rPr>
              </m:ctrlPr>
            </m:num>
            <m:den>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ctrlPr>
                <w:rPr>
                  <w:rFonts w:ascii="Cambria Math" w:hAnsi="Cambria Math" w:cs="Times New Roman"/>
                  <w:i/>
                </w:rPr>
              </m:ctrlPr>
            </m:den>
          </m:f>
        </m:oMath>
      </m:oMathPara>
    </w:p>
    <w:p w14:paraId="02700BFE" w14:textId="4F1A18E9" w:rsidR="002F5984" w:rsidRDefault="002F5984" w:rsidP="00E7289E">
      <w:pPr>
        <w:rPr>
          <w:rFonts w:cs="Times New Roman"/>
        </w:rPr>
      </w:pPr>
      <w:r w:rsidRPr="00E7289E">
        <w:rPr>
          <w:rFonts w:cs="Times New Roman"/>
        </w:rPr>
        <w:tab/>
        <w:t xml:space="preserve">donde α es la tasa de aprendizaje. </w:t>
      </w:r>
    </w:p>
    <w:p w14:paraId="22E3986C" w14:textId="77777777" w:rsidR="00F712B4" w:rsidRDefault="00F712B4" w:rsidP="00E7289E">
      <w:pPr>
        <w:rPr>
          <w:rFonts w:cs="Times New Roman"/>
        </w:rPr>
      </w:pPr>
    </w:p>
    <w:p w14:paraId="151367A6" w14:textId="5A3B6671" w:rsidR="00F712B4" w:rsidRPr="00F712B4" w:rsidRDefault="00F712B4" w:rsidP="00E7289E">
      <w:pPr>
        <w:rPr>
          <w:rFonts w:cs="Times New Roman"/>
          <w:b/>
          <w:bCs/>
        </w:rPr>
      </w:pPr>
      <w:r>
        <w:rPr>
          <w:rFonts w:cs="Times New Roman"/>
          <w:b/>
          <w:bCs/>
        </w:rPr>
        <w:t>Limitaciones</w:t>
      </w:r>
    </w:p>
    <w:p w14:paraId="3CDB7816" w14:textId="195034F3" w:rsidR="00E7289E" w:rsidRDefault="00C43EB4" w:rsidP="00E7289E">
      <w:pPr>
        <w:rPr>
          <w:iCs/>
        </w:rPr>
      </w:pPr>
      <w:r w:rsidRPr="00C43EB4">
        <w:rPr>
          <w:iCs/>
        </w:rPr>
        <w:t>A pesar de su utilidad, los modelos lineales presentan varias limitaciones. Su principal restricción es que asumen una relación lineal entre las variables de entrada y la salida, lo cual no siempre refleja la complejidad de los datos reales. En contextos como la predicción de resultados deportivos, donde influyen numerosos factores interdependientes y no lineales, esta suposición puede reducir considerablemente la capacidad predictiva del modelo. Además, los modelos lineales tienen dificultades para capturar interacciones entre variables o efectos no evidentes sin realizar una ingeniería de características explícita. Por estas razones, resulta necesario comparar su rendimiento con modelos más flexibles que puedan adaptarse mejor a la naturaleza compleja e impredecible del fútbol.</w:t>
      </w:r>
    </w:p>
    <w:p w14:paraId="587371F9" w14:textId="77777777" w:rsidR="00283F38" w:rsidRPr="00E7289E" w:rsidRDefault="00283F38" w:rsidP="00E7289E">
      <w:pPr>
        <w:rPr>
          <w:iCs/>
        </w:rPr>
      </w:pPr>
    </w:p>
    <w:p w14:paraId="5B7E52A1" w14:textId="3381EAF9" w:rsidR="00F0008A" w:rsidRDefault="00F0008A" w:rsidP="00244F04">
      <w:pPr>
        <w:pStyle w:val="titulo3TFG"/>
      </w:pPr>
      <w:bookmarkStart w:id="25" w:name="_Toc194428606"/>
      <w:r w:rsidRPr="00EC6BEF">
        <w:t>2.3.</w:t>
      </w:r>
      <w:r w:rsidR="00CE402B">
        <w:t>5</w:t>
      </w:r>
      <w:r w:rsidRPr="00EC6BEF">
        <w:t xml:space="preserve"> Machine Learning</w:t>
      </w:r>
      <w:r w:rsidR="007446A4" w:rsidRPr="00EC6BEF">
        <w:t xml:space="preserve">: Modelos no </w:t>
      </w:r>
      <w:r w:rsidR="00330347">
        <w:t>L</w:t>
      </w:r>
      <w:r w:rsidR="007446A4" w:rsidRPr="00EC6BEF">
        <w:t>ineales</w:t>
      </w:r>
      <w:bookmarkEnd w:id="25"/>
    </w:p>
    <w:p w14:paraId="0BA1D5B8" w14:textId="0CD50BB4" w:rsidR="00E7289E" w:rsidRDefault="003B7F4C" w:rsidP="00244F04">
      <w:pPr>
        <w:rPr>
          <w:rFonts w:cs="Times New Roman"/>
        </w:rPr>
      </w:pPr>
      <w:r>
        <w:rPr>
          <w:rFonts w:cs="Times New Roman"/>
        </w:rPr>
        <w:t xml:space="preserve">Los modelos no lineales de Machine Learning permiten capturar </w:t>
      </w:r>
      <w:r w:rsidR="00E93B74">
        <w:rPr>
          <w:rFonts w:cs="Times New Roman"/>
        </w:rPr>
        <w:t>relaciones complejas en los datos que no pueden ser representadas me</w:t>
      </w:r>
      <w:r w:rsidR="00232A60">
        <w:rPr>
          <w:rFonts w:cs="Times New Roman"/>
        </w:rPr>
        <w:t>diante una combinación lineal de las variables independientes. Estos modelos son útiles cuando los datos presentan patrones entre variables que no siguen u</w:t>
      </w:r>
      <w:r w:rsidR="00BE1EBC">
        <w:rPr>
          <w:rFonts w:cs="Times New Roman"/>
        </w:rPr>
        <w:t xml:space="preserve">na tendencia lineal simple. A continuación se describen algunos de los modelos no lineales más utilizados en tareas de clasificación multiclase y regresión. </w:t>
      </w:r>
    </w:p>
    <w:p w14:paraId="7DB440D3" w14:textId="77777777" w:rsidR="00E7289E" w:rsidRDefault="00E7289E" w:rsidP="00244F04">
      <w:pPr>
        <w:rPr>
          <w:rFonts w:cs="Times New Roman"/>
        </w:rPr>
      </w:pPr>
    </w:p>
    <w:p w14:paraId="1D508478" w14:textId="77777777" w:rsidR="00B6131F" w:rsidRDefault="00B6131F" w:rsidP="008B7F5C">
      <w:pPr>
        <w:rPr>
          <w:rFonts w:cs="Times New Roman"/>
          <w:b/>
          <w:bCs/>
        </w:rPr>
      </w:pPr>
    </w:p>
    <w:p w14:paraId="79446862" w14:textId="77777777" w:rsidR="00B6131F" w:rsidRDefault="00B6131F" w:rsidP="008B7F5C">
      <w:pPr>
        <w:rPr>
          <w:rFonts w:cs="Times New Roman"/>
          <w:b/>
          <w:bCs/>
        </w:rPr>
      </w:pPr>
    </w:p>
    <w:p w14:paraId="0C2C3B40" w14:textId="34F6C084" w:rsidR="008B7F5C" w:rsidRDefault="008B7F5C" w:rsidP="008B7F5C">
      <w:pPr>
        <w:rPr>
          <w:rFonts w:cs="Times New Roman"/>
          <w:b/>
          <w:bCs/>
        </w:rPr>
      </w:pPr>
      <w:r w:rsidRPr="008B7F5C">
        <w:rPr>
          <w:rFonts w:cs="Times New Roman"/>
          <w:b/>
          <w:bCs/>
        </w:rPr>
        <w:lastRenderedPageBreak/>
        <w:t>K-Nearest Neighbors (KNN)</w:t>
      </w:r>
    </w:p>
    <w:p w14:paraId="1E0DBB36" w14:textId="5DD1F8E5" w:rsidR="00E7289E" w:rsidRPr="003F3D4F" w:rsidRDefault="00E80DDD" w:rsidP="003F3D4F">
      <w:pPr>
        <w:rPr>
          <w:rFonts w:cs="Times New Roman"/>
        </w:rPr>
      </w:pPr>
      <w:r>
        <w:rPr>
          <w:rFonts w:cs="Times New Roman"/>
        </w:rPr>
        <w:t>KNN es un algoritmo de aprendizaje supervisado que se puede utilizar tanto para clasificación como para regresión</w:t>
      </w:r>
      <w:r w:rsidR="005070BD">
        <w:rPr>
          <w:rFonts w:cs="Times New Roman"/>
        </w:rPr>
        <w:t xml:space="preserve">. </w:t>
      </w:r>
      <w:r w:rsidR="003F0219">
        <w:rPr>
          <w:rFonts w:cs="Times New Roman"/>
        </w:rPr>
        <w:t>[</w:t>
      </w:r>
      <w:hyperlink w:anchor="_6.1_Bibliografía" w:history="1">
        <w:r w:rsidR="003A5F95" w:rsidRPr="00441C2C">
          <w:rPr>
            <w:rStyle w:val="Hipervnculo"/>
          </w:rPr>
          <w:t>1</w:t>
        </w:r>
        <w:r w:rsidR="003A5F95">
          <w:rPr>
            <w:rStyle w:val="Hipervnculo"/>
          </w:rPr>
          <w:t>4</w:t>
        </w:r>
      </w:hyperlink>
      <w:r w:rsidR="003F0219">
        <w:rPr>
          <w:rFonts w:cs="Times New Roman"/>
        </w:rPr>
        <w:t xml:space="preserve">] </w:t>
      </w:r>
      <w:r w:rsidR="005070BD">
        <w:rPr>
          <w:rFonts w:cs="Times New Roman"/>
        </w:rPr>
        <w:t xml:space="preserve">Es un método </w:t>
      </w:r>
      <w:r w:rsidR="005070BD" w:rsidRPr="005070BD">
        <w:rPr>
          <w:rFonts w:cs="Times New Roman"/>
        </w:rPr>
        <w:t>de aprendizaje perezoso</w:t>
      </w:r>
      <w:r w:rsidR="005070BD">
        <w:rPr>
          <w:rFonts w:cs="Times New Roman"/>
          <w:i/>
          <w:iCs/>
        </w:rPr>
        <w:t xml:space="preserve"> (lazy learning)</w:t>
      </w:r>
      <w:r w:rsidR="00E73A7F">
        <w:rPr>
          <w:rFonts w:cs="Times New Roman"/>
          <w:i/>
          <w:iCs/>
        </w:rPr>
        <w:t xml:space="preserve">, </w:t>
      </w:r>
      <w:r w:rsidR="00E73A7F">
        <w:rPr>
          <w:rFonts w:cs="Times New Roman"/>
        </w:rPr>
        <w:t xml:space="preserve">lo que significa que no construye </w:t>
      </w:r>
      <w:r w:rsidR="00203DDB">
        <w:rPr>
          <w:rFonts w:cs="Times New Roman"/>
        </w:rPr>
        <w:t>específicamente un modelo durante la fase de entrenamiento, sino que guarda el conjunto de datos completo y realiza los cálculos en el momento de la predicción</w:t>
      </w:r>
      <w:r w:rsidR="00231707">
        <w:rPr>
          <w:rFonts w:cs="Times New Roman"/>
        </w:rPr>
        <w:t>.</w:t>
      </w:r>
    </w:p>
    <w:p w14:paraId="1F2779CA" w14:textId="77777777" w:rsidR="00283F38" w:rsidRDefault="00283F38" w:rsidP="007528C2">
      <w:pPr>
        <w:rPr>
          <w:rFonts w:cs="Times New Roman"/>
          <w:b/>
          <w:bCs/>
        </w:rPr>
      </w:pPr>
    </w:p>
    <w:p w14:paraId="0941C5C2" w14:textId="3908BC2A" w:rsidR="00E7289E" w:rsidRDefault="007528C2" w:rsidP="007528C2">
      <w:pPr>
        <w:rPr>
          <w:rFonts w:cs="Times New Roman"/>
          <w:b/>
          <w:bCs/>
        </w:rPr>
      </w:pPr>
      <w:r w:rsidRPr="007528C2">
        <w:rPr>
          <w:rFonts w:cs="Times New Roman"/>
          <w:b/>
          <w:bCs/>
        </w:rPr>
        <w:t>Funcionamiento</w:t>
      </w:r>
    </w:p>
    <w:p w14:paraId="677FB262" w14:textId="3A166C33" w:rsidR="00776DFA" w:rsidRPr="00852992" w:rsidRDefault="007528C2" w:rsidP="007528C2">
      <w:pPr>
        <w:rPr>
          <w:rFonts w:cs="Times New Roman"/>
        </w:rPr>
      </w:pPr>
      <w:r>
        <w:rPr>
          <w:rFonts w:cs="Times New Roman"/>
        </w:rPr>
        <w:t xml:space="preserve">El principio básico es que la clase o el valor de una muestra se predice en función de sus </w:t>
      </w:r>
      <w:r>
        <w:rPr>
          <w:rFonts w:cs="Times New Roman"/>
          <w:i/>
          <w:iCs/>
        </w:rPr>
        <w:t xml:space="preserve">k </w:t>
      </w:r>
      <w:r>
        <w:rPr>
          <w:rFonts w:cs="Times New Roman"/>
        </w:rPr>
        <w:t>vecinos más cercanos en el espacio de características. La distancia entre</w:t>
      </w:r>
      <w:r w:rsidR="00CA7BFE">
        <w:rPr>
          <w:rFonts w:cs="Times New Roman"/>
        </w:rPr>
        <w:t xml:space="preserve"> dos puntos </w:t>
      </w:r>
      <w:r>
        <w:rPr>
          <w:rFonts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n</m:t>
            </m:r>
          </m:e>
        </m:d>
      </m:oMath>
      <w:r w:rsidR="00852992">
        <w:rPr>
          <w:rFonts w:cs="Times New Roman"/>
        </w:rPr>
        <w:t xml:space="preserve"> y </w:t>
      </w:r>
      <m:oMath>
        <m:sSub>
          <m:sSubPr>
            <m:ctrlPr>
              <w:rPr>
                <w:rFonts w:ascii="Cambria Math" w:hAnsi="Cambria Math" w:cs="Times New Roman"/>
                <w:i/>
              </w:rPr>
            </m:ctrlPr>
          </m:sSubPr>
          <m:e>
            <m:r>
              <w:rPr>
                <w:rFonts w:ascii="Cambria Math" w:hAnsi="Cambria Math" w:cs="Times New Roman"/>
              </w:rPr>
              <m:t xml:space="preserve"> x</m:t>
            </m:r>
          </m:e>
          <m:sub>
            <m:r>
              <w:rPr>
                <w:rFonts w:ascii="Cambria Math" w:hAnsi="Cambria Math" w:cs="Times New Roman"/>
              </w:rPr>
              <m:t>j</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n</m:t>
            </m:r>
          </m:e>
        </m:d>
      </m:oMath>
      <w:r>
        <w:rPr>
          <w:rFonts w:cs="Times New Roman"/>
        </w:rPr>
        <w:t xml:space="preserve">se calcula </w:t>
      </w:r>
      <w:r w:rsidR="00601646">
        <w:rPr>
          <w:rFonts w:cs="Times New Roman"/>
        </w:rPr>
        <w:t>utilizando la distancia euclidiana</w:t>
      </w:r>
      <w:r w:rsidR="00776DFA">
        <w:rPr>
          <w:rFonts w:cs="Times New Roman"/>
        </w:rPr>
        <w:t>:</w:t>
      </w:r>
    </w:p>
    <w:p w14:paraId="56833BFE" w14:textId="61314BC8" w:rsidR="00776DFA" w:rsidRPr="00776DFA" w:rsidRDefault="00776DFA" w:rsidP="007528C2">
      <w:pPr>
        <w:rPr>
          <w:rFonts w:cs="Times New Roman"/>
        </w:rPr>
      </w:pPr>
      <m:oMathPara>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j</m:t>
                  </m:r>
                </m:sub>
              </m:sSub>
            </m:e>
          </m:d>
          <m:r>
            <w:rPr>
              <w:rFonts w:ascii="Cambria Math" w:hAnsi="Cambria Math" w:cs="Times New Roman"/>
            </w:rPr>
            <m:t>=</m:t>
          </m:r>
          <m:rad>
            <m:radPr>
              <m:degHide m:val="1"/>
              <m:ctrlPr>
                <w:rPr>
                  <w:rFonts w:ascii="Cambria Math" w:hAnsi="Cambria Math" w:cs="Times New Roman"/>
                </w:rPr>
              </m:ctrlPr>
            </m:radPr>
            <m:deg>
              <m:ctrlPr>
                <w:rPr>
                  <w:rFonts w:ascii="Cambria Math" w:hAnsi="Cambria Math" w:cs="Times New Roman"/>
                  <w:i/>
                </w:rPr>
              </m:ctrlPr>
            </m:deg>
            <m:e>
              <m:nary>
                <m:naryPr>
                  <m:chr m:val="∑"/>
                  <m:ctrlPr>
                    <w:rPr>
                      <w:rFonts w:ascii="Cambria Math" w:hAnsi="Cambria Math" w:cs="Times New Roman"/>
                    </w:rPr>
                  </m:ctrlPr>
                </m:naryPr>
                <m:sub>
                  <m:r>
                    <w:rPr>
                      <w:rFonts w:ascii="Cambria Math" w:hAnsi="Cambria Math" w:cs="Times New Roman"/>
                    </w:rPr>
                    <m:t>k=1</m:t>
                  </m:r>
                  <m:ctrlPr>
                    <w:rPr>
                      <w:rFonts w:ascii="Cambria Math" w:hAnsi="Cambria Math" w:cs="Times New Roman"/>
                      <w:i/>
                      <w:iCs/>
                    </w:rPr>
                  </m:ctrlPr>
                </m:sub>
                <m:sup>
                  <m:r>
                    <w:rPr>
                      <w:rFonts w:ascii="Cambria Math" w:hAnsi="Cambria Math" w:cs="Times New Roman"/>
                    </w:rPr>
                    <m:t>n</m:t>
                  </m:r>
                  <m:ctrlPr>
                    <w:rPr>
                      <w:rFonts w:ascii="Cambria Math" w:hAnsi="Cambria Math" w:cs="Times New Roman"/>
                      <w:i/>
                      <w:iCs/>
                    </w:rPr>
                  </m:ctrlPr>
                </m:sup>
                <m:e>
                  <m:sSup>
                    <m:sSupPr>
                      <m:ctrlPr>
                        <w:rPr>
                          <w:rFonts w:ascii="Cambria Math" w:hAnsi="Cambria Math" w:cs="Times New Roman"/>
                          <w:i/>
                          <w:iCs/>
                        </w:rPr>
                      </m:ctrlPr>
                    </m:sSupPr>
                    <m:e>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ik</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jk</m:t>
                              </m:r>
                            </m:sub>
                          </m:sSub>
                        </m:e>
                      </m:d>
                      <m:ctrlPr>
                        <w:rPr>
                          <w:rFonts w:ascii="Cambria Math" w:hAnsi="Cambria Math" w:cs="Times New Roman"/>
                          <w:i/>
                        </w:rPr>
                      </m:ctrlPr>
                    </m:e>
                    <m:sup>
                      <m:r>
                        <w:rPr>
                          <w:rFonts w:ascii="Cambria Math" w:hAnsi="Cambria Math" w:cs="Times New Roman"/>
                        </w:rPr>
                        <m:t>2</m:t>
                      </m:r>
                    </m:sup>
                  </m:sSup>
                  <m:ctrlPr>
                    <w:rPr>
                      <w:rFonts w:ascii="Cambria Math" w:hAnsi="Cambria Math" w:cs="Times New Roman"/>
                      <w:i/>
                    </w:rPr>
                  </m:ctrlPr>
                </m:e>
              </m:nary>
            </m:e>
          </m:rad>
        </m:oMath>
      </m:oMathPara>
    </w:p>
    <w:p w14:paraId="7C284386" w14:textId="54D2976C" w:rsidR="007528C2" w:rsidRPr="00292C6E" w:rsidRDefault="00776DFA" w:rsidP="007528C2">
      <w:pPr>
        <w:rPr>
          <w:rFonts w:cs="Times New Roman"/>
        </w:rPr>
      </w:pPr>
      <w:r>
        <w:rPr>
          <w:rFonts w:cs="Times New Roman"/>
        </w:rPr>
        <w:t>T</w:t>
      </w:r>
      <w:r w:rsidR="00601646">
        <w:rPr>
          <w:rFonts w:cs="Times New Roman"/>
        </w:rPr>
        <w:t>ambién se pueden utilizar otras métricas como la distancia Manhattan o la distancia de Min</w:t>
      </w:r>
      <w:r>
        <w:rPr>
          <w:rFonts w:cs="Times New Roman"/>
        </w:rPr>
        <w:t xml:space="preserve">kowski. </w:t>
      </w:r>
    </w:p>
    <w:p w14:paraId="0E69EB77" w14:textId="6C04C1FD" w:rsidR="00852992" w:rsidRPr="00292C6E" w:rsidRDefault="00852992" w:rsidP="00397C9F">
      <w:pPr>
        <w:pStyle w:val="Prrafodelista"/>
        <w:numPr>
          <w:ilvl w:val="0"/>
          <w:numId w:val="31"/>
        </w:numPr>
      </w:pPr>
      <w:r w:rsidRPr="00292C6E">
        <w:t xml:space="preserve">Para clasificación: </w:t>
      </w:r>
      <w:r w:rsidR="00F61A6C" w:rsidRPr="00292C6E">
        <w:t xml:space="preserve">La clase de una muestra se determina por votación mayoritaria entre los </w:t>
      </w:r>
      <w:r w:rsidR="00F61A6C" w:rsidRPr="00292C6E">
        <w:rPr>
          <w:rFonts w:ascii="Cambria Math" w:hAnsi="Cambria Math" w:cs="Cambria Math"/>
        </w:rPr>
        <w:t xml:space="preserve">𝑘 </w:t>
      </w:r>
      <w:r w:rsidR="00F61A6C" w:rsidRPr="00292C6E">
        <w:t>vecinos más cercanos.</w:t>
      </w:r>
    </w:p>
    <w:p w14:paraId="31C41BFA" w14:textId="278B402A" w:rsidR="003F3D4F" w:rsidRDefault="00F61A6C" w:rsidP="003F3D4F">
      <w:pPr>
        <w:pStyle w:val="Prrafodelista"/>
        <w:numPr>
          <w:ilvl w:val="0"/>
          <w:numId w:val="31"/>
        </w:numPr>
      </w:pPr>
      <w:r w:rsidRPr="00292C6E">
        <w:t>Para regresión:</w:t>
      </w:r>
      <w:r w:rsidR="00292C6E" w:rsidRPr="00292C6E">
        <w:t xml:space="preserve"> La predicción se realiza calculando el promedio de los valores numéricos de los </w:t>
      </w:r>
      <w:r w:rsidR="00292C6E" w:rsidRPr="00292C6E">
        <w:rPr>
          <w:rFonts w:ascii="Cambria Math" w:hAnsi="Cambria Math" w:cs="Cambria Math"/>
        </w:rPr>
        <w:t>𝑘</w:t>
      </w:r>
      <w:r w:rsidR="00292C6E" w:rsidRPr="00292C6E">
        <w:t xml:space="preserve"> vecinos más cercanos.</w:t>
      </w:r>
    </w:p>
    <w:p w14:paraId="40DAC9D2" w14:textId="77777777" w:rsidR="00283F38" w:rsidRDefault="00283F38" w:rsidP="00F4358A">
      <w:pPr>
        <w:rPr>
          <w:b/>
          <w:bCs/>
        </w:rPr>
      </w:pPr>
    </w:p>
    <w:p w14:paraId="5B392787" w14:textId="48780EC0" w:rsidR="00E7289E" w:rsidRDefault="002326AC" w:rsidP="00F4358A">
      <w:pPr>
        <w:rPr>
          <w:b/>
          <w:bCs/>
        </w:rPr>
      </w:pPr>
      <w:r>
        <w:rPr>
          <w:b/>
          <w:bCs/>
        </w:rPr>
        <w:t>Ventajas y desventajas</w:t>
      </w:r>
    </w:p>
    <w:p w14:paraId="076E0CAE" w14:textId="56D8EE41" w:rsidR="00292C6E" w:rsidRPr="002326AC" w:rsidRDefault="003F3D4F" w:rsidP="00F4358A">
      <w:pPr>
        <w:rPr>
          <w:b/>
          <w:bCs/>
        </w:rPr>
      </w:pPr>
      <w:r w:rsidRPr="003F3D4F">
        <w:t>K-</w:t>
      </w:r>
      <w:r w:rsidR="00F4358A" w:rsidRPr="00F4358A">
        <w:t xml:space="preserve">NN es sencillo de implementar y eficaz </w:t>
      </w:r>
      <w:r w:rsidR="00F4358A">
        <w:t>a la hora de</w:t>
      </w:r>
      <w:r w:rsidR="00F4358A" w:rsidRPr="00F4358A">
        <w:t xml:space="preserve"> identificar relaciones complejas. Sin embargo, su rendimiento puede disminuir con grandes conjuntos de datos debido a la necesidad de calcular distancias para todas las muestras</w:t>
      </w:r>
      <w:r w:rsidR="00F4358A">
        <w:t>. También</w:t>
      </w:r>
      <w:r w:rsidR="00F4358A" w:rsidRPr="00F4358A">
        <w:t xml:space="preserve"> es sensible a la escala de las variables y al ruido en los datos. La elección del número de vecinos </w:t>
      </w:r>
      <w:r w:rsidR="00F4358A">
        <w:rPr>
          <w:i/>
          <w:iCs/>
        </w:rPr>
        <w:t xml:space="preserve">k </w:t>
      </w:r>
      <w:r w:rsidR="00F4358A" w:rsidRPr="00F4358A">
        <w:t>es crucial para evitar el sobreajuste o la subestimación de patrones importantes.</w:t>
      </w:r>
    </w:p>
    <w:p w14:paraId="01D12E21" w14:textId="77777777" w:rsidR="00CA18CA" w:rsidRPr="008B7F5C" w:rsidRDefault="00CA18CA" w:rsidP="00203DDB">
      <w:pPr>
        <w:ind w:left="720" w:hanging="720"/>
        <w:rPr>
          <w:rFonts w:cs="Times New Roman"/>
          <w:b/>
          <w:bCs/>
        </w:rPr>
      </w:pPr>
    </w:p>
    <w:p w14:paraId="57A18772" w14:textId="5A405D4F" w:rsidR="008B7F5C" w:rsidRPr="008B7F5C" w:rsidRDefault="008B7F5C" w:rsidP="008B7F5C">
      <w:pPr>
        <w:rPr>
          <w:rFonts w:cs="Times New Roman"/>
          <w:b/>
          <w:bCs/>
        </w:rPr>
      </w:pPr>
      <w:r w:rsidRPr="008B7F5C">
        <w:rPr>
          <w:rFonts w:cs="Times New Roman"/>
          <w:b/>
          <w:bCs/>
        </w:rPr>
        <w:t>Árboles de Decisión</w:t>
      </w:r>
    </w:p>
    <w:p w14:paraId="6E16CEB9" w14:textId="1D45CBF7" w:rsidR="008B6042" w:rsidRDefault="009B16FC" w:rsidP="008B7F5C">
      <w:pPr>
        <w:rPr>
          <w:rFonts w:cs="Times New Roman"/>
        </w:rPr>
      </w:pPr>
      <w:r w:rsidRPr="009B16FC">
        <w:rPr>
          <w:rFonts w:cs="Times New Roman"/>
        </w:rPr>
        <w:t xml:space="preserve">Los Árboles de Decisión </w:t>
      </w:r>
      <w:r>
        <w:rPr>
          <w:rFonts w:cs="Times New Roman"/>
        </w:rPr>
        <w:t>también se pueden utilizar tanto</w:t>
      </w:r>
      <w:r w:rsidRPr="009B16FC">
        <w:rPr>
          <w:rFonts w:cs="Times New Roman"/>
        </w:rPr>
        <w:t xml:space="preserve"> para clasificación como para regresión. </w:t>
      </w:r>
      <w:r w:rsidR="005949D3">
        <w:rPr>
          <w:rFonts w:cs="Times New Roman"/>
        </w:rPr>
        <w:t>[</w:t>
      </w:r>
      <w:hyperlink w:anchor="_6.1_Bibliografía" w:history="1">
        <w:r w:rsidR="00441C2C" w:rsidRPr="00441C2C">
          <w:rPr>
            <w:rStyle w:val="Hipervnculo"/>
          </w:rPr>
          <w:t>1</w:t>
        </w:r>
        <w:r w:rsidR="003A5F95">
          <w:rPr>
            <w:rStyle w:val="Hipervnculo"/>
          </w:rPr>
          <w:t>5</w:t>
        </w:r>
      </w:hyperlink>
      <w:r w:rsidR="005949D3">
        <w:rPr>
          <w:rFonts w:cs="Times New Roman"/>
        </w:rPr>
        <w:t xml:space="preserve">] </w:t>
      </w:r>
      <w:r w:rsidRPr="009B16FC">
        <w:rPr>
          <w:rFonts w:cs="Times New Roman"/>
        </w:rPr>
        <w:t>La estructura de un árbol de decisión consiste en nodos internos que representan condiciones o preguntas sobre los atributos de entrada, ramas que representan el resultado de estas condiciones, y hojas que representan las predicciones finales (clase o valor).</w:t>
      </w:r>
    </w:p>
    <w:p w14:paraId="60410279" w14:textId="77777777" w:rsidR="00283F38" w:rsidRPr="009B16FC" w:rsidRDefault="00283F38" w:rsidP="008B7F5C">
      <w:pPr>
        <w:rPr>
          <w:rFonts w:cs="Times New Roman"/>
        </w:rPr>
      </w:pPr>
    </w:p>
    <w:p w14:paraId="2CCCCE54" w14:textId="77777777" w:rsidR="00E7289E" w:rsidRDefault="009B16FC" w:rsidP="008B7F5C">
      <w:pPr>
        <w:rPr>
          <w:rFonts w:cs="Times New Roman"/>
          <w:b/>
          <w:bCs/>
        </w:rPr>
      </w:pPr>
      <w:r>
        <w:rPr>
          <w:rFonts w:cs="Times New Roman"/>
          <w:b/>
          <w:bCs/>
        </w:rPr>
        <w:t>Funcionamiento</w:t>
      </w:r>
    </w:p>
    <w:p w14:paraId="3A4F00FD" w14:textId="3AE98CD6" w:rsidR="009B16FC" w:rsidRDefault="00321A53" w:rsidP="008B7F5C">
      <w:pPr>
        <w:rPr>
          <w:rFonts w:cs="Times New Roman"/>
        </w:rPr>
      </w:pPr>
      <w:r w:rsidRPr="00321A53">
        <w:rPr>
          <w:rFonts w:cs="Times New Roman"/>
        </w:rPr>
        <w:t>El algoritmo construye el árbol dividiendo recursivamente el conjunto de datos en subconjuntos más pequeños basados en características</w:t>
      </w:r>
      <w:r>
        <w:rPr>
          <w:rFonts w:cs="Times New Roman"/>
        </w:rPr>
        <w:t>. Estas características</w:t>
      </w:r>
      <w:r w:rsidRPr="00321A53">
        <w:rPr>
          <w:rFonts w:cs="Times New Roman"/>
        </w:rPr>
        <w:t xml:space="preserve"> proporcionan la mayor ganancia de información o la mayor reducción de impureza.</w:t>
      </w:r>
      <w:r w:rsidR="00D61099">
        <w:rPr>
          <w:rFonts w:cs="Times New Roman"/>
        </w:rPr>
        <w:t xml:space="preserve"> Hay diferentes medidas de impureza. A continuación se presentan las más comunes: </w:t>
      </w:r>
    </w:p>
    <w:p w14:paraId="3F1A457F" w14:textId="464513F7" w:rsidR="00651D5C" w:rsidRDefault="00651D5C" w:rsidP="00397C9F">
      <w:pPr>
        <w:pStyle w:val="Prrafodelista"/>
        <w:numPr>
          <w:ilvl w:val="0"/>
          <w:numId w:val="33"/>
        </w:numPr>
      </w:pPr>
      <w:r w:rsidRPr="00651D5C">
        <w:t>Índice Gini para clasificación</w:t>
      </w:r>
      <w:r>
        <w:t>:</w:t>
      </w:r>
    </w:p>
    <w:p w14:paraId="395F9D16" w14:textId="4481B9CB" w:rsidR="00651D5C" w:rsidRPr="003C2FAA" w:rsidRDefault="003C2FAA" w:rsidP="00651D5C">
      <w:pPr>
        <w:rPr>
          <w:rFonts w:cs="Times New Roman"/>
        </w:rPr>
      </w:pPr>
      <m:oMathPara>
        <m:oMath>
          <m:r>
            <w:rPr>
              <w:rFonts w:ascii="Cambria Math" w:hAnsi="Cambria Math"/>
            </w:rPr>
            <m:t>Gini=1-</m:t>
          </m:r>
          <m:nary>
            <m:naryPr>
              <m:chr m:val="∑"/>
              <m:ctrlPr>
                <w:rPr>
                  <w:rFonts w:ascii="Cambria Math" w:hAnsi="Cambria Math"/>
                </w:rPr>
              </m:ctrlPr>
            </m:naryPr>
            <m:sub>
              <m:r>
                <w:rPr>
                  <w:rFonts w:ascii="Cambria Math" w:hAnsi="Cambria Math"/>
                </w:rPr>
                <m:t>i=1</m:t>
              </m:r>
              <m:ctrlPr>
                <w:rPr>
                  <w:rFonts w:ascii="Cambria Math" w:hAnsi="Cambria Math"/>
                  <w:b/>
                  <w:bCs/>
                  <w:i/>
                  <w:iCs/>
                </w:rPr>
              </m:ctrlPr>
            </m:sub>
            <m:sup>
              <m:r>
                <w:rPr>
                  <w:rFonts w:ascii="Cambria Math" w:hAnsi="Cambria Math"/>
                </w:rPr>
                <m:t>C</m:t>
              </m:r>
              <m:ctrlPr>
                <w:rPr>
                  <w:rFonts w:ascii="Cambria Math" w:hAnsi="Cambria Math"/>
                  <w:b/>
                  <w:bCs/>
                  <w:i/>
                  <w:iCs/>
                </w:rPr>
              </m:ctrlPr>
            </m:sup>
            <m:e>
              <m:sSubSup>
                <m:sSubSupPr>
                  <m:ctrlPr>
                    <w:rPr>
                      <w:rFonts w:ascii="Cambria Math" w:hAnsi="Cambria Math"/>
                      <w:b/>
                      <w:bCs/>
                      <w:i/>
                      <w:iCs/>
                    </w:rPr>
                  </m:ctrlPr>
                </m:sSubSupPr>
                <m:e>
                  <m:r>
                    <w:rPr>
                      <w:rFonts w:ascii="Cambria Math" w:hAnsi="Cambria Math"/>
                    </w:rPr>
                    <m:t>p</m:t>
                  </m:r>
                  <m:ctrlPr>
                    <w:rPr>
                      <w:rFonts w:ascii="Cambria Math" w:hAnsi="Cambria Math"/>
                      <w:i/>
                    </w:rPr>
                  </m:ctrlPr>
                </m:e>
                <m:sub>
                  <m:r>
                    <w:rPr>
                      <w:rFonts w:ascii="Cambria Math" w:hAnsi="Cambria Math"/>
                    </w:rPr>
                    <m:t>i</m:t>
                  </m:r>
                </m:sub>
                <m:sup>
                  <m:r>
                    <w:rPr>
                      <w:rFonts w:ascii="Cambria Math" w:hAnsi="Cambria Math"/>
                    </w:rPr>
                    <m:t>2</m:t>
                  </m:r>
                </m:sup>
              </m:sSubSup>
              <m:ctrlPr>
                <w:rPr>
                  <w:rFonts w:ascii="Cambria Math" w:hAnsi="Cambria Math"/>
                  <w:i/>
                </w:rPr>
              </m:ctrlPr>
            </m:e>
          </m:nary>
        </m:oMath>
      </m:oMathPara>
    </w:p>
    <w:p w14:paraId="222E2C8A" w14:textId="50802BDE" w:rsidR="007D662C" w:rsidRPr="003C2FAA" w:rsidRDefault="003C2FAA" w:rsidP="00CA18CA">
      <w:pPr>
        <w:ind w:left="720"/>
        <w:rPr>
          <w:rFonts w:cs="Times New Roman"/>
        </w:rPr>
      </w:pPr>
      <w:r>
        <w:rPr>
          <w:rFonts w:cs="Times New Roman"/>
        </w:rPr>
        <w:t xml:space="preserve">donde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Pr>
          <w:rFonts w:cs="Times New Roman"/>
        </w:rPr>
        <w:t xml:space="preserve"> es la proporción de instancias de la clase </w:t>
      </w:r>
      <w:r>
        <w:rPr>
          <w:rFonts w:cs="Times New Roman"/>
          <w:i/>
          <w:iCs/>
        </w:rPr>
        <w:t>i</w:t>
      </w:r>
      <w:r>
        <w:rPr>
          <w:rFonts w:cs="Times New Roman"/>
        </w:rPr>
        <w:t xml:space="preserve"> en un nodo y </w:t>
      </w:r>
      <w:r>
        <w:rPr>
          <w:rFonts w:cs="Times New Roman"/>
          <w:i/>
          <w:iCs/>
        </w:rPr>
        <w:t xml:space="preserve">C </w:t>
      </w:r>
      <w:r>
        <w:rPr>
          <w:rFonts w:cs="Times New Roman"/>
        </w:rPr>
        <w:t>es el número de clases</w:t>
      </w:r>
    </w:p>
    <w:p w14:paraId="292DD6E8" w14:textId="16C0EA6B" w:rsidR="00651D5C" w:rsidRDefault="00651D5C" w:rsidP="00397C9F">
      <w:pPr>
        <w:pStyle w:val="Prrafodelista"/>
        <w:numPr>
          <w:ilvl w:val="0"/>
          <w:numId w:val="33"/>
        </w:numPr>
      </w:pPr>
      <w:r>
        <w:t>Entropía:</w:t>
      </w:r>
    </w:p>
    <w:p w14:paraId="69C93BE9" w14:textId="0E5FD26E" w:rsidR="003C2FAA" w:rsidRPr="003C2FAA" w:rsidRDefault="003C2FAA" w:rsidP="003C2FAA">
      <w:pPr>
        <w:rPr>
          <w:rFonts w:cs="Times New Roman"/>
        </w:rPr>
      </w:pPr>
      <m:oMathPara>
        <m:oMath>
          <m:r>
            <w:rPr>
              <w:rFonts w:ascii="Cambria Math" w:hAnsi="Cambria Math"/>
            </w:rPr>
            <m:t>Entropy=-</m:t>
          </m:r>
          <m:nary>
            <m:naryPr>
              <m:chr m:val="∑"/>
              <m:ctrlPr>
                <w:rPr>
                  <w:rFonts w:ascii="Cambria Math" w:hAnsi="Cambria Math"/>
                </w:rPr>
              </m:ctrlPr>
            </m:naryPr>
            <m:sub>
              <m:r>
                <w:rPr>
                  <w:rFonts w:ascii="Cambria Math" w:hAnsi="Cambria Math"/>
                </w:rPr>
                <m:t>i=1</m:t>
              </m:r>
              <m:ctrlPr>
                <w:rPr>
                  <w:rFonts w:ascii="Cambria Math" w:hAnsi="Cambria Math"/>
                  <w:b/>
                  <w:bCs/>
                  <w:i/>
                  <w:iCs/>
                </w:rPr>
              </m:ctrlPr>
            </m:sub>
            <m:sup>
              <m:r>
                <w:rPr>
                  <w:rFonts w:ascii="Cambria Math" w:hAnsi="Cambria Math"/>
                </w:rPr>
                <m:t>C</m:t>
              </m:r>
              <m:ctrlPr>
                <w:rPr>
                  <w:rFonts w:ascii="Cambria Math" w:hAnsi="Cambria Math"/>
                  <w:b/>
                  <w:bCs/>
                  <w:i/>
                  <w:iCs/>
                </w:rPr>
              </m:ctrlPr>
            </m:sup>
            <m:e>
              <m:sSub>
                <m:sSubPr>
                  <m:ctrlPr>
                    <w:rPr>
                      <w:rFonts w:ascii="Cambria Math" w:hAnsi="Cambria Math"/>
                      <w:b/>
                      <w:bCs/>
                      <w:i/>
                      <w:iCs/>
                    </w:rPr>
                  </m:ctrlPr>
                </m:sSubPr>
                <m:e>
                  <m:r>
                    <w:rPr>
                      <w:rFonts w:ascii="Cambria Math" w:hAnsi="Cambria Math"/>
                    </w:rPr>
                    <m:t>p</m:t>
                  </m:r>
                  <m:ctrlPr>
                    <w:rPr>
                      <w:rFonts w:ascii="Cambria Math" w:hAnsi="Cambria Math"/>
                      <w:i/>
                    </w:rPr>
                  </m:ctrlPr>
                </m:e>
                <m:sub>
                  <m:r>
                    <w:rPr>
                      <w:rFonts w:ascii="Cambria Math" w:hAnsi="Cambria Math"/>
                    </w:rPr>
                    <m:t>i</m:t>
                  </m:r>
                </m:sub>
              </m:sSub>
              <m:ctrlPr>
                <w:rPr>
                  <w:rFonts w:ascii="Cambria Math" w:hAnsi="Cambria Math"/>
                  <w:i/>
                </w:rPr>
              </m:ctrlPr>
            </m:e>
          </m:nary>
          <m:func>
            <m:funcPr>
              <m:ctrlPr>
                <w:rPr>
                  <w:rFonts w:ascii="Cambria Math" w:hAnsi="Cambria Math"/>
                </w:rPr>
              </m:ctrlPr>
            </m:funcPr>
            <m:fName>
              <m:sSub>
                <m:sSubPr>
                  <m:ctrlPr>
                    <w:rPr>
                      <w:rFonts w:ascii="Cambria Math" w:hAnsi="Cambria Math"/>
                      <w:b/>
                      <w:bCs/>
                      <w:i/>
                      <w:iCs/>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ctrlPr>
                <w:rPr>
                  <w:rFonts w:ascii="Cambria Math" w:hAnsi="Cambria Math"/>
                  <w:i/>
                </w:rPr>
              </m:ctrlPr>
            </m:fName>
            <m:e>
              <m:d>
                <m:dPr>
                  <m:ctrlPr>
                    <w:rPr>
                      <w:rFonts w:ascii="Cambria Math" w:hAnsi="Cambria Math"/>
                      <w:i/>
                    </w:rPr>
                  </m:ctrlPr>
                </m:dPr>
                <m:e>
                  <m:sSub>
                    <m:sSubPr>
                      <m:ctrlPr>
                        <w:rPr>
                          <w:rFonts w:ascii="Cambria Math" w:hAnsi="Cambria Math"/>
                          <w:b/>
                          <w:bCs/>
                          <w:i/>
                          <w:iCs/>
                        </w:rPr>
                      </m:ctrlPr>
                    </m:sSubPr>
                    <m:e>
                      <m:r>
                        <w:rPr>
                          <w:rFonts w:ascii="Cambria Math" w:hAnsi="Cambria Math"/>
                        </w:rPr>
                        <m:t>p</m:t>
                      </m:r>
                      <m:ctrlPr>
                        <w:rPr>
                          <w:rFonts w:ascii="Cambria Math" w:hAnsi="Cambria Math"/>
                          <w:i/>
                        </w:rPr>
                      </m:ctrlPr>
                    </m:e>
                    <m:sub>
                      <m:r>
                        <w:rPr>
                          <w:rFonts w:ascii="Cambria Math" w:hAnsi="Cambria Math"/>
                        </w:rPr>
                        <m:t>i</m:t>
                      </m:r>
                    </m:sub>
                  </m:sSub>
                </m:e>
              </m:d>
              <m:ctrlPr>
                <w:rPr>
                  <w:rFonts w:ascii="Cambria Math" w:hAnsi="Cambria Math"/>
                  <w:i/>
                </w:rPr>
              </m:ctrlPr>
            </m:e>
          </m:func>
        </m:oMath>
      </m:oMathPara>
    </w:p>
    <w:p w14:paraId="15A23F1F" w14:textId="1FAC599E" w:rsidR="004D6047" w:rsidRDefault="00651D5C" w:rsidP="00397C9F">
      <w:pPr>
        <w:pStyle w:val="Prrafodelista"/>
        <w:numPr>
          <w:ilvl w:val="0"/>
          <w:numId w:val="33"/>
        </w:numPr>
      </w:pPr>
      <w:r>
        <w:t>Error cuadrático medio (MSE) para regresión</w:t>
      </w:r>
    </w:p>
    <w:p w14:paraId="60AC240C" w14:textId="11259AE9" w:rsidR="004D6047" w:rsidRDefault="004D6047" w:rsidP="00CA18CA">
      <w:r w:rsidRPr="004D6047">
        <w:t>El criterio de división busca minimizar estas métricas de impureza, eligiendo la característica y el umbral que mejor separen los datos.</w:t>
      </w:r>
    </w:p>
    <w:p w14:paraId="47E27C06" w14:textId="77777777" w:rsidR="00E7289E" w:rsidRPr="00CA18CA" w:rsidRDefault="00E7289E" w:rsidP="00CA18CA"/>
    <w:p w14:paraId="1FB023B3" w14:textId="77777777" w:rsidR="00E7289E" w:rsidRDefault="004D6047" w:rsidP="008B7F5C">
      <w:pPr>
        <w:rPr>
          <w:rFonts w:cs="Times New Roman"/>
        </w:rPr>
      </w:pPr>
      <w:r w:rsidRPr="00115CD2">
        <w:rPr>
          <w:rFonts w:cs="Times New Roman"/>
          <w:b/>
          <w:bCs/>
        </w:rPr>
        <w:t>Ventajas y desventajas</w:t>
      </w:r>
    </w:p>
    <w:p w14:paraId="7581ACBC" w14:textId="29BBAB87" w:rsidR="007D662C" w:rsidRDefault="00115CD2" w:rsidP="008B7F5C">
      <w:pPr>
        <w:rPr>
          <w:rFonts w:cs="Times New Roman"/>
        </w:rPr>
      </w:pPr>
      <w:r w:rsidRPr="00115CD2">
        <w:rPr>
          <w:rFonts w:cs="Times New Roman"/>
        </w:rPr>
        <w:t>Los árboles de decisión son fáciles de interpretar y visualizar</w:t>
      </w:r>
      <w:r>
        <w:rPr>
          <w:rFonts w:cs="Times New Roman"/>
        </w:rPr>
        <w:t>.</w:t>
      </w:r>
      <w:r w:rsidRPr="00115CD2">
        <w:rPr>
          <w:rFonts w:cs="Times New Roman"/>
        </w:rPr>
        <w:t xml:space="preserve"> </w:t>
      </w:r>
      <w:r>
        <w:rPr>
          <w:rFonts w:cs="Times New Roman"/>
        </w:rPr>
        <w:t>P</w:t>
      </w:r>
      <w:r w:rsidRPr="00115CD2">
        <w:rPr>
          <w:rFonts w:cs="Times New Roman"/>
        </w:rPr>
        <w:t>ueden manejar tanto datos numéricos como categóricos sin necesidad de preprocesamiento. Sin embargo, tienen una alta tendencia al sobreajuste si no se controla la profundidad del árbol o el número mínimo de muestras por hoja</w:t>
      </w:r>
      <w:r>
        <w:rPr>
          <w:rFonts w:cs="Times New Roman"/>
        </w:rPr>
        <w:t>. Además,</w:t>
      </w:r>
      <w:r w:rsidRPr="00115CD2">
        <w:rPr>
          <w:rFonts w:cs="Times New Roman"/>
        </w:rPr>
        <w:t xml:space="preserve"> pueden ser inestables frente a pequeñas variaciones en los datos.</w:t>
      </w:r>
    </w:p>
    <w:p w14:paraId="6E40DBF4" w14:textId="77777777" w:rsidR="00862C09" w:rsidRPr="007D662C" w:rsidRDefault="00862C09" w:rsidP="008B7F5C">
      <w:pPr>
        <w:rPr>
          <w:rFonts w:cs="Times New Roman"/>
        </w:rPr>
      </w:pPr>
    </w:p>
    <w:p w14:paraId="40A89436" w14:textId="46EFB9C0" w:rsidR="008B7F5C" w:rsidRPr="008B7F5C" w:rsidRDefault="008B7F5C" w:rsidP="008B7F5C">
      <w:pPr>
        <w:rPr>
          <w:rFonts w:cs="Times New Roman"/>
          <w:b/>
          <w:bCs/>
        </w:rPr>
      </w:pPr>
      <w:r w:rsidRPr="008B7F5C">
        <w:rPr>
          <w:rFonts w:cs="Times New Roman"/>
          <w:b/>
          <w:bCs/>
        </w:rPr>
        <w:t>Random Forest</w:t>
      </w:r>
    </w:p>
    <w:p w14:paraId="798A0146" w14:textId="57D3CE76" w:rsidR="008B6042" w:rsidRPr="00D15635" w:rsidRDefault="00D15635" w:rsidP="00244F04">
      <w:pPr>
        <w:rPr>
          <w:rFonts w:cs="Times New Roman"/>
        </w:rPr>
      </w:pPr>
      <w:r w:rsidRPr="00D15635">
        <w:rPr>
          <w:rFonts w:cs="Times New Roman"/>
        </w:rPr>
        <w:t xml:space="preserve">El Random Forest es un modelo de </w:t>
      </w:r>
      <w:r w:rsidRPr="00D15635">
        <w:rPr>
          <w:rFonts w:cs="Times New Roman"/>
          <w:i/>
          <w:iCs/>
        </w:rPr>
        <w:t>ensemble learning</w:t>
      </w:r>
      <w:r w:rsidRPr="00D15635">
        <w:rPr>
          <w:rFonts w:cs="Times New Roman"/>
        </w:rPr>
        <w:t xml:space="preserve"> basado en la combinación de múltiples árboles de decisión para mejorar la precisión y reducir el sobreajuste.</w:t>
      </w:r>
      <w:r w:rsidR="005949D3">
        <w:rPr>
          <w:rFonts w:cs="Times New Roman"/>
        </w:rPr>
        <w:t xml:space="preserve"> [</w:t>
      </w:r>
      <w:hyperlink w:anchor="_6.1_Bibliografía" w:history="1">
        <w:r w:rsidR="00441C2C" w:rsidRPr="00441C2C">
          <w:rPr>
            <w:rStyle w:val="Hipervnculo"/>
          </w:rPr>
          <w:t>1</w:t>
        </w:r>
        <w:r w:rsidR="003A5F95">
          <w:rPr>
            <w:rStyle w:val="Hipervnculo"/>
          </w:rPr>
          <w:t>6</w:t>
        </w:r>
      </w:hyperlink>
      <w:r w:rsidR="005949D3">
        <w:rPr>
          <w:rFonts w:cs="Times New Roman"/>
        </w:rPr>
        <w:t>]</w:t>
      </w:r>
      <w:r w:rsidRPr="00D15635">
        <w:rPr>
          <w:rFonts w:cs="Times New Roman"/>
        </w:rPr>
        <w:t xml:space="preserve"> Fue propuesto en 2001 y se ha convertido en uno de los algoritmos más robustos y utilizados en la práctica.</w:t>
      </w:r>
    </w:p>
    <w:p w14:paraId="0C9BF17B" w14:textId="77777777" w:rsidR="00283F38" w:rsidRDefault="00283F38" w:rsidP="00CA4AE8">
      <w:pPr>
        <w:rPr>
          <w:rFonts w:cs="Times New Roman"/>
          <w:b/>
          <w:bCs/>
        </w:rPr>
      </w:pPr>
    </w:p>
    <w:p w14:paraId="5E619ACA" w14:textId="77777777" w:rsidR="00B6131F" w:rsidRDefault="00B6131F" w:rsidP="00CA4AE8">
      <w:pPr>
        <w:rPr>
          <w:rFonts w:cs="Times New Roman"/>
          <w:b/>
          <w:bCs/>
        </w:rPr>
      </w:pPr>
    </w:p>
    <w:p w14:paraId="6998E080" w14:textId="50656F09" w:rsidR="00E7289E" w:rsidRDefault="00CA4AE8" w:rsidP="00CA4AE8">
      <w:pPr>
        <w:rPr>
          <w:rFonts w:cs="Times New Roman"/>
          <w:b/>
          <w:bCs/>
        </w:rPr>
      </w:pPr>
      <w:r>
        <w:rPr>
          <w:rFonts w:cs="Times New Roman"/>
          <w:b/>
          <w:bCs/>
        </w:rPr>
        <w:lastRenderedPageBreak/>
        <w:t>Funcionamiento</w:t>
      </w:r>
    </w:p>
    <w:p w14:paraId="6038DB1D" w14:textId="30092338" w:rsidR="00CA4AE8" w:rsidRPr="00CA4AE8" w:rsidRDefault="00CA4AE8" w:rsidP="00CA4AE8">
      <w:pPr>
        <w:rPr>
          <w:b/>
          <w:bCs/>
        </w:rPr>
      </w:pPr>
      <w:r w:rsidRPr="00CA4AE8">
        <w:t>El Random Forest crea una "colección" o "bosque" de árboles de decisión, cada uno entrenado en una muestra aleatoria del conjunto de datos original (con reemplazo).</w:t>
      </w:r>
    </w:p>
    <w:p w14:paraId="6D942C19" w14:textId="03F60844" w:rsidR="008B1232" w:rsidRPr="008B1232" w:rsidRDefault="008B1232" w:rsidP="00397C9F">
      <w:pPr>
        <w:pStyle w:val="Prrafodelista"/>
        <w:numPr>
          <w:ilvl w:val="0"/>
          <w:numId w:val="34"/>
        </w:numPr>
      </w:pPr>
      <w:r w:rsidRPr="008B1232">
        <w:t>Muestreo aleatorio con reemplazo: Para cada árbol, se selecciona una muestra aleatoria del conjunto de entrenamiento.</w:t>
      </w:r>
    </w:p>
    <w:p w14:paraId="686CAFAC" w14:textId="42A45E9E" w:rsidR="008B1232" w:rsidRPr="008B1232" w:rsidRDefault="008B1232" w:rsidP="00397C9F">
      <w:pPr>
        <w:pStyle w:val="Prrafodelista"/>
        <w:numPr>
          <w:ilvl w:val="0"/>
          <w:numId w:val="34"/>
        </w:numPr>
      </w:pPr>
      <w:r w:rsidRPr="008B1232">
        <w:t>Selección aleatoria de características: En cada nodo del árbol, se selecciona un subconjunto aleatorio de características para decidir la mejor división, lo que introduce diversidad entre los árboles.</w:t>
      </w:r>
    </w:p>
    <w:p w14:paraId="2C9C3C51" w14:textId="1D144AB1" w:rsidR="008B1232" w:rsidRPr="008B1232" w:rsidRDefault="008B1232" w:rsidP="008B6042">
      <w:pPr>
        <w:pStyle w:val="Prrafodelista"/>
        <w:numPr>
          <w:ilvl w:val="0"/>
          <w:numId w:val="34"/>
        </w:numPr>
      </w:pPr>
      <w:r w:rsidRPr="008B1232">
        <w:t>Agregación de resultados:</w:t>
      </w:r>
    </w:p>
    <w:p w14:paraId="00C2B94F" w14:textId="325A2903" w:rsidR="008B1232" w:rsidRPr="008B1232" w:rsidRDefault="008B1232" w:rsidP="008B6042">
      <w:pPr>
        <w:pStyle w:val="Prrafodelista"/>
        <w:numPr>
          <w:ilvl w:val="1"/>
          <w:numId w:val="34"/>
        </w:numPr>
      </w:pPr>
      <w:r w:rsidRPr="008B1232">
        <w:t>Clasificación: Se realiza mediante votación mayoritaria entre todos los árboles.</w:t>
      </w:r>
    </w:p>
    <w:p w14:paraId="7AA56E6F" w14:textId="06A0725C" w:rsidR="00144D6F" w:rsidRDefault="008B1232" w:rsidP="008B6042">
      <w:pPr>
        <w:pStyle w:val="Prrafodelista"/>
        <w:numPr>
          <w:ilvl w:val="1"/>
          <w:numId w:val="34"/>
        </w:numPr>
      </w:pPr>
      <w:r w:rsidRPr="008B1232">
        <w:t>Regresión: La predicción final es el promedio de las salidas de todos los árboles.</w:t>
      </w:r>
    </w:p>
    <w:p w14:paraId="31277B98" w14:textId="77777777" w:rsidR="00AC55D8" w:rsidRDefault="00AC55D8" w:rsidP="008B6042"/>
    <w:p w14:paraId="1AB29C33" w14:textId="2BEDC244" w:rsidR="00144D6F" w:rsidRPr="00144D6F" w:rsidRDefault="00144D6F" w:rsidP="008B6042">
      <w:pPr>
        <w:rPr>
          <w:b/>
          <w:bCs/>
        </w:rPr>
      </w:pPr>
      <w:r>
        <w:rPr>
          <w:b/>
          <w:bCs/>
        </w:rPr>
        <w:t xml:space="preserve">Ventajas y desventajas: </w:t>
      </w:r>
      <w:r w:rsidR="0020144A" w:rsidRPr="0020144A">
        <w:t>Random Forest ofrece alta precisión y es robusto frente al sobreajuste, gracias a la diversidad introducida en la construcción de los árboles. Además, es resistente al ruido y puede manejar grandes cantidades de datos y características. Sin embargo, su principal desventaja es la menor interpretabilidad en comparación con un único árbol de decisión y su mayor demanda de recursos computacionales y memoria.</w:t>
      </w:r>
    </w:p>
    <w:p w14:paraId="4B90381E" w14:textId="77777777" w:rsidR="00AC55D8" w:rsidRPr="008B1232" w:rsidRDefault="00AC55D8" w:rsidP="008B1232">
      <w:pPr>
        <w:rPr>
          <w:b/>
          <w:bCs/>
        </w:rPr>
      </w:pPr>
    </w:p>
    <w:p w14:paraId="063AFAA3" w14:textId="27974DB8" w:rsidR="00BE1EBC" w:rsidRDefault="00E80DDD" w:rsidP="00244F04">
      <w:pPr>
        <w:rPr>
          <w:rFonts w:cs="Times New Roman"/>
          <w:b/>
          <w:bCs/>
        </w:rPr>
      </w:pPr>
      <w:r w:rsidRPr="00E80DDD">
        <w:rPr>
          <w:rFonts w:cs="Times New Roman"/>
          <w:b/>
          <w:bCs/>
        </w:rPr>
        <w:t>Gradient Boosting</w:t>
      </w:r>
    </w:p>
    <w:p w14:paraId="7E0E4DB3" w14:textId="78AEF034" w:rsidR="008B6042" w:rsidRDefault="00AA382A" w:rsidP="00244F04">
      <w:pPr>
        <w:rPr>
          <w:rFonts w:cs="Times New Roman"/>
        </w:rPr>
      </w:pPr>
      <w:r w:rsidRPr="00AA382A">
        <w:rPr>
          <w:rFonts w:cs="Times New Roman"/>
        </w:rPr>
        <w:t xml:space="preserve">El Gradient Boosting es otra técnica de </w:t>
      </w:r>
      <w:r w:rsidRPr="00AA382A">
        <w:rPr>
          <w:rFonts w:cs="Times New Roman"/>
          <w:i/>
          <w:iCs/>
        </w:rPr>
        <w:t>ensemble learning</w:t>
      </w:r>
      <w:r w:rsidRPr="00AA382A">
        <w:rPr>
          <w:rFonts w:cs="Times New Roman"/>
        </w:rPr>
        <w:t xml:space="preserve"> que mejora el rendimiento de los modelos mediante la combinación secuencial de múltiples árboles de decisión. </w:t>
      </w:r>
      <w:r w:rsidR="005949D3">
        <w:rPr>
          <w:rFonts w:cs="Times New Roman"/>
        </w:rPr>
        <w:t>[</w:t>
      </w:r>
      <w:hyperlink w:anchor="_6.1_Bibliografía" w:history="1">
        <w:r w:rsidR="00441C2C" w:rsidRPr="00441C2C">
          <w:rPr>
            <w:rStyle w:val="Hipervnculo"/>
          </w:rPr>
          <w:t>1</w:t>
        </w:r>
        <w:r w:rsidR="00441C2C">
          <w:rPr>
            <w:rStyle w:val="Hipervnculo"/>
          </w:rPr>
          <w:t>7</w:t>
        </w:r>
      </w:hyperlink>
      <w:r w:rsidR="005949D3">
        <w:rPr>
          <w:rFonts w:cs="Times New Roman"/>
        </w:rPr>
        <w:t xml:space="preserve">] </w:t>
      </w:r>
      <w:r w:rsidRPr="00AA382A">
        <w:rPr>
          <w:rFonts w:cs="Times New Roman"/>
        </w:rPr>
        <w:t>A diferencia de Random Forest, que construye árboles de manera independiente, el Gradient Boosting entrena los árboles secuencialmente, donde cada nuevo árbol intenta corregir los errores cometidos por el árbol anterior.</w:t>
      </w:r>
    </w:p>
    <w:p w14:paraId="6A896C8A" w14:textId="77777777" w:rsidR="00283F38" w:rsidRDefault="00283F38" w:rsidP="00AA382A">
      <w:pPr>
        <w:rPr>
          <w:rFonts w:cs="Times New Roman"/>
          <w:b/>
          <w:bCs/>
        </w:rPr>
      </w:pPr>
    </w:p>
    <w:p w14:paraId="4E23536F" w14:textId="558BAD6F" w:rsidR="008B6042" w:rsidRDefault="00AA382A" w:rsidP="00AA382A">
      <w:pPr>
        <w:rPr>
          <w:rFonts w:cs="Times New Roman"/>
          <w:b/>
          <w:bCs/>
        </w:rPr>
      </w:pPr>
      <w:r>
        <w:rPr>
          <w:rFonts w:cs="Times New Roman"/>
          <w:b/>
          <w:bCs/>
        </w:rPr>
        <w:t>Funcionamiento</w:t>
      </w:r>
    </w:p>
    <w:p w14:paraId="201ACC21" w14:textId="1809E1AC" w:rsidR="00AA382A" w:rsidRPr="00AA382A" w:rsidRDefault="00AA382A" w:rsidP="00AA382A">
      <w:pPr>
        <w:rPr>
          <w:b/>
          <w:bCs/>
        </w:rPr>
      </w:pPr>
      <w:r w:rsidRPr="00AA382A">
        <w:t>El algoritmo minimiza una función de costo mediante el enfoque de descenso por gradiente.</w:t>
      </w:r>
    </w:p>
    <w:p w14:paraId="4CB739E7" w14:textId="2660FC4D" w:rsidR="00AA382A" w:rsidRPr="00DF6D80" w:rsidRDefault="00000000" w:rsidP="00493F02">
      <w:pPr>
        <w:rPr>
          <w:rFonts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γ</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r>
            <m:rPr>
              <m:sty m:val="p"/>
            </m:rPr>
            <w:rPr>
              <w:rFonts w:ascii="Cambria Math" w:hAnsi="Cambria Math" w:cs="Times New Roman"/>
            </w:rPr>
            <w:br/>
          </m:r>
        </m:oMath>
      </m:oMathPara>
      <w:r w:rsidR="00DF6D80" w:rsidRPr="00DF6D80">
        <w:rPr>
          <w:rFonts w:cs="Times New Roman"/>
        </w:rPr>
        <w:t>donde</w:t>
      </w:r>
    </w:p>
    <w:p w14:paraId="38629FD7" w14:textId="69DA33FA" w:rsidR="00DF6D80" w:rsidRPr="00DF6D80" w:rsidRDefault="00DF6D80" w:rsidP="002326AC">
      <w:pPr>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oMath>
      <w:r>
        <w:rPr>
          <w:rFonts w:cs="Times New Roman"/>
        </w:rPr>
        <w:t xml:space="preserve"> es el modelo después de </w:t>
      </w:r>
      <m:oMath>
        <m:r>
          <w:rPr>
            <w:rFonts w:ascii="Cambria Math" w:hAnsi="Cambria Math" w:cs="Times New Roman"/>
          </w:rPr>
          <m:t>m</m:t>
        </m:r>
      </m:oMath>
      <w:r>
        <w:rPr>
          <w:rFonts w:cs="Times New Roman"/>
        </w:rPr>
        <w:t xml:space="preserve"> iteraciones</w:t>
      </w:r>
    </w:p>
    <w:p w14:paraId="64AC42E1" w14:textId="351938EF" w:rsidR="00DF6D80" w:rsidRDefault="00DF6D80" w:rsidP="002326AC">
      <w:pPr>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oMath>
      <w:r>
        <w:rPr>
          <w:rFonts w:cs="Times New Roman"/>
        </w:rPr>
        <w:t xml:space="preserve"> </w:t>
      </w:r>
      <w:r w:rsidRPr="00DF6D80">
        <w:rPr>
          <w:rFonts w:cs="Times New Roman"/>
        </w:rPr>
        <w:t>es el árbol de decisión entrenado para corregir los errores del modelo anterior</w:t>
      </w:r>
    </w:p>
    <w:p w14:paraId="7091B900" w14:textId="31C0E3AD" w:rsidR="00493F02" w:rsidRDefault="00000000" w:rsidP="00AC55D8">
      <w:pPr>
        <w:ind w:left="720"/>
        <w:rPr>
          <w:rFonts w:cs="Times New Roman"/>
        </w:rPr>
      </w:pPr>
      <m:oMath>
        <m:sSub>
          <m:sSubPr>
            <m:ctrlPr>
              <w:rPr>
                <w:rFonts w:ascii="Cambria Math" w:hAnsi="Cambria Math" w:cs="Times New Roman"/>
                <w:i/>
              </w:rPr>
            </m:ctrlPr>
          </m:sSubPr>
          <m:e>
            <m:r>
              <m:rPr>
                <m:sty m:val="p"/>
              </m:rPr>
              <w:rPr>
                <w:rFonts w:ascii="Cambria Math" w:hAnsi="Cambria Math" w:cs="Times New Roman"/>
              </w:rPr>
              <m:t>γ</m:t>
            </m:r>
          </m:e>
          <m:sub>
            <m:r>
              <w:rPr>
                <w:rFonts w:ascii="Cambria Math" w:hAnsi="Cambria Math" w:cs="Times New Roman"/>
              </w:rPr>
              <m:t>m</m:t>
            </m:r>
          </m:sub>
        </m:sSub>
      </m:oMath>
      <w:r w:rsidR="00383D99">
        <w:rPr>
          <w:rFonts w:cs="Times New Roman"/>
        </w:rPr>
        <w:t xml:space="preserve"> </w:t>
      </w:r>
      <w:r w:rsidR="00383D99" w:rsidRPr="00383D99">
        <w:rPr>
          <w:rFonts w:cs="Times New Roman"/>
        </w:rPr>
        <w:t>es la tasa de aprendizaje que controla cuánto contribuye cada nuevo árbol al modelo final.</w:t>
      </w:r>
    </w:p>
    <w:p w14:paraId="5B7FF5F0" w14:textId="77777777" w:rsidR="008B6042" w:rsidRDefault="008B6042" w:rsidP="00AC55D8">
      <w:pPr>
        <w:ind w:left="720"/>
        <w:rPr>
          <w:rFonts w:cs="Times New Roman"/>
        </w:rPr>
      </w:pPr>
    </w:p>
    <w:p w14:paraId="1E1DE810" w14:textId="2F1D807A" w:rsidR="00383D99" w:rsidRDefault="00383D99" w:rsidP="002326AC">
      <w:pPr>
        <w:rPr>
          <w:rFonts w:cs="Times New Roman"/>
          <w:b/>
          <w:bCs/>
        </w:rPr>
      </w:pPr>
      <w:r>
        <w:rPr>
          <w:rFonts w:cs="Times New Roman"/>
          <w:b/>
          <w:bCs/>
        </w:rPr>
        <w:t>Entrenamiento</w:t>
      </w:r>
    </w:p>
    <w:p w14:paraId="27EC1AD5" w14:textId="7C76E948" w:rsidR="00525268" w:rsidRPr="00525268" w:rsidRDefault="002B28AE" w:rsidP="00397C9F">
      <w:pPr>
        <w:pStyle w:val="Prrafodelista"/>
        <w:numPr>
          <w:ilvl w:val="0"/>
          <w:numId w:val="32"/>
        </w:numPr>
      </w:pPr>
      <w:r>
        <w:t xml:space="preserve">Inicialización: </w:t>
      </w:r>
      <w:r w:rsidR="00525268" w:rsidRPr="00525268">
        <w:t xml:space="preserve">Se </w:t>
      </w:r>
      <w:r w:rsidR="00525268">
        <w:t>empieza</w:t>
      </w:r>
      <w:r w:rsidR="00525268" w:rsidRPr="00525268">
        <w:t xml:space="preserve"> con un modelo base simple</w:t>
      </w:r>
      <w:r w:rsidR="00525268">
        <w:t>.</w:t>
      </w:r>
    </w:p>
    <w:p w14:paraId="27CE28FC" w14:textId="5B7AFBB6" w:rsidR="00525268" w:rsidRPr="00525268" w:rsidRDefault="00261352" w:rsidP="00397C9F">
      <w:pPr>
        <w:pStyle w:val="Prrafodelista"/>
        <w:numPr>
          <w:ilvl w:val="0"/>
          <w:numId w:val="32"/>
        </w:numPr>
      </w:pPr>
      <w:r>
        <w:t>Cálculo</w:t>
      </w:r>
      <w:r w:rsidR="002B28AE">
        <w:t xml:space="preserve"> de residu</w:t>
      </w:r>
      <w:r>
        <w:t xml:space="preserve">os: </w:t>
      </w:r>
      <w:r w:rsidR="00525268" w:rsidRPr="00525268">
        <w:t>Se calcula el residuo o el gradiente negativo del error para cada observación.</w:t>
      </w:r>
    </w:p>
    <w:p w14:paraId="2B070997" w14:textId="30916C26" w:rsidR="00525268" w:rsidRPr="00525268" w:rsidRDefault="00261352" w:rsidP="00397C9F">
      <w:pPr>
        <w:pStyle w:val="Prrafodelista"/>
        <w:numPr>
          <w:ilvl w:val="0"/>
          <w:numId w:val="32"/>
        </w:numPr>
      </w:pPr>
      <w:r>
        <w:t xml:space="preserve">Entrenamiento del árbol: </w:t>
      </w:r>
      <w:r w:rsidR="00525268" w:rsidRPr="00525268">
        <w:t>Se entrena un nuevo árbol para predecir estos residuos.</w:t>
      </w:r>
    </w:p>
    <w:p w14:paraId="4807A89E" w14:textId="255B258F" w:rsidR="00525268" w:rsidRPr="00525268" w:rsidRDefault="00261352" w:rsidP="00397C9F">
      <w:pPr>
        <w:pStyle w:val="Prrafodelista"/>
        <w:numPr>
          <w:ilvl w:val="0"/>
          <w:numId w:val="32"/>
        </w:numPr>
      </w:pPr>
      <w:r>
        <w:t xml:space="preserve">Actualización del modelo: </w:t>
      </w:r>
      <w:r w:rsidR="00525268" w:rsidRPr="00525268">
        <w:t>Se actualiza el modelo sumando la predicción ajustada por la tasa de aprendizaje.</w:t>
      </w:r>
    </w:p>
    <w:p w14:paraId="34750A46" w14:textId="1C208953" w:rsidR="00383D99" w:rsidRDefault="00261352" w:rsidP="00397C9F">
      <w:pPr>
        <w:pStyle w:val="Prrafodelista"/>
        <w:numPr>
          <w:ilvl w:val="0"/>
          <w:numId w:val="32"/>
        </w:numPr>
      </w:pPr>
      <w:r>
        <w:t xml:space="preserve">Repetición: </w:t>
      </w:r>
      <w:r w:rsidR="00525268" w:rsidRPr="00525268">
        <w:t>El proceso se repite hasta alcanzar un número predeterminado de iteraciones o hasta que la mejora en la función de costo sea mínima.</w:t>
      </w:r>
    </w:p>
    <w:p w14:paraId="0381D3A0" w14:textId="77777777" w:rsidR="00261352" w:rsidRDefault="00261352" w:rsidP="00261352">
      <w:pPr>
        <w:rPr>
          <w:b/>
          <w:bCs/>
        </w:rPr>
      </w:pPr>
    </w:p>
    <w:p w14:paraId="3E86115A" w14:textId="77777777" w:rsidR="008B6042" w:rsidRDefault="0048189C" w:rsidP="00261352">
      <w:pPr>
        <w:rPr>
          <w:b/>
          <w:bCs/>
        </w:rPr>
      </w:pPr>
      <w:r>
        <w:rPr>
          <w:b/>
          <w:bCs/>
        </w:rPr>
        <w:t>Variantes de Gradient Boosting</w:t>
      </w:r>
    </w:p>
    <w:p w14:paraId="7DC0D524" w14:textId="4BB3746B" w:rsidR="0048189C" w:rsidRDefault="0048189C" w:rsidP="00261352">
      <w:r>
        <w:t>Existen varias implementaciones del algoritmo clásico de Gradient Boosting que Optimizan el rendimiento y la eficiencia computacional:</w:t>
      </w:r>
    </w:p>
    <w:p w14:paraId="5D5A3DE4" w14:textId="7152926F" w:rsidR="0048189C" w:rsidRPr="0048189C" w:rsidRDefault="0048189C" w:rsidP="00397C9F">
      <w:pPr>
        <w:pStyle w:val="Prrafodelista"/>
        <w:numPr>
          <w:ilvl w:val="0"/>
          <w:numId w:val="35"/>
        </w:numPr>
      </w:pPr>
      <w:r w:rsidRPr="0048189C">
        <w:rPr>
          <w:b/>
          <w:bCs/>
        </w:rPr>
        <w:t xml:space="preserve">XGBoost </w:t>
      </w:r>
      <w:r w:rsidRPr="008F1C75">
        <w:t>(Extreme Gradient Boosting)</w:t>
      </w:r>
      <w:r w:rsidR="008F1C75">
        <w:t xml:space="preserve">: Versión optimizada de Gradient </w:t>
      </w:r>
      <w:r w:rsidR="00D26E41">
        <w:t>Boosting</w:t>
      </w:r>
      <w:r w:rsidR="008F1C75">
        <w:t xml:space="preserve"> que incl</w:t>
      </w:r>
      <w:r w:rsidR="00D26E41">
        <w:t>uye mejoras en la velocidad y el rendimiento. Utiliza técnicas de regularización L1 y L2 para reducir</w:t>
      </w:r>
      <w:r w:rsidR="0040696E">
        <w:t xml:space="preserve"> el sobreajuste, procesamiento en paralelo y manejo eficiente de los datos faltantes. </w:t>
      </w:r>
      <w:r w:rsidR="005949D3">
        <w:t>[</w:t>
      </w:r>
      <w:hyperlink w:anchor="_6.1_Bibliografía" w:history="1">
        <w:r w:rsidR="00441C2C" w:rsidRPr="00441C2C">
          <w:rPr>
            <w:rStyle w:val="Hipervnculo"/>
          </w:rPr>
          <w:t>1</w:t>
        </w:r>
        <w:r w:rsidR="00441C2C">
          <w:rPr>
            <w:rStyle w:val="Hipervnculo"/>
          </w:rPr>
          <w:t>8</w:t>
        </w:r>
      </w:hyperlink>
      <w:r w:rsidR="005949D3">
        <w:t xml:space="preserve">] </w:t>
      </w:r>
      <w:r w:rsidR="0040696E">
        <w:t xml:space="preserve">Implemente un algoritmo llamado </w:t>
      </w:r>
      <w:r w:rsidR="0040696E" w:rsidRPr="0040696E">
        <w:rPr>
          <w:b/>
          <w:bCs/>
        </w:rPr>
        <w:t>pruning</w:t>
      </w:r>
      <w:r w:rsidR="0040696E">
        <w:rPr>
          <w:b/>
          <w:bCs/>
        </w:rPr>
        <w:t xml:space="preserve"> </w:t>
      </w:r>
      <w:r w:rsidR="0040696E">
        <w:t>para eliminar ramas innecesarias en los árboles</w:t>
      </w:r>
      <w:r w:rsidR="00C54DAF">
        <w:t xml:space="preserve"> y mejorar la generalización. </w:t>
      </w:r>
    </w:p>
    <w:p w14:paraId="225BD3F9" w14:textId="77777777" w:rsidR="00493F02" w:rsidRDefault="00493F02" w:rsidP="002326AC">
      <w:pPr>
        <w:tabs>
          <w:tab w:val="left" w:pos="2029"/>
        </w:tabs>
        <w:rPr>
          <w:rFonts w:cs="Times New Roman"/>
          <w:b/>
          <w:bCs/>
        </w:rPr>
      </w:pPr>
    </w:p>
    <w:p w14:paraId="3EF764F4" w14:textId="77777777" w:rsidR="008B6042" w:rsidRDefault="00493F02" w:rsidP="002326AC">
      <w:pPr>
        <w:rPr>
          <w:rFonts w:cs="Times New Roman"/>
          <w:b/>
          <w:bCs/>
        </w:rPr>
      </w:pPr>
      <w:r>
        <w:rPr>
          <w:rFonts w:cs="Times New Roman"/>
          <w:b/>
          <w:bCs/>
        </w:rPr>
        <w:t>Ventajas y desventajas</w:t>
      </w:r>
    </w:p>
    <w:p w14:paraId="564E82D7" w14:textId="413F9301" w:rsidR="00493F02" w:rsidRPr="00493F02" w:rsidRDefault="00493F02" w:rsidP="002326AC">
      <w:pPr>
        <w:rPr>
          <w:rFonts w:cs="Times New Roman"/>
        </w:rPr>
      </w:pPr>
      <w:r w:rsidRPr="00493F02">
        <w:rPr>
          <w:rFonts w:cs="Times New Roman"/>
        </w:rPr>
        <w:t xml:space="preserve">Gradient Boosting ofrece un </w:t>
      </w:r>
      <w:r w:rsidR="002326AC">
        <w:rPr>
          <w:rFonts w:cs="Times New Roman"/>
        </w:rPr>
        <w:t xml:space="preserve">buen rendimiento </w:t>
      </w:r>
      <w:r w:rsidRPr="00493F02">
        <w:rPr>
          <w:rFonts w:cs="Times New Roman"/>
        </w:rPr>
        <w:t xml:space="preserve">y permite un ajuste </w:t>
      </w:r>
      <w:r w:rsidR="002326AC">
        <w:rPr>
          <w:rFonts w:cs="Times New Roman"/>
        </w:rPr>
        <w:t>preciso</w:t>
      </w:r>
      <w:r w:rsidRPr="00493F02">
        <w:rPr>
          <w:rFonts w:cs="Times New Roman"/>
        </w:rPr>
        <w:t xml:space="preserve"> a través de múltiples hiperparámetros. Sin embargo, su naturaleza secuencial puede llevar a tiempos </w:t>
      </w:r>
      <w:r w:rsidR="002326AC">
        <w:rPr>
          <w:rFonts w:cs="Times New Roman"/>
        </w:rPr>
        <w:t xml:space="preserve">más largos de entrenamiento </w:t>
      </w:r>
      <w:r w:rsidRPr="00493F02">
        <w:rPr>
          <w:rFonts w:cs="Times New Roman"/>
        </w:rPr>
        <w:t xml:space="preserve">y un </w:t>
      </w:r>
      <w:r w:rsidR="002326AC">
        <w:rPr>
          <w:rFonts w:cs="Times New Roman"/>
        </w:rPr>
        <w:t xml:space="preserve">riesgo mayor </w:t>
      </w:r>
      <w:r w:rsidRPr="00493F02">
        <w:rPr>
          <w:rFonts w:cs="Times New Roman"/>
        </w:rPr>
        <w:t xml:space="preserve">de sobreajuste si no se regula adecuadamente la complejidad del modelo. </w:t>
      </w:r>
      <w:r w:rsidR="002326AC">
        <w:rPr>
          <w:rFonts w:cs="Times New Roman"/>
        </w:rPr>
        <w:t>También</w:t>
      </w:r>
      <w:r w:rsidRPr="00493F02">
        <w:rPr>
          <w:rFonts w:cs="Times New Roman"/>
        </w:rPr>
        <w:t xml:space="preserve"> requiere una selección de hiperparámetros </w:t>
      </w:r>
      <w:r w:rsidR="002326AC">
        <w:rPr>
          <w:rFonts w:cs="Times New Roman"/>
        </w:rPr>
        <w:t xml:space="preserve">adecuada </w:t>
      </w:r>
      <w:r w:rsidRPr="00493F02">
        <w:rPr>
          <w:rFonts w:cs="Times New Roman"/>
        </w:rPr>
        <w:t>para obtener el mejor rendimiento.</w:t>
      </w:r>
    </w:p>
    <w:p w14:paraId="7900C1E0" w14:textId="77777777" w:rsidR="00493F02" w:rsidRPr="00AA382A" w:rsidRDefault="00493F02" w:rsidP="00493F02">
      <w:pPr>
        <w:tabs>
          <w:tab w:val="left" w:pos="2029"/>
        </w:tabs>
        <w:rPr>
          <w:rFonts w:cs="Times New Roman"/>
          <w:b/>
          <w:bCs/>
        </w:rPr>
      </w:pPr>
    </w:p>
    <w:p w14:paraId="2A12D211" w14:textId="7777337E" w:rsidR="00EB7DE7" w:rsidRPr="00EB7DE7" w:rsidRDefault="00EB7DE7" w:rsidP="00EB7DE7">
      <w:pPr>
        <w:pStyle w:val="titulo3TFG"/>
      </w:pPr>
      <w:bookmarkStart w:id="26" w:name="_Toc194428607"/>
      <w:r w:rsidRPr="00EC6BEF">
        <w:t>2.3.</w:t>
      </w:r>
      <w:r>
        <w:t>6</w:t>
      </w:r>
      <w:r w:rsidRPr="00EC6BEF">
        <w:t xml:space="preserve"> Machine Learning: </w:t>
      </w:r>
      <w:r>
        <w:t>Redes Neuronales</w:t>
      </w:r>
      <w:bookmarkEnd w:id="26"/>
    </w:p>
    <w:p w14:paraId="0D25D2F0" w14:textId="16AF1E10" w:rsidR="008B6042" w:rsidRDefault="008D5EEA" w:rsidP="00244F04">
      <w:r>
        <w:t>Las Redes Neuronales son un tipo de algoritmo inspirado en la estructura y funcionamient</w:t>
      </w:r>
      <w:r w:rsidR="00B06237">
        <w:t>o</w:t>
      </w:r>
      <w:r w:rsidR="00124E2B">
        <w:t xml:space="preserve"> del cerebro humano. Están compuestas por unidades llamadas neuronas artificiales, organizadas en </w:t>
      </w:r>
      <w:r w:rsidR="00124E2B">
        <w:lastRenderedPageBreak/>
        <w:t xml:space="preserve">capas y conectadas entre sí mediante pesos ajustables. </w:t>
      </w:r>
      <w:r w:rsidR="004B01B1">
        <w:t>En este estudio se van a abordar dos tipos de Redes Neuronales, las Redes Neuronales Artificiales</w:t>
      </w:r>
      <w:r w:rsidR="00FB12CA">
        <w:t xml:space="preserve"> y las Redes Neuronales Recurrentes. Las Redes Neuronales Artificiales (ANN) sirven para la identificación de patrones complejos en los datos, mientras que las Redes Neuronales Recurrentes se utilizan para analizar datos secuenciales o temporales. </w:t>
      </w:r>
    </w:p>
    <w:p w14:paraId="21AF7ABD" w14:textId="77777777" w:rsidR="00283F38" w:rsidRDefault="00283F38" w:rsidP="00244F04">
      <w:pPr>
        <w:rPr>
          <w:b/>
          <w:bCs/>
        </w:rPr>
      </w:pPr>
    </w:p>
    <w:p w14:paraId="0BF6B734" w14:textId="3515D595" w:rsidR="008B6042" w:rsidRDefault="007A3DFB" w:rsidP="00244F04">
      <w:pPr>
        <w:rPr>
          <w:b/>
          <w:bCs/>
        </w:rPr>
      </w:pPr>
      <w:r>
        <w:rPr>
          <w:b/>
          <w:bCs/>
        </w:rPr>
        <w:t>La Neurona Artificial</w:t>
      </w:r>
    </w:p>
    <w:p w14:paraId="378BB74C" w14:textId="519CEB2B" w:rsidR="007212E3" w:rsidRDefault="007212E3" w:rsidP="00244F04">
      <w:r>
        <w:t xml:space="preserve">Una Neurona Artificial es el componente básico de una red neuronal. Su funcionamiento se basa en un modelo matemático que simula como las neuronas biológicas reciben, procesa y transmiten información. El funcionamiento de una neurona puede representarse de la siguiente forma: </w:t>
      </w:r>
    </w:p>
    <w:p w14:paraId="00665CFD" w14:textId="0406D6F5" w:rsidR="00DA3638" w:rsidRPr="00DA3638" w:rsidRDefault="00DA3638" w:rsidP="00244F04">
      <m:oMathPara>
        <m:oMath>
          <m:r>
            <w:rPr>
              <w:rFonts w:ascii="Cambria Math" w:hAnsi="Cambria Math"/>
            </w:rPr>
            <m:t>z=</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e>
          </m:nary>
          <m:r>
            <w:rPr>
              <w:rFonts w:ascii="Cambria Math" w:hAnsi="Cambria Math"/>
            </w:rPr>
            <m:t>+b</m:t>
          </m:r>
        </m:oMath>
      </m:oMathPara>
    </w:p>
    <w:p w14:paraId="56E3ABD8" w14:textId="3DF8DA08" w:rsidR="00095319" w:rsidRDefault="00095319" w:rsidP="00244F04">
      <w:r>
        <w:t>donde</w:t>
      </w:r>
    </w:p>
    <w:p w14:paraId="0D218E66" w14:textId="115A52B5" w:rsidR="00095319" w:rsidRDefault="00095319" w:rsidP="00244F04">
      <w:r>
        <w:tab/>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t>representa las entradas o características del dato</w:t>
      </w:r>
    </w:p>
    <w:p w14:paraId="6EF6312F" w14:textId="072CBC73" w:rsidR="00095319" w:rsidRDefault="00000000" w:rsidP="005B5DC0">
      <w:pPr>
        <w:ind w:firstLine="720"/>
      </w:p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rsidR="00095319">
        <w:t>son los pesos sinápticos que modulan la importancia de cada entrada</w:t>
      </w:r>
    </w:p>
    <w:p w14:paraId="16C5B250" w14:textId="6F574A5F" w:rsidR="00095319" w:rsidRDefault="005B5DC0" w:rsidP="005B5DC0">
      <w:pPr>
        <w:ind w:firstLine="720"/>
      </w:pPr>
      <m:oMath>
        <m:r>
          <w:rPr>
            <w:rFonts w:ascii="Cambria Math" w:hAnsi="Cambria Math"/>
          </w:rPr>
          <m:t>b</m:t>
        </m:r>
      </m:oMath>
      <w:r>
        <w:t xml:space="preserve">  </w:t>
      </w:r>
      <w:r w:rsidR="00095319">
        <w:t xml:space="preserve">es un sesgo que permite ajustar el umbral de activación </w:t>
      </w:r>
    </w:p>
    <w:p w14:paraId="0EAE83A7" w14:textId="4E00B42D" w:rsidR="00095319" w:rsidRDefault="005B5DC0" w:rsidP="005B5DC0">
      <w:pPr>
        <w:ind w:firstLine="720"/>
      </w:pPr>
      <m:oMath>
        <m:r>
          <w:rPr>
            <w:rFonts w:ascii="Cambria Math" w:hAnsi="Cambria Math"/>
          </w:rPr>
          <m:t>z</m:t>
        </m:r>
      </m:oMath>
      <w:r>
        <w:t xml:space="preserve"> </w:t>
      </w:r>
      <w:r w:rsidR="00095319">
        <w:t>la combinación lineal de las entradas y los pesos</w:t>
      </w:r>
    </w:p>
    <w:p w14:paraId="154FB113" w14:textId="74A0D8A7" w:rsidR="00030996" w:rsidRDefault="00F273B0" w:rsidP="00244F04">
      <w:r>
        <w:t xml:space="preserve">A continuación, el valor </w:t>
      </w:r>
      <m:oMath>
        <m:r>
          <w:rPr>
            <w:rFonts w:ascii="Cambria Math" w:hAnsi="Cambria Math"/>
          </w:rPr>
          <m:t>z</m:t>
        </m:r>
      </m:oMath>
      <w:r>
        <w:t xml:space="preserve"> pasa por una función de activación</w:t>
      </w:r>
      <w:r w:rsidR="00FB49BF">
        <w:t xml:space="preserve">, donde </w:t>
      </w:r>
      <w:r w:rsidR="00FB49BF">
        <w:rPr>
          <w:i/>
          <w:iCs/>
        </w:rPr>
        <w:t xml:space="preserve">a </w:t>
      </w:r>
      <w:r w:rsidR="00FB49BF">
        <w:t>es la salida de la neurona.</w:t>
      </w:r>
    </w:p>
    <w:p w14:paraId="04D18FFC" w14:textId="77777777" w:rsidR="008B6042" w:rsidRDefault="008B6042" w:rsidP="00244F04"/>
    <w:p w14:paraId="776EB78F" w14:textId="77777777" w:rsidR="008B6042" w:rsidRDefault="00374E80" w:rsidP="00244F04">
      <w:pPr>
        <w:rPr>
          <w:b/>
          <w:bCs/>
        </w:rPr>
      </w:pPr>
      <w:r>
        <w:rPr>
          <w:b/>
          <w:bCs/>
        </w:rPr>
        <w:t>Funciones de</w:t>
      </w:r>
      <w:r w:rsidR="00FB49BF">
        <w:rPr>
          <w:b/>
          <w:bCs/>
        </w:rPr>
        <w:t xml:space="preserve"> activación</w:t>
      </w:r>
    </w:p>
    <w:p w14:paraId="6D49D205" w14:textId="358CD907" w:rsidR="00374E80" w:rsidRDefault="00FB49BF" w:rsidP="00244F04">
      <w:r>
        <w:t>Transformación matemática aplicada a la salida de una neurona en una red neuronal para introducir no linealidad al modelo</w:t>
      </w:r>
      <w:r w:rsidR="00D417BB">
        <w:t>. Esto permite a la red aprender y representar relaciones complejas en los datos. Las funciones de activación más comunes son las siguientes:</w:t>
      </w:r>
    </w:p>
    <w:p w14:paraId="779B27B4" w14:textId="769A5D2F" w:rsidR="00F901D8" w:rsidRPr="00F901D8" w:rsidRDefault="00FD679C" w:rsidP="00397C9F">
      <w:pPr>
        <w:pStyle w:val="Prrafodelista"/>
        <w:numPr>
          <w:ilvl w:val="0"/>
          <w:numId w:val="36"/>
        </w:numPr>
      </w:pPr>
      <w:r>
        <w:t>Función Sigmoide</w:t>
      </w:r>
      <w:r w:rsidR="00F901D8" w:rsidRPr="00F901D8">
        <w:t xml:space="preserve"> Convierte la salida en un valor entre 0 y 1, útil para problemas de clasificación binaria.</w:t>
      </w:r>
    </w:p>
    <w:p w14:paraId="120276AA" w14:textId="2A4E7177" w:rsidR="00F901D8" w:rsidRPr="00F901D8" w:rsidRDefault="00F901D8" w:rsidP="00F901D8">
      <w:pPr>
        <w:rPr>
          <w:rFonts w:cs="Times New Roman"/>
        </w:rPr>
      </w:pPr>
      <m:oMathPara>
        <m:oMath>
          <m:r>
            <m:rPr>
              <m:sty m:val="p"/>
            </m:rP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den>
          </m:f>
        </m:oMath>
      </m:oMathPara>
    </w:p>
    <w:p w14:paraId="16C2EE9B" w14:textId="11EAD670" w:rsidR="00FD679C" w:rsidRDefault="00FD679C" w:rsidP="00397C9F">
      <w:pPr>
        <w:pStyle w:val="Prrafodelista"/>
        <w:numPr>
          <w:ilvl w:val="0"/>
          <w:numId w:val="36"/>
        </w:numPr>
      </w:pPr>
      <w:r>
        <w:t>Función ReLU (Rectified Linear Unit)</w:t>
      </w:r>
      <w:r w:rsidR="006E137F">
        <w:t>: I</w:t>
      </w:r>
      <w:r w:rsidR="006E137F" w:rsidRPr="006E137F">
        <w:t>ntroduce no linealidad y es eficiente computacionalmente, evitando problemas de desvanecimiento del gradiente.</w:t>
      </w:r>
    </w:p>
    <w:p w14:paraId="49B366B3" w14:textId="64792EE8" w:rsidR="00F901D8" w:rsidRPr="00F901D8" w:rsidRDefault="00F901D8" w:rsidP="00F901D8">
      <w:pPr>
        <w:rPr>
          <w:rFonts w:cs="Times New Roman"/>
        </w:rPr>
      </w:pPr>
      <m:oMathPara>
        <m:oMath>
          <m:r>
            <m:rPr>
              <m:nor/>
            </m:rPr>
            <w:rPr>
              <w:rFonts w:ascii="Cambria Math" w:hAnsi="Cambria Math"/>
            </w:rPr>
            <w:lastRenderedPageBreak/>
            <m:t>ReLU</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0,z</m:t>
                  </m:r>
                </m:e>
              </m:d>
            </m:e>
          </m:func>
        </m:oMath>
      </m:oMathPara>
    </w:p>
    <w:p w14:paraId="32C460B7" w14:textId="05AC5624" w:rsidR="00FD679C" w:rsidRDefault="00FD679C" w:rsidP="00397C9F">
      <w:pPr>
        <w:pStyle w:val="Prrafodelista"/>
        <w:numPr>
          <w:ilvl w:val="0"/>
          <w:numId w:val="36"/>
        </w:numPr>
      </w:pPr>
      <w:r>
        <w:t>Función Tangente Hiperbólica (tanh):</w:t>
      </w:r>
      <w:r w:rsidR="006E137F" w:rsidRPr="006E137F">
        <w:rPr>
          <w:rFonts w:cstheme="minorBidi"/>
          <w:szCs w:val="21"/>
        </w:rPr>
        <w:t xml:space="preserve"> </w:t>
      </w:r>
      <w:r w:rsidR="006E137F" w:rsidRPr="006E137F">
        <w:t>Escala la salida entre -1 y 1, centrándola en cero,</w:t>
      </w:r>
      <w:r w:rsidR="006E137F">
        <w:t xml:space="preserve"> para </w:t>
      </w:r>
      <w:r w:rsidR="006E137F" w:rsidRPr="006E137F">
        <w:t>mejorar la convergencia.</w:t>
      </w:r>
    </w:p>
    <w:p w14:paraId="293DBA70" w14:textId="25A33DB5" w:rsidR="00F901D8" w:rsidRPr="00F901D8" w:rsidRDefault="00000000" w:rsidP="00244F04">
      <w:pPr>
        <w:rPr>
          <w:rFonts w:cs="Times New Roman"/>
        </w:rPr>
      </w:pPr>
      <m:oMathPara>
        <m:oMath>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z</m:t>
                  </m:r>
                </m:e>
              </m:d>
            </m:e>
          </m:func>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den>
          </m:f>
        </m:oMath>
      </m:oMathPara>
    </w:p>
    <w:p w14:paraId="153D987E" w14:textId="77777777" w:rsidR="00531C5B" w:rsidRDefault="00531C5B" w:rsidP="00244F04">
      <w:pPr>
        <w:rPr>
          <w:rFonts w:cs="Times New Roman"/>
          <w:b/>
          <w:bCs/>
        </w:rPr>
      </w:pPr>
    </w:p>
    <w:p w14:paraId="189E19A7" w14:textId="77777777" w:rsidR="008B6042" w:rsidRDefault="00531C5B" w:rsidP="00244F04">
      <w:pPr>
        <w:rPr>
          <w:rFonts w:cs="Times New Roman"/>
          <w:b/>
          <w:bCs/>
        </w:rPr>
      </w:pPr>
      <w:r w:rsidRPr="00531C5B">
        <w:rPr>
          <w:rFonts w:cs="Times New Roman"/>
          <w:b/>
          <w:bCs/>
        </w:rPr>
        <w:t>Arquitectura de una ANN</w:t>
      </w:r>
      <w:r>
        <w:rPr>
          <w:rFonts w:cs="Times New Roman"/>
          <w:b/>
          <w:bCs/>
        </w:rPr>
        <w:t xml:space="preserve"> (Artificial Neural Network)</w:t>
      </w:r>
    </w:p>
    <w:p w14:paraId="307235C9" w14:textId="0F505A1F" w:rsidR="00F901D8" w:rsidRDefault="00531C5B" w:rsidP="00244F04">
      <w:pPr>
        <w:rPr>
          <w:rFonts w:cs="Times New Roman"/>
        </w:rPr>
      </w:pPr>
      <w:r>
        <w:rPr>
          <w:rFonts w:cs="Times New Roman"/>
        </w:rPr>
        <w:t>Las ANN están estructuradas en varias capas:</w:t>
      </w:r>
    </w:p>
    <w:p w14:paraId="56BD1E4C" w14:textId="26E8374F" w:rsidR="007F4FE6" w:rsidRDefault="007F4FE6" w:rsidP="00397C9F">
      <w:pPr>
        <w:pStyle w:val="Prrafodelista"/>
        <w:numPr>
          <w:ilvl w:val="0"/>
          <w:numId w:val="37"/>
        </w:numPr>
      </w:pPr>
      <w:r>
        <w:t>Capa de Entrada: Recibe los datos originales</w:t>
      </w:r>
    </w:p>
    <w:p w14:paraId="30403D00" w14:textId="77777777" w:rsidR="007F4FE6" w:rsidRDefault="007F4FE6" w:rsidP="00397C9F">
      <w:pPr>
        <w:pStyle w:val="Prrafodelista"/>
        <w:numPr>
          <w:ilvl w:val="0"/>
          <w:numId w:val="37"/>
        </w:numPr>
      </w:pPr>
      <w:r>
        <w:t>Capas Ocultas: Transforman las entradas mediante combinaciones lineales y funciones de activación. El número de capas y neuronas determina la capacidad del modelo para aprender patrones complejos.</w:t>
      </w:r>
    </w:p>
    <w:p w14:paraId="34D0343B" w14:textId="1CB47F51" w:rsidR="00FA7623" w:rsidRPr="00FA7623" w:rsidRDefault="007F4FE6" w:rsidP="00397C9F">
      <w:pPr>
        <w:pStyle w:val="Prrafodelista"/>
        <w:numPr>
          <w:ilvl w:val="0"/>
          <w:numId w:val="37"/>
        </w:numPr>
      </w:pPr>
      <w:r>
        <w:t>Capa de Salida: Proporciona la predicción final. En un problema de clasificación binaria, puede tener una sola neurona con activación sigmoide.</w:t>
      </w:r>
    </w:p>
    <w:p w14:paraId="5844EE38" w14:textId="542A69B3" w:rsidR="00FA7623" w:rsidRDefault="00E90B66" w:rsidP="00E90B66">
      <w:pPr>
        <w:jc w:val="center"/>
        <w:rPr>
          <w:rFonts w:cs="Times New Roman"/>
        </w:rPr>
      </w:pPr>
      <w:r w:rsidRPr="00E90B66">
        <w:rPr>
          <w:rFonts w:cs="Times New Roman"/>
          <w:noProof/>
        </w:rPr>
        <w:drawing>
          <wp:inline distT="0" distB="0" distL="0" distR="0" wp14:anchorId="7A25C919" wp14:editId="12BA90C0">
            <wp:extent cx="2886692" cy="1637414"/>
            <wp:effectExtent l="0" t="0" r="0" b="1270"/>
            <wp:docPr id="783362328"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62328" name="Imagen 1" descr="Diagrama, Esquemático&#10;&#10;El contenido generado por IA puede ser incorrecto."/>
                    <pic:cNvPicPr/>
                  </pic:nvPicPr>
                  <pic:blipFill>
                    <a:blip r:embed="rId17"/>
                    <a:stretch>
                      <a:fillRect/>
                    </a:stretch>
                  </pic:blipFill>
                  <pic:spPr>
                    <a:xfrm>
                      <a:off x="0" y="0"/>
                      <a:ext cx="2936565" cy="1665704"/>
                    </a:xfrm>
                    <a:prstGeom prst="rect">
                      <a:avLst/>
                    </a:prstGeom>
                  </pic:spPr>
                </pic:pic>
              </a:graphicData>
            </a:graphic>
          </wp:inline>
        </w:drawing>
      </w:r>
    </w:p>
    <w:p w14:paraId="7B7EFC58" w14:textId="065D7D27" w:rsidR="00862C09" w:rsidRPr="00FA7623" w:rsidRDefault="00A8545A" w:rsidP="00191557">
      <w:pPr>
        <w:jc w:val="center"/>
        <w:rPr>
          <w:rFonts w:cs="Times New Roman"/>
        </w:rPr>
      </w:pPr>
      <w:hyperlink w:anchor="_6.2_Índices_de" w:history="1">
        <w:r w:rsidRPr="00A8545A">
          <w:rPr>
            <w:rStyle w:val="Hipervnculo"/>
          </w:rPr>
          <w:t>Imagen 6</w:t>
        </w:r>
      </w:hyperlink>
      <w:r w:rsidR="00E90B66">
        <w:rPr>
          <w:rFonts w:cs="Times New Roman"/>
        </w:rPr>
        <w:t>– Red Neuronal Artificial</w:t>
      </w:r>
    </w:p>
    <w:p w14:paraId="4A3EABBB" w14:textId="77777777" w:rsidR="00191557" w:rsidRDefault="00191557" w:rsidP="009C6146">
      <w:pPr>
        <w:rPr>
          <w:b/>
          <w:bCs/>
        </w:rPr>
      </w:pPr>
    </w:p>
    <w:p w14:paraId="64D4886D" w14:textId="18F35633" w:rsidR="008B6042" w:rsidRDefault="00082F85" w:rsidP="009C6146">
      <w:pPr>
        <w:rPr>
          <w:b/>
          <w:bCs/>
        </w:rPr>
      </w:pPr>
      <w:r>
        <w:rPr>
          <w:b/>
          <w:bCs/>
        </w:rPr>
        <w:t>Entrenamiento de una ANN</w:t>
      </w:r>
      <w:r w:rsidR="00020913">
        <w:rPr>
          <w:b/>
          <w:bCs/>
        </w:rPr>
        <w:t xml:space="preserve"> – </w:t>
      </w:r>
      <w:r>
        <w:rPr>
          <w:b/>
          <w:bCs/>
        </w:rPr>
        <w:t>Backpropagation</w:t>
      </w:r>
    </w:p>
    <w:p w14:paraId="1AEE4118" w14:textId="78C594CB" w:rsidR="00082F85" w:rsidRDefault="007F327A" w:rsidP="009C6146">
      <w:r w:rsidRPr="007F327A">
        <w:t xml:space="preserve">El proceso de entrenamiento de una ANN implica ajustar los pesos y sesgos para minimizar una función de pérdida. </w:t>
      </w:r>
      <w:r w:rsidR="005949D3">
        <w:t>[</w:t>
      </w:r>
      <w:hyperlink w:anchor="_6.1_Bibliografía" w:history="1">
        <w:r w:rsidR="00441C2C" w:rsidRPr="00441C2C">
          <w:rPr>
            <w:rStyle w:val="Hipervnculo"/>
          </w:rPr>
          <w:t>19</w:t>
        </w:r>
      </w:hyperlink>
      <w:r w:rsidR="005949D3">
        <w:t>]</w:t>
      </w:r>
      <w:r w:rsidR="00A55376">
        <w:t xml:space="preserve"> </w:t>
      </w:r>
      <w:r w:rsidRPr="007F327A">
        <w:t>Esto se realiza mediante un algoritmo conocido como retropropagación (backpropagation) combinado con descenso de gradiente.</w:t>
      </w:r>
    </w:p>
    <w:p w14:paraId="7B1C23F1" w14:textId="14F0CAED" w:rsidR="00020913" w:rsidRDefault="0026198B" w:rsidP="00397C9F">
      <w:pPr>
        <w:pStyle w:val="Prrafodelista"/>
        <w:numPr>
          <w:ilvl w:val="0"/>
          <w:numId w:val="38"/>
        </w:numPr>
      </w:pPr>
      <w:r w:rsidRPr="0026198B">
        <w:t xml:space="preserve">Cálculo de la pérdida: Se mide la diferencia entre la predicción </w:t>
      </w:r>
      <w:r w:rsidR="00DA13CC">
        <w:t>“</w:t>
      </w:r>
      <m:oMath>
        <m:acc>
          <m:accPr>
            <m:ctrlPr>
              <w:rPr>
                <w:rFonts w:ascii="Cambria Math" w:hAnsi="Cambria Math"/>
              </w:rPr>
            </m:ctrlPr>
          </m:accPr>
          <m:e>
            <m:r>
              <w:rPr>
                <w:rFonts w:ascii="Cambria Math" w:hAnsi="Cambria Math"/>
              </w:rPr>
              <m:t>y</m:t>
            </m:r>
          </m:e>
        </m:acc>
      </m:oMath>
      <w:r w:rsidR="00DA13CC">
        <w:t>”</w:t>
      </w:r>
      <w:r w:rsidRPr="0026198B">
        <w:t xml:space="preserve"> el valor real </w:t>
      </w:r>
      <w:r w:rsidR="00DA13CC">
        <w:t>“</w:t>
      </w:r>
      <w:r w:rsidR="00B501E2">
        <w:rPr>
          <w:i/>
          <w:iCs/>
        </w:rPr>
        <w:t>y</w:t>
      </w:r>
      <w:r w:rsidR="00DA13CC">
        <w:rPr>
          <w:i/>
          <w:iCs/>
        </w:rPr>
        <w:t>”</w:t>
      </w:r>
      <w:r w:rsidR="00B501E2">
        <w:rPr>
          <w:i/>
          <w:iCs/>
        </w:rPr>
        <w:t xml:space="preserve"> </w:t>
      </w:r>
      <w:r w:rsidRPr="0026198B">
        <w:t>usando una función de pérdida como el Error Cuadrático Medio (</w:t>
      </w:r>
      <w:r w:rsidRPr="00DA13CC">
        <w:rPr>
          <w:b/>
          <w:bCs/>
        </w:rPr>
        <w:t>MSE</w:t>
      </w:r>
      <w:r w:rsidRPr="0026198B">
        <w:t>)</w:t>
      </w:r>
    </w:p>
    <w:p w14:paraId="0791B4B4" w14:textId="77777777" w:rsidR="000A6F25" w:rsidRPr="000A6F25" w:rsidRDefault="000A6F25" w:rsidP="00397C9F">
      <w:pPr>
        <w:pStyle w:val="Prrafodelista"/>
        <w:numPr>
          <w:ilvl w:val="0"/>
          <w:numId w:val="38"/>
        </w:numPr>
      </w:pPr>
      <w:r w:rsidRPr="000A6F25">
        <w:t>Cálculo del gradiente: Se computan las derivadas parciales de la función de pérdida con respecto a cada peso y sesgo.</w:t>
      </w:r>
    </w:p>
    <w:p w14:paraId="5EA66032" w14:textId="77777777" w:rsidR="000A6F25" w:rsidRPr="000A6F25" w:rsidRDefault="000A6F25" w:rsidP="00397C9F">
      <w:pPr>
        <w:numPr>
          <w:ilvl w:val="0"/>
          <w:numId w:val="38"/>
        </w:numPr>
        <w:spacing w:before="100" w:beforeAutospacing="1" w:after="100" w:afterAutospacing="1" w:line="240" w:lineRule="auto"/>
        <w:rPr>
          <w:rFonts w:eastAsia="Times New Roman" w:cs="Times New Roman"/>
          <w:szCs w:val="22"/>
          <w:lang w:eastAsia="es-ES"/>
        </w:rPr>
      </w:pPr>
      <w:r w:rsidRPr="000A6F25">
        <w:rPr>
          <w:rFonts w:eastAsia="Times New Roman" w:cs="Times New Roman"/>
          <w:szCs w:val="22"/>
          <w:lang w:eastAsia="es-ES"/>
        </w:rPr>
        <w:t>Actualización de los pesos: Se ajustan los pesos en la dirección que minimiza la pérdida:</w:t>
      </w:r>
    </w:p>
    <w:p w14:paraId="08C39F05" w14:textId="57194026" w:rsidR="000A6F25" w:rsidRPr="000A6F25" w:rsidRDefault="00000000" w:rsidP="000A6F25">
      <w:pPr>
        <w:rPr>
          <w:rFonts w:eastAsia="Times New Roman" w:cs="Times New Roman"/>
        </w:rP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i</m:t>
              </m:r>
            </m:sub>
          </m:sSub>
          <m:r>
            <w:rPr>
              <w:rFonts w:ascii="Cambria Math" w:hAnsi="Cambria Math"/>
            </w:rPr>
            <m:t>-</m:t>
          </m:r>
          <m:r>
            <m:rPr>
              <m:sty m:val="p"/>
            </m:rPr>
            <w:rPr>
              <w:rFonts w:ascii="Cambria Math" w:hAnsi="Cambria Math"/>
            </w:rPr>
            <m:t>α</m:t>
          </m:r>
          <m:f>
            <m:fPr>
              <m:ctrlPr>
                <w:rPr>
                  <w:rFonts w:ascii="Cambria Math" w:hAnsi="Cambria Math"/>
                </w:rPr>
              </m:ctrlPr>
            </m:fPr>
            <m:num>
              <m:r>
                <m:rPr>
                  <m:sty m:val="p"/>
                </m:rPr>
                <w:rPr>
                  <w:rFonts w:ascii="Cambria Math" w:hAnsi="Cambria Math"/>
                </w:rPr>
                <m:t>∂</m:t>
              </m:r>
              <m:r>
                <m:rPr>
                  <m:scr m:val="script"/>
                </m:rPr>
                <w:rPr>
                  <w:rFonts w:ascii="Cambria Math" w:hAnsi="Cambria Math"/>
                </w:rPr>
                <m:t>L</m:t>
              </m:r>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i/>
                </w:rPr>
              </m:ctrlPr>
            </m:den>
          </m:f>
        </m:oMath>
      </m:oMathPara>
    </w:p>
    <w:p w14:paraId="7CD019FC" w14:textId="1602DCA9" w:rsidR="000A6F25" w:rsidRPr="000A6F25" w:rsidRDefault="000A6F25" w:rsidP="000A6F25">
      <w:pPr>
        <w:rPr>
          <w:rFonts w:eastAsia="Times New Roman" w:cs="Times New Roman"/>
        </w:rPr>
      </w:pPr>
      <w:r>
        <w:rPr>
          <w:rFonts w:eastAsia="Times New Roman" w:cs="Times New Roman"/>
        </w:rPr>
        <w:tab/>
        <w:t xml:space="preserve">donde </w:t>
      </w:r>
      <m:oMath>
        <m:r>
          <w:rPr>
            <w:rFonts w:ascii="Cambria Math" w:hAnsi="Cambria Math"/>
          </w:rPr>
          <m:t>α</m:t>
        </m:r>
      </m:oMath>
      <w:r>
        <w:rPr>
          <w:rFonts w:eastAsia="Times New Roman" w:cs="Times New Roman"/>
        </w:rPr>
        <w:t xml:space="preserve"> es la tasa de aprendizaje</w:t>
      </w:r>
    </w:p>
    <w:p w14:paraId="7752CCBC" w14:textId="77777777" w:rsidR="00030996" w:rsidRPr="00EC6BEF" w:rsidRDefault="00030996" w:rsidP="00244F04"/>
    <w:p w14:paraId="5C22B666" w14:textId="7CABF8B6" w:rsidR="00FC5D87" w:rsidRDefault="00083319" w:rsidP="004A0D16">
      <w:pPr>
        <w:pStyle w:val="Ttulo2"/>
      </w:pPr>
      <w:bookmarkStart w:id="27" w:name="_Toc194428608"/>
      <w:r w:rsidRPr="00EC6BEF">
        <w:t>2.</w:t>
      </w:r>
      <w:r w:rsidR="00A26AD7" w:rsidRPr="00EC6BEF">
        <w:t>4</w:t>
      </w:r>
      <w:r w:rsidRPr="00EC6BEF">
        <w:t xml:space="preserve"> </w:t>
      </w:r>
      <w:r w:rsidR="00151EC5" w:rsidRPr="00EC6BEF">
        <w:t>Trabajos Relacionados</w:t>
      </w:r>
      <w:bookmarkEnd w:id="27"/>
    </w:p>
    <w:p w14:paraId="1877E7FA" w14:textId="1D5BC54C" w:rsidR="004A0D16" w:rsidRDefault="00AB6AD6" w:rsidP="00AA6884">
      <w:r>
        <w:t xml:space="preserve">El uso de modelos de aprendizaje automático en la predicción de resultados deportivos ha sido un área de creciente interés en la última década, con aplicaciones que van desde el análisis de rendimiento deportivo hasta la optimización de estrategias en apuestas. A continuación se presentan algunos estudios relevantes que </w:t>
      </w:r>
      <w:r w:rsidR="00AA6884">
        <w:t xml:space="preserve">hablan sobre problemáticas similares. </w:t>
      </w:r>
    </w:p>
    <w:p w14:paraId="3D20DA73" w14:textId="3A0381F3" w:rsidR="00151EC5" w:rsidRDefault="00AA6884" w:rsidP="00BC10B6">
      <w:r>
        <w:t>Herbinet (2018)</w:t>
      </w:r>
      <w:r w:rsidR="00D127B0">
        <w:t xml:space="preserve"> [</w:t>
      </w:r>
      <w:hyperlink w:anchor="_6.1_Bibliografía" w:history="1">
        <w:r w:rsidR="006F3457">
          <w:rPr>
            <w:rStyle w:val="Hipervnculo"/>
          </w:rPr>
          <w:t>20</w:t>
        </w:r>
      </w:hyperlink>
      <w:r w:rsidR="00D127B0">
        <w:t>]</w:t>
      </w:r>
      <w:r>
        <w:t>, en su trabajo “</w:t>
      </w:r>
      <w:r w:rsidR="00BC10B6" w:rsidRPr="00BC10B6">
        <w:rPr>
          <w:i/>
          <w:iCs/>
        </w:rPr>
        <w:t>Using Machine Learning Techniques to Predict the Outcome of Professional Football Matches”</w:t>
      </w:r>
      <w:r w:rsidR="00BC10B6">
        <w:rPr>
          <w:i/>
          <w:iCs/>
        </w:rPr>
        <w:t xml:space="preserve">, </w:t>
      </w:r>
      <w:r w:rsidR="00BC10B6">
        <w:t xml:space="preserve">explora diferentes métodos de Machine Learning </w:t>
      </w:r>
      <w:r w:rsidR="00B76EFF">
        <w:t xml:space="preserve">para predecir el marcador de los partidos de fútbol. En su estudio se introduce una métrica llamada </w:t>
      </w:r>
      <w:r w:rsidR="00B76EFF">
        <w:rPr>
          <w:i/>
          <w:iCs/>
        </w:rPr>
        <w:t xml:space="preserve">expected goals </w:t>
      </w:r>
      <w:r w:rsidR="00B76EFF">
        <w:t>(</w:t>
      </w:r>
      <w:r w:rsidR="00B76EFF" w:rsidRPr="0052388D">
        <w:rPr>
          <w:i/>
          <w:iCs/>
        </w:rPr>
        <w:t>xG</w:t>
      </w:r>
      <w:r w:rsidR="00B76EFF">
        <w:t>)</w:t>
      </w:r>
      <w:r w:rsidR="00CF6990">
        <w:t xml:space="preserve">, que estima el rendimiento de los equipos mediante eventos ocurridos durante el partido. </w:t>
      </w:r>
      <w:r w:rsidR="00C702F2">
        <w:t>Algunos de los modelos utilizados en este trabajo son:</w:t>
      </w:r>
    </w:p>
    <w:p w14:paraId="35876D82" w14:textId="77777777" w:rsidR="00C702F2" w:rsidRDefault="00C702F2" w:rsidP="00397C9F">
      <w:pPr>
        <w:pStyle w:val="Prrafodelista"/>
        <w:numPr>
          <w:ilvl w:val="0"/>
          <w:numId w:val="27"/>
        </w:numPr>
      </w:pPr>
      <w:r>
        <w:t>Modelos Generalizados Lineales: para predecir resultados binarios (victoria/derrota).</w:t>
      </w:r>
    </w:p>
    <w:p w14:paraId="2780E3CD" w14:textId="77777777" w:rsidR="00C702F2" w:rsidRDefault="00C702F2" w:rsidP="00397C9F">
      <w:pPr>
        <w:pStyle w:val="Prrafodelista"/>
        <w:numPr>
          <w:ilvl w:val="0"/>
          <w:numId w:val="27"/>
        </w:numPr>
      </w:pPr>
      <w:r>
        <w:t>Árboles de Decisión y Random Forest: utilizados para identificar patrones complejos en el rendimiento de los equipos.</w:t>
      </w:r>
    </w:p>
    <w:p w14:paraId="53683A61" w14:textId="16B00591" w:rsidR="00C702F2" w:rsidRDefault="00C702F2" w:rsidP="00397C9F">
      <w:pPr>
        <w:pStyle w:val="Prrafodelista"/>
        <w:numPr>
          <w:ilvl w:val="0"/>
          <w:numId w:val="27"/>
        </w:numPr>
      </w:pPr>
      <w:r>
        <w:t>Redes Neuronales: aplicadas para capturar patrones no lineales en los datos.</w:t>
      </w:r>
    </w:p>
    <w:p w14:paraId="5C6ABE85" w14:textId="057EEFD6" w:rsidR="00297AB0" w:rsidRDefault="00C702F2" w:rsidP="00BC10B6">
      <w:r>
        <w:t>Los resultados mostraron que estos modelos alcanzaron precisiones comparables a las utilizadas por las casas de apuestas</w:t>
      </w:r>
      <w:r w:rsidR="00E86DAB">
        <w:t>, mejorando la capacidad predictiva en comparación con métodos estadísticos tradicionales.</w:t>
      </w:r>
    </w:p>
    <w:p w14:paraId="012E778C" w14:textId="77777777" w:rsidR="00010C37" w:rsidRDefault="00E86DAB" w:rsidP="00010C37">
      <w:r>
        <w:t xml:space="preserve">Por otro lado, </w:t>
      </w:r>
      <w:r w:rsidR="00B05DA4">
        <w:t xml:space="preserve">el estudio </w:t>
      </w:r>
      <w:r w:rsidR="00B05DA4" w:rsidRPr="00B05DA4">
        <w:rPr>
          <w:i/>
          <w:iCs/>
        </w:rPr>
        <w:t>"Aplicación de Métodos de Aprendizaje Automático en el Análisis y la Predicción de Resultados Deportivos"</w:t>
      </w:r>
      <w:r w:rsidR="00B05DA4">
        <w:t xml:space="preserve"> de </w:t>
      </w:r>
      <w:r>
        <w:t xml:space="preserve">Soto-Valero (2018) </w:t>
      </w:r>
      <w:r w:rsidR="00D127B0">
        <w:t>[</w:t>
      </w:r>
      <w:hyperlink w:anchor="_6.1_Bibliografía" w:history="1">
        <w:r w:rsidR="006F3457">
          <w:rPr>
            <w:rStyle w:val="Hipervnculo"/>
          </w:rPr>
          <w:t>2</w:t>
        </w:r>
        <w:r w:rsidR="00D127B0" w:rsidRPr="00D127B0">
          <w:rPr>
            <w:rStyle w:val="Hipervnculo"/>
          </w:rPr>
          <w:t>1</w:t>
        </w:r>
      </w:hyperlink>
      <w:r w:rsidR="00D127B0">
        <w:t xml:space="preserve">] </w:t>
      </w:r>
      <w:r w:rsidR="00010C37" w:rsidRPr="00010C37">
        <w:t xml:space="preserve">ofrece una revisión exhaustiva del uso de técnicas de </w:t>
      </w:r>
      <w:r w:rsidR="00010C37" w:rsidRPr="00010C37">
        <w:rPr>
          <w:i/>
          <w:iCs/>
        </w:rPr>
        <w:t>Machine Learning</w:t>
      </w:r>
      <w:r w:rsidR="00010C37" w:rsidRPr="00010C37">
        <w:t xml:space="preserve"> en el análisis cuantitativo de datos deportivos. Se destaca el uso de modelos como:</w:t>
      </w:r>
    </w:p>
    <w:p w14:paraId="3C619433" w14:textId="34BAE6A1" w:rsidR="00933F01" w:rsidRDefault="00933F01" w:rsidP="00010C37">
      <w:pPr>
        <w:pStyle w:val="Prrafodelista"/>
        <w:numPr>
          <w:ilvl w:val="0"/>
          <w:numId w:val="120"/>
        </w:numPr>
      </w:pPr>
      <w:r>
        <w:t>Regresión Logística y Árboles de Decisión para la clasificación de resultados competitivos.</w:t>
      </w:r>
    </w:p>
    <w:p w14:paraId="067F4272" w14:textId="77777777" w:rsidR="00933F01" w:rsidRDefault="00933F01" w:rsidP="00397C9F">
      <w:pPr>
        <w:pStyle w:val="Prrafodelista"/>
        <w:numPr>
          <w:ilvl w:val="0"/>
          <w:numId w:val="28"/>
        </w:numPr>
      </w:pPr>
      <w:r>
        <w:t>Redes Neuronales para la evaluación del rendimiento deportivo.</w:t>
      </w:r>
    </w:p>
    <w:p w14:paraId="7F68B5CE" w14:textId="5B24C1B1" w:rsidR="00933F01" w:rsidRPr="00B76EFF" w:rsidRDefault="00933F01" w:rsidP="00397C9F">
      <w:pPr>
        <w:pStyle w:val="Prrafodelista"/>
        <w:numPr>
          <w:ilvl w:val="0"/>
          <w:numId w:val="28"/>
        </w:numPr>
      </w:pPr>
      <w:r>
        <w:t>Algoritmos de Agrupamiento como K-Means y DBSCAN para la identificación de patrones de comportamiento en el rendimiento de los equipos.</w:t>
      </w:r>
    </w:p>
    <w:p w14:paraId="42E686A8" w14:textId="72F90B6D" w:rsidR="003A5E04" w:rsidRDefault="00B83215" w:rsidP="00DD6829">
      <w:r w:rsidRPr="00B83215">
        <w:t xml:space="preserve">Además, el autor propone una metodología para aplicar estos métodos en el análisis de mercados deportivos, incluyendo las apuestas, lo que resulta directamente relevante para </w:t>
      </w:r>
      <w:r>
        <w:t>este trabajo.</w:t>
      </w:r>
    </w:p>
    <w:p w14:paraId="20460275" w14:textId="5061E80B" w:rsidR="00F905C4" w:rsidRDefault="00B83215" w:rsidP="00DD6829">
      <w:r>
        <w:lastRenderedPageBreak/>
        <w:t xml:space="preserve">En un contexto más </w:t>
      </w:r>
      <w:r w:rsidR="00E065ED">
        <w:t xml:space="preserve">reciente, </w:t>
      </w:r>
      <w:r w:rsidR="00E065ED" w:rsidRPr="00E065ED">
        <w:t>Martínez Arias y Marulanda Vélez (2023)</w:t>
      </w:r>
      <w:r w:rsidR="00E065ED">
        <w:t xml:space="preserve"> realizan un</w:t>
      </w:r>
      <w:r w:rsidR="005D7A9F">
        <w:t>a m</w:t>
      </w:r>
      <w:r w:rsidR="005D7A9F" w:rsidRPr="005D7A9F">
        <w:t>onografía</w:t>
      </w:r>
      <w:r w:rsidR="005D7A9F">
        <w:t xml:space="preserve"> titulada </w:t>
      </w:r>
      <w:r w:rsidR="00A51981">
        <w:rPr>
          <w:i/>
          <w:iCs/>
        </w:rPr>
        <w:t>“</w:t>
      </w:r>
      <w:r w:rsidR="00A51981" w:rsidRPr="00A51981">
        <w:rPr>
          <w:i/>
          <w:iCs/>
        </w:rPr>
        <w:t>Modelo de Clasificación Multiclases para la Predicción de Apuestas Deportivas</w:t>
      </w:r>
      <w:r w:rsidR="00A51981">
        <w:rPr>
          <w:i/>
          <w:iCs/>
        </w:rPr>
        <w:t>”</w:t>
      </w:r>
      <w:r w:rsidR="00D127B0">
        <w:rPr>
          <w:i/>
          <w:iCs/>
        </w:rPr>
        <w:t xml:space="preserve"> </w:t>
      </w:r>
      <w:r w:rsidR="005835DB">
        <w:t>[</w:t>
      </w:r>
      <w:hyperlink w:anchor="_6.1_Bibliografía" w:history="1">
        <w:r w:rsidR="006F3457">
          <w:rPr>
            <w:rStyle w:val="Hipervnculo"/>
          </w:rPr>
          <w:t>2</w:t>
        </w:r>
        <w:r w:rsidR="005835DB" w:rsidRPr="005835DB">
          <w:rPr>
            <w:rStyle w:val="Hipervnculo"/>
          </w:rPr>
          <w:t>2</w:t>
        </w:r>
      </w:hyperlink>
      <w:r w:rsidR="005835DB">
        <w:t>]</w:t>
      </w:r>
      <w:r w:rsidR="00A51981">
        <w:rPr>
          <w:i/>
          <w:iCs/>
        </w:rPr>
        <w:t xml:space="preserve">. </w:t>
      </w:r>
      <w:r w:rsidR="00A51981">
        <w:t xml:space="preserve">En este estudio los autores se enfocan en la predicción de resultados en la Serie A de Italia. </w:t>
      </w:r>
      <w:r w:rsidR="00906998" w:rsidRPr="00906998">
        <w:t>Utilizan diferentes algoritmos de clasificación, evaluando su precisión mediante diversas métricas:</w:t>
      </w:r>
    </w:p>
    <w:p w14:paraId="7D92A98C" w14:textId="77777777" w:rsidR="00F905C4" w:rsidRDefault="00F905C4" w:rsidP="00397C9F">
      <w:pPr>
        <w:pStyle w:val="Prrafodelista"/>
        <w:numPr>
          <w:ilvl w:val="0"/>
          <w:numId w:val="29"/>
        </w:numPr>
      </w:pPr>
      <w:r>
        <w:t>Decision Tree Classifier: obtuvo una precisión del 65%, sirviendo como modelo base.</w:t>
      </w:r>
    </w:p>
    <w:p w14:paraId="2E2ADEE8" w14:textId="77777777" w:rsidR="00F905C4" w:rsidRDefault="00F905C4" w:rsidP="00397C9F">
      <w:pPr>
        <w:pStyle w:val="Prrafodelista"/>
        <w:numPr>
          <w:ilvl w:val="0"/>
          <w:numId w:val="29"/>
        </w:numPr>
      </w:pPr>
      <w:r>
        <w:t>Random Forest Classifier: mejoró la precisión al 73%, reduciendo el sobreajuste mediante la combinación de múltiples árboles.</w:t>
      </w:r>
    </w:p>
    <w:p w14:paraId="5D6B3DF2" w14:textId="77777777" w:rsidR="00F905C4" w:rsidRDefault="00F905C4" w:rsidP="00397C9F">
      <w:pPr>
        <w:pStyle w:val="Prrafodelista"/>
        <w:numPr>
          <w:ilvl w:val="0"/>
          <w:numId w:val="29"/>
        </w:numPr>
      </w:pPr>
      <w:r>
        <w:t>Gradient Boosting Classifier y LightGBM: alcanzaron una precisión del 75%, mejorando iterativamente los errores de modelos anteriores.</w:t>
      </w:r>
    </w:p>
    <w:p w14:paraId="51796A08" w14:textId="77777777" w:rsidR="00F905C4" w:rsidRDefault="00F905C4" w:rsidP="00397C9F">
      <w:pPr>
        <w:pStyle w:val="Prrafodelista"/>
        <w:numPr>
          <w:ilvl w:val="0"/>
          <w:numId w:val="29"/>
        </w:numPr>
      </w:pPr>
      <w:r>
        <w:t xml:space="preserve">Histogram Gradient Boosting Classifier: logró una precisión del 75%, destacándose por su eficiencia en el procesamiento de grandes volúmenes de datos​. </w:t>
      </w:r>
    </w:p>
    <w:p w14:paraId="1FE95849" w14:textId="30BA2EA4" w:rsidR="005C50F4" w:rsidRPr="005C50F4" w:rsidRDefault="005C50F4" w:rsidP="005C50F4">
      <w:proofErr w:type="spellStart"/>
      <w:r w:rsidRPr="005C50F4">
        <w:t>Baboota</w:t>
      </w:r>
      <w:proofErr w:type="spellEnd"/>
      <w:r w:rsidRPr="005C50F4">
        <w:t xml:space="preserve"> y </w:t>
      </w:r>
      <w:proofErr w:type="spellStart"/>
      <w:r w:rsidRPr="005C50F4">
        <w:t>Kaur</w:t>
      </w:r>
      <w:proofErr w:type="spellEnd"/>
      <w:r w:rsidRPr="005C50F4">
        <w:t xml:space="preserve"> (2019) [</w:t>
      </w:r>
      <w:hyperlink w:anchor="_6.1_Bibliografía" w:history="1">
        <w:r w:rsidRPr="00D8227E">
          <w:rPr>
            <w:rStyle w:val="Hipervnculo"/>
          </w:rPr>
          <w:t>2</w:t>
        </w:r>
        <w:r w:rsidR="00D8227E" w:rsidRPr="00D8227E">
          <w:rPr>
            <w:rStyle w:val="Hipervnculo"/>
          </w:rPr>
          <w:t>6</w:t>
        </w:r>
        <w:r w:rsidRPr="00D8227E">
          <w:rPr>
            <w:rStyle w:val="Hipervnculo"/>
          </w:rPr>
          <w:t>]</w:t>
        </w:r>
      </w:hyperlink>
      <w:r w:rsidRPr="005C50F4">
        <w:t xml:space="preserve"> realizaron un análisis exhaustivo de la Premier League inglesa, utilizando datos de 11 temporadas (2005–2016) para predecir los resultados de los partidos con distintos modelos de Machine Learning. Compararon algoritmos como regresión logística, Random Forest, </w:t>
      </w:r>
      <w:r w:rsidR="00DE6E40">
        <w:t>K</w:t>
      </w:r>
      <w:r w:rsidRPr="005C50F4">
        <w:t>-NN, SVM y XGBoost, siendo este último el que alcanzó el mejor rendimiento, con una precisión del 58.5%. El estudio destaca la importancia de una buena selección de características y de la calibración del modelo, sobre todo en contextos como las apuestas deportivas.</w:t>
      </w:r>
    </w:p>
    <w:p w14:paraId="71ECCE83" w14:textId="4AA22B6A" w:rsidR="005C50F4" w:rsidRPr="005C50F4" w:rsidRDefault="005C50F4" w:rsidP="005C50F4">
      <w:r w:rsidRPr="005C50F4">
        <w:t>Asimismo, Alfredo et al. (2020) [</w:t>
      </w:r>
      <w:hyperlink w:anchor="_6.1_Bibliografía" w:history="1">
        <w:r w:rsidRPr="00D8227E">
          <w:rPr>
            <w:rStyle w:val="Hipervnculo"/>
          </w:rPr>
          <w:t>2</w:t>
        </w:r>
        <w:r w:rsidR="00D8227E" w:rsidRPr="00D8227E">
          <w:rPr>
            <w:rStyle w:val="Hipervnculo"/>
          </w:rPr>
          <w:t>7</w:t>
        </w:r>
      </w:hyperlink>
      <w:r w:rsidRPr="005C50F4">
        <w:t>] aplicaron modelos de árbol de decisión en la Premier League utilizando una combinación de estadísticas de partidos y técnicas de reducción de características. Compararon los modelos C5.0, Random Forest y XGBoost, siendo el Random Forest el más efectivo, con una precisión del 68.5%, seguido muy de cerca por XGBoost. Estos resultados refuerzan la tendencia observada en la literatura: los modelos de ensemble learning, en particular Random Forest y Gradient Boosting, ofrecen una mejora sustancial frente a técnicas más simples, como los árboles individuales.</w:t>
      </w:r>
    </w:p>
    <w:p w14:paraId="451DCD72" w14:textId="4DF7DAB5" w:rsidR="005C50F4" w:rsidRPr="005C50F4" w:rsidRDefault="005C50F4" w:rsidP="005C50F4">
      <w:r w:rsidRPr="005C50F4">
        <w:t>En general, la literatura muestra que las técnicas de Machine Learning pueden alcanzar entre 55% y 75% de acierto en predicciones de partidos de fútbol, dependiendo del enfoque, los datos utilizados y si se considera el empate como categoría separada. Modelos más complejos o ensambles tienden a mejorar ligeramente la precisión, aunque el margen de mejora es limitado por la aleatoriedad del deporte.</w:t>
      </w:r>
    </w:p>
    <w:p w14:paraId="68ACF5CF" w14:textId="235F57D9" w:rsidR="008771A4" w:rsidRDefault="005C50F4" w:rsidP="005C50F4">
      <w:pPr>
        <w:rPr>
          <w:color w:val="C00000"/>
        </w:rPr>
      </w:pPr>
      <w:r w:rsidRPr="005C50F4">
        <w:t>Estos estudios sirven como base fundamental para el desarrollo del presente TFG, que busca evaluar la capacidad de diferentes modelos de Machine Learning en la predicción de resultados deportivos y su posible aplicación en el ámbito de las apuestas.</w:t>
      </w:r>
      <w:r w:rsidR="008771A4">
        <w:rPr>
          <w:color w:val="C00000"/>
        </w:rPr>
        <w:br w:type="page"/>
      </w:r>
    </w:p>
    <w:p w14:paraId="1741E7DB" w14:textId="061BDB02" w:rsidR="00151EC5" w:rsidRPr="00EC6BEF" w:rsidRDefault="00151EC5" w:rsidP="008056C1">
      <w:pPr>
        <w:pStyle w:val="Ttulo1"/>
        <w:spacing w:line="360" w:lineRule="auto"/>
      </w:pPr>
      <w:bookmarkStart w:id="28" w:name="_Toc194428609"/>
      <w:r w:rsidRPr="00EC6BEF">
        <w:lastRenderedPageBreak/>
        <w:t>3. ASPECTOS METODOLÓGICOS</w:t>
      </w:r>
      <w:bookmarkEnd w:id="28"/>
      <w:r w:rsidRPr="00EC6BEF">
        <w:t xml:space="preserve"> </w:t>
      </w:r>
    </w:p>
    <w:p w14:paraId="30488D42" w14:textId="0155BD4B" w:rsidR="00DD30A9" w:rsidRPr="006630BA" w:rsidRDefault="00795FE7" w:rsidP="008056C1">
      <w:pPr>
        <w:rPr>
          <w:rFonts w:cs="Times New Roman"/>
          <w:szCs w:val="22"/>
        </w:rPr>
      </w:pPr>
      <w:r w:rsidRPr="00795FE7">
        <w:rPr>
          <w:rFonts w:cs="Times New Roman"/>
          <w:szCs w:val="22"/>
        </w:rPr>
        <w:t>Este capítulo justifica las técnicas empleadas para investigar, escribir y desarrollar la parte práctica del trabajo. Se detallarán las metodologías utilizadas, las razones para su elección y las tecnologías aplicadas.</w:t>
      </w:r>
      <w:r w:rsidR="006630BA">
        <w:rPr>
          <w:rFonts w:cs="Times New Roman"/>
          <w:szCs w:val="22"/>
        </w:rPr>
        <w:t xml:space="preserve"> Este apartado también</w:t>
      </w:r>
      <w:r w:rsidR="00DD30A9" w:rsidRPr="00DD30A9">
        <w:rPr>
          <w:szCs w:val="22"/>
        </w:rPr>
        <w:t xml:space="preserve"> describe las herramientas y tecnologías utilizadas en el desarrollo del trabajo, justificando su selección en base a eficiencia, compatibilidad y experiencia previa.</w:t>
      </w:r>
    </w:p>
    <w:p w14:paraId="457A4B34" w14:textId="05CA14B2" w:rsidR="00543426" w:rsidRPr="00EC6BEF" w:rsidRDefault="00543426" w:rsidP="008056C1">
      <w:pPr>
        <w:pStyle w:val="Ttulo2"/>
      </w:pPr>
      <w:bookmarkStart w:id="29" w:name="_Toc194428610"/>
      <w:r w:rsidRPr="00EC6BEF">
        <w:t xml:space="preserve">3.1 </w:t>
      </w:r>
      <w:r w:rsidR="00944433" w:rsidRPr="00EC6BEF">
        <w:t>Metodología</w:t>
      </w:r>
      <w:bookmarkEnd w:id="29"/>
    </w:p>
    <w:p w14:paraId="44D321C3" w14:textId="5A9FCF89" w:rsidR="003A5E09" w:rsidRDefault="003A5E09" w:rsidP="008056C1">
      <w:pPr>
        <w:rPr>
          <w:rFonts w:cs="Times New Roman"/>
          <w:szCs w:val="22"/>
        </w:rPr>
      </w:pPr>
      <w:r w:rsidRPr="003A5E09">
        <w:rPr>
          <w:rFonts w:cs="Times New Roman"/>
          <w:szCs w:val="22"/>
        </w:rPr>
        <w:t>El desarrollo del Trabajo de Fin de Grado (TFG) se organizó en diferentes fases, cada una con objetivos definidos. Esta estructura permitió dividir el trabajo en bloques manejables y facilitar su seguimiento y documentación.</w:t>
      </w:r>
    </w:p>
    <w:p w14:paraId="7E4E479F" w14:textId="2983BC52" w:rsidR="00401752" w:rsidRPr="00401752" w:rsidRDefault="00401752" w:rsidP="008056C1">
      <w:pPr>
        <w:pStyle w:val="titulo3TFG"/>
      </w:pPr>
      <w:bookmarkStart w:id="30" w:name="_Toc194428611"/>
      <w:r w:rsidRPr="00401752">
        <w:t>3.1.1 Planificación</w:t>
      </w:r>
      <w:bookmarkEnd w:id="30"/>
      <w:r w:rsidRPr="00401752">
        <w:t xml:space="preserve"> </w:t>
      </w:r>
    </w:p>
    <w:p w14:paraId="7981C45D" w14:textId="11C67971" w:rsidR="00401752" w:rsidRDefault="00F41A81" w:rsidP="008056C1">
      <w:pPr>
        <w:pStyle w:val="Prrafodelista"/>
      </w:pPr>
      <w:r w:rsidRPr="00F41A81">
        <w:t>Inicialmente, se consideraron varios temas para el TFG. Tras un análisis conjunto con la tutora, se seleccionó este tema por su viabilidad, disponibilidad de datos históricos y posibilidad de aplicar las técnicas de Machine Learning aprendidas durante la carrera.</w:t>
      </w:r>
      <w:r>
        <w:t xml:space="preserve"> Desde el inicio, se establecieron las siguientes fases:</w:t>
      </w:r>
    </w:p>
    <w:p w14:paraId="2B542CA6" w14:textId="77777777" w:rsidR="00A90AC2" w:rsidRDefault="00A90AC2" w:rsidP="008056C1">
      <w:pPr>
        <w:pStyle w:val="Prrafodelista"/>
      </w:pPr>
    </w:p>
    <w:p w14:paraId="1F85176C" w14:textId="103D0C23" w:rsidR="00F41A81" w:rsidRDefault="00980F40" w:rsidP="008056C1">
      <w:pPr>
        <w:pStyle w:val="Prrafodelista"/>
      </w:pPr>
      <w:r w:rsidRPr="00DC0CAB">
        <w:rPr>
          <w:b/>
          <w:bCs/>
        </w:rPr>
        <w:t>1. Planificación</w:t>
      </w:r>
      <w:r w:rsidR="009B53CF" w:rsidRPr="00DC0CAB">
        <w:rPr>
          <w:b/>
          <w:bCs/>
        </w:rPr>
        <w:t>:</w:t>
      </w:r>
      <w:r w:rsidR="009B53CF">
        <w:t xml:space="preserve"> </w:t>
      </w:r>
      <w:r w:rsidR="009B53CF" w:rsidRPr="009B53CF">
        <w:t>Se definieron los objetivos d</w:t>
      </w:r>
      <w:r w:rsidR="009B53CF">
        <w:t xml:space="preserve">el proyecto </w:t>
      </w:r>
      <w:r w:rsidR="009B53CF" w:rsidRPr="009B53CF">
        <w:t>y se estableció un esquema de trabajo basado en fases. Se llevó a cabo una primera reunión con la tutora para evaluar la viabilidad del tema y se determinó la metodología a seguir.</w:t>
      </w:r>
    </w:p>
    <w:p w14:paraId="0D24DD69" w14:textId="77777777" w:rsidR="00980F40" w:rsidRDefault="00980F40" w:rsidP="008056C1">
      <w:pPr>
        <w:pStyle w:val="Prrafodelista"/>
      </w:pPr>
    </w:p>
    <w:p w14:paraId="78B4B236" w14:textId="291617F7" w:rsidR="00980F40" w:rsidRDefault="00980F40" w:rsidP="008056C1">
      <w:pPr>
        <w:pStyle w:val="Prrafodelista"/>
      </w:pPr>
      <w:r w:rsidRPr="00DC0CAB">
        <w:rPr>
          <w:b/>
          <w:bCs/>
        </w:rPr>
        <w:t>2. Investigación</w:t>
      </w:r>
      <w:r w:rsidR="009B53CF" w:rsidRPr="00DC0CAB">
        <w:rPr>
          <w:b/>
          <w:bCs/>
        </w:rPr>
        <w:t>:</w:t>
      </w:r>
      <w:r w:rsidR="009B53CF">
        <w:t xml:space="preserve"> </w:t>
      </w:r>
      <w:r w:rsidR="009B53CF" w:rsidRPr="009B53CF">
        <w:t>Se realizó un estudio de trabajos previos y modelos utilizados en la predicción de resultados deportivos mediante Machine Learning. Se identificaron las principales técnicas aplicadas y se seleccionaron aquellas más relevantes para el trabajo.</w:t>
      </w:r>
    </w:p>
    <w:p w14:paraId="5CB95064" w14:textId="77777777" w:rsidR="00980F40" w:rsidRDefault="00980F40" w:rsidP="008056C1">
      <w:pPr>
        <w:pStyle w:val="Prrafodelista"/>
      </w:pPr>
    </w:p>
    <w:p w14:paraId="43723495" w14:textId="64B12A7E" w:rsidR="00A92EE6" w:rsidRPr="00A92EE6" w:rsidRDefault="00980F40" w:rsidP="00A92EE6">
      <w:pPr>
        <w:pStyle w:val="Prrafodelista"/>
      </w:pPr>
      <w:r w:rsidRPr="00DC0CAB">
        <w:rPr>
          <w:b/>
          <w:bCs/>
        </w:rPr>
        <w:t>3. Adquisición, análisis y procesamiento de datos</w:t>
      </w:r>
      <w:r w:rsidR="00A92EE6">
        <w:t xml:space="preserve">: </w:t>
      </w:r>
      <w:r w:rsidR="00A92EE6" w:rsidRPr="00A92EE6">
        <w:t xml:space="preserve">Se recopilaron los datos desde </w:t>
      </w:r>
      <w:r w:rsidR="00A92EE6" w:rsidRPr="00931D3C">
        <w:t>Football-Data.co.uk</w:t>
      </w:r>
      <w:r w:rsidR="00A92EE6" w:rsidRPr="00A92EE6">
        <w:t>.</w:t>
      </w:r>
      <w:r w:rsidR="00931D3C">
        <w:rPr>
          <w:rStyle w:val="Refdenotaalpie"/>
        </w:rPr>
        <w:footnoteReference w:id="8"/>
      </w:r>
      <w:r w:rsidR="00A92EE6" w:rsidRPr="00A92EE6">
        <w:t xml:space="preserve"> Durante esta fase, se realizó una limpieza exhaustiva de los datos para corregir inconsistencias, eliminar valores nulos y estructurar un dataset homogéneo.</w:t>
      </w:r>
    </w:p>
    <w:p w14:paraId="078A6C45" w14:textId="0F58042F" w:rsidR="00980F40" w:rsidRDefault="00980F40" w:rsidP="008056C1">
      <w:pPr>
        <w:pStyle w:val="Prrafodelista"/>
      </w:pPr>
    </w:p>
    <w:p w14:paraId="075622F2" w14:textId="77777777" w:rsidR="00980F40" w:rsidRDefault="00980F40" w:rsidP="008056C1">
      <w:pPr>
        <w:pStyle w:val="Prrafodelista"/>
      </w:pPr>
    </w:p>
    <w:p w14:paraId="778F6367" w14:textId="2FF72E03" w:rsidR="00980F40" w:rsidRPr="00DC0CAB" w:rsidRDefault="00980F40" w:rsidP="008056C1">
      <w:pPr>
        <w:pStyle w:val="Prrafodelista"/>
        <w:rPr>
          <w:b/>
          <w:bCs/>
        </w:rPr>
      </w:pPr>
      <w:r w:rsidRPr="00DC0CAB">
        <w:rPr>
          <w:b/>
          <w:bCs/>
        </w:rPr>
        <w:lastRenderedPageBreak/>
        <w:t>4. Desarrollo del modelo</w:t>
      </w:r>
      <w:r w:rsidR="00DC0CAB" w:rsidRPr="00DC0CAB">
        <w:rPr>
          <w:b/>
          <w:bCs/>
        </w:rPr>
        <w:t>:</w:t>
      </w:r>
      <w:r w:rsidR="00C03CB0">
        <w:rPr>
          <w:b/>
          <w:bCs/>
        </w:rPr>
        <w:t xml:space="preserve"> </w:t>
      </w:r>
      <w:r w:rsidR="00C03CB0" w:rsidRPr="00C03CB0">
        <w:t>Se implementaron y compararon distintos modelos de Machine Learning, iniciando con modelos básicos y avanzando hacia modelos más complejos como Random Forest y técnicas de Boosting. Se utilizaron herramientas como MLflow y Dagshub para registrar experimentos y métricas.</w:t>
      </w:r>
    </w:p>
    <w:p w14:paraId="268F9EFA" w14:textId="77777777" w:rsidR="00980F40" w:rsidRDefault="00980F40" w:rsidP="008056C1">
      <w:pPr>
        <w:pStyle w:val="Prrafodelista"/>
      </w:pPr>
    </w:p>
    <w:p w14:paraId="2C568BEA" w14:textId="0BFA9080" w:rsidR="00980F40" w:rsidRPr="00DC0CAB" w:rsidRDefault="00A93DF1" w:rsidP="008056C1">
      <w:pPr>
        <w:pStyle w:val="Prrafodelista"/>
        <w:rPr>
          <w:b/>
          <w:bCs/>
        </w:rPr>
      </w:pPr>
      <w:r w:rsidRPr="00DC0CAB">
        <w:rPr>
          <w:b/>
          <w:bCs/>
        </w:rPr>
        <w:t>5. Evaluación y análisis de resultado</w:t>
      </w:r>
      <w:r w:rsidR="00DC0CAB">
        <w:rPr>
          <w:b/>
          <w:bCs/>
        </w:rPr>
        <w:t xml:space="preserve">s: </w:t>
      </w:r>
      <w:r w:rsidR="00AA5B71" w:rsidRPr="00AA5B71">
        <w:t>Se analizaron las métricas de rendimiento de los modelos seleccionados y se realizaron comparaciones para determinar la solución más efectiva. Se identificaron patrones en los errores y se evaluaron las limitaciones del modelo aplicado.</w:t>
      </w:r>
    </w:p>
    <w:p w14:paraId="0C444EDF" w14:textId="77777777" w:rsidR="00A93DF1" w:rsidRDefault="00A93DF1" w:rsidP="008056C1">
      <w:pPr>
        <w:pStyle w:val="Prrafodelista"/>
      </w:pPr>
    </w:p>
    <w:p w14:paraId="1375FEE1" w14:textId="14D0C194" w:rsidR="00A93DF1" w:rsidRPr="00A93DF1" w:rsidRDefault="00A93DF1" w:rsidP="008056C1">
      <w:pPr>
        <w:pStyle w:val="Prrafodelista"/>
        <w:spacing w:after="160"/>
      </w:pPr>
      <w:r w:rsidRPr="00A93DF1">
        <w:t>A medida que se avanzaba en cada fase, se redactaba la memoria correspondiente a esa etapa, asegurando la coherencia y calidad del documento final. Además, se realizaban revisiones continuas de las secciones previas para garantizar la consistencia.</w:t>
      </w:r>
      <w:r w:rsidR="007D4A80">
        <w:t xml:space="preserve"> </w:t>
      </w:r>
      <w:r w:rsidR="00283F38">
        <w:t xml:space="preserve">Las </w:t>
      </w:r>
      <w:r w:rsidR="007D4A80" w:rsidRPr="007D4A80">
        <w:t xml:space="preserve">fases </w:t>
      </w:r>
      <w:r w:rsidR="00283F38">
        <w:t xml:space="preserve">3 y 4 </w:t>
      </w:r>
      <w:r w:rsidR="007D4A80" w:rsidRPr="007D4A80">
        <w:t>se explicarán en detalle en el apartado</w:t>
      </w:r>
      <w:r w:rsidR="007D4A80">
        <w:t xml:space="preserve"> </w:t>
      </w:r>
      <w:hyperlink w:anchor="_4._DESARROLLO_DEL" w:history="1">
        <w:r w:rsidR="007D4A80" w:rsidRPr="007D4A80">
          <w:rPr>
            <w:rStyle w:val="Hipervnculo"/>
          </w:rPr>
          <w:t>4. Desarrollo del Trabajo</w:t>
        </w:r>
      </w:hyperlink>
      <w:r w:rsidR="000E2285">
        <w:t xml:space="preserve">, y la fase 5 en el apartado </w:t>
      </w:r>
      <w:hyperlink w:anchor="_5._CONCLUSIONES" w:history="1">
        <w:r w:rsidR="000E2285" w:rsidRPr="000E2285">
          <w:rPr>
            <w:rStyle w:val="Hipervnculo"/>
          </w:rPr>
          <w:t>5. Conclusiones</w:t>
        </w:r>
      </w:hyperlink>
      <w:r w:rsidR="000E2285">
        <w:t>.</w:t>
      </w:r>
    </w:p>
    <w:p w14:paraId="16E4760E" w14:textId="77777777" w:rsidR="00A93DF1" w:rsidRPr="00401752" w:rsidRDefault="00A93DF1" w:rsidP="008056C1">
      <w:pPr>
        <w:pStyle w:val="Prrafodelista"/>
      </w:pPr>
    </w:p>
    <w:p w14:paraId="465F0E5E" w14:textId="77777777" w:rsidR="00401752" w:rsidRDefault="00401752" w:rsidP="008056C1">
      <w:pPr>
        <w:pStyle w:val="titulo3TFG"/>
        <w:rPr>
          <w:bCs/>
        </w:rPr>
      </w:pPr>
      <w:bookmarkStart w:id="31" w:name="_Toc194428612"/>
      <w:r w:rsidRPr="00401752">
        <w:t>3.1.</w:t>
      </w:r>
      <w:r>
        <w:t>2</w:t>
      </w:r>
      <w:r w:rsidRPr="00401752">
        <w:t xml:space="preserve"> </w:t>
      </w:r>
      <w:r w:rsidRPr="00401752">
        <w:rPr>
          <w:bCs/>
        </w:rPr>
        <w:t>Organización y seguimiento del trabajo</w:t>
      </w:r>
      <w:bookmarkEnd w:id="31"/>
    </w:p>
    <w:p w14:paraId="54B96FBC" w14:textId="122BA298" w:rsidR="00EF5FB9" w:rsidRDefault="00CC39F8" w:rsidP="008056C1">
      <w:r w:rsidRPr="00CC39F8">
        <w:t>El trabajo se organizó a través de objetivos semanales, permitiendo una monitorización continua del progreso y una reevaluación constante de los siguientes pasos. Esta metodología ayudó a mantener un ritmo de trabajo estable y evitar desviaciones del objetivo principal.</w:t>
      </w:r>
      <w:r>
        <w:t xml:space="preserve"> Para asegurar un seguimiento efectivo, se emplearon las siguientes tecnologías:</w:t>
      </w:r>
    </w:p>
    <w:p w14:paraId="1417216F" w14:textId="1B1AFAD1" w:rsidR="00CC39F8" w:rsidRDefault="00CC39F8" w:rsidP="008056C1">
      <w:pPr>
        <w:pStyle w:val="Prrafodelista"/>
        <w:numPr>
          <w:ilvl w:val="0"/>
          <w:numId w:val="57"/>
        </w:numPr>
      </w:pPr>
      <w:r>
        <w:t>GitHub para el almacenamiento y control de versiones del código</w:t>
      </w:r>
    </w:p>
    <w:p w14:paraId="3B3F4019" w14:textId="367D2E1F" w:rsidR="00CC39F8" w:rsidRDefault="00CC39F8" w:rsidP="008056C1">
      <w:pPr>
        <w:pStyle w:val="Prrafodelista"/>
        <w:numPr>
          <w:ilvl w:val="0"/>
          <w:numId w:val="57"/>
        </w:numPr>
      </w:pPr>
      <w:r>
        <w:t xml:space="preserve">Dagshub y MLflow para registrar los experimentos y las métricas de rendimiento de los modelos </w:t>
      </w:r>
    </w:p>
    <w:p w14:paraId="31A1C107" w14:textId="4CBE11BD" w:rsidR="00336C6A" w:rsidRDefault="00336C6A" w:rsidP="008056C1">
      <w:r w:rsidRPr="00336C6A">
        <w:t>Las reuniones con la tutora se realizaron aproximadamente cada mes, aumentando la frecuencia a medida que se acercaba la fecha de entrega. Antes de cada reunión, se enviaban los avances para su revisión, lo que permitió recibir feedback estructurado y discutir los próximos pasos de manera efectiva</w:t>
      </w:r>
    </w:p>
    <w:p w14:paraId="649493D3" w14:textId="7308BF59" w:rsidR="00CC39F8" w:rsidRDefault="003D0805" w:rsidP="008056C1">
      <w:r w:rsidRPr="003D0805">
        <w:t>Estas herramientas facilitaron la documentación del proceso y aseguraron la reproducibilidad del trabajo.</w:t>
      </w:r>
      <w:r>
        <w:t xml:space="preserve"> Las tecnologías empleadas se explicarán con detalle en el siguiente apartado </w:t>
      </w:r>
      <w:hyperlink w:anchor="_3.2_Tecnologías_Empleadas" w:history="1">
        <w:r w:rsidRPr="003D0805">
          <w:rPr>
            <w:rStyle w:val="Hipervnculo"/>
          </w:rPr>
          <w:t>3.2 Tecnologías Empleadas</w:t>
        </w:r>
      </w:hyperlink>
      <w:r>
        <w:t>.</w:t>
      </w:r>
    </w:p>
    <w:p w14:paraId="3F09A92E" w14:textId="77777777" w:rsidR="003D0805" w:rsidRDefault="003D0805" w:rsidP="008056C1"/>
    <w:p w14:paraId="00BD837F" w14:textId="65215E66" w:rsidR="00401752" w:rsidRPr="00EF5FB9" w:rsidRDefault="00EF5FB9" w:rsidP="008056C1">
      <w:pPr>
        <w:pStyle w:val="titulo3TFG"/>
        <w:rPr>
          <w:bCs/>
        </w:rPr>
      </w:pPr>
      <w:bookmarkStart w:id="32" w:name="_Toc194428613"/>
      <w:r>
        <w:t xml:space="preserve">3.1.3 </w:t>
      </w:r>
      <w:r w:rsidRPr="00EF5FB9">
        <w:rPr>
          <w:bCs/>
        </w:rPr>
        <w:t>Adaptaciones y ajustes en la metodología</w:t>
      </w:r>
      <w:bookmarkEnd w:id="32"/>
    </w:p>
    <w:p w14:paraId="77E689C2" w14:textId="25140CB1" w:rsidR="008056C1" w:rsidRDefault="00CC03EB" w:rsidP="007F39F2">
      <w:r w:rsidRPr="00CC03EB">
        <w:t xml:space="preserve">Inicialmente, se consideró implementar tanto la predicción de clases (victoria, empate, derrota) como la predicción de resultados exactos. Sin embargo, esto requería explorar un número </w:t>
      </w:r>
      <w:r w:rsidRPr="00CC03EB">
        <w:lastRenderedPageBreak/>
        <w:t xml:space="preserve">elevado de modelos y técnicas, por lo que se decidió enfocar todos los esfuerzos en un solo objetivo para optimizar su rendimiento. Además, la predicción de resultados exactos es altamente complicada, ya que requiere información histórica sobre el rendimiento detallado de los equipos y jugadores, la cual no está disponible para todas las temporadas. </w:t>
      </w:r>
      <w:r w:rsidR="007A2876">
        <w:t>Adicionalmente</w:t>
      </w:r>
      <w:r w:rsidRPr="00CC03EB">
        <w:t xml:space="preserve">, </w:t>
      </w:r>
      <w:r w:rsidR="007A2876">
        <w:t>n</w:t>
      </w:r>
      <w:r w:rsidRPr="00CC03EB">
        <w:t>o se disponía de las cuotas exactas para cada resultado específico, lo que impedía realizar una validación precisa en relación con las casas de apuestas.</w:t>
      </w:r>
    </w:p>
    <w:p w14:paraId="313FA3F7" w14:textId="77777777" w:rsidR="00CC03EB" w:rsidRPr="00EC6BEF" w:rsidRDefault="00CC03EB" w:rsidP="008056C1">
      <w:pPr>
        <w:rPr>
          <w:rFonts w:cs="Times New Roman"/>
          <w:szCs w:val="22"/>
        </w:rPr>
      </w:pPr>
    </w:p>
    <w:p w14:paraId="31A867F7" w14:textId="023C5DBC" w:rsidR="00944433" w:rsidRPr="00EC6BEF" w:rsidRDefault="00944433" w:rsidP="00CC39F8">
      <w:pPr>
        <w:pStyle w:val="Ttulo2"/>
        <w:spacing w:line="276" w:lineRule="auto"/>
      </w:pPr>
      <w:bookmarkStart w:id="33" w:name="_3.2_Tecnologías_Empleadas"/>
      <w:bookmarkStart w:id="34" w:name="_Toc194428614"/>
      <w:bookmarkEnd w:id="33"/>
      <w:r w:rsidRPr="00EC6BEF">
        <w:t xml:space="preserve">3.2 Tecnologías </w:t>
      </w:r>
      <w:r w:rsidR="00330347">
        <w:t>E</w:t>
      </w:r>
      <w:r w:rsidRPr="00EC6BEF">
        <w:t>mpleadas</w:t>
      </w:r>
      <w:bookmarkEnd w:id="34"/>
    </w:p>
    <w:p w14:paraId="65510F95" w14:textId="5340CD7C" w:rsidR="005A6973" w:rsidRPr="009626A8" w:rsidRDefault="007F39F2" w:rsidP="009626A8">
      <w:r w:rsidRPr="007F39F2">
        <w:t>Este apartado describe las herramientas y tecnologías utilizadas en el desarrollo del trabajo</w:t>
      </w:r>
      <w:r w:rsidR="009626A8">
        <w:t>.</w:t>
      </w:r>
    </w:p>
    <w:p w14:paraId="1D1C3039" w14:textId="77777777" w:rsidR="007F39F2" w:rsidRPr="007F39F2" w:rsidRDefault="007F39F2" w:rsidP="00E23C04">
      <w:pPr>
        <w:pStyle w:val="titulo3TFG"/>
      </w:pPr>
      <w:bookmarkStart w:id="35" w:name="_Toc194428615"/>
      <w:r w:rsidRPr="007F39F2">
        <w:t>3.2.1 Lenguajes y entornos de desarrollo</w:t>
      </w:r>
      <w:bookmarkEnd w:id="35"/>
    </w:p>
    <w:p w14:paraId="17336F41" w14:textId="3E10955C" w:rsidR="007F39F2" w:rsidRDefault="00BA4984" w:rsidP="00A110D2">
      <w:pPr>
        <w:pStyle w:val="Prrafodelista"/>
        <w:numPr>
          <w:ilvl w:val="0"/>
          <w:numId w:val="60"/>
        </w:numPr>
      </w:pPr>
      <w:r w:rsidRPr="00BA4984">
        <w:t>Python: Lenguaje principal para la implementación de modelos de Machine Learning y procesamiento de datos.</w:t>
      </w:r>
    </w:p>
    <w:p w14:paraId="1A1120BC" w14:textId="1F3FCC37" w:rsidR="00BA4984" w:rsidRPr="00A110D2" w:rsidRDefault="00A110D2" w:rsidP="00A110D2">
      <w:pPr>
        <w:pStyle w:val="Prrafodelista"/>
        <w:numPr>
          <w:ilvl w:val="0"/>
          <w:numId w:val="60"/>
        </w:numPr>
      </w:pPr>
      <w:r w:rsidRPr="00A110D2">
        <w:t>Jupyter Notebook: Entorno interactivo utilizado para el desarrollo, análisis exploratorio y pruebas de modelos.</w:t>
      </w:r>
    </w:p>
    <w:p w14:paraId="24402FC4" w14:textId="77777777" w:rsidR="00A110D2" w:rsidRPr="00BA4984" w:rsidRDefault="00A110D2" w:rsidP="00BA4984">
      <w:pPr>
        <w:rPr>
          <w:rFonts w:cs="Times New Roman"/>
          <w:szCs w:val="22"/>
        </w:rPr>
      </w:pPr>
    </w:p>
    <w:p w14:paraId="5BB9ECD1" w14:textId="77777777" w:rsidR="00E23C04" w:rsidRPr="00E23C04" w:rsidRDefault="00E23C04" w:rsidP="00E23C04">
      <w:pPr>
        <w:pStyle w:val="titulo3TFG"/>
      </w:pPr>
      <w:bookmarkStart w:id="36" w:name="_Toc194428616"/>
      <w:r w:rsidRPr="00E23C04">
        <w:t>3.2.2 Bibliotecas y Frameworks</w:t>
      </w:r>
      <w:bookmarkEnd w:id="36"/>
    </w:p>
    <w:p w14:paraId="722F2860" w14:textId="59752498" w:rsidR="00A110D2" w:rsidRPr="00A110D2" w:rsidRDefault="00A110D2" w:rsidP="00A110D2">
      <w:pPr>
        <w:pStyle w:val="Prrafodelista"/>
        <w:numPr>
          <w:ilvl w:val="0"/>
          <w:numId w:val="59"/>
        </w:numPr>
      </w:pPr>
      <w:r w:rsidRPr="00A110D2">
        <w:t>Pandas y NumPy: Manipulación y procesamiento de datos.</w:t>
      </w:r>
    </w:p>
    <w:p w14:paraId="51AB2DD0" w14:textId="629B0400" w:rsidR="00A110D2" w:rsidRPr="00A110D2" w:rsidRDefault="00A110D2" w:rsidP="00A110D2">
      <w:pPr>
        <w:pStyle w:val="Prrafodelista"/>
        <w:numPr>
          <w:ilvl w:val="0"/>
          <w:numId w:val="59"/>
        </w:numPr>
      </w:pPr>
      <w:r w:rsidRPr="00A110D2">
        <w:t>Matplotlib: Visualización de datos y análisis exploratorio.</w:t>
      </w:r>
    </w:p>
    <w:p w14:paraId="14551428" w14:textId="080D58E2" w:rsidR="00A110D2" w:rsidRPr="00A110D2" w:rsidRDefault="00A110D2" w:rsidP="00A110D2">
      <w:pPr>
        <w:pStyle w:val="Prrafodelista"/>
        <w:numPr>
          <w:ilvl w:val="0"/>
          <w:numId w:val="59"/>
        </w:numPr>
      </w:pPr>
      <w:r w:rsidRPr="00A110D2">
        <w:t>Scikit-learn: Implementación de modelos de Machine Learning como Regresión Logística, Random Forest y Gradient Boosting.</w:t>
      </w:r>
    </w:p>
    <w:p w14:paraId="15AE9EEB" w14:textId="1EF2EFCA" w:rsidR="007F39F2" w:rsidRDefault="00A110D2" w:rsidP="00A110D2">
      <w:pPr>
        <w:pStyle w:val="Prrafodelista"/>
        <w:numPr>
          <w:ilvl w:val="0"/>
          <w:numId w:val="59"/>
        </w:numPr>
      </w:pPr>
      <w:r w:rsidRPr="00A110D2">
        <w:t>Imbalanced-learn (SMOTE, RandomUnderSampler): Técnicas de balanceo de datos.</w:t>
      </w:r>
    </w:p>
    <w:p w14:paraId="25930D61" w14:textId="77777777" w:rsidR="003F3D23" w:rsidRDefault="003F3D23" w:rsidP="003F3D23"/>
    <w:p w14:paraId="65D86B1C" w14:textId="18F3DA37" w:rsidR="003F3D23" w:rsidRDefault="003F3D23" w:rsidP="004E34F5">
      <w:pPr>
        <w:pStyle w:val="titulo3TFG"/>
      </w:pPr>
      <w:bookmarkStart w:id="37" w:name="_Toc194428617"/>
      <w:r w:rsidRPr="00E23C04">
        <w:t xml:space="preserve">3.2.3 </w:t>
      </w:r>
      <w:r w:rsidR="004E34F5">
        <w:t>Github</w:t>
      </w:r>
      <w:bookmarkEnd w:id="37"/>
    </w:p>
    <w:p w14:paraId="3CFDE400" w14:textId="51F31EBD" w:rsidR="00962B7E" w:rsidRDefault="0085315B" w:rsidP="0005598A">
      <w:r w:rsidRPr="0085315B">
        <w:t xml:space="preserve">GitHub es una plataforma utilizada para el control de versiones y la gestión del código fuente. Permite llevar un registro detallado de los cambios en el código, facilitando el seguimiento de </w:t>
      </w:r>
      <w:r w:rsidR="001E51CB">
        <w:t>la evolución del proyecto</w:t>
      </w:r>
      <w:r w:rsidRPr="0085315B">
        <w:t xml:space="preserve"> y la posibilidad de volver a versiones anteriores en caso de errores o modificaciones no deseadas. Su uso ayuda a mantener la organización del trabajo, evitar la pérdida de información y colaborar de manera eficiente en proyectos de cualquier escala. Además, al ser accesible desde cualquier dispositivo, permite la gestión remota del código y la integración con otras herramientas utilizadas en el desarrollo de software y ciencia de datos.</w:t>
      </w:r>
    </w:p>
    <w:p w14:paraId="4F600ABF" w14:textId="77777777" w:rsidR="001E51CB" w:rsidRDefault="001E51CB" w:rsidP="0005598A"/>
    <w:p w14:paraId="3C9599E4" w14:textId="3BAA6715" w:rsidR="00CB65F5" w:rsidRPr="00CB65F5" w:rsidRDefault="00E23C04" w:rsidP="000A5DAB">
      <w:pPr>
        <w:pStyle w:val="titulo3TFG"/>
        <w:rPr>
          <w:b w:val="0"/>
          <w:bCs/>
        </w:rPr>
      </w:pPr>
      <w:bookmarkStart w:id="38" w:name="_Toc194428618"/>
      <w:r w:rsidRPr="00E23C04">
        <w:t>3.2.</w:t>
      </w:r>
      <w:r w:rsidR="003F3D23">
        <w:t>4</w:t>
      </w:r>
      <w:r w:rsidRPr="00E23C04">
        <w:t xml:space="preserve"> </w:t>
      </w:r>
      <w:r w:rsidR="000A5DAB">
        <w:t>MLflow</w:t>
      </w:r>
      <w:bookmarkEnd w:id="38"/>
    </w:p>
    <w:p w14:paraId="024DD863" w14:textId="77777777" w:rsidR="00AB5F30" w:rsidRDefault="00CB65F5" w:rsidP="00CB62F5">
      <w:r>
        <w:t>MLflow es una h</w:t>
      </w:r>
      <w:r w:rsidR="00733387">
        <w:t xml:space="preserve">erramienta </w:t>
      </w:r>
      <w:r w:rsidR="00802B17">
        <w:t xml:space="preserve">utilizada para </w:t>
      </w:r>
      <w:r w:rsidR="00D268EF">
        <w:t xml:space="preserve">la gestión y seguimiento de experimentos en Machine Learning. Permite registrar ejecuciones </w:t>
      </w:r>
      <w:r w:rsidR="00FE1E12">
        <w:t xml:space="preserve">de diferentes modelos, comparar sus métricas de rendimiento y organizar los experimentos de manera eficiente. En este proyecto, se utilizó junto con Dagshub para documentar los experimentos y facilitar la comparación entre modelos </w:t>
      </w:r>
      <w:r w:rsidR="003C3278">
        <w:t xml:space="preserve">con distintas configuraciones. </w:t>
      </w:r>
    </w:p>
    <w:p w14:paraId="3B5A66D6" w14:textId="77777777" w:rsidR="0058433C" w:rsidRPr="0058433C" w:rsidRDefault="00C563CD" w:rsidP="00CB62F5">
      <w:r w:rsidRPr="0058433C">
        <w:t>Dagshub es una plataforma especializada en la gestión de versiones y colaboración en ciencia de datos. Funciona de manera similar a GitHub, pero optimizada para proyectos de Machine Learning, permitiendo almacenar y versionar datasets, modelos y experimentos. Una de sus ventajas es que integra MLflow de manera nativa, lo que facilita el almacenamiento y acceso remoto a los experimentos.</w:t>
      </w:r>
    </w:p>
    <w:p w14:paraId="2CA05EFC" w14:textId="77777777" w:rsidR="0058433C" w:rsidRPr="0058433C" w:rsidRDefault="0058433C" w:rsidP="00CB62F5">
      <w:r w:rsidRPr="0058433C">
        <w:t>En este caso, el repositorio de Dagshub está directamente vinculado al repositorio del proyecto en GitHub, que actúa como el sistema principal de almacenamiento del código. Esta integración permite que cualquier actualización en GitHub se refleje automáticamente en Dagshub, asegurando que los datos, modelos y experimentos estén correctamente sincronizados y versionados.</w:t>
      </w:r>
    </w:p>
    <w:p w14:paraId="7012DAF2" w14:textId="21755090" w:rsidR="003C3278" w:rsidRDefault="003C3278" w:rsidP="00CB62F5">
      <w:r w:rsidRPr="0058433C">
        <w:t>La imagen a continuación</w:t>
      </w:r>
      <w:r>
        <w:t xml:space="preserve"> muestra la interfaz de MLflow en Dagshub, </w:t>
      </w:r>
      <w:r w:rsidR="00336B05">
        <w:t xml:space="preserve">donde se pueden ver múltiples experimentos registrados. Cada fila representa una ejecución diferente de un modelo con sus respectivas métricas y parámetros. Se asignaron etiquetas </w:t>
      </w:r>
      <w:r w:rsidR="00816CAC">
        <w:t>a cada experimento para monitorizar el rendimiento por equipos</w:t>
      </w:r>
      <w:r w:rsidR="0069620B">
        <w:t>.</w:t>
      </w:r>
      <w:r w:rsidR="00A669A2">
        <w:t xml:space="preserve"> Permite un </w:t>
      </w:r>
      <w:r w:rsidR="00D421B3">
        <w:t xml:space="preserve">registro estructurado de experimentos, evitando pruebas desorganizadas. </w:t>
      </w:r>
    </w:p>
    <w:p w14:paraId="31401FE4" w14:textId="77777777" w:rsidR="001E51CB" w:rsidRDefault="001E51CB" w:rsidP="00CB62F5"/>
    <w:p w14:paraId="4D438386" w14:textId="64A00292" w:rsidR="00CB62F5" w:rsidRDefault="00CB62F5" w:rsidP="001C682D">
      <w:pPr>
        <w:jc w:val="center"/>
      </w:pPr>
      <w:r w:rsidRPr="00CB62F5">
        <w:rPr>
          <w:noProof/>
        </w:rPr>
        <w:drawing>
          <wp:inline distT="0" distB="0" distL="0" distR="0" wp14:anchorId="698F9A0A" wp14:editId="7B43035E">
            <wp:extent cx="4986820" cy="1272540"/>
            <wp:effectExtent l="0" t="0" r="4445" b="3810"/>
            <wp:docPr id="68661984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19841" name="Imagen 1" descr="Interfaz de usuario gráfica, Aplicación&#10;&#10;El contenido generado por IA puede ser incorrecto."/>
                    <pic:cNvPicPr/>
                  </pic:nvPicPr>
                  <pic:blipFill>
                    <a:blip r:embed="rId18"/>
                    <a:stretch>
                      <a:fillRect/>
                    </a:stretch>
                  </pic:blipFill>
                  <pic:spPr>
                    <a:xfrm>
                      <a:off x="0" y="0"/>
                      <a:ext cx="5005386" cy="1277278"/>
                    </a:xfrm>
                    <a:prstGeom prst="rect">
                      <a:avLst/>
                    </a:prstGeom>
                  </pic:spPr>
                </pic:pic>
              </a:graphicData>
            </a:graphic>
          </wp:inline>
        </w:drawing>
      </w:r>
    </w:p>
    <w:p w14:paraId="58B4EEB0" w14:textId="632DB71E" w:rsidR="004B22E0" w:rsidRDefault="004B22E0" w:rsidP="001C682D">
      <w:pPr>
        <w:jc w:val="center"/>
      </w:pPr>
      <w:hyperlink w:anchor="_6.2_Índices_de" w:history="1">
        <w:r w:rsidRPr="004B22E0">
          <w:rPr>
            <w:rStyle w:val="Hipervnculo"/>
          </w:rPr>
          <w:t xml:space="preserve">Imagen </w:t>
        </w:r>
        <w:r w:rsidR="00B166EF">
          <w:rPr>
            <w:rStyle w:val="Hipervnculo"/>
          </w:rPr>
          <w:t>7</w:t>
        </w:r>
      </w:hyperlink>
      <w:r>
        <w:t xml:space="preserve"> – Interfaz de MLflow en Dagshub</w:t>
      </w:r>
    </w:p>
    <w:p w14:paraId="75579AE4" w14:textId="77777777" w:rsidR="001E51CB" w:rsidRDefault="001E51CB" w:rsidP="001C682D">
      <w:pPr>
        <w:jc w:val="center"/>
      </w:pPr>
    </w:p>
    <w:p w14:paraId="183C663D" w14:textId="195E0F38" w:rsidR="001E51CB" w:rsidRDefault="00676073" w:rsidP="0069620B">
      <w:r>
        <w:t xml:space="preserve">MLflow permite realizar comparaciones entre los experimentos seleccionados. </w:t>
      </w:r>
      <w:r w:rsidR="00D421B3">
        <w:t>Se generan gráficos visuales de las métricas que permiten la comparación de</w:t>
      </w:r>
      <w:r w:rsidR="0023557F">
        <w:t xml:space="preserve">l rendimiento de los modelos </w:t>
      </w:r>
      <w:r w:rsidR="00D421B3">
        <w:lastRenderedPageBreak/>
        <w:t>de manera</w:t>
      </w:r>
      <w:r w:rsidR="00A669A2">
        <w:t xml:space="preserve">. </w:t>
      </w:r>
      <w:r w:rsidR="0069620B">
        <w:t>La siguiente imagen muestra un diagrama de relaciones entre los modelos y sus métricas.</w:t>
      </w:r>
    </w:p>
    <w:p w14:paraId="7489D1F2" w14:textId="586002F6" w:rsidR="00CB62F5" w:rsidRDefault="001C682D" w:rsidP="001C682D">
      <w:pPr>
        <w:jc w:val="center"/>
      </w:pPr>
      <w:r>
        <w:rPr>
          <w:noProof/>
        </w:rPr>
        <w:drawing>
          <wp:inline distT="0" distB="0" distL="0" distR="0" wp14:anchorId="42A2ACED" wp14:editId="49ACFAA0">
            <wp:extent cx="3896518" cy="1662545"/>
            <wp:effectExtent l="0" t="0" r="8890" b="0"/>
            <wp:docPr id="420455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8418" cy="1676156"/>
                    </a:xfrm>
                    <a:prstGeom prst="rect">
                      <a:avLst/>
                    </a:prstGeom>
                    <a:noFill/>
                    <a:ln>
                      <a:noFill/>
                    </a:ln>
                  </pic:spPr>
                </pic:pic>
              </a:graphicData>
            </a:graphic>
          </wp:inline>
        </w:drawing>
      </w:r>
    </w:p>
    <w:p w14:paraId="4E4B8D10" w14:textId="50ADA7BE" w:rsidR="00E23C04" w:rsidRPr="00B166EF" w:rsidRDefault="004B22E0" w:rsidP="00B166EF">
      <w:pPr>
        <w:jc w:val="center"/>
      </w:pPr>
      <w:hyperlink w:anchor="_6.2_Índices_de" w:history="1">
        <w:r w:rsidRPr="004B22E0">
          <w:rPr>
            <w:rStyle w:val="Hipervnculo"/>
          </w:rPr>
          <w:t xml:space="preserve">Imagen </w:t>
        </w:r>
        <w:r w:rsidR="00B166EF">
          <w:rPr>
            <w:rStyle w:val="Hipervnculo"/>
          </w:rPr>
          <w:t>8</w:t>
        </w:r>
      </w:hyperlink>
      <w:r>
        <w:t xml:space="preserve"> – Grafico de rendimiento que produce MLflow al comparar modelos</w:t>
      </w:r>
      <w:r w:rsidR="003F3D23">
        <w:rPr>
          <w:rFonts w:cs="Times New Roman"/>
          <w:b/>
          <w:bCs/>
          <w:szCs w:val="22"/>
        </w:rPr>
        <w:br w:type="page"/>
      </w:r>
    </w:p>
    <w:p w14:paraId="4A1D6347" w14:textId="3C16461A" w:rsidR="00DE0F2B" w:rsidRPr="00EC6BEF" w:rsidRDefault="00995FD2" w:rsidP="00244F04">
      <w:pPr>
        <w:pStyle w:val="Ttulo1"/>
        <w:spacing w:line="360" w:lineRule="auto"/>
      </w:pPr>
      <w:bookmarkStart w:id="39" w:name="_4._DESARROLLO_DEL"/>
      <w:bookmarkStart w:id="40" w:name="_Toc194428619"/>
      <w:bookmarkEnd w:id="39"/>
      <w:r w:rsidRPr="00EC6BEF">
        <w:lastRenderedPageBreak/>
        <w:t>4</w:t>
      </w:r>
      <w:r w:rsidR="00DE0F2B" w:rsidRPr="00EC6BEF">
        <w:t>. DESARROLLO DEL TRABAJO</w:t>
      </w:r>
      <w:bookmarkEnd w:id="40"/>
    </w:p>
    <w:p w14:paraId="57092595" w14:textId="674C844C" w:rsidR="00DE0F2B" w:rsidRPr="003462E0" w:rsidRDefault="00775C61" w:rsidP="003462E0">
      <w:pPr>
        <w:rPr>
          <w:rFonts w:cs="Times New Roman"/>
          <w:szCs w:val="22"/>
        </w:rPr>
      </w:pPr>
      <w:r w:rsidRPr="003462E0">
        <w:rPr>
          <w:rFonts w:cs="Times New Roman"/>
          <w:szCs w:val="22"/>
        </w:rPr>
        <w:t xml:space="preserve">En este </w:t>
      </w:r>
      <w:r w:rsidR="00E42C49" w:rsidRPr="003462E0">
        <w:rPr>
          <w:rFonts w:cs="Times New Roman"/>
          <w:szCs w:val="22"/>
        </w:rPr>
        <w:t>capítulo</w:t>
      </w:r>
      <w:r w:rsidRPr="003462E0">
        <w:rPr>
          <w:rFonts w:cs="Times New Roman"/>
          <w:szCs w:val="22"/>
        </w:rPr>
        <w:t xml:space="preserve"> se detallan las diferentes fases del desarrollo del T</w:t>
      </w:r>
      <w:r w:rsidR="00E42C49">
        <w:rPr>
          <w:rFonts w:cs="Times New Roman"/>
          <w:szCs w:val="22"/>
        </w:rPr>
        <w:t>FG</w:t>
      </w:r>
      <w:r w:rsidRPr="003462E0">
        <w:rPr>
          <w:rFonts w:cs="Times New Roman"/>
          <w:szCs w:val="22"/>
        </w:rPr>
        <w:t>, describiendo el proceso seguido para alcanzar los objetivos planteados. En particular, en este apartado se abordarán las siguientes fases:</w:t>
      </w:r>
    </w:p>
    <w:p w14:paraId="237DB339" w14:textId="00CE48AF" w:rsidR="00233F31" w:rsidRPr="003462E0" w:rsidRDefault="00233F31" w:rsidP="003462E0">
      <w:pPr>
        <w:pStyle w:val="Prrafodelista"/>
        <w:numPr>
          <w:ilvl w:val="0"/>
          <w:numId w:val="63"/>
        </w:numPr>
      </w:pPr>
      <w:r w:rsidRPr="003462E0">
        <w:rPr>
          <w:b/>
          <w:bCs/>
        </w:rPr>
        <w:t>Adquisición, análisis y procesamiento de datos</w:t>
      </w:r>
      <w:r w:rsidRPr="003462E0">
        <w:t>: Se explicará cómo se obtuvieron los datos necesarios para el desarrollo del modelo, las técnicas empleadas para su limpieza y estructuración, y los criterios utilizados para garantizar la calidad del dataset.</w:t>
      </w:r>
      <w:r w:rsidR="00512B14">
        <w:t xml:space="preserve"> </w:t>
      </w:r>
    </w:p>
    <w:p w14:paraId="2F96AE7F" w14:textId="1C790473" w:rsidR="00775C61" w:rsidRPr="003462E0" w:rsidRDefault="00233F31" w:rsidP="003462E0">
      <w:pPr>
        <w:pStyle w:val="Prrafodelista"/>
        <w:numPr>
          <w:ilvl w:val="0"/>
          <w:numId w:val="63"/>
        </w:numPr>
      </w:pPr>
      <w:r w:rsidRPr="003462E0">
        <w:rPr>
          <w:b/>
          <w:bCs/>
        </w:rPr>
        <w:t>Desarrollo del modelo:</w:t>
      </w:r>
      <w:r w:rsidRPr="003462E0">
        <w:t xml:space="preserve"> </w:t>
      </w:r>
      <w:r w:rsidR="00414E42" w:rsidRPr="00414E42">
        <w:t>Se explicarán las diferentes técnicas de Machine Learning utilizadas para la predicción de resultados, así como los resultados obtenidos del rendimiento de cada modelo.</w:t>
      </w:r>
    </w:p>
    <w:p w14:paraId="5DC6F698" w14:textId="5057927F" w:rsidR="00233F31" w:rsidRPr="003462E0" w:rsidRDefault="00233F31" w:rsidP="003462E0">
      <w:pPr>
        <w:rPr>
          <w:rFonts w:cs="Times New Roman"/>
        </w:rPr>
      </w:pPr>
      <w:r w:rsidRPr="003462E0">
        <w:rPr>
          <w:rFonts w:cs="Times New Roman"/>
        </w:rPr>
        <w:t>Todo el código desarrollado para este proyecto se encuentra alojado en el repositorio de GitHub</w:t>
      </w:r>
      <w:r w:rsidR="00216559" w:rsidRPr="003462E0">
        <w:rPr>
          <w:rFonts w:cs="Times New Roman"/>
        </w:rPr>
        <w:t xml:space="preserve">: </w:t>
      </w:r>
      <w:hyperlink r:id="rId20" w:history="1">
        <w:r w:rsidR="00216559" w:rsidRPr="003462E0">
          <w:rPr>
            <w:rStyle w:val="Hipervnculo"/>
            <w:rFonts w:cs="Times New Roman"/>
          </w:rPr>
          <w:t>TFG INSO GitHub</w:t>
        </w:r>
      </w:hyperlink>
      <w:r w:rsidR="00216559" w:rsidRPr="003462E0">
        <w:rPr>
          <w:rFonts w:cs="Times New Roman"/>
        </w:rPr>
        <w:t xml:space="preserve">. Además, los experimentos realizados de cada modelo y sus resultados se pueden consultar en la plataforma de DagsHub: </w:t>
      </w:r>
      <w:hyperlink r:id="rId21" w:history="1">
        <w:r w:rsidR="00216559" w:rsidRPr="003462E0">
          <w:rPr>
            <w:rStyle w:val="Hipervnculo"/>
            <w:rFonts w:cs="Times New Roman"/>
          </w:rPr>
          <w:t>TFG INSO DagsHub</w:t>
        </w:r>
      </w:hyperlink>
      <w:r w:rsidR="00216559" w:rsidRPr="003462E0">
        <w:rPr>
          <w:rFonts w:cs="Times New Roman"/>
        </w:rPr>
        <w:t xml:space="preserve">. </w:t>
      </w:r>
    </w:p>
    <w:p w14:paraId="6E6E3B29" w14:textId="77777777" w:rsidR="00930753" w:rsidRPr="003462E0" w:rsidRDefault="00930753" w:rsidP="003462E0">
      <w:pPr>
        <w:rPr>
          <w:rFonts w:cs="Times New Roman"/>
        </w:rPr>
      </w:pPr>
    </w:p>
    <w:p w14:paraId="59F53049" w14:textId="480DEE43" w:rsidR="00216559" w:rsidRPr="003462E0" w:rsidRDefault="008155A1" w:rsidP="003462E0">
      <w:pPr>
        <w:pStyle w:val="Ttulo2"/>
      </w:pPr>
      <w:bookmarkStart w:id="41" w:name="_Toc194428620"/>
      <w:r w:rsidRPr="003462E0">
        <w:t xml:space="preserve">4.1 Adquisición, </w:t>
      </w:r>
      <w:r w:rsidR="00B97B7C">
        <w:t>A</w:t>
      </w:r>
      <w:r w:rsidRPr="003462E0">
        <w:t xml:space="preserve">nálisis y </w:t>
      </w:r>
      <w:r w:rsidR="00B97B7C">
        <w:t>P</w:t>
      </w:r>
      <w:r w:rsidRPr="003462E0">
        <w:t xml:space="preserve">rocesamiento de </w:t>
      </w:r>
      <w:r w:rsidR="00B97B7C">
        <w:t>D</w:t>
      </w:r>
      <w:r w:rsidRPr="003462E0">
        <w:t>atos</w:t>
      </w:r>
      <w:bookmarkEnd w:id="41"/>
    </w:p>
    <w:p w14:paraId="3564B020" w14:textId="3CD038C4" w:rsidR="00874E1E" w:rsidRPr="003462E0" w:rsidRDefault="00874E1E" w:rsidP="003462E0">
      <w:pPr>
        <w:rPr>
          <w:rFonts w:cs="Times New Roman"/>
        </w:rPr>
      </w:pPr>
      <w:r w:rsidRPr="003462E0">
        <w:rPr>
          <w:rFonts w:cs="Times New Roman"/>
        </w:rPr>
        <w:t xml:space="preserve">En este apartado se describen las distintas etapas seguidas para la adquisición, limpieza y procesamiento de los datos en este trabajo. </w:t>
      </w:r>
    </w:p>
    <w:p w14:paraId="11A84898" w14:textId="081DB26E" w:rsidR="00C05589" w:rsidRPr="003462E0" w:rsidRDefault="00C05589" w:rsidP="003462E0">
      <w:pPr>
        <w:rPr>
          <w:rFonts w:cs="Times New Roman"/>
        </w:rPr>
      </w:pPr>
      <w:r w:rsidRPr="003462E0">
        <w:rPr>
          <w:rFonts w:cs="Times New Roman"/>
        </w:rPr>
        <w:t xml:space="preserve">Para este proyecto, se recopilaron datos históricos de la liga española LaLiga desde la temporada 2003-04 hasta la última temporada completa, 2023-24. Estos datos fueron obtenidos de la plataforma </w:t>
      </w:r>
      <w:hyperlink r:id="rId22" w:tgtFrame="_new" w:history="1">
        <w:r w:rsidRPr="003462E0">
          <w:rPr>
            <w:rStyle w:val="Hipervnculo"/>
            <w:rFonts w:cs="Times New Roman"/>
          </w:rPr>
          <w:t>Football-Data.co.uk</w:t>
        </w:r>
      </w:hyperlink>
      <w:r w:rsidRPr="003462E0">
        <w:rPr>
          <w:rFonts w:cs="Times New Roman"/>
        </w:rPr>
        <w:t>, una fuente confiable que proporciona información sobre los resultados y estadísticas de múltiples ligas de fútbol en un formato estructurado CSV.</w:t>
      </w:r>
    </w:p>
    <w:p w14:paraId="3DCB08FB" w14:textId="185681FD" w:rsidR="003B7193" w:rsidRPr="003462E0" w:rsidRDefault="003B7193" w:rsidP="003462E0">
      <w:pPr>
        <w:rPr>
          <w:rFonts w:cs="Times New Roman"/>
        </w:rPr>
      </w:pPr>
      <w:r w:rsidRPr="003462E0">
        <w:rPr>
          <w:rFonts w:cs="Times New Roman"/>
        </w:rPr>
        <w:t>El objetivo de esta fase fue transformar los datos brutos en un conjunto de datos limpio y estructurado, adecuado para el desarrollo d</w:t>
      </w:r>
      <w:r w:rsidR="00274D87">
        <w:rPr>
          <w:rFonts w:cs="Times New Roman"/>
        </w:rPr>
        <w:t>e los modelos</w:t>
      </w:r>
      <w:r w:rsidRPr="003462E0">
        <w:rPr>
          <w:rFonts w:cs="Times New Roman"/>
        </w:rPr>
        <w:t xml:space="preserve"> predictivo</w:t>
      </w:r>
      <w:r w:rsidR="00274D87">
        <w:rPr>
          <w:rFonts w:cs="Times New Roman"/>
        </w:rPr>
        <w:t>s</w:t>
      </w:r>
      <w:r w:rsidRPr="003462E0">
        <w:rPr>
          <w:rFonts w:cs="Times New Roman"/>
        </w:rPr>
        <w:t>. Para ello, se llevaron a cabo las siguientes etapas:</w:t>
      </w:r>
    </w:p>
    <w:p w14:paraId="31244C24" w14:textId="5D82EF16" w:rsidR="003B7193" w:rsidRPr="003462E0" w:rsidRDefault="002D7D34" w:rsidP="003462E0">
      <w:pPr>
        <w:pStyle w:val="Prrafodelista"/>
        <w:numPr>
          <w:ilvl w:val="0"/>
          <w:numId w:val="64"/>
        </w:numPr>
      </w:pPr>
      <w:r>
        <w:t>Descripción y</w:t>
      </w:r>
      <w:r w:rsidR="00A859F5">
        <w:t xml:space="preserve"> preproceso de los datos</w:t>
      </w:r>
    </w:p>
    <w:p w14:paraId="5889DB71" w14:textId="61600819" w:rsidR="003B7193" w:rsidRPr="003462E0" w:rsidRDefault="00FE624D" w:rsidP="003462E0">
      <w:pPr>
        <w:pStyle w:val="Prrafodelista"/>
        <w:numPr>
          <w:ilvl w:val="0"/>
          <w:numId w:val="64"/>
        </w:numPr>
      </w:pPr>
      <w:r>
        <w:t xml:space="preserve">Análisis </w:t>
      </w:r>
      <w:r w:rsidR="00A859F5">
        <w:t>exploratorio de los datos</w:t>
      </w:r>
    </w:p>
    <w:p w14:paraId="3BB45A23" w14:textId="3186CFFE" w:rsidR="003B7193" w:rsidRPr="003462E0" w:rsidRDefault="00A859F5" w:rsidP="003462E0">
      <w:pPr>
        <w:pStyle w:val="Prrafodelista"/>
        <w:numPr>
          <w:ilvl w:val="0"/>
          <w:numId w:val="64"/>
        </w:numPr>
      </w:pPr>
      <w:r>
        <w:t>Generación de datasets por equipo</w:t>
      </w:r>
    </w:p>
    <w:p w14:paraId="617E6FBA" w14:textId="26DFDF78" w:rsidR="003B7193" w:rsidRPr="003462E0" w:rsidRDefault="00504DEB" w:rsidP="003462E0">
      <w:pPr>
        <w:pStyle w:val="Prrafodelista"/>
        <w:numPr>
          <w:ilvl w:val="0"/>
          <w:numId w:val="64"/>
        </w:numPr>
      </w:pPr>
      <w:r>
        <w:t>Análisis de datasets por equipos</w:t>
      </w:r>
    </w:p>
    <w:p w14:paraId="12896C9C" w14:textId="71C495F5" w:rsidR="00B74F75" w:rsidRDefault="00AF3454" w:rsidP="003462E0">
      <w:pPr>
        <w:rPr>
          <w:rFonts w:cs="Times New Roman"/>
        </w:rPr>
      </w:pPr>
      <w:r w:rsidRPr="003462E0">
        <w:rPr>
          <w:rFonts w:cs="Times New Roman"/>
        </w:rPr>
        <w:t xml:space="preserve">En los siguientes apartados se describirá en detalle cada una de estas etapas, comenzando por </w:t>
      </w:r>
      <w:r w:rsidR="00725F40">
        <w:rPr>
          <w:rFonts w:cs="Times New Roman"/>
        </w:rPr>
        <w:t xml:space="preserve">la descripción </w:t>
      </w:r>
      <w:r w:rsidRPr="003462E0">
        <w:rPr>
          <w:rFonts w:cs="Times New Roman"/>
        </w:rPr>
        <w:t xml:space="preserve">y </w:t>
      </w:r>
      <w:r w:rsidR="00725F40">
        <w:rPr>
          <w:rFonts w:cs="Times New Roman"/>
        </w:rPr>
        <w:t>el preproceso</w:t>
      </w:r>
      <w:r w:rsidRPr="003462E0">
        <w:rPr>
          <w:rFonts w:cs="Times New Roman"/>
        </w:rPr>
        <w:t xml:space="preserve"> de los datos recopilados.</w:t>
      </w:r>
    </w:p>
    <w:p w14:paraId="55105EE9" w14:textId="77777777" w:rsidR="00504DEB" w:rsidRPr="003462E0" w:rsidRDefault="00504DEB" w:rsidP="003462E0">
      <w:pPr>
        <w:rPr>
          <w:rFonts w:cs="Times New Roman"/>
        </w:rPr>
      </w:pPr>
    </w:p>
    <w:p w14:paraId="6A965EA7" w14:textId="465EF690" w:rsidR="00B74F75" w:rsidRPr="003462E0" w:rsidRDefault="00B74F75" w:rsidP="003462E0">
      <w:pPr>
        <w:rPr>
          <w:rFonts w:cs="Times New Roman"/>
          <w:b/>
          <w:bCs/>
        </w:rPr>
      </w:pPr>
      <w:r w:rsidRPr="00B74F75">
        <w:rPr>
          <w:rFonts w:cs="Times New Roman"/>
          <w:b/>
          <w:bCs/>
        </w:rPr>
        <w:lastRenderedPageBreak/>
        <w:t>Notebooks utilizados</w:t>
      </w:r>
    </w:p>
    <w:p w14:paraId="3EFD50F6" w14:textId="77777777" w:rsidR="00F25B92" w:rsidRPr="003462E0" w:rsidRDefault="00F25B92" w:rsidP="003462E0">
      <w:pPr>
        <w:rPr>
          <w:rFonts w:cs="Times New Roman"/>
          <w:szCs w:val="22"/>
        </w:rPr>
      </w:pPr>
      <w:r w:rsidRPr="003462E0">
        <w:rPr>
          <w:rFonts w:cs="Times New Roman"/>
        </w:rPr>
        <w:t>Para llevar a cabo el procesamiento y análisis de los datos, se emplearon los siguientes notebooks:</w:t>
      </w:r>
    </w:p>
    <w:p w14:paraId="75CE7C28" w14:textId="17C6C196" w:rsidR="00AF3454" w:rsidRPr="003462E0" w:rsidRDefault="00AF3454" w:rsidP="003462E0">
      <w:pPr>
        <w:pStyle w:val="Prrafodelista"/>
        <w:numPr>
          <w:ilvl w:val="0"/>
          <w:numId w:val="65"/>
        </w:numPr>
      </w:pPr>
      <w:r w:rsidRPr="003462E0">
        <w:t>clean_dataset.ipynb: Limpieza y preprocesamiento de datos.</w:t>
      </w:r>
    </w:p>
    <w:p w14:paraId="0D7E12D4" w14:textId="17ABE4A9" w:rsidR="00AF3454" w:rsidRPr="003462E0" w:rsidRDefault="00AF3454" w:rsidP="003462E0">
      <w:pPr>
        <w:pStyle w:val="Prrafodelista"/>
        <w:numPr>
          <w:ilvl w:val="0"/>
          <w:numId w:val="65"/>
        </w:numPr>
      </w:pPr>
      <w:r w:rsidRPr="003462E0">
        <w:t>analisis_exploratorio.ipynb: Análisis exploratorio del dataset.</w:t>
      </w:r>
    </w:p>
    <w:p w14:paraId="31677674" w14:textId="77777777" w:rsidR="00AF3454" w:rsidRPr="003462E0" w:rsidRDefault="00AF3454" w:rsidP="003462E0">
      <w:pPr>
        <w:pStyle w:val="Prrafodelista"/>
        <w:numPr>
          <w:ilvl w:val="0"/>
          <w:numId w:val="65"/>
        </w:numPr>
      </w:pPr>
      <w:r w:rsidRPr="003462E0">
        <w:t>generacion_datasets.ipynb: Creación de datasets específicos por equipo.</w:t>
      </w:r>
    </w:p>
    <w:p w14:paraId="2FB3528C" w14:textId="2885E124" w:rsidR="00AF3454" w:rsidRPr="003462E0" w:rsidRDefault="00AF3454" w:rsidP="003462E0">
      <w:pPr>
        <w:pStyle w:val="Prrafodelista"/>
        <w:numPr>
          <w:ilvl w:val="0"/>
          <w:numId w:val="65"/>
        </w:numPr>
      </w:pPr>
      <w:r w:rsidRPr="003462E0">
        <w:t>analisis_datasets.ipynb: Evaluación de los datasets generados.</w:t>
      </w:r>
    </w:p>
    <w:p w14:paraId="1511914D" w14:textId="42371615" w:rsidR="000F252C" w:rsidRPr="003462E0" w:rsidRDefault="00AF3454" w:rsidP="003462E0">
      <w:pPr>
        <w:rPr>
          <w:rFonts w:cs="Times New Roman"/>
        </w:rPr>
      </w:pPr>
      <w:r w:rsidRPr="003462E0">
        <w:rPr>
          <w:rFonts w:cs="Times New Roman"/>
        </w:rPr>
        <w:t xml:space="preserve">Los cuatro datasets generados corresponden a equipos específicos de LaLiga, seleccionados para evaluar su rendimiento de manera individual. </w:t>
      </w:r>
    </w:p>
    <w:p w14:paraId="5A2F76B8" w14:textId="77777777" w:rsidR="00AF3454" w:rsidRPr="003462E0" w:rsidRDefault="00AF3454" w:rsidP="003462E0">
      <w:pPr>
        <w:rPr>
          <w:rFonts w:cs="Times New Roman"/>
        </w:rPr>
      </w:pPr>
    </w:p>
    <w:p w14:paraId="42A25EC5" w14:textId="5873AB11" w:rsidR="008155A1" w:rsidRPr="003462E0" w:rsidRDefault="008155A1" w:rsidP="003462E0">
      <w:pPr>
        <w:pStyle w:val="titulo3TFG"/>
        <w:rPr>
          <w:rFonts w:cs="Times New Roman"/>
        </w:rPr>
      </w:pPr>
      <w:bookmarkStart w:id="42" w:name="_Toc194428621"/>
      <w:r w:rsidRPr="003462E0">
        <w:rPr>
          <w:rFonts w:cs="Times New Roman"/>
        </w:rPr>
        <w:t xml:space="preserve">4.1.1 </w:t>
      </w:r>
      <w:r w:rsidR="00504DEB">
        <w:rPr>
          <w:rFonts w:cs="Times New Roman"/>
        </w:rPr>
        <w:t>Descripción y Preproceso de los Datos</w:t>
      </w:r>
      <w:bookmarkEnd w:id="42"/>
    </w:p>
    <w:p w14:paraId="27148B1B" w14:textId="3E7420DE" w:rsidR="007F2B39" w:rsidRPr="003462E0" w:rsidRDefault="00725F40" w:rsidP="003462E0">
      <w:pPr>
        <w:rPr>
          <w:rFonts w:cs="Times New Roman"/>
        </w:rPr>
      </w:pPr>
      <w:r>
        <w:rPr>
          <w:rFonts w:cs="Times New Roman"/>
        </w:rPr>
        <w:t>La plataforma</w:t>
      </w:r>
      <w:r w:rsidR="0033382F" w:rsidRPr="003462E0">
        <w:rPr>
          <w:rFonts w:cs="Times New Roman"/>
        </w:rPr>
        <w:t xml:space="preserve"> </w:t>
      </w:r>
      <w:hyperlink r:id="rId23" w:tgtFrame="_new" w:history="1">
        <w:r w:rsidR="0033382F" w:rsidRPr="003462E0">
          <w:rPr>
            <w:rStyle w:val="Hipervnculo"/>
            <w:rFonts w:cs="Times New Roman"/>
          </w:rPr>
          <w:t>Football-Data.co.uk</w:t>
        </w:r>
      </w:hyperlink>
      <w:r>
        <w:rPr>
          <w:rFonts w:cs="Times New Roman"/>
        </w:rPr>
        <w:t xml:space="preserve"> </w:t>
      </w:r>
      <w:r w:rsidR="002F5CF1" w:rsidRPr="003462E0">
        <w:rPr>
          <w:rFonts w:cs="Times New Roman"/>
        </w:rPr>
        <w:t xml:space="preserve">proporciona información detallada sobre los partidos disputados en distintas temporadas, incluyendo resultados, estadísticas y cuotas de apuestas. </w:t>
      </w:r>
      <w:r w:rsidR="007F2B39" w:rsidRPr="007F2B39">
        <w:rPr>
          <w:rFonts w:cs="Times New Roman"/>
        </w:rPr>
        <w:t>Esta plataforma ofrece datos tanto de primera división como de segunda división, pero en este estudio solo se analizarán los partidos de primera división (LaLiga).</w:t>
      </w:r>
    </w:p>
    <w:p w14:paraId="52D34FC4" w14:textId="49749A14" w:rsidR="007F2B39" w:rsidRPr="007F2B39" w:rsidRDefault="007F2B39" w:rsidP="003462E0">
      <w:pPr>
        <w:rPr>
          <w:rFonts w:cs="Times New Roman"/>
        </w:rPr>
      </w:pPr>
      <w:r w:rsidRPr="007F2B39">
        <w:rPr>
          <w:rFonts w:cs="Times New Roman"/>
        </w:rPr>
        <w:t>Se ha elegido la temporada 2003-04 como punto de partida porque es la primera que incluye datos históricos sobre las cuotas de apuestas, una variable clave en este estudio. Estas cuotas reflejan la probabilidad implícita que los mercados de apuestas asignan a los posibles resultados de un partido. En este contexto, se utilizan como una fuente externa de información que puede mejorar la precisión de los modelos de Machine Learning en la predicción de resultados de los partidos.</w:t>
      </w:r>
    </w:p>
    <w:p w14:paraId="1813D1B2" w14:textId="3D6DB9AF" w:rsidR="002C42D2" w:rsidRDefault="00C91DF3" w:rsidP="003462E0">
      <w:pPr>
        <w:rPr>
          <w:rFonts w:cs="Times New Roman"/>
        </w:rPr>
      </w:pPr>
      <w:r w:rsidRPr="00C91DF3">
        <w:rPr>
          <w:rFonts w:cs="Times New Roman"/>
        </w:rPr>
        <w:t>A continuación, se describen las variables incluidas en los archivos descargados de</w:t>
      </w:r>
      <w:r>
        <w:rPr>
          <w:rFonts w:cs="Times New Roman"/>
        </w:rPr>
        <w:t xml:space="preserve"> </w:t>
      </w:r>
      <w:hyperlink r:id="rId24" w:tgtFrame="_new" w:history="1">
        <w:r w:rsidR="00FE70E6" w:rsidRPr="003462E0">
          <w:rPr>
            <w:rStyle w:val="Hipervnculo"/>
            <w:rFonts w:cs="Times New Roman"/>
          </w:rPr>
          <w:t>Football-Data.co.uk</w:t>
        </w:r>
      </w:hyperlink>
      <w:r w:rsidR="00FE70E6" w:rsidRPr="003462E0">
        <w:rPr>
          <w:rFonts w:cs="Times New Roman"/>
        </w:rPr>
        <w:t xml:space="preserve">. </w:t>
      </w:r>
      <w:r w:rsidRPr="00C91DF3">
        <w:rPr>
          <w:rFonts w:cs="Times New Roman"/>
        </w:rPr>
        <w:t>Es importante destacar que algunas variables solo están disponibles en ciertas temporadas, por lo que su presencia en el dataset puede variar.</w:t>
      </w:r>
      <w:r w:rsidR="006F0F37" w:rsidRPr="003462E0">
        <w:rPr>
          <w:rFonts w:cs="Times New Roman"/>
        </w:rPr>
        <w:t xml:space="preserve"> </w:t>
      </w:r>
    </w:p>
    <w:p w14:paraId="76570EB3" w14:textId="77777777" w:rsidR="00B166EF" w:rsidRPr="000E2285" w:rsidRDefault="00B166EF" w:rsidP="003462E0">
      <w:pPr>
        <w:rPr>
          <w:rFonts w:cs="Times New Roman"/>
        </w:rPr>
      </w:pPr>
    </w:p>
    <w:p w14:paraId="37C99B1F" w14:textId="615F8616" w:rsidR="00A13FF7" w:rsidRPr="006F0F37" w:rsidRDefault="006F0F37" w:rsidP="003462E0">
      <w:pPr>
        <w:rPr>
          <w:rFonts w:cs="Times New Roman"/>
          <w:b/>
          <w:bCs/>
        </w:rPr>
      </w:pPr>
      <w:r w:rsidRPr="006F0F37">
        <w:rPr>
          <w:rFonts w:cs="Times New Roman"/>
          <w:b/>
          <w:bCs/>
        </w:rPr>
        <w:t>Información básica del partido</w:t>
      </w:r>
      <w:r w:rsidR="00F14D72" w:rsidRPr="003462E0">
        <w:rPr>
          <w:rFonts w:cs="Times New Roman"/>
          <w:b/>
          <w:bCs/>
        </w:rPr>
        <w:t>:</w:t>
      </w:r>
      <w:r w:rsidR="00C91DF3">
        <w:rPr>
          <w:rFonts w:cs="Times New Roman"/>
        </w:rPr>
        <w:t xml:space="preserve"> C</w:t>
      </w:r>
      <w:r w:rsidR="00C91DF3" w:rsidRPr="00C91DF3">
        <w:rPr>
          <w:rFonts w:cs="Times New Roman"/>
        </w:rPr>
        <w:t>ontiene datos esenciales que describen el contexto del encuentro.</w:t>
      </w:r>
    </w:p>
    <w:p w14:paraId="53BB54D9" w14:textId="1B527528" w:rsidR="006F0F37" w:rsidRPr="003462E0" w:rsidRDefault="006F0F37" w:rsidP="003462E0">
      <w:pPr>
        <w:pStyle w:val="Prrafodelista"/>
        <w:numPr>
          <w:ilvl w:val="0"/>
          <w:numId w:val="67"/>
        </w:numPr>
      </w:pPr>
      <w:r w:rsidRPr="003462E0">
        <w:t>Div: División (SP1 = LaLiga)</w:t>
      </w:r>
    </w:p>
    <w:p w14:paraId="54B2EBA9" w14:textId="236CDA41" w:rsidR="006F0F37" w:rsidRPr="003462E0" w:rsidRDefault="006F0F37" w:rsidP="003462E0">
      <w:pPr>
        <w:pStyle w:val="Prrafodelista"/>
        <w:numPr>
          <w:ilvl w:val="0"/>
          <w:numId w:val="67"/>
        </w:numPr>
      </w:pPr>
      <w:r w:rsidRPr="003462E0">
        <w:t>Date: Fecha del partido</w:t>
      </w:r>
    </w:p>
    <w:p w14:paraId="6F07A2A2" w14:textId="5FE3A642" w:rsidR="006F0F37" w:rsidRPr="003462E0" w:rsidRDefault="006F0F37" w:rsidP="003462E0">
      <w:pPr>
        <w:pStyle w:val="Prrafodelista"/>
        <w:numPr>
          <w:ilvl w:val="0"/>
          <w:numId w:val="67"/>
        </w:numPr>
      </w:pPr>
      <w:r w:rsidRPr="003462E0">
        <w:t>Time: Hora del partido</w:t>
      </w:r>
    </w:p>
    <w:p w14:paraId="12F724CE" w14:textId="709048E3" w:rsidR="006F0F37" w:rsidRPr="003462E0" w:rsidRDefault="006F0F37" w:rsidP="003462E0">
      <w:pPr>
        <w:pStyle w:val="Prrafodelista"/>
        <w:numPr>
          <w:ilvl w:val="0"/>
          <w:numId w:val="67"/>
        </w:numPr>
      </w:pPr>
      <w:r w:rsidRPr="003462E0">
        <w:t>HomeTeam: Equipo local</w:t>
      </w:r>
    </w:p>
    <w:p w14:paraId="056963E3" w14:textId="2735DC53" w:rsidR="000E2285" w:rsidRPr="00B166EF" w:rsidRDefault="006F0F37" w:rsidP="003462E0">
      <w:pPr>
        <w:pStyle w:val="Prrafodelista"/>
        <w:numPr>
          <w:ilvl w:val="0"/>
          <w:numId w:val="67"/>
        </w:numPr>
      </w:pPr>
      <w:r w:rsidRPr="003462E0">
        <w:t>AwayTeam: Equipo visitante</w:t>
      </w:r>
    </w:p>
    <w:p w14:paraId="331BB3E4" w14:textId="35793169" w:rsidR="00652FBB" w:rsidRPr="003462E0" w:rsidRDefault="006F0F37" w:rsidP="003462E0">
      <w:pPr>
        <w:rPr>
          <w:rFonts w:cs="Times New Roman"/>
          <w:b/>
          <w:bCs/>
        </w:rPr>
      </w:pPr>
      <w:r w:rsidRPr="003462E0">
        <w:rPr>
          <w:rFonts w:cs="Times New Roman"/>
          <w:b/>
          <w:bCs/>
        </w:rPr>
        <w:lastRenderedPageBreak/>
        <w:t>Resultados del partido</w:t>
      </w:r>
      <w:r w:rsidR="00F14D72" w:rsidRPr="003462E0">
        <w:rPr>
          <w:rFonts w:cs="Times New Roman"/>
          <w:b/>
          <w:bCs/>
        </w:rPr>
        <w:t xml:space="preserve">: </w:t>
      </w:r>
      <w:r w:rsidR="00C91DF3" w:rsidRPr="00C91DF3">
        <w:rPr>
          <w:rFonts w:cs="Times New Roman"/>
        </w:rPr>
        <w:t>Incluye información sobre el resultado final y parcial del partido.</w:t>
      </w:r>
    </w:p>
    <w:p w14:paraId="5BEDAB2F" w14:textId="44D44D72" w:rsidR="00871462" w:rsidRPr="00EA3BC5" w:rsidRDefault="00871462" w:rsidP="003462E0">
      <w:pPr>
        <w:pStyle w:val="Prrafodelista"/>
        <w:numPr>
          <w:ilvl w:val="0"/>
          <w:numId w:val="68"/>
        </w:numPr>
        <w:rPr>
          <w:lang w:val="en-US"/>
        </w:rPr>
      </w:pPr>
      <w:r w:rsidRPr="00EA3BC5">
        <w:rPr>
          <w:lang w:val="en-US"/>
        </w:rPr>
        <w:t>FTHG</w:t>
      </w:r>
      <w:r w:rsidR="00B25068" w:rsidRPr="00EA3BC5">
        <w:rPr>
          <w:lang w:val="en-US"/>
        </w:rPr>
        <w:t xml:space="preserve">: </w:t>
      </w:r>
      <w:r w:rsidRPr="00EA3BC5">
        <w:rPr>
          <w:lang w:val="en-US"/>
        </w:rPr>
        <w:t xml:space="preserve">Goles del </w:t>
      </w:r>
      <w:proofErr w:type="spellStart"/>
      <w:r w:rsidRPr="00EA3BC5">
        <w:rPr>
          <w:lang w:val="en-US"/>
        </w:rPr>
        <w:t>equipo</w:t>
      </w:r>
      <w:proofErr w:type="spellEnd"/>
      <w:r w:rsidRPr="00EA3BC5">
        <w:rPr>
          <w:lang w:val="en-US"/>
        </w:rPr>
        <w:t xml:space="preserve"> local (Full Time Home Goals)</w:t>
      </w:r>
    </w:p>
    <w:p w14:paraId="47CD1CB7" w14:textId="2476A914" w:rsidR="00871462" w:rsidRPr="00EA3BC5" w:rsidRDefault="00871462" w:rsidP="003462E0">
      <w:pPr>
        <w:pStyle w:val="Prrafodelista"/>
        <w:numPr>
          <w:ilvl w:val="0"/>
          <w:numId w:val="68"/>
        </w:numPr>
        <w:rPr>
          <w:lang w:val="en-US"/>
        </w:rPr>
      </w:pPr>
      <w:r w:rsidRPr="00EA3BC5">
        <w:rPr>
          <w:lang w:val="en-US"/>
        </w:rPr>
        <w:t>FTAG</w:t>
      </w:r>
      <w:r w:rsidR="00B25068" w:rsidRPr="00EA3BC5">
        <w:rPr>
          <w:lang w:val="en-US"/>
        </w:rPr>
        <w:t xml:space="preserve">: </w:t>
      </w:r>
      <w:r w:rsidRPr="00EA3BC5">
        <w:rPr>
          <w:lang w:val="en-US"/>
        </w:rPr>
        <w:t xml:space="preserve">Goles del </w:t>
      </w:r>
      <w:proofErr w:type="spellStart"/>
      <w:r w:rsidRPr="00EA3BC5">
        <w:rPr>
          <w:lang w:val="en-US"/>
        </w:rPr>
        <w:t>equipo</w:t>
      </w:r>
      <w:proofErr w:type="spellEnd"/>
      <w:r w:rsidRPr="00EA3BC5">
        <w:rPr>
          <w:lang w:val="en-US"/>
        </w:rPr>
        <w:t xml:space="preserve"> </w:t>
      </w:r>
      <w:proofErr w:type="spellStart"/>
      <w:r w:rsidRPr="00EA3BC5">
        <w:rPr>
          <w:lang w:val="en-US"/>
        </w:rPr>
        <w:t>visitante</w:t>
      </w:r>
      <w:proofErr w:type="spellEnd"/>
      <w:r w:rsidRPr="00EA3BC5">
        <w:rPr>
          <w:lang w:val="en-US"/>
        </w:rPr>
        <w:t xml:space="preserve"> (Full Time Away Goals)</w:t>
      </w:r>
    </w:p>
    <w:p w14:paraId="22D36EE0" w14:textId="6330C18C" w:rsidR="00871462" w:rsidRPr="003462E0" w:rsidRDefault="00871462" w:rsidP="003462E0">
      <w:pPr>
        <w:pStyle w:val="Prrafodelista"/>
        <w:numPr>
          <w:ilvl w:val="0"/>
          <w:numId w:val="68"/>
        </w:numPr>
      </w:pPr>
      <w:r w:rsidRPr="003462E0">
        <w:t>FTR</w:t>
      </w:r>
      <w:r w:rsidR="00B25068" w:rsidRPr="003462E0">
        <w:t xml:space="preserve">: </w:t>
      </w:r>
      <w:r w:rsidRPr="003462E0">
        <w:t>Resultado del partido (H = Victoria local, D = Empate, A = Victoria visitante)</w:t>
      </w:r>
    </w:p>
    <w:p w14:paraId="24514B69" w14:textId="2F0467C0" w:rsidR="00871462" w:rsidRPr="003462E0" w:rsidRDefault="00871462" w:rsidP="003462E0">
      <w:pPr>
        <w:pStyle w:val="Prrafodelista"/>
        <w:numPr>
          <w:ilvl w:val="0"/>
          <w:numId w:val="68"/>
        </w:numPr>
      </w:pPr>
      <w:r w:rsidRPr="003462E0">
        <w:t>HTHG</w:t>
      </w:r>
      <w:r w:rsidR="00B25068" w:rsidRPr="003462E0">
        <w:t xml:space="preserve">: </w:t>
      </w:r>
      <w:r w:rsidRPr="003462E0">
        <w:t>Goles del equipo local al descanso (Half Time Home Goals)</w:t>
      </w:r>
    </w:p>
    <w:p w14:paraId="5DC6D249" w14:textId="25596775" w:rsidR="00871462" w:rsidRPr="003462E0" w:rsidRDefault="00871462" w:rsidP="003462E0">
      <w:pPr>
        <w:pStyle w:val="Prrafodelista"/>
        <w:numPr>
          <w:ilvl w:val="0"/>
          <w:numId w:val="68"/>
        </w:numPr>
      </w:pPr>
      <w:r w:rsidRPr="003462E0">
        <w:t>HTAG</w:t>
      </w:r>
      <w:r w:rsidR="00B25068" w:rsidRPr="003462E0">
        <w:t xml:space="preserve">: </w:t>
      </w:r>
      <w:r w:rsidRPr="003462E0">
        <w:t>Goles del equipo visitante al descanso (Half Time Away Goals)</w:t>
      </w:r>
    </w:p>
    <w:p w14:paraId="24E89D8C" w14:textId="6E6E0458" w:rsidR="002C42D2" w:rsidRPr="00C10DEC" w:rsidRDefault="00871462" w:rsidP="003462E0">
      <w:pPr>
        <w:pStyle w:val="Prrafodelista"/>
        <w:numPr>
          <w:ilvl w:val="0"/>
          <w:numId w:val="68"/>
        </w:numPr>
      </w:pPr>
      <w:r w:rsidRPr="003462E0">
        <w:t>HTR</w:t>
      </w:r>
      <w:r w:rsidR="00B25068" w:rsidRPr="003462E0">
        <w:t xml:space="preserve">: </w:t>
      </w:r>
      <w:r w:rsidRPr="003462E0">
        <w:t>Resultado al descanso (H, D, A)</w:t>
      </w:r>
    </w:p>
    <w:p w14:paraId="54F8476C" w14:textId="77777777" w:rsidR="000E2285" w:rsidRDefault="000E2285" w:rsidP="003462E0">
      <w:pPr>
        <w:rPr>
          <w:rFonts w:cs="Times New Roman"/>
          <w:b/>
          <w:bCs/>
        </w:rPr>
      </w:pPr>
    </w:p>
    <w:p w14:paraId="5895CEB3" w14:textId="3729ADAB" w:rsidR="00F14D72" w:rsidRPr="003462E0" w:rsidRDefault="00F14D72" w:rsidP="003462E0">
      <w:pPr>
        <w:rPr>
          <w:rFonts w:cs="Times New Roman"/>
          <w:b/>
          <w:bCs/>
        </w:rPr>
      </w:pPr>
      <w:r w:rsidRPr="003462E0">
        <w:rPr>
          <w:rFonts w:cs="Times New Roman"/>
          <w:b/>
          <w:bCs/>
        </w:rPr>
        <w:t xml:space="preserve">Estadísticas avanzadas del partido: </w:t>
      </w:r>
      <w:r w:rsidR="00C91DF3" w:rsidRPr="00C91DF3">
        <w:rPr>
          <w:rFonts w:cs="Times New Roman"/>
        </w:rPr>
        <w:t>Se incluyen diferentes métricas sobre el desempeño de los equipos en el partido.</w:t>
      </w:r>
      <w:r w:rsidR="00C91DF3">
        <w:rPr>
          <w:rFonts w:cs="Times New Roman"/>
        </w:rPr>
        <w:t xml:space="preserve"> </w:t>
      </w:r>
      <w:r w:rsidR="005A065E" w:rsidRPr="003462E0">
        <w:rPr>
          <w:rFonts w:cs="Times New Roman"/>
        </w:rPr>
        <w:t>Esta información no está disponible en todas las temporadas</w:t>
      </w:r>
      <w:r w:rsidR="00B25068" w:rsidRPr="003462E0">
        <w:rPr>
          <w:rFonts w:cs="Times New Roman"/>
        </w:rPr>
        <w:t>.</w:t>
      </w:r>
    </w:p>
    <w:p w14:paraId="7C6EA61B" w14:textId="4C2E9721" w:rsidR="00B25068" w:rsidRPr="003462E0" w:rsidRDefault="00B25068" w:rsidP="003462E0">
      <w:pPr>
        <w:pStyle w:val="Prrafodelista"/>
        <w:numPr>
          <w:ilvl w:val="0"/>
          <w:numId w:val="69"/>
        </w:numPr>
      </w:pPr>
      <w:r w:rsidRPr="003462E0">
        <w:t>HS, AS: Disparos del equipo local y visitante</w:t>
      </w:r>
    </w:p>
    <w:p w14:paraId="3BE76420" w14:textId="1541FDF5" w:rsidR="00B25068" w:rsidRPr="003462E0" w:rsidRDefault="00B25068" w:rsidP="003462E0">
      <w:pPr>
        <w:pStyle w:val="Prrafodelista"/>
        <w:numPr>
          <w:ilvl w:val="0"/>
          <w:numId w:val="69"/>
        </w:numPr>
      </w:pPr>
      <w:r w:rsidRPr="003462E0">
        <w:t>HST, AST: Disparos a puerta del equipo local y visitante</w:t>
      </w:r>
    </w:p>
    <w:p w14:paraId="36F90574" w14:textId="49C67583" w:rsidR="00B25068" w:rsidRPr="003462E0" w:rsidRDefault="00B25068" w:rsidP="003462E0">
      <w:pPr>
        <w:pStyle w:val="Prrafodelista"/>
        <w:numPr>
          <w:ilvl w:val="0"/>
          <w:numId w:val="69"/>
        </w:numPr>
      </w:pPr>
      <w:r w:rsidRPr="003462E0">
        <w:t>HC, AC: Saques de esquina del equipo local y visitante</w:t>
      </w:r>
    </w:p>
    <w:p w14:paraId="0A530737" w14:textId="1DDEC4FE" w:rsidR="00B25068" w:rsidRPr="003462E0" w:rsidRDefault="00B25068" w:rsidP="003462E0">
      <w:pPr>
        <w:pStyle w:val="Prrafodelista"/>
        <w:numPr>
          <w:ilvl w:val="0"/>
          <w:numId w:val="69"/>
        </w:numPr>
      </w:pPr>
      <w:r w:rsidRPr="003462E0">
        <w:t>HY, AY: Tarjetas amarillas del equipo local y visitante</w:t>
      </w:r>
    </w:p>
    <w:p w14:paraId="0507189A" w14:textId="4C98F0C1" w:rsidR="00C206C9" w:rsidRPr="00C10DEC" w:rsidRDefault="00B25068" w:rsidP="003462E0">
      <w:pPr>
        <w:pStyle w:val="Prrafodelista"/>
        <w:numPr>
          <w:ilvl w:val="0"/>
          <w:numId w:val="69"/>
        </w:numPr>
      </w:pPr>
      <w:r w:rsidRPr="003462E0">
        <w:t>HR, AR: Tarjetas rojas del equipo local y visitante</w:t>
      </w:r>
    </w:p>
    <w:p w14:paraId="3F3B9ADC" w14:textId="77777777" w:rsidR="000E2285" w:rsidRDefault="000E2285" w:rsidP="003462E0">
      <w:pPr>
        <w:rPr>
          <w:rFonts w:cs="Times New Roman"/>
          <w:b/>
          <w:bCs/>
        </w:rPr>
      </w:pPr>
    </w:p>
    <w:p w14:paraId="36ED9699" w14:textId="53D8CCF4" w:rsidR="002C42D2" w:rsidRPr="003462E0" w:rsidRDefault="002C42D2" w:rsidP="003462E0">
      <w:pPr>
        <w:rPr>
          <w:rFonts w:cs="Times New Roman"/>
        </w:rPr>
      </w:pPr>
      <w:r w:rsidRPr="002C42D2">
        <w:rPr>
          <w:rFonts w:cs="Times New Roman"/>
          <w:b/>
          <w:bCs/>
        </w:rPr>
        <w:t>Cuotas de apuestas:</w:t>
      </w:r>
      <w:r w:rsidRPr="003462E0">
        <w:rPr>
          <w:rFonts w:cs="Times New Roman"/>
        </w:rPr>
        <w:t xml:space="preserve"> </w:t>
      </w:r>
      <w:r w:rsidR="009D5648" w:rsidRPr="009D5648">
        <w:rPr>
          <w:rFonts w:cs="Times New Roman"/>
        </w:rPr>
        <w:t>Las cuotas de apuestas indican la valoración del mercado sobre los posibles resultados del partido</w:t>
      </w:r>
      <w:r w:rsidR="00373EB5" w:rsidRPr="003462E0">
        <w:rPr>
          <w:rFonts w:cs="Times New Roman"/>
        </w:rPr>
        <w:t>. No todas estan disponibles para cada partido.</w:t>
      </w:r>
    </w:p>
    <w:p w14:paraId="45C11BAD" w14:textId="4B4F3D81" w:rsidR="00373EB5" w:rsidRPr="003462E0" w:rsidRDefault="00373EB5" w:rsidP="003462E0">
      <w:pPr>
        <w:rPr>
          <w:rFonts w:cs="Times New Roman"/>
        </w:rPr>
      </w:pPr>
      <w:r w:rsidRPr="003462E0">
        <w:rPr>
          <w:rFonts w:cs="Times New Roman"/>
        </w:rPr>
        <w:t>1X2 (ganador del partido)</w:t>
      </w:r>
      <w:r w:rsidR="00C206C9" w:rsidRPr="003462E0">
        <w:rPr>
          <w:rFonts w:cs="Times New Roman"/>
        </w:rPr>
        <w:t>:</w:t>
      </w:r>
    </w:p>
    <w:p w14:paraId="5336A5DE" w14:textId="530909D7" w:rsidR="00C206C9" w:rsidRPr="003462E0" w:rsidRDefault="00C206C9" w:rsidP="003462E0">
      <w:pPr>
        <w:pStyle w:val="Prrafodelista"/>
        <w:numPr>
          <w:ilvl w:val="0"/>
          <w:numId w:val="71"/>
        </w:numPr>
      </w:pPr>
      <w:r w:rsidRPr="003462E0">
        <w:t>B365H, B365D, B365A</w:t>
      </w:r>
      <w:r w:rsidR="003462E0">
        <w:t xml:space="preserve">: </w:t>
      </w:r>
      <w:r w:rsidRPr="003462E0">
        <w:t>Cuotas de Bet365 para local, empate y visitante</w:t>
      </w:r>
    </w:p>
    <w:p w14:paraId="72860C30" w14:textId="17C44253" w:rsidR="00C206C9" w:rsidRPr="003462E0" w:rsidRDefault="00C206C9" w:rsidP="003462E0">
      <w:pPr>
        <w:pStyle w:val="Prrafodelista"/>
        <w:numPr>
          <w:ilvl w:val="0"/>
          <w:numId w:val="71"/>
        </w:numPr>
      </w:pPr>
      <w:r w:rsidRPr="003462E0">
        <w:t>PSH, PSD, PSA</w:t>
      </w:r>
      <w:r w:rsidR="003462E0">
        <w:t xml:space="preserve">: </w:t>
      </w:r>
      <w:r w:rsidRPr="003462E0">
        <w:t>Cuotas de Pinnacle</w:t>
      </w:r>
    </w:p>
    <w:p w14:paraId="1B8E85C6" w14:textId="69EFFD1A" w:rsidR="00C206C9" w:rsidRPr="00EA3BC5" w:rsidRDefault="00C206C9" w:rsidP="003462E0">
      <w:pPr>
        <w:pStyle w:val="Prrafodelista"/>
        <w:numPr>
          <w:ilvl w:val="0"/>
          <w:numId w:val="71"/>
        </w:numPr>
        <w:rPr>
          <w:lang w:val="en-US"/>
        </w:rPr>
      </w:pPr>
      <w:r w:rsidRPr="00EA3BC5">
        <w:rPr>
          <w:lang w:val="en-US"/>
        </w:rPr>
        <w:t>WHH, WHD, WHA</w:t>
      </w:r>
      <w:r w:rsidR="003462E0" w:rsidRPr="00EA3BC5">
        <w:rPr>
          <w:lang w:val="en-US"/>
        </w:rPr>
        <w:t xml:space="preserve">: </w:t>
      </w:r>
      <w:proofErr w:type="spellStart"/>
      <w:r w:rsidRPr="00EA3BC5">
        <w:rPr>
          <w:lang w:val="en-US"/>
        </w:rPr>
        <w:t>Cuotas</w:t>
      </w:r>
      <w:proofErr w:type="spellEnd"/>
      <w:r w:rsidRPr="00EA3BC5">
        <w:rPr>
          <w:lang w:val="en-US"/>
        </w:rPr>
        <w:t xml:space="preserve"> de William Hill</w:t>
      </w:r>
    </w:p>
    <w:p w14:paraId="2999E09D" w14:textId="1CCC0B22" w:rsidR="00B25068" w:rsidRPr="00C10DEC" w:rsidRDefault="00C206C9" w:rsidP="003462E0">
      <w:pPr>
        <w:pStyle w:val="Prrafodelista"/>
        <w:numPr>
          <w:ilvl w:val="0"/>
          <w:numId w:val="71"/>
        </w:numPr>
      </w:pPr>
      <w:proofErr w:type="spellStart"/>
      <w:r w:rsidRPr="003462E0">
        <w:t>AvgH</w:t>
      </w:r>
      <w:proofErr w:type="spellEnd"/>
      <w:r w:rsidRPr="003462E0">
        <w:t xml:space="preserve">, </w:t>
      </w:r>
      <w:proofErr w:type="spellStart"/>
      <w:r w:rsidRPr="003462E0">
        <w:t>AvgD</w:t>
      </w:r>
      <w:proofErr w:type="spellEnd"/>
      <w:r w:rsidRPr="003462E0">
        <w:t xml:space="preserve">, </w:t>
      </w:r>
      <w:proofErr w:type="spellStart"/>
      <w:r w:rsidRPr="003462E0">
        <w:t>AvgA</w:t>
      </w:r>
      <w:proofErr w:type="spellEnd"/>
      <w:r w:rsidR="003462E0">
        <w:t xml:space="preserve">: </w:t>
      </w:r>
      <w:r w:rsidRPr="003462E0">
        <w:t>Cuotas promedio del mercado</w:t>
      </w:r>
    </w:p>
    <w:p w14:paraId="4A32C496" w14:textId="5BC5B8CB" w:rsidR="00C206C9" w:rsidRPr="00C206C9" w:rsidRDefault="00C206C9" w:rsidP="003462E0">
      <w:pPr>
        <w:rPr>
          <w:rFonts w:cs="Times New Roman"/>
        </w:rPr>
      </w:pPr>
      <w:r w:rsidRPr="00C206C9">
        <w:rPr>
          <w:rFonts w:cs="Times New Roman"/>
        </w:rPr>
        <w:t>Over/Under (Total de goles en el partido)</w:t>
      </w:r>
      <w:r w:rsidRPr="003462E0">
        <w:rPr>
          <w:rFonts w:cs="Times New Roman"/>
        </w:rPr>
        <w:t>:</w:t>
      </w:r>
    </w:p>
    <w:p w14:paraId="7C0FD973" w14:textId="0D71C19A" w:rsidR="003462E0" w:rsidRPr="003462E0" w:rsidRDefault="003462E0" w:rsidP="003462E0">
      <w:pPr>
        <w:pStyle w:val="Prrafodelista"/>
        <w:numPr>
          <w:ilvl w:val="0"/>
          <w:numId w:val="73"/>
        </w:numPr>
      </w:pPr>
      <w:r w:rsidRPr="003462E0">
        <w:t>B365&gt;2.5, B365&lt;2.5</w:t>
      </w:r>
      <w:r>
        <w:t xml:space="preserve">: </w:t>
      </w:r>
      <w:r w:rsidRPr="003462E0">
        <w:t>Cuotas para más/menos de 2.5 goles en Bet365</w:t>
      </w:r>
    </w:p>
    <w:p w14:paraId="071603F2" w14:textId="5EED0AC3" w:rsidR="003462E0" w:rsidRPr="003462E0" w:rsidRDefault="003462E0" w:rsidP="003462E0">
      <w:pPr>
        <w:pStyle w:val="Prrafodelista"/>
        <w:numPr>
          <w:ilvl w:val="0"/>
          <w:numId w:val="73"/>
        </w:numPr>
      </w:pPr>
      <w:r w:rsidRPr="003462E0">
        <w:t>Max&gt;2.5, Max&lt;2.5</w:t>
      </w:r>
      <w:r>
        <w:t xml:space="preserve">: </w:t>
      </w:r>
      <w:r w:rsidRPr="003462E0">
        <w:t>Máximas cuotas del mercado para más/menos de 2.5 goles</w:t>
      </w:r>
    </w:p>
    <w:p w14:paraId="48595CF1" w14:textId="66F35EE6" w:rsidR="009E6398" w:rsidRPr="00C10DEC" w:rsidRDefault="003462E0" w:rsidP="009E6398">
      <w:pPr>
        <w:pStyle w:val="Prrafodelista"/>
        <w:numPr>
          <w:ilvl w:val="0"/>
          <w:numId w:val="73"/>
        </w:numPr>
      </w:pPr>
      <w:r w:rsidRPr="003462E0">
        <w:t>Avg&gt;2.5, Avg&lt;2.5</w:t>
      </w:r>
      <w:r>
        <w:t xml:space="preserve">: </w:t>
      </w:r>
      <w:r w:rsidRPr="003462E0">
        <w:t>Cuotas promedio del mercado</w:t>
      </w:r>
    </w:p>
    <w:p w14:paraId="5F1B1674" w14:textId="4D9EE348" w:rsidR="00C206C9" w:rsidRPr="009E6398" w:rsidRDefault="009E6398" w:rsidP="009E6398">
      <w:pPr>
        <w:rPr>
          <w:rFonts w:cs="Times New Roman"/>
        </w:rPr>
      </w:pPr>
      <w:r w:rsidRPr="009E6398">
        <w:rPr>
          <w:rFonts w:cs="Times New Roman"/>
        </w:rPr>
        <w:t>Hándicap asiático</w:t>
      </w:r>
      <w:r>
        <w:rPr>
          <w:rFonts w:cs="Times New Roman"/>
        </w:rPr>
        <w:t>:</w:t>
      </w:r>
    </w:p>
    <w:p w14:paraId="514A274C" w14:textId="103FA29B" w:rsidR="009E6398" w:rsidRPr="009E6398" w:rsidRDefault="009E6398" w:rsidP="009E6398">
      <w:pPr>
        <w:pStyle w:val="Prrafodelista"/>
        <w:numPr>
          <w:ilvl w:val="0"/>
          <w:numId w:val="75"/>
        </w:numPr>
      </w:pPr>
      <w:r w:rsidRPr="009E6398">
        <w:t>B365AHH, B365AHA</w:t>
      </w:r>
      <w:r>
        <w:t xml:space="preserve">: </w:t>
      </w:r>
      <w:r w:rsidRPr="009E6398">
        <w:t>Cuotas de Bet365 para hándicap asiático</w:t>
      </w:r>
    </w:p>
    <w:p w14:paraId="24D26561" w14:textId="5B7092A1" w:rsidR="009E6398" w:rsidRPr="009E6398" w:rsidRDefault="009E6398" w:rsidP="009E6398">
      <w:pPr>
        <w:pStyle w:val="Prrafodelista"/>
        <w:numPr>
          <w:ilvl w:val="0"/>
          <w:numId w:val="75"/>
        </w:numPr>
      </w:pPr>
      <w:r w:rsidRPr="009E6398">
        <w:t>BbMxAHH, BbMxAHA</w:t>
      </w:r>
      <w:r>
        <w:t xml:space="preserve">: </w:t>
      </w:r>
      <w:r w:rsidRPr="009E6398">
        <w:t>Máximas cuotas del mercado</w:t>
      </w:r>
    </w:p>
    <w:p w14:paraId="02615F62" w14:textId="2C4F50DB" w:rsidR="006F0F37" w:rsidRPr="00C10DEC" w:rsidRDefault="009E6398" w:rsidP="003462E0">
      <w:pPr>
        <w:pStyle w:val="Prrafodelista"/>
        <w:numPr>
          <w:ilvl w:val="0"/>
          <w:numId w:val="75"/>
        </w:numPr>
      </w:pPr>
      <w:r w:rsidRPr="009E6398">
        <w:t>AvgAHH, AvgAHA</w:t>
      </w:r>
      <w:r>
        <w:t xml:space="preserve">: </w:t>
      </w:r>
      <w:r w:rsidRPr="009E6398">
        <w:t>Cuotas promedio del mercado</w:t>
      </w:r>
    </w:p>
    <w:p w14:paraId="7A8E54E5" w14:textId="77777777" w:rsidR="00FB75BC" w:rsidRDefault="00FB75BC" w:rsidP="003462E0">
      <w:pPr>
        <w:rPr>
          <w:rFonts w:cs="Times New Roman"/>
        </w:rPr>
      </w:pPr>
    </w:p>
    <w:p w14:paraId="109D6276" w14:textId="4425D5F8" w:rsidR="009E6398" w:rsidRPr="006F0F37" w:rsidRDefault="00CA563E" w:rsidP="003462E0">
      <w:pPr>
        <w:rPr>
          <w:rFonts w:cs="Times New Roman"/>
        </w:rPr>
      </w:pPr>
      <w:r w:rsidRPr="00CA563E">
        <w:rPr>
          <w:rFonts w:cs="Times New Roman"/>
        </w:rPr>
        <w:lastRenderedPageBreak/>
        <w:t xml:space="preserve">Además, existen otras cuotas de diferentes casas de apuestas como </w:t>
      </w:r>
      <w:r w:rsidRPr="00CA563E">
        <w:rPr>
          <w:rFonts w:cs="Times New Roman"/>
          <w:b/>
          <w:bCs/>
        </w:rPr>
        <w:t>Sporting Odds, Ladbrokes, Gamebookers, Stanleybet, entre otras</w:t>
      </w:r>
      <w:r w:rsidRPr="00CA563E">
        <w:rPr>
          <w:rFonts w:cs="Times New Roman"/>
        </w:rPr>
        <w:t>. Sin embargo, las mencionadas anteriormente son las más comunes y están presentes en la mayoría de las temporadas. Para más información sobre las variables de los datasets, se puede consultar el archivo de referencia de la plataforma:</w:t>
      </w:r>
      <w:r>
        <w:rPr>
          <w:rFonts w:cs="Times New Roman"/>
        </w:rPr>
        <w:t xml:space="preserve"> </w:t>
      </w:r>
      <w:hyperlink r:id="rId25" w:history="1">
        <w:r w:rsidR="000E77BE">
          <w:rPr>
            <w:rStyle w:val="Hipervnculo"/>
            <w:rFonts w:cs="Times New Roman"/>
          </w:rPr>
          <w:t>Football-Data.co.uk./notes.txt</w:t>
        </w:r>
      </w:hyperlink>
      <w:r w:rsidR="000E77BE">
        <w:rPr>
          <w:rFonts w:cs="Times New Roman"/>
        </w:rPr>
        <w:t xml:space="preserve"> </w:t>
      </w:r>
    </w:p>
    <w:p w14:paraId="7D7F6FFE" w14:textId="77777777" w:rsidR="006F0F37" w:rsidRPr="003462E0" w:rsidRDefault="006F0F37" w:rsidP="003462E0">
      <w:pPr>
        <w:rPr>
          <w:rFonts w:cs="Times New Roman"/>
        </w:rPr>
      </w:pPr>
    </w:p>
    <w:p w14:paraId="32712B75" w14:textId="545B1F63" w:rsidR="00827A18" w:rsidRPr="003462E0" w:rsidRDefault="00827A18" w:rsidP="003462E0">
      <w:pPr>
        <w:rPr>
          <w:rFonts w:cs="Times New Roman"/>
          <w:b/>
          <w:bCs/>
        </w:rPr>
      </w:pPr>
      <w:r w:rsidRPr="003462E0">
        <w:rPr>
          <w:rFonts w:cs="Times New Roman"/>
          <w:b/>
          <w:bCs/>
        </w:rPr>
        <w:t xml:space="preserve">Estructura </w:t>
      </w:r>
      <w:r w:rsidR="002D0410">
        <w:rPr>
          <w:rFonts w:cs="Times New Roman"/>
          <w:b/>
          <w:bCs/>
        </w:rPr>
        <w:t xml:space="preserve">y procesamiento </w:t>
      </w:r>
      <w:r w:rsidRPr="003462E0">
        <w:rPr>
          <w:rFonts w:cs="Times New Roman"/>
          <w:b/>
          <w:bCs/>
        </w:rPr>
        <w:t>del dataset</w:t>
      </w:r>
    </w:p>
    <w:p w14:paraId="1933C3D5" w14:textId="77777777" w:rsidR="00CA563E" w:rsidRPr="00CA563E" w:rsidRDefault="00CA563E" w:rsidP="00CA563E">
      <w:pPr>
        <w:rPr>
          <w:szCs w:val="22"/>
        </w:rPr>
      </w:pPr>
      <w:r w:rsidRPr="00CA563E">
        <w:t xml:space="preserve">Los datos fueron recopilados en archivos </w:t>
      </w:r>
      <w:r w:rsidRPr="00CA563E">
        <w:rPr>
          <w:b/>
          <w:bCs/>
        </w:rPr>
        <w:t>CSV</w:t>
      </w:r>
      <w:r w:rsidRPr="00CA563E">
        <w:t>, con un archivo separado por cada temporada. Para su análisis, se realizó un proceso de integración y limpieza de los datos, que incluyó las siguientes etapas:</w:t>
      </w:r>
    </w:p>
    <w:p w14:paraId="3A56EEFA" w14:textId="3F577517" w:rsidR="004F5E8E" w:rsidRDefault="004F5E8E" w:rsidP="004F5E8E">
      <w:pPr>
        <w:pStyle w:val="Prrafodelista"/>
        <w:numPr>
          <w:ilvl w:val="0"/>
          <w:numId w:val="76"/>
        </w:numPr>
      </w:pPr>
      <w:r>
        <w:t>Lectura de archivos de cada temporada desde la carpeta correspondiente.</w:t>
      </w:r>
    </w:p>
    <w:p w14:paraId="341ACBC1" w14:textId="77777777" w:rsidR="004F5E8E" w:rsidRDefault="004F5E8E" w:rsidP="004F5E8E">
      <w:pPr>
        <w:pStyle w:val="Prrafodelista"/>
        <w:numPr>
          <w:ilvl w:val="0"/>
          <w:numId w:val="76"/>
        </w:numPr>
      </w:pPr>
      <w:r>
        <w:t>Unificación de los datos en un único dataset.</w:t>
      </w:r>
    </w:p>
    <w:p w14:paraId="03078A47" w14:textId="6D641522" w:rsidR="004F5E8E" w:rsidRDefault="004F5E8E" w:rsidP="004F5E8E">
      <w:pPr>
        <w:pStyle w:val="Prrafodelista"/>
        <w:numPr>
          <w:ilvl w:val="0"/>
          <w:numId w:val="76"/>
        </w:numPr>
      </w:pPr>
      <w:r>
        <w:t>Eliminación de valores irrelevantes</w:t>
      </w:r>
    </w:p>
    <w:p w14:paraId="53506D21" w14:textId="403731F2" w:rsidR="004F5E8E" w:rsidRDefault="004F5E8E" w:rsidP="004F5E8E">
      <w:pPr>
        <w:pStyle w:val="Prrafodelista"/>
        <w:numPr>
          <w:ilvl w:val="0"/>
          <w:numId w:val="76"/>
        </w:numPr>
      </w:pPr>
      <w:r>
        <w:t>Corrección de formatos</w:t>
      </w:r>
    </w:p>
    <w:p w14:paraId="63DF108E" w14:textId="4F7772B1" w:rsidR="00827A18" w:rsidRDefault="004F5E8E" w:rsidP="004F5E8E">
      <w:pPr>
        <w:pStyle w:val="Prrafodelista"/>
        <w:numPr>
          <w:ilvl w:val="0"/>
          <w:numId w:val="76"/>
        </w:numPr>
      </w:pPr>
      <w:r>
        <w:t>Creación de la variable Season, que permite identificar a qué temporada pertenece cada partido.</w:t>
      </w:r>
    </w:p>
    <w:p w14:paraId="59FA1A0D" w14:textId="77777777" w:rsidR="003C6B60" w:rsidRPr="003C6B60" w:rsidRDefault="003C6B60" w:rsidP="003C6B60">
      <w:pPr>
        <w:rPr>
          <w:rFonts w:cs="Times New Roman"/>
          <w:szCs w:val="22"/>
        </w:rPr>
      </w:pPr>
      <w:r w:rsidRPr="003C6B60">
        <w:t>Una vez consolidado el dataset, se aplicaron diversas técnicas de procesamiento para garantizar su calidad y adecuación para el modelo predictivo:</w:t>
      </w:r>
    </w:p>
    <w:p w14:paraId="07C7BBDB" w14:textId="77777777" w:rsidR="00620F14" w:rsidRDefault="002D0410" w:rsidP="006017C6">
      <w:pPr>
        <w:pStyle w:val="Prrafodelista"/>
        <w:numPr>
          <w:ilvl w:val="0"/>
          <w:numId w:val="77"/>
        </w:numPr>
      </w:pPr>
      <w:r>
        <w:t xml:space="preserve">Selección de variables clave: </w:t>
      </w:r>
      <w:r w:rsidR="00FF0453" w:rsidRPr="00FF0453">
        <w:t xml:space="preserve">No se incluyeron estadísticas del partido como remates, </w:t>
      </w:r>
      <w:r w:rsidR="00FF0453" w:rsidRPr="00620F14">
        <w:t xml:space="preserve">posesión o faltas debido a la inconsistencia en la disponibilidad de estos datos, ya que solo algunas temporadas contaban con esta información. </w:t>
      </w:r>
      <w:r w:rsidR="00620F14" w:rsidRPr="00620F14">
        <w:t>Se optó por priorizar variables más consistentes, como los resultados finales de los partidos y las cuotas de apuestas.</w:t>
      </w:r>
    </w:p>
    <w:p w14:paraId="5535CC69" w14:textId="731B47B6" w:rsidR="00620F14" w:rsidRPr="00E84E5E" w:rsidRDefault="00E84E5E" w:rsidP="006017C6">
      <w:pPr>
        <w:pStyle w:val="Prrafodelista"/>
        <w:numPr>
          <w:ilvl w:val="0"/>
          <w:numId w:val="77"/>
        </w:numPr>
      </w:pPr>
      <w:r w:rsidRPr="00E84E5E">
        <w:t xml:space="preserve">Se eliminaron las variables que contenían información sobre el resultado al descanso (HTHG, HTAG, HTR), ya que la intención del proyecto es predecir el resultado del partido antes de que comience. </w:t>
      </w:r>
    </w:p>
    <w:p w14:paraId="5E0770DD" w14:textId="3F97AE8B" w:rsidR="00BD2F72" w:rsidRDefault="00BD2F72" w:rsidP="00F908B9">
      <w:pPr>
        <w:pStyle w:val="Prrafodelista"/>
        <w:numPr>
          <w:ilvl w:val="0"/>
          <w:numId w:val="77"/>
        </w:numPr>
      </w:pPr>
      <w:r w:rsidRPr="00BD2F72">
        <w:t xml:space="preserve">Promedio de cuotas de apuestas: </w:t>
      </w:r>
      <w:r w:rsidR="00EA03FC" w:rsidRPr="00EA03FC">
        <w:t xml:space="preserve">Dado que en muchos partidos no estaban disponibles todas las casas de apuestas, </w:t>
      </w:r>
      <w:r w:rsidRPr="00BD2F72">
        <w:t xml:space="preserve">se calcularon los promedios de las cuotas </w:t>
      </w:r>
      <w:r w:rsidR="00EA03FC">
        <w:t xml:space="preserve">disponibles para cada partido </w:t>
      </w:r>
      <w:r w:rsidRPr="00BD2F72">
        <w:t xml:space="preserve">(AvgH, AvgD, AvgA, AvgAHH, AvgAHA). </w:t>
      </w:r>
      <w:r w:rsidR="00CA4C4C" w:rsidRPr="00CA4C4C">
        <w:t>Esta decisión permitió reducir el número de variables, evitar problemas con datos incompletos y centrarse en una medida más representativa del mercado, sin necesidad de incluir las cuotas individuales de cada operador.</w:t>
      </w:r>
    </w:p>
    <w:p w14:paraId="7C7E86D5" w14:textId="4A63497F" w:rsidR="00F908B9" w:rsidRDefault="00F908B9" w:rsidP="00F908B9">
      <w:pPr>
        <w:pStyle w:val="Prrafodelista"/>
        <w:numPr>
          <w:ilvl w:val="0"/>
          <w:numId w:val="77"/>
        </w:numPr>
      </w:pPr>
      <w:r>
        <w:t xml:space="preserve">Uso de datos de BetBrain: </w:t>
      </w:r>
      <w:r w:rsidRPr="00F908B9">
        <w:t xml:space="preserve">Para algunos partidos, no se contaba con información de todas las casas de apuestas, sino solo con los valores proporcionados por BetBrain, una plataforma de comparación de cuotas que calcula valores promedio basados en </w:t>
      </w:r>
      <w:r w:rsidRPr="00F908B9">
        <w:lastRenderedPageBreak/>
        <w:t>múltiples operadores. En estos casos, se usaron los datos de BetBrain para rellenar los valores faltantes.</w:t>
      </w:r>
      <w:r>
        <w:t xml:space="preserve"> </w:t>
      </w:r>
    </w:p>
    <w:p w14:paraId="5FA5CB3B" w14:textId="0836E9F5" w:rsidR="00E84E5E" w:rsidRDefault="00F908B9" w:rsidP="00F908B9">
      <w:r w:rsidRPr="00F908B9">
        <w:t>Finalmente, tras la limpieza y preprocesamiento, el dataset quedó listo para el análisis exploratorio, el cual se abordará en el siguiente apartado.</w:t>
      </w:r>
      <w:r w:rsidR="00A85DB2">
        <w:t xml:space="preserve"> </w:t>
      </w:r>
      <w:r w:rsidR="00A85DB2" w:rsidRPr="00A85DB2">
        <w:t>La imagen siguiente muestra la estructura final del dataset tras la limpieza y el preprocesamiento:</w:t>
      </w:r>
    </w:p>
    <w:p w14:paraId="25DC9443" w14:textId="77777777" w:rsidR="00E84E5E" w:rsidRDefault="00A85DB2" w:rsidP="00A85DB2">
      <w:pPr>
        <w:jc w:val="center"/>
      </w:pPr>
      <w:r>
        <w:rPr>
          <w:noProof/>
        </w:rPr>
        <w:drawing>
          <wp:inline distT="0" distB="0" distL="0" distR="0" wp14:anchorId="44881833" wp14:editId="40B55540">
            <wp:extent cx="5259629" cy="1399588"/>
            <wp:effectExtent l="0" t="0" r="0" b="0"/>
            <wp:docPr id="1703006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972" t="18124" r="896" b="18516"/>
                    <a:stretch/>
                  </pic:blipFill>
                  <pic:spPr bwMode="auto">
                    <a:xfrm>
                      <a:off x="0" y="0"/>
                      <a:ext cx="5339341" cy="1420799"/>
                    </a:xfrm>
                    <a:prstGeom prst="rect">
                      <a:avLst/>
                    </a:prstGeom>
                    <a:noFill/>
                    <a:ln>
                      <a:noFill/>
                    </a:ln>
                    <a:extLst>
                      <a:ext uri="{53640926-AAD7-44D8-BBD7-CCE9431645EC}">
                        <a14:shadowObscured xmlns:a14="http://schemas.microsoft.com/office/drawing/2010/main"/>
                      </a:ext>
                    </a:extLst>
                  </pic:spPr>
                </pic:pic>
              </a:graphicData>
            </a:graphic>
          </wp:inline>
        </w:drawing>
      </w:r>
    </w:p>
    <w:p w14:paraId="7E485A9B" w14:textId="3FB827B3" w:rsidR="00EA327D" w:rsidRDefault="00E84E5E" w:rsidP="00A85DB2">
      <w:pPr>
        <w:jc w:val="center"/>
      </w:pPr>
      <w:hyperlink w:anchor="_6.2_Índices_de" w:history="1">
        <w:r w:rsidRPr="00E15EA7">
          <w:rPr>
            <w:rStyle w:val="Hipervnculo"/>
          </w:rPr>
          <w:t xml:space="preserve">Imagen </w:t>
        </w:r>
        <w:r w:rsidR="00B166EF">
          <w:rPr>
            <w:rStyle w:val="Hipervnculo"/>
          </w:rPr>
          <w:t>9</w:t>
        </w:r>
      </w:hyperlink>
      <w:r>
        <w:t xml:space="preserve"> – Dataset </w:t>
      </w:r>
      <w:r w:rsidR="00E15EA7">
        <w:t>completo de partidos desde la temporada 03/04 hasta 23/24</w:t>
      </w:r>
    </w:p>
    <w:p w14:paraId="213F9635" w14:textId="77777777" w:rsidR="00EA327D" w:rsidRDefault="00EA327D" w:rsidP="00EA327D"/>
    <w:p w14:paraId="33563CF8" w14:textId="5A4B7842" w:rsidR="00BB3C1F" w:rsidRDefault="00EA327D" w:rsidP="00EA327D">
      <w:pPr>
        <w:pStyle w:val="titulo3TFG"/>
      </w:pPr>
      <w:bookmarkStart w:id="43" w:name="_Toc194428622"/>
      <w:r w:rsidRPr="00EA327D">
        <w:t xml:space="preserve">4.1.2 Análisis </w:t>
      </w:r>
      <w:r w:rsidR="00B97B7C">
        <w:t>E</w:t>
      </w:r>
      <w:r w:rsidRPr="00EA327D">
        <w:t xml:space="preserve">xploratorio de los </w:t>
      </w:r>
      <w:r w:rsidR="00B97B7C">
        <w:t>D</w:t>
      </w:r>
      <w:r w:rsidRPr="00EA327D">
        <w:t>atos</w:t>
      </w:r>
      <w:bookmarkEnd w:id="43"/>
    </w:p>
    <w:p w14:paraId="0F795C6C" w14:textId="77777777" w:rsidR="00BB3C1F" w:rsidRDefault="00BB3C1F" w:rsidP="00BB3C1F">
      <w:r w:rsidRPr="00BB3C1F">
        <w:t>Antes de construir los modelos de predicción, se llevó a cabo un análisis exploratorio de los datos para comprender mejor la estructura del dataset, identificar patrones relevantes y evaluar posibles variables que puedan influir en los resultados de los partidos.</w:t>
      </w:r>
    </w:p>
    <w:p w14:paraId="24E56592" w14:textId="77777777" w:rsidR="00BB3C1F" w:rsidRDefault="00BB3C1F" w:rsidP="00BB3C1F"/>
    <w:p w14:paraId="3E3A3CBA" w14:textId="77777777" w:rsidR="00BB3C1F" w:rsidRDefault="00BB3C1F" w:rsidP="00BB3C1F">
      <w:pPr>
        <w:rPr>
          <w:b/>
          <w:bCs/>
        </w:rPr>
      </w:pPr>
      <w:r>
        <w:rPr>
          <w:b/>
          <w:bCs/>
        </w:rPr>
        <w:t>Información general del dataset</w:t>
      </w:r>
    </w:p>
    <w:p w14:paraId="714F0091" w14:textId="1743D6B4" w:rsidR="00D5546D" w:rsidRDefault="00D5546D" w:rsidP="00D5546D">
      <w:r>
        <w:t xml:space="preserve">El dataset utilizado en este estudio cubre un total de 21 temporadas de LaLiga, desde 2003-04 hasta 2023-24. Durante este período, LaLiga ha mantenido un formato consistente con </w:t>
      </w:r>
      <w:r w:rsidRPr="00EA2D0C">
        <w:rPr>
          <w:b/>
          <w:bCs/>
        </w:rPr>
        <w:t>20 equipos por temporada</w:t>
      </w:r>
      <w:r>
        <w:t xml:space="preserve">, lo que equivale a </w:t>
      </w:r>
      <w:r w:rsidRPr="00EA2D0C">
        <w:rPr>
          <w:b/>
          <w:bCs/>
        </w:rPr>
        <w:t>380 partidos</w:t>
      </w:r>
      <w:r>
        <w:t xml:space="preserve"> jugados por temporada (19 partidos de ida y 19 de vuelta para cada equipo). En total, el dataset contiene </w:t>
      </w:r>
      <w:r w:rsidRPr="00EA2D0C">
        <w:rPr>
          <w:b/>
          <w:bCs/>
        </w:rPr>
        <w:t>7.980 partidos</w:t>
      </w:r>
      <w:r>
        <w:t xml:space="preserve"> analizados.</w:t>
      </w:r>
    </w:p>
    <w:p w14:paraId="18598502" w14:textId="77777777" w:rsidR="00D5546D" w:rsidRDefault="00D5546D" w:rsidP="00D5546D">
      <w:r>
        <w:t xml:space="preserve">Además, en este periodo han competido un total de </w:t>
      </w:r>
      <w:r w:rsidRPr="00EA2D0C">
        <w:rPr>
          <w:b/>
          <w:bCs/>
        </w:rPr>
        <w:t>41 equipos</w:t>
      </w:r>
      <w:r>
        <w:t xml:space="preserve"> en LaLiga, aunque algunos han tenido una presencia más estable que otros. Equipos como Real Madrid, Barcelona, Atlético de Bilbao y Valencia han disputado todas las temporadas incluidas en el análisis, mientras que otros como Albacete, Xerez o Córdoba han tenido participaciones más limitadas debido a ascensos y descensos.</w:t>
      </w:r>
    </w:p>
    <w:p w14:paraId="58013C59" w14:textId="77777777" w:rsidR="00EA2D0C" w:rsidRDefault="00EA2D0C" w:rsidP="00D5546D"/>
    <w:p w14:paraId="1F1FFCF5" w14:textId="5FA7C58A" w:rsidR="00EA2D0C" w:rsidRPr="00EA2D0C" w:rsidRDefault="00EA2D0C" w:rsidP="00D5546D">
      <w:pPr>
        <w:rPr>
          <w:b/>
          <w:bCs/>
        </w:rPr>
      </w:pPr>
      <w:r>
        <w:rPr>
          <w:b/>
          <w:bCs/>
        </w:rPr>
        <w:t>Clasificación final por temporada</w:t>
      </w:r>
    </w:p>
    <w:p w14:paraId="3CFC52E8" w14:textId="47A96C01" w:rsidR="00EA42B0" w:rsidRDefault="00F455C8" w:rsidP="00D5546D">
      <w:r w:rsidRPr="00F455C8">
        <w:t>Para mejorar el análisis y la capacidad predictiva del modelo</w:t>
      </w:r>
      <w:r w:rsidR="00EA42B0" w:rsidRPr="00EA42B0">
        <w:t xml:space="preserve">, se ha generado un dataset con la clasificación final de cada equipo en cada temporada. </w:t>
      </w:r>
      <w:r w:rsidRPr="00F455C8">
        <w:t xml:space="preserve">Esta información permite identificar </w:t>
      </w:r>
      <w:r w:rsidRPr="00F455C8">
        <w:lastRenderedPageBreak/>
        <w:t>patrones de rendimiento histórico y aporta contexto sobre la fortaleza relativa de cada equipo, lo que puede ser clave en la predicción de resultados.</w:t>
      </w:r>
    </w:p>
    <w:p w14:paraId="3B9332AA" w14:textId="77777777" w:rsidR="00F455C8" w:rsidRDefault="00F455C8" w:rsidP="00D5546D"/>
    <w:p w14:paraId="05BEFA72" w14:textId="18AD291B" w:rsidR="00BB0DDD" w:rsidRDefault="00BB0DDD" w:rsidP="00D5546D">
      <w:r w:rsidRPr="005B31E7">
        <w:rPr>
          <w:b/>
          <w:bCs/>
        </w:rPr>
        <w:t>Distribución de goles por partido</w:t>
      </w:r>
    </w:p>
    <w:p w14:paraId="169B339C" w14:textId="7C014B57" w:rsidR="00C10DEC" w:rsidRDefault="00BB0DDD" w:rsidP="00BB0DDD">
      <w:r w:rsidRPr="00BB0DDD">
        <w:t>Se observa que la mayoría de los encuentros terminan con entre 1 y 3 goles, siendo los partidos con 0 goles relativamente poco frecuentes.</w:t>
      </w:r>
      <w:r w:rsidR="003B60D9">
        <w:t xml:space="preserve"> E</w:t>
      </w:r>
      <w:r w:rsidRPr="00BB0DDD">
        <w:t>l boxplot permite visualizar la dispersión de los goles y la presencia de valores atípicos. Se observan algunos partidos con marcadores inusuales (más de 8 goles), pero en general, la mayoría de los encuentros se mantiene en un rango de 1 a 4 goles.</w:t>
      </w:r>
    </w:p>
    <w:p w14:paraId="3936A49A" w14:textId="2EAB177D" w:rsidR="00BB0DDD" w:rsidRDefault="005B31E7" w:rsidP="00BB0DDD">
      <w:pPr>
        <w:jc w:val="center"/>
      </w:pPr>
      <w:r w:rsidRPr="005B31E7">
        <w:rPr>
          <w:noProof/>
        </w:rPr>
        <w:drawing>
          <wp:inline distT="0" distB="0" distL="0" distR="0" wp14:anchorId="14D9CEE7" wp14:editId="04441F87">
            <wp:extent cx="2866651" cy="1828785"/>
            <wp:effectExtent l="0" t="0" r="0" b="635"/>
            <wp:docPr id="382171820"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71820" name="Imagen 1" descr="Gráfico, Histograma&#10;&#10;El contenido generado por IA puede ser incorrecto."/>
                    <pic:cNvPicPr/>
                  </pic:nvPicPr>
                  <pic:blipFill>
                    <a:blip r:embed="rId27"/>
                    <a:stretch>
                      <a:fillRect/>
                    </a:stretch>
                  </pic:blipFill>
                  <pic:spPr>
                    <a:xfrm>
                      <a:off x="0" y="0"/>
                      <a:ext cx="2914674" cy="1859421"/>
                    </a:xfrm>
                    <a:prstGeom prst="rect">
                      <a:avLst/>
                    </a:prstGeom>
                  </pic:spPr>
                </pic:pic>
              </a:graphicData>
            </a:graphic>
          </wp:inline>
        </w:drawing>
      </w:r>
      <w:r w:rsidRPr="005B31E7">
        <w:rPr>
          <w:noProof/>
        </w:rPr>
        <w:drawing>
          <wp:inline distT="0" distB="0" distL="0" distR="0" wp14:anchorId="74B0DE7D" wp14:editId="37D90A95">
            <wp:extent cx="2375793" cy="1828503"/>
            <wp:effectExtent l="0" t="0" r="5715" b="635"/>
            <wp:docPr id="2133646054"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46054" name="Imagen 1" descr="Gráfico, Gráfico de cajas y bigotes&#10;&#10;El contenido generado por IA puede ser incorrecto."/>
                    <pic:cNvPicPr/>
                  </pic:nvPicPr>
                  <pic:blipFill>
                    <a:blip r:embed="rId28"/>
                    <a:stretch>
                      <a:fillRect/>
                    </a:stretch>
                  </pic:blipFill>
                  <pic:spPr>
                    <a:xfrm>
                      <a:off x="0" y="0"/>
                      <a:ext cx="2407849" cy="1853175"/>
                    </a:xfrm>
                    <a:prstGeom prst="rect">
                      <a:avLst/>
                    </a:prstGeom>
                  </pic:spPr>
                </pic:pic>
              </a:graphicData>
            </a:graphic>
          </wp:inline>
        </w:drawing>
      </w:r>
    </w:p>
    <w:p w14:paraId="4C090B3D" w14:textId="354F930F" w:rsidR="005B31E7" w:rsidRPr="00EA42B0" w:rsidRDefault="005B31E7" w:rsidP="00BB0DDD">
      <w:pPr>
        <w:jc w:val="center"/>
      </w:pPr>
      <w:hyperlink w:anchor="_6.2_Índices_de" w:history="1">
        <w:r w:rsidRPr="005B31E7">
          <w:rPr>
            <w:rStyle w:val="Hipervnculo"/>
          </w:rPr>
          <w:t xml:space="preserve">Imagen </w:t>
        </w:r>
        <w:r w:rsidR="00B166EF">
          <w:rPr>
            <w:rStyle w:val="Hipervnculo"/>
          </w:rPr>
          <w:t>10</w:t>
        </w:r>
      </w:hyperlink>
      <w:r>
        <w:t xml:space="preserve"> – Distribución de goles por partido</w:t>
      </w:r>
    </w:p>
    <w:p w14:paraId="07AA731D" w14:textId="77777777" w:rsidR="00E0345D" w:rsidRDefault="00E0345D" w:rsidP="00E0345D">
      <w:pPr>
        <w:rPr>
          <w:b/>
          <w:bCs/>
        </w:rPr>
      </w:pPr>
    </w:p>
    <w:p w14:paraId="44A40B73" w14:textId="77777777" w:rsidR="00582BC3" w:rsidRDefault="00E0345D" w:rsidP="00E0345D">
      <w:pPr>
        <w:rPr>
          <w:b/>
          <w:bCs/>
        </w:rPr>
      </w:pPr>
      <w:r w:rsidRPr="00E0345D">
        <w:rPr>
          <w:b/>
          <w:bCs/>
        </w:rPr>
        <w:t>Rendimiento en casa vs. fuera</w:t>
      </w:r>
    </w:p>
    <w:p w14:paraId="44A44346" w14:textId="395DA700" w:rsidR="00C10DEC" w:rsidRDefault="00941BDA" w:rsidP="00E0345D">
      <w:r w:rsidRPr="00941BDA">
        <w:t xml:space="preserve">El análisis del rendimiento en casa y fuera muestra que la mayoría de los equipos obtienen mejores resultados cuando juegan como locales. No solo ganan más partidos, sino que también marcan más goles y reciben menos en comparación con los encuentros disputados fuera de casa. Esta tendencia es especialmente evidente en equipos de menor regularidad, que dependen más del apoyo local. Aunque equipos como Real Madrid o Barcelona mantienen un rendimiento sólido en ambos escenarios, se observa que para muchos otros el contexto del partido puede marcar una diferencia significativa. Por tanto, la localía se consolida como una variable relevante </w:t>
      </w:r>
      <w:r w:rsidR="00FB75BC" w:rsidRPr="00941BDA">
        <w:t>para</w:t>
      </w:r>
      <w:r w:rsidRPr="00941BDA">
        <w:t xml:space="preserve"> tener en cuenta en la predicción de resultados.</w:t>
      </w:r>
    </w:p>
    <w:p w14:paraId="6F961728" w14:textId="77777777" w:rsidR="00C10DEC" w:rsidRDefault="00744A99" w:rsidP="00C10DEC">
      <w:pPr>
        <w:jc w:val="center"/>
      </w:pPr>
      <w:r w:rsidRPr="00744A99">
        <w:rPr>
          <w:noProof/>
        </w:rPr>
        <w:lastRenderedPageBreak/>
        <w:drawing>
          <wp:inline distT="0" distB="0" distL="0" distR="0" wp14:anchorId="1F7D9399" wp14:editId="5191B99C">
            <wp:extent cx="2160948" cy="1682151"/>
            <wp:effectExtent l="0" t="0" r="0" b="0"/>
            <wp:docPr id="426451007"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51007" name="Imagen 1" descr="Gráfico, Gráfico de barras&#10;&#10;El contenido generado por IA puede ser incorrecto."/>
                    <pic:cNvPicPr/>
                  </pic:nvPicPr>
                  <pic:blipFill>
                    <a:blip r:embed="rId29"/>
                    <a:stretch>
                      <a:fillRect/>
                    </a:stretch>
                  </pic:blipFill>
                  <pic:spPr>
                    <a:xfrm>
                      <a:off x="0" y="0"/>
                      <a:ext cx="2217464" cy="1726145"/>
                    </a:xfrm>
                    <a:prstGeom prst="rect">
                      <a:avLst/>
                    </a:prstGeom>
                  </pic:spPr>
                </pic:pic>
              </a:graphicData>
            </a:graphic>
          </wp:inline>
        </w:drawing>
      </w:r>
      <w:r w:rsidR="00C10DEC" w:rsidRPr="00C10DEC">
        <w:rPr>
          <w:noProof/>
        </w:rPr>
        <w:drawing>
          <wp:inline distT="0" distB="0" distL="0" distR="0" wp14:anchorId="52E608D7" wp14:editId="07EC8E6E">
            <wp:extent cx="2304158" cy="1751162"/>
            <wp:effectExtent l="0" t="0" r="1270" b="1905"/>
            <wp:docPr id="77109586"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586" name="Imagen 1" descr="Gráfico, Gráfico de dispersión&#10;&#10;El contenido generado por IA puede ser incorrecto."/>
                    <pic:cNvPicPr/>
                  </pic:nvPicPr>
                  <pic:blipFill>
                    <a:blip r:embed="rId30"/>
                    <a:stretch>
                      <a:fillRect/>
                    </a:stretch>
                  </pic:blipFill>
                  <pic:spPr>
                    <a:xfrm>
                      <a:off x="0" y="0"/>
                      <a:ext cx="2368291" cy="1799903"/>
                    </a:xfrm>
                    <a:prstGeom prst="rect">
                      <a:avLst/>
                    </a:prstGeom>
                  </pic:spPr>
                </pic:pic>
              </a:graphicData>
            </a:graphic>
          </wp:inline>
        </w:drawing>
      </w:r>
    </w:p>
    <w:p w14:paraId="17E7C600" w14:textId="3A8A8827" w:rsidR="005B3707" w:rsidRDefault="00C10DEC" w:rsidP="00C10DEC">
      <w:pPr>
        <w:jc w:val="center"/>
      </w:pPr>
      <w:r w:rsidRPr="00744A99">
        <w:rPr>
          <w:noProof/>
        </w:rPr>
        <w:drawing>
          <wp:inline distT="0" distB="0" distL="0" distR="0" wp14:anchorId="2F44E4B9" wp14:editId="46003AC1">
            <wp:extent cx="2544792" cy="1566119"/>
            <wp:effectExtent l="0" t="0" r="8255" b="0"/>
            <wp:docPr id="510172879" name="Imagen 1" descr="Gráfico, Gráfico de barr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72879" name="Imagen 1" descr="Gráfico, Gráfico de barras, Histograma&#10;&#10;El contenido generado por IA puede ser incorrecto."/>
                    <pic:cNvPicPr/>
                  </pic:nvPicPr>
                  <pic:blipFill>
                    <a:blip r:embed="rId31"/>
                    <a:stretch>
                      <a:fillRect/>
                    </a:stretch>
                  </pic:blipFill>
                  <pic:spPr>
                    <a:xfrm>
                      <a:off x="0" y="0"/>
                      <a:ext cx="2573108" cy="1583545"/>
                    </a:xfrm>
                    <a:prstGeom prst="rect">
                      <a:avLst/>
                    </a:prstGeom>
                  </pic:spPr>
                </pic:pic>
              </a:graphicData>
            </a:graphic>
          </wp:inline>
        </w:drawing>
      </w:r>
    </w:p>
    <w:p w14:paraId="68CD9FDF" w14:textId="748DB116" w:rsidR="00C10DEC" w:rsidRPr="005B3707" w:rsidRDefault="00C10DEC" w:rsidP="00C10DEC">
      <w:pPr>
        <w:jc w:val="center"/>
      </w:pPr>
      <w:hyperlink w:anchor="_6.2_Índices_de" w:history="1">
        <w:r w:rsidRPr="00C10DEC">
          <w:rPr>
            <w:rStyle w:val="Hipervnculo"/>
          </w:rPr>
          <w:t xml:space="preserve">Imagen </w:t>
        </w:r>
        <w:r w:rsidR="00DB4BB3">
          <w:rPr>
            <w:rStyle w:val="Hipervnculo"/>
          </w:rPr>
          <w:t>1</w:t>
        </w:r>
        <w:r w:rsidR="00B166EF">
          <w:rPr>
            <w:rStyle w:val="Hipervnculo"/>
          </w:rPr>
          <w:t>1</w:t>
        </w:r>
      </w:hyperlink>
      <w:r>
        <w:t xml:space="preserve"> - </w:t>
      </w:r>
      <w:r w:rsidRPr="00E0345D">
        <w:t>Rendimiento en casa vs. fuera</w:t>
      </w:r>
    </w:p>
    <w:p w14:paraId="387AC7D6" w14:textId="77777777" w:rsidR="005B3707" w:rsidRDefault="005B3707" w:rsidP="00E0345D"/>
    <w:p w14:paraId="20FA6D1F" w14:textId="341115BD" w:rsidR="00C73F1E" w:rsidRDefault="00C73F1E" w:rsidP="00E0345D">
      <w:r>
        <w:rPr>
          <w:b/>
          <w:bCs/>
        </w:rPr>
        <w:t>V</w:t>
      </w:r>
      <w:r w:rsidRPr="00C73F1E">
        <w:rPr>
          <w:b/>
          <w:bCs/>
        </w:rPr>
        <w:t>ariabilidad del rendimiento entre temporadas</w:t>
      </w:r>
    </w:p>
    <w:p w14:paraId="57577C42" w14:textId="1341E56A" w:rsidR="00284EBC" w:rsidRDefault="00284EBC" w:rsidP="00E0345D">
      <w:r w:rsidRPr="00284EBC">
        <w:t>Este gráfico muestra la cantidad de equipos que han cambiado de posición en la clasificación de una temporada a otra. Se observa que la mayoría de los equipos cambian en promedio 3.32 posiciones por temporada, lo que indica un nivel moderado de estabilidad en LaLiga.</w:t>
      </w:r>
      <w:r w:rsidR="008C3687">
        <w:t xml:space="preserve"> </w:t>
      </w:r>
      <w:r w:rsidR="008C3687" w:rsidRPr="008C3687">
        <w:t>Este comportamiento sugiere que la posición final de la temporada anterior podría ser un factor influyente para tener en cuenta en los modelos de predicción.</w:t>
      </w:r>
    </w:p>
    <w:p w14:paraId="30003A84" w14:textId="3E7B3465" w:rsidR="00686F8B" w:rsidRDefault="00686F8B" w:rsidP="00686F8B">
      <w:pPr>
        <w:jc w:val="center"/>
      </w:pPr>
      <w:r w:rsidRPr="00686F8B">
        <w:rPr>
          <w:noProof/>
        </w:rPr>
        <w:drawing>
          <wp:inline distT="0" distB="0" distL="0" distR="0" wp14:anchorId="1795D093" wp14:editId="610C6BA7">
            <wp:extent cx="3275713" cy="2605178"/>
            <wp:effectExtent l="0" t="0" r="1270" b="5080"/>
            <wp:docPr id="1194804721"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04721" name="Imagen 1" descr="Gráfico, Histograma&#10;&#10;El contenido generado por IA puede ser incorrecto."/>
                    <pic:cNvPicPr/>
                  </pic:nvPicPr>
                  <pic:blipFill>
                    <a:blip r:embed="rId32"/>
                    <a:stretch>
                      <a:fillRect/>
                    </a:stretch>
                  </pic:blipFill>
                  <pic:spPr>
                    <a:xfrm>
                      <a:off x="0" y="0"/>
                      <a:ext cx="3342162" cy="2658025"/>
                    </a:xfrm>
                    <a:prstGeom prst="rect">
                      <a:avLst/>
                    </a:prstGeom>
                  </pic:spPr>
                </pic:pic>
              </a:graphicData>
            </a:graphic>
          </wp:inline>
        </w:drawing>
      </w:r>
    </w:p>
    <w:p w14:paraId="1994BE6A" w14:textId="09A7DFBE" w:rsidR="00E0345D" w:rsidRDefault="00686F8B" w:rsidP="00C10DEC">
      <w:pPr>
        <w:jc w:val="center"/>
      </w:pPr>
      <w:hyperlink w:anchor="_6.2_Índices_de" w:history="1">
        <w:r w:rsidRPr="00686F8B">
          <w:rPr>
            <w:rStyle w:val="Hipervnculo"/>
          </w:rPr>
          <w:t>Imagen 1</w:t>
        </w:r>
        <w:r w:rsidR="00B166EF">
          <w:rPr>
            <w:rStyle w:val="Hipervnculo"/>
          </w:rPr>
          <w:t>2</w:t>
        </w:r>
      </w:hyperlink>
      <w:r>
        <w:t xml:space="preserve"> – Distribución de cambios de posición entre temporadas en LaLiga</w:t>
      </w:r>
    </w:p>
    <w:p w14:paraId="310592CC" w14:textId="06932FCA" w:rsidR="00C10DEC" w:rsidRPr="001E1971" w:rsidRDefault="00E31CF0" w:rsidP="00E31CF0">
      <w:pPr>
        <w:pStyle w:val="titulo3TFG"/>
        <w:rPr>
          <w:rFonts w:cs="Times New Roman"/>
        </w:rPr>
      </w:pPr>
      <w:bookmarkStart w:id="44" w:name="_Toc194428623"/>
      <w:r w:rsidRPr="001E1971">
        <w:rPr>
          <w:rFonts w:cs="Times New Roman"/>
        </w:rPr>
        <w:lastRenderedPageBreak/>
        <w:t>4.1.3 Generación de Datasets por Equipos</w:t>
      </w:r>
      <w:bookmarkEnd w:id="44"/>
    </w:p>
    <w:p w14:paraId="2A55D0B9" w14:textId="57E5F69E" w:rsidR="006615DE" w:rsidRPr="001E1971" w:rsidRDefault="006615DE" w:rsidP="006615DE">
      <w:pPr>
        <w:rPr>
          <w:rFonts w:cs="Times New Roman"/>
        </w:rPr>
      </w:pPr>
      <w:r w:rsidRPr="001E1971">
        <w:rPr>
          <w:rFonts w:cs="Times New Roman"/>
        </w:rPr>
        <w:t>Después de haber limpiado y transformado los datos, se creó una serie de datasets específicos por equipo. La finalidad de esta etapa es disponer de conjuntos de datos enfocados en equipos concretos, permitiendo un análisis más detallado y la construcción de modelos predictivos adaptados a cada club.</w:t>
      </w:r>
    </w:p>
    <w:p w14:paraId="462119F2" w14:textId="562BE9F5" w:rsidR="006615DE" w:rsidRPr="001E1971" w:rsidRDefault="006615DE" w:rsidP="006615DE">
      <w:pPr>
        <w:rPr>
          <w:rFonts w:cs="Times New Roman"/>
        </w:rPr>
      </w:pPr>
      <w:r w:rsidRPr="001E1971">
        <w:rPr>
          <w:rFonts w:cs="Times New Roman"/>
        </w:rPr>
        <w:t>Se seleccionaron cuatro equipos de LaLiga para este estudio:</w:t>
      </w:r>
    </w:p>
    <w:p w14:paraId="7EED3572" w14:textId="77777777" w:rsidR="006615DE" w:rsidRPr="001E1971" w:rsidRDefault="006615DE" w:rsidP="006615DE">
      <w:pPr>
        <w:pStyle w:val="Prrafodelista"/>
        <w:numPr>
          <w:ilvl w:val="0"/>
          <w:numId w:val="77"/>
        </w:numPr>
      </w:pPr>
      <w:r w:rsidRPr="001E1971">
        <w:t>Real Madrid</w:t>
      </w:r>
    </w:p>
    <w:p w14:paraId="6D286321" w14:textId="77777777" w:rsidR="006615DE" w:rsidRPr="001E1971" w:rsidRDefault="006615DE" w:rsidP="006615DE">
      <w:pPr>
        <w:pStyle w:val="Prrafodelista"/>
        <w:numPr>
          <w:ilvl w:val="0"/>
          <w:numId w:val="77"/>
        </w:numPr>
      </w:pPr>
      <w:r w:rsidRPr="001E1971">
        <w:t>Barcelona</w:t>
      </w:r>
    </w:p>
    <w:p w14:paraId="416FC79F" w14:textId="77777777" w:rsidR="006615DE" w:rsidRPr="001E1971" w:rsidRDefault="006615DE" w:rsidP="006615DE">
      <w:pPr>
        <w:pStyle w:val="Prrafodelista"/>
        <w:numPr>
          <w:ilvl w:val="0"/>
          <w:numId w:val="77"/>
        </w:numPr>
      </w:pPr>
      <w:r w:rsidRPr="001E1971">
        <w:t>Valencia</w:t>
      </w:r>
    </w:p>
    <w:p w14:paraId="784A087C" w14:textId="77777777" w:rsidR="006615DE" w:rsidRPr="001E1971" w:rsidRDefault="006615DE" w:rsidP="006615DE">
      <w:pPr>
        <w:pStyle w:val="Prrafodelista"/>
        <w:numPr>
          <w:ilvl w:val="0"/>
          <w:numId w:val="77"/>
        </w:numPr>
      </w:pPr>
      <w:r w:rsidRPr="001E1971">
        <w:t>Athletic Club de Bilbao</w:t>
      </w:r>
    </w:p>
    <w:p w14:paraId="2402111A" w14:textId="1C588561" w:rsidR="00BF591A" w:rsidRPr="001E1971" w:rsidRDefault="001E79CD" w:rsidP="00E31CF0">
      <w:pPr>
        <w:rPr>
          <w:rFonts w:cs="Times New Roman"/>
        </w:rPr>
      </w:pPr>
      <w:r w:rsidRPr="001E1971">
        <w:rPr>
          <w:rFonts w:cs="Times New Roman"/>
        </w:rPr>
        <w:t xml:space="preserve">Estos equipos fueron elegidos por su participación constante en LaLiga a lo largo de las temporadas y por el interés de analizar sus tendencias de rendimiento a lo largo del tiempo. Además, </w:t>
      </w:r>
      <w:r w:rsidR="00953E07" w:rsidRPr="001E1971">
        <w:rPr>
          <w:rFonts w:cs="Times New Roman"/>
        </w:rPr>
        <w:t xml:space="preserve">el rendimiento de estos equipos en LaLiga varía entre unos y otros. </w:t>
      </w:r>
      <w:r w:rsidRPr="001E1971">
        <w:rPr>
          <w:rFonts w:cs="Times New Roman"/>
        </w:rPr>
        <w:t>Real Madrid y Barcelona suelen liderar las clasificaciones con un alto porcentaje de victorias,</w:t>
      </w:r>
      <w:r w:rsidR="00953E07" w:rsidRPr="001E1971">
        <w:rPr>
          <w:rFonts w:cs="Times New Roman"/>
        </w:rPr>
        <w:t xml:space="preserve"> mientras que</w:t>
      </w:r>
      <w:r w:rsidRPr="001E1971">
        <w:rPr>
          <w:rFonts w:cs="Times New Roman"/>
        </w:rPr>
        <w:t xml:space="preserve"> Valencia y Athletic Club de Bilbao han tenido resultados más variables a lo largo de las temporadas, lo que permite evaluar diferentes tipos de desempeño en el modelo.</w:t>
      </w:r>
    </w:p>
    <w:p w14:paraId="6997E3F3" w14:textId="77777777" w:rsidR="00953E07" w:rsidRPr="001E1971" w:rsidRDefault="00953E07" w:rsidP="00E31CF0">
      <w:pPr>
        <w:rPr>
          <w:rFonts w:cs="Times New Roman"/>
        </w:rPr>
      </w:pPr>
    </w:p>
    <w:p w14:paraId="14FC3817" w14:textId="654FF717" w:rsidR="00953E07" w:rsidRPr="001E1971" w:rsidRDefault="00953E07" w:rsidP="00E31CF0">
      <w:pPr>
        <w:rPr>
          <w:rFonts w:cs="Times New Roman"/>
          <w:b/>
          <w:bCs/>
        </w:rPr>
      </w:pPr>
      <w:r w:rsidRPr="001E1971">
        <w:rPr>
          <w:rFonts w:cs="Times New Roman"/>
          <w:b/>
          <w:bCs/>
        </w:rPr>
        <w:t>Estructura del dataset generado por equipo</w:t>
      </w:r>
    </w:p>
    <w:p w14:paraId="4FF5C782" w14:textId="440CAE7F" w:rsidR="001E1971" w:rsidRPr="001E1971" w:rsidRDefault="001E1971" w:rsidP="00E31CF0">
      <w:pPr>
        <w:rPr>
          <w:rFonts w:cs="Times New Roman"/>
        </w:rPr>
      </w:pPr>
      <w:r w:rsidRPr="001E1971">
        <w:rPr>
          <w:rFonts w:cs="Times New Roman"/>
        </w:rPr>
        <w:t>Cada dataset creado contiene información detallada sobre los partidos disputados por el equipo en cuestión, considerando tanto su rendimiento general como el de su rival. A continuación, se describen las variables incluidas en estos datasets</w:t>
      </w:r>
    </w:p>
    <w:p w14:paraId="64BC93D6" w14:textId="641FA60C" w:rsidR="001E1971" w:rsidRPr="001E1971" w:rsidRDefault="001E1971" w:rsidP="001E1971">
      <w:pPr>
        <w:rPr>
          <w:rFonts w:cs="Times New Roman"/>
        </w:rPr>
      </w:pPr>
      <w:r w:rsidRPr="001E1971">
        <w:rPr>
          <w:rFonts w:cs="Times New Roman"/>
          <w:b/>
          <w:bCs/>
        </w:rPr>
        <w:t>Información general del partido</w:t>
      </w:r>
      <w:r w:rsidRPr="001E1971">
        <w:rPr>
          <w:rFonts w:cs="Times New Roman"/>
        </w:rPr>
        <w:t>: Contexto general del partido y de los equipos:</w:t>
      </w:r>
    </w:p>
    <w:p w14:paraId="31805475" w14:textId="77777777" w:rsidR="001E1971" w:rsidRPr="001E1971" w:rsidRDefault="001E1971" w:rsidP="001E1971">
      <w:pPr>
        <w:pStyle w:val="Prrafodelista"/>
        <w:numPr>
          <w:ilvl w:val="0"/>
          <w:numId w:val="78"/>
        </w:numPr>
      </w:pPr>
      <w:r w:rsidRPr="001E1971">
        <w:t>season: Temporada en la que se jugó el partido.</w:t>
      </w:r>
    </w:p>
    <w:p w14:paraId="2334CC92" w14:textId="77777777" w:rsidR="001E1971" w:rsidRPr="001E1971" w:rsidRDefault="001E1971" w:rsidP="001E1971">
      <w:pPr>
        <w:pStyle w:val="Prrafodelista"/>
        <w:numPr>
          <w:ilvl w:val="0"/>
          <w:numId w:val="78"/>
        </w:numPr>
      </w:pPr>
      <w:r w:rsidRPr="001E1971">
        <w:t>date: Fecha en la que se jugó el partido.</w:t>
      </w:r>
    </w:p>
    <w:p w14:paraId="3B98BC21" w14:textId="77777777" w:rsidR="001E1971" w:rsidRPr="001E1971" w:rsidRDefault="001E1971" w:rsidP="001E1971">
      <w:pPr>
        <w:pStyle w:val="Prrafodelista"/>
        <w:numPr>
          <w:ilvl w:val="0"/>
          <w:numId w:val="78"/>
        </w:numPr>
      </w:pPr>
      <w:r w:rsidRPr="001E1971">
        <w:t>team: Nombre del equipo analizado.</w:t>
      </w:r>
    </w:p>
    <w:p w14:paraId="6D761594" w14:textId="77777777" w:rsidR="001E1971" w:rsidRPr="001E1971" w:rsidRDefault="001E1971" w:rsidP="001E1971">
      <w:pPr>
        <w:pStyle w:val="Prrafodelista"/>
        <w:numPr>
          <w:ilvl w:val="0"/>
          <w:numId w:val="78"/>
        </w:numPr>
      </w:pPr>
      <w:r w:rsidRPr="001E1971">
        <w:t>rival_team: Nombre del equipo rival.</w:t>
      </w:r>
    </w:p>
    <w:p w14:paraId="6626B591" w14:textId="77777777" w:rsidR="001E1971" w:rsidRPr="001E1971" w:rsidRDefault="001E1971" w:rsidP="001E1971">
      <w:pPr>
        <w:pStyle w:val="Prrafodelista"/>
        <w:numPr>
          <w:ilvl w:val="0"/>
          <w:numId w:val="78"/>
        </w:numPr>
      </w:pPr>
      <w:r w:rsidRPr="001E1971">
        <w:t>home_adv: Indica si el equipo analizado jugó como local (1) o visitante (0).</w:t>
      </w:r>
    </w:p>
    <w:p w14:paraId="76105D9B" w14:textId="77777777" w:rsidR="001E1971" w:rsidRPr="001E1971" w:rsidRDefault="001E1971" w:rsidP="001E1971">
      <w:pPr>
        <w:pStyle w:val="Prrafodelista"/>
        <w:numPr>
          <w:ilvl w:val="0"/>
          <w:numId w:val="78"/>
        </w:numPr>
      </w:pPr>
      <w:r w:rsidRPr="001E1971">
        <w:t>last_season_team: Posición final del equipo analizado en la temporada anterior.</w:t>
      </w:r>
    </w:p>
    <w:p w14:paraId="6CE3ECA8" w14:textId="77777777" w:rsidR="001E1971" w:rsidRPr="001E1971" w:rsidRDefault="001E1971" w:rsidP="001E1971">
      <w:pPr>
        <w:pStyle w:val="Prrafodelista"/>
        <w:numPr>
          <w:ilvl w:val="0"/>
          <w:numId w:val="78"/>
        </w:numPr>
      </w:pPr>
      <w:r w:rsidRPr="001E1971">
        <w:t>last_season_rival: Posición final del equipo rival en la temporada anterior.</w:t>
      </w:r>
    </w:p>
    <w:p w14:paraId="736B7BEA" w14:textId="77777777" w:rsidR="001E1971" w:rsidRPr="001E1971" w:rsidRDefault="001E1971" w:rsidP="001E1971">
      <w:pPr>
        <w:rPr>
          <w:rFonts w:cs="Times New Roman"/>
        </w:rPr>
      </w:pPr>
    </w:p>
    <w:p w14:paraId="7EFAD1DA" w14:textId="4993E7AF" w:rsidR="001E1971" w:rsidRPr="001E1971" w:rsidRDefault="001E1971" w:rsidP="001E1971">
      <w:pPr>
        <w:rPr>
          <w:rFonts w:cs="Times New Roman"/>
        </w:rPr>
      </w:pPr>
      <w:r w:rsidRPr="001E1971">
        <w:rPr>
          <w:rFonts w:cs="Times New Roman"/>
          <w:b/>
          <w:bCs/>
        </w:rPr>
        <w:t>Rendimiento reciente del equipo analizado:</w:t>
      </w:r>
      <w:r w:rsidRPr="001E1971">
        <w:rPr>
          <w:rFonts w:cs="Times New Roman"/>
        </w:rPr>
        <w:t xml:space="preserve"> Rendimiento del equipo analizado en los últimos 10 partidos de la temporada:</w:t>
      </w:r>
    </w:p>
    <w:p w14:paraId="77519CE4" w14:textId="77777777" w:rsidR="001E1971" w:rsidRPr="001E1971" w:rsidRDefault="001E1971" w:rsidP="001E1971">
      <w:pPr>
        <w:pStyle w:val="Prrafodelista"/>
        <w:numPr>
          <w:ilvl w:val="0"/>
          <w:numId w:val="79"/>
        </w:numPr>
      </w:pPr>
      <w:r w:rsidRPr="001E1971">
        <w:lastRenderedPageBreak/>
        <w:t>pct_wins: Porcentaje de victorias en los últimos 10 partidos de la misma temporada.</w:t>
      </w:r>
    </w:p>
    <w:p w14:paraId="10FCCB0C" w14:textId="77777777" w:rsidR="001E1971" w:rsidRPr="001E1971" w:rsidRDefault="001E1971" w:rsidP="001E1971">
      <w:pPr>
        <w:pStyle w:val="Prrafodelista"/>
        <w:numPr>
          <w:ilvl w:val="0"/>
          <w:numId w:val="79"/>
        </w:numPr>
      </w:pPr>
      <w:r w:rsidRPr="001E1971">
        <w:t>avg_goals_scored: Promedio de goles anotados en los últimos 10 partidos.</w:t>
      </w:r>
    </w:p>
    <w:p w14:paraId="4D063458" w14:textId="77777777" w:rsidR="001E1971" w:rsidRPr="001E1971" w:rsidRDefault="001E1971" w:rsidP="001E1971">
      <w:pPr>
        <w:pStyle w:val="Prrafodelista"/>
        <w:numPr>
          <w:ilvl w:val="0"/>
          <w:numId w:val="79"/>
        </w:numPr>
      </w:pPr>
      <w:r w:rsidRPr="001E1971">
        <w:t>avg_goals_received: Promedio de goles recibidos en los últimos 10 partidos.</w:t>
      </w:r>
    </w:p>
    <w:p w14:paraId="0212FB86" w14:textId="77777777" w:rsidR="001E1971" w:rsidRPr="001E1971" w:rsidRDefault="001E1971" w:rsidP="001E1971">
      <w:pPr>
        <w:pStyle w:val="Prrafodelista"/>
        <w:numPr>
          <w:ilvl w:val="0"/>
          <w:numId w:val="79"/>
        </w:numPr>
      </w:pPr>
      <w:r w:rsidRPr="001E1971">
        <w:t>goal_difference: Diferencia de goles en los últimos 10 partidos.</w:t>
      </w:r>
    </w:p>
    <w:p w14:paraId="6769F70B" w14:textId="77777777" w:rsidR="001E1971" w:rsidRPr="001E1971" w:rsidRDefault="001E1971" w:rsidP="001E1971">
      <w:pPr>
        <w:rPr>
          <w:rFonts w:cs="Times New Roman"/>
        </w:rPr>
      </w:pPr>
    </w:p>
    <w:p w14:paraId="2D47F835" w14:textId="22A96567" w:rsidR="001E1971" w:rsidRPr="001E1971" w:rsidRDefault="001E1971" w:rsidP="001E1971">
      <w:pPr>
        <w:rPr>
          <w:rFonts w:cs="Times New Roman"/>
        </w:rPr>
      </w:pPr>
      <w:r w:rsidRPr="001E1971">
        <w:rPr>
          <w:rFonts w:cs="Times New Roman"/>
          <w:b/>
          <w:bCs/>
        </w:rPr>
        <w:t>Rendimiento reciente del equipo rival:</w:t>
      </w:r>
      <w:r w:rsidRPr="001E1971">
        <w:rPr>
          <w:rFonts w:cs="Times New Roman"/>
        </w:rPr>
        <w:t xml:space="preserve"> Rendimiento del equipo rival en sus últimos 10 partidos de la temporada:</w:t>
      </w:r>
    </w:p>
    <w:p w14:paraId="3D09C965" w14:textId="77777777" w:rsidR="001E1971" w:rsidRPr="001E1971" w:rsidRDefault="001E1971" w:rsidP="001E1971">
      <w:pPr>
        <w:pStyle w:val="Prrafodelista"/>
        <w:numPr>
          <w:ilvl w:val="0"/>
          <w:numId w:val="80"/>
        </w:numPr>
      </w:pPr>
      <w:r w:rsidRPr="001E1971">
        <w:t>pct_wins_rival: Porcentaje de victorias del equipo rival en los últimos 10 partidos.</w:t>
      </w:r>
    </w:p>
    <w:p w14:paraId="3B8004C1" w14:textId="77777777" w:rsidR="001E1971" w:rsidRPr="001E1971" w:rsidRDefault="001E1971" w:rsidP="001E1971">
      <w:pPr>
        <w:pStyle w:val="Prrafodelista"/>
        <w:numPr>
          <w:ilvl w:val="0"/>
          <w:numId w:val="80"/>
        </w:numPr>
      </w:pPr>
      <w:r w:rsidRPr="001E1971">
        <w:t>avg_goals_scored_rival: Promedio de goles anotados por el equipo rival en los últimos 10 partidos.</w:t>
      </w:r>
    </w:p>
    <w:p w14:paraId="39432A85" w14:textId="77777777" w:rsidR="001E1971" w:rsidRPr="001E1971" w:rsidRDefault="001E1971" w:rsidP="001E1971">
      <w:pPr>
        <w:pStyle w:val="Prrafodelista"/>
        <w:numPr>
          <w:ilvl w:val="0"/>
          <w:numId w:val="80"/>
        </w:numPr>
      </w:pPr>
      <w:r w:rsidRPr="001E1971">
        <w:t>avg_goals_received_rival: Promedio de goles recibidos por el equipo rival en los últimos 10 partidos.</w:t>
      </w:r>
    </w:p>
    <w:p w14:paraId="60C2F1F4" w14:textId="77777777" w:rsidR="001E1971" w:rsidRPr="001E1971" w:rsidRDefault="001E1971" w:rsidP="001E1971">
      <w:pPr>
        <w:pStyle w:val="Prrafodelista"/>
        <w:numPr>
          <w:ilvl w:val="0"/>
          <w:numId w:val="80"/>
        </w:numPr>
      </w:pPr>
      <w:r w:rsidRPr="001E1971">
        <w:t>goal_difference_rival: Diferencia de goles del equipo rival en los últimos 10 partidos.</w:t>
      </w:r>
    </w:p>
    <w:p w14:paraId="77BB7671" w14:textId="77777777" w:rsidR="001E1971" w:rsidRPr="001E1971" w:rsidRDefault="001E1971" w:rsidP="001E1971">
      <w:pPr>
        <w:rPr>
          <w:rFonts w:cs="Times New Roman"/>
          <w:b/>
          <w:bCs/>
        </w:rPr>
      </w:pPr>
    </w:p>
    <w:p w14:paraId="31C8FBFA" w14:textId="5B0C08D3" w:rsidR="001E1971" w:rsidRPr="001E1971" w:rsidRDefault="001E1971" w:rsidP="001E1971">
      <w:pPr>
        <w:rPr>
          <w:rFonts w:cs="Times New Roman"/>
        </w:rPr>
      </w:pPr>
      <w:r w:rsidRPr="001E1971">
        <w:rPr>
          <w:rFonts w:cs="Times New Roman"/>
          <w:b/>
          <w:bCs/>
        </w:rPr>
        <w:t>Historial entre ambos equipos:</w:t>
      </w:r>
      <w:r w:rsidRPr="001E1971">
        <w:rPr>
          <w:rFonts w:cs="Times New Roman"/>
        </w:rPr>
        <w:t xml:space="preserve"> Rendimiento del equipo analizado frente al rival en los últimos 5 enfrentamientos directos:</w:t>
      </w:r>
    </w:p>
    <w:p w14:paraId="0677739A" w14:textId="77777777" w:rsidR="001E1971" w:rsidRPr="001E1971" w:rsidRDefault="001E1971" w:rsidP="001E1971">
      <w:pPr>
        <w:pStyle w:val="Prrafodelista"/>
        <w:numPr>
          <w:ilvl w:val="0"/>
          <w:numId w:val="80"/>
        </w:numPr>
      </w:pPr>
      <w:r w:rsidRPr="001E1971">
        <w:t>pct_wins_vs_rival: Porcentaje de victorias del equipo analizado contra ese rival en los últimos 5 enfrentamientos.</w:t>
      </w:r>
    </w:p>
    <w:p w14:paraId="2F9A7CE4" w14:textId="77777777" w:rsidR="001E1971" w:rsidRPr="001E1971" w:rsidRDefault="001E1971" w:rsidP="001E1971">
      <w:pPr>
        <w:pStyle w:val="Prrafodelista"/>
        <w:numPr>
          <w:ilvl w:val="0"/>
          <w:numId w:val="80"/>
        </w:numPr>
      </w:pPr>
      <w:r w:rsidRPr="001E1971">
        <w:t>avg_goals_scored_vs_rival: Total de goles anotados al rival en los últimos 5 enfrentamientos.</w:t>
      </w:r>
    </w:p>
    <w:p w14:paraId="54B5F52B" w14:textId="77777777" w:rsidR="001E1971" w:rsidRPr="001E1971" w:rsidRDefault="001E1971" w:rsidP="001E1971">
      <w:pPr>
        <w:pStyle w:val="Prrafodelista"/>
        <w:numPr>
          <w:ilvl w:val="0"/>
          <w:numId w:val="80"/>
        </w:numPr>
      </w:pPr>
      <w:r w:rsidRPr="001E1971">
        <w:t>avg_goals_received_vs_rival: Total de goles recibidos del rival en los últimos 5 enfrentamientos.</w:t>
      </w:r>
    </w:p>
    <w:p w14:paraId="638B5141" w14:textId="77777777" w:rsidR="001E1971" w:rsidRPr="001E1971" w:rsidRDefault="001E1971" w:rsidP="001E1971">
      <w:pPr>
        <w:pStyle w:val="Prrafodelista"/>
        <w:numPr>
          <w:ilvl w:val="0"/>
          <w:numId w:val="80"/>
        </w:numPr>
      </w:pPr>
      <w:r w:rsidRPr="001E1971">
        <w:t>goal_difference_vs_rival: Diferencia de goles en los últimos 5 enfrentamientos.</w:t>
      </w:r>
    </w:p>
    <w:p w14:paraId="58C987D7" w14:textId="77777777" w:rsidR="001E1971" w:rsidRPr="001E1971" w:rsidRDefault="001E1971" w:rsidP="001E1971">
      <w:pPr>
        <w:rPr>
          <w:rFonts w:cs="Times New Roman"/>
        </w:rPr>
      </w:pPr>
    </w:p>
    <w:p w14:paraId="72B91442" w14:textId="7316EA09" w:rsidR="001E1971" w:rsidRPr="001E1971" w:rsidRDefault="001E1971" w:rsidP="001E1971">
      <w:pPr>
        <w:rPr>
          <w:rFonts w:cs="Times New Roman"/>
        </w:rPr>
      </w:pPr>
      <w:r w:rsidRPr="001E1971">
        <w:rPr>
          <w:rFonts w:cs="Times New Roman"/>
          <w:b/>
          <w:bCs/>
        </w:rPr>
        <w:t>Cuotas de apuestas:</w:t>
      </w:r>
      <w:r w:rsidRPr="001E1971">
        <w:rPr>
          <w:rFonts w:cs="Times New Roman"/>
        </w:rPr>
        <w:t xml:space="preserve"> Probabilidad implícita de los resultados según el mercado de apuestas:</w:t>
      </w:r>
    </w:p>
    <w:p w14:paraId="414B2C86" w14:textId="77777777" w:rsidR="001E1971" w:rsidRPr="001E1971" w:rsidRDefault="001E1971" w:rsidP="001E1971">
      <w:pPr>
        <w:pStyle w:val="Prrafodelista"/>
        <w:numPr>
          <w:ilvl w:val="0"/>
          <w:numId w:val="81"/>
        </w:numPr>
      </w:pPr>
      <w:r w:rsidRPr="001E1971">
        <w:t>AvgWin: Promedio de cuotas para la victoria del equipo analizado.</w:t>
      </w:r>
    </w:p>
    <w:p w14:paraId="7BF7F6F4" w14:textId="77777777" w:rsidR="001E1971" w:rsidRPr="001E1971" w:rsidRDefault="001E1971" w:rsidP="001E1971">
      <w:pPr>
        <w:pStyle w:val="Prrafodelista"/>
        <w:numPr>
          <w:ilvl w:val="0"/>
          <w:numId w:val="81"/>
        </w:numPr>
      </w:pPr>
      <w:r w:rsidRPr="001E1971">
        <w:t>AvgLoss: Promedio de cuotas para la derrota del equipo analizado.</w:t>
      </w:r>
    </w:p>
    <w:p w14:paraId="72C9EC84" w14:textId="77777777" w:rsidR="001E1971" w:rsidRPr="001E1971" w:rsidRDefault="001E1971" w:rsidP="001E1971">
      <w:pPr>
        <w:pStyle w:val="Prrafodelista"/>
        <w:numPr>
          <w:ilvl w:val="0"/>
          <w:numId w:val="81"/>
        </w:numPr>
      </w:pPr>
      <w:r w:rsidRPr="001E1971">
        <w:t>AvgDraw: Promedio de cuotas para el empate.</w:t>
      </w:r>
    </w:p>
    <w:p w14:paraId="47838A26" w14:textId="77777777" w:rsidR="001E1971" w:rsidRPr="001E1971" w:rsidRDefault="001E1971" w:rsidP="001E1971">
      <w:pPr>
        <w:pStyle w:val="Prrafodelista"/>
        <w:numPr>
          <w:ilvl w:val="0"/>
          <w:numId w:val="81"/>
        </w:numPr>
      </w:pPr>
      <w:r w:rsidRPr="001E1971">
        <w:t>AvgAHWin: Promedio de cuotas para la victoria del equipo analizado con hándicap asiático.</w:t>
      </w:r>
    </w:p>
    <w:p w14:paraId="1C57B9EF" w14:textId="77777777" w:rsidR="001E1971" w:rsidRPr="001E1971" w:rsidRDefault="001E1971" w:rsidP="001E1971">
      <w:pPr>
        <w:pStyle w:val="Prrafodelista"/>
        <w:numPr>
          <w:ilvl w:val="0"/>
          <w:numId w:val="81"/>
        </w:numPr>
      </w:pPr>
      <w:r w:rsidRPr="001E1971">
        <w:t>AvgAHLoss: Promedio de cuotas para la derrota del equipo analizado con hándicap asiático.</w:t>
      </w:r>
    </w:p>
    <w:p w14:paraId="6C84CF67" w14:textId="41B3F5F2" w:rsidR="001E1971" w:rsidRPr="001E1971" w:rsidRDefault="001E1971" w:rsidP="001E1971">
      <w:pPr>
        <w:rPr>
          <w:rFonts w:cs="Times New Roman"/>
        </w:rPr>
      </w:pPr>
      <w:r w:rsidRPr="001E1971">
        <w:rPr>
          <w:rFonts w:cs="Times New Roman"/>
          <w:b/>
          <w:bCs/>
        </w:rPr>
        <w:lastRenderedPageBreak/>
        <w:t>Información del resultado del partido</w:t>
      </w:r>
      <w:r w:rsidRPr="001E1971">
        <w:rPr>
          <w:rFonts w:cs="Times New Roman"/>
        </w:rPr>
        <w:t>: Resultado del partido desde la perspectiva del equipo analizado:</w:t>
      </w:r>
    </w:p>
    <w:p w14:paraId="3E158A7E" w14:textId="77777777" w:rsidR="001E1971" w:rsidRPr="001E1971" w:rsidRDefault="001E1971" w:rsidP="001E1971">
      <w:pPr>
        <w:pStyle w:val="Prrafodelista"/>
        <w:numPr>
          <w:ilvl w:val="0"/>
          <w:numId w:val="82"/>
        </w:numPr>
      </w:pPr>
      <w:r w:rsidRPr="001E1971">
        <w:t>goals_team: Número de goles anotados por el equipo analizado.</w:t>
      </w:r>
    </w:p>
    <w:p w14:paraId="5B6EE926" w14:textId="77777777" w:rsidR="001E1971" w:rsidRPr="001E1971" w:rsidRDefault="001E1971" w:rsidP="001E1971">
      <w:pPr>
        <w:pStyle w:val="Prrafodelista"/>
        <w:numPr>
          <w:ilvl w:val="0"/>
          <w:numId w:val="82"/>
        </w:numPr>
      </w:pPr>
      <w:r w:rsidRPr="001E1971">
        <w:t>goals_rival: Número de goles anotados por el equipo rival.</w:t>
      </w:r>
    </w:p>
    <w:p w14:paraId="48F34DCA" w14:textId="77777777" w:rsidR="001E1971" w:rsidRPr="001E1971" w:rsidRDefault="001E1971" w:rsidP="001E1971">
      <w:pPr>
        <w:pStyle w:val="Prrafodelista"/>
        <w:numPr>
          <w:ilvl w:val="0"/>
          <w:numId w:val="82"/>
        </w:numPr>
      </w:pPr>
      <w:r w:rsidRPr="001E1971">
        <w:t>result: Resultado del partido desde la perspectiva del equipo analizado:</w:t>
      </w:r>
    </w:p>
    <w:p w14:paraId="38FC294E" w14:textId="013751F3" w:rsidR="001E1971" w:rsidRPr="001E1971" w:rsidRDefault="001E1971" w:rsidP="001E1971">
      <w:pPr>
        <w:pStyle w:val="Prrafodelista"/>
        <w:numPr>
          <w:ilvl w:val="1"/>
          <w:numId w:val="82"/>
        </w:numPr>
      </w:pPr>
      <w:r>
        <w:t>Victoria: 1</w:t>
      </w:r>
    </w:p>
    <w:p w14:paraId="3CC976E5" w14:textId="114B1A38" w:rsidR="001E1971" w:rsidRPr="001E1971" w:rsidRDefault="001E1971" w:rsidP="001E1971">
      <w:pPr>
        <w:pStyle w:val="Prrafodelista"/>
        <w:numPr>
          <w:ilvl w:val="1"/>
          <w:numId w:val="82"/>
        </w:numPr>
      </w:pPr>
      <w:r>
        <w:t>Empate: 0</w:t>
      </w:r>
    </w:p>
    <w:p w14:paraId="4B55DD7C" w14:textId="7924E4F8" w:rsidR="001E1971" w:rsidRDefault="001E1971" w:rsidP="001E1971">
      <w:pPr>
        <w:pStyle w:val="Prrafodelista"/>
        <w:numPr>
          <w:ilvl w:val="1"/>
          <w:numId w:val="82"/>
        </w:numPr>
      </w:pPr>
      <w:r>
        <w:t>Derrota: -1</w:t>
      </w:r>
    </w:p>
    <w:p w14:paraId="63854A9D" w14:textId="77777777" w:rsidR="001E1971" w:rsidRDefault="001E1971" w:rsidP="001E1971"/>
    <w:p w14:paraId="5A9B255B" w14:textId="21BF5354" w:rsidR="001E1971" w:rsidRDefault="00A332A9" w:rsidP="001E1971">
      <w:pPr>
        <w:rPr>
          <w:b/>
          <w:bCs/>
        </w:rPr>
      </w:pPr>
      <w:r>
        <w:rPr>
          <w:b/>
          <w:bCs/>
        </w:rPr>
        <w:t>Proceso de generación de los datasets por quipo</w:t>
      </w:r>
    </w:p>
    <w:p w14:paraId="3513F7F0" w14:textId="77777777" w:rsidR="007A1CE6" w:rsidRDefault="007A1CE6" w:rsidP="001E1971">
      <w:r w:rsidRPr="007A1CE6">
        <w:t>La generación de datasets específicos por equipo permite analizar el rendimiento individual de cada club y facilita la creación de modelos predictivos personalizados. Gracias a la inclusión de estadísticas de rendimiento reciente, enfrentamientos directos y cuotas de apuestas, estos datasets proporcionan información clave que puede mejorar la precisión en la predicción de los resultados de los partidos.</w:t>
      </w:r>
    </w:p>
    <w:p w14:paraId="6D962003" w14:textId="7B0CCCA6" w:rsidR="00A332A9" w:rsidRDefault="00A332A9" w:rsidP="001E1971">
      <w:r w:rsidRPr="00A332A9">
        <w:t>Para construir estos datasets, se siguieron los siguientes pasos:</w:t>
      </w:r>
    </w:p>
    <w:p w14:paraId="4FF5755B" w14:textId="169382ED" w:rsidR="00A332A9" w:rsidRDefault="00A332A9" w:rsidP="00A332A9">
      <w:pPr>
        <w:pStyle w:val="Prrafodelista"/>
        <w:numPr>
          <w:ilvl w:val="0"/>
          <w:numId w:val="84"/>
        </w:numPr>
      </w:pPr>
      <w:r>
        <w:t>Filtrado de partidos</w:t>
      </w:r>
    </w:p>
    <w:p w14:paraId="16A3F73B" w14:textId="77777777" w:rsidR="00A332A9" w:rsidRDefault="00A332A9" w:rsidP="00A332A9">
      <w:pPr>
        <w:pStyle w:val="Prrafodelista"/>
        <w:numPr>
          <w:ilvl w:val="1"/>
          <w:numId w:val="84"/>
        </w:numPr>
      </w:pPr>
      <w:r>
        <w:t>Se seleccionaron los partidos donde el equipo analizado participó, ya sea como local o visitante.</w:t>
      </w:r>
    </w:p>
    <w:p w14:paraId="4528E431" w14:textId="179D29ED" w:rsidR="00A332A9" w:rsidRDefault="00A332A9" w:rsidP="00A332A9">
      <w:pPr>
        <w:pStyle w:val="Prrafodelista"/>
        <w:numPr>
          <w:ilvl w:val="0"/>
          <w:numId w:val="84"/>
        </w:numPr>
      </w:pPr>
      <w:r>
        <w:t>Asignación de información clave</w:t>
      </w:r>
    </w:p>
    <w:p w14:paraId="4CC6FF0C" w14:textId="77777777" w:rsidR="00A332A9" w:rsidRDefault="00A332A9" w:rsidP="00A332A9">
      <w:pPr>
        <w:pStyle w:val="Prrafodelista"/>
        <w:numPr>
          <w:ilvl w:val="1"/>
          <w:numId w:val="84"/>
        </w:numPr>
      </w:pPr>
      <w:r>
        <w:t>Se definieron las variables principales, incluyendo la temporada, el equipo analizado, el rival y si el equipo jugaba en casa o fuera.</w:t>
      </w:r>
    </w:p>
    <w:p w14:paraId="0E69A844" w14:textId="02A270F2" w:rsidR="00A332A9" w:rsidRDefault="00A332A9" w:rsidP="00A332A9">
      <w:pPr>
        <w:pStyle w:val="Prrafodelista"/>
        <w:numPr>
          <w:ilvl w:val="0"/>
          <w:numId w:val="84"/>
        </w:numPr>
      </w:pPr>
      <w:r>
        <w:t>Cálculo de estadísticas de rendimiento</w:t>
      </w:r>
    </w:p>
    <w:p w14:paraId="04B5F15D" w14:textId="03EB9795" w:rsidR="00691A57" w:rsidRPr="00691A57" w:rsidRDefault="00691A57" w:rsidP="00691A57">
      <w:pPr>
        <w:pStyle w:val="Prrafodelista"/>
        <w:numPr>
          <w:ilvl w:val="1"/>
          <w:numId w:val="84"/>
        </w:numPr>
      </w:pPr>
      <w:r w:rsidRPr="00691A57">
        <w:t xml:space="preserve">Se calcularon las métricas de los últimos 10 partidos para el equipo y su rival, asegurando que solo se tomaran en cuenta partidos anteriores a la fecha del partido analizado. </w:t>
      </w:r>
    </w:p>
    <w:p w14:paraId="5EEA4E79" w14:textId="5F46D62C" w:rsidR="00691A57" w:rsidRDefault="00691A57" w:rsidP="00691A57">
      <w:pPr>
        <w:pStyle w:val="Prrafodelista"/>
        <w:numPr>
          <w:ilvl w:val="1"/>
          <w:numId w:val="84"/>
        </w:numPr>
      </w:pPr>
      <w:r w:rsidRPr="00691A57">
        <w:t>Si no se habían jugado aún 10 partidos en la temporada actual, se utilizaron los partidos disponibles, evitando datos de temporadas anteriores para minimizar el impacto de cambios en la plantilla y reflejar el rendimiento real del equipo en ese mismo año.</w:t>
      </w:r>
    </w:p>
    <w:p w14:paraId="014ADD1F" w14:textId="3592E1B9" w:rsidR="00A332A9" w:rsidRDefault="00A332A9" w:rsidP="00691A57">
      <w:pPr>
        <w:pStyle w:val="Prrafodelista"/>
        <w:numPr>
          <w:ilvl w:val="1"/>
          <w:numId w:val="84"/>
        </w:numPr>
      </w:pPr>
      <w:r>
        <w:t>También se calcularon las estadísticas de enfrentamientos directos entre ambos equipos en los últimos 5 partidos disputados.</w:t>
      </w:r>
    </w:p>
    <w:p w14:paraId="2EE9C7AC" w14:textId="1DDB8EBD" w:rsidR="00A332A9" w:rsidRDefault="00A332A9" w:rsidP="00A332A9">
      <w:pPr>
        <w:pStyle w:val="Prrafodelista"/>
        <w:numPr>
          <w:ilvl w:val="0"/>
          <w:numId w:val="84"/>
        </w:numPr>
      </w:pPr>
      <w:r>
        <w:t>Ajuste de las cuotas de apuestas</w:t>
      </w:r>
    </w:p>
    <w:p w14:paraId="599DDA20" w14:textId="77777777" w:rsidR="00A332A9" w:rsidRDefault="00A332A9" w:rsidP="00A332A9">
      <w:pPr>
        <w:pStyle w:val="Prrafodelista"/>
        <w:numPr>
          <w:ilvl w:val="1"/>
          <w:numId w:val="84"/>
        </w:numPr>
      </w:pPr>
      <w:r>
        <w:t>Se aseguraron de que las cuotas siempre correspondieran a la perspectiva del equipo analizado, independientemente de si jugaba como local o visitante.</w:t>
      </w:r>
    </w:p>
    <w:p w14:paraId="1F5BAA2D" w14:textId="3F66796F" w:rsidR="00A332A9" w:rsidRDefault="00A332A9" w:rsidP="00A332A9">
      <w:pPr>
        <w:pStyle w:val="Prrafodelista"/>
        <w:numPr>
          <w:ilvl w:val="0"/>
          <w:numId w:val="84"/>
        </w:numPr>
      </w:pPr>
      <w:r>
        <w:lastRenderedPageBreak/>
        <w:t>Imputación de valores faltantes</w:t>
      </w:r>
    </w:p>
    <w:p w14:paraId="4E55B586" w14:textId="0C8D50CF" w:rsidR="00BB52A6" w:rsidRPr="006D0F26" w:rsidRDefault="00A332A9" w:rsidP="007A1CE6">
      <w:pPr>
        <w:pStyle w:val="Prrafodelista"/>
        <w:numPr>
          <w:ilvl w:val="1"/>
          <w:numId w:val="84"/>
        </w:numPr>
      </w:pPr>
      <w:r>
        <w:t>Algunas cuotas de apuestas presentaban valores nulos, por lo que se estableció un valor neutral (1.0) para evitar la pérdida de información.</w:t>
      </w:r>
    </w:p>
    <w:p w14:paraId="77723272" w14:textId="77777777" w:rsidR="006D0F26" w:rsidRDefault="006D0F26" w:rsidP="006D0F26">
      <w:r>
        <w:rPr>
          <w:noProof/>
        </w:rPr>
        <w:drawing>
          <wp:inline distT="0" distB="0" distL="0" distR="0" wp14:anchorId="50FFF67A" wp14:editId="31E1D372">
            <wp:extent cx="5259740" cy="676390"/>
            <wp:effectExtent l="0" t="0" r="0" b="9525"/>
            <wp:docPr id="120475489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54894" name="Imagen 1" descr="Tabla&#10;&#10;El contenido generado por IA puede ser incorrecto."/>
                    <pic:cNvPicPr>
                      <a:picLocks noChangeAspect="1" noChangeArrowheads="1"/>
                    </pic:cNvPicPr>
                  </pic:nvPicPr>
                  <pic:blipFill rotWithShape="1">
                    <a:blip r:embed="rId33">
                      <a:extLst>
                        <a:ext uri="{28A0092B-C50C-407E-A947-70E740481C1C}">
                          <a14:useLocalDpi xmlns:a14="http://schemas.microsoft.com/office/drawing/2010/main" val="0"/>
                        </a:ext>
                      </a:extLst>
                    </a:blip>
                    <a:srcRect t="16466" b="16543"/>
                    <a:stretch/>
                  </pic:blipFill>
                  <pic:spPr bwMode="auto">
                    <a:xfrm>
                      <a:off x="0" y="0"/>
                      <a:ext cx="5262880" cy="67679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29998D3" wp14:editId="3F797FC6">
            <wp:extent cx="5259740" cy="676391"/>
            <wp:effectExtent l="0" t="0" r="0" b="9525"/>
            <wp:docPr id="277185401" name="Imagen 2"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85401" name="Imagen 2" descr="Tabla&#10;&#10;El contenido generado por IA puede ser incorrecto."/>
                    <pic:cNvPicPr>
                      <a:picLocks noChangeAspect="1" noChangeArrowheads="1"/>
                    </pic:cNvPicPr>
                  </pic:nvPicPr>
                  <pic:blipFill rotWithShape="1">
                    <a:blip r:embed="rId34">
                      <a:extLst>
                        <a:ext uri="{28A0092B-C50C-407E-A947-70E740481C1C}">
                          <a14:useLocalDpi xmlns:a14="http://schemas.microsoft.com/office/drawing/2010/main" val="0"/>
                        </a:ext>
                      </a:extLst>
                    </a:blip>
                    <a:srcRect t="16466" b="16543"/>
                    <a:stretch/>
                  </pic:blipFill>
                  <pic:spPr bwMode="auto">
                    <a:xfrm>
                      <a:off x="0" y="0"/>
                      <a:ext cx="5262880" cy="67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C5D30A" wp14:editId="3327B416">
            <wp:extent cx="5260630" cy="700644"/>
            <wp:effectExtent l="0" t="0" r="0" b="4445"/>
            <wp:docPr id="959236076" name="Imagen 3"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36076" name="Imagen 3" descr="Tabla&#10;&#10;El contenido generado por IA puede ser incorrecto."/>
                    <pic:cNvPicPr>
                      <a:picLocks noChangeAspect="1" noChangeArrowheads="1"/>
                    </pic:cNvPicPr>
                  </pic:nvPicPr>
                  <pic:blipFill rotWithShape="1">
                    <a:blip r:embed="rId35">
                      <a:extLst>
                        <a:ext uri="{28A0092B-C50C-407E-A947-70E740481C1C}">
                          <a14:useLocalDpi xmlns:a14="http://schemas.microsoft.com/office/drawing/2010/main" val="0"/>
                        </a:ext>
                      </a:extLst>
                    </a:blip>
                    <a:srcRect t="14105" b="16514"/>
                    <a:stretch/>
                  </pic:blipFill>
                  <pic:spPr bwMode="auto">
                    <a:xfrm>
                      <a:off x="0" y="0"/>
                      <a:ext cx="5262880" cy="700944"/>
                    </a:xfrm>
                    <a:prstGeom prst="rect">
                      <a:avLst/>
                    </a:prstGeom>
                    <a:noFill/>
                    <a:ln>
                      <a:noFill/>
                    </a:ln>
                    <a:extLst>
                      <a:ext uri="{53640926-AAD7-44D8-BBD7-CCE9431645EC}">
                        <a14:shadowObscured xmlns:a14="http://schemas.microsoft.com/office/drawing/2010/main"/>
                      </a:ext>
                    </a:extLst>
                  </pic:spPr>
                </pic:pic>
              </a:graphicData>
            </a:graphic>
          </wp:inline>
        </w:drawing>
      </w:r>
    </w:p>
    <w:p w14:paraId="73063A85" w14:textId="7A561B72" w:rsidR="006D0F26" w:rsidRDefault="006D0F26" w:rsidP="006D0F26">
      <w:pPr>
        <w:jc w:val="center"/>
      </w:pPr>
      <w:hyperlink w:anchor="_6.2_Índices_de" w:history="1">
        <w:r w:rsidRPr="008C79C2">
          <w:rPr>
            <w:rStyle w:val="Hipervnculo"/>
          </w:rPr>
          <w:t>Imagen 1</w:t>
        </w:r>
        <w:r w:rsidR="00B166EF">
          <w:rPr>
            <w:rStyle w:val="Hipervnculo"/>
          </w:rPr>
          <w:t>3</w:t>
        </w:r>
      </w:hyperlink>
      <w:r>
        <w:t xml:space="preserve"> - </w:t>
      </w:r>
      <w:r w:rsidRPr="008C79C2">
        <w:t>Ejemplo de los últimos cinco partidos del Real Madrid en el dataset</w:t>
      </w:r>
    </w:p>
    <w:p w14:paraId="0B600C58" w14:textId="77777777" w:rsidR="006D0F26" w:rsidRDefault="006D0F26" w:rsidP="007A1CE6">
      <w:pPr>
        <w:rPr>
          <w:b/>
          <w:bCs/>
        </w:rPr>
      </w:pPr>
    </w:p>
    <w:p w14:paraId="6C2E4D5A" w14:textId="777B4011" w:rsidR="007A1CE6" w:rsidRDefault="007A1CE6" w:rsidP="007A1CE6">
      <w:pPr>
        <w:rPr>
          <w:b/>
          <w:bCs/>
        </w:rPr>
      </w:pPr>
      <w:r>
        <w:rPr>
          <w:b/>
          <w:bCs/>
        </w:rPr>
        <w:t>Importancia de estas métricas</w:t>
      </w:r>
    </w:p>
    <w:p w14:paraId="5034F9D1" w14:textId="0085EF92" w:rsidR="007A1CE6" w:rsidRPr="007A1CE6" w:rsidRDefault="007A1CE6" w:rsidP="007A1CE6">
      <w:r w:rsidRPr="007A1CE6">
        <w:t>Las métricas seleccionadas en la construcción de estos datasets juegan un papel clave en la predicción de los resultados de los partidos:</w:t>
      </w:r>
    </w:p>
    <w:p w14:paraId="1B60AAE2" w14:textId="77777777" w:rsidR="007A1CE6" w:rsidRPr="007A1CE6" w:rsidRDefault="007A1CE6" w:rsidP="007A1CE6">
      <w:pPr>
        <w:pStyle w:val="Prrafodelista"/>
        <w:numPr>
          <w:ilvl w:val="0"/>
          <w:numId w:val="85"/>
        </w:numPr>
      </w:pPr>
      <w:r w:rsidRPr="007A1CE6">
        <w:t>El rendimiento reciente del equipo y del rival ayuda a identificar tendencias y evaluar si un equipo atraviesa una racha positiva o negativa.</w:t>
      </w:r>
    </w:p>
    <w:p w14:paraId="66885F6A" w14:textId="77777777" w:rsidR="007A1CE6" w:rsidRPr="007A1CE6" w:rsidRDefault="007A1CE6" w:rsidP="007A1CE6">
      <w:pPr>
        <w:pStyle w:val="Prrafodelista"/>
        <w:numPr>
          <w:ilvl w:val="0"/>
          <w:numId w:val="85"/>
        </w:numPr>
      </w:pPr>
      <w:r w:rsidRPr="007A1CE6">
        <w:t>El historial entre ambos equipos proporciona información sobre si hay un patrón en los enfrentamientos previos. Algunos equipos pueden tener un historial favorable contra ciertos rivales, independientemente de su desempeño general en la liga.</w:t>
      </w:r>
    </w:p>
    <w:p w14:paraId="36E8B356" w14:textId="18C15202" w:rsidR="007A1CE6" w:rsidRDefault="007A1CE6" w:rsidP="007A1CE6">
      <w:pPr>
        <w:pStyle w:val="Prrafodelista"/>
        <w:numPr>
          <w:ilvl w:val="0"/>
          <w:numId w:val="85"/>
        </w:numPr>
      </w:pPr>
      <w:r w:rsidRPr="007A1CE6">
        <w:t>Las cuotas de apuestas ofrecen una estimación de la probabilidad de cada resultado desde la perspectiva del mercado, lo que puede mejorar la precisión del modelo al incorporar información externa basada en análisis de expertos.</w:t>
      </w:r>
    </w:p>
    <w:p w14:paraId="556AF162" w14:textId="77777777" w:rsidR="006D0F26" w:rsidRDefault="006D0F26" w:rsidP="006D0F26"/>
    <w:p w14:paraId="5F915FA0" w14:textId="72F3676F" w:rsidR="00DC5486" w:rsidRPr="001E1971" w:rsidRDefault="00DC5486" w:rsidP="00DC5486">
      <w:pPr>
        <w:pStyle w:val="titulo3TFG"/>
        <w:rPr>
          <w:rFonts w:cs="Times New Roman"/>
        </w:rPr>
      </w:pPr>
      <w:bookmarkStart w:id="45" w:name="_Toc194428624"/>
      <w:r w:rsidRPr="001E1971">
        <w:rPr>
          <w:rFonts w:cs="Times New Roman"/>
        </w:rPr>
        <w:t>4.1.</w:t>
      </w:r>
      <w:r>
        <w:rPr>
          <w:rFonts w:cs="Times New Roman"/>
        </w:rPr>
        <w:t>4</w:t>
      </w:r>
      <w:r w:rsidRPr="001E1971">
        <w:rPr>
          <w:rFonts w:cs="Times New Roman"/>
        </w:rPr>
        <w:t xml:space="preserve"> </w:t>
      </w:r>
      <w:r>
        <w:rPr>
          <w:rFonts w:cs="Times New Roman"/>
        </w:rPr>
        <w:t>Análisis</w:t>
      </w:r>
      <w:r w:rsidRPr="001E1971">
        <w:rPr>
          <w:rFonts w:cs="Times New Roman"/>
        </w:rPr>
        <w:t xml:space="preserve"> de Datasets por Equipos</w:t>
      </w:r>
      <w:bookmarkEnd w:id="45"/>
    </w:p>
    <w:p w14:paraId="79411E68" w14:textId="50024298" w:rsidR="004C148F" w:rsidRDefault="004C148F" w:rsidP="00DC5486">
      <w:r w:rsidRPr="004C148F">
        <w:t xml:space="preserve">Una vez generados los datasets individuales para cada equipo, se procedió a su análisis con el objetivo de identificar patrones y características relevantes que puedan influir en los resultados de los partidos. Este análisis exploratorio también permite evaluar si las variables creadas aportan información útil y diferenciadora que pueda mejorar el rendimiento de los modelos de predicción. </w:t>
      </w:r>
    </w:p>
    <w:p w14:paraId="76A3B67C" w14:textId="77777777" w:rsidR="00BE3D81" w:rsidRPr="00BE3D81" w:rsidRDefault="00BE3D81" w:rsidP="00BE3D81">
      <w:pPr>
        <w:rPr>
          <w:b/>
          <w:bCs/>
        </w:rPr>
      </w:pPr>
      <w:r w:rsidRPr="00BE3D81">
        <w:rPr>
          <w:b/>
          <w:bCs/>
        </w:rPr>
        <w:lastRenderedPageBreak/>
        <w:t>Evolución del rendimiento a lo largo del tiempo</w:t>
      </w:r>
    </w:p>
    <w:p w14:paraId="3CD09CDC" w14:textId="66C0AFA1" w:rsidR="0074114C" w:rsidRDefault="00BE3D81" w:rsidP="00BE3D81">
      <w:r w:rsidRPr="00BE3D81">
        <w:t>Se puede observar cómo equipos como Barcelona y Real Madrid mantienen una consistencia alta en ambas métricas, con ligeras fluctuaciones. En cambio, Athletic y Valencia presentan curvas más irregulares, con temporadas fuertes seguidas de otras más débiles.</w:t>
      </w:r>
    </w:p>
    <w:p w14:paraId="5A6F7630" w14:textId="183B9069" w:rsidR="009A2164" w:rsidRPr="00BE3D81" w:rsidRDefault="009A2164" w:rsidP="00BE3D81">
      <w:r w:rsidRPr="009A2164">
        <w:t>Estos análisis permiten detectar ciclos de rendimiento y cambios en la competitividad de los equipos a lo largo del tiempo, lo cual puede ser clave para ajustar los modelos predictivos al contexto de cada temporada. Además, es posible que los equipos con un rendimiento más estable a lo largo de los años faciliten la identificación de patrones y, por tanto, obtengan mejores resultados en los modelos de predicción.</w:t>
      </w:r>
    </w:p>
    <w:p w14:paraId="75782F1E" w14:textId="59B13DEB" w:rsidR="00A35FF7" w:rsidRDefault="007746B5" w:rsidP="00A35FF7">
      <w:pPr>
        <w:jc w:val="center"/>
        <w:rPr>
          <w:noProof/>
        </w:rPr>
      </w:pPr>
      <w:r w:rsidRPr="007746B5">
        <w:rPr>
          <w:noProof/>
        </w:rPr>
        <w:drawing>
          <wp:inline distT="0" distB="0" distL="0" distR="0" wp14:anchorId="7FA13D34" wp14:editId="6A0848F1">
            <wp:extent cx="4028536" cy="4559527"/>
            <wp:effectExtent l="0" t="0" r="0" b="0"/>
            <wp:docPr id="1009413647"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13647" name="Imagen 1" descr="Gráfico&#10;&#10;El contenido generado por IA puede ser incorrecto."/>
                    <pic:cNvPicPr/>
                  </pic:nvPicPr>
                  <pic:blipFill>
                    <a:blip r:embed="rId36"/>
                    <a:stretch>
                      <a:fillRect/>
                    </a:stretch>
                  </pic:blipFill>
                  <pic:spPr>
                    <a:xfrm>
                      <a:off x="0" y="0"/>
                      <a:ext cx="4032875" cy="4564438"/>
                    </a:xfrm>
                    <a:prstGeom prst="rect">
                      <a:avLst/>
                    </a:prstGeom>
                  </pic:spPr>
                </pic:pic>
              </a:graphicData>
            </a:graphic>
          </wp:inline>
        </w:drawing>
      </w:r>
    </w:p>
    <w:p w14:paraId="0773E9C9" w14:textId="4FD39E74" w:rsidR="00A35FF7" w:rsidRDefault="00A35FF7" w:rsidP="00A35FF7">
      <w:pPr>
        <w:jc w:val="center"/>
        <w:rPr>
          <w:noProof/>
        </w:rPr>
      </w:pPr>
      <w:hyperlink w:anchor="_6.2_Índices_de" w:history="1">
        <w:r w:rsidRPr="006F3A4F">
          <w:rPr>
            <w:rStyle w:val="Hipervnculo"/>
            <w:noProof/>
          </w:rPr>
          <w:t xml:space="preserve">Imagen </w:t>
        </w:r>
        <w:r w:rsidR="00B166EF">
          <w:rPr>
            <w:rStyle w:val="Hipervnculo"/>
            <w:noProof/>
          </w:rPr>
          <w:t>14</w:t>
        </w:r>
      </w:hyperlink>
      <w:r>
        <w:rPr>
          <w:noProof/>
        </w:rPr>
        <w:t xml:space="preserve"> – Evolución de</w:t>
      </w:r>
      <w:r w:rsidR="007E5FDF">
        <w:rPr>
          <w:noProof/>
        </w:rPr>
        <w:t xml:space="preserve">l Rendimiento por </w:t>
      </w:r>
      <w:r w:rsidR="00280EF6">
        <w:rPr>
          <w:noProof/>
        </w:rPr>
        <w:t>T</w:t>
      </w:r>
      <w:r w:rsidR="007E5FDF">
        <w:rPr>
          <w:noProof/>
        </w:rPr>
        <w:t>emporadas</w:t>
      </w:r>
    </w:p>
    <w:p w14:paraId="5CD0FCDB" w14:textId="77777777" w:rsidR="00280EF6" w:rsidRDefault="00280EF6" w:rsidP="00A35FF7">
      <w:pPr>
        <w:jc w:val="center"/>
        <w:rPr>
          <w:noProof/>
        </w:rPr>
      </w:pPr>
    </w:p>
    <w:p w14:paraId="43F955E7" w14:textId="77777777" w:rsidR="00BA7DFD" w:rsidRDefault="00BA7DFD" w:rsidP="00BA7DFD">
      <w:pPr>
        <w:rPr>
          <w:b/>
          <w:bCs/>
        </w:rPr>
      </w:pPr>
      <w:r w:rsidRPr="00BA7DFD">
        <w:rPr>
          <w:b/>
          <w:bCs/>
        </w:rPr>
        <w:t>Producción y comportamiento ofensivo-defensivo de los equipos</w:t>
      </w:r>
    </w:p>
    <w:p w14:paraId="4913277F" w14:textId="77777777" w:rsidR="00B31F2F" w:rsidRPr="00B31F2F" w:rsidRDefault="00B31F2F" w:rsidP="00B31F2F">
      <w:r w:rsidRPr="00B31F2F">
        <w:t>Para evaluar el equilibrio entre ataque y defensa de cada equipo, se analizó la distribución de la diferencia de goles por partido. Esta métrica representa la resta entre los goles anotados y los goles recibidos, y permite resumir el rendimiento global del equipo en un único valor.</w:t>
      </w:r>
    </w:p>
    <w:p w14:paraId="7EDF027B" w14:textId="77777777" w:rsidR="00B31F2F" w:rsidRPr="00B31F2F" w:rsidRDefault="00B31F2F" w:rsidP="00B31F2F">
      <w:r w:rsidRPr="00B31F2F">
        <w:lastRenderedPageBreak/>
        <w:t>El gráfico muestra que Real Madrid y Barcelona mantienen una diferencia de goles consistentemente alta y positiva, lo que refleja su dominio tanto ofensivo como defensivo a lo largo de las temporadas. En cambio, Valencia y especialmente el Athletic Club presentan una mayor dispersión, con valores que se reparten de forma más amplia alrededor del cero. Esto indica que tienen temporadas más variables, con alternancia entre buenos y malos resultados.</w:t>
      </w:r>
    </w:p>
    <w:p w14:paraId="3364CB3B" w14:textId="755F1D81" w:rsidR="00B31F2F" w:rsidRPr="00BA7DFD" w:rsidRDefault="00B31F2F" w:rsidP="00BA7DFD">
      <w:r w:rsidRPr="00B31F2F">
        <w:t>Esta diferencia de goles es una métrica especialmente útil para los modelos predictivos, ya que proporciona una visión general de la competitividad del equipo en el conjunto de sus partidos, más allá del número de victorias o derrotas.</w:t>
      </w:r>
    </w:p>
    <w:p w14:paraId="0790A51F" w14:textId="5E7E3080" w:rsidR="006F3A4F" w:rsidRDefault="00F202DC" w:rsidP="00F202DC">
      <w:pPr>
        <w:jc w:val="center"/>
      </w:pPr>
      <w:r w:rsidRPr="00F202DC">
        <w:rPr>
          <w:noProof/>
        </w:rPr>
        <w:drawing>
          <wp:inline distT="0" distB="0" distL="0" distR="0" wp14:anchorId="2A177B7D" wp14:editId="607A439E">
            <wp:extent cx="2810638" cy="4462818"/>
            <wp:effectExtent l="0" t="0" r="8890" b="0"/>
            <wp:docPr id="109770878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08782" name="Imagen 1" descr="Gráfico&#10;&#10;El contenido generado por IA puede ser incorrecto."/>
                    <pic:cNvPicPr/>
                  </pic:nvPicPr>
                  <pic:blipFill>
                    <a:blip r:embed="rId37"/>
                    <a:stretch>
                      <a:fillRect/>
                    </a:stretch>
                  </pic:blipFill>
                  <pic:spPr>
                    <a:xfrm>
                      <a:off x="0" y="0"/>
                      <a:ext cx="2819115" cy="4476279"/>
                    </a:xfrm>
                    <a:prstGeom prst="rect">
                      <a:avLst/>
                    </a:prstGeom>
                  </pic:spPr>
                </pic:pic>
              </a:graphicData>
            </a:graphic>
          </wp:inline>
        </w:drawing>
      </w:r>
    </w:p>
    <w:p w14:paraId="35998851" w14:textId="3C32F210" w:rsidR="00F202DC" w:rsidRDefault="00F202DC" w:rsidP="00F202DC">
      <w:pPr>
        <w:jc w:val="center"/>
      </w:pPr>
      <w:hyperlink w:anchor="_6.2_Índices_de" w:history="1">
        <w:r w:rsidRPr="00F202DC">
          <w:rPr>
            <w:rStyle w:val="Hipervnculo"/>
          </w:rPr>
          <w:t>Imagen 1</w:t>
        </w:r>
        <w:r w:rsidR="00B166EF">
          <w:rPr>
            <w:rStyle w:val="Hipervnculo"/>
          </w:rPr>
          <w:t>5</w:t>
        </w:r>
      </w:hyperlink>
      <w:r>
        <w:t xml:space="preserve"> – Distribución de la Diferencia de Goles por Equipo</w:t>
      </w:r>
    </w:p>
    <w:p w14:paraId="516FC444" w14:textId="77777777" w:rsidR="00504741" w:rsidRDefault="00504741" w:rsidP="001D38E9"/>
    <w:p w14:paraId="27482673" w14:textId="77777777" w:rsidR="001E5143" w:rsidRPr="001E5143" w:rsidRDefault="001E5143" w:rsidP="001E5143">
      <w:pPr>
        <w:rPr>
          <w:b/>
          <w:bCs/>
        </w:rPr>
      </w:pPr>
      <w:r w:rsidRPr="001E5143">
        <w:rPr>
          <w:b/>
          <w:bCs/>
        </w:rPr>
        <w:t>Comparativa entre rendimiento en casa y fuera</w:t>
      </w:r>
    </w:p>
    <w:p w14:paraId="03EC1A1B" w14:textId="0732747A" w:rsidR="001E5143" w:rsidRDefault="001E5143" w:rsidP="001D38E9">
      <w:r w:rsidRPr="001E5143">
        <w:t xml:space="preserve">El gráfico muestra cómo el porcentaje de victorias varía según si los equipos juegan en casa o como visitantes. En los cuatro casos analizados, se observa una ventaja clara al jugar como local. Esta diferencia es más marcada en equipos como el Athletic Club y el Valencia, donde el rendimiento fuera de casa cae notablemente. En cambio, equipos como Barcelona y Real Madrid mantienen una buena proporción de victorias incluso como visitantes, aunque siguen </w:t>
      </w:r>
      <w:r w:rsidRPr="001E5143">
        <w:lastRenderedPageBreak/>
        <w:t>mostrando mejores resultados en su estadio. Estos datos refuerzan la importancia de tener en cuenta la variable de localía en el desarrollo de modelos predictivos.</w:t>
      </w:r>
    </w:p>
    <w:p w14:paraId="7253423A" w14:textId="77777777" w:rsidR="001E5143" w:rsidRDefault="001E5143" w:rsidP="001D38E9"/>
    <w:p w14:paraId="22B6756C" w14:textId="3263033B" w:rsidR="001E5143" w:rsidRDefault="00131C37" w:rsidP="00131C37">
      <w:pPr>
        <w:jc w:val="center"/>
      </w:pPr>
      <w:r w:rsidRPr="00131C37">
        <w:rPr>
          <w:noProof/>
        </w:rPr>
        <w:drawing>
          <wp:inline distT="0" distB="0" distL="0" distR="0" wp14:anchorId="1B7FAF40" wp14:editId="5D2DFA65">
            <wp:extent cx="3424687" cy="2042846"/>
            <wp:effectExtent l="0" t="0" r="4445" b="0"/>
            <wp:docPr id="654286632"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86632" name="Imagen 1" descr="Gráfico, Gráfico de barras&#10;&#10;El contenido generado por IA puede ser incorrecto."/>
                    <pic:cNvPicPr/>
                  </pic:nvPicPr>
                  <pic:blipFill>
                    <a:blip r:embed="rId38"/>
                    <a:stretch>
                      <a:fillRect/>
                    </a:stretch>
                  </pic:blipFill>
                  <pic:spPr>
                    <a:xfrm>
                      <a:off x="0" y="0"/>
                      <a:ext cx="3433128" cy="2047881"/>
                    </a:xfrm>
                    <a:prstGeom prst="rect">
                      <a:avLst/>
                    </a:prstGeom>
                  </pic:spPr>
                </pic:pic>
              </a:graphicData>
            </a:graphic>
          </wp:inline>
        </w:drawing>
      </w:r>
    </w:p>
    <w:p w14:paraId="31F4EFAD" w14:textId="228873C6" w:rsidR="00131C37" w:rsidRDefault="00131C37" w:rsidP="00131C37">
      <w:pPr>
        <w:jc w:val="center"/>
      </w:pPr>
      <w:hyperlink w:anchor="_6.2_Índices_de" w:history="1">
        <w:r w:rsidRPr="00047C8C">
          <w:rPr>
            <w:rStyle w:val="Hipervnculo"/>
          </w:rPr>
          <w:t>Imagen 1</w:t>
        </w:r>
        <w:r w:rsidR="00B166EF">
          <w:rPr>
            <w:rStyle w:val="Hipervnculo"/>
          </w:rPr>
          <w:t>6</w:t>
        </w:r>
      </w:hyperlink>
      <w:r>
        <w:t xml:space="preserve"> – Porcentaje de Victorias en Casa y Fuera por Equipo</w:t>
      </w:r>
    </w:p>
    <w:p w14:paraId="1FE7A633" w14:textId="77777777" w:rsidR="00131C37" w:rsidRDefault="00131C37" w:rsidP="001D38E9"/>
    <w:p w14:paraId="575B19A6" w14:textId="77777777" w:rsidR="00390BEC" w:rsidRDefault="00390BEC" w:rsidP="00390BEC">
      <w:pPr>
        <w:rPr>
          <w:b/>
          <w:bCs/>
        </w:rPr>
      </w:pPr>
      <w:r w:rsidRPr="00390BEC">
        <w:rPr>
          <w:b/>
          <w:bCs/>
        </w:rPr>
        <w:t>Relación entre cuotas de apuestas y resultados</w:t>
      </w:r>
    </w:p>
    <w:p w14:paraId="27D300C1" w14:textId="56304D2A" w:rsidR="003C1E51" w:rsidRPr="003C1E51" w:rsidRDefault="003C1E51" w:rsidP="003C1E51">
      <w:r w:rsidRPr="003C1E51">
        <w:t>Se analizó la relación entre las cuotas de apuestas y los resultados reales de los partidos, encontrando una asociación consistente que refuerza su utilidad como variable predictiva. En general, los equipos tienden a ganar con mayor frecuencia cuando las cuotas asignadas a su victoria son bajas. Esto se refleja en los scatter plots, donde las victorias se agrupan en las zonas con menores cuotas, y también en los boxplots, que muestran una clara diferencia entre las medias de cuotas en partidos ganados y perdidos. Estos patrones sugieren que el mercado de apuestas, en muchos casos, refleja adecuadamente la probabilidad de victoria.</w:t>
      </w:r>
    </w:p>
    <w:p w14:paraId="64D0A67B" w14:textId="77777777" w:rsidR="003C1E51" w:rsidRPr="003C1E51" w:rsidRDefault="003C1E51" w:rsidP="003C1E51">
      <w:r w:rsidRPr="003C1E51">
        <w:t>Para cuantificar esta relación, se calculó la correlación entre la cuota de victoria (AvgWin) y el resultado del partido (result). Los coeficientes obtenidos para cada equipo son los siguientes:</w:t>
      </w:r>
    </w:p>
    <w:p w14:paraId="0B76FF3D" w14:textId="77777777" w:rsidR="003C1E51" w:rsidRDefault="003C1E51" w:rsidP="003C1E51">
      <w:pPr>
        <w:pStyle w:val="Prrafodelista"/>
        <w:numPr>
          <w:ilvl w:val="0"/>
          <w:numId w:val="88"/>
        </w:numPr>
      </w:pPr>
      <w:r w:rsidRPr="002404DD">
        <w:t>0.35 en Athletic</w:t>
      </w:r>
    </w:p>
    <w:p w14:paraId="6F2A7FF4" w14:textId="77777777" w:rsidR="003C1E51" w:rsidRDefault="003C1E51" w:rsidP="003C1E51">
      <w:pPr>
        <w:pStyle w:val="Prrafodelista"/>
        <w:numPr>
          <w:ilvl w:val="0"/>
          <w:numId w:val="88"/>
        </w:numPr>
      </w:pPr>
      <w:r w:rsidRPr="002404DD">
        <w:t>-0.31 en Valencia</w:t>
      </w:r>
    </w:p>
    <w:p w14:paraId="4C7BA7B4" w14:textId="77777777" w:rsidR="003C1E51" w:rsidRDefault="003C1E51" w:rsidP="003C1E51">
      <w:pPr>
        <w:pStyle w:val="Prrafodelista"/>
        <w:numPr>
          <w:ilvl w:val="0"/>
          <w:numId w:val="88"/>
        </w:numPr>
      </w:pPr>
      <w:r w:rsidRPr="002404DD">
        <w:t>-0.21 en Barcelona</w:t>
      </w:r>
    </w:p>
    <w:p w14:paraId="6F6623AC" w14:textId="77434362" w:rsidR="003C1E51" w:rsidRDefault="003C1E51" w:rsidP="003C1E51">
      <w:pPr>
        <w:pStyle w:val="Prrafodelista"/>
        <w:numPr>
          <w:ilvl w:val="0"/>
          <w:numId w:val="88"/>
        </w:numPr>
      </w:pPr>
      <w:r>
        <w:t>-</w:t>
      </w:r>
      <w:r w:rsidRPr="002404DD">
        <w:t>0.18 en Real Madrid</w:t>
      </w:r>
    </w:p>
    <w:p w14:paraId="7DF2E2C3" w14:textId="77777777" w:rsidR="006D0F26" w:rsidRDefault="006D0F26" w:rsidP="00390BEC"/>
    <w:p w14:paraId="6BF1B72C" w14:textId="01C1AC12" w:rsidR="0076216F" w:rsidRPr="00390BEC" w:rsidRDefault="003C1E51" w:rsidP="00390BEC">
      <w:r w:rsidRPr="003C1E51">
        <w:t>En todos los casos, la correlación es negativa, lo que indica que, a medida que aumenta la cuota, disminuye la probabilidad real de que el equipo gane. Aunque esta relación es más débil en equipos como Barcelona y Real Madrid, que suelen ganar incluso con cuotas no tan bajas, el patrón general valida las cuotas como un buen estimador del rendimiento esperado.</w:t>
      </w:r>
    </w:p>
    <w:p w14:paraId="79E93DEE" w14:textId="724EE39C" w:rsidR="00390BEC" w:rsidRDefault="00032135" w:rsidP="00047C8C">
      <w:pPr>
        <w:jc w:val="center"/>
      </w:pPr>
      <w:r w:rsidRPr="00032135">
        <w:rPr>
          <w:noProof/>
        </w:rPr>
        <w:lastRenderedPageBreak/>
        <w:drawing>
          <wp:inline distT="0" distB="0" distL="0" distR="0" wp14:anchorId="36279583" wp14:editId="1B98DCC5">
            <wp:extent cx="2322328" cy="3691383"/>
            <wp:effectExtent l="0" t="0" r="1905" b="4445"/>
            <wp:docPr id="531497679" name="Imagen 1" descr="Interfaz de usuario gráfica, 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97679" name="Imagen 1" descr="Interfaz de usuario gráfica, Gráfico, Gráfico de dispersión&#10;&#10;El contenido generado por IA puede ser incorrecto."/>
                    <pic:cNvPicPr/>
                  </pic:nvPicPr>
                  <pic:blipFill>
                    <a:blip r:embed="rId39"/>
                    <a:stretch>
                      <a:fillRect/>
                    </a:stretch>
                  </pic:blipFill>
                  <pic:spPr>
                    <a:xfrm>
                      <a:off x="0" y="0"/>
                      <a:ext cx="2340282" cy="3719921"/>
                    </a:xfrm>
                    <a:prstGeom prst="rect">
                      <a:avLst/>
                    </a:prstGeom>
                  </pic:spPr>
                </pic:pic>
              </a:graphicData>
            </a:graphic>
          </wp:inline>
        </w:drawing>
      </w:r>
      <w:r w:rsidR="00047C8C" w:rsidRPr="00047C8C">
        <w:rPr>
          <w:noProof/>
        </w:rPr>
        <w:drawing>
          <wp:inline distT="0" distB="0" distL="0" distR="0" wp14:anchorId="6D692E06" wp14:editId="21554B67">
            <wp:extent cx="2321780" cy="3690511"/>
            <wp:effectExtent l="0" t="0" r="1905" b="0"/>
            <wp:docPr id="931071459"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71459" name="Imagen 1" descr="Gráfico, Gráfico de cajas y bigotes&#10;&#10;El contenido generado por IA puede ser incorrecto."/>
                    <pic:cNvPicPr/>
                  </pic:nvPicPr>
                  <pic:blipFill>
                    <a:blip r:embed="rId40"/>
                    <a:stretch>
                      <a:fillRect/>
                    </a:stretch>
                  </pic:blipFill>
                  <pic:spPr>
                    <a:xfrm>
                      <a:off x="0" y="0"/>
                      <a:ext cx="2321780" cy="3690511"/>
                    </a:xfrm>
                    <a:prstGeom prst="rect">
                      <a:avLst/>
                    </a:prstGeom>
                  </pic:spPr>
                </pic:pic>
              </a:graphicData>
            </a:graphic>
          </wp:inline>
        </w:drawing>
      </w:r>
    </w:p>
    <w:p w14:paraId="6A0905A1" w14:textId="6ADDB2DD" w:rsidR="003C1E51" w:rsidRDefault="00047C8C" w:rsidP="003C1E51">
      <w:pPr>
        <w:jc w:val="center"/>
      </w:pPr>
      <w:hyperlink w:anchor="_6.2_Índices_de" w:history="1">
        <w:r w:rsidRPr="00047C8C">
          <w:rPr>
            <w:rStyle w:val="Hipervnculo"/>
          </w:rPr>
          <w:t>Imagen 1</w:t>
        </w:r>
        <w:r w:rsidR="00B166EF">
          <w:rPr>
            <w:rStyle w:val="Hipervnculo"/>
          </w:rPr>
          <w:t>7</w:t>
        </w:r>
      </w:hyperlink>
      <w:r>
        <w:t xml:space="preserve"> – Relación entre Cuotas y Resultados</w:t>
      </w:r>
    </w:p>
    <w:p w14:paraId="04B50F1C" w14:textId="77777777" w:rsidR="007746B5" w:rsidRDefault="007746B5" w:rsidP="007746B5"/>
    <w:p w14:paraId="7E290082" w14:textId="77777777" w:rsidR="009A5DBE" w:rsidRDefault="007746B5" w:rsidP="007746B5">
      <w:pPr>
        <w:pStyle w:val="Ttulo2"/>
      </w:pPr>
      <w:bookmarkStart w:id="46" w:name="_Toc194428625"/>
      <w:r w:rsidRPr="003462E0">
        <w:t>4.</w:t>
      </w:r>
      <w:r>
        <w:t>2 Desarrollo del modelo</w:t>
      </w:r>
      <w:bookmarkEnd w:id="46"/>
    </w:p>
    <w:p w14:paraId="4AF596DA" w14:textId="1C5DC278" w:rsidR="00C24FE6" w:rsidRDefault="00C24FE6" w:rsidP="00C24FE6">
      <w:pPr>
        <w:pStyle w:val="titulo3TFG"/>
      </w:pPr>
      <w:bookmarkStart w:id="47" w:name="_Toc194428626"/>
      <w:r>
        <w:t>4.2.1</w:t>
      </w:r>
      <w:r w:rsidR="000E74F1">
        <w:t xml:space="preserve"> </w:t>
      </w:r>
      <w:r w:rsidR="00D95236">
        <w:t>Introducción a los Modelos</w:t>
      </w:r>
      <w:bookmarkEnd w:id="47"/>
      <w:r w:rsidR="00D95236">
        <w:t xml:space="preserve"> </w:t>
      </w:r>
    </w:p>
    <w:p w14:paraId="41568E92" w14:textId="60AC282A" w:rsidR="00D95236" w:rsidRPr="00D95236" w:rsidRDefault="00FB5382" w:rsidP="00D95236">
      <w:r w:rsidRPr="00FB5382">
        <w:t xml:space="preserve">En esta sección se detallan los distintos modelos que se han desarrollado para predecir el resultado de partidos de fútbol, utilizando como variable objetivo </w:t>
      </w:r>
      <w:r w:rsidRPr="00FB5382">
        <w:rPr>
          <w:i/>
          <w:iCs/>
        </w:rPr>
        <w:t>result</w:t>
      </w:r>
      <w:r w:rsidRPr="00FB5382">
        <w:t>, que toma los valores 1 (victoria), 0 (empate) y -1 (derrota), siempre desde la perspectiva del equipo analizado.</w:t>
      </w:r>
    </w:p>
    <w:p w14:paraId="1EBAC613" w14:textId="0FC2DB2F" w:rsidR="00C24FE6" w:rsidRDefault="00407870" w:rsidP="00C24FE6">
      <w:r w:rsidRPr="00407870">
        <w:t xml:space="preserve">El objetivo principal del modelo es simular una situación realista de predicción, donde el sistema reciba los datos </w:t>
      </w:r>
      <w:r w:rsidR="006B1428">
        <w:t xml:space="preserve">disponibles </w:t>
      </w:r>
      <w:r w:rsidRPr="00407870">
        <w:t>antes del partido y pueda anticipar su resultado. Para ello, se ha diseñado un flujo de validación que respeta la naturaleza temporal de los datos y evita fugas de información.</w:t>
      </w:r>
    </w:p>
    <w:p w14:paraId="7A97F702" w14:textId="77777777" w:rsidR="007E7CDE" w:rsidRDefault="007E7CDE" w:rsidP="00C24FE6"/>
    <w:p w14:paraId="228637F8" w14:textId="64A4615D" w:rsidR="007E7CDE" w:rsidRDefault="007E7CDE" w:rsidP="00C24FE6">
      <w:pPr>
        <w:rPr>
          <w:b/>
          <w:bCs/>
        </w:rPr>
      </w:pPr>
      <w:r>
        <w:rPr>
          <w:b/>
          <w:bCs/>
        </w:rPr>
        <w:t xml:space="preserve">Procesamiento de los datos </w:t>
      </w:r>
    </w:p>
    <w:p w14:paraId="74950983" w14:textId="45926530" w:rsidR="00CD6B76" w:rsidRPr="00CD6B76" w:rsidRDefault="00CD6B76" w:rsidP="00CD6B76">
      <w:r w:rsidRPr="00CD6B76">
        <w:t>Antes de entrenar los modelos, se aplicó un preprocesamiento que incluyó:</w:t>
      </w:r>
    </w:p>
    <w:p w14:paraId="149ADBEE" w14:textId="77777777" w:rsidR="00CD6B76" w:rsidRPr="00CD6B76" w:rsidRDefault="00CD6B76" w:rsidP="00CD6B76">
      <w:pPr>
        <w:numPr>
          <w:ilvl w:val="0"/>
          <w:numId w:val="94"/>
        </w:numPr>
      </w:pPr>
      <w:r w:rsidRPr="00CD6B76">
        <w:t xml:space="preserve">Eliminación de las columnas </w:t>
      </w:r>
      <w:r w:rsidRPr="00CD6B76">
        <w:rPr>
          <w:i/>
          <w:iCs/>
        </w:rPr>
        <w:t>goals_team</w:t>
      </w:r>
      <w:r w:rsidRPr="00CD6B76">
        <w:t>, g</w:t>
      </w:r>
      <w:r w:rsidRPr="00CD6B76">
        <w:rPr>
          <w:i/>
          <w:iCs/>
        </w:rPr>
        <w:t xml:space="preserve">oals_rival </w:t>
      </w:r>
      <w:r w:rsidRPr="00CD6B76">
        <w:t xml:space="preserve">y </w:t>
      </w:r>
      <w:r w:rsidRPr="00CD6B76">
        <w:rPr>
          <w:i/>
          <w:iCs/>
        </w:rPr>
        <w:t>result</w:t>
      </w:r>
      <w:r w:rsidRPr="00CD6B76">
        <w:t>, siendo esta última la variable objetivo a predecir.</w:t>
      </w:r>
    </w:p>
    <w:p w14:paraId="127066DC" w14:textId="77777777" w:rsidR="00CD6B76" w:rsidRPr="00CD6B76" w:rsidRDefault="00CD6B76" w:rsidP="00CD6B76">
      <w:pPr>
        <w:numPr>
          <w:ilvl w:val="0"/>
          <w:numId w:val="94"/>
        </w:numPr>
      </w:pPr>
      <w:r w:rsidRPr="00CD6B76">
        <w:lastRenderedPageBreak/>
        <w:t xml:space="preserve">Codificación de la variable </w:t>
      </w:r>
      <w:r w:rsidRPr="00CD6B76">
        <w:rPr>
          <w:i/>
          <w:iCs/>
        </w:rPr>
        <w:t>rival_team</w:t>
      </w:r>
      <w:r w:rsidRPr="00CD6B76">
        <w:t xml:space="preserve"> mediante </w:t>
      </w:r>
      <w:r w:rsidRPr="00CD6B76">
        <w:rPr>
          <w:i/>
          <w:iCs/>
        </w:rPr>
        <w:t>LabelEncoder</w:t>
      </w:r>
      <w:r w:rsidRPr="00CD6B76">
        <w:t>, con el fin de que los modelos pudieran manejarla como variable categórica.</w:t>
      </w:r>
    </w:p>
    <w:p w14:paraId="7D26BBF1" w14:textId="77777777" w:rsidR="00CD6B76" w:rsidRPr="00CD6B76" w:rsidRDefault="00CD6B76" w:rsidP="00CD6B76">
      <w:pPr>
        <w:numPr>
          <w:ilvl w:val="0"/>
          <w:numId w:val="94"/>
        </w:numPr>
      </w:pPr>
      <w:r w:rsidRPr="00CD6B76">
        <w:t>Escalado de los datos mediante técnicas de normalización, con el objetivo de mejorar la estabilidad numérica y el rendimiento de los modelos.</w:t>
      </w:r>
    </w:p>
    <w:p w14:paraId="18902CB3" w14:textId="77777777" w:rsidR="00BD6657" w:rsidRDefault="00BD6657" w:rsidP="00BD6657"/>
    <w:p w14:paraId="6E0F7BAF" w14:textId="77777777" w:rsidR="00BD6657" w:rsidRPr="00C00138" w:rsidRDefault="00BD6657" w:rsidP="00BD6657">
      <w:pPr>
        <w:rPr>
          <w:b/>
          <w:bCs/>
        </w:rPr>
      </w:pPr>
      <w:r w:rsidRPr="00C00138">
        <w:rPr>
          <w:b/>
          <w:bCs/>
        </w:rPr>
        <w:t>Conexión a MLflow</w:t>
      </w:r>
    </w:p>
    <w:p w14:paraId="63929D2F" w14:textId="554F0F25" w:rsidR="00BD6657" w:rsidRPr="00C00138" w:rsidRDefault="00BD6657" w:rsidP="00BD6657">
      <w:r w:rsidRPr="00FB5349">
        <w:t xml:space="preserve">Para gestionar y comparar los experimentos realizados durante el desarrollo de los modelos, se incorporó el uso de la plataforma </w:t>
      </w:r>
      <w:r w:rsidRPr="00FB5349">
        <w:rPr>
          <w:b/>
          <w:bCs/>
        </w:rPr>
        <w:t>Mlflow</w:t>
      </w:r>
      <w:r>
        <w:t xml:space="preserve">. </w:t>
      </w:r>
      <w:r w:rsidRPr="008579ED">
        <w:t xml:space="preserve">En este proyecto, MLflow se ha conectado a través de </w:t>
      </w:r>
      <w:r w:rsidRPr="008579ED">
        <w:rPr>
          <w:b/>
          <w:bCs/>
        </w:rPr>
        <w:t>DagsHub</w:t>
      </w:r>
      <w:r w:rsidRPr="008579ED">
        <w:t>, que actúa como servidor remoto para el seguimiento de experimentos. En el siguiente bloque de código se muestra cómo se establece esta conexión:</w:t>
      </w:r>
    </w:p>
    <w:p w14:paraId="0AA4ED8B" w14:textId="77777777" w:rsidR="00BD6657" w:rsidRDefault="00BD6657" w:rsidP="00BD6657">
      <w:r>
        <w:rPr>
          <w:noProof/>
        </w:rPr>
        <mc:AlternateContent>
          <mc:Choice Requires="wps">
            <w:drawing>
              <wp:inline distT="0" distB="0" distL="0" distR="0" wp14:anchorId="74399C53" wp14:editId="263BAFD7">
                <wp:extent cx="5263117" cy="1488558"/>
                <wp:effectExtent l="0" t="0" r="13970" b="1651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117" cy="1488558"/>
                        </a:xfrm>
                        <a:prstGeom prst="rect">
                          <a:avLst/>
                        </a:prstGeom>
                        <a:solidFill>
                          <a:schemeClr val="bg1">
                            <a:lumMod val="95000"/>
                          </a:schemeClr>
                        </a:solidFill>
                        <a:ln w="9525">
                          <a:solidFill>
                            <a:srgbClr val="000000"/>
                          </a:solidFill>
                          <a:miter lim="800000"/>
                          <a:headEnd/>
                          <a:tailEnd/>
                        </a:ln>
                      </wps:spPr>
                      <wps:txbx>
                        <w:txbxContent>
                          <w:p w14:paraId="2C7E14FB" w14:textId="77777777" w:rsidR="00BD6657" w:rsidRPr="000F1A96" w:rsidRDefault="00BD6657" w:rsidP="00BD6657">
                            <w:pPr>
                              <w:jc w:val="right"/>
                              <w:rPr>
                                <w:rFonts w:ascii="Consolas" w:hAnsi="Consolas"/>
                                <w:sz w:val="10"/>
                                <w:szCs w:val="10"/>
                              </w:rPr>
                            </w:pPr>
                            <w:r>
                              <w:rPr>
                                <w:rFonts w:ascii="Consolas" w:hAnsi="Consolas"/>
                                <w:sz w:val="10"/>
                                <w:szCs w:val="10"/>
                              </w:rPr>
                              <w:t>python</w:t>
                            </w:r>
                          </w:p>
                          <w:p w14:paraId="7BF7A7EA" w14:textId="77777777" w:rsidR="00BD6657" w:rsidRPr="00424133" w:rsidRDefault="00BD6657" w:rsidP="00BD6657">
                            <w:pPr>
                              <w:rPr>
                                <w:rFonts w:ascii="Consolas" w:hAnsi="Consolas"/>
                                <w:sz w:val="14"/>
                                <w:szCs w:val="14"/>
                              </w:rPr>
                            </w:pPr>
                            <w:r w:rsidRPr="00424133">
                              <w:rPr>
                                <w:rFonts w:ascii="Consolas" w:hAnsi="Consolas"/>
                                <w:sz w:val="14"/>
                                <w:szCs w:val="14"/>
                              </w:rPr>
                              <w:t>USERNAME = "anaigs"</w:t>
                            </w:r>
                          </w:p>
                          <w:p w14:paraId="66F1A7D4" w14:textId="77777777" w:rsidR="00BD6657" w:rsidRPr="001F5A9C" w:rsidRDefault="00BD6657" w:rsidP="00BD6657">
                            <w:pPr>
                              <w:rPr>
                                <w:rFonts w:ascii="Consolas" w:hAnsi="Consolas"/>
                                <w:sz w:val="14"/>
                                <w:szCs w:val="14"/>
                              </w:rPr>
                            </w:pPr>
                            <w:r w:rsidRPr="001F5A9C">
                              <w:rPr>
                                <w:rFonts w:ascii="Consolas" w:hAnsi="Consolas"/>
                                <w:sz w:val="14"/>
                                <w:szCs w:val="14"/>
                              </w:rPr>
                              <w:t>REPO_NAME = "tfg_inso_github"</w:t>
                            </w:r>
                          </w:p>
                          <w:p w14:paraId="5FC0588A" w14:textId="77777777" w:rsidR="00BD6657" w:rsidRPr="001F5A9C" w:rsidRDefault="00BD6657" w:rsidP="00BD6657">
                            <w:pPr>
                              <w:rPr>
                                <w:rFonts w:ascii="Consolas" w:hAnsi="Consolas"/>
                                <w:sz w:val="14"/>
                                <w:szCs w:val="14"/>
                              </w:rPr>
                            </w:pPr>
                            <w:r w:rsidRPr="001F5A9C">
                              <w:rPr>
                                <w:rFonts w:ascii="Consolas" w:hAnsi="Consolas"/>
                                <w:sz w:val="14"/>
                                <w:szCs w:val="14"/>
                              </w:rPr>
                              <w:t># Configurar el tracking URI con autenticación</w:t>
                            </w:r>
                          </w:p>
                          <w:p w14:paraId="71118EE1" w14:textId="77777777" w:rsidR="00BD6657" w:rsidRPr="00424133" w:rsidRDefault="00BD6657" w:rsidP="00BD6657">
                            <w:pPr>
                              <w:rPr>
                                <w:rFonts w:ascii="Consolas" w:hAnsi="Consolas"/>
                                <w:sz w:val="14"/>
                                <w:szCs w:val="14"/>
                              </w:rPr>
                            </w:pPr>
                            <w:r w:rsidRPr="00424133">
                              <w:rPr>
                                <w:rFonts w:ascii="Consolas" w:hAnsi="Consolas"/>
                                <w:sz w:val="14"/>
                                <w:szCs w:val="14"/>
                              </w:rPr>
                              <w:t>mlflow.set_tracking_uri(f"https://dagshub.com/{USERNAME}/{REPO_NAME}.mlflow")</w:t>
                            </w:r>
                          </w:p>
                          <w:p w14:paraId="49A34B65" w14:textId="77777777" w:rsidR="00BD6657" w:rsidRPr="00EA3BC5" w:rsidRDefault="00BD6657" w:rsidP="00BD6657">
                            <w:pPr>
                              <w:rPr>
                                <w:rFonts w:ascii="Consolas" w:hAnsi="Consolas"/>
                                <w:sz w:val="14"/>
                                <w:szCs w:val="14"/>
                                <w:lang w:val="en-US"/>
                              </w:rPr>
                            </w:pPr>
                            <w:proofErr w:type="spellStart"/>
                            <w:r w:rsidRPr="00EA3BC5">
                              <w:rPr>
                                <w:rFonts w:ascii="Consolas" w:hAnsi="Consolas"/>
                                <w:sz w:val="14"/>
                                <w:szCs w:val="14"/>
                                <w:lang w:val="en-US"/>
                              </w:rPr>
                              <w:t>dagshub.init</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repo_owner</w:t>
                            </w:r>
                            <w:proofErr w:type="spellEnd"/>
                            <w:r w:rsidRPr="00EA3BC5">
                              <w:rPr>
                                <w:rFonts w:ascii="Consolas" w:hAnsi="Consolas"/>
                                <w:sz w:val="14"/>
                                <w:szCs w:val="14"/>
                                <w:lang w:val="en-US"/>
                              </w:rPr>
                              <w:t xml:space="preserve">=USERNAME, </w:t>
                            </w:r>
                            <w:proofErr w:type="spellStart"/>
                            <w:r w:rsidRPr="00EA3BC5">
                              <w:rPr>
                                <w:rFonts w:ascii="Consolas" w:hAnsi="Consolas"/>
                                <w:sz w:val="14"/>
                                <w:szCs w:val="14"/>
                                <w:lang w:val="en-US"/>
                              </w:rPr>
                              <w:t>repo_name</w:t>
                            </w:r>
                            <w:proofErr w:type="spellEnd"/>
                            <w:r w:rsidRPr="00EA3BC5">
                              <w:rPr>
                                <w:rFonts w:ascii="Consolas" w:hAnsi="Consolas"/>
                                <w:sz w:val="14"/>
                                <w:szCs w:val="14"/>
                                <w:lang w:val="en-US"/>
                              </w:rPr>
                              <w:t xml:space="preserve">=REPO_NAME, </w:t>
                            </w:r>
                            <w:proofErr w:type="spellStart"/>
                            <w:r w:rsidRPr="00EA3BC5">
                              <w:rPr>
                                <w:rFonts w:ascii="Consolas" w:hAnsi="Consolas"/>
                                <w:sz w:val="14"/>
                                <w:szCs w:val="14"/>
                                <w:lang w:val="en-US"/>
                              </w:rPr>
                              <w:t>mlflow</w:t>
                            </w:r>
                            <w:proofErr w:type="spellEnd"/>
                            <w:r w:rsidRPr="00EA3BC5">
                              <w:rPr>
                                <w:rFonts w:ascii="Consolas" w:hAnsi="Consolas"/>
                                <w:sz w:val="14"/>
                                <w:szCs w:val="14"/>
                                <w:lang w:val="en-US"/>
                              </w:rPr>
                              <w:t>=True)</w:t>
                            </w:r>
                          </w:p>
                        </w:txbxContent>
                      </wps:txbx>
                      <wps:bodyPr rot="0" vert="horz" wrap="square" lIns="91440" tIns="45720" rIns="91440" bIns="45720" anchor="ctr" anchorCtr="0">
                        <a:noAutofit/>
                      </wps:bodyPr>
                    </wps:wsp>
                  </a:graphicData>
                </a:graphic>
              </wp:inline>
            </w:drawing>
          </mc:Choice>
          <mc:Fallback>
            <w:pict>
              <v:shapetype w14:anchorId="74399C53" id="_x0000_t202" coordsize="21600,21600" o:spt="202" path="m,l,21600r21600,l21600,xe">
                <v:stroke joinstyle="miter"/>
                <v:path gradientshapeok="t" o:connecttype="rect"/>
              </v:shapetype>
              <v:shape id="Cuadro de texto 2" o:spid="_x0000_s1026" type="#_x0000_t202" style="width:414.4pt;height:117.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" fillcolor="#f2f2f2 [3052]">
                <v:textbox>
                  <w:txbxContent>
                    <w:p w14:paraId="2C7E14FB" w14:textId="77777777" w:rsidR="00BD6657" w:rsidRPr="000F1A96" w:rsidRDefault="00BD6657" w:rsidP="00BD6657">
                      <w:pPr>
                        <w:jc w:val="right"/>
                        <w:rPr>
                          <w:rFonts w:ascii="Consolas" w:hAnsi="Consolas"/>
                          <w:sz w:val="10"/>
                          <w:szCs w:val="10"/>
                        </w:rPr>
                      </w:pPr>
                      <w:r>
                        <w:rPr>
                          <w:rFonts w:ascii="Consolas" w:hAnsi="Consolas"/>
                          <w:sz w:val="10"/>
                          <w:szCs w:val="10"/>
                        </w:rPr>
                        <w:t>python</w:t>
                      </w:r>
                    </w:p>
                    <w:p w14:paraId="7BF7A7EA" w14:textId="77777777" w:rsidR="00BD6657" w:rsidRPr="00424133" w:rsidRDefault="00BD6657" w:rsidP="00BD6657">
                      <w:pPr>
                        <w:rPr>
                          <w:rFonts w:ascii="Consolas" w:hAnsi="Consolas"/>
                          <w:sz w:val="14"/>
                          <w:szCs w:val="14"/>
                        </w:rPr>
                      </w:pPr>
                      <w:r w:rsidRPr="00424133">
                        <w:rPr>
                          <w:rFonts w:ascii="Consolas" w:hAnsi="Consolas"/>
                          <w:sz w:val="14"/>
                          <w:szCs w:val="14"/>
                        </w:rPr>
                        <w:t>USERNAME = "anaigs"</w:t>
                      </w:r>
                    </w:p>
                    <w:p w14:paraId="66F1A7D4" w14:textId="77777777" w:rsidR="00BD6657" w:rsidRPr="001F5A9C" w:rsidRDefault="00BD6657" w:rsidP="00BD6657">
                      <w:pPr>
                        <w:rPr>
                          <w:rFonts w:ascii="Consolas" w:hAnsi="Consolas"/>
                          <w:sz w:val="14"/>
                          <w:szCs w:val="14"/>
                        </w:rPr>
                      </w:pPr>
                      <w:r w:rsidRPr="001F5A9C">
                        <w:rPr>
                          <w:rFonts w:ascii="Consolas" w:hAnsi="Consolas"/>
                          <w:sz w:val="14"/>
                          <w:szCs w:val="14"/>
                        </w:rPr>
                        <w:t>REPO_NAME = "tfg_inso_github"</w:t>
                      </w:r>
                    </w:p>
                    <w:p w14:paraId="5FC0588A" w14:textId="77777777" w:rsidR="00BD6657" w:rsidRPr="001F5A9C" w:rsidRDefault="00BD6657" w:rsidP="00BD6657">
                      <w:pPr>
                        <w:rPr>
                          <w:rFonts w:ascii="Consolas" w:hAnsi="Consolas"/>
                          <w:sz w:val="14"/>
                          <w:szCs w:val="14"/>
                        </w:rPr>
                      </w:pPr>
                      <w:r w:rsidRPr="001F5A9C">
                        <w:rPr>
                          <w:rFonts w:ascii="Consolas" w:hAnsi="Consolas"/>
                          <w:sz w:val="14"/>
                          <w:szCs w:val="14"/>
                        </w:rPr>
                        <w:t># Configurar el tracking URI con autenticación</w:t>
                      </w:r>
                    </w:p>
                    <w:p w14:paraId="71118EE1" w14:textId="77777777" w:rsidR="00BD6657" w:rsidRPr="00424133" w:rsidRDefault="00BD6657" w:rsidP="00BD6657">
                      <w:pPr>
                        <w:rPr>
                          <w:rFonts w:ascii="Consolas" w:hAnsi="Consolas"/>
                          <w:sz w:val="14"/>
                          <w:szCs w:val="14"/>
                        </w:rPr>
                      </w:pPr>
                      <w:r w:rsidRPr="00424133">
                        <w:rPr>
                          <w:rFonts w:ascii="Consolas" w:hAnsi="Consolas"/>
                          <w:sz w:val="14"/>
                          <w:szCs w:val="14"/>
                        </w:rPr>
                        <w:t>mlflow.set_tracking_uri(f"https://dagshub.com/{USERNAME}/{REPO_NAME}.mlflow")</w:t>
                      </w:r>
                    </w:p>
                    <w:p w14:paraId="49A34B65" w14:textId="77777777" w:rsidR="00BD6657" w:rsidRPr="00EA3BC5" w:rsidRDefault="00BD6657" w:rsidP="00BD6657">
                      <w:pPr>
                        <w:rPr>
                          <w:rFonts w:ascii="Consolas" w:hAnsi="Consolas"/>
                          <w:sz w:val="14"/>
                          <w:szCs w:val="14"/>
                          <w:lang w:val="en-US"/>
                        </w:rPr>
                      </w:pPr>
                      <w:proofErr w:type="spellStart"/>
                      <w:r w:rsidRPr="00EA3BC5">
                        <w:rPr>
                          <w:rFonts w:ascii="Consolas" w:hAnsi="Consolas"/>
                          <w:sz w:val="14"/>
                          <w:szCs w:val="14"/>
                          <w:lang w:val="en-US"/>
                        </w:rPr>
                        <w:t>dagshub.init</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repo_owner</w:t>
                      </w:r>
                      <w:proofErr w:type="spellEnd"/>
                      <w:r w:rsidRPr="00EA3BC5">
                        <w:rPr>
                          <w:rFonts w:ascii="Consolas" w:hAnsi="Consolas"/>
                          <w:sz w:val="14"/>
                          <w:szCs w:val="14"/>
                          <w:lang w:val="en-US"/>
                        </w:rPr>
                        <w:t xml:space="preserve">=USERNAME, </w:t>
                      </w:r>
                      <w:proofErr w:type="spellStart"/>
                      <w:r w:rsidRPr="00EA3BC5">
                        <w:rPr>
                          <w:rFonts w:ascii="Consolas" w:hAnsi="Consolas"/>
                          <w:sz w:val="14"/>
                          <w:szCs w:val="14"/>
                          <w:lang w:val="en-US"/>
                        </w:rPr>
                        <w:t>repo_name</w:t>
                      </w:r>
                      <w:proofErr w:type="spellEnd"/>
                      <w:r w:rsidRPr="00EA3BC5">
                        <w:rPr>
                          <w:rFonts w:ascii="Consolas" w:hAnsi="Consolas"/>
                          <w:sz w:val="14"/>
                          <w:szCs w:val="14"/>
                          <w:lang w:val="en-US"/>
                        </w:rPr>
                        <w:t xml:space="preserve">=REPO_NAME, </w:t>
                      </w:r>
                      <w:proofErr w:type="spellStart"/>
                      <w:r w:rsidRPr="00EA3BC5">
                        <w:rPr>
                          <w:rFonts w:ascii="Consolas" w:hAnsi="Consolas"/>
                          <w:sz w:val="14"/>
                          <w:szCs w:val="14"/>
                          <w:lang w:val="en-US"/>
                        </w:rPr>
                        <w:t>mlflow</w:t>
                      </w:r>
                      <w:proofErr w:type="spellEnd"/>
                      <w:r w:rsidRPr="00EA3BC5">
                        <w:rPr>
                          <w:rFonts w:ascii="Consolas" w:hAnsi="Consolas"/>
                          <w:sz w:val="14"/>
                          <w:szCs w:val="14"/>
                          <w:lang w:val="en-US"/>
                        </w:rPr>
                        <w:t>=True)</w:t>
                      </w:r>
                    </w:p>
                  </w:txbxContent>
                </v:textbox>
                <w10:anchorlock/>
              </v:shape>
            </w:pict>
          </mc:Fallback>
        </mc:AlternateContent>
      </w:r>
    </w:p>
    <w:p w14:paraId="0A24452A" w14:textId="77777777" w:rsidR="00BD6657" w:rsidRDefault="00BD6657" w:rsidP="00C24FE6"/>
    <w:p w14:paraId="327F38DA" w14:textId="061CC2C4" w:rsidR="001E468A" w:rsidRDefault="001E468A" w:rsidP="00C24FE6">
      <w:r w:rsidRPr="001E468A">
        <w:t xml:space="preserve">Para ver un ejemplo completo de cómo se registra un experimento en MLflow (incluyendo el registro de métricas, parámetros y artefactos), consultar el </w:t>
      </w:r>
      <w:hyperlink w:anchor="_ANEXOS" w:history="1">
        <w:r w:rsidRPr="001E468A">
          <w:rPr>
            <w:rStyle w:val="Hipervnculo"/>
          </w:rPr>
          <w:t>Anexo A</w:t>
        </w:r>
      </w:hyperlink>
      <w:r w:rsidRPr="001E468A">
        <w:t>.</w:t>
      </w:r>
    </w:p>
    <w:p w14:paraId="4B9241B8" w14:textId="7C52515F" w:rsidR="00CD6B76" w:rsidRDefault="00CD6B76" w:rsidP="00C24FE6">
      <w:pPr>
        <w:rPr>
          <w:b/>
          <w:bCs/>
        </w:rPr>
      </w:pPr>
      <w:r>
        <w:rPr>
          <w:b/>
          <w:bCs/>
        </w:rPr>
        <w:t>División del conjunto d</w:t>
      </w:r>
      <w:r w:rsidR="009479D7">
        <w:rPr>
          <w:b/>
          <w:bCs/>
        </w:rPr>
        <w:t>e datos</w:t>
      </w:r>
    </w:p>
    <w:p w14:paraId="0C84615D" w14:textId="77777777" w:rsidR="00C03E0B" w:rsidRPr="00C03E0B" w:rsidRDefault="00C03E0B" w:rsidP="00C03E0B">
      <w:r w:rsidRPr="00C03E0B">
        <w:t>Para evaluar el desempeño de los modelos se utilizaron dos enfoques complementarios:</w:t>
      </w:r>
    </w:p>
    <w:p w14:paraId="4D97DE3D" w14:textId="77777777" w:rsidR="00C03E0B" w:rsidRPr="00C03E0B" w:rsidRDefault="00C03E0B" w:rsidP="00C03E0B">
      <w:pPr>
        <w:numPr>
          <w:ilvl w:val="0"/>
          <w:numId w:val="95"/>
        </w:numPr>
      </w:pPr>
      <w:r w:rsidRPr="00C03E0B">
        <w:t>Validación por temporadas completas: se reservan 38 o 76 partidos (una o dos temporadas) como conjunto de validación, entrenando con el resto de los partidos anteriores. Esta estrategia busca un equilibrio entre tener suficientes datos de entrenamiento y evaluar en condiciones realistas.</w:t>
      </w:r>
    </w:p>
    <w:p w14:paraId="56359F81" w14:textId="77777777" w:rsidR="00C03E0B" w:rsidRPr="00C03E0B" w:rsidRDefault="00C03E0B" w:rsidP="00C03E0B">
      <w:pPr>
        <w:numPr>
          <w:ilvl w:val="0"/>
          <w:numId w:val="95"/>
        </w:numPr>
      </w:pPr>
      <w:r w:rsidRPr="00C03E0B">
        <w:t>Validación secuencial acumulativa: este enfoque simula el uso del modelo en un entorno real, prediciendo partido por partido a medida que avanza la temporada. El algoritmo sigue los siguientes pasos:</w:t>
      </w:r>
    </w:p>
    <w:p w14:paraId="6234ED6E" w14:textId="77777777" w:rsidR="00C03E0B" w:rsidRPr="00C03E0B" w:rsidRDefault="00C03E0B" w:rsidP="00C03E0B">
      <w:pPr>
        <w:numPr>
          <w:ilvl w:val="1"/>
          <w:numId w:val="95"/>
        </w:numPr>
      </w:pPr>
      <w:r w:rsidRPr="00C03E0B">
        <w:t>Se utiliza la última temporada completa como conjunto de validación.</w:t>
      </w:r>
    </w:p>
    <w:p w14:paraId="23857F70" w14:textId="77777777" w:rsidR="00C03E0B" w:rsidRPr="00C03E0B" w:rsidRDefault="00C03E0B" w:rsidP="00C03E0B">
      <w:pPr>
        <w:numPr>
          <w:ilvl w:val="1"/>
          <w:numId w:val="95"/>
        </w:numPr>
      </w:pPr>
      <w:r w:rsidRPr="00C03E0B">
        <w:t>Para cada partido, el modelo se entrena con todos los partidos previos a su fecha.</w:t>
      </w:r>
    </w:p>
    <w:p w14:paraId="5376A36F" w14:textId="77777777" w:rsidR="00C03E0B" w:rsidRPr="00C03E0B" w:rsidRDefault="00C03E0B" w:rsidP="00C03E0B">
      <w:pPr>
        <w:numPr>
          <w:ilvl w:val="1"/>
          <w:numId w:val="95"/>
        </w:numPr>
      </w:pPr>
      <w:r w:rsidRPr="00C03E0B">
        <w:t>Se realiza la predicción del resultado.</w:t>
      </w:r>
    </w:p>
    <w:p w14:paraId="0968B890" w14:textId="77777777" w:rsidR="00C03E0B" w:rsidRPr="00C03E0B" w:rsidRDefault="00C03E0B" w:rsidP="00C03E0B">
      <w:pPr>
        <w:numPr>
          <w:ilvl w:val="1"/>
          <w:numId w:val="95"/>
        </w:numPr>
      </w:pPr>
      <w:r w:rsidRPr="00C03E0B">
        <w:lastRenderedPageBreak/>
        <w:t>Se añade ese partido al conjunto de entrenamiento, acumulando experiencia.</w:t>
      </w:r>
    </w:p>
    <w:p w14:paraId="117D1A9F" w14:textId="77777777" w:rsidR="00C03E0B" w:rsidRPr="00C03E0B" w:rsidRDefault="00C03E0B" w:rsidP="00C03E0B">
      <w:pPr>
        <w:numPr>
          <w:ilvl w:val="1"/>
          <w:numId w:val="95"/>
        </w:numPr>
      </w:pPr>
      <w:r w:rsidRPr="00C03E0B">
        <w:t>El proceso se repite para el siguiente partido.</w:t>
      </w:r>
    </w:p>
    <w:p w14:paraId="05F00622" w14:textId="6A1E16D9" w:rsidR="001075EF" w:rsidRDefault="00C03E0B" w:rsidP="00C03E0B">
      <w:r w:rsidRPr="00C03E0B">
        <w:t>Este enfoque permite capturar la dinámica temporal del fútbol, ya que los datos del partido anterior se incorporan antes de hacer la siguiente predicción, reproduciendo el funcionamiento de un sistema en producción.</w:t>
      </w:r>
      <w:r w:rsidR="00913374">
        <w:t xml:space="preserve"> V</w:t>
      </w:r>
      <w:r w:rsidR="00913374" w:rsidRPr="00913374">
        <w:t xml:space="preserve">er </w:t>
      </w:r>
      <w:hyperlink w:anchor="_ANEXOS" w:history="1">
        <w:r w:rsidR="00913374" w:rsidRPr="00913374">
          <w:rPr>
            <w:rStyle w:val="Hipervnculo"/>
          </w:rPr>
          <w:t xml:space="preserve">Anexo </w:t>
        </w:r>
        <w:r w:rsidR="00E3239F">
          <w:rPr>
            <w:rStyle w:val="Hipervnculo"/>
          </w:rPr>
          <w:t>B</w:t>
        </w:r>
      </w:hyperlink>
      <w:r w:rsidR="00913374" w:rsidRPr="00913374">
        <w:t xml:space="preserve"> para más detalles sobre la implementación</w:t>
      </w:r>
      <w:r w:rsidR="00913374">
        <w:t>.</w:t>
      </w:r>
    </w:p>
    <w:p w14:paraId="58953022" w14:textId="77777777" w:rsidR="00267ED7" w:rsidRPr="00267ED7" w:rsidRDefault="00267ED7" w:rsidP="00267ED7">
      <w:r w:rsidRPr="00267ED7">
        <w:t>A continuación se analizan en detalle los cinco modelos utilizados en este trabajo:</w:t>
      </w:r>
    </w:p>
    <w:p w14:paraId="6E647BD0" w14:textId="77777777" w:rsidR="00267ED7" w:rsidRPr="00267ED7" w:rsidRDefault="00267ED7" w:rsidP="00267ED7">
      <w:pPr>
        <w:pStyle w:val="Prrafodelista"/>
        <w:numPr>
          <w:ilvl w:val="0"/>
          <w:numId w:val="97"/>
        </w:numPr>
      </w:pPr>
      <w:r w:rsidRPr="00267ED7">
        <w:t>Regresión Logística</w:t>
      </w:r>
    </w:p>
    <w:p w14:paraId="1FEED73F" w14:textId="77777777" w:rsidR="00267ED7" w:rsidRPr="00267ED7" w:rsidRDefault="00267ED7" w:rsidP="00267ED7">
      <w:pPr>
        <w:pStyle w:val="Prrafodelista"/>
        <w:numPr>
          <w:ilvl w:val="0"/>
          <w:numId w:val="97"/>
        </w:numPr>
      </w:pPr>
      <w:r w:rsidRPr="00267ED7">
        <w:t>K-Nearest Neighbors (KNN)</w:t>
      </w:r>
    </w:p>
    <w:p w14:paraId="28C448F4" w14:textId="77777777" w:rsidR="00267ED7" w:rsidRPr="00267ED7" w:rsidRDefault="00267ED7" w:rsidP="00267ED7">
      <w:pPr>
        <w:pStyle w:val="Prrafodelista"/>
        <w:numPr>
          <w:ilvl w:val="0"/>
          <w:numId w:val="97"/>
        </w:numPr>
      </w:pPr>
      <w:r w:rsidRPr="00267ED7">
        <w:t>Random Forest</w:t>
      </w:r>
    </w:p>
    <w:p w14:paraId="0D2F93E8" w14:textId="77777777" w:rsidR="00267ED7" w:rsidRPr="00267ED7" w:rsidRDefault="00267ED7" w:rsidP="00267ED7">
      <w:pPr>
        <w:pStyle w:val="Prrafodelista"/>
        <w:numPr>
          <w:ilvl w:val="0"/>
          <w:numId w:val="97"/>
        </w:numPr>
      </w:pPr>
      <w:r w:rsidRPr="00267ED7">
        <w:t>Gradient Boosting</w:t>
      </w:r>
    </w:p>
    <w:p w14:paraId="7549E7E5" w14:textId="77777777" w:rsidR="00267ED7" w:rsidRPr="00267ED7" w:rsidRDefault="00267ED7" w:rsidP="00267ED7">
      <w:pPr>
        <w:pStyle w:val="Prrafodelista"/>
        <w:numPr>
          <w:ilvl w:val="0"/>
          <w:numId w:val="97"/>
        </w:numPr>
      </w:pPr>
      <w:r w:rsidRPr="00267ED7">
        <w:t>Redes Neuronales</w:t>
      </w:r>
    </w:p>
    <w:p w14:paraId="13EE2F72" w14:textId="77777777" w:rsidR="000F1A96" w:rsidRPr="009479D7" w:rsidRDefault="000F1A96" w:rsidP="00C03E0B"/>
    <w:p w14:paraId="24FDBDEF" w14:textId="06509E1E" w:rsidR="00476F09" w:rsidRDefault="00476F09" w:rsidP="00476F09">
      <w:pPr>
        <w:pStyle w:val="titulo3TFG"/>
      </w:pPr>
      <w:bookmarkStart w:id="48" w:name="_Toc194428627"/>
      <w:r>
        <w:t>4.2.2 Regresión Logística</w:t>
      </w:r>
      <w:bookmarkEnd w:id="48"/>
    </w:p>
    <w:p w14:paraId="42202E62" w14:textId="77777777" w:rsidR="00972319" w:rsidRDefault="009223D3" w:rsidP="00972319">
      <w:r w:rsidRPr="009223D3">
        <w:t>La regresión logística es un modelo de clasificación lineal que ha sido ampliamente utilizado como modelo base en problemas de predicción multiclase</w:t>
      </w:r>
      <w:r>
        <w:t xml:space="preserve">. </w:t>
      </w:r>
      <w:r w:rsidR="00972319" w:rsidRPr="00972319">
        <w:t xml:space="preserve">En total, se llevaron a cabo </w:t>
      </w:r>
      <w:r w:rsidR="00972319" w:rsidRPr="00972319">
        <w:rPr>
          <w:b/>
          <w:bCs/>
        </w:rPr>
        <w:t>18 experimentos distintos</w:t>
      </w:r>
      <w:r w:rsidR="00972319" w:rsidRPr="00972319">
        <w:t xml:space="preserve"> de regresión logística, variando tanto los equipos como las técnicas de preprocesamiento y validación aplicadas.</w:t>
      </w:r>
      <w:r w:rsidR="00972319">
        <w:t xml:space="preserve"> </w:t>
      </w:r>
    </w:p>
    <w:p w14:paraId="5A9424EB" w14:textId="78CF41E7" w:rsidR="00E85360" w:rsidRDefault="00FC5665" w:rsidP="00972319">
      <w:pPr>
        <w:pStyle w:val="Prrafodelista"/>
        <w:numPr>
          <w:ilvl w:val="0"/>
          <w:numId w:val="103"/>
        </w:numPr>
      </w:pPr>
      <w:r>
        <w:t>Validación secuencial (partido a partido)</w:t>
      </w:r>
    </w:p>
    <w:p w14:paraId="094156B8" w14:textId="00593B51" w:rsidR="00FC5665" w:rsidRDefault="00E85360" w:rsidP="00FC5665">
      <w:pPr>
        <w:pStyle w:val="Prrafodelista"/>
        <w:numPr>
          <w:ilvl w:val="0"/>
          <w:numId w:val="100"/>
        </w:numPr>
      </w:pPr>
      <w:r>
        <w:t>V</w:t>
      </w:r>
      <w:r w:rsidR="00FC5665">
        <w:t>alidación por temporadas (38 y 76 partidos).</w:t>
      </w:r>
    </w:p>
    <w:p w14:paraId="1EFD030C" w14:textId="0531B2D0" w:rsidR="00FC5665" w:rsidRDefault="00FC5665" w:rsidP="00FC5665">
      <w:pPr>
        <w:pStyle w:val="Prrafodelista"/>
        <w:numPr>
          <w:ilvl w:val="0"/>
          <w:numId w:val="100"/>
        </w:numPr>
      </w:pPr>
      <w:r>
        <w:t>Reducción de dimensionalidad mediante PCA.</w:t>
      </w:r>
    </w:p>
    <w:p w14:paraId="770BF4AA" w14:textId="777351E6" w:rsidR="00FC5665" w:rsidRDefault="00FC5665" w:rsidP="00FC5665">
      <w:pPr>
        <w:pStyle w:val="Prrafodelista"/>
        <w:numPr>
          <w:ilvl w:val="0"/>
          <w:numId w:val="100"/>
        </w:numPr>
      </w:pPr>
      <w:r>
        <w:t>Selección de características relevantes.</w:t>
      </w:r>
    </w:p>
    <w:p w14:paraId="049FC404" w14:textId="5197BC78" w:rsidR="00FC5665" w:rsidRDefault="00FC5665" w:rsidP="00FC5665">
      <w:pPr>
        <w:pStyle w:val="Prrafodelista"/>
        <w:numPr>
          <w:ilvl w:val="0"/>
          <w:numId w:val="100"/>
        </w:numPr>
      </w:pPr>
      <w:r>
        <w:t>Técnicas de balanceo de clases: undersampling y SMOTE (oversampling).</w:t>
      </w:r>
    </w:p>
    <w:p w14:paraId="0C683131" w14:textId="2D902460" w:rsidR="00E85360" w:rsidRDefault="00FC5665" w:rsidP="00FC5665">
      <w:pPr>
        <w:pStyle w:val="Prrafodelista"/>
        <w:numPr>
          <w:ilvl w:val="0"/>
          <w:numId w:val="100"/>
        </w:numPr>
      </w:pPr>
      <w:r>
        <w:t>Combinaciones de preprocesamientos (por ejemplo, undersampling + PCA).</w:t>
      </w:r>
    </w:p>
    <w:p w14:paraId="7B833B02" w14:textId="237C3D86" w:rsidR="007E6E07" w:rsidRDefault="007E6E07" w:rsidP="008F21FF">
      <w:r w:rsidRPr="007E6E07">
        <w:t xml:space="preserve">Se utilizó el solver </w:t>
      </w:r>
      <w:r w:rsidRPr="007E6E07">
        <w:rPr>
          <w:i/>
          <w:iCs/>
        </w:rPr>
        <w:t>lbfgs</w:t>
      </w:r>
      <w:r w:rsidRPr="007E6E07">
        <w:t>, un optimizador basado en gradiente adecuado para problemas de clasificación multiclase y de rápida convergencia. Se estableció un número máximo de iteraciones de 500 y se aplicó escalado previo de características.</w:t>
      </w:r>
    </w:p>
    <w:p w14:paraId="774FC9B5" w14:textId="77777777" w:rsidR="00FF55AA" w:rsidRDefault="00FF55AA" w:rsidP="008F21FF"/>
    <w:p w14:paraId="573B9475" w14:textId="1B0DCD21" w:rsidR="0042654F" w:rsidRDefault="0042654F" w:rsidP="008F21FF">
      <w:r w:rsidRPr="0042654F">
        <w:rPr>
          <w:b/>
          <w:bCs/>
        </w:rPr>
        <w:t>Justificación</w:t>
      </w:r>
    </w:p>
    <w:p w14:paraId="2438FAC7" w14:textId="77777777" w:rsidR="006378FC" w:rsidRDefault="006378FC" w:rsidP="008F21FF">
      <w:r w:rsidRPr="006378FC">
        <w:t xml:space="preserve">La regresión logística fue seleccionada como modelo base por su facilidad de implementación, rapidez de entrenamiento y utilidad como referencia para modelos más complejos. Sin embargo, los primeros resultados evidenciaron problemas derivados del </w:t>
      </w:r>
      <w:r w:rsidRPr="006378FC">
        <w:rPr>
          <w:b/>
          <w:bCs/>
        </w:rPr>
        <w:t>desbalance de clases</w:t>
      </w:r>
      <w:r w:rsidRPr="006378FC">
        <w:t>, especialmente en equipos como Real Madrid y Barcelona, donde predominan las victorias.</w:t>
      </w:r>
    </w:p>
    <w:p w14:paraId="16786D94" w14:textId="48F26F6D" w:rsidR="00FC5665" w:rsidRPr="00476F09" w:rsidRDefault="00B72A41" w:rsidP="008F21FF">
      <w:r w:rsidRPr="00B72A41">
        <w:lastRenderedPageBreak/>
        <w:t xml:space="preserve">Esto provocó situaciones donde el modelo predecía exclusivamente la clase mayoritaria (victoria), alcanzando </w:t>
      </w:r>
      <w:r w:rsidRPr="00282405">
        <w:t>una accuracy elevada pero un rendimiento real deficiente</w:t>
      </w:r>
      <w:r w:rsidRPr="00B72A41">
        <w:t xml:space="preserve">. </w:t>
      </w:r>
      <w:r w:rsidR="00E90728" w:rsidRPr="00E90728">
        <w:t>En otras palabras, el modelo simplemente aprendía a predecir la clase mayoritaria.</w:t>
      </w:r>
    </w:p>
    <w:p w14:paraId="2E5A567B" w14:textId="74912B49" w:rsidR="00BD0F95" w:rsidRDefault="0053207E" w:rsidP="00BD0F95">
      <w:r w:rsidRPr="0053207E">
        <w:t xml:space="preserve">Para abordar este problema se aplicaron técnicas de </w:t>
      </w:r>
      <w:r w:rsidRPr="0053207E">
        <w:rPr>
          <w:b/>
          <w:bCs/>
        </w:rPr>
        <w:t>balanceo de clases</w:t>
      </w:r>
      <w:r w:rsidRPr="0053207E">
        <w:t xml:space="preserve"> y se incorporó el uso del </w:t>
      </w:r>
      <w:r w:rsidRPr="0053207E">
        <w:rPr>
          <w:b/>
          <w:bCs/>
        </w:rPr>
        <w:t>F1-score</w:t>
      </w:r>
      <w:r w:rsidRPr="0053207E">
        <w:t>, una métrica más adecuada para evaluar el rendimiento equilibrado entre todas las clases.</w:t>
      </w:r>
      <w:r w:rsidR="00BD0F95">
        <w:t xml:space="preserve"> </w:t>
      </w:r>
    </w:p>
    <w:p w14:paraId="2D8005CC" w14:textId="77777777" w:rsidR="00BD0F95" w:rsidRDefault="00BD0F95" w:rsidP="00BD0F95"/>
    <w:p w14:paraId="77D0C523" w14:textId="28679D56" w:rsidR="00BD0F95" w:rsidRDefault="00BD0F95" w:rsidP="00BD0F95">
      <w:pPr>
        <w:rPr>
          <w:b/>
          <w:bCs/>
        </w:rPr>
      </w:pPr>
      <w:r w:rsidRPr="00BD0F95">
        <w:rPr>
          <w:b/>
          <w:bCs/>
        </w:rPr>
        <w:t>Resultados</w:t>
      </w:r>
    </w:p>
    <w:p w14:paraId="4C21AF45" w14:textId="2C139A44" w:rsidR="0042611E" w:rsidRDefault="00836424" w:rsidP="003F5E94">
      <w:r w:rsidRPr="00836424">
        <w:t>Se obtuvieron resultados variados dependiendo del equipo, la técnica de validación y los ajustes aplicados. La siguiente figura muestra cómo la combinación de PCA con balanceo de clases fue clave para mejorar el rendimiento global del modelo:</w:t>
      </w:r>
    </w:p>
    <w:p w14:paraId="3E2545C9" w14:textId="14F2E68A" w:rsidR="003F5E94" w:rsidRDefault="0042611E" w:rsidP="0042611E">
      <w:pPr>
        <w:jc w:val="center"/>
      </w:pPr>
      <w:r>
        <w:rPr>
          <w:noProof/>
        </w:rPr>
        <w:drawing>
          <wp:inline distT="0" distB="0" distL="0" distR="0" wp14:anchorId="057B9B88" wp14:editId="76BF4E0F">
            <wp:extent cx="4752753" cy="2019706"/>
            <wp:effectExtent l="0" t="0" r="0" b="0"/>
            <wp:docPr id="9388997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4336" cy="2058625"/>
                    </a:xfrm>
                    <a:prstGeom prst="rect">
                      <a:avLst/>
                    </a:prstGeom>
                    <a:noFill/>
                    <a:ln>
                      <a:noFill/>
                    </a:ln>
                  </pic:spPr>
                </pic:pic>
              </a:graphicData>
            </a:graphic>
          </wp:inline>
        </w:drawing>
      </w:r>
    </w:p>
    <w:p w14:paraId="4FF44C5F" w14:textId="2DFBDF64" w:rsidR="00FF55AA" w:rsidRDefault="00880460" w:rsidP="00FF132A">
      <w:pPr>
        <w:jc w:val="center"/>
      </w:pPr>
      <w:hyperlink w:anchor="_6.2_Índices_de" w:history="1">
        <w:r w:rsidRPr="0042611E">
          <w:rPr>
            <w:rStyle w:val="Hipervnculo"/>
          </w:rPr>
          <w:t>Imagen 1</w:t>
        </w:r>
        <w:r w:rsidR="00B166EF">
          <w:rPr>
            <w:rStyle w:val="Hipervnculo"/>
          </w:rPr>
          <w:t>8</w:t>
        </w:r>
      </w:hyperlink>
      <w:r>
        <w:t xml:space="preserve"> - </w:t>
      </w:r>
      <w:r w:rsidRPr="00880460">
        <w:t xml:space="preserve">Comparativa de </w:t>
      </w:r>
      <w:r w:rsidRPr="0042611E">
        <w:rPr>
          <w:i/>
          <w:iCs/>
        </w:rPr>
        <w:t>f1_score</w:t>
      </w:r>
      <w:r w:rsidRPr="00880460">
        <w:t xml:space="preserve"> entre </w:t>
      </w:r>
      <w:r w:rsidR="0042611E">
        <w:t>E</w:t>
      </w:r>
      <w:r w:rsidRPr="00880460">
        <w:t xml:space="preserve">xperimentos de </w:t>
      </w:r>
      <w:r w:rsidR="0042611E">
        <w:t>R</w:t>
      </w:r>
      <w:r w:rsidRPr="00880460">
        <w:t xml:space="preserve">egresión </w:t>
      </w:r>
      <w:r w:rsidR="0042611E">
        <w:t>L</w:t>
      </w:r>
      <w:r w:rsidRPr="00880460">
        <w:t>ogística</w:t>
      </w:r>
    </w:p>
    <w:p w14:paraId="117D068B" w14:textId="15519CED" w:rsidR="00424133" w:rsidRDefault="00F60D98" w:rsidP="0042611E">
      <w:r w:rsidRPr="00A71DE2">
        <w:t xml:space="preserve">El modelo más exitoso según accuracy fue el de Real Madrid con PCA y validación secuencial, alcanzando un 68%. Sin embargo, esto se explica por el alto porcentaje de victorias en ese conjunto de datos. </w:t>
      </w:r>
    </w:p>
    <w:p w14:paraId="7067B9AC" w14:textId="5E7E44E0" w:rsidR="00907757" w:rsidRDefault="00451743" w:rsidP="0042611E">
      <w:r>
        <w:rPr>
          <w:noProof/>
        </w:rPr>
        <mc:AlternateContent>
          <mc:Choice Requires="wps">
            <w:drawing>
              <wp:inline distT="0" distB="0" distL="0" distR="0" wp14:anchorId="70990F21" wp14:editId="07C7A254">
                <wp:extent cx="5263117" cy="1477925"/>
                <wp:effectExtent l="0" t="0" r="13970" b="27305"/>
                <wp:docPr id="11919363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117" cy="1477925"/>
                        </a:xfrm>
                        <a:prstGeom prst="rect">
                          <a:avLst/>
                        </a:prstGeom>
                        <a:solidFill>
                          <a:schemeClr val="bg1">
                            <a:lumMod val="95000"/>
                          </a:schemeClr>
                        </a:solidFill>
                        <a:ln w="9525">
                          <a:solidFill>
                            <a:srgbClr val="000000"/>
                          </a:solidFill>
                          <a:miter lim="800000"/>
                          <a:headEnd/>
                          <a:tailEnd/>
                        </a:ln>
                      </wps:spPr>
                      <wps:txbx>
                        <w:txbxContent>
                          <w:p w14:paraId="2F7F79BB" w14:textId="11EFAEDD" w:rsidR="00451743" w:rsidRPr="000F1A96" w:rsidRDefault="00451743" w:rsidP="00451743">
                            <w:pPr>
                              <w:jc w:val="right"/>
                              <w:rPr>
                                <w:rFonts w:ascii="Consolas" w:hAnsi="Consolas"/>
                                <w:sz w:val="10"/>
                                <w:szCs w:val="10"/>
                              </w:rPr>
                            </w:pPr>
                            <w:r>
                              <w:rPr>
                                <w:rFonts w:ascii="Consolas" w:hAnsi="Consolas"/>
                                <w:sz w:val="10"/>
                                <w:szCs w:val="10"/>
                              </w:rPr>
                              <w:t>output</w:t>
                            </w:r>
                          </w:p>
                          <w:p w14:paraId="70081C9D" w14:textId="24A5D2E7" w:rsidR="00A849ED" w:rsidRPr="00B46331" w:rsidRDefault="00A849ED" w:rsidP="00A849ED">
                            <w:pPr>
                              <w:rPr>
                                <w:rFonts w:ascii="Consolas" w:hAnsi="Consolas"/>
                                <w:sz w:val="14"/>
                                <w:szCs w:val="14"/>
                              </w:rPr>
                            </w:pPr>
                            <w:r w:rsidRPr="00B46331">
                              <w:rPr>
                                <w:rFonts w:ascii="Consolas" w:hAnsi="Consolas"/>
                                <w:sz w:val="14"/>
                                <w:szCs w:val="14"/>
                              </w:rPr>
                              <w:t>Accuracy del modelo en validación secuencial: 0.6842</w:t>
                            </w:r>
                          </w:p>
                          <w:p w14:paraId="023EA827" w14:textId="7ADDD2B6" w:rsidR="00A849ED" w:rsidRPr="00B46331" w:rsidRDefault="00A849ED" w:rsidP="00A849ED">
                            <w:pPr>
                              <w:rPr>
                                <w:rFonts w:ascii="Consolas" w:hAnsi="Consolas"/>
                                <w:sz w:val="14"/>
                                <w:szCs w:val="14"/>
                              </w:rPr>
                            </w:pPr>
                            <w:r w:rsidRPr="00B46331">
                              <w:rPr>
                                <w:rFonts w:ascii="Consolas" w:hAnsi="Consolas"/>
                                <w:sz w:val="14"/>
                                <w:szCs w:val="14"/>
                              </w:rPr>
                              <w:t xml:space="preserve">               precision    recall f1-score   support</w:t>
                            </w:r>
                          </w:p>
                          <w:p w14:paraId="38C5900C" w14:textId="77777777" w:rsidR="00A849ED" w:rsidRPr="00B46331" w:rsidRDefault="00A849ED" w:rsidP="00A849ED">
                            <w:pPr>
                              <w:rPr>
                                <w:rFonts w:ascii="Consolas" w:hAnsi="Consolas"/>
                                <w:sz w:val="14"/>
                                <w:szCs w:val="14"/>
                              </w:rPr>
                            </w:pPr>
                            <w:r w:rsidRPr="00B46331">
                              <w:rPr>
                                <w:rFonts w:ascii="Consolas" w:hAnsi="Consolas"/>
                                <w:sz w:val="14"/>
                                <w:szCs w:val="14"/>
                              </w:rPr>
                              <w:t>Derrota (-1)       0.00      0.00      0.00         1</w:t>
                            </w:r>
                          </w:p>
                          <w:p w14:paraId="0E33F8D4" w14:textId="77777777" w:rsidR="00A849ED" w:rsidRPr="00B46331" w:rsidRDefault="00A849ED" w:rsidP="00A849ED">
                            <w:pPr>
                              <w:rPr>
                                <w:rFonts w:ascii="Consolas" w:hAnsi="Consolas"/>
                                <w:sz w:val="14"/>
                                <w:szCs w:val="14"/>
                              </w:rPr>
                            </w:pPr>
                            <w:r w:rsidRPr="00B46331">
                              <w:rPr>
                                <w:rFonts w:ascii="Consolas" w:hAnsi="Consolas"/>
                                <w:sz w:val="14"/>
                                <w:szCs w:val="14"/>
                              </w:rPr>
                              <w:t>Empate (0)         0.00      0.00      0.00         8</w:t>
                            </w:r>
                          </w:p>
                          <w:p w14:paraId="32AA055A" w14:textId="7ADD86AC" w:rsidR="00451743" w:rsidRPr="00B46331" w:rsidRDefault="00A849ED" w:rsidP="00A849ED">
                            <w:pPr>
                              <w:rPr>
                                <w:sz w:val="14"/>
                                <w:szCs w:val="14"/>
                              </w:rPr>
                            </w:pPr>
                            <w:r w:rsidRPr="00B46331">
                              <w:rPr>
                                <w:rFonts w:ascii="Consolas" w:hAnsi="Consolas"/>
                                <w:sz w:val="14"/>
                                <w:szCs w:val="14"/>
                              </w:rPr>
                              <w:t>Victoria (1)       0.74      0.90      0.81        29</w:t>
                            </w:r>
                          </w:p>
                        </w:txbxContent>
                      </wps:txbx>
                      <wps:bodyPr rot="0" vert="horz" wrap="square" lIns="91440" tIns="45720" rIns="91440" bIns="45720" anchor="ctr" anchorCtr="0">
                        <a:noAutofit/>
                      </wps:bodyPr>
                    </wps:wsp>
                  </a:graphicData>
                </a:graphic>
              </wp:inline>
            </w:drawing>
          </mc:Choice>
          <mc:Fallback>
            <w:pict>
              <v:shape w14:anchorId="70990F21" id="_x0000_s1027" type="#_x0000_t202" style="width:414.4pt;height:116.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" fillcolor="#f2f2f2 [3052]">
                <v:textbox>
                  <w:txbxContent>
                    <w:p w14:paraId="2F7F79BB" w14:textId="11EFAEDD" w:rsidR="00451743" w:rsidRPr="000F1A96" w:rsidRDefault="00451743" w:rsidP="00451743">
                      <w:pPr>
                        <w:jc w:val="right"/>
                        <w:rPr>
                          <w:rFonts w:ascii="Consolas" w:hAnsi="Consolas"/>
                          <w:sz w:val="10"/>
                          <w:szCs w:val="10"/>
                        </w:rPr>
                      </w:pPr>
                      <w:r>
                        <w:rPr>
                          <w:rFonts w:ascii="Consolas" w:hAnsi="Consolas"/>
                          <w:sz w:val="10"/>
                          <w:szCs w:val="10"/>
                        </w:rPr>
                        <w:t>output</w:t>
                      </w:r>
                    </w:p>
                    <w:p w14:paraId="70081C9D" w14:textId="24A5D2E7" w:rsidR="00A849ED" w:rsidRPr="00B46331" w:rsidRDefault="00A849ED" w:rsidP="00A849ED">
                      <w:pPr>
                        <w:rPr>
                          <w:rFonts w:ascii="Consolas" w:hAnsi="Consolas"/>
                          <w:sz w:val="14"/>
                          <w:szCs w:val="14"/>
                        </w:rPr>
                      </w:pPr>
                      <w:r w:rsidRPr="00B46331">
                        <w:rPr>
                          <w:rFonts w:ascii="Consolas" w:hAnsi="Consolas"/>
                          <w:sz w:val="14"/>
                          <w:szCs w:val="14"/>
                        </w:rPr>
                        <w:t>Accuracy del modelo en validación secuencial: 0.6842</w:t>
                      </w:r>
                    </w:p>
                    <w:p w14:paraId="023EA827" w14:textId="7ADDD2B6" w:rsidR="00A849ED" w:rsidRPr="00B46331" w:rsidRDefault="00A849ED" w:rsidP="00A849ED">
                      <w:pPr>
                        <w:rPr>
                          <w:rFonts w:ascii="Consolas" w:hAnsi="Consolas"/>
                          <w:sz w:val="14"/>
                          <w:szCs w:val="14"/>
                        </w:rPr>
                      </w:pPr>
                      <w:r w:rsidRPr="00B46331">
                        <w:rPr>
                          <w:rFonts w:ascii="Consolas" w:hAnsi="Consolas"/>
                          <w:sz w:val="14"/>
                          <w:szCs w:val="14"/>
                        </w:rPr>
                        <w:t xml:space="preserve">               precision    recall f1-score   support</w:t>
                      </w:r>
                    </w:p>
                    <w:p w14:paraId="38C5900C" w14:textId="77777777" w:rsidR="00A849ED" w:rsidRPr="00B46331" w:rsidRDefault="00A849ED" w:rsidP="00A849ED">
                      <w:pPr>
                        <w:rPr>
                          <w:rFonts w:ascii="Consolas" w:hAnsi="Consolas"/>
                          <w:sz w:val="14"/>
                          <w:szCs w:val="14"/>
                        </w:rPr>
                      </w:pPr>
                      <w:r w:rsidRPr="00B46331">
                        <w:rPr>
                          <w:rFonts w:ascii="Consolas" w:hAnsi="Consolas"/>
                          <w:sz w:val="14"/>
                          <w:szCs w:val="14"/>
                        </w:rPr>
                        <w:t>Derrota (-1)       0.00      0.00      0.00         1</w:t>
                      </w:r>
                    </w:p>
                    <w:p w14:paraId="0E33F8D4" w14:textId="77777777" w:rsidR="00A849ED" w:rsidRPr="00B46331" w:rsidRDefault="00A849ED" w:rsidP="00A849ED">
                      <w:pPr>
                        <w:rPr>
                          <w:rFonts w:ascii="Consolas" w:hAnsi="Consolas"/>
                          <w:sz w:val="14"/>
                          <w:szCs w:val="14"/>
                        </w:rPr>
                      </w:pPr>
                      <w:r w:rsidRPr="00B46331">
                        <w:rPr>
                          <w:rFonts w:ascii="Consolas" w:hAnsi="Consolas"/>
                          <w:sz w:val="14"/>
                          <w:szCs w:val="14"/>
                        </w:rPr>
                        <w:t>Empate (0)         0.00      0.00      0.00         8</w:t>
                      </w:r>
                    </w:p>
                    <w:p w14:paraId="32AA055A" w14:textId="7ADD86AC" w:rsidR="00451743" w:rsidRPr="00B46331" w:rsidRDefault="00A849ED" w:rsidP="00A849ED">
                      <w:pPr>
                        <w:rPr>
                          <w:sz w:val="14"/>
                          <w:szCs w:val="14"/>
                        </w:rPr>
                      </w:pPr>
                      <w:r w:rsidRPr="00B46331">
                        <w:rPr>
                          <w:rFonts w:ascii="Consolas" w:hAnsi="Consolas"/>
                          <w:sz w:val="14"/>
                          <w:szCs w:val="14"/>
                        </w:rPr>
                        <w:t>Victoria (1)       0.74      0.90      0.81        29</w:t>
                      </w:r>
                    </w:p>
                  </w:txbxContent>
                </v:textbox>
                <w10:anchorlock/>
              </v:shape>
            </w:pict>
          </mc:Fallback>
        </mc:AlternateContent>
      </w:r>
    </w:p>
    <w:p w14:paraId="0771B4A9" w14:textId="77777777" w:rsidR="001075EF" w:rsidRDefault="001075EF" w:rsidP="0042611E"/>
    <w:p w14:paraId="2D61978A" w14:textId="7F3BFF6E" w:rsidR="00F7425E" w:rsidRDefault="00F7425E" w:rsidP="0042611E">
      <w:r w:rsidRPr="00F7425E">
        <w:t>Como puede observarse, el modelo predice únicamente victorias, ignorando empates y derrotas, lo que invalida su utilidad en un contexto real.</w:t>
      </w:r>
    </w:p>
    <w:p w14:paraId="50B40B69" w14:textId="77777777" w:rsidR="0053207E" w:rsidRDefault="005366E9" w:rsidP="0053207E">
      <w:pPr>
        <w:jc w:val="center"/>
      </w:pPr>
      <w:r w:rsidRPr="005366E9">
        <w:rPr>
          <w:noProof/>
        </w:rPr>
        <w:lastRenderedPageBreak/>
        <w:drawing>
          <wp:inline distT="0" distB="0" distL="0" distR="0" wp14:anchorId="438F28B8" wp14:editId="481D2B0A">
            <wp:extent cx="3039252" cy="2553195"/>
            <wp:effectExtent l="0" t="0" r="8890" b="0"/>
            <wp:docPr id="100527424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74244" name="Imagen 1" descr="Gráfico&#10;&#10;El contenido generado por IA puede ser incorrecto."/>
                    <pic:cNvPicPr/>
                  </pic:nvPicPr>
                  <pic:blipFill>
                    <a:blip r:embed="rId42"/>
                    <a:stretch>
                      <a:fillRect/>
                    </a:stretch>
                  </pic:blipFill>
                  <pic:spPr>
                    <a:xfrm>
                      <a:off x="0" y="0"/>
                      <a:ext cx="3051129" cy="2563173"/>
                    </a:xfrm>
                    <a:prstGeom prst="rect">
                      <a:avLst/>
                    </a:prstGeom>
                  </pic:spPr>
                </pic:pic>
              </a:graphicData>
            </a:graphic>
          </wp:inline>
        </w:drawing>
      </w:r>
      <w:bookmarkStart w:id="49" w:name="_5._CONCLUSIONES"/>
      <w:bookmarkEnd w:id="49"/>
    </w:p>
    <w:p w14:paraId="4F1E4402" w14:textId="4DC20096" w:rsidR="00FF55AA" w:rsidRDefault="0053207E" w:rsidP="00FF132A">
      <w:pPr>
        <w:jc w:val="center"/>
      </w:pPr>
      <w:hyperlink w:anchor="_6.2_Índices_de" w:history="1">
        <w:r w:rsidRPr="0042611E">
          <w:rPr>
            <w:rStyle w:val="Hipervnculo"/>
          </w:rPr>
          <w:t>Imagen 1</w:t>
        </w:r>
        <w:r w:rsidR="00B166EF">
          <w:rPr>
            <w:rStyle w:val="Hipervnculo"/>
          </w:rPr>
          <w:t>9</w:t>
        </w:r>
      </w:hyperlink>
      <w:r>
        <w:t xml:space="preserve"> - </w:t>
      </w:r>
      <w:r w:rsidR="00907757" w:rsidRPr="00907757">
        <w:t xml:space="preserve">Matriz de </w:t>
      </w:r>
      <w:r w:rsidR="00907757">
        <w:t>C</w:t>
      </w:r>
      <w:r w:rsidR="00907757" w:rsidRPr="00907757">
        <w:t xml:space="preserve">onfusión del </w:t>
      </w:r>
      <w:r w:rsidR="00907757">
        <w:t>M</w:t>
      </w:r>
      <w:r w:rsidR="00907757" w:rsidRPr="00907757">
        <w:t xml:space="preserve">odelo </w:t>
      </w:r>
      <w:r w:rsidR="00907757">
        <w:t>Básico para el Real Madrid</w:t>
      </w:r>
    </w:p>
    <w:p w14:paraId="684E6DEE" w14:textId="5C286A7E" w:rsidR="00F7425E" w:rsidRPr="00F7425E" w:rsidRDefault="00F7425E" w:rsidP="00F7425E">
      <w:r w:rsidRPr="00F7425E">
        <w:t xml:space="preserve">Posteriormente, se </w:t>
      </w:r>
      <w:r w:rsidRPr="00FF132A">
        <w:t xml:space="preserve">aplicó </w:t>
      </w:r>
      <w:r w:rsidRPr="00E93A8B">
        <w:rPr>
          <w:b/>
          <w:bCs/>
        </w:rPr>
        <w:t>PCA</w:t>
      </w:r>
      <w:r w:rsidR="00A76A35">
        <w:t xml:space="preserve"> y </w:t>
      </w:r>
      <w:r w:rsidR="009D7C5B" w:rsidRPr="00E93A8B">
        <w:rPr>
          <w:b/>
          <w:bCs/>
          <w:i/>
          <w:iCs/>
        </w:rPr>
        <w:t>U</w:t>
      </w:r>
      <w:r w:rsidR="00E93A8B" w:rsidRPr="00E93A8B">
        <w:rPr>
          <w:b/>
          <w:bCs/>
          <w:i/>
          <w:iCs/>
        </w:rPr>
        <w:t>ndersampling</w:t>
      </w:r>
      <w:r w:rsidRPr="00FF132A">
        <w:t xml:space="preserve"> al mismo conjunto</w:t>
      </w:r>
      <w:r w:rsidRPr="00F7425E">
        <w:t xml:space="preserve"> del Real Madrid. Aunque la accuracy bajó al 50%, el modelo mejoró considerablemente su capacidad para predecir otras clases</w:t>
      </w:r>
      <w:r w:rsidR="001F4F99">
        <w:t>.</w:t>
      </w:r>
      <w:r w:rsidR="00977E2B" w:rsidRPr="00977E2B">
        <w:t xml:space="preserve"> Aunque se reduce la capacidad del modelo para acertar victorias, mejora notablemente su capacidad para detectar empates y derrotas, ofreciendo un comportamiento más equilibrado.</w:t>
      </w:r>
    </w:p>
    <w:p w14:paraId="586969C9" w14:textId="20B293D9" w:rsidR="00B46331" w:rsidRDefault="00662DED" w:rsidP="00424133">
      <w:pPr>
        <w:spacing w:before="0" w:after="160" w:line="300" w:lineRule="auto"/>
        <w:jc w:val="left"/>
      </w:pPr>
      <w:r>
        <w:rPr>
          <w:noProof/>
        </w:rPr>
        <mc:AlternateContent>
          <mc:Choice Requires="wps">
            <w:drawing>
              <wp:inline distT="0" distB="0" distL="0" distR="0" wp14:anchorId="2A541A95" wp14:editId="0B3F49A9">
                <wp:extent cx="5188689" cy="1520456"/>
                <wp:effectExtent l="0" t="0" r="12065" b="22860"/>
                <wp:docPr id="602499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8689" cy="1520456"/>
                        </a:xfrm>
                        <a:prstGeom prst="rect">
                          <a:avLst/>
                        </a:prstGeom>
                        <a:solidFill>
                          <a:schemeClr val="bg1">
                            <a:lumMod val="95000"/>
                          </a:schemeClr>
                        </a:solidFill>
                        <a:ln w="9525">
                          <a:solidFill>
                            <a:srgbClr val="000000"/>
                          </a:solidFill>
                          <a:miter lim="800000"/>
                          <a:headEnd/>
                          <a:tailEnd/>
                        </a:ln>
                      </wps:spPr>
                      <wps:txbx>
                        <w:txbxContent>
                          <w:p w14:paraId="0AF1B1F8" w14:textId="77777777" w:rsidR="00662DED" w:rsidRPr="000F1A96" w:rsidRDefault="00662DED" w:rsidP="00662DED">
                            <w:pPr>
                              <w:jc w:val="right"/>
                              <w:rPr>
                                <w:rFonts w:ascii="Consolas" w:hAnsi="Consolas"/>
                                <w:sz w:val="10"/>
                                <w:szCs w:val="10"/>
                              </w:rPr>
                            </w:pPr>
                            <w:r>
                              <w:rPr>
                                <w:rFonts w:ascii="Consolas" w:hAnsi="Consolas"/>
                                <w:sz w:val="10"/>
                                <w:szCs w:val="10"/>
                              </w:rPr>
                              <w:t>output</w:t>
                            </w:r>
                          </w:p>
                          <w:p w14:paraId="017FF219" w14:textId="02F1229D" w:rsidR="00662DED" w:rsidRPr="00E93A8B" w:rsidRDefault="00662DED" w:rsidP="00662DED">
                            <w:pPr>
                              <w:rPr>
                                <w:rFonts w:ascii="Consolas" w:hAnsi="Consolas"/>
                                <w:sz w:val="14"/>
                                <w:szCs w:val="14"/>
                              </w:rPr>
                            </w:pPr>
                            <w:r w:rsidRPr="00E93A8B">
                              <w:rPr>
                                <w:rFonts w:ascii="Consolas" w:hAnsi="Consolas"/>
                                <w:sz w:val="14"/>
                                <w:szCs w:val="14"/>
                              </w:rPr>
                              <w:t xml:space="preserve">Accuracy del modelo con PCA </w:t>
                            </w:r>
                            <w:r w:rsidR="00E93A8B" w:rsidRPr="00E93A8B">
                              <w:rPr>
                                <w:rFonts w:ascii="Consolas" w:hAnsi="Consolas"/>
                                <w:sz w:val="14"/>
                                <w:szCs w:val="14"/>
                              </w:rPr>
                              <w:t xml:space="preserve">y Undersampling </w:t>
                            </w:r>
                            <w:r w:rsidRPr="00E93A8B">
                              <w:rPr>
                                <w:rFonts w:ascii="Consolas" w:hAnsi="Consolas"/>
                                <w:sz w:val="14"/>
                                <w:szCs w:val="14"/>
                              </w:rPr>
                              <w:t>para real_madrid: 0.5000</w:t>
                            </w:r>
                          </w:p>
                          <w:p w14:paraId="24774DCD" w14:textId="5295D3BA" w:rsidR="00662DED" w:rsidRPr="00E93A8B" w:rsidRDefault="00662DED" w:rsidP="00662DED">
                            <w:pPr>
                              <w:rPr>
                                <w:rFonts w:ascii="Consolas" w:hAnsi="Consolas"/>
                                <w:sz w:val="14"/>
                                <w:szCs w:val="14"/>
                              </w:rPr>
                            </w:pPr>
                            <w:r w:rsidRPr="00E93A8B">
                              <w:rPr>
                                <w:rFonts w:ascii="Consolas" w:hAnsi="Consolas"/>
                                <w:sz w:val="14"/>
                                <w:szCs w:val="14"/>
                              </w:rPr>
                              <w:t xml:space="preserve">               precision    recall   f1-score   support</w:t>
                            </w:r>
                          </w:p>
                          <w:p w14:paraId="0FF0651A" w14:textId="77777777" w:rsidR="00662DED" w:rsidRPr="00E93A8B" w:rsidRDefault="00662DED" w:rsidP="00662DED">
                            <w:pPr>
                              <w:rPr>
                                <w:rFonts w:ascii="Consolas" w:hAnsi="Consolas"/>
                                <w:sz w:val="14"/>
                                <w:szCs w:val="14"/>
                              </w:rPr>
                            </w:pPr>
                            <w:r w:rsidRPr="00E93A8B">
                              <w:rPr>
                                <w:rFonts w:ascii="Consolas" w:hAnsi="Consolas"/>
                                <w:sz w:val="14"/>
                                <w:szCs w:val="14"/>
                              </w:rPr>
                              <w:t>Derrota (-1)       0.00      0.00      0.00         1</w:t>
                            </w:r>
                          </w:p>
                          <w:p w14:paraId="14635B32" w14:textId="77777777" w:rsidR="00662DED" w:rsidRPr="00E93A8B" w:rsidRDefault="00662DED" w:rsidP="00662DED">
                            <w:pPr>
                              <w:rPr>
                                <w:rFonts w:ascii="Consolas" w:hAnsi="Consolas"/>
                                <w:sz w:val="14"/>
                                <w:szCs w:val="14"/>
                              </w:rPr>
                            </w:pPr>
                            <w:r w:rsidRPr="00E93A8B">
                              <w:rPr>
                                <w:rFonts w:ascii="Consolas" w:hAnsi="Consolas"/>
                                <w:sz w:val="14"/>
                                <w:szCs w:val="14"/>
                              </w:rPr>
                              <w:t>Empate (0)         0.30      0.88      0.45         8</w:t>
                            </w:r>
                          </w:p>
                          <w:p w14:paraId="7AB286DF" w14:textId="42AE4699" w:rsidR="00662DED" w:rsidRPr="00E93A8B" w:rsidRDefault="00662DED" w:rsidP="00662DED">
                            <w:pPr>
                              <w:rPr>
                                <w:rFonts w:ascii="Consolas" w:hAnsi="Consolas"/>
                                <w:sz w:val="14"/>
                                <w:szCs w:val="14"/>
                              </w:rPr>
                            </w:pPr>
                            <w:r w:rsidRPr="00E93A8B">
                              <w:rPr>
                                <w:rFonts w:ascii="Consolas" w:hAnsi="Consolas"/>
                                <w:sz w:val="14"/>
                                <w:szCs w:val="14"/>
                              </w:rPr>
                              <w:t xml:space="preserve">Victoria (1)       0.92      0.41      0.57        29               </w:t>
                            </w:r>
                          </w:p>
                          <w:p w14:paraId="30B01C23" w14:textId="3E2C5953" w:rsidR="00662DED" w:rsidRPr="00662DED" w:rsidRDefault="00662DED" w:rsidP="00662DED">
                            <w:pPr>
                              <w:rPr>
                                <w:rFonts w:ascii="Consolas" w:hAnsi="Consolas"/>
                                <w:sz w:val="16"/>
                                <w:szCs w:val="16"/>
                              </w:rPr>
                            </w:pPr>
                          </w:p>
                        </w:txbxContent>
                      </wps:txbx>
                      <wps:bodyPr rot="0" vert="horz" wrap="square" lIns="91440" tIns="45720" rIns="91440" bIns="45720" anchor="ctr" anchorCtr="0">
                        <a:noAutofit/>
                      </wps:bodyPr>
                    </wps:wsp>
                  </a:graphicData>
                </a:graphic>
              </wp:inline>
            </w:drawing>
          </mc:Choice>
          <mc:Fallback>
            <w:pict>
              <v:shape w14:anchorId="2A541A95" id="_x0000_s1028" type="#_x0000_t202" style="width:408.55pt;height:1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" fillcolor="#f2f2f2 [3052]">
                <v:textbox>
                  <w:txbxContent>
                    <w:p w14:paraId="0AF1B1F8" w14:textId="77777777" w:rsidR="00662DED" w:rsidRPr="000F1A96" w:rsidRDefault="00662DED" w:rsidP="00662DED">
                      <w:pPr>
                        <w:jc w:val="right"/>
                        <w:rPr>
                          <w:rFonts w:ascii="Consolas" w:hAnsi="Consolas"/>
                          <w:sz w:val="10"/>
                          <w:szCs w:val="10"/>
                        </w:rPr>
                      </w:pPr>
                      <w:r>
                        <w:rPr>
                          <w:rFonts w:ascii="Consolas" w:hAnsi="Consolas"/>
                          <w:sz w:val="10"/>
                          <w:szCs w:val="10"/>
                        </w:rPr>
                        <w:t>output</w:t>
                      </w:r>
                    </w:p>
                    <w:p w14:paraId="017FF219" w14:textId="02F1229D" w:rsidR="00662DED" w:rsidRPr="00E93A8B" w:rsidRDefault="00662DED" w:rsidP="00662DED">
                      <w:pPr>
                        <w:rPr>
                          <w:rFonts w:ascii="Consolas" w:hAnsi="Consolas"/>
                          <w:sz w:val="14"/>
                          <w:szCs w:val="14"/>
                        </w:rPr>
                      </w:pPr>
                      <w:r w:rsidRPr="00E93A8B">
                        <w:rPr>
                          <w:rFonts w:ascii="Consolas" w:hAnsi="Consolas"/>
                          <w:sz w:val="14"/>
                          <w:szCs w:val="14"/>
                        </w:rPr>
                        <w:t xml:space="preserve">Accuracy del modelo con PCA </w:t>
                      </w:r>
                      <w:r w:rsidR="00E93A8B" w:rsidRPr="00E93A8B">
                        <w:rPr>
                          <w:rFonts w:ascii="Consolas" w:hAnsi="Consolas"/>
                          <w:sz w:val="14"/>
                          <w:szCs w:val="14"/>
                        </w:rPr>
                        <w:t xml:space="preserve">y Undersampling </w:t>
                      </w:r>
                      <w:r w:rsidRPr="00E93A8B">
                        <w:rPr>
                          <w:rFonts w:ascii="Consolas" w:hAnsi="Consolas"/>
                          <w:sz w:val="14"/>
                          <w:szCs w:val="14"/>
                        </w:rPr>
                        <w:t>para real_madrid: 0.5000</w:t>
                      </w:r>
                    </w:p>
                    <w:p w14:paraId="24774DCD" w14:textId="5295D3BA" w:rsidR="00662DED" w:rsidRPr="00E93A8B" w:rsidRDefault="00662DED" w:rsidP="00662DED">
                      <w:pPr>
                        <w:rPr>
                          <w:rFonts w:ascii="Consolas" w:hAnsi="Consolas"/>
                          <w:sz w:val="14"/>
                          <w:szCs w:val="14"/>
                        </w:rPr>
                      </w:pPr>
                      <w:r w:rsidRPr="00E93A8B">
                        <w:rPr>
                          <w:rFonts w:ascii="Consolas" w:hAnsi="Consolas"/>
                          <w:sz w:val="14"/>
                          <w:szCs w:val="14"/>
                        </w:rPr>
                        <w:t xml:space="preserve">               precision    recall   f1-score   support</w:t>
                      </w:r>
                    </w:p>
                    <w:p w14:paraId="0FF0651A" w14:textId="77777777" w:rsidR="00662DED" w:rsidRPr="00E93A8B" w:rsidRDefault="00662DED" w:rsidP="00662DED">
                      <w:pPr>
                        <w:rPr>
                          <w:rFonts w:ascii="Consolas" w:hAnsi="Consolas"/>
                          <w:sz w:val="14"/>
                          <w:szCs w:val="14"/>
                        </w:rPr>
                      </w:pPr>
                      <w:r w:rsidRPr="00E93A8B">
                        <w:rPr>
                          <w:rFonts w:ascii="Consolas" w:hAnsi="Consolas"/>
                          <w:sz w:val="14"/>
                          <w:szCs w:val="14"/>
                        </w:rPr>
                        <w:t>Derrota (-1)       0.00      0.00      0.00         1</w:t>
                      </w:r>
                    </w:p>
                    <w:p w14:paraId="14635B32" w14:textId="77777777" w:rsidR="00662DED" w:rsidRPr="00E93A8B" w:rsidRDefault="00662DED" w:rsidP="00662DED">
                      <w:pPr>
                        <w:rPr>
                          <w:rFonts w:ascii="Consolas" w:hAnsi="Consolas"/>
                          <w:sz w:val="14"/>
                          <w:szCs w:val="14"/>
                        </w:rPr>
                      </w:pPr>
                      <w:r w:rsidRPr="00E93A8B">
                        <w:rPr>
                          <w:rFonts w:ascii="Consolas" w:hAnsi="Consolas"/>
                          <w:sz w:val="14"/>
                          <w:szCs w:val="14"/>
                        </w:rPr>
                        <w:t>Empate (0)         0.30      0.88      0.45         8</w:t>
                      </w:r>
                    </w:p>
                    <w:p w14:paraId="7AB286DF" w14:textId="42AE4699" w:rsidR="00662DED" w:rsidRPr="00E93A8B" w:rsidRDefault="00662DED" w:rsidP="00662DED">
                      <w:pPr>
                        <w:rPr>
                          <w:rFonts w:ascii="Consolas" w:hAnsi="Consolas"/>
                          <w:sz w:val="14"/>
                          <w:szCs w:val="14"/>
                        </w:rPr>
                      </w:pPr>
                      <w:r w:rsidRPr="00E93A8B">
                        <w:rPr>
                          <w:rFonts w:ascii="Consolas" w:hAnsi="Consolas"/>
                          <w:sz w:val="14"/>
                          <w:szCs w:val="14"/>
                        </w:rPr>
                        <w:t xml:space="preserve">Victoria (1)       0.92      0.41      0.57        29               </w:t>
                      </w:r>
                    </w:p>
                    <w:p w14:paraId="30B01C23" w14:textId="3E2C5953" w:rsidR="00662DED" w:rsidRPr="00662DED" w:rsidRDefault="00662DED" w:rsidP="00662DED">
                      <w:pPr>
                        <w:rPr>
                          <w:rFonts w:ascii="Consolas" w:hAnsi="Consolas"/>
                          <w:sz w:val="16"/>
                          <w:szCs w:val="16"/>
                        </w:rPr>
                      </w:pPr>
                    </w:p>
                  </w:txbxContent>
                </v:textbox>
                <w10:anchorlock/>
              </v:shape>
            </w:pict>
          </mc:Fallback>
        </mc:AlternateContent>
      </w:r>
    </w:p>
    <w:p w14:paraId="138AD51D" w14:textId="77777777" w:rsidR="00FF55AA" w:rsidRDefault="00FF55AA" w:rsidP="00424133">
      <w:pPr>
        <w:spacing w:before="0" w:after="160" w:line="300" w:lineRule="auto"/>
        <w:jc w:val="left"/>
      </w:pPr>
    </w:p>
    <w:p w14:paraId="0252CD6A" w14:textId="77777777" w:rsidR="00FF55AA" w:rsidRDefault="001F4F99" w:rsidP="0038435E">
      <w:r w:rsidRPr="00BD0F95">
        <w:t>Para contrastar, también se utilizó el Athletic Club de Bilbao como equipo de prueba, ya que presenta un historial más equilibrado entre victorias y derrotas, permitiendo una evaluación más realista de las capacidades del modelo.</w:t>
      </w:r>
      <w:r>
        <w:t xml:space="preserve"> </w:t>
      </w:r>
    </w:p>
    <w:p w14:paraId="5372250B" w14:textId="5C1DE7CF" w:rsidR="000B5C5E" w:rsidRDefault="0038435E" w:rsidP="0038435E">
      <w:r>
        <w:t>La combinación de PCA + undersampling + validación secuencial, aplicada en este caso al Athletic Club de Bilbao, logró un F1-score de hasta 0.49, el más alto entre todas las configuraciones probadas</w:t>
      </w:r>
      <w:r w:rsidR="000B5C5E">
        <w:t xml:space="preserve"> para este equipo</w:t>
      </w:r>
      <w:r>
        <w:t>. Esta estrategia mejoró especialmente la predicción de derrotas y empates, anteriormente mal clasificadas.</w:t>
      </w:r>
    </w:p>
    <w:p w14:paraId="660D6B34" w14:textId="6C894190" w:rsidR="009B205C" w:rsidRDefault="00EC2BCD" w:rsidP="00EC2BCD">
      <w:pPr>
        <w:jc w:val="center"/>
      </w:pPr>
      <w:r>
        <w:rPr>
          <w:noProof/>
        </w:rPr>
        <w:lastRenderedPageBreak/>
        <w:drawing>
          <wp:inline distT="0" distB="0" distL="0" distR="0" wp14:anchorId="6A7F5F8C" wp14:editId="1542C41E">
            <wp:extent cx="4904008" cy="2083981"/>
            <wp:effectExtent l="0" t="0" r="0" b="0"/>
            <wp:docPr id="159108646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7225" cy="2089597"/>
                    </a:xfrm>
                    <a:prstGeom prst="rect">
                      <a:avLst/>
                    </a:prstGeom>
                    <a:noFill/>
                    <a:ln>
                      <a:noFill/>
                    </a:ln>
                  </pic:spPr>
                </pic:pic>
              </a:graphicData>
            </a:graphic>
          </wp:inline>
        </w:drawing>
      </w:r>
    </w:p>
    <w:p w14:paraId="416E50BA" w14:textId="05DA62E8" w:rsidR="00EC2BCD" w:rsidRDefault="00EC2BCD" w:rsidP="00EC2BCD">
      <w:pPr>
        <w:jc w:val="center"/>
      </w:pPr>
      <w:hyperlink w:anchor="_6.2_Índices_de" w:history="1">
        <w:r w:rsidRPr="0042611E">
          <w:rPr>
            <w:rStyle w:val="Hipervnculo"/>
          </w:rPr>
          <w:t xml:space="preserve">Imagen </w:t>
        </w:r>
        <w:r w:rsidR="00B166EF">
          <w:rPr>
            <w:rStyle w:val="Hipervnculo"/>
          </w:rPr>
          <w:t>20</w:t>
        </w:r>
      </w:hyperlink>
      <w:r>
        <w:t xml:space="preserve"> - </w:t>
      </w:r>
      <w:r w:rsidR="002731CF" w:rsidRPr="002731CF">
        <w:t xml:space="preserve">Comparativa de </w:t>
      </w:r>
      <w:r w:rsidR="002731CF">
        <w:t>C</w:t>
      </w:r>
      <w:r w:rsidR="002731CF" w:rsidRPr="002731CF">
        <w:t>onfiguraciones y F1-score</w:t>
      </w:r>
      <w:r w:rsidR="002731CF">
        <w:t xml:space="preserve"> para Athletic Club de Bilbao</w:t>
      </w:r>
    </w:p>
    <w:p w14:paraId="531BC9F5" w14:textId="77777777" w:rsidR="002731CF" w:rsidRDefault="002731CF" w:rsidP="002731CF"/>
    <w:p w14:paraId="5100299F" w14:textId="23D0871D" w:rsidR="002731CF" w:rsidRDefault="002731CF" w:rsidP="002731CF">
      <w:pPr>
        <w:rPr>
          <w:b/>
          <w:bCs/>
        </w:rPr>
      </w:pPr>
      <w:r>
        <w:rPr>
          <w:b/>
          <w:bCs/>
        </w:rPr>
        <w:t>Conclusiones</w:t>
      </w:r>
    </w:p>
    <w:p w14:paraId="0141CC2F" w14:textId="73F047D9" w:rsidR="00135E0F" w:rsidRPr="00135E0F" w:rsidRDefault="00135E0F" w:rsidP="00135E0F">
      <w:r w:rsidRPr="00135E0F">
        <w:t>La regresión logística ha servido como modelo base útil para este proyecto, gracias a su simplicidad y eficiencia. Sin embargo, en equipos como Real Madrid o Barcelona, donde predominan las victorias, la accuracy resulta engañosa al no reflejar correctamente el bajo rendimiento del modelo en clases minoritarias como empates o derrotas.</w:t>
      </w:r>
    </w:p>
    <w:p w14:paraId="2245F63A" w14:textId="41979B36" w:rsidR="00135E0F" w:rsidRPr="00135E0F" w:rsidRDefault="00135E0F" w:rsidP="00135E0F">
      <w:r w:rsidRPr="00135E0F">
        <w:t>Por ello, fue necesario aplicar técnicas de balanceo de clases</w:t>
      </w:r>
      <w:r w:rsidR="00CC47D9">
        <w:t xml:space="preserve"> y </w:t>
      </w:r>
      <w:r w:rsidRPr="00135E0F">
        <w:t>reducción de dimensionalidad para mejorar el comportamiento del modelo. En este contexto, el F1-score se consolidó como la métrica más adecuada, al ofrecer una evaluación equilibrada entre todas las clases.</w:t>
      </w:r>
    </w:p>
    <w:p w14:paraId="24071E84" w14:textId="7171E1C4" w:rsidR="00EC2BCD" w:rsidRDefault="00135E0F" w:rsidP="00507352">
      <w:r w:rsidRPr="00135E0F">
        <w:t>El uso del Athletic Club, con un reparto más uniforme de resultados, permitió comprobar que el modelo puede mejorar significativamente cuando se entrena con datos más balanceados. Aunque la regresión logística tiene limitaciones, especialmente ante relaciones no lineales, sigue siendo una opción válida como punto de partida en tareas de predicción multiclase desbalanceadas</w:t>
      </w:r>
      <w:r w:rsidR="00507352">
        <w:t>.</w:t>
      </w:r>
    </w:p>
    <w:p w14:paraId="4641890D" w14:textId="77777777" w:rsidR="00507352" w:rsidRDefault="00507352" w:rsidP="00507352"/>
    <w:p w14:paraId="588E70D6" w14:textId="723C756F" w:rsidR="00507352" w:rsidRDefault="00507352" w:rsidP="00507352">
      <w:pPr>
        <w:pStyle w:val="titulo3TFG"/>
      </w:pPr>
      <w:bookmarkStart w:id="50" w:name="_Toc194428628"/>
      <w:r>
        <w:t>4.2.3 KNN</w:t>
      </w:r>
      <w:r w:rsidR="005232D4">
        <w:t>: K – Nearest Neighbors</w:t>
      </w:r>
      <w:bookmarkEnd w:id="50"/>
    </w:p>
    <w:p w14:paraId="4088E2D2" w14:textId="0A1D8D8D" w:rsidR="00AC3AA2" w:rsidRPr="00AC3AA2" w:rsidRDefault="000C0A23" w:rsidP="00375147">
      <w:r w:rsidRPr="000C0A23">
        <w:t xml:space="preserve">K-Nearest Neighbors (KNN) es un modelo de clasificación no paramétrico basado en la proximidad entre muestras. </w:t>
      </w:r>
      <w:r w:rsidR="004A2699" w:rsidRPr="004A2699">
        <w:t xml:space="preserve">En este trabajo se realizaron </w:t>
      </w:r>
      <w:r w:rsidR="004A2699" w:rsidRPr="00A16CFE">
        <w:rPr>
          <w:b/>
          <w:bCs/>
        </w:rPr>
        <w:t>6 experimentos</w:t>
      </w:r>
      <w:r w:rsidR="004A2699" w:rsidRPr="004A2699">
        <w:t xml:space="preserve"> distintos con KNN</w:t>
      </w:r>
      <w:r w:rsidR="00AC3AA2" w:rsidRPr="00AC3AA2">
        <w:t>, aplicando el enfoque de validación secuencial acumulativa y utilizando el conjunto de datos del Athletic Club de Bilbao como caso principal. Se exploraron distintas configuraciones:</w:t>
      </w:r>
    </w:p>
    <w:p w14:paraId="670FA698" w14:textId="3CB11AA2" w:rsidR="00AC3AA2" w:rsidRPr="00AC3AA2" w:rsidRDefault="00AC3AA2" w:rsidP="00375147">
      <w:pPr>
        <w:pStyle w:val="Prrafodelista"/>
        <w:numPr>
          <w:ilvl w:val="0"/>
          <w:numId w:val="106"/>
        </w:numPr>
      </w:pPr>
      <w:r w:rsidRPr="00AC3AA2">
        <w:t>Balanceo de clases mediante undersampling</w:t>
      </w:r>
    </w:p>
    <w:p w14:paraId="2E53343C" w14:textId="5E726EC0" w:rsidR="00AC3AA2" w:rsidRPr="00AC3AA2" w:rsidRDefault="00AC3AA2" w:rsidP="00375147">
      <w:pPr>
        <w:pStyle w:val="Prrafodelista"/>
        <w:numPr>
          <w:ilvl w:val="0"/>
          <w:numId w:val="106"/>
        </w:numPr>
      </w:pPr>
      <w:r w:rsidRPr="00AC3AA2">
        <w:t>Búsqueda de hiperparámetros (k, métrica de distancia) con GridSearchCV.</w:t>
      </w:r>
    </w:p>
    <w:p w14:paraId="4907B976" w14:textId="77777777" w:rsidR="00AC3AA2" w:rsidRPr="00AC3AA2" w:rsidRDefault="00AC3AA2" w:rsidP="00375147">
      <w:pPr>
        <w:pStyle w:val="Prrafodelista"/>
        <w:numPr>
          <w:ilvl w:val="0"/>
          <w:numId w:val="106"/>
        </w:numPr>
      </w:pPr>
      <w:r w:rsidRPr="00AC3AA2">
        <w:t>Reducción de dimensionalidad con PCA (reteniendo el 95% de la varianza).</w:t>
      </w:r>
    </w:p>
    <w:p w14:paraId="67BD261B" w14:textId="77777777" w:rsidR="00326F5F" w:rsidRDefault="00AC3AA2" w:rsidP="00375147">
      <w:pPr>
        <w:pStyle w:val="Prrafodelista"/>
        <w:numPr>
          <w:ilvl w:val="0"/>
          <w:numId w:val="106"/>
        </w:numPr>
      </w:pPr>
      <w:r w:rsidRPr="00AC3AA2">
        <w:lastRenderedPageBreak/>
        <w:t>Comparación de rendimiento entre versión básica, con PCA y con hiperparámetros optimizados.</w:t>
      </w:r>
    </w:p>
    <w:p w14:paraId="5283BBA7" w14:textId="1418BF11" w:rsidR="00AC3AA2" w:rsidRDefault="0097238E" w:rsidP="00375147">
      <w:pPr>
        <w:pStyle w:val="Prrafodelista"/>
        <w:numPr>
          <w:ilvl w:val="0"/>
          <w:numId w:val="106"/>
        </w:numPr>
      </w:pPr>
      <w:r w:rsidRPr="0097238E">
        <w:t xml:space="preserve">Los parámetros evaluados incluyeron valores de k entre 3 y 15, y distintas métricas de distancia: </w:t>
      </w:r>
      <w:r>
        <w:t>E</w:t>
      </w:r>
      <w:r w:rsidRPr="0097238E">
        <w:t xml:space="preserve">uclidean, </w:t>
      </w:r>
      <w:r>
        <w:t>M</w:t>
      </w:r>
      <w:r w:rsidRPr="0097238E">
        <w:t>anhattan y Minkowsk</w:t>
      </w:r>
      <w:r w:rsidR="00BF6BA9">
        <w:t>i</w:t>
      </w:r>
      <w:r w:rsidRPr="0097238E">
        <w:t>.</w:t>
      </w:r>
    </w:p>
    <w:p w14:paraId="21560CFE" w14:textId="77777777" w:rsidR="0097238E" w:rsidRDefault="0097238E" w:rsidP="00375147"/>
    <w:p w14:paraId="2227A975" w14:textId="77777777" w:rsidR="00375147" w:rsidRPr="00375147" w:rsidRDefault="00375147" w:rsidP="00375147">
      <w:r w:rsidRPr="00375147">
        <w:rPr>
          <w:b/>
          <w:bCs/>
        </w:rPr>
        <w:t>Justificación</w:t>
      </w:r>
      <w:r w:rsidRPr="00375147">
        <w:br/>
        <w:t>El modelo KNN se eligió por su simplicidad y por ser una técnica de referencia útil para problemas de clasificación. Sin embargo, al tratarse de un algoritmo sensible a la escala y al número de vecinos, se aplicó escalado previo y se ajustaron los hiperparámetros para mejorar el rendimiento.</w:t>
      </w:r>
    </w:p>
    <w:p w14:paraId="669CAC38" w14:textId="77777777" w:rsidR="00375147" w:rsidRPr="00375147" w:rsidRDefault="00375147" w:rsidP="00375147">
      <w:r w:rsidRPr="00375147">
        <w:t>Dado que los datos del Athletic Club presentan una distribución más equilibrada entre clases, se consideró adecuado para evaluar la capacidad del modelo para distinguir entre victoria, empate y derrota. También se aplicó el modelo a otros equipos (Real Madrid, Barcelona y Valencia) para comparar su comportamiento en diferentes contextos competitivos.</w:t>
      </w:r>
    </w:p>
    <w:p w14:paraId="2E7EC8D6" w14:textId="77777777" w:rsidR="0097238E" w:rsidRDefault="0097238E" w:rsidP="00375147"/>
    <w:p w14:paraId="10454025" w14:textId="2EC9DC19" w:rsidR="00375147" w:rsidRPr="00375147" w:rsidRDefault="00375147" w:rsidP="00375147">
      <w:pPr>
        <w:rPr>
          <w:b/>
          <w:bCs/>
        </w:rPr>
      </w:pPr>
      <w:r w:rsidRPr="00375147">
        <w:rPr>
          <w:b/>
          <w:bCs/>
        </w:rPr>
        <w:t>Resultados</w:t>
      </w:r>
    </w:p>
    <w:p w14:paraId="28B0FA6D" w14:textId="62707E68" w:rsidR="00DD3338" w:rsidRPr="00DD3338" w:rsidRDefault="00DD3338" w:rsidP="000664B1">
      <w:r w:rsidRPr="00DD3338">
        <w:t xml:space="preserve">El rendimiento de KNN fue, en general, </w:t>
      </w:r>
      <w:r w:rsidRPr="004562EB">
        <w:rPr>
          <w:b/>
          <w:bCs/>
        </w:rPr>
        <w:t>inferior</w:t>
      </w:r>
      <w:r w:rsidRPr="00DD3338">
        <w:t xml:space="preserve"> al esperado. Incluso con ajuste de hiperparámetros y reducción de dimensionalidad, los resultados no superaron valores moderados de F1-score. El mejor experimento fue el modelo optimizado del Athletic Club, con un F1-score de 0.41. En otros equipos, el rendimiento fue incluso más bajo, especialmente en Valencia, donde el F1-score cayó por debajo de 0.30.</w:t>
      </w:r>
    </w:p>
    <w:p w14:paraId="7D65A3B3" w14:textId="578B8489" w:rsidR="00DD3338" w:rsidRDefault="00DD3338" w:rsidP="00DD3338">
      <w:pPr>
        <w:jc w:val="center"/>
      </w:pPr>
      <w:r>
        <w:rPr>
          <w:noProof/>
        </w:rPr>
        <w:drawing>
          <wp:inline distT="0" distB="0" distL="0" distR="0" wp14:anchorId="4D8B649F" wp14:editId="4F9428A6">
            <wp:extent cx="3990975" cy="1695984"/>
            <wp:effectExtent l="0" t="0" r="0" b="0"/>
            <wp:docPr id="186853756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95817" cy="1698042"/>
                    </a:xfrm>
                    <a:prstGeom prst="rect">
                      <a:avLst/>
                    </a:prstGeom>
                    <a:noFill/>
                    <a:ln>
                      <a:noFill/>
                    </a:ln>
                  </pic:spPr>
                </pic:pic>
              </a:graphicData>
            </a:graphic>
          </wp:inline>
        </w:drawing>
      </w:r>
    </w:p>
    <w:p w14:paraId="5C96278A" w14:textId="71CEFB5C" w:rsidR="00FF132A" w:rsidRDefault="00DD3338" w:rsidP="00FF132A">
      <w:pPr>
        <w:jc w:val="center"/>
      </w:pPr>
      <w:hyperlink w:anchor="_6.2_Índices_de" w:history="1">
        <w:r w:rsidRPr="00C85BDB">
          <w:rPr>
            <w:rStyle w:val="Hipervnculo"/>
          </w:rPr>
          <w:t>Imagen 2</w:t>
        </w:r>
        <w:r w:rsidR="003406E0" w:rsidRPr="00C85BDB">
          <w:rPr>
            <w:rStyle w:val="Hipervnculo"/>
          </w:rPr>
          <w:t>1</w:t>
        </w:r>
      </w:hyperlink>
      <w:r>
        <w:t xml:space="preserve"> - </w:t>
      </w:r>
      <w:r w:rsidR="003406E0" w:rsidRPr="003406E0">
        <w:t>Comparativa de F1-score entre distintos enfoques de KNN</w:t>
      </w:r>
    </w:p>
    <w:p w14:paraId="4EC9569F" w14:textId="4785182F" w:rsidR="00921586" w:rsidRPr="00921586" w:rsidRDefault="000D39FF" w:rsidP="000664B1">
      <w:r w:rsidRPr="00921586">
        <w:t xml:space="preserve">Las mejoras más significativas se produjeron al aplicar </w:t>
      </w:r>
      <w:r w:rsidRPr="004562EB">
        <w:rPr>
          <w:b/>
          <w:bCs/>
        </w:rPr>
        <w:t>PCA o al optimizar los hiperparámetros</w:t>
      </w:r>
      <w:r w:rsidRPr="00921586">
        <w:t xml:space="preserve">, lo que sugiere que el modelo es sensible a la reducción de ruido y a la correcta elección de </w:t>
      </w:r>
      <w:r w:rsidRPr="00921586">
        <w:rPr>
          <w:i/>
          <w:iCs/>
        </w:rPr>
        <w:t>k</w:t>
      </w:r>
      <w:r w:rsidRPr="00921586">
        <w:t xml:space="preserve"> y la métrica de distancia. </w:t>
      </w:r>
      <w:r w:rsidR="00E23058" w:rsidRPr="00921586">
        <w:t xml:space="preserve">Para consultar cómo se ha realizado este proceso de optimización utilizando GridSearchCV, puede consultarse el </w:t>
      </w:r>
      <w:hyperlink w:anchor="_ANEXOS" w:history="1">
        <w:r w:rsidR="00E23058" w:rsidRPr="00921586">
          <w:rPr>
            <w:rStyle w:val="Hipervnculo"/>
          </w:rPr>
          <w:t>Anexo C</w:t>
        </w:r>
      </w:hyperlink>
      <w:r w:rsidR="00E23058" w:rsidRPr="00921586">
        <w:t xml:space="preserve">. </w:t>
      </w:r>
    </w:p>
    <w:p w14:paraId="6249E2DE" w14:textId="37BFA929" w:rsidR="000664B1" w:rsidRPr="000664B1" w:rsidRDefault="000664B1" w:rsidP="000664B1">
      <w:r w:rsidRPr="000664B1">
        <w:lastRenderedPageBreak/>
        <w:t>En la siguiente imagen se muestra la matriz de confusión correspondiente a la mejor configuración obtenida (KNN optimizado):</w:t>
      </w:r>
    </w:p>
    <w:p w14:paraId="503091F3" w14:textId="30E6AC2E" w:rsidR="000C0A23" w:rsidRDefault="009F5C07" w:rsidP="009F5C07">
      <w:pPr>
        <w:jc w:val="center"/>
      </w:pPr>
      <w:r w:rsidRPr="009F5C07">
        <w:rPr>
          <w:noProof/>
        </w:rPr>
        <w:drawing>
          <wp:inline distT="0" distB="0" distL="0" distR="0" wp14:anchorId="1C682905" wp14:editId="64B2F64B">
            <wp:extent cx="2799563" cy="2386941"/>
            <wp:effectExtent l="0" t="0" r="1270" b="0"/>
            <wp:docPr id="1241141505"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1505" name="Imagen 1" descr="Gráfico, Gráfico de rectángulos&#10;&#10;El contenido generado por IA puede ser incorrecto."/>
                    <pic:cNvPicPr/>
                  </pic:nvPicPr>
                  <pic:blipFill>
                    <a:blip r:embed="rId45"/>
                    <a:stretch>
                      <a:fillRect/>
                    </a:stretch>
                  </pic:blipFill>
                  <pic:spPr>
                    <a:xfrm>
                      <a:off x="0" y="0"/>
                      <a:ext cx="2808220" cy="2394322"/>
                    </a:xfrm>
                    <a:prstGeom prst="rect">
                      <a:avLst/>
                    </a:prstGeom>
                  </pic:spPr>
                </pic:pic>
              </a:graphicData>
            </a:graphic>
          </wp:inline>
        </w:drawing>
      </w:r>
    </w:p>
    <w:p w14:paraId="18C02D9C" w14:textId="31F62611" w:rsidR="00FF132A" w:rsidRDefault="009F5C07" w:rsidP="00FF132A">
      <w:pPr>
        <w:jc w:val="center"/>
      </w:pPr>
      <w:hyperlink w:anchor="_6.2_Índices_de" w:history="1">
        <w:r w:rsidRPr="00C85BDB">
          <w:rPr>
            <w:rStyle w:val="Hipervnculo"/>
          </w:rPr>
          <w:t xml:space="preserve">Imagen </w:t>
        </w:r>
        <w:r w:rsidR="000C367C" w:rsidRPr="00C85BDB">
          <w:rPr>
            <w:rStyle w:val="Hipervnculo"/>
          </w:rPr>
          <w:t>2</w:t>
        </w:r>
        <w:r w:rsidR="003406E0" w:rsidRPr="00C85BDB">
          <w:rPr>
            <w:rStyle w:val="Hipervnculo"/>
          </w:rPr>
          <w:t>2</w:t>
        </w:r>
      </w:hyperlink>
      <w:r w:rsidR="000C367C">
        <w:t xml:space="preserve"> - </w:t>
      </w:r>
      <w:r w:rsidR="000C367C" w:rsidRPr="000C367C">
        <w:t>Matriz de confusión del modelo KNN optimizado (Athletic Club)</w:t>
      </w:r>
    </w:p>
    <w:p w14:paraId="30B4DD29" w14:textId="2E01B469" w:rsidR="000C367C" w:rsidRDefault="000C367C" w:rsidP="000C367C">
      <w:r>
        <w:t>Además, se aplicó el modelo a otros equipos con resultados mixtos:</w:t>
      </w:r>
    </w:p>
    <w:p w14:paraId="6B80625F" w14:textId="35EE8EAA" w:rsidR="000C367C" w:rsidRDefault="000C367C" w:rsidP="000C367C">
      <w:pPr>
        <w:pStyle w:val="Prrafodelista"/>
        <w:numPr>
          <w:ilvl w:val="0"/>
          <w:numId w:val="107"/>
        </w:numPr>
      </w:pPr>
      <w:r>
        <w:t>Barcelona: Accuracy 0.50, F1-score 0.54</w:t>
      </w:r>
    </w:p>
    <w:p w14:paraId="4A4A7C9D" w14:textId="484DBF3A" w:rsidR="000C367C" w:rsidRDefault="000C367C" w:rsidP="000C367C">
      <w:pPr>
        <w:pStyle w:val="Prrafodelista"/>
        <w:numPr>
          <w:ilvl w:val="0"/>
          <w:numId w:val="107"/>
        </w:numPr>
      </w:pPr>
      <w:r>
        <w:t>Real Madrid: Accuracy 0.39, F1-score 0.50</w:t>
      </w:r>
    </w:p>
    <w:p w14:paraId="1C69CB7A" w14:textId="269B6B01" w:rsidR="000C367C" w:rsidRPr="005232D4" w:rsidRDefault="000C367C" w:rsidP="000C367C">
      <w:pPr>
        <w:pStyle w:val="Prrafodelista"/>
        <w:numPr>
          <w:ilvl w:val="0"/>
          <w:numId w:val="107"/>
        </w:numPr>
      </w:pPr>
      <w:r>
        <w:t>Valencia: Accuracy 0.29, F1-score 0.27</w:t>
      </w:r>
    </w:p>
    <w:p w14:paraId="63F9B7C4" w14:textId="786449DE" w:rsidR="00507352" w:rsidRDefault="0038732F" w:rsidP="0038732F">
      <w:r>
        <w:t>Las pruebas con conjuntos de validación de 76 partidos no ofrecieron mejoras significativas respecto al tamaño estándar de 38 partidos.</w:t>
      </w:r>
    </w:p>
    <w:p w14:paraId="4598AFE5" w14:textId="77777777" w:rsidR="0038732F" w:rsidRDefault="0038732F" w:rsidP="0038732F"/>
    <w:p w14:paraId="6A67CD6C" w14:textId="4CA37569" w:rsidR="0038732F" w:rsidRDefault="0038732F" w:rsidP="0038732F">
      <w:r w:rsidRPr="0038732F">
        <w:rPr>
          <w:b/>
          <w:bCs/>
        </w:rPr>
        <w:t>Conclusiones</w:t>
      </w:r>
    </w:p>
    <w:p w14:paraId="6DB5F426" w14:textId="77777777" w:rsidR="00F85243" w:rsidRPr="00F85243" w:rsidRDefault="00F85243" w:rsidP="0038435E">
      <w:r w:rsidRPr="00F85243">
        <w:t>KNN no ha ofrecido buenos resultados en este problema. Aunque logró cierta mejora al aplicar PCA y ajustar hiperparámetros, su rendimiento general ha sido inferior al de otros modelos probados.</w:t>
      </w:r>
      <w:r>
        <w:t xml:space="preserve"> </w:t>
      </w:r>
      <w:r w:rsidRPr="00F85243">
        <w:t>Una posible explicación para el bajo desempeño es que KNN es muy sensible a la estructura del espacio de características: si los datos no están claramente separados, o si la información relevante está dispersa, el modelo tiene dificultades para distinguir clases. Además, su comportamiento puede degradarse rápidamente cuando hay desbalance de clases, incluso aplicando técnicas como el undersampling.</w:t>
      </w:r>
    </w:p>
    <w:p w14:paraId="05C33B78" w14:textId="4FCDA921" w:rsidR="00362D78" w:rsidRDefault="00F85243" w:rsidP="0038435E">
      <w:r w:rsidRPr="00F85243">
        <w:t>El caso de Valencia es especialmente ilustrativo: su rendimiento histórico es muy variable, y su dataset no presenta patrones claros ni estables entre temporadas. Esto dificulta aún más la clasificación por similitud, que es la base del funcionamiento de KNN.</w:t>
      </w:r>
      <w:r w:rsidR="000D39FF">
        <w:t xml:space="preserve"> </w:t>
      </w:r>
      <w:r w:rsidR="000D39FF" w:rsidRPr="000D39FF">
        <w:t>Por estos motivos, se descartó continuar explorando variantes adicionales con KNN, priorizando modelos con mejor capacidad de adaptación al problema.</w:t>
      </w:r>
    </w:p>
    <w:p w14:paraId="0BC34413" w14:textId="77777777" w:rsidR="000D39FF" w:rsidRDefault="000D39FF" w:rsidP="000D39FF">
      <w:pPr>
        <w:pStyle w:val="titulo3TFG"/>
      </w:pPr>
      <w:bookmarkStart w:id="51" w:name="_Toc194428629"/>
      <w:r>
        <w:lastRenderedPageBreak/>
        <w:t>4.2.4 Random Forest</w:t>
      </w:r>
      <w:bookmarkEnd w:id="51"/>
      <w:r>
        <w:t xml:space="preserve"> </w:t>
      </w:r>
    </w:p>
    <w:p w14:paraId="513C354E" w14:textId="77777777" w:rsidR="00D564A7" w:rsidRDefault="00283A8C" w:rsidP="000D39FF">
      <w:r w:rsidRPr="00D564A7">
        <w:t xml:space="preserve">Random Forest es un modelo de tipo ensamblado que combina múltiples árboles de decisión para mejorar la estabilidad y precisión de las predicciones. En este trabajo se probaron distintas configuraciones utilizando validación secuencial acumulativa. Se realizaron un total </w:t>
      </w:r>
      <w:r w:rsidRPr="00A16CFE">
        <w:rPr>
          <w:b/>
          <w:bCs/>
        </w:rPr>
        <w:t>de 14 experimentos</w:t>
      </w:r>
      <w:r w:rsidRPr="00D564A7">
        <w:t>, incluyendo pruebas con distintos equipos y técnicas combinadas de preprocesamiento:</w:t>
      </w:r>
    </w:p>
    <w:p w14:paraId="65B71B17" w14:textId="3F3B786A" w:rsidR="00BB226A" w:rsidRPr="00BB226A" w:rsidRDefault="00D564A7" w:rsidP="00BB226A">
      <w:pPr>
        <w:pStyle w:val="Prrafodelista"/>
        <w:numPr>
          <w:ilvl w:val="0"/>
          <w:numId w:val="108"/>
        </w:numPr>
      </w:pPr>
      <w:r>
        <w:t>Optimización de hiperparámetros (n_estimators, max_depth, min_samples_split, min_samples_leaf) mediante GridSearchCV.</w:t>
      </w:r>
      <w:r w:rsidR="00BB226A">
        <w:t xml:space="preserve"> </w:t>
      </w:r>
      <w:r w:rsidR="00BB226A" w:rsidRPr="00BB226A">
        <w:t xml:space="preserve">Para ver un ejemplo de cómo se ha realizado este proceso, puede consultarse el </w:t>
      </w:r>
      <w:hyperlink w:anchor="_ANEXOS" w:history="1">
        <w:r w:rsidR="00BB226A" w:rsidRPr="00BB226A">
          <w:rPr>
            <w:rStyle w:val="Hipervnculo"/>
          </w:rPr>
          <w:t>Anexo C.</w:t>
        </w:r>
      </w:hyperlink>
    </w:p>
    <w:p w14:paraId="2283E6E6" w14:textId="449CA670" w:rsidR="00D564A7" w:rsidRDefault="00D564A7" w:rsidP="00D564A7">
      <w:pPr>
        <w:pStyle w:val="Prrafodelista"/>
        <w:numPr>
          <w:ilvl w:val="0"/>
          <w:numId w:val="108"/>
        </w:numPr>
      </w:pPr>
      <w:r>
        <w:t>Reducción de dimensionalidad con PCA, reteniendo el 95% de la varianza.</w:t>
      </w:r>
    </w:p>
    <w:p w14:paraId="1468461C" w14:textId="4A0FE34F" w:rsidR="00D564A7" w:rsidRDefault="00D564A7" w:rsidP="00D564A7">
      <w:pPr>
        <w:pStyle w:val="Prrafodelista"/>
        <w:numPr>
          <w:ilvl w:val="0"/>
          <w:numId w:val="108"/>
        </w:numPr>
      </w:pPr>
      <w:r>
        <w:t>Balanceo de clases mediante Random Undersampling.</w:t>
      </w:r>
    </w:p>
    <w:p w14:paraId="2F2CC975" w14:textId="5E5F0FAE" w:rsidR="00D564A7" w:rsidRDefault="00716F88" w:rsidP="00D564A7">
      <w:pPr>
        <w:pStyle w:val="Prrafodelista"/>
        <w:numPr>
          <w:ilvl w:val="0"/>
          <w:numId w:val="108"/>
        </w:numPr>
      </w:pPr>
      <w:r w:rsidRPr="00716F88">
        <w:t>Combinaciones de las anteriores: PCA + undersampling, con y sin ajuste de hiperparámetros</w:t>
      </w:r>
      <w:r w:rsidR="00D564A7">
        <w:t>.</w:t>
      </w:r>
    </w:p>
    <w:p w14:paraId="14AD0275" w14:textId="77777777" w:rsidR="00B12702" w:rsidRPr="00B12702" w:rsidRDefault="00D564A7" w:rsidP="00D564A7">
      <w:pPr>
        <w:pStyle w:val="Prrafodelista"/>
        <w:numPr>
          <w:ilvl w:val="0"/>
          <w:numId w:val="108"/>
        </w:numPr>
        <w:rPr>
          <w:rFonts w:cstheme="majorBidi"/>
          <w:sz w:val="24"/>
          <w:szCs w:val="32"/>
        </w:rPr>
      </w:pPr>
      <w:r>
        <w:t>Validación con test size de 38 y 76 partidos.</w:t>
      </w:r>
    </w:p>
    <w:p w14:paraId="27409F78" w14:textId="1E120C71" w:rsidR="00B12702" w:rsidRDefault="00330A2B" w:rsidP="00B12702">
      <w:r w:rsidRPr="00330A2B">
        <w:t xml:space="preserve">Todos los </w:t>
      </w:r>
      <w:r w:rsidRPr="00FF132A">
        <w:t>experimentos utilizaron escalado previo de características y validación secuencial, entrenando el modelo partido a partido para simular un escenario realista.</w:t>
      </w:r>
    </w:p>
    <w:p w14:paraId="1888DF7C" w14:textId="77777777" w:rsidR="00330A2B" w:rsidRDefault="00330A2B" w:rsidP="00B12702"/>
    <w:p w14:paraId="45ECA0F9" w14:textId="77777777" w:rsidR="00B12702" w:rsidRDefault="00B12702" w:rsidP="00B12702">
      <w:pPr>
        <w:rPr>
          <w:b/>
          <w:bCs/>
        </w:rPr>
      </w:pPr>
      <w:r>
        <w:rPr>
          <w:b/>
          <w:bCs/>
        </w:rPr>
        <w:t>Justificación</w:t>
      </w:r>
    </w:p>
    <w:p w14:paraId="4767E1F0" w14:textId="77777777" w:rsidR="00FF132A" w:rsidRDefault="00B12702" w:rsidP="00B12702">
      <w:pPr>
        <w:rPr>
          <w:b/>
          <w:bCs/>
        </w:rPr>
      </w:pPr>
      <w:r w:rsidRPr="00B12702">
        <w:t>Random Forest fue seleccionado por su capacidad para manejar relaciones no lineales, su resistencia al sobreajuste y su buen rendimiento en tareas de clasificación multiclase. A diferencia de modelos más simples como la regresión logística o KNN, Random Forest permite capturar patrones complejos sin requerir una normalización perfecta de las variables.</w:t>
      </w:r>
      <w:r>
        <w:t xml:space="preserve"> </w:t>
      </w:r>
      <w:r>
        <w:br/>
      </w:r>
      <w:r>
        <w:br/>
      </w:r>
      <w:r>
        <w:rPr>
          <w:b/>
          <w:bCs/>
        </w:rPr>
        <w:t>Resultados</w:t>
      </w:r>
    </w:p>
    <w:p w14:paraId="496636DE" w14:textId="30FF262A" w:rsidR="008D5221" w:rsidRPr="00230081" w:rsidRDefault="008D5221" w:rsidP="00B12702">
      <w:pPr>
        <w:rPr>
          <w:rFonts w:cstheme="majorBidi"/>
          <w:b/>
          <w:bCs/>
          <w:szCs w:val="22"/>
        </w:rPr>
      </w:pPr>
      <w:r w:rsidRPr="00230081">
        <w:rPr>
          <w:rFonts w:cstheme="majorBidi"/>
          <w:szCs w:val="22"/>
        </w:rPr>
        <w:t>El rendimiento del modelo varió significativamente según el equipo y la configuración. A nivel general, se observaron las siguientes tendencias:</w:t>
      </w:r>
    </w:p>
    <w:p w14:paraId="483FFE6E" w14:textId="63895DD4" w:rsidR="006D229E" w:rsidRPr="00230081" w:rsidRDefault="006D229E" w:rsidP="006D229E">
      <w:pPr>
        <w:pStyle w:val="Prrafodelista"/>
        <w:numPr>
          <w:ilvl w:val="0"/>
          <w:numId w:val="109"/>
        </w:numPr>
        <w:rPr>
          <w:rFonts w:cstheme="majorBidi"/>
        </w:rPr>
      </w:pPr>
      <w:r w:rsidRPr="00230081">
        <w:rPr>
          <w:rFonts w:cstheme="majorBidi"/>
        </w:rPr>
        <w:t>El modelo más efectivo fue el de Real Madrid con PCA y validación secuencial, alcanzando un accuracy del 71%. No obstante, al igual que en otros modelos, este valor se explica principalmente por la predominancia de victorias en ese equipo.</w:t>
      </w:r>
    </w:p>
    <w:p w14:paraId="5A108C24" w14:textId="77777777" w:rsidR="006D229E" w:rsidRPr="00230081" w:rsidRDefault="006D229E" w:rsidP="006D229E">
      <w:pPr>
        <w:pStyle w:val="Prrafodelista"/>
        <w:numPr>
          <w:ilvl w:val="0"/>
          <w:numId w:val="109"/>
        </w:numPr>
        <w:rPr>
          <w:rFonts w:cstheme="majorBidi"/>
        </w:rPr>
      </w:pPr>
      <w:r w:rsidRPr="00230081">
        <w:rPr>
          <w:rFonts w:cstheme="majorBidi"/>
        </w:rPr>
        <w:t>La mejor combinación en términos de F1-score equilibrado fue el modelo del Athletic Club, que incluyó PCA y ajuste de hiperparámetros, alcanzando un F1-score de 0.54 con test size 76.</w:t>
      </w:r>
    </w:p>
    <w:p w14:paraId="5F9210D7" w14:textId="075BC6B0" w:rsidR="008D5221" w:rsidRPr="00230081" w:rsidRDefault="006D229E" w:rsidP="006D229E">
      <w:pPr>
        <w:pStyle w:val="Prrafodelista"/>
        <w:numPr>
          <w:ilvl w:val="0"/>
          <w:numId w:val="109"/>
        </w:numPr>
        <w:rPr>
          <w:rFonts w:cstheme="majorBidi"/>
        </w:rPr>
      </w:pPr>
      <w:r w:rsidRPr="00230081">
        <w:rPr>
          <w:rFonts w:cstheme="majorBidi"/>
        </w:rPr>
        <w:t>La combinación de PCA + undersampling también mostró mejoras respecto a la versión básica, especialmente en equipos más desbalanceados como el Real Madrid.</w:t>
      </w:r>
    </w:p>
    <w:p w14:paraId="705553EA" w14:textId="549DCD60" w:rsidR="001A6387" w:rsidRPr="00230081" w:rsidRDefault="001A6387" w:rsidP="001A6387">
      <w:pPr>
        <w:rPr>
          <w:rFonts w:cstheme="majorBidi"/>
          <w:szCs w:val="22"/>
        </w:rPr>
      </w:pPr>
      <w:r w:rsidRPr="00230081">
        <w:rPr>
          <w:rFonts w:cstheme="majorBidi"/>
          <w:szCs w:val="22"/>
        </w:rPr>
        <w:lastRenderedPageBreak/>
        <w:t xml:space="preserve">En la siguiente figura se presenta una </w:t>
      </w:r>
      <w:r w:rsidRPr="00230081">
        <w:rPr>
          <w:rFonts w:cstheme="majorBidi"/>
          <w:b/>
          <w:bCs/>
          <w:szCs w:val="22"/>
        </w:rPr>
        <w:t>comparativa de F1-score</w:t>
      </w:r>
      <w:r w:rsidRPr="00230081">
        <w:rPr>
          <w:rFonts w:cstheme="majorBidi"/>
          <w:szCs w:val="22"/>
        </w:rPr>
        <w:t xml:space="preserve"> de todos los experimentos realizados con Random Forest:</w:t>
      </w:r>
    </w:p>
    <w:p w14:paraId="31B74B1F" w14:textId="3AE76857" w:rsidR="001A6387" w:rsidRPr="00230081" w:rsidRDefault="001A6387" w:rsidP="001A6387">
      <w:pPr>
        <w:jc w:val="center"/>
        <w:rPr>
          <w:rFonts w:cstheme="majorBidi"/>
          <w:szCs w:val="22"/>
        </w:rPr>
      </w:pPr>
      <w:r w:rsidRPr="00230081">
        <w:rPr>
          <w:rFonts w:cstheme="majorBidi"/>
          <w:noProof/>
          <w:szCs w:val="22"/>
        </w:rPr>
        <w:drawing>
          <wp:inline distT="0" distB="0" distL="0" distR="0" wp14:anchorId="3784E7F8" wp14:editId="40C3DF50">
            <wp:extent cx="4705350" cy="1999561"/>
            <wp:effectExtent l="0" t="0" r="0" b="1270"/>
            <wp:docPr id="213823345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2435" cy="2002572"/>
                    </a:xfrm>
                    <a:prstGeom prst="rect">
                      <a:avLst/>
                    </a:prstGeom>
                    <a:noFill/>
                    <a:ln>
                      <a:noFill/>
                    </a:ln>
                  </pic:spPr>
                </pic:pic>
              </a:graphicData>
            </a:graphic>
          </wp:inline>
        </w:drawing>
      </w:r>
    </w:p>
    <w:p w14:paraId="77D6CD91" w14:textId="14895E96" w:rsidR="001A6387" w:rsidRPr="00230081" w:rsidRDefault="001A6387" w:rsidP="001A6387">
      <w:pPr>
        <w:jc w:val="center"/>
        <w:rPr>
          <w:rFonts w:cstheme="majorBidi"/>
          <w:szCs w:val="22"/>
        </w:rPr>
      </w:pPr>
      <w:hyperlink w:anchor="_6.2_Índices_de" w:history="1">
        <w:r w:rsidRPr="00230081">
          <w:rPr>
            <w:rStyle w:val="Hipervnculo"/>
            <w:rFonts w:cstheme="majorBidi"/>
            <w:szCs w:val="22"/>
          </w:rPr>
          <w:t>Imagen 23</w:t>
        </w:r>
      </w:hyperlink>
      <w:r w:rsidRPr="00230081">
        <w:rPr>
          <w:rFonts w:cstheme="majorBidi"/>
          <w:szCs w:val="22"/>
        </w:rPr>
        <w:t xml:space="preserve"> - </w:t>
      </w:r>
      <w:r w:rsidR="00947086" w:rsidRPr="00230081">
        <w:rPr>
          <w:rFonts w:cstheme="majorBidi"/>
          <w:szCs w:val="22"/>
        </w:rPr>
        <w:t>Comparativa de F1-score en modelos Random Forest</w:t>
      </w:r>
    </w:p>
    <w:p w14:paraId="08A5C475" w14:textId="5E3D0CC5" w:rsidR="00C166F6" w:rsidRPr="00230081" w:rsidRDefault="00C166F6" w:rsidP="00C166F6">
      <w:pPr>
        <w:rPr>
          <w:rFonts w:cstheme="majorBidi"/>
          <w:szCs w:val="22"/>
        </w:rPr>
      </w:pPr>
      <w:r w:rsidRPr="00230081">
        <w:rPr>
          <w:rFonts w:cstheme="majorBidi"/>
          <w:szCs w:val="22"/>
        </w:rPr>
        <w:t xml:space="preserve">En general, los modelos con </w:t>
      </w:r>
      <w:r w:rsidRPr="00A16CFE">
        <w:rPr>
          <w:rFonts w:cstheme="majorBidi"/>
          <w:b/>
          <w:bCs/>
          <w:szCs w:val="22"/>
        </w:rPr>
        <w:t>PCA + optimización ofrecieron mejoras moderadas</w:t>
      </w:r>
      <w:r w:rsidRPr="00230081">
        <w:rPr>
          <w:rFonts w:cstheme="majorBidi"/>
          <w:szCs w:val="22"/>
        </w:rPr>
        <w:t>, y los experimentos con test size de 76 partidos mostraron mejores resultados solo en algunos casos.</w:t>
      </w:r>
    </w:p>
    <w:p w14:paraId="05884F05" w14:textId="22265195" w:rsidR="00D94EE8" w:rsidRPr="00230081" w:rsidRDefault="00D94EE8" w:rsidP="00C166F6">
      <w:pPr>
        <w:rPr>
          <w:rFonts w:cstheme="majorBidi"/>
          <w:szCs w:val="22"/>
        </w:rPr>
      </w:pPr>
      <w:r w:rsidRPr="00230081">
        <w:rPr>
          <w:rFonts w:cstheme="majorBidi"/>
          <w:szCs w:val="22"/>
        </w:rPr>
        <w:t>Además, en el caso del Real Madrid, se observó una mejora clara al aplicar técnicas de balanceo: el modelo sin balanceo predecía casi exclusivamente victorias, mientras que al aplicar undersampling se logró una mayor capacidad de detección de empates y derrotas, elevando el F1-score de 0.567 a 0.645.</w:t>
      </w:r>
    </w:p>
    <w:p w14:paraId="64DAFDCB" w14:textId="2D1893A0" w:rsidR="00947086" w:rsidRPr="00230081" w:rsidRDefault="00947086" w:rsidP="0002338E">
      <w:pPr>
        <w:jc w:val="center"/>
        <w:rPr>
          <w:rFonts w:cstheme="majorBidi"/>
          <w:szCs w:val="22"/>
        </w:rPr>
      </w:pPr>
      <w:r w:rsidRPr="00230081">
        <w:rPr>
          <w:rFonts w:cstheme="majorBidi"/>
          <w:noProof/>
          <w:szCs w:val="22"/>
        </w:rPr>
        <w:drawing>
          <wp:inline distT="0" distB="0" distL="0" distR="0" wp14:anchorId="4AEC4E4D" wp14:editId="726805EB">
            <wp:extent cx="2588958" cy="2179674"/>
            <wp:effectExtent l="0" t="0" r="1905" b="0"/>
            <wp:docPr id="1109547096"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47096" name="Imagen 1" descr="Gráfico, Gráfico de dispersión&#10;&#10;El contenido generado por IA puede ser incorrecto."/>
                    <pic:cNvPicPr/>
                  </pic:nvPicPr>
                  <pic:blipFill>
                    <a:blip r:embed="rId47"/>
                    <a:stretch>
                      <a:fillRect/>
                    </a:stretch>
                  </pic:blipFill>
                  <pic:spPr>
                    <a:xfrm>
                      <a:off x="0" y="0"/>
                      <a:ext cx="2600271" cy="2189199"/>
                    </a:xfrm>
                    <a:prstGeom prst="rect">
                      <a:avLst/>
                    </a:prstGeom>
                  </pic:spPr>
                </pic:pic>
              </a:graphicData>
            </a:graphic>
          </wp:inline>
        </w:drawing>
      </w:r>
      <w:r w:rsidR="0002338E" w:rsidRPr="00230081">
        <w:rPr>
          <w:rFonts w:cstheme="majorBidi"/>
          <w:noProof/>
          <w:szCs w:val="22"/>
        </w:rPr>
        <w:drawing>
          <wp:inline distT="0" distB="0" distL="0" distR="0" wp14:anchorId="22E437E5" wp14:editId="09A5B923">
            <wp:extent cx="2665475" cy="2211572"/>
            <wp:effectExtent l="0" t="0" r="1905" b="0"/>
            <wp:docPr id="1794019036"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19036" name="Imagen 1" descr="Gráfico&#10;&#10;El contenido generado por IA puede ser incorrecto."/>
                    <pic:cNvPicPr/>
                  </pic:nvPicPr>
                  <pic:blipFill>
                    <a:blip r:embed="rId48"/>
                    <a:stretch>
                      <a:fillRect/>
                    </a:stretch>
                  </pic:blipFill>
                  <pic:spPr>
                    <a:xfrm>
                      <a:off x="0" y="0"/>
                      <a:ext cx="2685766" cy="2228408"/>
                    </a:xfrm>
                    <a:prstGeom prst="rect">
                      <a:avLst/>
                    </a:prstGeom>
                  </pic:spPr>
                </pic:pic>
              </a:graphicData>
            </a:graphic>
          </wp:inline>
        </w:drawing>
      </w:r>
    </w:p>
    <w:p w14:paraId="587882CA" w14:textId="172006F1" w:rsidR="00C166F6" w:rsidRDefault="0002338E" w:rsidP="00E3122E">
      <w:pPr>
        <w:jc w:val="center"/>
        <w:rPr>
          <w:rFonts w:cstheme="majorBidi"/>
          <w:szCs w:val="22"/>
        </w:rPr>
      </w:pPr>
      <w:hyperlink w:anchor="_6.2_Índices_de" w:history="1">
        <w:r w:rsidRPr="00230081">
          <w:rPr>
            <w:rStyle w:val="Hipervnculo"/>
            <w:rFonts w:cstheme="majorBidi"/>
            <w:szCs w:val="22"/>
          </w:rPr>
          <w:t>Imagen 24</w:t>
        </w:r>
      </w:hyperlink>
      <w:r w:rsidRPr="00230081">
        <w:rPr>
          <w:rFonts w:cstheme="majorBidi"/>
          <w:szCs w:val="22"/>
        </w:rPr>
        <w:t xml:space="preserve"> – Compa</w:t>
      </w:r>
      <w:r w:rsidR="00F14C00" w:rsidRPr="00230081">
        <w:rPr>
          <w:rFonts w:cstheme="majorBidi"/>
          <w:szCs w:val="22"/>
        </w:rPr>
        <w:t xml:space="preserve">rativa </w:t>
      </w:r>
      <w:r w:rsidR="00E3122E" w:rsidRPr="00230081">
        <w:rPr>
          <w:rFonts w:cstheme="majorBidi"/>
          <w:szCs w:val="22"/>
        </w:rPr>
        <w:t>entre Modelos Random Forest (Real Madrid)</w:t>
      </w:r>
    </w:p>
    <w:p w14:paraId="02D85294" w14:textId="77777777" w:rsidR="00230081" w:rsidRPr="00230081" w:rsidRDefault="00230081" w:rsidP="00E3122E">
      <w:pPr>
        <w:jc w:val="center"/>
        <w:rPr>
          <w:rFonts w:cstheme="majorBidi"/>
          <w:szCs w:val="22"/>
        </w:rPr>
      </w:pPr>
    </w:p>
    <w:p w14:paraId="1CA8F51E" w14:textId="77777777" w:rsidR="00C166F6" w:rsidRPr="00C166F6" w:rsidRDefault="00C166F6" w:rsidP="00C166F6">
      <w:pPr>
        <w:rPr>
          <w:rFonts w:cstheme="majorBidi"/>
          <w:szCs w:val="22"/>
        </w:rPr>
      </w:pPr>
      <w:r w:rsidRPr="00C166F6">
        <w:rPr>
          <w:rFonts w:cstheme="majorBidi"/>
          <w:b/>
          <w:bCs/>
          <w:szCs w:val="22"/>
        </w:rPr>
        <w:t>Conclusiones</w:t>
      </w:r>
      <w:r w:rsidRPr="00C166F6">
        <w:rPr>
          <w:rFonts w:cstheme="majorBidi"/>
          <w:szCs w:val="22"/>
        </w:rPr>
        <w:br/>
        <w:t>Random Forest se ha comportado de forma más robusta que modelos como KNN, mostrando mejor capacidad para detectar patrones complejos incluso con datos ruidosos. Su rendimiento fue particularmente sólido en el Athletic Club, donde los resultados están más equilibrados entre clases.</w:t>
      </w:r>
    </w:p>
    <w:p w14:paraId="18D046B5" w14:textId="4FD295D3" w:rsidR="00C166F6" w:rsidRPr="00C166F6" w:rsidRDefault="00C166F6" w:rsidP="00C166F6">
      <w:pPr>
        <w:rPr>
          <w:rFonts w:cstheme="majorBidi"/>
          <w:szCs w:val="22"/>
        </w:rPr>
      </w:pPr>
      <w:r w:rsidRPr="00C166F6">
        <w:rPr>
          <w:rFonts w:cstheme="majorBidi"/>
          <w:szCs w:val="22"/>
        </w:rPr>
        <w:lastRenderedPageBreak/>
        <w:t xml:space="preserve">Sin embargo, en equipos como Real Madrid o Barcelona, el modelo tiende a sesgarse hacia la clase mayoritaria si no se aplica balanceo. Las técnicas de PCA y undersampling permitieron contrarrestar parcialmente este problema, pero no </w:t>
      </w:r>
      <w:r w:rsidR="00FF132A" w:rsidRPr="00230081">
        <w:rPr>
          <w:rFonts w:cstheme="majorBidi"/>
          <w:szCs w:val="22"/>
        </w:rPr>
        <w:t>aunque no siempre se logró un equilibrio perfecto entre clases.</w:t>
      </w:r>
    </w:p>
    <w:p w14:paraId="09355A2F" w14:textId="77777777" w:rsidR="00C166F6" w:rsidRPr="00230081" w:rsidRDefault="00C166F6" w:rsidP="00C166F6">
      <w:pPr>
        <w:rPr>
          <w:rFonts w:cstheme="majorBidi"/>
          <w:szCs w:val="22"/>
        </w:rPr>
      </w:pPr>
      <w:r w:rsidRPr="00C166F6">
        <w:rPr>
          <w:rFonts w:cstheme="majorBidi"/>
          <w:szCs w:val="22"/>
        </w:rPr>
        <w:t>En conjunto, Random Forest se perfila como una opción potente para este tipo de tareas, especialmente si se acompaña de una adecuada selección de características y estrategias de balanceo.</w:t>
      </w:r>
    </w:p>
    <w:p w14:paraId="5B21CBB0" w14:textId="77777777" w:rsidR="002109A8" w:rsidRDefault="002109A8" w:rsidP="00C166F6">
      <w:pPr>
        <w:rPr>
          <w:rFonts w:cstheme="majorBidi"/>
          <w:sz w:val="24"/>
          <w:szCs w:val="32"/>
        </w:rPr>
      </w:pPr>
    </w:p>
    <w:p w14:paraId="4297E153" w14:textId="2D1D0634" w:rsidR="002109A8" w:rsidRPr="00230081" w:rsidRDefault="002109A8" w:rsidP="006E50A2">
      <w:pPr>
        <w:pStyle w:val="titulo3TFG"/>
        <w:ind w:left="720" w:hanging="720"/>
        <w:rPr>
          <w:sz w:val="22"/>
          <w:szCs w:val="22"/>
        </w:rPr>
      </w:pPr>
      <w:bookmarkStart w:id="52" w:name="_Toc194428630"/>
      <w:r w:rsidRPr="00230081">
        <w:rPr>
          <w:sz w:val="22"/>
          <w:szCs w:val="22"/>
        </w:rPr>
        <w:t>4.2.4 Gradient Boosting y XGBoost</w:t>
      </w:r>
      <w:bookmarkEnd w:id="52"/>
      <w:r w:rsidRPr="00230081">
        <w:rPr>
          <w:sz w:val="22"/>
          <w:szCs w:val="22"/>
        </w:rPr>
        <w:t xml:space="preserve"> </w:t>
      </w:r>
    </w:p>
    <w:p w14:paraId="77E3D543" w14:textId="37F52828" w:rsidR="00903A2B" w:rsidRPr="00230081" w:rsidRDefault="00B75EF3" w:rsidP="00C166F6">
      <w:pPr>
        <w:rPr>
          <w:rFonts w:cstheme="majorBidi"/>
          <w:szCs w:val="22"/>
        </w:rPr>
      </w:pPr>
      <w:r w:rsidRPr="00230081">
        <w:rPr>
          <w:szCs w:val="22"/>
        </w:rPr>
        <w:t xml:space="preserve">En esta sección se empezó evaluando el modelo Gradient Boosting, y posteriormente se adoptó XGBoost, una versión más eficiente y regularizada que incorpora técnicas adicionales de penalización y optimización. Se realizaron un total de </w:t>
      </w:r>
      <w:r w:rsidRPr="00A16CFE">
        <w:rPr>
          <w:b/>
          <w:bCs/>
          <w:szCs w:val="22"/>
        </w:rPr>
        <w:t>21 experimentos</w:t>
      </w:r>
      <w:r w:rsidRPr="00230081">
        <w:rPr>
          <w:szCs w:val="22"/>
        </w:rPr>
        <w:t xml:space="preserve">, aplicando diferentes enfoques combinados para mejorar el rendimiento de los modelos. </w:t>
      </w:r>
    </w:p>
    <w:p w14:paraId="1E9002F2" w14:textId="7DC2679F" w:rsidR="009443CC" w:rsidRPr="00230081" w:rsidRDefault="009443CC" w:rsidP="009443CC">
      <w:pPr>
        <w:pStyle w:val="Prrafodelista"/>
        <w:numPr>
          <w:ilvl w:val="0"/>
          <w:numId w:val="110"/>
        </w:numPr>
        <w:rPr>
          <w:rFonts w:cstheme="majorBidi"/>
        </w:rPr>
      </w:pPr>
      <w:r w:rsidRPr="00230081">
        <w:rPr>
          <w:rFonts w:cstheme="majorBidi"/>
        </w:rPr>
        <w:t>Validación secuencial acumulativa (con test size de 38 y 76 partidos).</w:t>
      </w:r>
    </w:p>
    <w:p w14:paraId="09531A97" w14:textId="7F10EDF0" w:rsidR="00A93B28" w:rsidRPr="00A93B28" w:rsidRDefault="00A93B28" w:rsidP="009443CC">
      <w:pPr>
        <w:pStyle w:val="Prrafodelista"/>
        <w:numPr>
          <w:ilvl w:val="0"/>
          <w:numId w:val="110"/>
        </w:numPr>
        <w:rPr>
          <w:rFonts w:cstheme="majorBidi"/>
        </w:rPr>
      </w:pPr>
      <w:r w:rsidRPr="00A93B28">
        <w:rPr>
          <w:rFonts w:cstheme="majorBidi"/>
        </w:rPr>
        <w:t xml:space="preserve">Optimización de hiperparámetros con GridSearchCV (para Gradient Boosting, ver </w:t>
      </w:r>
      <w:hyperlink w:anchor="_ANEXOS" w:history="1">
        <w:r w:rsidRPr="00A93B28">
          <w:rPr>
            <w:rStyle w:val="Hipervnculo"/>
            <w:rFonts w:cstheme="majorBidi"/>
          </w:rPr>
          <w:t>Anexo C</w:t>
        </w:r>
      </w:hyperlink>
      <w:r w:rsidRPr="00A93B28">
        <w:rPr>
          <w:rFonts w:cstheme="majorBidi"/>
        </w:rPr>
        <w:t xml:space="preserve">) y posteriormente con Optuna (para XGBoost, ver </w:t>
      </w:r>
      <w:hyperlink w:anchor="_ANEXOS" w:history="1">
        <w:r w:rsidRPr="00A93B28">
          <w:rPr>
            <w:rStyle w:val="Hipervnculo"/>
            <w:rFonts w:cstheme="majorBidi"/>
          </w:rPr>
          <w:t>Anexo D</w:t>
        </w:r>
      </w:hyperlink>
      <w:r w:rsidRPr="00A93B28">
        <w:rPr>
          <w:rFonts w:cstheme="majorBidi"/>
        </w:rPr>
        <w:t>).</w:t>
      </w:r>
    </w:p>
    <w:p w14:paraId="13932788" w14:textId="48B2AAE6" w:rsidR="009443CC" w:rsidRPr="00230081" w:rsidRDefault="009443CC" w:rsidP="009443CC">
      <w:pPr>
        <w:pStyle w:val="Prrafodelista"/>
        <w:numPr>
          <w:ilvl w:val="0"/>
          <w:numId w:val="110"/>
        </w:numPr>
        <w:rPr>
          <w:rFonts w:cstheme="majorBidi"/>
        </w:rPr>
      </w:pPr>
      <w:r w:rsidRPr="00230081">
        <w:rPr>
          <w:rFonts w:cstheme="majorBidi"/>
        </w:rPr>
        <w:t>Reducción de dimensionalidad mediante PCA, conservando el 95% de la varianza.</w:t>
      </w:r>
    </w:p>
    <w:p w14:paraId="0F6048E0" w14:textId="4B7B7F95" w:rsidR="009443CC" w:rsidRPr="00230081" w:rsidRDefault="009443CC" w:rsidP="009443CC">
      <w:pPr>
        <w:pStyle w:val="Prrafodelista"/>
        <w:numPr>
          <w:ilvl w:val="0"/>
          <w:numId w:val="110"/>
        </w:numPr>
        <w:rPr>
          <w:rFonts w:cstheme="majorBidi"/>
        </w:rPr>
      </w:pPr>
      <w:r w:rsidRPr="00230081">
        <w:rPr>
          <w:rFonts w:cstheme="majorBidi"/>
        </w:rPr>
        <w:t>Aplicación de técnicas de balanceo de clases, principalmente con SMOTE.</w:t>
      </w:r>
    </w:p>
    <w:p w14:paraId="1DBB1548" w14:textId="60D4321A" w:rsidR="00903A2B" w:rsidRPr="00230081" w:rsidRDefault="009443CC" w:rsidP="009443CC">
      <w:pPr>
        <w:pStyle w:val="Prrafodelista"/>
        <w:numPr>
          <w:ilvl w:val="0"/>
          <w:numId w:val="110"/>
        </w:numPr>
        <w:rPr>
          <w:rFonts w:cstheme="majorBidi"/>
        </w:rPr>
      </w:pPr>
      <w:r w:rsidRPr="00230081">
        <w:rPr>
          <w:rFonts w:cstheme="majorBidi"/>
        </w:rPr>
        <w:t>Combinaciones de los anteriores: PCA + SMOTE, GridSearchCV vs Optuna, y análisis comparativo de rendimiento.</w:t>
      </w:r>
    </w:p>
    <w:p w14:paraId="6B7F3682" w14:textId="77777777" w:rsidR="009443CC" w:rsidRDefault="009443CC" w:rsidP="009443CC">
      <w:pPr>
        <w:rPr>
          <w:rFonts w:cstheme="majorBidi"/>
          <w:sz w:val="24"/>
          <w:szCs w:val="32"/>
        </w:rPr>
      </w:pPr>
    </w:p>
    <w:p w14:paraId="212EFED5" w14:textId="14E45B27" w:rsidR="009443CC" w:rsidRPr="00230081" w:rsidRDefault="009443CC" w:rsidP="009443CC">
      <w:pPr>
        <w:rPr>
          <w:rFonts w:cstheme="majorBidi"/>
          <w:b/>
          <w:bCs/>
          <w:szCs w:val="22"/>
        </w:rPr>
      </w:pPr>
      <w:r w:rsidRPr="00230081">
        <w:rPr>
          <w:rFonts w:cstheme="majorBidi"/>
          <w:b/>
          <w:bCs/>
          <w:szCs w:val="22"/>
        </w:rPr>
        <w:t xml:space="preserve">Justificación </w:t>
      </w:r>
    </w:p>
    <w:p w14:paraId="4F5315F6" w14:textId="62CD5569" w:rsidR="00C166F6" w:rsidRPr="00230081" w:rsidRDefault="005667AB" w:rsidP="00C166F6">
      <w:pPr>
        <w:rPr>
          <w:rFonts w:cstheme="majorBidi"/>
          <w:szCs w:val="22"/>
        </w:rPr>
      </w:pPr>
      <w:r w:rsidRPr="00230081">
        <w:rPr>
          <w:rFonts w:cstheme="majorBidi"/>
          <w:szCs w:val="22"/>
        </w:rPr>
        <w:t xml:space="preserve">Gradient Boosting fue elegido inicialmente por su capacidad para modelar relaciones no lineales y su robustez frente al sobreajuste. Sin embargo, al observar mejoras tanto en velocidad como en precisión con XGBoost, se optó por centrar los esfuerzos en este último. Asimismo, se adoptó Optuna como método de optimización, ya que superó claramente a GridSearchCV en eficiencia y en rendimiento validado. Además, se mantuvieron las técnicas de balanceo de clases y reducción de dimensionalidad mediante PCA, ya que en modelos anteriores (como Random Forest) demostraron contribuir significativamente a la mejora del F1-score. </w:t>
      </w:r>
    </w:p>
    <w:p w14:paraId="4B717346" w14:textId="77777777" w:rsidR="005667AB" w:rsidRDefault="005667AB" w:rsidP="00C166F6">
      <w:pPr>
        <w:rPr>
          <w:rFonts w:cstheme="majorBidi"/>
          <w:szCs w:val="22"/>
        </w:rPr>
      </w:pPr>
    </w:p>
    <w:p w14:paraId="0DEAB7F8" w14:textId="77777777" w:rsidR="00A16CFE" w:rsidRDefault="00A16CFE" w:rsidP="00C166F6">
      <w:pPr>
        <w:rPr>
          <w:rFonts w:cstheme="majorBidi"/>
          <w:szCs w:val="22"/>
        </w:rPr>
      </w:pPr>
    </w:p>
    <w:p w14:paraId="21CED216" w14:textId="77777777" w:rsidR="00A16CFE" w:rsidRPr="00230081" w:rsidRDefault="00A16CFE" w:rsidP="00C166F6">
      <w:pPr>
        <w:rPr>
          <w:rFonts w:cstheme="majorBidi"/>
          <w:szCs w:val="22"/>
        </w:rPr>
      </w:pPr>
    </w:p>
    <w:p w14:paraId="3716B07A" w14:textId="325A3069" w:rsidR="005667AB" w:rsidRPr="00230081" w:rsidRDefault="005667AB" w:rsidP="00C166F6">
      <w:pPr>
        <w:rPr>
          <w:rFonts w:cstheme="majorBidi"/>
          <w:b/>
          <w:bCs/>
          <w:szCs w:val="22"/>
        </w:rPr>
      </w:pPr>
      <w:r w:rsidRPr="00230081">
        <w:rPr>
          <w:rFonts w:cstheme="majorBidi"/>
          <w:b/>
          <w:bCs/>
          <w:szCs w:val="22"/>
        </w:rPr>
        <w:lastRenderedPageBreak/>
        <w:t>Resultados</w:t>
      </w:r>
    </w:p>
    <w:p w14:paraId="4AB88F06" w14:textId="72CBEE45" w:rsidR="00EA7B73" w:rsidRPr="00230081" w:rsidRDefault="00EA7B73" w:rsidP="00EA7B73">
      <w:pPr>
        <w:rPr>
          <w:rFonts w:cstheme="majorBidi"/>
          <w:szCs w:val="22"/>
        </w:rPr>
      </w:pPr>
      <w:r w:rsidRPr="00230081">
        <w:rPr>
          <w:rFonts w:cstheme="majorBidi"/>
          <w:szCs w:val="22"/>
        </w:rPr>
        <w:t xml:space="preserve">El mejor resultado global se obtuvo con </w:t>
      </w:r>
      <w:r w:rsidR="00745F30" w:rsidRPr="00230081">
        <w:rPr>
          <w:rFonts w:cstheme="majorBidi"/>
          <w:szCs w:val="22"/>
        </w:rPr>
        <w:t>el Real</w:t>
      </w:r>
      <w:r w:rsidRPr="00230081">
        <w:rPr>
          <w:rFonts w:cstheme="majorBidi"/>
          <w:szCs w:val="22"/>
        </w:rPr>
        <w:t xml:space="preserve"> Madrid, utilizando XGBoost con PCA, SMOTE y Optuna, alcanzando un F1-score de 0.683. Le siguieron Barcelona con 0.590, Athletic Club con 0.450 y Valencia con 0.435. En general, los modelos con XGBoost presentaron una ventaja clara respecto a los de Gradient Boosting, tanto en rendimiento global como en estabilidad.</w:t>
      </w:r>
    </w:p>
    <w:p w14:paraId="3E9D801D" w14:textId="4F5DD851" w:rsidR="00DD3193" w:rsidRPr="00230081" w:rsidRDefault="00E839B1" w:rsidP="00EA7B73">
      <w:pPr>
        <w:rPr>
          <w:rFonts w:cstheme="majorBidi"/>
          <w:szCs w:val="22"/>
        </w:rPr>
      </w:pPr>
      <w:r w:rsidRPr="00230081">
        <w:rPr>
          <w:rFonts w:cstheme="majorBidi"/>
          <w:szCs w:val="22"/>
        </w:rPr>
        <w:t xml:space="preserve">Una de las mejoras más significativas se observó al aplicar técnicas de balanceo con SMOTE, particularmente en equipos con una distribución de clases muy desigual. En el caso de Real Madrid, por ejemplo, el modelo sin SMOTE presentaba un fuerte sesgo hacia las victorias, con una precisión del 69% en esa clase, pero prácticamente nula en derrotas y empates. Esto se reflejó en un F1-score global de 0.560, con un recall del 0.00 para derrotas y del 0.07 para empates. </w:t>
      </w:r>
    </w:p>
    <w:p w14:paraId="6ED31FD6" w14:textId="65F49BF5" w:rsidR="00DD3193" w:rsidRDefault="00DD3193" w:rsidP="00EA7B73">
      <w:pPr>
        <w:rPr>
          <w:rFonts w:cstheme="majorBidi"/>
          <w:sz w:val="24"/>
          <w:szCs w:val="32"/>
        </w:rPr>
      </w:pPr>
      <w:r>
        <w:rPr>
          <w:noProof/>
        </w:rPr>
        <mc:AlternateContent>
          <mc:Choice Requires="wps">
            <w:drawing>
              <wp:inline distT="0" distB="0" distL="0" distR="0" wp14:anchorId="740FEE00" wp14:editId="50F38613">
                <wp:extent cx="3503981" cy="1714500"/>
                <wp:effectExtent l="0" t="0" r="20320" b="19050"/>
                <wp:docPr id="9232697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3981" cy="1714500"/>
                        </a:xfrm>
                        <a:prstGeom prst="rect">
                          <a:avLst/>
                        </a:prstGeom>
                        <a:solidFill>
                          <a:schemeClr val="bg1">
                            <a:lumMod val="95000"/>
                          </a:schemeClr>
                        </a:solidFill>
                        <a:ln w="9525">
                          <a:solidFill>
                            <a:srgbClr val="000000"/>
                          </a:solidFill>
                          <a:miter lim="800000"/>
                          <a:headEnd/>
                          <a:tailEnd/>
                        </a:ln>
                      </wps:spPr>
                      <wps:txbx>
                        <w:txbxContent>
                          <w:p w14:paraId="34795758" w14:textId="77777777" w:rsidR="00DD3193" w:rsidRPr="000F1A96" w:rsidRDefault="00DD3193" w:rsidP="00DD3193">
                            <w:pPr>
                              <w:jc w:val="right"/>
                              <w:rPr>
                                <w:rFonts w:ascii="Consolas" w:hAnsi="Consolas"/>
                                <w:sz w:val="10"/>
                                <w:szCs w:val="10"/>
                              </w:rPr>
                            </w:pPr>
                            <w:r>
                              <w:rPr>
                                <w:rFonts w:ascii="Consolas" w:hAnsi="Consolas"/>
                                <w:sz w:val="10"/>
                                <w:szCs w:val="10"/>
                              </w:rPr>
                              <w:t>output</w:t>
                            </w:r>
                          </w:p>
                          <w:p w14:paraId="67DE6081" w14:textId="5C81CB1F" w:rsidR="00531817" w:rsidRDefault="00531817" w:rsidP="00531817">
                            <w:pPr>
                              <w:rPr>
                                <w:rFonts w:ascii="Consolas" w:hAnsi="Consolas"/>
                                <w:sz w:val="14"/>
                                <w:szCs w:val="14"/>
                              </w:rPr>
                            </w:pPr>
                            <w:r>
                              <w:rPr>
                                <w:rFonts w:ascii="Consolas" w:hAnsi="Consolas"/>
                                <w:sz w:val="14"/>
                                <w:szCs w:val="14"/>
                              </w:rPr>
                              <w:t xml:space="preserve">Real Madrid - </w:t>
                            </w:r>
                            <w:r w:rsidRPr="00531817">
                              <w:rPr>
                                <w:rFonts w:ascii="Consolas" w:hAnsi="Consolas"/>
                                <w:sz w:val="14"/>
                                <w:szCs w:val="14"/>
                              </w:rPr>
                              <w:t>Modelo SIN SMOTE:</w:t>
                            </w:r>
                          </w:p>
                          <w:p w14:paraId="7F40E0C0" w14:textId="71275E86" w:rsidR="004B339E" w:rsidRPr="00EA3BC5" w:rsidRDefault="004B339E" w:rsidP="00531817">
                            <w:pPr>
                              <w:rPr>
                                <w:rFonts w:ascii="Consolas" w:hAnsi="Consolas"/>
                                <w:sz w:val="14"/>
                                <w:szCs w:val="14"/>
                                <w:lang w:val="en-US"/>
                              </w:rPr>
                            </w:pPr>
                            <w:r w:rsidRPr="00EA3BC5">
                              <w:rPr>
                                <w:rFonts w:ascii="Consolas" w:hAnsi="Consolas"/>
                                <w:sz w:val="14"/>
                                <w:szCs w:val="14"/>
                                <w:lang w:val="en-US"/>
                              </w:rPr>
                              <w:t>Accuracy: 0.6316</w:t>
                            </w:r>
                          </w:p>
                          <w:p w14:paraId="59291140" w14:textId="7EA02FE7" w:rsidR="00531817" w:rsidRPr="00EA3BC5" w:rsidRDefault="00531817" w:rsidP="00531817">
                            <w:pPr>
                              <w:rPr>
                                <w:rFonts w:ascii="Consolas" w:hAnsi="Consolas"/>
                                <w:sz w:val="14"/>
                                <w:szCs w:val="14"/>
                                <w:lang w:val="en-US"/>
                              </w:rPr>
                            </w:pPr>
                            <w:r w:rsidRPr="00EA3BC5">
                              <w:rPr>
                                <w:rFonts w:ascii="Consolas" w:hAnsi="Consolas"/>
                                <w:sz w:val="14"/>
                                <w:szCs w:val="14"/>
                                <w:lang w:val="en-US"/>
                              </w:rPr>
                              <w:t xml:space="preserve">               precision    recall  f1-score   support</w:t>
                            </w:r>
                          </w:p>
                          <w:p w14:paraId="17879CAB" w14:textId="77777777" w:rsidR="00531817" w:rsidRPr="00531817" w:rsidRDefault="00531817" w:rsidP="00531817">
                            <w:pPr>
                              <w:rPr>
                                <w:rFonts w:ascii="Consolas" w:hAnsi="Consolas"/>
                                <w:sz w:val="14"/>
                                <w:szCs w:val="14"/>
                              </w:rPr>
                            </w:pPr>
                            <w:r w:rsidRPr="00531817">
                              <w:rPr>
                                <w:rFonts w:ascii="Consolas" w:hAnsi="Consolas"/>
                                <w:sz w:val="14"/>
                                <w:szCs w:val="14"/>
                              </w:rPr>
                              <w:t>Derrota (0)       0.00      0.00      0.00         9</w:t>
                            </w:r>
                          </w:p>
                          <w:p w14:paraId="48920C7C" w14:textId="77777777" w:rsidR="00531817" w:rsidRPr="00531817" w:rsidRDefault="00531817" w:rsidP="00531817">
                            <w:pPr>
                              <w:rPr>
                                <w:rFonts w:ascii="Consolas" w:hAnsi="Consolas"/>
                                <w:sz w:val="14"/>
                                <w:szCs w:val="14"/>
                              </w:rPr>
                            </w:pPr>
                            <w:r w:rsidRPr="00531817">
                              <w:rPr>
                                <w:rFonts w:ascii="Consolas" w:hAnsi="Consolas"/>
                                <w:sz w:val="14"/>
                                <w:szCs w:val="14"/>
                              </w:rPr>
                              <w:t>Empate (1)        0.17      0.07      0.10        14</w:t>
                            </w:r>
                          </w:p>
                          <w:p w14:paraId="4DF693CE" w14:textId="20D350D1" w:rsidR="00DD3193" w:rsidRPr="00531817" w:rsidRDefault="00531817" w:rsidP="00531817">
                            <w:pPr>
                              <w:rPr>
                                <w:rFonts w:ascii="Consolas" w:hAnsi="Consolas"/>
                                <w:sz w:val="14"/>
                                <w:szCs w:val="14"/>
                              </w:rPr>
                            </w:pPr>
                            <w:r w:rsidRPr="00531817">
                              <w:rPr>
                                <w:rFonts w:ascii="Consolas" w:hAnsi="Consolas"/>
                                <w:sz w:val="14"/>
                                <w:szCs w:val="14"/>
                              </w:rPr>
                              <w:t>Victoria (2)      0.69      0.89      0.78        53</w:t>
                            </w:r>
                          </w:p>
                        </w:txbxContent>
                      </wps:txbx>
                      <wps:bodyPr rot="0" vert="horz" wrap="square" lIns="91440" tIns="45720" rIns="91440" bIns="45720" anchor="ctr" anchorCtr="0">
                        <a:noAutofit/>
                      </wps:bodyPr>
                    </wps:wsp>
                  </a:graphicData>
                </a:graphic>
              </wp:inline>
            </w:drawing>
          </mc:Choice>
          <mc:Fallback>
            <w:pict>
              <v:shape w14:anchorId="740FEE00" id="_x0000_s1029" type="#_x0000_t202" style="width:275.9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" fillcolor="#f2f2f2 [3052]">
                <v:textbox>
                  <w:txbxContent>
                    <w:p w14:paraId="34795758" w14:textId="77777777" w:rsidR="00DD3193" w:rsidRPr="000F1A96" w:rsidRDefault="00DD3193" w:rsidP="00DD3193">
                      <w:pPr>
                        <w:jc w:val="right"/>
                        <w:rPr>
                          <w:rFonts w:ascii="Consolas" w:hAnsi="Consolas"/>
                          <w:sz w:val="10"/>
                          <w:szCs w:val="10"/>
                        </w:rPr>
                      </w:pPr>
                      <w:r>
                        <w:rPr>
                          <w:rFonts w:ascii="Consolas" w:hAnsi="Consolas"/>
                          <w:sz w:val="10"/>
                          <w:szCs w:val="10"/>
                        </w:rPr>
                        <w:t>output</w:t>
                      </w:r>
                    </w:p>
                    <w:p w14:paraId="67DE6081" w14:textId="5C81CB1F" w:rsidR="00531817" w:rsidRDefault="00531817" w:rsidP="00531817">
                      <w:pPr>
                        <w:rPr>
                          <w:rFonts w:ascii="Consolas" w:hAnsi="Consolas"/>
                          <w:sz w:val="14"/>
                          <w:szCs w:val="14"/>
                        </w:rPr>
                      </w:pPr>
                      <w:r>
                        <w:rPr>
                          <w:rFonts w:ascii="Consolas" w:hAnsi="Consolas"/>
                          <w:sz w:val="14"/>
                          <w:szCs w:val="14"/>
                        </w:rPr>
                        <w:t xml:space="preserve">Real Madrid - </w:t>
                      </w:r>
                      <w:r w:rsidRPr="00531817">
                        <w:rPr>
                          <w:rFonts w:ascii="Consolas" w:hAnsi="Consolas"/>
                          <w:sz w:val="14"/>
                          <w:szCs w:val="14"/>
                        </w:rPr>
                        <w:t>Modelo SIN SMOTE:</w:t>
                      </w:r>
                    </w:p>
                    <w:p w14:paraId="7F40E0C0" w14:textId="71275E86" w:rsidR="004B339E" w:rsidRPr="00EA3BC5" w:rsidRDefault="004B339E" w:rsidP="00531817">
                      <w:pPr>
                        <w:rPr>
                          <w:rFonts w:ascii="Consolas" w:hAnsi="Consolas"/>
                          <w:sz w:val="14"/>
                          <w:szCs w:val="14"/>
                          <w:lang w:val="en-US"/>
                        </w:rPr>
                      </w:pPr>
                      <w:r w:rsidRPr="00EA3BC5">
                        <w:rPr>
                          <w:rFonts w:ascii="Consolas" w:hAnsi="Consolas"/>
                          <w:sz w:val="14"/>
                          <w:szCs w:val="14"/>
                          <w:lang w:val="en-US"/>
                        </w:rPr>
                        <w:t>Accuracy: 0.6316</w:t>
                      </w:r>
                    </w:p>
                    <w:p w14:paraId="59291140" w14:textId="7EA02FE7" w:rsidR="00531817" w:rsidRPr="00EA3BC5" w:rsidRDefault="00531817" w:rsidP="00531817">
                      <w:pPr>
                        <w:rPr>
                          <w:rFonts w:ascii="Consolas" w:hAnsi="Consolas"/>
                          <w:sz w:val="14"/>
                          <w:szCs w:val="14"/>
                          <w:lang w:val="en-US"/>
                        </w:rPr>
                      </w:pPr>
                      <w:r w:rsidRPr="00EA3BC5">
                        <w:rPr>
                          <w:rFonts w:ascii="Consolas" w:hAnsi="Consolas"/>
                          <w:sz w:val="14"/>
                          <w:szCs w:val="14"/>
                          <w:lang w:val="en-US"/>
                        </w:rPr>
                        <w:t xml:space="preserve">               precision    recall  f1-score   support</w:t>
                      </w:r>
                    </w:p>
                    <w:p w14:paraId="17879CAB" w14:textId="77777777" w:rsidR="00531817" w:rsidRPr="00531817" w:rsidRDefault="00531817" w:rsidP="00531817">
                      <w:pPr>
                        <w:rPr>
                          <w:rFonts w:ascii="Consolas" w:hAnsi="Consolas"/>
                          <w:sz w:val="14"/>
                          <w:szCs w:val="14"/>
                        </w:rPr>
                      </w:pPr>
                      <w:r w:rsidRPr="00531817">
                        <w:rPr>
                          <w:rFonts w:ascii="Consolas" w:hAnsi="Consolas"/>
                          <w:sz w:val="14"/>
                          <w:szCs w:val="14"/>
                        </w:rPr>
                        <w:t>Derrota (0)       0.00      0.00      0.00         9</w:t>
                      </w:r>
                    </w:p>
                    <w:p w14:paraId="48920C7C" w14:textId="77777777" w:rsidR="00531817" w:rsidRPr="00531817" w:rsidRDefault="00531817" w:rsidP="00531817">
                      <w:pPr>
                        <w:rPr>
                          <w:rFonts w:ascii="Consolas" w:hAnsi="Consolas"/>
                          <w:sz w:val="14"/>
                          <w:szCs w:val="14"/>
                        </w:rPr>
                      </w:pPr>
                      <w:r w:rsidRPr="00531817">
                        <w:rPr>
                          <w:rFonts w:ascii="Consolas" w:hAnsi="Consolas"/>
                          <w:sz w:val="14"/>
                          <w:szCs w:val="14"/>
                        </w:rPr>
                        <w:t>Empate (1)        0.17      0.07      0.10        14</w:t>
                      </w:r>
                    </w:p>
                    <w:p w14:paraId="4DF693CE" w14:textId="20D350D1" w:rsidR="00DD3193" w:rsidRPr="00531817" w:rsidRDefault="00531817" w:rsidP="00531817">
                      <w:pPr>
                        <w:rPr>
                          <w:rFonts w:ascii="Consolas" w:hAnsi="Consolas"/>
                          <w:sz w:val="14"/>
                          <w:szCs w:val="14"/>
                        </w:rPr>
                      </w:pPr>
                      <w:r w:rsidRPr="00531817">
                        <w:rPr>
                          <w:rFonts w:ascii="Consolas" w:hAnsi="Consolas"/>
                          <w:sz w:val="14"/>
                          <w:szCs w:val="14"/>
                        </w:rPr>
                        <w:t>Victoria (2)      0.69      0.89      0.78        53</w:t>
                      </w:r>
                    </w:p>
                  </w:txbxContent>
                </v:textbox>
                <w10:anchorlock/>
              </v:shape>
            </w:pict>
          </mc:Fallback>
        </mc:AlternateContent>
      </w:r>
    </w:p>
    <w:p w14:paraId="3950BCB6" w14:textId="77777777" w:rsidR="00A133D3" w:rsidRDefault="00A133D3" w:rsidP="00EA7B73">
      <w:pPr>
        <w:rPr>
          <w:rFonts w:cstheme="majorBidi"/>
          <w:sz w:val="24"/>
          <w:szCs w:val="32"/>
        </w:rPr>
      </w:pPr>
    </w:p>
    <w:p w14:paraId="494CCD2E" w14:textId="7B3DE36F" w:rsidR="00A133D3" w:rsidRPr="00230081" w:rsidRDefault="00A133D3" w:rsidP="00EA7B73">
      <w:pPr>
        <w:rPr>
          <w:rFonts w:cstheme="majorBidi"/>
          <w:szCs w:val="28"/>
        </w:rPr>
      </w:pPr>
      <w:r w:rsidRPr="00230081">
        <w:rPr>
          <w:rFonts w:cstheme="majorBidi"/>
          <w:szCs w:val="28"/>
        </w:rPr>
        <w:t xml:space="preserve">Tras aplicar SMOTE, el modelo logró una mejora considerable en estas clases minoritarias, alcanzando un F1-score de 0.624. El recall para derrotas y empates aumentó a 0.33 y 0.36 respectivamente, y aunque se sacrificó ligeramente el accuracy (de 0.63 a 0.61), el resultado fue un modelo más equilibrado y representativo del comportamiento real del equipo. </w:t>
      </w:r>
    </w:p>
    <w:p w14:paraId="54B48555" w14:textId="6279FD48" w:rsidR="00531817" w:rsidRDefault="008D597C" w:rsidP="00EA7B73">
      <w:pPr>
        <w:rPr>
          <w:rFonts w:cstheme="majorBidi"/>
          <w:sz w:val="24"/>
          <w:szCs w:val="32"/>
        </w:rPr>
      </w:pPr>
      <w:r>
        <w:rPr>
          <w:noProof/>
        </w:rPr>
        <mc:AlternateContent>
          <mc:Choice Requires="wps">
            <w:drawing>
              <wp:inline distT="0" distB="0" distL="0" distR="0" wp14:anchorId="7CF6942F" wp14:editId="6A0265ED">
                <wp:extent cx="3503981" cy="1819275"/>
                <wp:effectExtent l="0" t="0" r="20320" b="28575"/>
                <wp:docPr id="11913681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3981" cy="1819275"/>
                        </a:xfrm>
                        <a:prstGeom prst="rect">
                          <a:avLst/>
                        </a:prstGeom>
                        <a:solidFill>
                          <a:schemeClr val="bg1">
                            <a:lumMod val="95000"/>
                          </a:schemeClr>
                        </a:solidFill>
                        <a:ln w="9525">
                          <a:solidFill>
                            <a:srgbClr val="000000"/>
                          </a:solidFill>
                          <a:miter lim="800000"/>
                          <a:headEnd/>
                          <a:tailEnd/>
                        </a:ln>
                      </wps:spPr>
                      <wps:txbx>
                        <w:txbxContent>
                          <w:p w14:paraId="0A080D04" w14:textId="77777777" w:rsidR="008D597C" w:rsidRPr="000F1A96" w:rsidRDefault="008D597C" w:rsidP="008D597C">
                            <w:pPr>
                              <w:jc w:val="right"/>
                              <w:rPr>
                                <w:rFonts w:ascii="Consolas" w:hAnsi="Consolas"/>
                                <w:sz w:val="10"/>
                                <w:szCs w:val="10"/>
                              </w:rPr>
                            </w:pPr>
                            <w:r>
                              <w:rPr>
                                <w:rFonts w:ascii="Consolas" w:hAnsi="Consolas"/>
                                <w:sz w:val="10"/>
                                <w:szCs w:val="10"/>
                              </w:rPr>
                              <w:t>output</w:t>
                            </w:r>
                          </w:p>
                          <w:p w14:paraId="71E806D3" w14:textId="4AC94E69" w:rsidR="008D597C" w:rsidRDefault="008D597C" w:rsidP="008D597C">
                            <w:pPr>
                              <w:rPr>
                                <w:rFonts w:ascii="Consolas" w:hAnsi="Consolas"/>
                                <w:sz w:val="14"/>
                                <w:szCs w:val="14"/>
                              </w:rPr>
                            </w:pPr>
                            <w:r>
                              <w:rPr>
                                <w:rFonts w:ascii="Consolas" w:hAnsi="Consolas"/>
                                <w:sz w:val="14"/>
                                <w:szCs w:val="14"/>
                              </w:rPr>
                              <w:t xml:space="preserve">Real Madrid - </w:t>
                            </w:r>
                            <w:r w:rsidRPr="00531817">
                              <w:rPr>
                                <w:rFonts w:ascii="Consolas" w:hAnsi="Consolas"/>
                                <w:sz w:val="14"/>
                                <w:szCs w:val="14"/>
                              </w:rPr>
                              <w:t xml:space="preserve">Modelo </w:t>
                            </w:r>
                            <w:r>
                              <w:rPr>
                                <w:rFonts w:ascii="Consolas" w:hAnsi="Consolas"/>
                                <w:sz w:val="14"/>
                                <w:szCs w:val="14"/>
                              </w:rPr>
                              <w:t>CON</w:t>
                            </w:r>
                            <w:r w:rsidRPr="00531817">
                              <w:rPr>
                                <w:rFonts w:ascii="Consolas" w:hAnsi="Consolas"/>
                                <w:sz w:val="14"/>
                                <w:szCs w:val="14"/>
                              </w:rPr>
                              <w:t xml:space="preserve"> SMOTE:</w:t>
                            </w:r>
                          </w:p>
                          <w:p w14:paraId="2676B645" w14:textId="227CBD6F" w:rsidR="004B339E" w:rsidRPr="00EA3BC5" w:rsidRDefault="004B339E" w:rsidP="008D597C">
                            <w:pPr>
                              <w:rPr>
                                <w:rFonts w:ascii="Consolas" w:hAnsi="Consolas"/>
                                <w:sz w:val="14"/>
                                <w:szCs w:val="14"/>
                                <w:lang w:val="en-US"/>
                              </w:rPr>
                            </w:pPr>
                            <w:r w:rsidRPr="00EA3BC5">
                              <w:rPr>
                                <w:rFonts w:ascii="Consolas" w:hAnsi="Consolas"/>
                                <w:sz w:val="14"/>
                                <w:szCs w:val="14"/>
                                <w:lang w:val="en-US"/>
                              </w:rPr>
                              <w:t>Accuracy: 0.6053</w:t>
                            </w:r>
                          </w:p>
                          <w:p w14:paraId="22AB0A53" w14:textId="77777777" w:rsidR="008D597C" w:rsidRPr="00EA3BC5" w:rsidRDefault="008D597C" w:rsidP="008D597C">
                            <w:pPr>
                              <w:rPr>
                                <w:rFonts w:ascii="Consolas" w:hAnsi="Consolas"/>
                                <w:sz w:val="14"/>
                                <w:szCs w:val="14"/>
                                <w:lang w:val="en-US"/>
                              </w:rPr>
                            </w:pPr>
                            <w:r w:rsidRPr="00EA3BC5">
                              <w:rPr>
                                <w:rFonts w:ascii="Consolas" w:hAnsi="Consolas"/>
                                <w:sz w:val="14"/>
                                <w:szCs w:val="14"/>
                                <w:lang w:val="en-US"/>
                              </w:rPr>
                              <w:t xml:space="preserve">               precision    recall  f1-score   support</w:t>
                            </w:r>
                          </w:p>
                          <w:p w14:paraId="16B7E4A7" w14:textId="77777777" w:rsidR="008D597C" w:rsidRPr="008D597C" w:rsidRDefault="008D597C" w:rsidP="008D597C">
                            <w:pPr>
                              <w:rPr>
                                <w:rFonts w:ascii="Consolas" w:hAnsi="Consolas"/>
                                <w:sz w:val="14"/>
                                <w:szCs w:val="14"/>
                              </w:rPr>
                            </w:pPr>
                            <w:r w:rsidRPr="008D597C">
                              <w:rPr>
                                <w:rFonts w:ascii="Consolas" w:hAnsi="Consolas"/>
                                <w:sz w:val="14"/>
                                <w:szCs w:val="14"/>
                              </w:rPr>
                              <w:t>Derrota (0)       0.21      0.33      0.26         9</w:t>
                            </w:r>
                          </w:p>
                          <w:p w14:paraId="27CB8D9F" w14:textId="77777777" w:rsidR="008D597C" w:rsidRPr="008D597C" w:rsidRDefault="008D597C" w:rsidP="008D597C">
                            <w:pPr>
                              <w:rPr>
                                <w:rFonts w:ascii="Consolas" w:hAnsi="Consolas"/>
                                <w:sz w:val="14"/>
                                <w:szCs w:val="14"/>
                              </w:rPr>
                            </w:pPr>
                            <w:r w:rsidRPr="008D597C">
                              <w:rPr>
                                <w:rFonts w:ascii="Consolas" w:hAnsi="Consolas"/>
                                <w:sz w:val="14"/>
                                <w:szCs w:val="14"/>
                              </w:rPr>
                              <w:t>Empate (1)        0.33      0.36      0.34        14</w:t>
                            </w:r>
                          </w:p>
                          <w:p w14:paraId="29FDB416" w14:textId="405E0A45" w:rsidR="008D597C" w:rsidRPr="00531817" w:rsidRDefault="008D597C" w:rsidP="008D597C">
                            <w:pPr>
                              <w:rPr>
                                <w:rFonts w:ascii="Consolas" w:hAnsi="Consolas"/>
                                <w:sz w:val="14"/>
                                <w:szCs w:val="14"/>
                              </w:rPr>
                            </w:pPr>
                            <w:r w:rsidRPr="008D597C">
                              <w:rPr>
                                <w:rFonts w:ascii="Consolas" w:hAnsi="Consolas"/>
                                <w:sz w:val="14"/>
                                <w:szCs w:val="14"/>
                              </w:rPr>
                              <w:t>Victoria (2)      0.81      0.72      0.76        53</w:t>
                            </w:r>
                          </w:p>
                        </w:txbxContent>
                      </wps:txbx>
                      <wps:bodyPr rot="0" vert="horz" wrap="square" lIns="91440" tIns="45720" rIns="91440" bIns="45720" anchor="ctr" anchorCtr="0">
                        <a:noAutofit/>
                      </wps:bodyPr>
                    </wps:wsp>
                  </a:graphicData>
                </a:graphic>
              </wp:inline>
            </w:drawing>
          </mc:Choice>
          <mc:Fallback>
            <w:pict>
              <v:shape w14:anchorId="7CF6942F" id="_x0000_s1030" type="#_x0000_t202" style="width:275.9pt;height:14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" fillcolor="#f2f2f2 [3052]">
                <v:textbox>
                  <w:txbxContent>
                    <w:p w14:paraId="0A080D04" w14:textId="77777777" w:rsidR="008D597C" w:rsidRPr="000F1A96" w:rsidRDefault="008D597C" w:rsidP="008D597C">
                      <w:pPr>
                        <w:jc w:val="right"/>
                        <w:rPr>
                          <w:rFonts w:ascii="Consolas" w:hAnsi="Consolas"/>
                          <w:sz w:val="10"/>
                          <w:szCs w:val="10"/>
                        </w:rPr>
                      </w:pPr>
                      <w:r>
                        <w:rPr>
                          <w:rFonts w:ascii="Consolas" w:hAnsi="Consolas"/>
                          <w:sz w:val="10"/>
                          <w:szCs w:val="10"/>
                        </w:rPr>
                        <w:t>output</w:t>
                      </w:r>
                    </w:p>
                    <w:p w14:paraId="71E806D3" w14:textId="4AC94E69" w:rsidR="008D597C" w:rsidRDefault="008D597C" w:rsidP="008D597C">
                      <w:pPr>
                        <w:rPr>
                          <w:rFonts w:ascii="Consolas" w:hAnsi="Consolas"/>
                          <w:sz w:val="14"/>
                          <w:szCs w:val="14"/>
                        </w:rPr>
                      </w:pPr>
                      <w:r>
                        <w:rPr>
                          <w:rFonts w:ascii="Consolas" w:hAnsi="Consolas"/>
                          <w:sz w:val="14"/>
                          <w:szCs w:val="14"/>
                        </w:rPr>
                        <w:t xml:space="preserve">Real Madrid - </w:t>
                      </w:r>
                      <w:r w:rsidRPr="00531817">
                        <w:rPr>
                          <w:rFonts w:ascii="Consolas" w:hAnsi="Consolas"/>
                          <w:sz w:val="14"/>
                          <w:szCs w:val="14"/>
                        </w:rPr>
                        <w:t xml:space="preserve">Modelo </w:t>
                      </w:r>
                      <w:r>
                        <w:rPr>
                          <w:rFonts w:ascii="Consolas" w:hAnsi="Consolas"/>
                          <w:sz w:val="14"/>
                          <w:szCs w:val="14"/>
                        </w:rPr>
                        <w:t>CON</w:t>
                      </w:r>
                      <w:r w:rsidRPr="00531817">
                        <w:rPr>
                          <w:rFonts w:ascii="Consolas" w:hAnsi="Consolas"/>
                          <w:sz w:val="14"/>
                          <w:szCs w:val="14"/>
                        </w:rPr>
                        <w:t xml:space="preserve"> SMOTE:</w:t>
                      </w:r>
                    </w:p>
                    <w:p w14:paraId="2676B645" w14:textId="227CBD6F" w:rsidR="004B339E" w:rsidRPr="00EA3BC5" w:rsidRDefault="004B339E" w:rsidP="008D597C">
                      <w:pPr>
                        <w:rPr>
                          <w:rFonts w:ascii="Consolas" w:hAnsi="Consolas"/>
                          <w:sz w:val="14"/>
                          <w:szCs w:val="14"/>
                          <w:lang w:val="en-US"/>
                        </w:rPr>
                      </w:pPr>
                      <w:r w:rsidRPr="00EA3BC5">
                        <w:rPr>
                          <w:rFonts w:ascii="Consolas" w:hAnsi="Consolas"/>
                          <w:sz w:val="14"/>
                          <w:szCs w:val="14"/>
                          <w:lang w:val="en-US"/>
                        </w:rPr>
                        <w:t>Accuracy: 0.6053</w:t>
                      </w:r>
                    </w:p>
                    <w:p w14:paraId="22AB0A53" w14:textId="77777777" w:rsidR="008D597C" w:rsidRPr="00EA3BC5" w:rsidRDefault="008D597C" w:rsidP="008D597C">
                      <w:pPr>
                        <w:rPr>
                          <w:rFonts w:ascii="Consolas" w:hAnsi="Consolas"/>
                          <w:sz w:val="14"/>
                          <w:szCs w:val="14"/>
                          <w:lang w:val="en-US"/>
                        </w:rPr>
                      </w:pPr>
                      <w:r w:rsidRPr="00EA3BC5">
                        <w:rPr>
                          <w:rFonts w:ascii="Consolas" w:hAnsi="Consolas"/>
                          <w:sz w:val="14"/>
                          <w:szCs w:val="14"/>
                          <w:lang w:val="en-US"/>
                        </w:rPr>
                        <w:t xml:space="preserve">               precision    recall  f1-score   support</w:t>
                      </w:r>
                    </w:p>
                    <w:p w14:paraId="16B7E4A7" w14:textId="77777777" w:rsidR="008D597C" w:rsidRPr="008D597C" w:rsidRDefault="008D597C" w:rsidP="008D597C">
                      <w:pPr>
                        <w:rPr>
                          <w:rFonts w:ascii="Consolas" w:hAnsi="Consolas"/>
                          <w:sz w:val="14"/>
                          <w:szCs w:val="14"/>
                        </w:rPr>
                      </w:pPr>
                      <w:r w:rsidRPr="008D597C">
                        <w:rPr>
                          <w:rFonts w:ascii="Consolas" w:hAnsi="Consolas"/>
                          <w:sz w:val="14"/>
                          <w:szCs w:val="14"/>
                        </w:rPr>
                        <w:t>Derrota (0)       0.21      0.33      0.26         9</w:t>
                      </w:r>
                    </w:p>
                    <w:p w14:paraId="27CB8D9F" w14:textId="77777777" w:rsidR="008D597C" w:rsidRPr="008D597C" w:rsidRDefault="008D597C" w:rsidP="008D597C">
                      <w:pPr>
                        <w:rPr>
                          <w:rFonts w:ascii="Consolas" w:hAnsi="Consolas"/>
                          <w:sz w:val="14"/>
                          <w:szCs w:val="14"/>
                        </w:rPr>
                      </w:pPr>
                      <w:r w:rsidRPr="008D597C">
                        <w:rPr>
                          <w:rFonts w:ascii="Consolas" w:hAnsi="Consolas"/>
                          <w:sz w:val="14"/>
                          <w:szCs w:val="14"/>
                        </w:rPr>
                        <w:t>Empate (1)        0.33      0.36      0.34        14</w:t>
                      </w:r>
                    </w:p>
                    <w:p w14:paraId="29FDB416" w14:textId="405E0A45" w:rsidR="008D597C" w:rsidRPr="00531817" w:rsidRDefault="008D597C" w:rsidP="008D597C">
                      <w:pPr>
                        <w:rPr>
                          <w:rFonts w:ascii="Consolas" w:hAnsi="Consolas"/>
                          <w:sz w:val="14"/>
                          <w:szCs w:val="14"/>
                        </w:rPr>
                      </w:pPr>
                      <w:r w:rsidRPr="008D597C">
                        <w:rPr>
                          <w:rFonts w:ascii="Consolas" w:hAnsi="Consolas"/>
                          <w:sz w:val="14"/>
                          <w:szCs w:val="14"/>
                        </w:rPr>
                        <w:t>Victoria (2)      0.81      0.72      0.76        53</w:t>
                      </w:r>
                    </w:p>
                  </w:txbxContent>
                </v:textbox>
                <w10:anchorlock/>
              </v:shape>
            </w:pict>
          </mc:Fallback>
        </mc:AlternateContent>
      </w:r>
    </w:p>
    <w:p w14:paraId="363BD299" w14:textId="77777777" w:rsidR="00856818" w:rsidRDefault="00856818" w:rsidP="00EA7B73">
      <w:pPr>
        <w:rPr>
          <w:rFonts w:cstheme="majorBidi"/>
          <w:sz w:val="24"/>
          <w:szCs w:val="32"/>
        </w:rPr>
      </w:pPr>
    </w:p>
    <w:p w14:paraId="42EA4C69" w14:textId="030AB452" w:rsidR="00531817" w:rsidRPr="00230081" w:rsidRDefault="00856818" w:rsidP="00EA7B73">
      <w:pPr>
        <w:rPr>
          <w:rFonts w:cstheme="majorBidi"/>
          <w:szCs w:val="28"/>
        </w:rPr>
      </w:pPr>
      <w:r w:rsidRPr="00230081">
        <w:rPr>
          <w:rFonts w:cstheme="majorBidi"/>
          <w:szCs w:val="28"/>
        </w:rPr>
        <w:lastRenderedPageBreak/>
        <w:t>En la siguiente figura se presenta una comparativa de F1-score entre todos los modelos de Gradient Boosting y XGBoost evaluados. Se puede observar que los modelos basados en XGBoost con Optuna y SMOTE (líneas rojas en la imagen) dominaron consistentemente en términos de rendimiento general:</w:t>
      </w:r>
    </w:p>
    <w:p w14:paraId="52824AE6" w14:textId="257F6147" w:rsidR="00745F30" w:rsidRPr="00230081" w:rsidRDefault="00745F30" w:rsidP="00745F30">
      <w:pPr>
        <w:jc w:val="center"/>
        <w:rPr>
          <w:rFonts w:cstheme="majorBidi"/>
          <w:szCs w:val="28"/>
        </w:rPr>
      </w:pPr>
      <w:r w:rsidRPr="00230081">
        <w:rPr>
          <w:rFonts w:cstheme="majorBidi"/>
          <w:noProof/>
          <w:szCs w:val="28"/>
        </w:rPr>
        <w:drawing>
          <wp:inline distT="0" distB="0" distL="0" distR="0" wp14:anchorId="6B1161BD" wp14:editId="32D1DFA2">
            <wp:extent cx="4657725" cy="1979323"/>
            <wp:effectExtent l="0" t="0" r="0" b="1905"/>
            <wp:docPr id="84181698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61620" cy="1980978"/>
                    </a:xfrm>
                    <a:prstGeom prst="rect">
                      <a:avLst/>
                    </a:prstGeom>
                    <a:noFill/>
                    <a:ln>
                      <a:noFill/>
                    </a:ln>
                  </pic:spPr>
                </pic:pic>
              </a:graphicData>
            </a:graphic>
          </wp:inline>
        </w:drawing>
      </w:r>
    </w:p>
    <w:p w14:paraId="16435871" w14:textId="30B4002D" w:rsidR="008D5221" w:rsidRPr="00230081" w:rsidRDefault="00745F30" w:rsidP="00B40506">
      <w:pPr>
        <w:jc w:val="center"/>
        <w:rPr>
          <w:rFonts w:cstheme="majorBidi"/>
          <w:szCs w:val="28"/>
        </w:rPr>
      </w:pPr>
      <w:hyperlink w:anchor="_6.2_Índices_de" w:history="1">
        <w:r w:rsidRPr="00230081">
          <w:rPr>
            <w:rStyle w:val="Hipervnculo"/>
            <w:rFonts w:cstheme="majorBidi"/>
            <w:szCs w:val="28"/>
          </w:rPr>
          <w:t>Imagen 25</w:t>
        </w:r>
      </w:hyperlink>
      <w:r w:rsidRPr="00230081">
        <w:rPr>
          <w:rFonts w:cstheme="majorBidi"/>
          <w:szCs w:val="28"/>
        </w:rPr>
        <w:t xml:space="preserve"> - Comparativa de F1-score entre modelos Boosting</w:t>
      </w:r>
    </w:p>
    <w:p w14:paraId="7D8EC8D2" w14:textId="375A93DF" w:rsidR="007B6286" w:rsidRPr="00230081" w:rsidRDefault="007B6286" w:rsidP="00B12702">
      <w:pPr>
        <w:rPr>
          <w:rFonts w:cstheme="majorBidi"/>
          <w:szCs w:val="28"/>
        </w:rPr>
      </w:pPr>
      <w:r w:rsidRPr="00230081">
        <w:rPr>
          <w:rFonts w:cstheme="majorBidi"/>
          <w:szCs w:val="28"/>
        </w:rPr>
        <w:t xml:space="preserve">Con el objetivo de comprobar la efectividad real de SMOTE, se llevó a cabo un seguimiento de la distribución de clases generada en cada iteración de la validación secuencial. Este análisis permitió verificar que SMOTE estaba funcionando adecuadamente, generando conjuntos balanceados y evitando el predominio artificial de alguna clase, especialmente en equipos como </w:t>
      </w:r>
      <w:r w:rsidR="00F83B4A" w:rsidRPr="00230081">
        <w:rPr>
          <w:rFonts w:cstheme="majorBidi"/>
          <w:szCs w:val="28"/>
        </w:rPr>
        <w:t>Real Madrid</w:t>
      </w:r>
      <w:r w:rsidRPr="00230081">
        <w:rPr>
          <w:rFonts w:cstheme="majorBidi"/>
          <w:szCs w:val="28"/>
        </w:rPr>
        <w:t xml:space="preserve"> o Barcelona, donde el desbalance era más acusado.</w:t>
      </w:r>
    </w:p>
    <w:p w14:paraId="59E6C54F" w14:textId="77777777" w:rsidR="00F83B4A" w:rsidRPr="00230081" w:rsidRDefault="00F83B4A" w:rsidP="00B12702">
      <w:pPr>
        <w:rPr>
          <w:rFonts w:cstheme="majorBidi"/>
          <w:szCs w:val="28"/>
        </w:rPr>
      </w:pPr>
    </w:p>
    <w:p w14:paraId="0CE1080F" w14:textId="773823A3" w:rsidR="00F83B4A" w:rsidRPr="00230081" w:rsidRDefault="00F83B4A" w:rsidP="00B12702">
      <w:pPr>
        <w:rPr>
          <w:rFonts w:cstheme="majorBidi"/>
          <w:b/>
          <w:bCs/>
          <w:szCs w:val="28"/>
        </w:rPr>
      </w:pPr>
      <w:r w:rsidRPr="00230081">
        <w:rPr>
          <w:rFonts w:cstheme="majorBidi"/>
          <w:b/>
          <w:bCs/>
          <w:szCs w:val="28"/>
        </w:rPr>
        <w:t>Conclusiones</w:t>
      </w:r>
    </w:p>
    <w:p w14:paraId="4D214050" w14:textId="77777777" w:rsidR="003218A0" w:rsidRPr="003218A0" w:rsidRDefault="003218A0" w:rsidP="003218A0">
      <w:pPr>
        <w:rPr>
          <w:rFonts w:cstheme="majorBidi"/>
          <w:szCs w:val="28"/>
        </w:rPr>
      </w:pPr>
      <w:r w:rsidRPr="003218A0">
        <w:rPr>
          <w:rFonts w:cstheme="majorBidi"/>
          <w:szCs w:val="28"/>
        </w:rPr>
        <w:t>Los modelos basados en XGBoost destacaron por ofrecer un rendimiento superior en comparación con otras técnicas exploradas, como KNN o incluso Gradient Boosting. Gracias a su capacidad para capturar relaciones no lineales complejas, sus mecanismos internos de regularización y su eficiencia en el entrenamiento, XGBoost demostró ser especialmente adecuado para abordar problemas de clasificación multiclase en el contexto deportivo.</w:t>
      </w:r>
    </w:p>
    <w:p w14:paraId="0FAD22AB" w14:textId="5DD27139" w:rsidR="003218A0" w:rsidRPr="003218A0" w:rsidRDefault="003218A0" w:rsidP="003218A0">
      <w:pPr>
        <w:rPr>
          <w:rFonts w:cstheme="majorBidi"/>
          <w:szCs w:val="28"/>
        </w:rPr>
      </w:pPr>
      <w:r w:rsidRPr="003218A0">
        <w:rPr>
          <w:rFonts w:cstheme="majorBidi"/>
          <w:szCs w:val="28"/>
        </w:rPr>
        <w:t xml:space="preserve">Los mejores resultados se alcanzaron mediante la combinación de XGBoost con PCA, SMOTE y Optuna. Esta configuración sugiere que un enfoque integral, que considere tanto la naturaleza del modelo como las particularidades del conjunto de datos, es clave para mejorar el desempeño. La reducción de dimensionalidad mediante PCA ayudó a eliminar ruido y variables redundantes, mientras que el balanceo de clases con SMOTE mejoró notablemente la capacidad del modelo para predecir empates y derrotas, clases menos frecuentes en la mayoría de </w:t>
      </w:r>
      <w:r w:rsidRPr="00230081">
        <w:rPr>
          <w:rFonts w:cstheme="majorBidi"/>
          <w:szCs w:val="28"/>
        </w:rPr>
        <w:t>los equipos</w:t>
      </w:r>
      <w:r w:rsidRPr="003218A0">
        <w:rPr>
          <w:rFonts w:cstheme="majorBidi"/>
          <w:szCs w:val="28"/>
        </w:rPr>
        <w:t>. Por su parte, Optuna permitió optimizar los hiperparámetros de forma más eficiente y eficaz que GridSearchCV, lo que resultó especialmente valioso en escenarios con un espacio de búsqueda amplio.</w:t>
      </w:r>
    </w:p>
    <w:p w14:paraId="0017B94A" w14:textId="40B146A4" w:rsidR="003218A0" w:rsidRPr="00230081" w:rsidRDefault="003218A0" w:rsidP="003218A0">
      <w:pPr>
        <w:rPr>
          <w:rFonts w:cstheme="majorBidi"/>
          <w:szCs w:val="28"/>
        </w:rPr>
      </w:pPr>
      <w:r w:rsidRPr="003218A0">
        <w:rPr>
          <w:rFonts w:cstheme="majorBidi"/>
          <w:szCs w:val="28"/>
        </w:rPr>
        <w:lastRenderedPageBreak/>
        <w:t xml:space="preserve">No obstante, el rendimiento varió en función del equipo analizado. Equipos como el Real Madrid, con patrones más estables y una distribución de clases menos problemática, facilitaron el aprendizaje del modelo. En contraste, otros conjuntos como el Valencia, con mayor variabilidad entre temporadas, plantearon una mayor dificultad para obtener predicciones fiables. Esto evidencia la importancia de adaptar los modelos no solo a nivel técnico, </w:t>
      </w:r>
      <w:r w:rsidR="00B40506" w:rsidRPr="00230081">
        <w:rPr>
          <w:rFonts w:cstheme="majorBidi"/>
          <w:szCs w:val="28"/>
        </w:rPr>
        <w:t>sino también considerando las particularidades estadísticas y deportivas de cada conjunto.</w:t>
      </w:r>
    </w:p>
    <w:p w14:paraId="7D8D22C5" w14:textId="77777777" w:rsidR="0064416B" w:rsidRDefault="0064416B" w:rsidP="003218A0">
      <w:pPr>
        <w:rPr>
          <w:rFonts w:cstheme="majorBidi"/>
          <w:sz w:val="24"/>
          <w:szCs w:val="32"/>
        </w:rPr>
      </w:pPr>
    </w:p>
    <w:p w14:paraId="0755EB75" w14:textId="77777777" w:rsidR="0064416B" w:rsidRDefault="0064416B" w:rsidP="0064416B">
      <w:pPr>
        <w:pStyle w:val="titulo3TFG"/>
        <w:ind w:left="720" w:hanging="720"/>
      </w:pPr>
      <w:bookmarkStart w:id="53" w:name="_Toc194428631"/>
      <w:r>
        <w:t>4.2.4 Redes Neuronales</w:t>
      </w:r>
      <w:bookmarkEnd w:id="53"/>
      <w:r>
        <w:t xml:space="preserve"> </w:t>
      </w:r>
    </w:p>
    <w:p w14:paraId="37C57839" w14:textId="34130FC4" w:rsidR="0064416B" w:rsidRDefault="007E1D69" w:rsidP="0064416B">
      <w:r w:rsidRPr="007E1D69">
        <w:t xml:space="preserve">En esta sección se exploró el uso de Redes Neuronales como alternativa para modelar resultados deportivos. Dado que este tipo de modelos requieren </w:t>
      </w:r>
      <w:r w:rsidRPr="00A16CFE">
        <w:rPr>
          <w:b/>
          <w:bCs/>
        </w:rPr>
        <w:t>mayor capacidad computacional</w:t>
      </w:r>
      <w:r w:rsidRPr="007E1D69">
        <w:t xml:space="preserve">, se realizaron un total de </w:t>
      </w:r>
      <w:r w:rsidRPr="00A16CFE">
        <w:rPr>
          <w:b/>
          <w:bCs/>
        </w:rPr>
        <w:t>6 experimentos</w:t>
      </w:r>
      <w:r w:rsidRPr="007E1D69">
        <w:t xml:space="preserve"> con distintas configuraciones, centrados principalmente en el equipo Athletic Club, además de pruebas con Barcelona, Real Madrid y Valencia.</w:t>
      </w:r>
      <w:r w:rsidR="0064416B" w:rsidRPr="007E1D69">
        <w:t xml:space="preserve"> </w:t>
      </w:r>
      <w:r w:rsidR="005D308D" w:rsidRPr="005D308D">
        <w:t>Se probaron diferentes estrategias combinadas:</w:t>
      </w:r>
    </w:p>
    <w:p w14:paraId="55B2AD56" w14:textId="111463F4" w:rsidR="005D308D" w:rsidRDefault="005D308D" w:rsidP="005D308D">
      <w:pPr>
        <w:pStyle w:val="Prrafodelista"/>
        <w:numPr>
          <w:ilvl w:val="0"/>
          <w:numId w:val="112"/>
        </w:numPr>
      </w:pPr>
      <w:r>
        <w:t>Validación secuencial acumulativa (test size = 76 partidos).</w:t>
      </w:r>
    </w:p>
    <w:p w14:paraId="0DFE5856" w14:textId="1FE57961" w:rsidR="005D308D" w:rsidRDefault="005D308D" w:rsidP="005D308D">
      <w:pPr>
        <w:pStyle w:val="Prrafodelista"/>
        <w:numPr>
          <w:ilvl w:val="0"/>
          <w:numId w:val="112"/>
        </w:numPr>
      </w:pPr>
      <w:r>
        <w:t>Aplicación de técnicas de regularización como Dropout y EarlyStopping.</w:t>
      </w:r>
    </w:p>
    <w:p w14:paraId="2AF5BF6E" w14:textId="1075EF4C" w:rsidR="005D308D" w:rsidRDefault="005D308D" w:rsidP="005D308D">
      <w:pPr>
        <w:pStyle w:val="Prrafodelista"/>
        <w:numPr>
          <w:ilvl w:val="0"/>
          <w:numId w:val="112"/>
        </w:numPr>
      </w:pPr>
      <w:r>
        <w:t>Uso de Optuna para la optimización de arquitectura e hiperparámetros.</w:t>
      </w:r>
    </w:p>
    <w:p w14:paraId="79CEDD7C" w14:textId="33A492B1" w:rsidR="005D308D" w:rsidRDefault="005D308D" w:rsidP="005D308D">
      <w:pPr>
        <w:pStyle w:val="Prrafodelista"/>
        <w:numPr>
          <w:ilvl w:val="0"/>
          <w:numId w:val="112"/>
        </w:numPr>
      </w:pPr>
      <w:r>
        <w:t>Evaluación del impacto de PCA como reducción de dimensionalidad.</w:t>
      </w:r>
    </w:p>
    <w:p w14:paraId="5DC82D6E" w14:textId="1013E2E6" w:rsidR="0064416B" w:rsidRDefault="005D308D" w:rsidP="005D308D">
      <w:pPr>
        <w:pStyle w:val="Prrafodelista"/>
        <w:numPr>
          <w:ilvl w:val="0"/>
          <w:numId w:val="112"/>
        </w:numPr>
      </w:pPr>
      <w:r>
        <w:t>Ajuste de pesos con class_weight para abordar el desbalance entre clases.</w:t>
      </w:r>
    </w:p>
    <w:p w14:paraId="3AD93665" w14:textId="77777777" w:rsidR="00A16CFE" w:rsidRDefault="00A16CFE" w:rsidP="005D308D">
      <w:pPr>
        <w:rPr>
          <w:b/>
          <w:bCs/>
        </w:rPr>
      </w:pPr>
    </w:p>
    <w:p w14:paraId="5F275319" w14:textId="165E4DBE" w:rsidR="005D308D" w:rsidRDefault="005D308D" w:rsidP="005D308D">
      <w:pPr>
        <w:rPr>
          <w:b/>
          <w:bCs/>
        </w:rPr>
      </w:pPr>
      <w:r>
        <w:rPr>
          <w:b/>
          <w:bCs/>
        </w:rPr>
        <w:t xml:space="preserve">Justificación </w:t>
      </w:r>
    </w:p>
    <w:p w14:paraId="6EBAFAE1" w14:textId="7CBC7A72" w:rsidR="00A055CE" w:rsidRPr="003F2A6B" w:rsidRDefault="00A055CE" w:rsidP="00A055CE">
      <w:r w:rsidRPr="00A055CE">
        <w:t xml:space="preserve">El interés en redes neuronales radica en su capacidad para capturar patrones no lineales complejos. No obstante, requieren un volumen de datos y tiempo de entrenamiento considerablemente mayor. Por este motivo, se utilizó </w:t>
      </w:r>
      <w:r w:rsidRPr="00A055CE">
        <w:rPr>
          <w:b/>
          <w:bCs/>
        </w:rPr>
        <w:t>Google Colab,</w:t>
      </w:r>
      <w:r w:rsidRPr="00A055CE">
        <w:t xml:space="preserve"> aprovechando sus recursos de cómputo, especialmente durante el proceso de optimización con Optuna.</w:t>
      </w:r>
      <w:r w:rsidR="003F2A6B">
        <w:t xml:space="preserve"> </w:t>
      </w:r>
      <w:r w:rsidR="003F2A6B" w:rsidRPr="003F2A6B">
        <w:t xml:space="preserve">Para ver un ejemplo de cómo se ha realizado este proceso, puede consultarse el </w:t>
      </w:r>
      <w:hyperlink w:anchor="_ANEXOS" w:history="1">
        <w:r w:rsidR="003F2A6B" w:rsidRPr="003F2A6B">
          <w:rPr>
            <w:rStyle w:val="Hipervnculo"/>
          </w:rPr>
          <w:t>Anexo D.</w:t>
        </w:r>
      </w:hyperlink>
    </w:p>
    <w:p w14:paraId="15253F9B" w14:textId="77777777" w:rsidR="00A055CE" w:rsidRDefault="00A055CE" w:rsidP="00A055CE"/>
    <w:p w14:paraId="67EAF7E5" w14:textId="3360F4FA" w:rsidR="00A055CE" w:rsidRDefault="00A055CE" w:rsidP="00A055CE">
      <w:pPr>
        <w:rPr>
          <w:b/>
          <w:bCs/>
        </w:rPr>
      </w:pPr>
      <w:r>
        <w:rPr>
          <w:b/>
          <w:bCs/>
        </w:rPr>
        <w:t>Resultados</w:t>
      </w:r>
    </w:p>
    <w:p w14:paraId="6C7E756A" w14:textId="1D654A63" w:rsidR="000303BD" w:rsidRDefault="00A055CE" w:rsidP="00A055CE">
      <w:r w:rsidRPr="00A055CE">
        <w:t>El mejor resultado general se obtuvo con Athletic Club utilizando red neuronal optimizada con PCA, alcanzando un F1-score de 0.52. Le siguieron Real Madrid con 0.46, Valencia con 0.43 y Barcelona con 0.34 en sus mejores configuraciones. En la siguiente imagen se observa la comparación de F1-score entre los distintos enfoques evaluados:</w:t>
      </w:r>
    </w:p>
    <w:p w14:paraId="133681CE" w14:textId="205242B5" w:rsidR="000303BD" w:rsidRDefault="000303BD" w:rsidP="000303BD">
      <w:pPr>
        <w:jc w:val="center"/>
      </w:pPr>
      <w:r>
        <w:rPr>
          <w:noProof/>
        </w:rPr>
        <w:lastRenderedPageBreak/>
        <w:drawing>
          <wp:inline distT="0" distB="0" distL="0" distR="0" wp14:anchorId="59F76551" wp14:editId="684B47A9">
            <wp:extent cx="4276725" cy="1817415"/>
            <wp:effectExtent l="0" t="0" r="0" b="0"/>
            <wp:docPr id="674861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2688" cy="1819949"/>
                    </a:xfrm>
                    <a:prstGeom prst="rect">
                      <a:avLst/>
                    </a:prstGeom>
                    <a:noFill/>
                    <a:ln>
                      <a:noFill/>
                    </a:ln>
                  </pic:spPr>
                </pic:pic>
              </a:graphicData>
            </a:graphic>
          </wp:inline>
        </w:drawing>
      </w:r>
    </w:p>
    <w:p w14:paraId="53E58C8D" w14:textId="4467AB74" w:rsidR="000303BD" w:rsidRDefault="000303BD" w:rsidP="007464FE">
      <w:pPr>
        <w:jc w:val="center"/>
      </w:pPr>
      <w:hyperlink w:anchor="_6.2_Índices_de" w:history="1">
        <w:r w:rsidRPr="000303BD">
          <w:rPr>
            <w:rStyle w:val="Hipervnculo"/>
          </w:rPr>
          <w:t>Imagen 26</w:t>
        </w:r>
      </w:hyperlink>
      <w:r w:rsidRPr="000303BD">
        <w:t xml:space="preserve"> - Comparativa de F1-score entre modelos con redes neuronales</w:t>
      </w:r>
    </w:p>
    <w:p w14:paraId="6A4ED78C" w14:textId="0CE0A470" w:rsidR="00A055CE" w:rsidRPr="00683C64" w:rsidRDefault="00683C64" w:rsidP="00A055CE">
      <w:r w:rsidRPr="00683C64">
        <w:t>Los experimentos muestran que el uso de Optuna resultó especialmente útil para ajustar la arquitectura de las redes neuronales, permitiendo encontrar modelos más eficientes en menos tiempo que con métodos tradicionales como GridSearch. En cambio, la reducción de dimensionalidad con PCA no siempre aportó mejoras</w:t>
      </w:r>
      <w:r w:rsidR="00293C07">
        <w:t>:</w:t>
      </w:r>
      <w:r w:rsidRPr="00683C64">
        <w:t xml:space="preserve"> en algunos casos incluso perjudicó ligeramente el rendimiento, por lo que no se aplicó de forma generalizada. Por su parte, la estrategia de ajustar los pesos de clase (class_weight) fue clave para mejorar la capacidad del modelo a la hora de predecir clases menos representadas, como los empates, sin necesidad de modificar directamente los datos de entrenamiento.</w:t>
      </w:r>
    </w:p>
    <w:p w14:paraId="5FFDC94A" w14:textId="77777777" w:rsidR="00683C64" w:rsidRPr="00A055CE" w:rsidRDefault="00683C64" w:rsidP="00A055CE">
      <w:pPr>
        <w:rPr>
          <w:b/>
          <w:bCs/>
        </w:rPr>
      </w:pPr>
    </w:p>
    <w:p w14:paraId="78A00F61" w14:textId="7AC971E6" w:rsidR="005D308D" w:rsidRDefault="00B21918" w:rsidP="005D308D">
      <w:pPr>
        <w:rPr>
          <w:b/>
          <w:bCs/>
        </w:rPr>
      </w:pPr>
      <w:r>
        <w:rPr>
          <w:b/>
          <w:bCs/>
        </w:rPr>
        <w:t>Conclusiones</w:t>
      </w:r>
    </w:p>
    <w:p w14:paraId="4A04F272" w14:textId="77777777" w:rsidR="00B21918" w:rsidRDefault="00B21918" w:rsidP="00B21918">
      <w:r w:rsidRPr="00B21918">
        <w:t>Aunque las redes neuronales ofrecieron un rendimiento aceptable en algunos escenarios, los resultados obtenidos fueron generalmente inferiores a los de modelos como XGBoost. Una posible razón es que, dada la cantidad limitada de datos y la alta variabilidad entre equipos y partidos, las redes neuronales no lograron generalizar de forma consistente sin caer en sobreajuste. Además, la sensibilidad del modelo a la distribución de clases y su dependencia de configuraciones finas (como el número de capas, unidades y dropout) dificultaron obtener mejoras sustanciales sin un coste computacional elevado.</w:t>
      </w:r>
    </w:p>
    <w:p w14:paraId="2774E39F" w14:textId="77777777" w:rsidR="00293C07" w:rsidRDefault="00293C07" w:rsidP="00B21918"/>
    <w:p w14:paraId="19A8E954" w14:textId="77777777" w:rsidR="00293C07" w:rsidRDefault="00293C07" w:rsidP="00293C07">
      <w:pPr>
        <w:pStyle w:val="titulo3TFG"/>
        <w:ind w:left="720" w:hanging="720"/>
      </w:pPr>
      <w:bookmarkStart w:id="54" w:name="_Toc194428632"/>
      <w:r>
        <w:t>4.2.5 Mejores Resultados</w:t>
      </w:r>
      <w:bookmarkEnd w:id="54"/>
    </w:p>
    <w:p w14:paraId="7043FC75" w14:textId="58D82D6C" w:rsidR="00DC021C" w:rsidRPr="009E2EA2" w:rsidRDefault="009E2EA2" w:rsidP="009E2EA2">
      <w:r w:rsidRPr="009E2EA2">
        <w:t>La siguiente tabla resume los mejores modelos obtenidos para cada uno de los cuatro equipos analizados, junto con su respectivo F1-score. Como puede observarse, XGBoost fue el modelo que ofreció un rendimiento más alto en dos de los casos (Real Madrid y Barcelona), mientras que para Athletic de Bilbao el mejor resultado se obtuvo con Random Forest, y para Valencia, con Regresión Logística.</w:t>
      </w:r>
    </w:p>
    <w:tbl>
      <w:tblPr>
        <w:tblStyle w:val="Tablaconcuadrcula"/>
        <w:tblpPr w:leftFromText="141" w:rightFromText="141" w:vertAnchor="text" w:horzAnchor="margin" w:tblpY="20"/>
        <w:tblW w:w="8364" w:type="dxa"/>
        <w:tblLook w:val="04A0" w:firstRow="1" w:lastRow="0" w:firstColumn="1" w:lastColumn="0" w:noHBand="0" w:noVBand="1"/>
      </w:tblPr>
      <w:tblGrid>
        <w:gridCol w:w="1427"/>
        <w:gridCol w:w="1427"/>
        <w:gridCol w:w="1427"/>
        <w:gridCol w:w="2098"/>
        <w:gridCol w:w="1985"/>
      </w:tblGrid>
      <w:tr w:rsidR="007D451B" w14:paraId="35207407" w14:textId="77777777" w:rsidTr="007D451B">
        <w:trPr>
          <w:trHeight w:val="765"/>
        </w:trPr>
        <w:tc>
          <w:tcPr>
            <w:tcW w:w="1427" w:type="dxa"/>
            <w:tcBorders>
              <w:top w:val="nil"/>
              <w:left w:val="nil"/>
              <w:bottom w:val="single" w:sz="4" w:space="0" w:color="auto"/>
              <w:right w:val="single" w:sz="4" w:space="0" w:color="auto"/>
            </w:tcBorders>
            <w:vAlign w:val="center"/>
          </w:tcPr>
          <w:p w14:paraId="7F51F363" w14:textId="77777777" w:rsidR="007D451B" w:rsidRDefault="007D451B" w:rsidP="007D451B">
            <w:pPr>
              <w:jc w:val="center"/>
            </w:pPr>
          </w:p>
        </w:tc>
        <w:tc>
          <w:tcPr>
            <w:tcW w:w="1427" w:type="dxa"/>
            <w:tcBorders>
              <w:top w:val="single" w:sz="4" w:space="0" w:color="auto"/>
              <w:left w:val="single" w:sz="4" w:space="0" w:color="auto"/>
              <w:bottom w:val="single" w:sz="4" w:space="0" w:color="auto"/>
              <w:right w:val="single" w:sz="4" w:space="0" w:color="auto"/>
            </w:tcBorders>
            <w:vAlign w:val="center"/>
          </w:tcPr>
          <w:p w14:paraId="05F31F0B" w14:textId="77777777" w:rsidR="007D451B" w:rsidRDefault="007D451B" w:rsidP="007D451B">
            <w:pPr>
              <w:jc w:val="center"/>
            </w:pPr>
            <w:r>
              <w:t>Real Madrid</w:t>
            </w:r>
          </w:p>
        </w:tc>
        <w:tc>
          <w:tcPr>
            <w:tcW w:w="1427" w:type="dxa"/>
            <w:tcBorders>
              <w:left w:val="single" w:sz="4" w:space="0" w:color="auto"/>
            </w:tcBorders>
            <w:vAlign w:val="center"/>
          </w:tcPr>
          <w:p w14:paraId="5AFAA90F" w14:textId="77777777" w:rsidR="007D451B" w:rsidRDefault="007D451B" w:rsidP="007D451B">
            <w:pPr>
              <w:jc w:val="center"/>
            </w:pPr>
            <w:r>
              <w:t>Barcelona</w:t>
            </w:r>
          </w:p>
        </w:tc>
        <w:tc>
          <w:tcPr>
            <w:tcW w:w="2098" w:type="dxa"/>
            <w:vAlign w:val="center"/>
          </w:tcPr>
          <w:p w14:paraId="5D3489E7" w14:textId="77777777" w:rsidR="007D451B" w:rsidRDefault="007D451B" w:rsidP="007D451B">
            <w:pPr>
              <w:jc w:val="center"/>
            </w:pPr>
            <w:r>
              <w:t>Athletic de Bilbao</w:t>
            </w:r>
          </w:p>
        </w:tc>
        <w:tc>
          <w:tcPr>
            <w:tcW w:w="1985" w:type="dxa"/>
            <w:vAlign w:val="center"/>
          </w:tcPr>
          <w:p w14:paraId="439B3A82" w14:textId="77777777" w:rsidR="007D451B" w:rsidRDefault="007D451B" w:rsidP="007D451B">
            <w:pPr>
              <w:jc w:val="center"/>
            </w:pPr>
            <w:r>
              <w:t>Valencia</w:t>
            </w:r>
          </w:p>
        </w:tc>
      </w:tr>
      <w:tr w:rsidR="007D451B" w14:paraId="7495C3A0" w14:textId="77777777" w:rsidTr="007D451B">
        <w:trPr>
          <w:trHeight w:val="765"/>
        </w:trPr>
        <w:tc>
          <w:tcPr>
            <w:tcW w:w="1427" w:type="dxa"/>
            <w:tcBorders>
              <w:top w:val="single" w:sz="4" w:space="0" w:color="auto"/>
            </w:tcBorders>
            <w:vAlign w:val="center"/>
          </w:tcPr>
          <w:p w14:paraId="3910127A" w14:textId="77777777" w:rsidR="007D451B" w:rsidRDefault="007D451B" w:rsidP="007D451B">
            <w:pPr>
              <w:jc w:val="center"/>
            </w:pPr>
            <w:r>
              <w:t>Modelo</w:t>
            </w:r>
          </w:p>
        </w:tc>
        <w:tc>
          <w:tcPr>
            <w:tcW w:w="1427" w:type="dxa"/>
            <w:tcBorders>
              <w:top w:val="single" w:sz="4" w:space="0" w:color="auto"/>
            </w:tcBorders>
            <w:vAlign w:val="center"/>
          </w:tcPr>
          <w:p w14:paraId="38A1954F" w14:textId="77777777" w:rsidR="007D451B" w:rsidRDefault="007D451B" w:rsidP="007D451B">
            <w:pPr>
              <w:jc w:val="center"/>
            </w:pPr>
            <w:r>
              <w:t>XGBoost</w:t>
            </w:r>
          </w:p>
        </w:tc>
        <w:tc>
          <w:tcPr>
            <w:tcW w:w="1427" w:type="dxa"/>
            <w:vAlign w:val="center"/>
          </w:tcPr>
          <w:p w14:paraId="29E9BA03" w14:textId="77777777" w:rsidR="007D451B" w:rsidRDefault="007D451B" w:rsidP="007D451B">
            <w:pPr>
              <w:jc w:val="center"/>
            </w:pPr>
            <w:r>
              <w:t>XGBoost</w:t>
            </w:r>
          </w:p>
        </w:tc>
        <w:tc>
          <w:tcPr>
            <w:tcW w:w="2098" w:type="dxa"/>
            <w:vAlign w:val="center"/>
          </w:tcPr>
          <w:p w14:paraId="0691D56B" w14:textId="77777777" w:rsidR="007D451B" w:rsidRDefault="007D451B" w:rsidP="007D451B">
            <w:pPr>
              <w:jc w:val="center"/>
            </w:pPr>
            <w:r>
              <w:t>Random Forest</w:t>
            </w:r>
          </w:p>
        </w:tc>
        <w:tc>
          <w:tcPr>
            <w:tcW w:w="1985" w:type="dxa"/>
            <w:vAlign w:val="center"/>
          </w:tcPr>
          <w:p w14:paraId="23B5128F" w14:textId="77777777" w:rsidR="007D451B" w:rsidRDefault="007D451B" w:rsidP="007D451B">
            <w:pPr>
              <w:jc w:val="center"/>
            </w:pPr>
            <w:r>
              <w:t>Regresión Logística</w:t>
            </w:r>
          </w:p>
        </w:tc>
      </w:tr>
      <w:tr w:rsidR="007D451B" w14:paraId="67299F26" w14:textId="77777777" w:rsidTr="007D451B">
        <w:trPr>
          <w:trHeight w:val="765"/>
        </w:trPr>
        <w:tc>
          <w:tcPr>
            <w:tcW w:w="1427" w:type="dxa"/>
            <w:vAlign w:val="center"/>
          </w:tcPr>
          <w:p w14:paraId="307EBC80" w14:textId="77777777" w:rsidR="007D451B" w:rsidRDefault="007D451B" w:rsidP="007D451B">
            <w:pPr>
              <w:jc w:val="center"/>
            </w:pPr>
            <w:r>
              <w:t>F1-score</w:t>
            </w:r>
          </w:p>
        </w:tc>
        <w:tc>
          <w:tcPr>
            <w:tcW w:w="1427" w:type="dxa"/>
            <w:vAlign w:val="center"/>
          </w:tcPr>
          <w:p w14:paraId="09123938" w14:textId="77777777" w:rsidR="007D451B" w:rsidRDefault="007D451B" w:rsidP="007D451B">
            <w:pPr>
              <w:jc w:val="center"/>
            </w:pPr>
            <w:r>
              <w:t>0.684</w:t>
            </w:r>
          </w:p>
        </w:tc>
        <w:tc>
          <w:tcPr>
            <w:tcW w:w="1427" w:type="dxa"/>
            <w:vAlign w:val="center"/>
          </w:tcPr>
          <w:p w14:paraId="1B29CE19" w14:textId="77777777" w:rsidR="007D451B" w:rsidRDefault="007D451B" w:rsidP="007D451B">
            <w:pPr>
              <w:jc w:val="center"/>
            </w:pPr>
            <w:r>
              <w:t>0.590</w:t>
            </w:r>
          </w:p>
        </w:tc>
        <w:tc>
          <w:tcPr>
            <w:tcW w:w="2098" w:type="dxa"/>
            <w:vAlign w:val="center"/>
          </w:tcPr>
          <w:p w14:paraId="2DD443C4" w14:textId="77777777" w:rsidR="007D451B" w:rsidRDefault="007D451B" w:rsidP="007D451B">
            <w:pPr>
              <w:jc w:val="center"/>
            </w:pPr>
            <w:r>
              <w:t>0.547</w:t>
            </w:r>
          </w:p>
        </w:tc>
        <w:tc>
          <w:tcPr>
            <w:tcW w:w="1985" w:type="dxa"/>
            <w:vAlign w:val="center"/>
          </w:tcPr>
          <w:p w14:paraId="43386FE6" w14:textId="77777777" w:rsidR="007D451B" w:rsidRDefault="007D451B" w:rsidP="007D451B">
            <w:pPr>
              <w:jc w:val="center"/>
            </w:pPr>
            <w:r>
              <w:t>0.548</w:t>
            </w:r>
          </w:p>
        </w:tc>
      </w:tr>
    </w:tbl>
    <w:p w14:paraId="4213D044" w14:textId="34AC84E1" w:rsidR="00AB45EA" w:rsidRDefault="005C38AF" w:rsidP="00671E3F">
      <w:pPr>
        <w:jc w:val="center"/>
      </w:pPr>
      <w:hyperlink w:anchor="_6.2_Índices_de" w:history="1">
        <w:r w:rsidRPr="00671E3F">
          <w:rPr>
            <w:rStyle w:val="Hipervnculo"/>
          </w:rPr>
          <w:t xml:space="preserve">Figura </w:t>
        </w:r>
        <w:r w:rsidR="00144DD3">
          <w:rPr>
            <w:rStyle w:val="Hipervnculo"/>
          </w:rPr>
          <w:t>1</w:t>
        </w:r>
      </w:hyperlink>
      <w:r>
        <w:t xml:space="preserve"> - </w:t>
      </w:r>
      <w:r w:rsidR="009E2EA2" w:rsidRPr="009E2EA2">
        <w:t>Mejores modelos por equipo según F1-score, considerando todas las configuraciones evaluadas en el estudio.</w:t>
      </w:r>
    </w:p>
    <w:p w14:paraId="0CFF3CD5" w14:textId="77777777" w:rsidR="007D451B" w:rsidRDefault="007D451B" w:rsidP="00671E3F"/>
    <w:p w14:paraId="0936E8E5" w14:textId="42CB516B" w:rsidR="00671E3F" w:rsidRDefault="00671E3F" w:rsidP="00671E3F">
      <w:r>
        <w:t>Es posible que para el caso de Valencia el modelo de Regresión Logística haya ofrecido el mejor rendimiento por varias razones relacionadas con las características del equipo y la naturaleza de sus datos. Ya durante las primeras etapas de preprocesamiento se observa que el historial del equipo presenta una mayor variabilidad entre partidos, sin una tendencia clara o un patrón dominante de resultados como ocurre en equipos más estables como el Real Madrid. Esta falta de regularidad puede limitar la capacidad de modelos complejos como XGBoost o redes neuronales para aprender patrones significativos, llevándolos a un mayor riesgo de sobreajuste. En cambio, modelos más simples como la Regresión Logística pueden generalizar mejor bajo estas condiciones, priorizando relaciones lineales que resultan más robustas frente al ruido.</w:t>
      </w:r>
    </w:p>
    <w:p w14:paraId="0CC48482" w14:textId="666CE912" w:rsidR="00B40506" w:rsidRDefault="00671E3F" w:rsidP="00671E3F">
      <w:r>
        <w:t xml:space="preserve">Finalmente, en el apartado </w:t>
      </w:r>
      <w:hyperlink w:anchor="_5._CONCLUSIONES_1" w:history="1">
        <w:r w:rsidRPr="00671E3F">
          <w:rPr>
            <w:rStyle w:val="Hipervnculo"/>
          </w:rPr>
          <w:t>5. CONCLUSIONES</w:t>
        </w:r>
      </w:hyperlink>
      <w:r>
        <w:t>, se presentará una comparativa más detallada entre los distintos modelos utilizados, evaluando no solo su rendimiento general, sino también su comportamiento frente al desbalance de clases y su capacidad de adaptación a diferentes estructuras de datos.</w:t>
      </w:r>
    </w:p>
    <w:p w14:paraId="68AAFAF6" w14:textId="77777777" w:rsidR="00D54984" w:rsidRDefault="00D54984" w:rsidP="00671E3F"/>
    <w:p w14:paraId="595EE6E9" w14:textId="4FA44FDC" w:rsidR="00D54984" w:rsidRDefault="00D54984" w:rsidP="00D54984">
      <w:pPr>
        <w:pStyle w:val="titulo3TFG"/>
        <w:ind w:left="720" w:hanging="720"/>
      </w:pPr>
      <w:bookmarkStart w:id="55" w:name="_Toc194428633"/>
      <w:r>
        <w:t>4.2.6 Conclusión General de los Resultados</w:t>
      </w:r>
      <w:bookmarkEnd w:id="55"/>
    </w:p>
    <w:p w14:paraId="7F8A6422" w14:textId="77777777" w:rsidR="00D54984" w:rsidRPr="00435769" w:rsidRDefault="00D54984" w:rsidP="00D54984">
      <w:r w:rsidRPr="00435769">
        <w:t xml:space="preserve">A lo largo de este proyecto se han llevado a cabo </w:t>
      </w:r>
      <w:r w:rsidRPr="00435769">
        <w:rPr>
          <w:b/>
          <w:bCs/>
        </w:rPr>
        <w:t>65 experimentos</w:t>
      </w:r>
      <w:r w:rsidRPr="00435769">
        <w:t xml:space="preserve"> que combinan diversos modelos, técnicas de preprocesamiento y estrategias de validación. Se ha trabajado con cuatro equipos (Real Madrid, Barcelona, Athletic de Bilbao y Valencia) para comprobar la solidez de los algoritmos en escenarios con diferente distribución de victorias, empates y derrotas.</w:t>
      </w:r>
    </w:p>
    <w:p w14:paraId="7B306F19" w14:textId="77777777" w:rsidR="00D54984" w:rsidRPr="00435769" w:rsidRDefault="00D54984" w:rsidP="00D54984">
      <w:r w:rsidRPr="0044032F">
        <w:t xml:space="preserve">Inicialmente, se recurrió a la métrica </w:t>
      </w:r>
      <w:r w:rsidRPr="0044032F">
        <w:rPr>
          <w:i/>
          <w:iCs/>
        </w:rPr>
        <w:t>accuracy</w:t>
      </w:r>
      <w:r w:rsidRPr="0044032F">
        <w:t xml:space="preserve"> para evaluar el rendimiento de los modelos. No obstante, al observar un claro desbalance en la distribución de clases (victoria, empate y derrota), se advirtió que dicha métrica ofrecía una imagen distorsionada del desempeño, ya que tendía a favorecer la clase mayoritaria. Ante esta limitación, se exploraron métricas alternativas </w:t>
      </w:r>
      <w:r w:rsidRPr="0044032F">
        <w:lastRenderedPageBreak/>
        <w:t xml:space="preserve">y se optó por el uso del </w:t>
      </w:r>
      <w:r w:rsidRPr="0044032F">
        <w:rPr>
          <w:i/>
          <w:iCs/>
        </w:rPr>
        <w:t>F1-score</w:t>
      </w:r>
      <w:r w:rsidRPr="0044032F">
        <w:t>, al ser más apropiado en contextos con clases desiguales. Esta métrica, que combina precisión (</w:t>
      </w:r>
      <w:r w:rsidRPr="0044032F">
        <w:rPr>
          <w:i/>
          <w:iCs/>
        </w:rPr>
        <w:t>precision</w:t>
      </w:r>
      <w:r w:rsidRPr="0044032F">
        <w:t>) y exhaustividad (</w:t>
      </w:r>
      <w:r w:rsidRPr="0044032F">
        <w:rPr>
          <w:i/>
          <w:iCs/>
        </w:rPr>
        <w:t>recall</w:t>
      </w:r>
      <w:r w:rsidRPr="0044032F">
        <w:t xml:space="preserve">) en una media armónica, proporciona una evaluación más equilibrada del rendimiento. Aunque también se consideró el uso del área bajo la curva ROC (AUC-ROC), estudios como el de </w:t>
      </w:r>
      <w:proofErr w:type="spellStart"/>
      <w:r w:rsidRPr="0044032F">
        <w:t>Saito</w:t>
      </w:r>
      <w:proofErr w:type="spellEnd"/>
      <w:r w:rsidRPr="0044032F">
        <w:t xml:space="preserve"> y </w:t>
      </w:r>
      <w:proofErr w:type="spellStart"/>
      <w:r w:rsidRPr="0044032F">
        <w:t>Rehmsmeier</w:t>
      </w:r>
      <w:proofErr w:type="spellEnd"/>
      <w:r w:rsidRPr="0044032F">
        <w:t xml:space="preserve"> (2015) </w:t>
      </w:r>
      <w:r>
        <w:t>[</w:t>
      </w:r>
      <w:hyperlink w:anchor="_6.1_Bibliografía" w:history="1">
        <w:r w:rsidRPr="008039EC">
          <w:rPr>
            <w:rStyle w:val="Hipervnculo"/>
          </w:rPr>
          <w:t>28</w:t>
        </w:r>
      </w:hyperlink>
      <w:r>
        <w:t>]</w:t>
      </w:r>
      <w:r w:rsidRPr="0044032F">
        <w:t xml:space="preserve"> sostienen que, en situaciones con clases desbalanceadas, resulta más pertinente emplear la curva </w:t>
      </w:r>
      <w:r w:rsidRPr="0044032F">
        <w:rPr>
          <w:i/>
          <w:iCs/>
        </w:rPr>
        <w:t>precision-recall</w:t>
      </w:r>
      <w:r w:rsidRPr="0044032F">
        <w:t>, ya que aporta información más ajustada a este tipo de escenarios.</w:t>
      </w:r>
    </w:p>
    <w:p w14:paraId="0D97909F" w14:textId="0C2310F0" w:rsidR="00D54984" w:rsidRDefault="00D54984" w:rsidP="00D54984">
      <w:r w:rsidRPr="00435769">
        <w:t xml:space="preserve">A continuación, se muestran los </w:t>
      </w:r>
      <w:r w:rsidRPr="00435769">
        <w:rPr>
          <w:b/>
          <w:bCs/>
        </w:rPr>
        <w:t>cuatro mejores modelos</w:t>
      </w:r>
      <w:r w:rsidRPr="00435769">
        <w:t xml:space="preserve"> en cada equipo, ordenados de mayor a menor F1-score, incluyendo la posición en el ranking, el tipo de modelo, el F1-score alcanzado, las técnicas de optimización/balanceo empleadas y el tamaño del conjunto de prueba (partidos reservados en la validación final).</w:t>
      </w:r>
    </w:p>
    <w:p w14:paraId="4AD29823" w14:textId="77777777" w:rsidR="00D54984" w:rsidRPr="00D54984" w:rsidRDefault="00D54984" w:rsidP="00D54984"/>
    <w:p w14:paraId="192F01FB" w14:textId="77777777" w:rsidR="00D54984" w:rsidRDefault="00D54984" w:rsidP="00D54984">
      <w:pPr>
        <w:rPr>
          <w:b/>
          <w:bCs/>
        </w:rPr>
      </w:pPr>
      <w:bookmarkStart w:id="56" w:name="_5._CONCLUSIONES_1"/>
      <w:bookmarkEnd w:id="56"/>
      <w:r>
        <w:rPr>
          <w:b/>
          <w:bCs/>
        </w:rPr>
        <w:t>Real Madrid</w:t>
      </w:r>
    </w:p>
    <w:tbl>
      <w:tblPr>
        <w:tblStyle w:val="Tablaconcuadrcula"/>
        <w:tblW w:w="0" w:type="auto"/>
        <w:tblLook w:val="04A0" w:firstRow="1" w:lastRow="0" w:firstColumn="1" w:lastColumn="0" w:noHBand="0" w:noVBand="1"/>
      </w:tblPr>
      <w:tblGrid>
        <w:gridCol w:w="988"/>
        <w:gridCol w:w="1701"/>
        <w:gridCol w:w="992"/>
        <w:gridCol w:w="2693"/>
        <w:gridCol w:w="1916"/>
      </w:tblGrid>
      <w:tr w:rsidR="00D54984" w14:paraId="1EF778FE" w14:textId="77777777" w:rsidTr="00EE7371">
        <w:tc>
          <w:tcPr>
            <w:tcW w:w="988" w:type="dxa"/>
            <w:shd w:val="clear" w:color="auto" w:fill="F2F2F2" w:themeFill="background1" w:themeFillShade="F2"/>
            <w:vAlign w:val="center"/>
          </w:tcPr>
          <w:p w14:paraId="3B6BB873" w14:textId="77777777" w:rsidR="00D54984" w:rsidRPr="001E6D21" w:rsidRDefault="00D54984" w:rsidP="00EE7371">
            <w:pPr>
              <w:jc w:val="center"/>
            </w:pPr>
            <w:r w:rsidRPr="001E6D21">
              <w:t>Posición</w:t>
            </w:r>
          </w:p>
        </w:tc>
        <w:tc>
          <w:tcPr>
            <w:tcW w:w="1701" w:type="dxa"/>
            <w:shd w:val="clear" w:color="auto" w:fill="F2F2F2" w:themeFill="background1" w:themeFillShade="F2"/>
            <w:vAlign w:val="center"/>
          </w:tcPr>
          <w:p w14:paraId="2E8FEB72" w14:textId="77777777" w:rsidR="00D54984" w:rsidRPr="001E6D21" w:rsidRDefault="00D54984" w:rsidP="00EE7371">
            <w:pPr>
              <w:jc w:val="center"/>
            </w:pPr>
            <w:r w:rsidRPr="001E6D21">
              <w:t>Modelo</w:t>
            </w:r>
          </w:p>
        </w:tc>
        <w:tc>
          <w:tcPr>
            <w:tcW w:w="992" w:type="dxa"/>
            <w:shd w:val="clear" w:color="auto" w:fill="F2F2F2" w:themeFill="background1" w:themeFillShade="F2"/>
            <w:vAlign w:val="center"/>
          </w:tcPr>
          <w:p w14:paraId="62483BD2" w14:textId="77777777" w:rsidR="00D54984" w:rsidRPr="001E6D21" w:rsidRDefault="00D54984" w:rsidP="00EE7371">
            <w:pPr>
              <w:jc w:val="center"/>
            </w:pPr>
            <w:r>
              <w:t>F1-score</w:t>
            </w:r>
          </w:p>
        </w:tc>
        <w:tc>
          <w:tcPr>
            <w:tcW w:w="2693" w:type="dxa"/>
            <w:shd w:val="clear" w:color="auto" w:fill="F2F2F2" w:themeFill="background1" w:themeFillShade="F2"/>
            <w:vAlign w:val="center"/>
          </w:tcPr>
          <w:p w14:paraId="082BC51A" w14:textId="77777777" w:rsidR="00D54984" w:rsidRPr="001E6D21" w:rsidRDefault="00D54984" w:rsidP="00EE7371">
            <w:pPr>
              <w:jc w:val="center"/>
            </w:pPr>
            <w:r>
              <w:t>Técnicas</w:t>
            </w:r>
          </w:p>
        </w:tc>
        <w:tc>
          <w:tcPr>
            <w:tcW w:w="1916" w:type="dxa"/>
            <w:shd w:val="clear" w:color="auto" w:fill="F2F2F2" w:themeFill="background1" w:themeFillShade="F2"/>
            <w:vAlign w:val="center"/>
          </w:tcPr>
          <w:p w14:paraId="123539CF" w14:textId="77777777" w:rsidR="00D54984" w:rsidRPr="001E6D21" w:rsidRDefault="00D54984" w:rsidP="00EE7371">
            <w:pPr>
              <w:jc w:val="center"/>
            </w:pPr>
            <w:r>
              <w:t>Tamaño del conjunto de prueba</w:t>
            </w:r>
          </w:p>
        </w:tc>
      </w:tr>
      <w:tr w:rsidR="00D54984" w14:paraId="59E235EF" w14:textId="77777777" w:rsidTr="00EE7371">
        <w:trPr>
          <w:trHeight w:val="500"/>
        </w:trPr>
        <w:tc>
          <w:tcPr>
            <w:tcW w:w="988" w:type="dxa"/>
            <w:vAlign w:val="center"/>
          </w:tcPr>
          <w:p w14:paraId="16E963FE" w14:textId="77777777" w:rsidR="00D54984" w:rsidRPr="001E6D21" w:rsidRDefault="00D54984" w:rsidP="00EE7371">
            <w:pPr>
              <w:jc w:val="center"/>
            </w:pPr>
            <w:r>
              <w:t>1</w:t>
            </w:r>
          </w:p>
        </w:tc>
        <w:tc>
          <w:tcPr>
            <w:tcW w:w="1701" w:type="dxa"/>
            <w:vAlign w:val="center"/>
          </w:tcPr>
          <w:p w14:paraId="12ADD833" w14:textId="77777777" w:rsidR="00D54984" w:rsidRPr="001E6D21" w:rsidRDefault="00D54984" w:rsidP="00EE7371">
            <w:pPr>
              <w:jc w:val="center"/>
            </w:pPr>
            <w:r>
              <w:t>XGBoost</w:t>
            </w:r>
          </w:p>
        </w:tc>
        <w:tc>
          <w:tcPr>
            <w:tcW w:w="992" w:type="dxa"/>
            <w:vAlign w:val="center"/>
          </w:tcPr>
          <w:p w14:paraId="324BD699" w14:textId="77777777" w:rsidR="00D54984" w:rsidRPr="001E6D21" w:rsidRDefault="00D54984" w:rsidP="00EE7371">
            <w:pPr>
              <w:jc w:val="center"/>
            </w:pPr>
            <w:r w:rsidRPr="001E6D21">
              <w:t>0.684</w:t>
            </w:r>
          </w:p>
        </w:tc>
        <w:tc>
          <w:tcPr>
            <w:tcW w:w="2693" w:type="dxa"/>
            <w:vAlign w:val="center"/>
          </w:tcPr>
          <w:p w14:paraId="22747CA8" w14:textId="77777777" w:rsidR="00D54984" w:rsidRPr="00851C4C" w:rsidRDefault="00D54984" w:rsidP="00EE7371">
            <w:pPr>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4984" w:rsidRPr="00851C4C" w14:paraId="2B37A577" w14:textId="77777777" w:rsidTr="00EE7371">
              <w:trPr>
                <w:tblCellSpacing w:w="15" w:type="dxa"/>
              </w:trPr>
              <w:tc>
                <w:tcPr>
                  <w:tcW w:w="0" w:type="auto"/>
                  <w:vAlign w:val="center"/>
                  <w:hideMark/>
                </w:tcPr>
                <w:p w14:paraId="69DF0109" w14:textId="77777777" w:rsidR="00D54984" w:rsidRPr="00851C4C" w:rsidRDefault="00D54984" w:rsidP="00EE7371">
                  <w:pPr>
                    <w:jc w:val="center"/>
                  </w:pPr>
                </w:p>
              </w:tc>
            </w:tr>
          </w:tbl>
          <w:p w14:paraId="10D38EFD" w14:textId="77777777" w:rsidR="00D54984" w:rsidRPr="001E6D21" w:rsidRDefault="00D54984" w:rsidP="00EE7371">
            <w:pPr>
              <w:jc w:val="center"/>
            </w:pPr>
            <w:r>
              <w:t>PCA, Optuna y SMOTE</w:t>
            </w:r>
          </w:p>
        </w:tc>
        <w:tc>
          <w:tcPr>
            <w:tcW w:w="1916" w:type="dxa"/>
            <w:vAlign w:val="center"/>
          </w:tcPr>
          <w:p w14:paraId="1F2141B3" w14:textId="77777777" w:rsidR="00D54984" w:rsidRPr="001E6D21" w:rsidRDefault="00D54984" w:rsidP="00EE7371">
            <w:pPr>
              <w:jc w:val="center"/>
            </w:pPr>
            <w:r>
              <w:t>38</w:t>
            </w:r>
          </w:p>
        </w:tc>
      </w:tr>
      <w:tr w:rsidR="00D54984" w14:paraId="33B6F5D7" w14:textId="77777777" w:rsidTr="00EE7371">
        <w:tc>
          <w:tcPr>
            <w:tcW w:w="988" w:type="dxa"/>
            <w:vAlign w:val="center"/>
          </w:tcPr>
          <w:p w14:paraId="563BFDB8" w14:textId="77777777" w:rsidR="00D54984" w:rsidRPr="001E6D21" w:rsidRDefault="00D54984" w:rsidP="00EE7371">
            <w:pPr>
              <w:jc w:val="center"/>
            </w:pPr>
            <w:r>
              <w:t>2</w:t>
            </w:r>
          </w:p>
        </w:tc>
        <w:tc>
          <w:tcPr>
            <w:tcW w:w="1701" w:type="dxa"/>
            <w:vAlign w:val="center"/>
          </w:tcPr>
          <w:p w14:paraId="56816B43" w14:textId="77777777" w:rsidR="00D54984" w:rsidRPr="001E6D21" w:rsidRDefault="00D54984" w:rsidP="00EE7371">
            <w:pPr>
              <w:jc w:val="center"/>
            </w:pPr>
            <w:r>
              <w:t>XGBoost</w:t>
            </w:r>
          </w:p>
        </w:tc>
        <w:tc>
          <w:tcPr>
            <w:tcW w:w="992" w:type="dxa"/>
            <w:vAlign w:val="center"/>
          </w:tcPr>
          <w:p w14:paraId="3DFCC700" w14:textId="77777777" w:rsidR="00D54984" w:rsidRPr="001E6D21" w:rsidRDefault="00D54984" w:rsidP="00EE7371">
            <w:pPr>
              <w:jc w:val="center"/>
            </w:pPr>
            <w:r w:rsidRPr="00851C4C">
              <w:t>0.661</w:t>
            </w:r>
          </w:p>
        </w:tc>
        <w:tc>
          <w:tcPr>
            <w:tcW w:w="2693" w:type="dxa"/>
            <w:vAlign w:val="center"/>
          </w:tcPr>
          <w:p w14:paraId="256B26CA" w14:textId="77777777" w:rsidR="00D54984" w:rsidRPr="001E6D21" w:rsidRDefault="00D54984" w:rsidP="00EE7371">
            <w:pPr>
              <w:jc w:val="center"/>
            </w:pPr>
            <w:r>
              <w:t>PCA, Optuna</w:t>
            </w:r>
          </w:p>
        </w:tc>
        <w:tc>
          <w:tcPr>
            <w:tcW w:w="1916" w:type="dxa"/>
            <w:vAlign w:val="center"/>
          </w:tcPr>
          <w:p w14:paraId="1ABBDA6B" w14:textId="77777777" w:rsidR="00D54984" w:rsidRPr="001E6D21" w:rsidRDefault="00D54984" w:rsidP="00EE7371">
            <w:pPr>
              <w:jc w:val="center"/>
            </w:pPr>
            <w:r>
              <w:t>38</w:t>
            </w:r>
          </w:p>
        </w:tc>
      </w:tr>
      <w:tr w:rsidR="00D54984" w14:paraId="2EB0AE62" w14:textId="77777777" w:rsidTr="00EE7371">
        <w:tc>
          <w:tcPr>
            <w:tcW w:w="988" w:type="dxa"/>
            <w:vAlign w:val="center"/>
          </w:tcPr>
          <w:p w14:paraId="0D021113" w14:textId="77777777" w:rsidR="00D54984" w:rsidRPr="001E6D21" w:rsidRDefault="00D54984" w:rsidP="00EE7371">
            <w:pPr>
              <w:jc w:val="center"/>
            </w:pPr>
            <w:r>
              <w:t>3</w:t>
            </w:r>
          </w:p>
        </w:tc>
        <w:tc>
          <w:tcPr>
            <w:tcW w:w="1701" w:type="dxa"/>
            <w:vAlign w:val="center"/>
          </w:tcPr>
          <w:p w14:paraId="2355C2D2" w14:textId="77777777" w:rsidR="00D54984" w:rsidRPr="001E6D21" w:rsidRDefault="00D54984" w:rsidP="00EE7371">
            <w:pPr>
              <w:jc w:val="center"/>
            </w:pPr>
            <w:r>
              <w:t>Random Forest</w:t>
            </w:r>
          </w:p>
        </w:tc>
        <w:tc>
          <w:tcPr>
            <w:tcW w:w="992" w:type="dxa"/>
            <w:vAlign w:val="center"/>
          </w:tcPr>
          <w:p w14:paraId="2C1FBF9E" w14:textId="77777777" w:rsidR="00D54984" w:rsidRPr="001E6D21" w:rsidRDefault="00D54984" w:rsidP="00EE7371">
            <w:pPr>
              <w:jc w:val="center"/>
            </w:pPr>
            <w:r w:rsidRPr="00851C4C">
              <w:t>0.645</w:t>
            </w:r>
          </w:p>
        </w:tc>
        <w:tc>
          <w:tcPr>
            <w:tcW w:w="2693" w:type="dxa"/>
            <w:vAlign w:val="center"/>
          </w:tcPr>
          <w:p w14:paraId="5906D542" w14:textId="77777777" w:rsidR="00D54984" w:rsidRPr="001E6D21" w:rsidRDefault="00D54984" w:rsidP="00EE7371">
            <w:pPr>
              <w:jc w:val="center"/>
            </w:pPr>
            <w:r>
              <w:t>PCA, GridSearchCV, Undersampling</w:t>
            </w:r>
          </w:p>
        </w:tc>
        <w:tc>
          <w:tcPr>
            <w:tcW w:w="1916" w:type="dxa"/>
            <w:vAlign w:val="center"/>
          </w:tcPr>
          <w:p w14:paraId="76301C0A" w14:textId="77777777" w:rsidR="00D54984" w:rsidRPr="001E6D21" w:rsidRDefault="00D54984" w:rsidP="00EE7371">
            <w:pPr>
              <w:jc w:val="center"/>
            </w:pPr>
            <w:r>
              <w:t>38</w:t>
            </w:r>
          </w:p>
        </w:tc>
      </w:tr>
      <w:tr w:rsidR="00D54984" w14:paraId="244DE232" w14:textId="77777777" w:rsidTr="00EE7371">
        <w:tc>
          <w:tcPr>
            <w:tcW w:w="988" w:type="dxa"/>
            <w:vAlign w:val="center"/>
          </w:tcPr>
          <w:p w14:paraId="4B1EBE17" w14:textId="77777777" w:rsidR="00D54984" w:rsidRPr="001E6D21" w:rsidRDefault="00D54984" w:rsidP="00EE7371">
            <w:pPr>
              <w:jc w:val="center"/>
            </w:pPr>
            <w:r>
              <w:t>4</w:t>
            </w:r>
          </w:p>
        </w:tc>
        <w:tc>
          <w:tcPr>
            <w:tcW w:w="1701" w:type="dxa"/>
            <w:vAlign w:val="center"/>
          </w:tcPr>
          <w:p w14:paraId="756F660C" w14:textId="77777777" w:rsidR="00D54984" w:rsidRPr="001E6D21" w:rsidRDefault="00D54984" w:rsidP="00EE7371">
            <w:pPr>
              <w:jc w:val="center"/>
            </w:pPr>
            <w:r>
              <w:t>Random Forest</w:t>
            </w:r>
          </w:p>
        </w:tc>
        <w:tc>
          <w:tcPr>
            <w:tcW w:w="992" w:type="dxa"/>
            <w:vAlign w:val="center"/>
          </w:tcPr>
          <w:p w14:paraId="4DAAD790" w14:textId="77777777" w:rsidR="00D54984" w:rsidRPr="001E6D21" w:rsidRDefault="00D54984" w:rsidP="00EE7371">
            <w:pPr>
              <w:jc w:val="center"/>
            </w:pPr>
            <w:r w:rsidRPr="00851C4C">
              <w:t>0.634</w:t>
            </w:r>
          </w:p>
        </w:tc>
        <w:tc>
          <w:tcPr>
            <w:tcW w:w="2693" w:type="dxa"/>
            <w:vAlign w:val="center"/>
          </w:tcPr>
          <w:p w14:paraId="2E1C9D3C" w14:textId="77777777" w:rsidR="00D54984" w:rsidRPr="001E6D21" w:rsidRDefault="00D54984" w:rsidP="00EE7371">
            <w:pPr>
              <w:jc w:val="center"/>
            </w:pPr>
            <w:r>
              <w:t>PCA, Optuna</w:t>
            </w:r>
          </w:p>
        </w:tc>
        <w:tc>
          <w:tcPr>
            <w:tcW w:w="1916" w:type="dxa"/>
            <w:vAlign w:val="center"/>
          </w:tcPr>
          <w:p w14:paraId="1AC8CC2F" w14:textId="77777777" w:rsidR="00D54984" w:rsidRPr="001E6D21" w:rsidRDefault="00D54984" w:rsidP="00EE7371">
            <w:pPr>
              <w:jc w:val="center"/>
            </w:pPr>
            <w:r>
              <w:t>38</w:t>
            </w:r>
          </w:p>
        </w:tc>
      </w:tr>
    </w:tbl>
    <w:p w14:paraId="11906F6F" w14:textId="4C17D7BB" w:rsidR="00D54984" w:rsidRDefault="00D54984" w:rsidP="00D54984">
      <w:pPr>
        <w:jc w:val="center"/>
      </w:pPr>
      <w:hyperlink w:anchor="_6.2_Índices_de" w:history="1">
        <w:r w:rsidRPr="007604DD">
          <w:rPr>
            <w:rStyle w:val="Hipervnculo"/>
          </w:rPr>
          <w:t>Figura 2</w:t>
        </w:r>
      </w:hyperlink>
      <w:r w:rsidRPr="00144DD3">
        <w:t xml:space="preserve"> </w:t>
      </w:r>
      <w:r>
        <w:t>– C</w:t>
      </w:r>
      <w:r w:rsidRPr="00144DD3">
        <w:t>omparativa de los cuatro mejores modelos para el equipo Real Madrid</w:t>
      </w:r>
      <w:r>
        <w:t>.</w:t>
      </w:r>
    </w:p>
    <w:p w14:paraId="42492416" w14:textId="77777777" w:rsidR="00D54984" w:rsidRPr="00D54984" w:rsidRDefault="00D54984" w:rsidP="00D54984">
      <w:pPr>
        <w:jc w:val="center"/>
      </w:pPr>
    </w:p>
    <w:p w14:paraId="6D0F9D09" w14:textId="77777777" w:rsidR="00D54984" w:rsidRDefault="00D54984" w:rsidP="00D54984">
      <w:pPr>
        <w:rPr>
          <w:b/>
          <w:bCs/>
        </w:rPr>
      </w:pPr>
      <w:r>
        <w:rPr>
          <w:b/>
          <w:bCs/>
        </w:rPr>
        <w:t>FC Barcelona</w:t>
      </w:r>
    </w:p>
    <w:tbl>
      <w:tblPr>
        <w:tblStyle w:val="Tablaconcuadrcula"/>
        <w:tblW w:w="0" w:type="auto"/>
        <w:tblLook w:val="04A0" w:firstRow="1" w:lastRow="0" w:firstColumn="1" w:lastColumn="0" w:noHBand="0" w:noVBand="1"/>
      </w:tblPr>
      <w:tblGrid>
        <w:gridCol w:w="988"/>
        <w:gridCol w:w="1701"/>
        <w:gridCol w:w="992"/>
        <w:gridCol w:w="2693"/>
        <w:gridCol w:w="1916"/>
      </w:tblGrid>
      <w:tr w:rsidR="00D54984" w:rsidRPr="001E6D21" w14:paraId="24E91363" w14:textId="77777777" w:rsidTr="00EE7371">
        <w:tc>
          <w:tcPr>
            <w:tcW w:w="988" w:type="dxa"/>
            <w:shd w:val="clear" w:color="auto" w:fill="F2F2F2" w:themeFill="background1" w:themeFillShade="F2"/>
            <w:vAlign w:val="center"/>
          </w:tcPr>
          <w:p w14:paraId="0B084674" w14:textId="77777777" w:rsidR="00D54984" w:rsidRPr="001E6D21" w:rsidRDefault="00D54984" w:rsidP="00EE7371">
            <w:pPr>
              <w:jc w:val="center"/>
            </w:pPr>
            <w:r w:rsidRPr="001E6D21">
              <w:t>Posición</w:t>
            </w:r>
          </w:p>
        </w:tc>
        <w:tc>
          <w:tcPr>
            <w:tcW w:w="1701" w:type="dxa"/>
            <w:shd w:val="clear" w:color="auto" w:fill="F2F2F2" w:themeFill="background1" w:themeFillShade="F2"/>
            <w:vAlign w:val="center"/>
          </w:tcPr>
          <w:p w14:paraId="57837E12" w14:textId="77777777" w:rsidR="00D54984" w:rsidRPr="001E6D21" w:rsidRDefault="00D54984" w:rsidP="00EE7371">
            <w:pPr>
              <w:jc w:val="center"/>
            </w:pPr>
            <w:r w:rsidRPr="001E6D21">
              <w:t>Modelo</w:t>
            </w:r>
          </w:p>
        </w:tc>
        <w:tc>
          <w:tcPr>
            <w:tcW w:w="992" w:type="dxa"/>
            <w:shd w:val="clear" w:color="auto" w:fill="F2F2F2" w:themeFill="background1" w:themeFillShade="F2"/>
            <w:vAlign w:val="center"/>
          </w:tcPr>
          <w:p w14:paraId="6A885FA3" w14:textId="77777777" w:rsidR="00D54984" w:rsidRPr="001E6D21" w:rsidRDefault="00D54984" w:rsidP="00EE7371">
            <w:pPr>
              <w:jc w:val="center"/>
            </w:pPr>
            <w:r>
              <w:t>F1-score</w:t>
            </w:r>
          </w:p>
        </w:tc>
        <w:tc>
          <w:tcPr>
            <w:tcW w:w="2693" w:type="dxa"/>
            <w:shd w:val="clear" w:color="auto" w:fill="F2F2F2" w:themeFill="background1" w:themeFillShade="F2"/>
            <w:vAlign w:val="center"/>
          </w:tcPr>
          <w:p w14:paraId="0CC9EE06" w14:textId="77777777" w:rsidR="00D54984" w:rsidRPr="001E6D21" w:rsidRDefault="00D54984" w:rsidP="00EE7371">
            <w:pPr>
              <w:jc w:val="center"/>
            </w:pPr>
            <w:r>
              <w:t>Técnicas</w:t>
            </w:r>
          </w:p>
        </w:tc>
        <w:tc>
          <w:tcPr>
            <w:tcW w:w="1916" w:type="dxa"/>
            <w:shd w:val="clear" w:color="auto" w:fill="F2F2F2" w:themeFill="background1" w:themeFillShade="F2"/>
            <w:vAlign w:val="center"/>
          </w:tcPr>
          <w:p w14:paraId="39BD0EAF" w14:textId="77777777" w:rsidR="00D54984" w:rsidRPr="001E6D21" w:rsidRDefault="00D54984" w:rsidP="00EE7371">
            <w:pPr>
              <w:jc w:val="center"/>
            </w:pPr>
            <w:r>
              <w:t>Tamaño del conjunto de prueba</w:t>
            </w:r>
          </w:p>
        </w:tc>
      </w:tr>
      <w:tr w:rsidR="00D54984" w:rsidRPr="001E6D21" w14:paraId="5A7B862F" w14:textId="77777777" w:rsidTr="00EE7371">
        <w:tc>
          <w:tcPr>
            <w:tcW w:w="988" w:type="dxa"/>
            <w:vAlign w:val="center"/>
          </w:tcPr>
          <w:p w14:paraId="1C997F34" w14:textId="77777777" w:rsidR="00D54984" w:rsidRPr="001E6D21" w:rsidRDefault="00D54984" w:rsidP="00EE7371">
            <w:pPr>
              <w:jc w:val="center"/>
            </w:pPr>
            <w:r>
              <w:t>1</w:t>
            </w:r>
          </w:p>
        </w:tc>
        <w:tc>
          <w:tcPr>
            <w:tcW w:w="1701" w:type="dxa"/>
            <w:vAlign w:val="center"/>
          </w:tcPr>
          <w:p w14:paraId="47B1B73F" w14:textId="77777777" w:rsidR="00D54984" w:rsidRPr="001E6D21" w:rsidRDefault="00D54984" w:rsidP="00EE7371">
            <w:pPr>
              <w:jc w:val="center"/>
            </w:pPr>
            <w:r>
              <w:t>XGBoost</w:t>
            </w:r>
          </w:p>
        </w:tc>
        <w:tc>
          <w:tcPr>
            <w:tcW w:w="992" w:type="dxa"/>
            <w:vAlign w:val="center"/>
          </w:tcPr>
          <w:p w14:paraId="07CFBF10" w14:textId="77777777" w:rsidR="00D54984" w:rsidRPr="001E6D21" w:rsidRDefault="00D54984" w:rsidP="00EE7371">
            <w:pPr>
              <w:jc w:val="center"/>
            </w:pPr>
            <w:r>
              <w:t>0.590</w:t>
            </w:r>
          </w:p>
        </w:tc>
        <w:tc>
          <w:tcPr>
            <w:tcW w:w="2693" w:type="dxa"/>
            <w:vAlign w:val="center"/>
          </w:tcPr>
          <w:p w14:paraId="47E16DC1" w14:textId="77777777" w:rsidR="00D54984" w:rsidRPr="001E6D21" w:rsidRDefault="00D54984" w:rsidP="00EE7371">
            <w:pPr>
              <w:jc w:val="center"/>
            </w:pPr>
            <w:r>
              <w:t>PCA, Optuna</w:t>
            </w:r>
          </w:p>
        </w:tc>
        <w:tc>
          <w:tcPr>
            <w:tcW w:w="1916" w:type="dxa"/>
            <w:vAlign w:val="center"/>
          </w:tcPr>
          <w:p w14:paraId="2E3C4DA5" w14:textId="77777777" w:rsidR="00D54984" w:rsidRPr="001E6D21" w:rsidRDefault="00D54984" w:rsidP="00EE7371">
            <w:pPr>
              <w:jc w:val="center"/>
            </w:pPr>
            <w:r>
              <w:t>76</w:t>
            </w:r>
          </w:p>
        </w:tc>
      </w:tr>
      <w:tr w:rsidR="00D54984" w:rsidRPr="001E6D21" w14:paraId="7D58F262" w14:textId="77777777" w:rsidTr="00EE7371">
        <w:tc>
          <w:tcPr>
            <w:tcW w:w="988" w:type="dxa"/>
            <w:vAlign w:val="center"/>
          </w:tcPr>
          <w:p w14:paraId="4FD7B1B5" w14:textId="77777777" w:rsidR="00D54984" w:rsidRPr="001E6D21" w:rsidRDefault="00D54984" w:rsidP="00EE7371">
            <w:pPr>
              <w:jc w:val="center"/>
            </w:pPr>
            <w:r>
              <w:t>2</w:t>
            </w:r>
          </w:p>
        </w:tc>
        <w:tc>
          <w:tcPr>
            <w:tcW w:w="1701" w:type="dxa"/>
            <w:vAlign w:val="center"/>
          </w:tcPr>
          <w:p w14:paraId="20C95787" w14:textId="77777777" w:rsidR="00D54984" w:rsidRPr="001E6D21" w:rsidRDefault="00D54984" w:rsidP="00EE7371">
            <w:pPr>
              <w:jc w:val="center"/>
            </w:pPr>
            <w:r>
              <w:t>Random Forest</w:t>
            </w:r>
          </w:p>
        </w:tc>
        <w:tc>
          <w:tcPr>
            <w:tcW w:w="992" w:type="dxa"/>
            <w:vAlign w:val="center"/>
          </w:tcPr>
          <w:p w14:paraId="672FA9A9" w14:textId="77777777" w:rsidR="00D54984" w:rsidRPr="001E6D21" w:rsidRDefault="00D54984" w:rsidP="00EE7371">
            <w:pPr>
              <w:jc w:val="center"/>
            </w:pPr>
            <w:r>
              <w:t>0.590</w:t>
            </w:r>
          </w:p>
        </w:tc>
        <w:tc>
          <w:tcPr>
            <w:tcW w:w="269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4984" w:rsidRPr="00EF0CBD" w14:paraId="71E92A64" w14:textId="77777777" w:rsidTr="00EE7371">
              <w:trPr>
                <w:tblCellSpacing w:w="15" w:type="dxa"/>
              </w:trPr>
              <w:tc>
                <w:tcPr>
                  <w:tcW w:w="0" w:type="auto"/>
                  <w:vAlign w:val="center"/>
                  <w:hideMark/>
                </w:tcPr>
                <w:p w14:paraId="2A8CAD82" w14:textId="77777777" w:rsidR="00D54984" w:rsidRPr="00EF0CBD" w:rsidRDefault="00D54984" w:rsidP="00EE7371">
                  <w:pPr>
                    <w:jc w:val="center"/>
                  </w:pPr>
                </w:p>
              </w:tc>
            </w:tr>
          </w:tbl>
          <w:p w14:paraId="190C3A30" w14:textId="77777777" w:rsidR="00D54984" w:rsidRPr="00EF0CBD" w:rsidRDefault="00D54984" w:rsidP="00EE7371">
            <w:pPr>
              <w:jc w:val="center"/>
              <w:rPr>
                <w:vanish/>
              </w:rPr>
            </w:pPr>
          </w:p>
          <w:p w14:paraId="052100A8" w14:textId="77777777" w:rsidR="00D54984" w:rsidRPr="001E6D21" w:rsidRDefault="00D54984" w:rsidP="00EE7371">
            <w:pPr>
              <w:jc w:val="center"/>
            </w:pPr>
            <w:r>
              <w:t>PCA, GridSearchCV</w:t>
            </w:r>
          </w:p>
        </w:tc>
        <w:tc>
          <w:tcPr>
            <w:tcW w:w="1916" w:type="dxa"/>
            <w:vAlign w:val="center"/>
          </w:tcPr>
          <w:p w14:paraId="5E22EFDE" w14:textId="77777777" w:rsidR="00D54984" w:rsidRPr="001E6D21" w:rsidRDefault="00D54984" w:rsidP="00EE7371">
            <w:pPr>
              <w:jc w:val="center"/>
            </w:pPr>
            <w:r>
              <w:t>76</w:t>
            </w:r>
          </w:p>
        </w:tc>
      </w:tr>
      <w:tr w:rsidR="00D54984" w:rsidRPr="001E6D21" w14:paraId="11E3DE0C" w14:textId="77777777" w:rsidTr="00EE7371">
        <w:tc>
          <w:tcPr>
            <w:tcW w:w="988" w:type="dxa"/>
            <w:vAlign w:val="center"/>
          </w:tcPr>
          <w:p w14:paraId="58579887" w14:textId="77777777" w:rsidR="00D54984" w:rsidRPr="001E6D21" w:rsidRDefault="00D54984" w:rsidP="00EE7371">
            <w:pPr>
              <w:jc w:val="center"/>
            </w:pPr>
            <w:r>
              <w:t>3</w:t>
            </w:r>
          </w:p>
        </w:tc>
        <w:tc>
          <w:tcPr>
            <w:tcW w:w="1701" w:type="dxa"/>
            <w:vAlign w:val="center"/>
          </w:tcPr>
          <w:p w14:paraId="338367DB" w14:textId="77777777" w:rsidR="00D54984" w:rsidRPr="001E6D21" w:rsidRDefault="00D54984" w:rsidP="00EE7371">
            <w:pPr>
              <w:jc w:val="center"/>
            </w:pPr>
            <w:r>
              <w:t>XGBoost</w:t>
            </w:r>
          </w:p>
        </w:tc>
        <w:tc>
          <w:tcPr>
            <w:tcW w:w="992" w:type="dxa"/>
            <w:vAlign w:val="center"/>
          </w:tcPr>
          <w:p w14:paraId="53341D37" w14:textId="77777777" w:rsidR="00D54984" w:rsidRPr="001E6D21" w:rsidRDefault="00D54984" w:rsidP="00EE7371">
            <w:pPr>
              <w:jc w:val="center"/>
            </w:pPr>
            <w:r>
              <w:t>0.556</w:t>
            </w:r>
          </w:p>
        </w:tc>
        <w:tc>
          <w:tcPr>
            <w:tcW w:w="2693" w:type="dxa"/>
            <w:vAlign w:val="center"/>
          </w:tcPr>
          <w:p w14:paraId="1151ACF6" w14:textId="77777777" w:rsidR="00D54984" w:rsidRPr="001E6D21" w:rsidRDefault="00D54984" w:rsidP="00EE7371">
            <w:pPr>
              <w:jc w:val="center"/>
            </w:pPr>
            <w:r>
              <w:t>PCA, Optuna</w:t>
            </w:r>
          </w:p>
        </w:tc>
        <w:tc>
          <w:tcPr>
            <w:tcW w:w="1916" w:type="dxa"/>
            <w:vAlign w:val="center"/>
          </w:tcPr>
          <w:p w14:paraId="05651504" w14:textId="77777777" w:rsidR="00D54984" w:rsidRPr="001E6D21" w:rsidRDefault="00D54984" w:rsidP="00EE7371">
            <w:pPr>
              <w:jc w:val="center"/>
            </w:pPr>
            <w:r>
              <w:t>38</w:t>
            </w:r>
          </w:p>
        </w:tc>
      </w:tr>
      <w:tr w:rsidR="00D54984" w:rsidRPr="001E6D21" w14:paraId="16E23E7A" w14:textId="77777777" w:rsidTr="00EE7371">
        <w:tc>
          <w:tcPr>
            <w:tcW w:w="988" w:type="dxa"/>
            <w:vAlign w:val="center"/>
          </w:tcPr>
          <w:p w14:paraId="6DCA308C" w14:textId="77777777" w:rsidR="00D54984" w:rsidRPr="001E6D21" w:rsidRDefault="00D54984" w:rsidP="00EE7371">
            <w:pPr>
              <w:jc w:val="center"/>
            </w:pPr>
            <w:r>
              <w:lastRenderedPageBreak/>
              <w:t>4</w:t>
            </w:r>
          </w:p>
        </w:tc>
        <w:tc>
          <w:tcPr>
            <w:tcW w:w="1701" w:type="dxa"/>
            <w:vAlign w:val="center"/>
          </w:tcPr>
          <w:p w14:paraId="00B561ED" w14:textId="77777777" w:rsidR="00D54984" w:rsidRPr="001E6D21" w:rsidRDefault="00D54984" w:rsidP="00EE7371">
            <w:pPr>
              <w:jc w:val="center"/>
            </w:pPr>
            <w:r>
              <w:t>Random Forest</w:t>
            </w:r>
          </w:p>
        </w:tc>
        <w:tc>
          <w:tcPr>
            <w:tcW w:w="992" w:type="dxa"/>
            <w:vAlign w:val="center"/>
          </w:tcPr>
          <w:p w14:paraId="497A6656" w14:textId="77777777" w:rsidR="00D54984" w:rsidRPr="001E6D21" w:rsidRDefault="00D54984" w:rsidP="00EE7371">
            <w:pPr>
              <w:jc w:val="center"/>
            </w:pPr>
            <w:r>
              <w:t>0.556</w:t>
            </w:r>
          </w:p>
        </w:tc>
        <w:tc>
          <w:tcPr>
            <w:tcW w:w="269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4984" w:rsidRPr="00EF0CBD" w14:paraId="6F750F87" w14:textId="77777777" w:rsidTr="00EE7371">
              <w:trPr>
                <w:tblCellSpacing w:w="15" w:type="dxa"/>
              </w:trPr>
              <w:tc>
                <w:tcPr>
                  <w:tcW w:w="0" w:type="auto"/>
                  <w:vAlign w:val="center"/>
                  <w:hideMark/>
                </w:tcPr>
                <w:p w14:paraId="77B4D5A5" w14:textId="77777777" w:rsidR="00D54984" w:rsidRPr="00EF0CBD" w:rsidRDefault="00D54984" w:rsidP="00EE7371">
                  <w:pPr>
                    <w:jc w:val="center"/>
                  </w:pPr>
                </w:p>
              </w:tc>
            </w:tr>
          </w:tbl>
          <w:p w14:paraId="78E1A028" w14:textId="77777777" w:rsidR="00D54984" w:rsidRPr="00EF0CBD" w:rsidRDefault="00D54984" w:rsidP="00EE7371">
            <w:pPr>
              <w:jc w:val="center"/>
              <w:rPr>
                <w:vanish/>
              </w:rPr>
            </w:pPr>
          </w:p>
          <w:p w14:paraId="02CA10F3" w14:textId="77777777" w:rsidR="00D54984" w:rsidRPr="001E6D21" w:rsidRDefault="00D54984" w:rsidP="00EE7371">
            <w:pPr>
              <w:jc w:val="center"/>
            </w:pPr>
            <w:r>
              <w:t>PCA, GridSearchCV</w:t>
            </w:r>
          </w:p>
        </w:tc>
        <w:tc>
          <w:tcPr>
            <w:tcW w:w="1916" w:type="dxa"/>
            <w:vAlign w:val="center"/>
          </w:tcPr>
          <w:p w14:paraId="1CF8FBD8" w14:textId="77777777" w:rsidR="00D54984" w:rsidRPr="001E6D21" w:rsidRDefault="00D54984" w:rsidP="00EE7371">
            <w:pPr>
              <w:jc w:val="center"/>
            </w:pPr>
            <w:r>
              <w:t>38</w:t>
            </w:r>
          </w:p>
        </w:tc>
      </w:tr>
    </w:tbl>
    <w:p w14:paraId="008390DC" w14:textId="77777777" w:rsidR="00D54984" w:rsidRPr="007604DD" w:rsidRDefault="00D54984" w:rsidP="00D54984">
      <w:pPr>
        <w:jc w:val="center"/>
      </w:pPr>
      <w:hyperlink w:anchor="_6.2_Índices_de" w:history="1">
        <w:r w:rsidRPr="007604DD">
          <w:rPr>
            <w:rStyle w:val="Hipervnculo"/>
          </w:rPr>
          <w:t>Figura 3</w:t>
        </w:r>
      </w:hyperlink>
      <w:r>
        <w:t xml:space="preserve"> – C</w:t>
      </w:r>
      <w:r w:rsidRPr="007604DD">
        <w:t>omparativa de los cuatro mejores modelos para el equipo FC Barcelona</w:t>
      </w:r>
      <w:r>
        <w:t>.</w:t>
      </w:r>
    </w:p>
    <w:p w14:paraId="62B68919" w14:textId="77777777" w:rsidR="00D54984" w:rsidRDefault="00D54984">
      <w:pPr>
        <w:spacing w:before="0" w:after="160" w:line="300" w:lineRule="auto"/>
        <w:jc w:val="left"/>
      </w:pPr>
    </w:p>
    <w:p w14:paraId="0FB67C58" w14:textId="77777777" w:rsidR="00D54984" w:rsidRDefault="00D54984" w:rsidP="00D54984">
      <w:pPr>
        <w:rPr>
          <w:b/>
          <w:bCs/>
        </w:rPr>
      </w:pPr>
      <w:r>
        <w:rPr>
          <w:b/>
          <w:bCs/>
        </w:rPr>
        <w:t>Athletic de Bilbao</w:t>
      </w:r>
    </w:p>
    <w:tbl>
      <w:tblPr>
        <w:tblStyle w:val="Tablaconcuadrcula"/>
        <w:tblW w:w="0" w:type="auto"/>
        <w:tblLook w:val="04A0" w:firstRow="1" w:lastRow="0" w:firstColumn="1" w:lastColumn="0" w:noHBand="0" w:noVBand="1"/>
      </w:tblPr>
      <w:tblGrid>
        <w:gridCol w:w="988"/>
        <w:gridCol w:w="1701"/>
        <w:gridCol w:w="992"/>
        <w:gridCol w:w="2693"/>
        <w:gridCol w:w="1916"/>
      </w:tblGrid>
      <w:tr w:rsidR="00D54984" w:rsidRPr="001E6D21" w14:paraId="6F76B300" w14:textId="77777777" w:rsidTr="00EE7371">
        <w:trPr>
          <w:trHeight w:val="736"/>
        </w:trPr>
        <w:tc>
          <w:tcPr>
            <w:tcW w:w="988" w:type="dxa"/>
            <w:shd w:val="clear" w:color="auto" w:fill="F2F2F2" w:themeFill="background1" w:themeFillShade="F2"/>
            <w:vAlign w:val="center"/>
          </w:tcPr>
          <w:p w14:paraId="66CD03E6" w14:textId="77777777" w:rsidR="00D54984" w:rsidRPr="001E6D21" w:rsidRDefault="00D54984" w:rsidP="00EE7371">
            <w:pPr>
              <w:jc w:val="center"/>
            </w:pPr>
            <w:r w:rsidRPr="001E6D21">
              <w:t>Posición</w:t>
            </w:r>
          </w:p>
        </w:tc>
        <w:tc>
          <w:tcPr>
            <w:tcW w:w="1701" w:type="dxa"/>
            <w:shd w:val="clear" w:color="auto" w:fill="F2F2F2" w:themeFill="background1" w:themeFillShade="F2"/>
            <w:vAlign w:val="center"/>
          </w:tcPr>
          <w:p w14:paraId="621B76C7" w14:textId="77777777" w:rsidR="00D54984" w:rsidRPr="001E6D21" w:rsidRDefault="00D54984" w:rsidP="00EE7371">
            <w:pPr>
              <w:jc w:val="center"/>
            </w:pPr>
            <w:r w:rsidRPr="001E6D21">
              <w:t>Modelo</w:t>
            </w:r>
          </w:p>
        </w:tc>
        <w:tc>
          <w:tcPr>
            <w:tcW w:w="992" w:type="dxa"/>
            <w:shd w:val="clear" w:color="auto" w:fill="F2F2F2" w:themeFill="background1" w:themeFillShade="F2"/>
            <w:vAlign w:val="center"/>
          </w:tcPr>
          <w:p w14:paraId="52A8A388" w14:textId="77777777" w:rsidR="00D54984" w:rsidRPr="001E6D21" w:rsidRDefault="00D54984" w:rsidP="00EE7371">
            <w:pPr>
              <w:jc w:val="center"/>
            </w:pPr>
            <w:r>
              <w:t>F1-score</w:t>
            </w:r>
          </w:p>
        </w:tc>
        <w:tc>
          <w:tcPr>
            <w:tcW w:w="2693" w:type="dxa"/>
            <w:shd w:val="clear" w:color="auto" w:fill="F2F2F2" w:themeFill="background1" w:themeFillShade="F2"/>
            <w:vAlign w:val="center"/>
          </w:tcPr>
          <w:p w14:paraId="2A96802F" w14:textId="77777777" w:rsidR="00D54984" w:rsidRPr="001E6D21" w:rsidRDefault="00D54984" w:rsidP="00EE7371">
            <w:pPr>
              <w:jc w:val="center"/>
            </w:pPr>
            <w:r>
              <w:t>Técnicas</w:t>
            </w:r>
          </w:p>
        </w:tc>
        <w:tc>
          <w:tcPr>
            <w:tcW w:w="1916" w:type="dxa"/>
            <w:shd w:val="clear" w:color="auto" w:fill="F2F2F2" w:themeFill="background1" w:themeFillShade="F2"/>
            <w:vAlign w:val="center"/>
          </w:tcPr>
          <w:p w14:paraId="6AC05480" w14:textId="77777777" w:rsidR="00D54984" w:rsidRPr="001E6D21" w:rsidRDefault="00D54984" w:rsidP="00EE7371">
            <w:pPr>
              <w:jc w:val="center"/>
            </w:pPr>
            <w:r>
              <w:t>Tamaño del conjunto de prueba</w:t>
            </w:r>
          </w:p>
        </w:tc>
      </w:tr>
      <w:tr w:rsidR="00D54984" w:rsidRPr="001E6D21" w14:paraId="40B56B2E" w14:textId="77777777" w:rsidTr="00EE7371">
        <w:tc>
          <w:tcPr>
            <w:tcW w:w="988" w:type="dxa"/>
            <w:vAlign w:val="center"/>
          </w:tcPr>
          <w:p w14:paraId="37BDF48C" w14:textId="77777777" w:rsidR="00D54984" w:rsidRPr="001E6D21" w:rsidRDefault="00D54984" w:rsidP="00EE7371">
            <w:pPr>
              <w:jc w:val="center"/>
            </w:pPr>
            <w:r>
              <w:t>1</w:t>
            </w:r>
          </w:p>
        </w:tc>
        <w:tc>
          <w:tcPr>
            <w:tcW w:w="1701" w:type="dxa"/>
            <w:vAlign w:val="center"/>
          </w:tcPr>
          <w:p w14:paraId="0D5B67EB" w14:textId="77777777" w:rsidR="00D54984" w:rsidRPr="001E6D21" w:rsidRDefault="00D54984" w:rsidP="00EE7371">
            <w:pPr>
              <w:jc w:val="center"/>
            </w:pPr>
            <w:r>
              <w:t>Random Forest</w:t>
            </w:r>
          </w:p>
        </w:tc>
        <w:tc>
          <w:tcPr>
            <w:tcW w:w="992" w:type="dxa"/>
            <w:vAlign w:val="center"/>
          </w:tcPr>
          <w:p w14:paraId="06AE59AC" w14:textId="77777777" w:rsidR="00D54984" w:rsidRPr="001E6D21" w:rsidRDefault="00D54984" w:rsidP="00EE7371">
            <w:pPr>
              <w:jc w:val="center"/>
            </w:pPr>
            <w:r>
              <w:t>0.545</w:t>
            </w:r>
          </w:p>
        </w:tc>
        <w:tc>
          <w:tcPr>
            <w:tcW w:w="2693" w:type="dxa"/>
            <w:vAlign w:val="center"/>
          </w:tcPr>
          <w:p w14:paraId="69B2D0E8" w14:textId="77777777" w:rsidR="00D54984" w:rsidRPr="001E6D21" w:rsidRDefault="00D54984" w:rsidP="00EE7371">
            <w:pPr>
              <w:jc w:val="center"/>
            </w:pPr>
            <w:r>
              <w:t>PCA, Optuna</w:t>
            </w:r>
          </w:p>
        </w:tc>
        <w:tc>
          <w:tcPr>
            <w:tcW w:w="1916" w:type="dxa"/>
            <w:vAlign w:val="center"/>
          </w:tcPr>
          <w:p w14:paraId="0C0541AE" w14:textId="77777777" w:rsidR="00D54984" w:rsidRPr="001E6D21" w:rsidRDefault="00D54984" w:rsidP="00EE7371">
            <w:pPr>
              <w:jc w:val="center"/>
            </w:pPr>
            <w:r>
              <w:t>38</w:t>
            </w:r>
          </w:p>
        </w:tc>
      </w:tr>
      <w:tr w:rsidR="00D54984" w:rsidRPr="001E6D21" w14:paraId="7D13D3E0" w14:textId="77777777" w:rsidTr="00EE7371">
        <w:tc>
          <w:tcPr>
            <w:tcW w:w="988" w:type="dxa"/>
            <w:vAlign w:val="center"/>
          </w:tcPr>
          <w:p w14:paraId="0ADD9BAE" w14:textId="77777777" w:rsidR="00D54984" w:rsidRPr="001E6D21" w:rsidRDefault="00D54984" w:rsidP="00EE7371">
            <w:pPr>
              <w:jc w:val="center"/>
            </w:pPr>
            <w:r>
              <w:t>2</w:t>
            </w:r>
          </w:p>
        </w:tc>
        <w:tc>
          <w:tcPr>
            <w:tcW w:w="1701" w:type="dxa"/>
            <w:vAlign w:val="center"/>
          </w:tcPr>
          <w:p w14:paraId="72AA1F20" w14:textId="77777777" w:rsidR="00D54984" w:rsidRPr="001E6D21" w:rsidRDefault="00D54984" w:rsidP="00EE7371">
            <w:pPr>
              <w:jc w:val="center"/>
            </w:pPr>
            <w:r>
              <w:t>Red Neuronal</w:t>
            </w:r>
          </w:p>
        </w:tc>
        <w:tc>
          <w:tcPr>
            <w:tcW w:w="992" w:type="dxa"/>
            <w:vAlign w:val="center"/>
          </w:tcPr>
          <w:p w14:paraId="03790251" w14:textId="77777777" w:rsidR="00D54984" w:rsidRPr="001E6D21" w:rsidRDefault="00D54984" w:rsidP="00EE7371">
            <w:pPr>
              <w:jc w:val="center"/>
            </w:pPr>
            <w:r>
              <w:t>0.516</w:t>
            </w:r>
          </w:p>
        </w:tc>
        <w:tc>
          <w:tcPr>
            <w:tcW w:w="2693" w:type="dxa"/>
            <w:vAlign w:val="center"/>
          </w:tcPr>
          <w:p w14:paraId="545AA249" w14:textId="77777777" w:rsidR="00D54984" w:rsidRPr="001E6D21" w:rsidRDefault="00D54984" w:rsidP="00EE7371">
            <w:pPr>
              <w:jc w:val="center"/>
            </w:pPr>
            <w:r>
              <w:t>Modelo básico inicial</w:t>
            </w:r>
          </w:p>
        </w:tc>
        <w:tc>
          <w:tcPr>
            <w:tcW w:w="1916" w:type="dxa"/>
            <w:vAlign w:val="center"/>
          </w:tcPr>
          <w:p w14:paraId="3410A196" w14:textId="77777777" w:rsidR="00D54984" w:rsidRPr="001E6D21" w:rsidRDefault="00D54984" w:rsidP="00EE7371">
            <w:pPr>
              <w:jc w:val="center"/>
            </w:pPr>
            <w:r>
              <w:t>76</w:t>
            </w:r>
          </w:p>
        </w:tc>
      </w:tr>
      <w:tr w:rsidR="00D54984" w:rsidRPr="001E6D21" w14:paraId="560E5F00" w14:textId="77777777" w:rsidTr="00EE7371">
        <w:tc>
          <w:tcPr>
            <w:tcW w:w="988" w:type="dxa"/>
            <w:vAlign w:val="center"/>
          </w:tcPr>
          <w:p w14:paraId="7CB43726" w14:textId="77777777" w:rsidR="00D54984" w:rsidRPr="001E6D21" w:rsidRDefault="00D54984" w:rsidP="00EE7371">
            <w:pPr>
              <w:jc w:val="center"/>
            </w:pPr>
            <w:r>
              <w:t>3</w:t>
            </w:r>
          </w:p>
        </w:tc>
        <w:tc>
          <w:tcPr>
            <w:tcW w:w="1701" w:type="dxa"/>
            <w:vAlign w:val="center"/>
          </w:tcPr>
          <w:p w14:paraId="28B4B9E5" w14:textId="77777777" w:rsidR="00D54984" w:rsidRPr="001E6D21" w:rsidRDefault="00D54984" w:rsidP="00EE7371">
            <w:pPr>
              <w:jc w:val="center"/>
            </w:pPr>
            <w:r>
              <w:t>Red Neuronal</w:t>
            </w:r>
          </w:p>
        </w:tc>
        <w:tc>
          <w:tcPr>
            <w:tcW w:w="992" w:type="dxa"/>
            <w:vAlign w:val="center"/>
          </w:tcPr>
          <w:p w14:paraId="384C613B" w14:textId="77777777" w:rsidR="00D54984" w:rsidRPr="001E6D21" w:rsidRDefault="00D54984" w:rsidP="00EE7371">
            <w:pPr>
              <w:jc w:val="center"/>
            </w:pPr>
            <w:r>
              <w:t>0.506</w:t>
            </w:r>
          </w:p>
        </w:tc>
        <w:tc>
          <w:tcPr>
            <w:tcW w:w="2693" w:type="dxa"/>
            <w:vAlign w:val="center"/>
          </w:tcPr>
          <w:p w14:paraId="653AE282" w14:textId="77777777" w:rsidR="00D54984" w:rsidRPr="001E6D21" w:rsidRDefault="00D54984" w:rsidP="00EE7371">
            <w:pPr>
              <w:jc w:val="center"/>
            </w:pPr>
            <w:proofErr w:type="spellStart"/>
            <w:r>
              <w:t>Optuna</w:t>
            </w:r>
            <w:proofErr w:type="spellEnd"/>
            <w:r>
              <w:t xml:space="preserve">, </w:t>
            </w:r>
            <w:proofErr w:type="spellStart"/>
            <w:r>
              <w:t>EarlyStopping</w:t>
            </w:r>
            <w:proofErr w:type="spellEnd"/>
            <w:r>
              <w:t xml:space="preserve">, </w:t>
            </w:r>
            <w:proofErr w:type="spellStart"/>
            <w:r>
              <w:t>ClassWeights</w:t>
            </w:r>
            <w:proofErr w:type="spellEnd"/>
          </w:p>
        </w:tc>
        <w:tc>
          <w:tcPr>
            <w:tcW w:w="1916" w:type="dxa"/>
            <w:vAlign w:val="center"/>
          </w:tcPr>
          <w:p w14:paraId="1F107968" w14:textId="77777777" w:rsidR="00D54984" w:rsidRPr="001E6D21" w:rsidRDefault="00D54984" w:rsidP="00EE7371">
            <w:pPr>
              <w:jc w:val="center"/>
            </w:pPr>
            <w:r>
              <w:t>76</w:t>
            </w:r>
          </w:p>
        </w:tc>
      </w:tr>
      <w:tr w:rsidR="00D54984" w:rsidRPr="001E6D21" w14:paraId="65522B32" w14:textId="77777777" w:rsidTr="00EE7371">
        <w:tc>
          <w:tcPr>
            <w:tcW w:w="988" w:type="dxa"/>
            <w:vAlign w:val="center"/>
          </w:tcPr>
          <w:p w14:paraId="005F6323" w14:textId="77777777" w:rsidR="00D54984" w:rsidRPr="001E6D21" w:rsidRDefault="00D54984" w:rsidP="00EE7371">
            <w:pPr>
              <w:jc w:val="center"/>
            </w:pPr>
            <w:r>
              <w:t>4</w:t>
            </w:r>
          </w:p>
        </w:tc>
        <w:tc>
          <w:tcPr>
            <w:tcW w:w="1701" w:type="dxa"/>
            <w:vAlign w:val="center"/>
          </w:tcPr>
          <w:p w14:paraId="666AEAE9" w14:textId="77777777" w:rsidR="00D54984" w:rsidRPr="001E6D21" w:rsidRDefault="00D54984" w:rsidP="00EE7371">
            <w:pPr>
              <w:jc w:val="center"/>
            </w:pPr>
            <w:r>
              <w:t>Random Forest</w:t>
            </w:r>
          </w:p>
        </w:tc>
        <w:tc>
          <w:tcPr>
            <w:tcW w:w="992" w:type="dxa"/>
            <w:vAlign w:val="center"/>
          </w:tcPr>
          <w:p w14:paraId="2EC2EB80" w14:textId="77777777" w:rsidR="00D54984" w:rsidRPr="001E6D21" w:rsidRDefault="00D54984" w:rsidP="00EE7371">
            <w:pPr>
              <w:jc w:val="center"/>
            </w:pPr>
            <w:r>
              <w:t>0.499</w:t>
            </w:r>
          </w:p>
        </w:tc>
        <w:tc>
          <w:tcPr>
            <w:tcW w:w="2693" w:type="dxa"/>
            <w:vAlign w:val="center"/>
          </w:tcPr>
          <w:p w14:paraId="06D16339" w14:textId="77777777" w:rsidR="00D54984" w:rsidRPr="001E6D21" w:rsidRDefault="00D54984" w:rsidP="00EE7371">
            <w:pPr>
              <w:jc w:val="center"/>
            </w:pPr>
            <w:r w:rsidRPr="00EF0CBD">
              <w:t>GridSearchCV</w:t>
            </w:r>
          </w:p>
        </w:tc>
        <w:tc>
          <w:tcPr>
            <w:tcW w:w="1916" w:type="dxa"/>
            <w:vAlign w:val="center"/>
          </w:tcPr>
          <w:p w14:paraId="29D82D64" w14:textId="77777777" w:rsidR="00D54984" w:rsidRPr="001E6D21" w:rsidRDefault="00D54984" w:rsidP="00EE7371">
            <w:pPr>
              <w:jc w:val="center"/>
            </w:pPr>
            <w:r>
              <w:t>76</w:t>
            </w:r>
          </w:p>
        </w:tc>
      </w:tr>
    </w:tbl>
    <w:p w14:paraId="1C4FFD26" w14:textId="77777777" w:rsidR="00D54984" w:rsidRPr="007604DD" w:rsidRDefault="00D54984" w:rsidP="00D54984">
      <w:pPr>
        <w:jc w:val="center"/>
      </w:pPr>
      <w:hyperlink w:anchor="_6.2_Índices_de" w:history="1">
        <w:r w:rsidRPr="007604DD">
          <w:rPr>
            <w:rStyle w:val="Hipervnculo"/>
          </w:rPr>
          <w:t>Figura</w:t>
        </w:r>
        <w:r>
          <w:rPr>
            <w:rStyle w:val="Hipervnculo"/>
          </w:rPr>
          <w:t xml:space="preserve"> 4</w:t>
        </w:r>
      </w:hyperlink>
      <w:r>
        <w:t xml:space="preserve"> – C</w:t>
      </w:r>
      <w:r w:rsidRPr="007604DD">
        <w:t xml:space="preserve">omparativa de los cuatro mejores modelos para el equipo </w:t>
      </w:r>
      <w:r>
        <w:t>Athletic de Bilbao.</w:t>
      </w:r>
    </w:p>
    <w:p w14:paraId="3B4624B2" w14:textId="77777777" w:rsidR="00D54984" w:rsidRDefault="00D54984" w:rsidP="00D54984">
      <w:pPr>
        <w:rPr>
          <w:b/>
          <w:bCs/>
        </w:rPr>
      </w:pPr>
    </w:p>
    <w:p w14:paraId="0CFA8740" w14:textId="77777777" w:rsidR="00D54984" w:rsidRPr="00435769" w:rsidRDefault="00D54984" w:rsidP="00D54984">
      <w:pPr>
        <w:rPr>
          <w:b/>
          <w:bCs/>
        </w:rPr>
      </w:pPr>
      <w:r>
        <w:rPr>
          <w:b/>
          <w:bCs/>
        </w:rPr>
        <w:t>Valencia CF</w:t>
      </w:r>
    </w:p>
    <w:tbl>
      <w:tblPr>
        <w:tblStyle w:val="Tablaconcuadrcula"/>
        <w:tblW w:w="0" w:type="auto"/>
        <w:tblLook w:val="04A0" w:firstRow="1" w:lastRow="0" w:firstColumn="1" w:lastColumn="0" w:noHBand="0" w:noVBand="1"/>
      </w:tblPr>
      <w:tblGrid>
        <w:gridCol w:w="988"/>
        <w:gridCol w:w="1984"/>
        <w:gridCol w:w="992"/>
        <w:gridCol w:w="2410"/>
        <w:gridCol w:w="1916"/>
      </w:tblGrid>
      <w:tr w:rsidR="00D54984" w:rsidRPr="001E6D21" w14:paraId="4D78E374" w14:textId="77777777" w:rsidTr="00EE7371">
        <w:tc>
          <w:tcPr>
            <w:tcW w:w="988" w:type="dxa"/>
            <w:shd w:val="clear" w:color="auto" w:fill="F2F2F2" w:themeFill="background1" w:themeFillShade="F2"/>
            <w:vAlign w:val="center"/>
          </w:tcPr>
          <w:p w14:paraId="022359C7" w14:textId="77777777" w:rsidR="00D54984" w:rsidRPr="001E6D21" w:rsidRDefault="00D54984" w:rsidP="00EE7371">
            <w:pPr>
              <w:jc w:val="center"/>
            </w:pPr>
            <w:r w:rsidRPr="001E6D21">
              <w:t>Posición</w:t>
            </w:r>
          </w:p>
        </w:tc>
        <w:tc>
          <w:tcPr>
            <w:tcW w:w="1984" w:type="dxa"/>
            <w:shd w:val="clear" w:color="auto" w:fill="F2F2F2" w:themeFill="background1" w:themeFillShade="F2"/>
            <w:vAlign w:val="center"/>
          </w:tcPr>
          <w:p w14:paraId="2137CB43" w14:textId="77777777" w:rsidR="00D54984" w:rsidRPr="001E6D21" w:rsidRDefault="00D54984" w:rsidP="00EE7371">
            <w:pPr>
              <w:jc w:val="center"/>
            </w:pPr>
            <w:r w:rsidRPr="001E6D21">
              <w:t>Modelo</w:t>
            </w:r>
          </w:p>
        </w:tc>
        <w:tc>
          <w:tcPr>
            <w:tcW w:w="992" w:type="dxa"/>
            <w:shd w:val="clear" w:color="auto" w:fill="F2F2F2" w:themeFill="background1" w:themeFillShade="F2"/>
            <w:vAlign w:val="center"/>
          </w:tcPr>
          <w:p w14:paraId="747D8402" w14:textId="77777777" w:rsidR="00D54984" w:rsidRPr="001E6D21" w:rsidRDefault="00D54984" w:rsidP="00EE7371">
            <w:pPr>
              <w:jc w:val="center"/>
            </w:pPr>
            <w:r>
              <w:t>F1-score</w:t>
            </w:r>
          </w:p>
        </w:tc>
        <w:tc>
          <w:tcPr>
            <w:tcW w:w="2410" w:type="dxa"/>
            <w:shd w:val="clear" w:color="auto" w:fill="F2F2F2" w:themeFill="background1" w:themeFillShade="F2"/>
            <w:vAlign w:val="center"/>
          </w:tcPr>
          <w:p w14:paraId="0E3E3A30" w14:textId="77777777" w:rsidR="00D54984" w:rsidRPr="001E6D21" w:rsidRDefault="00D54984" w:rsidP="00EE7371">
            <w:pPr>
              <w:jc w:val="center"/>
            </w:pPr>
            <w:r>
              <w:t>Técnicas</w:t>
            </w:r>
          </w:p>
        </w:tc>
        <w:tc>
          <w:tcPr>
            <w:tcW w:w="1916" w:type="dxa"/>
            <w:shd w:val="clear" w:color="auto" w:fill="F2F2F2" w:themeFill="background1" w:themeFillShade="F2"/>
            <w:vAlign w:val="center"/>
          </w:tcPr>
          <w:p w14:paraId="044B07DA" w14:textId="77777777" w:rsidR="00D54984" w:rsidRPr="001E6D21" w:rsidRDefault="00D54984" w:rsidP="00EE7371">
            <w:pPr>
              <w:jc w:val="center"/>
            </w:pPr>
            <w:r>
              <w:t>Tamaño del conjunto de prueba</w:t>
            </w:r>
          </w:p>
        </w:tc>
      </w:tr>
      <w:tr w:rsidR="00D54984" w:rsidRPr="001E6D21" w14:paraId="091F4D3A" w14:textId="77777777" w:rsidTr="00EE7371">
        <w:tc>
          <w:tcPr>
            <w:tcW w:w="988" w:type="dxa"/>
            <w:vAlign w:val="center"/>
          </w:tcPr>
          <w:p w14:paraId="31BAA7E4" w14:textId="77777777" w:rsidR="00D54984" w:rsidRPr="001E6D21" w:rsidRDefault="00D54984" w:rsidP="00EE7371">
            <w:pPr>
              <w:jc w:val="center"/>
            </w:pPr>
            <w:r>
              <w:t>1</w:t>
            </w:r>
          </w:p>
        </w:tc>
        <w:tc>
          <w:tcPr>
            <w:tcW w:w="1984" w:type="dxa"/>
            <w:vAlign w:val="center"/>
          </w:tcPr>
          <w:p w14:paraId="60C7ABFE" w14:textId="77777777" w:rsidR="00D54984" w:rsidRPr="001E6D21" w:rsidRDefault="00D54984" w:rsidP="00EE7371">
            <w:pPr>
              <w:jc w:val="center"/>
            </w:pPr>
            <w:r>
              <w:t>Regresión Logística</w:t>
            </w:r>
          </w:p>
        </w:tc>
        <w:tc>
          <w:tcPr>
            <w:tcW w:w="992" w:type="dxa"/>
            <w:vAlign w:val="center"/>
          </w:tcPr>
          <w:p w14:paraId="671E2B21" w14:textId="77777777" w:rsidR="00D54984" w:rsidRPr="001E6D21" w:rsidRDefault="00D54984" w:rsidP="00EE7371">
            <w:pPr>
              <w:jc w:val="center"/>
            </w:pPr>
            <w:r>
              <w:t>0.548</w:t>
            </w:r>
          </w:p>
        </w:tc>
        <w:tc>
          <w:tcPr>
            <w:tcW w:w="2410" w:type="dxa"/>
            <w:vAlign w:val="center"/>
          </w:tcPr>
          <w:p w14:paraId="0B69747F" w14:textId="77777777" w:rsidR="00D54984" w:rsidRPr="001E6D21" w:rsidRDefault="00D54984" w:rsidP="00EE7371">
            <w:pPr>
              <w:jc w:val="center"/>
            </w:pPr>
            <w:r>
              <w:t>PCA, Undersampling</w:t>
            </w:r>
          </w:p>
        </w:tc>
        <w:tc>
          <w:tcPr>
            <w:tcW w:w="1916" w:type="dxa"/>
            <w:vAlign w:val="center"/>
          </w:tcPr>
          <w:p w14:paraId="67A6E801" w14:textId="77777777" w:rsidR="00D54984" w:rsidRPr="001E6D21" w:rsidRDefault="00D54984" w:rsidP="00EE7371">
            <w:pPr>
              <w:jc w:val="center"/>
            </w:pPr>
            <w:r>
              <w:t>38</w:t>
            </w:r>
          </w:p>
        </w:tc>
      </w:tr>
      <w:tr w:rsidR="00D54984" w:rsidRPr="001E6D21" w14:paraId="23FD9FAD" w14:textId="77777777" w:rsidTr="00EE7371">
        <w:tc>
          <w:tcPr>
            <w:tcW w:w="988" w:type="dxa"/>
            <w:vAlign w:val="center"/>
          </w:tcPr>
          <w:p w14:paraId="10E25BE7" w14:textId="77777777" w:rsidR="00D54984" w:rsidRPr="001E6D21" w:rsidRDefault="00D54984" w:rsidP="00EE7371">
            <w:pPr>
              <w:jc w:val="center"/>
            </w:pPr>
            <w:r>
              <w:t>2</w:t>
            </w:r>
          </w:p>
        </w:tc>
        <w:tc>
          <w:tcPr>
            <w:tcW w:w="1984" w:type="dxa"/>
            <w:vAlign w:val="center"/>
          </w:tcPr>
          <w:p w14:paraId="56EC5860" w14:textId="77777777" w:rsidR="00D54984" w:rsidRPr="001E6D21" w:rsidRDefault="00D54984" w:rsidP="00EE7371">
            <w:pPr>
              <w:jc w:val="center"/>
            </w:pPr>
            <w:r>
              <w:t>XGBoost</w:t>
            </w:r>
          </w:p>
        </w:tc>
        <w:tc>
          <w:tcPr>
            <w:tcW w:w="992" w:type="dxa"/>
            <w:vAlign w:val="center"/>
          </w:tcPr>
          <w:p w14:paraId="44074234" w14:textId="77777777" w:rsidR="00D54984" w:rsidRPr="001E6D21" w:rsidRDefault="00D54984" w:rsidP="00EE7371">
            <w:pPr>
              <w:jc w:val="center"/>
            </w:pPr>
            <w:r>
              <w:t>0.436</w:t>
            </w:r>
          </w:p>
        </w:tc>
        <w:tc>
          <w:tcPr>
            <w:tcW w:w="2410" w:type="dxa"/>
            <w:vAlign w:val="center"/>
          </w:tcPr>
          <w:p w14:paraId="65838ADF" w14:textId="77777777" w:rsidR="00D54984" w:rsidRPr="001E6D21" w:rsidRDefault="00D54984" w:rsidP="00EE7371">
            <w:pPr>
              <w:jc w:val="center"/>
            </w:pPr>
            <w:r>
              <w:t>PCA, Optuna, SMOTE</w:t>
            </w:r>
          </w:p>
        </w:tc>
        <w:tc>
          <w:tcPr>
            <w:tcW w:w="1916" w:type="dxa"/>
            <w:vAlign w:val="center"/>
          </w:tcPr>
          <w:p w14:paraId="02737FE2" w14:textId="77777777" w:rsidR="00D54984" w:rsidRPr="001E6D21" w:rsidRDefault="00D54984" w:rsidP="00EE7371">
            <w:pPr>
              <w:jc w:val="center"/>
            </w:pPr>
            <w:r>
              <w:t>38</w:t>
            </w:r>
          </w:p>
        </w:tc>
      </w:tr>
      <w:tr w:rsidR="00D54984" w:rsidRPr="001E6D21" w14:paraId="627DA5C1" w14:textId="77777777" w:rsidTr="00EE7371">
        <w:tc>
          <w:tcPr>
            <w:tcW w:w="988" w:type="dxa"/>
            <w:vAlign w:val="center"/>
          </w:tcPr>
          <w:p w14:paraId="53E36785" w14:textId="77777777" w:rsidR="00D54984" w:rsidRPr="001E6D21" w:rsidRDefault="00D54984" w:rsidP="00EE7371">
            <w:pPr>
              <w:jc w:val="center"/>
            </w:pPr>
            <w:r>
              <w:t>3</w:t>
            </w:r>
          </w:p>
        </w:tc>
        <w:tc>
          <w:tcPr>
            <w:tcW w:w="1984" w:type="dxa"/>
            <w:vAlign w:val="center"/>
          </w:tcPr>
          <w:p w14:paraId="56074895" w14:textId="77777777" w:rsidR="00D54984" w:rsidRPr="001E6D21" w:rsidRDefault="00D54984" w:rsidP="00EE7371">
            <w:pPr>
              <w:jc w:val="center"/>
            </w:pPr>
            <w:r>
              <w:t xml:space="preserve">Regresión Logística </w:t>
            </w:r>
          </w:p>
        </w:tc>
        <w:tc>
          <w:tcPr>
            <w:tcW w:w="992" w:type="dxa"/>
            <w:vAlign w:val="center"/>
          </w:tcPr>
          <w:p w14:paraId="70787237" w14:textId="77777777" w:rsidR="00D54984" w:rsidRPr="001E6D21" w:rsidRDefault="00D54984" w:rsidP="00EE7371">
            <w:pPr>
              <w:jc w:val="center"/>
            </w:pPr>
            <w:r>
              <w:t>0.407</w:t>
            </w:r>
          </w:p>
        </w:tc>
        <w:tc>
          <w:tcPr>
            <w:tcW w:w="2410" w:type="dxa"/>
            <w:vAlign w:val="center"/>
          </w:tcPr>
          <w:p w14:paraId="57C28C02" w14:textId="77777777" w:rsidR="00D54984" w:rsidRPr="001E6D21" w:rsidRDefault="00D54984" w:rsidP="00EE7371">
            <w:pPr>
              <w:jc w:val="center"/>
            </w:pPr>
            <w:r>
              <w:t>PCA, Undersampling</w:t>
            </w:r>
          </w:p>
        </w:tc>
        <w:tc>
          <w:tcPr>
            <w:tcW w:w="1916" w:type="dxa"/>
            <w:vAlign w:val="center"/>
          </w:tcPr>
          <w:p w14:paraId="5D821572" w14:textId="77777777" w:rsidR="00D54984" w:rsidRPr="001E6D21" w:rsidRDefault="00D54984" w:rsidP="00EE7371">
            <w:pPr>
              <w:jc w:val="center"/>
            </w:pPr>
            <w:r>
              <w:t>76</w:t>
            </w:r>
          </w:p>
        </w:tc>
      </w:tr>
      <w:tr w:rsidR="00D54984" w:rsidRPr="001E6D21" w14:paraId="09591AAB" w14:textId="77777777" w:rsidTr="00EE7371">
        <w:tc>
          <w:tcPr>
            <w:tcW w:w="988" w:type="dxa"/>
            <w:vAlign w:val="center"/>
          </w:tcPr>
          <w:p w14:paraId="094CDA2C" w14:textId="77777777" w:rsidR="00D54984" w:rsidRPr="001E6D21" w:rsidRDefault="00D54984" w:rsidP="00EE7371">
            <w:pPr>
              <w:jc w:val="center"/>
            </w:pPr>
            <w:r>
              <w:t>4</w:t>
            </w:r>
          </w:p>
        </w:tc>
        <w:tc>
          <w:tcPr>
            <w:tcW w:w="1984" w:type="dxa"/>
            <w:vAlign w:val="center"/>
          </w:tcPr>
          <w:p w14:paraId="645A8387" w14:textId="77777777" w:rsidR="00D54984" w:rsidRPr="001E6D21" w:rsidRDefault="00D54984" w:rsidP="00EE7371">
            <w:pPr>
              <w:jc w:val="center"/>
            </w:pPr>
            <w:r>
              <w:t>XGBoost</w:t>
            </w:r>
          </w:p>
        </w:tc>
        <w:tc>
          <w:tcPr>
            <w:tcW w:w="992" w:type="dxa"/>
            <w:vAlign w:val="center"/>
          </w:tcPr>
          <w:p w14:paraId="7F74BF0F" w14:textId="77777777" w:rsidR="00D54984" w:rsidRPr="001E6D21" w:rsidRDefault="00D54984" w:rsidP="00EE7371">
            <w:pPr>
              <w:jc w:val="center"/>
            </w:pPr>
            <w:r>
              <w:t>0.401</w:t>
            </w:r>
          </w:p>
        </w:tc>
        <w:tc>
          <w:tcPr>
            <w:tcW w:w="2410" w:type="dxa"/>
            <w:vAlign w:val="center"/>
          </w:tcPr>
          <w:p w14:paraId="3CD2ADAB" w14:textId="77777777" w:rsidR="00D54984" w:rsidRPr="001E6D21" w:rsidRDefault="00D54984" w:rsidP="00EE7371">
            <w:pPr>
              <w:jc w:val="center"/>
            </w:pPr>
            <w:r>
              <w:t>PCA, Optuna</w:t>
            </w:r>
          </w:p>
        </w:tc>
        <w:tc>
          <w:tcPr>
            <w:tcW w:w="1916" w:type="dxa"/>
            <w:vAlign w:val="center"/>
          </w:tcPr>
          <w:p w14:paraId="795D3F7A" w14:textId="77777777" w:rsidR="00D54984" w:rsidRPr="001E6D21" w:rsidRDefault="00D54984" w:rsidP="00EE7371">
            <w:pPr>
              <w:jc w:val="center"/>
            </w:pPr>
            <w:r>
              <w:t>38</w:t>
            </w:r>
          </w:p>
        </w:tc>
      </w:tr>
    </w:tbl>
    <w:p w14:paraId="3A60C29A" w14:textId="77777777" w:rsidR="00D54984" w:rsidRPr="007604DD" w:rsidRDefault="00D54984" w:rsidP="00D54984">
      <w:pPr>
        <w:jc w:val="center"/>
      </w:pPr>
      <w:hyperlink w:anchor="_6.2_Índices_de" w:history="1">
        <w:r w:rsidRPr="007604DD">
          <w:rPr>
            <w:rStyle w:val="Hipervnculo"/>
          </w:rPr>
          <w:t xml:space="preserve">Figura </w:t>
        </w:r>
        <w:r>
          <w:rPr>
            <w:rStyle w:val="Hipervnculo"/>
          </w:rPr>
          <w:t>5</w:t>
        </w:r>
      </w:hyperlink>
      <w:r>
        <w:t xml:space="preserve"> – C</w:t>
      </w:r>
      <w:r w:rsidRPr="007604DD">
        <w:t xml:space="preserve">omparativa de los cuatro mejores modelos para el equipo </w:t>
      </w:r>
      <w:r>
        <w:t>Valencia CF.</w:t>
      </w:r>
    </w:p>
    <w:p w14:paraId="684F20B6" w14:textId="77777777" w:rsidR="00D54984" w:rsidRDefault="00D54984">
      <w:pPr>
        <w:spacing w:before="0" w:after="160" w:line="300" w:lineRule="auto"/>
        <w:jc w:val="left"/>
      </w:pPr>
    </w:p>
    <w:p w14:paraId="3EA6D204" w14:textId="77777777" w:rsidR="00D54984" w:rsidRDefault="00D54984" w:rsidP="00D54984">
      <w:r w:rsidRPr="008E3432">
        <w:t xml:space="preserve">En general, los empates fueron mucho menos frecuentes que las victorias o las derrotas en la mayoría de los equipos de La Liga, lo que tuvo un impacto directo en el rendimiento de los modelos. Esta diferencia se notó especialmente en equipos como el Real Madrid y el Barcelona, donde las victorias eran claramente predominantes. En estos casos, muchos modelos </w:t>
      </w:r>
      <w:r w:rsidRPr="008E3432">
        <w:lastRenderedPageBreak/>
        <w:t xml:space="preserve">aprendieron a predecir sobre todo la clase mayoritaria, dejando en segundo plano los empates y las derrotas. Para intentar corregir este desequilibrio, se aplicaron técnicas como </w:t>
      </w:r>
      <w:r w:rsidRPr="008E3432">
        <w:rPr>
          <w:i/>
          <w:iCs/>
        </w:rPr>
        <w:t>undersampling</w:t>
      </w:r>
      <w:r w:rsidRPr="008E3432">
        <w:t xml:space="preserve"> y </w:t>
      </w:r>
      <w:r w:rsidRPr="008E3432">
        <w:rPr>
          <w:i/>
          <w:iCs/>
        </w:rPr>
        <w:t>SMOTE</w:t>
      </w:r>
      <w:r w:rsidRPr="008E3432">
        <w:t xml:space="preserve">, que ayudaron a mejorar el reparto de clases y facilitaron la detección de resultados menos habituales. </w:t>
      </w:r>
    </w:p>
    <w:p w14:paraId="10561CE6" w14:textId="77777777" w:rsidR="00D54984" w:rsidRDefault="00D54984" w:rsidP="00D54984">
      <w:r w:rsidRPr="008E3432">
        <w:t>En equipos con una distribución más repartida, como el Athletic de Bilbao o el Valencia, los modelos consiguieron un comportamiento más equilibrado, aunque seguir acertando los empates fue especialmente complicado. Esto ya se intuía en el análisis exploratorio de los datos, donde se comprobó que los empates eran, con diferencia, la clase menos representada (</w:t>
      </w:r>
      <w:hyperlink w:anchor="_6.2_Índices_de" w:history="1">
        <w:r w:rsidRPr="008E3432">
          <w:rPr>
            <w:rStyle w:val="Hipervnculo"/>
          </w:rPr>
          <w:t>Imagen 11</w:t>
        </w:r>
      </w:hyperlink>
      <w:r w:rsidRPr="008E3432">
        <w:t>).</w:t>
      </w:r>
    </w:p>
    <w:p w14:paraId="529F566E" w14:textId="77777777" w:rsidR="00D54984" w:rsidRDefault="00D54984" w:rsidP="00D54984">
      <w:r w:rsidRPr="00333D54">
        <w:t xml:space="preserve">Por otro lado, es interesante que en algunos casos, modelos más simples como la Regresión Logística ofrecieran mejores resultados que otros más complejos como XGBoost o Redes Neuronales. Un buen ejemplo es el Valencia, un equipo con resultados más irregulares. Esa falta de estabilidad puede hacer que los modelos avanzados, al buscar patrones muy específicos, se ajusten demasiado a los datos de entrenamiento y funcionen peor con nuevos datos. En cambio, los modelos sencillos, al tener una estructura más básica, pueden adaptarse mejor cuando hay más variación o ruido en los datos. </w:t>
      </w:r>
    </w:p>
    <w:p w14:paraId="56DA50AF" w14:textId="16A0508A" w:rsidR="00D54984" w:rsidRDefault="00D54984" w:rsidP="00D54984">
      <w:r w:rsidRPr="00333D54">
        <w:t xml:space="preserve">Algo similar ocurrió con el Athletic de Bilbao, donde el mejor modelo de red neuronal fue el más simple: una red básica creada al inicio del proyecto, sin optimización de hiperparámetros ni técnicas de análisis de características o clases. Este modelo tenía solo dos capas densas (de 32 y 16 neuronas), activación ReLU y una capa </w:t>
      </w:r>
      <w:r w:rsidRPr="00333D54">
        <w:rPr>
          <w:i/>
          <w:iCs/>
        </w:rPr>
        <w:t>dropout</w:t>
      </w:r>
      <w:r w:rsidRPr="00333D54">
        <w:t xml:space="preserve"> del 0.2 para evitar sobreajuste, además de la capa de salida. A medida que se probaban configuraciones más complejas, el rendimiento del modelo fue bajando, lo que refuerza la idea de que más complejidad no siempre significa mejores resultados.</w:t>
      </w:r>
    </w:p>
    <w:p w14:paraId="34BAAC79" w14:textId="77777777" w:rsidR="00D54984" w:rsidRDefault="00D54984" w:rsidP="00D54984">
      <w:r w:rsidRPr="00333D54">
        <w:t>Por el contrario, XGBoost y Random Forest funcionaron especialmente bien en equipos con patrones más claros, como el Real Madrid o el Barcelona, aunque tienen la desventaja de ser más difíciles de interpretar que modelos como la Regresión Logística.</w:t>
      </w:r>
    </w:p>
    <w:p w14:paraId="179AFD0C" w14:textId="77777777" w:rsidR="00D54984" w:rsidRDefault="00D54984" w:rsidP="00D54984"/>
    <w:p w14:paraId="2FEA6DA2" w14:textId="77777777" w:rsidR="00D54984" w:rsidRDefault="00D54984" w:rsidP="00D54984">
      <w:pPr>
        <w:rPr>
          <w:b/>
          <w:bCs/>
        </w:rPr>
      </w:pPr>
      <w:r>
        <w:rPr>
          <w:b/>
          <w:bCs/>
        </w:rPr>
        <w:t>Resultados Globales</w:t>
      </w:r>
    </w:p>
    <w:p w14:paraId="4F7CA323" w14:textId="77777777" w:rsidR="00D54984" w:rsidRPr="00665C29" w:rsidRDefault="00D54984" w:rsidP="00D54984">
      <w:pPr>
        <w:pStyle w:val="Prrafodelista"/>
        <w:numPr>
          <w:ilvl w:val="0"/>
          <w:numId w:val="121"/>
        </w:numPr>
      </w:pPr>
      <w:r w:rsidRPr="00665C29">
        <w:t>Equilibrio entre clases: Se alcanzaron mejores resultados al aplicar técnicas de balanceo como SMOTE o undersampling junto con PCA, especialmente en equipos con distribuciones muy desiguales.</w:t>
      </w:r>
    </w:p>
    <w:p w14:paraId="7B8B53E5" w14:textId="77777777" w:rsidR="00D54984" w:rsidRPr="00665C29" w:rsidRDefault="00D54984" w:rsidP="00D54984">
      <w:pPr>
        <w:pStyle w:val="Prrafodelista"/>
        <w:numPr>
          <w:ilvl w:val="0"/>
          <w:numId w:val="121"/>
        </w:numPr>
      </w:pPr>
      <w:r w:rsidRPr="00665C29">
        <w:t>Modelos más eficaces con historial dominante: En equipos como Real Madrid y Barcelona, donde predominan las victorias, XGBoost y Random Forest ofrecieron los mejores F1-score tras aplicar técnicas de balanceo.</w:t>
      </w:r>
    </w:p>
    <w:p w14:paraId="2B1E84C2" w14:textId="77777777" w:rsidR="00D54984" w:rsidRPr="00665C29" w:rsidRDefault="00D54984" w:rsidP="00D54984">
      <w:pPr>
        <w:pStyle w:val="Prrafodelista"/>
        <w:numPr>
          <w:ilvl w:val="0"/>
          <w:numId w:val="121"/>
        </w:numPr>
      </w:pPr>
      <w:r w:rsidRPr="00665C29">
        <w:lastRenderedPageBreak/>
        <w:t>Dificultad en la predicción de empates: Los empates fueron la clase más difícil de modelar debido a su baja frecuencia y a la complejidad de los contextos en los que ocurren. Esto ya se observó en el análisis exploratorio.</w:t>
      </w:r>
    </w:p>
    <w:p w14:paraId="4CD7D706" w14:textId="77777777" w:rsidR="00D54984" w:rsidRDefault="00D54984" w:rsidP="00D54984">
      <w:pPr>
        <w:pStyle w:val="Prrafodelista"/>
        <w:numPr>
          <w:ilvl w:val="0"/>
          <w:numId w:val="121"/>
        </w:numPr>
      </w:pPr>
      <w:r w:rsidRPr="00665C29">
        <w:t>Simplicidad frente a complejidad: En equipos con mayor variabilidad como el Valencia o el Athletic, modelos más simples como la Regresión Logística o una red neuronal básica superaron a configuraciones más complejas, que tendían al sobreajuste.</w:t>
      </w:r>
    </w:p>
    <w:p w14:paraId="7888C4AE" w14:textId="42EC90D1" w:rsidR="00A16CFE" w:rsidRPr="00D54984" w:rsidRDefault="00D54984" w:rsidP="00D54984">
      <w:r w:rsidRPr="00665C29">
        <w:t>En conjunto, estos resultados reflejan la complejidad de modelar resultados deportivos y la importancia de adaptar las técnicas al tipo de datos y a la realidad de cada equipo. Los aprendizajes extraídos de este análisis servirán como base para las conclusiones generales del trabajo, así como para orientar futuras líneas de investigación.</w:t>
      </w:r>
      <w:r w:rsidR="00A16CFE">
        <w:br w:type="page"/>
      </w:r>
    </w:p>
    <w:p w14:paraId="6943A8E9" w14:textId="2DD8E379" w:rsidR="00386516" w:rsidRDefault="00995FD2" w:rsidP="00D71879">
      <w:pPr>
        <w:pStyle w:val="Ttulo1"/>
        <w:spacing w:line="360" w:lineRule="auto"/>
      </w:pPr>
      <w:bookmarkStart w:id="57" w:name="_Toc194428634"/>
      <w:r w:rsidRPr="00EC6BEF">
        <w:lastRenderedPageBreak/>
        <w:t>5. CONCLUSIONES</w:t>
      </w:r>
      <w:bookmarkEnd w:id="57"/>
    </w:p>
    <w:p w14:paraId="5CC81DCE" w14:textId="18EE55C0" w:rsidR="00665C29" w:rsidRPr="00665C29" w:rsidRDefault="00CE7C9B" w:rsidP="00665C29">
      <w:r w:rsidRPr="00CE7C9B">
        <w:t>Est</w:t>
      </w:r>
      <w:r>
        <w:t xml:space="preserve">a sección </w:t>
      </w:r>
      <w:r w:rsidRPr="00CE7C9B">
        <w:t>recoge las principales conclusiones del trabajo realizado, evaluando el cumplimiento de los objetivos planteados, analizando críticamente los resultados obtenidos, y proponiendo futuras líneas de investigación.</w:t>
      </w:r>
    </w:p>
    <w:p w14:paraId="0EE8343C" w14:textId="4BBC31F1" w:rsidR="00F41631" w:rsidRDefault="00F41631" w:rsidP="005E0138">
      <w:pPr>
        <w:pStyle w:val="Ttulo2"/>
      </w:pPr>
      <w:bookmarkStart w:id="58" w:name="_Toc194428635"/>
      <w:r>
        <w:t>5.</w:t>
      </w:r>
      <w:r w:rsidR="00D54984">
        <w:t>1</w:t>
      </w:r>
      <w:r>
        <w:t xml:space="preserve"> Objetivos Planteados y Grado de Cumplimiento</w:t>
      </w:r>
      <w:bookmarkEnd w:id="58"/>
    </w:p>
    <w:p w14:paraId="7164BBA4" w14:textId="43704CB0" w:rsidR="002470A8" w:rsidRDefault="00C7017C" w:rsidP="00D75009">
      <w:r w:rsidRPr="00C7017C">
        <w:t>El objetivo principal de este trabajo era explorar y evaluar la capacidad de los modelos de Machine Learning para predecir resultados en un entorno</w:t>
      </w:r>
      <w:r>
        <w:t xml:space="preserve"> deportivo, donde predomina la alta aleatoriedad</w:t>
      </w:r>
      <w:r w:rsidRPr="00C7017C">
        <w:t>. A lo largo del desarrollo del proyecto se han cumplido, en mayor o menor medida, los objetivos específicos planteados inicialmente. A continuación, se detalla el grado de cumplimiento de cada uno</w:t>
      </w:r>
    </w:p>
    <w:p w14:paraId="58F3868A" w14:textId="79783AF0" w:rsidR="00C7017C" w:rsidRPr="00C7017C" w:rsidRDefault="00C7017C" w:rsidP="00C7017C">
      <w:pPr>
        <w:rPr>
          <w:b/>
          <w:bCs/>
        </w:rPr>
      </w:pPr>
      <w:r w:rsidRPr="00C7017C">
        <w:rPr>
          <w:b/>
          <w:bCs/>
        </w:rPr>
        <w:t>Mejorar la eficiencia de los modelos</w:t>
      </w:r>
    </w:p>
    <w:p w14:paraId="694547BD" w14:textId="13F516D5" w:rsidR="00C7017C" w:rsidRDefault="002C7C46" w:rsidP="00C7017C">
      <w:r>
        <w:t>S</w:t>
      </w:r>
      <w:r w:rsidRPr="002C7C46">
        <w:t>e han aplicado técnicas de preprocesamiento y reducción de la dimensionalidad, como PCA, que han ayudado a extraer información relevante y reducir el ruido en los datos. También se creó un nuevo dataset con variables derivadas tras analizar el conjunto original, y se dividieron los datos por equipos para adaptar mejor los modelos a las particularidades de cada caso. Tras aplicar estas técnicas, se observaron claras mejoras en el rendimiento de los modelos, especialmente al combinarlas con estrategias de balanceo como SMOTE o undersampling.</w:t>
      </w:r>
    </w:p>
    <w:p w14:paraId="245A6301" w14:textId="77777777" w:rsidR="002C7C46" w:rsidRDefault="002C7C46" w:rsidP="00C7017C"/>
    <w:p w14:paraId="0A59A31A" w14:textId="77777777" w:rsidR="00A2068A" w:rsidRPr="00A2068A" w:rsidRDefault="00A2068A" w:rsidP="00A2068A">
      <w:pPr>
        <w:rPr>
          <w:b/>
          <w:bCs/>
        </w:rPr>
      </w:pPr>
      <w:r w:rsidRPr="00A2068A">
        <w:rPr>
          <w:b/>
          <w:bCs/>
        </w:rPr>
        <w:t>Desarrollo y evaluación de modelos</w:t>
      </w:r>
    </w:p>
    <w:p w14:paraId="2BD2DE62" w14:textId="77777777" w:rsidR="00A2068A" w:rsidRPr="00A2068A" w:rsidRDefault="00A2068A" w:rsidP="00A2068A">
      <w:r w:rsidRPr="00A2068A">
        <w:t>Se han implementado diversos algoritmos de clasificación, incluyendo modelos avanzados como XGBoost, Random Forest y Redes Neuronales, así como otros más sencillos como la Regresión Logística. Además, se han explorado distintas técnicas de optimización de hiperparámetros, como GridSearchCV y Optuna, aplicadas en función del modelo y del experimento.</w:t>
      </w:r>
    </w:p>
    <w:p w14:paraId="53AA2972" w14:textId="77777777" w:rsidR="00A2068A" w:rsidRPr="00A2068A" w:rsidRDefault="00A2068A" w:rsidP="00A2068A">
      <w:pPr>
        <w:rPr>
          <w:b/>
          <w:bCs/>
        </w:rPr>
      </w:pPr>
    </w:p>
    <w:p w14:paraId="4204DE12" w14:textId="77777777" w:rsidR="00A2068A" w:rsidRPr="00A2068A" w:rsidRDefault="00A2068A" w:rsidP="00A2068A">
      <w:pPr>
        <w:rPr>
          <w:b/>
          <w:bCs/>
        </w:rPr>
      </w:pPr>
      <w:r w:rsidRPr="00A2068A">
        <w:rPr>
          <w:b/>
          <w:bCs/>
        </w:rPr>
        <w:t>Definición y aplicación de métricas de evaluación</w:t>
      </w:r>
    </w:p>
    <w:p w14:paraId="45636418" w14:textId="549F3081" w:rsidR="00A2068A" w:rsidRDefault="00A2068A" w:rsidP="00A2068A">
      <w:r w:rsidRPr="00A2068A">
        <w:t xml:space="preserve">Para evaluar el rendimiento de los modelos, se realizó una transición desde la métrica de accuracy </w:t>
      </w:r>
      <w:r w:rsidR="00E91A1A">
        <w:t>(</w:t>
      </w:r>
      <w:r w:rsidRPr="00A2068A">
        <w:t>utilizada en l</w:t>
      </w:r>
      <w:r w:rsidR="00E91A1A">
        <w:t xml:space="preserve">os primeros experimentos) </w:t>
      </w:r>
      <w:r w:rsidRPr="00A2068A">
        <w:t>hacia métricas más adecuadas para escenarios con clases desbalanceadas. En este contexto, se priorizó el uso del F1-score, ya que ofrece una medida más equilibrada de la capacidad del modelo para predecir correctamente las tres clases posibles: victoria, empate o derrota. La elección de esta métrica se basó tanto en la naturaleza del problema como en recomendaciones de investigaciones previas.</w:t>
      </w:r>
    </w:p>
    <w:p w14:paraId="072809B7" w14:textId="265A2F03" w:rsidR="00E74AB7" w:rsidRPr="00F70B55" w:rsidRDefault="00E74AB7" w:rsidP="003E47ED">
      <w:pPr>
        <w:rPr>
          <w:b/>
          <w:bCs/>
        </w:rPr>
      </w:pPr>
      <w:r w:rsidRPr="00F70B55">
        <w:rPr>
          <w:b/>
          <w:bCs/>
        </w:rPr>
        <w:lastRenderedPageBreak/>
        <w:t>Predicción de resultados multiclase</w:t>
      </w:r>
    </w:p>
    <w:p w14:paraId="53529199" w14:textId="33FE4D76" w:rsidR="006D7296" w:rsidRDefault="006D7296" w:rsidP="003E47ED">
      <w:r w:rsidRPr="006D7296">
        <w:t>Se ha logrado construir modelos capaces de predecir tres posibles resultados (victoria, empate o derrota). Aunque las predicciones de empates han demostrado ser especialmente complejas, los modelos han logrado, en general, distinguir entre las clases con un rendimiento razonable, especialmente tras aplicar técnicas de balanceo.</w:t>
      </w:r>
    </w:p>
    <w:p w14:paraId="0CFE65FB" w14:textId="77777777" w:rsidR="00F70B55" w:rsidRDefault="00F70B55" w:rsidP="003E47ED"/>
    <w:p w14:paraId="56373037" w14:textId="35F71630" w:rsidR="00854A9C" w:rsidRPr="00B34E1F" w:rsidRDefault="00854A9C" w:rsidP="00854A9C">
      <w:pPr>
        <w:rPr>
          <w:b/>
          <w:bCs/>
        </w:rPr>
      </w:pPr>
      <w:r w:rsidRPr="00B34E1F">
        <w:rPr>
          <w:b/>
          <w:bCs/>
        </w:rPr>
        <w:t>Comparar la efectividad de los distintos modelos propuestos</w:t>
      </w:r>
    </w:p>
    <w:p w14:paraId="5689C050" w14:textId="78BFECAB" w:rsidR="00F70B55" w:rsidRDefault="00854A9C" w:rsidP="00854A9C">
      <w:r>
        <w:t xml:space="preserve"> </w:t>
      </w:r>
      <w:r w:rsidR="00D33C8A" w:rsidRPr="00D33C8A">
        <w:t>Se ha llevado a cabo una comparativa detallada del rendimiento de los modelos en función del equipo analizado. Esto ha permitido observar cómo ciertas configuraciones y algoritmos funcionan mejor en equipos con patrones de resultados más claros (como el Real Madrid o el Barcelona), mientras que en equipos con mayor variabilidad (como el Valencia o el Athletic de Bilbao), modelos más simples han ofrecido mejor desempeño. Para facilitar esta comparación, se ha utilizado la plataforma MLflow, que ha permitido registrar y visualizar de forma estructurada los distintos experimentos, modelos y técnicas aplicadas, facilitando así el análisis comparativo entre configuraciones.</w:t>
      </w:r>
    </w:p>
    <w:p w14:paraId="42DB6E6E" w14:textId="77777777" w:rsidR="00960BD4" w:rsidRDefault="00960BD4" w:rsidP="00854A9C"/>
    <w:p w14:paraId="24392FB9" w14:textId="40989E5F" w:rsidR="006720DF" w:rsidRDefault="00D30C98" w:rsidP="00854A9C">
      <w:pPr>
        <w:rPr>
          <w:b/>
          <w:bCs/>
        </w:rPr>
      </w:pPr>
      <w:r w:rsidRPr="00D30C98">
        <w:rPr>
          <w:b/>
          <w:bCs/>
        </w:rPr>
        <w:t>Examinar limitaciones y efectividad</w:t>
      </w:r>
    </w:p>
    <w:p w14:paraId="3F815C70" w14:textId="0E44BEB1" w:rsidR="00D30C98" w:rsidRPr="004979BA" w:rsidRDefault="004979BA" w:rsidP="00854A9C">
      <w:r w:rsidRPr="004979BA">
        <w:t xml:space="preserve">Este objetivo se abordará en detalle en el siguiente apartado </w:t>
      </w:r>
      <w:hyperlink w:anchor="_5.3_Limitaciones" w:history="1">
        <w:r w:rsidRPr="004979BA">
          <w:rPr>
            <w:rStyle w:val="Hipervnculo"/>
          </w:rPr>
          <w:t>5.3 Limitaciones</w:t>
        </w:r>
      </w:hyperlink>
      <w:r w:rsidRPr="004979BA">
        <w:t>, donde se expondrán de forma crítica las principales barreras encontradas, así como el potencial real de estas técnicas para reducir la aleatoriedad inherente a los resultados deportivos.</w:t>
      </w:r>
    </w:p>
    <w:p w14:paraId="5DC8E1F9" w14:textId="77777777" w:rsidR="00960BD4" w:rsidRPr="006720DF" w:rsidRDefault="00960BD4" w:rsidP="00854A9C">
      <w:pPr>
        <w:rPr>
          <w:b/>
          <w:bCs/>
        </w:rPr>
      </w:pPr>
    </w:p>
    <w:p w14:paraId="41560171" w14:textId="7845330F" w:rsidR="008C1649" w:rsidRDefault="008C1649" w:rsidP="008C1649">
      <w:pPr>
        <w:pStyle w:val="Ttulo2"/>
      </w:pPr>
      <w:bookmarkStart w:id="59" w:name="_5.3_Limitaciones"/>
      <w:bookmarkStart w:id="60" w:name="_Toc194428636"/>
      <w:bookmarkEnd w:id="59"/>
      <w:r>
        <w:t>5.</w:t>
      </w:r>
      <w:r w:rsidR="00E21519">
        <w:t>2</w:t>
      </w:r>
      <w:r>
        <w:t xml:space="preserve"> Limitaciones</w:t>
      </w:r>
      <w:bookmarkEnd w:id="60"/>
    </w:p>
    <w:p w14:paraId="1B8224D8" w14:textId="541376A5" w:rsidR="008C1649" w:rsidRDefault="00B63398" w:rsidP="008C1649">
      <w:pPr>
        <w:rPr>
          <w:b/>
          <w:bCs/>
        </w:rPr>
      </w:pPr>
      <w:r w:rsidRPr="00B63398">
        <w:rPr>
          <w:b/>
          <w:bCs/>
        </w:rPr>
        <w:t>Limitaciones técnicas</w:t>
      </w:r>
    </w:p>
    <w:p w14:paraId="4AE20B5E" w14:textId="5D569502" w:rsidR="00A8292B" w:rsidRDefault="009B0AEF" w:rsidP="008C1649">
      <w:r w:rsidRPr="009B0AEF">
        <w:t xml:space="preserve">Durante el desarrollo del proyecto se han identificado varios aspectos metodológicos que podrían haber afectado al rendimiento de los modelos. En primer lugar, el tamaño de los conjuntos de prueba era limitado, especialmente al dividir los datos por equipos, lo que reduce la capacidad generalizadora de los modelos. </w:t>
      </w:r>
      <w:r w:rsidR="00BE23FF">
        <w:t>El</w:t>
      </w:r>
      <w:r w:rsidR="00BE23FF" w:rsidRPr="009B0AEF">
        <w:t xml:space="preserve"> hecho de trabajar con cuatro equipos distintos introdujo un reto importante: la gran variabilidad en sus patrones de resultados hacía difícil encontrar una configuración de modelo que funcionara bien en todos los casos. Mientras algunos equipos mostraban comportamientos más estables, otros presentaban una alta irregularidad, lo que obligaba a adaptar las técnicas a cada contexto. Es posible que, utilizando el conjunto de datos completo sin dividir por equipos, se hubiera logrado una mayor </w:t>
      </w:r>
      <w:r w:rsidR="00BE23FF" w:rsidRPr="009B0AEF">
        <w:lastRenderedPageBreak/>
        <w:t>consistencia en el rendimiento global de los modelos, aunque a costa de perder la personalización por equipo que se buscaba en este trabajo.</w:t>
      </w:r>
    </w:p>
    <w:p w14:paraId="4C3B23D4" w14:textId="77777777" w:rsidR="00BE23FF" w:rsidRDefault="00065065" w:rsidP="008C1649">
      <w:r w:rsidRPr="00065065">
        <w:t>Además, aunque se exploraron técnicas de optimización como GridSearchCV y Optuna, no todos los modelos fueron ajustados exhaustivamente debido a las restricciones de tiempo y recursos computacionales. En el caso concreto de las redes neuronales, se entrenaron y optimizaron en Google Colab para aprovechar una mayor capacidad de procesamiento. Aun así, no fue posible trabajar con arquitecturas mucho más complejas, ya que el proceso de optimización de estos modelos es especialmente costoso y requiere largos tiempos de ejecución, lo que limitó las posibilidades de experimentación.</w:t>
      </w:r>
      <w:r w:rsidR="00BE23FF">
        <w:t xml:space="preserve"> </w:t>
      </w:r>
    </w:p>
    <w:p w14:paraId="42FC6090" w14:textId="4ED82D7C" w:rsidR="00297CE2" w:rsidRDefault="009B0AEF" w:rsidP="008C1649">
      <w:r w:rsidRPr="009B0AEF">
        <w:t>También es importante señalar que, a pesar de aplicar técnicas de balanceo como SMOTE o undersampling, la naturaleza del desbalance entre clases seguía dificultando la predicción de los empates, que fueron consistentemente la clase con peor rendimiento.</w:t>
      </w:r>
    </w:p>
    <w:p w14:paraId="0D13FF5C" w14:textId="77777777" w:rsidR="00BE23FF" w:rsidRDefault="00BE23FF" w:rsidP="00D75009">
      <w:pPr>
        <w:rPr>
          <w:b/>
          <w:bCs/>
        </w:rPr>
      </w:pPr>
    </w:p>
    <w:p w14:paraId="141D4112" w14:textId="019A073A" w:rsidR="008C1649" w:rsidRDefault="00B63398" w:rsidP="00D75009">
      <w:pPr>
        <w:rPr>
          <w:b/>
          <w:bCs/>
        </w:rPr>
      </w:pPr>
      <w:r w:rsidRPr="005830CC">
        <w:rPr>
          <w:b/>
          <w:bCs/>
        </w:rPr>
        <w:t>Limitaciones</w:t>
      </w:r>
      <w:r w:rsidR="005830CC" w:rsidRPr="005830CC">
        <w:rPr>
          <w:b/>
          <w:bCs/>
        </w:rPr>
        <w:t xml:space="preserve"> contextuales</w:t>
      </w:r>
    </w:p>
    <w:p w14:paraId="32224D09" w14:textId="5F8A6C34" w:rsidR="00665C29" w:rsidRDefault="005706B3" w:rsidP="00D75009">
      <w:r w:rsidRPr="005706B3">
        <w:t>Más allá del modelo, existen factores externos que escapan al control del sistema y que afectan de forma directa al resultado de un partido de fútbol. Variables como lesiones, decisiones arbitrales, cambios tácticos durante el encuentro, el estado anímico de los jugadores o condiciones meteorológicas no están reflejadas en los datos utilizados, lo que limita inevitablemente la precisión de las predicciones. Además, el fútbol es un deporte con un alto componente aleatorio y emocional, por lo que incluso los mejores modelos pueden verse superados por situaciones impredecibles. Finalmente, el hecho de centrarse en cuatro equipos específicos limita la capacidad de generalización del estudio al resto de la liga o a competiciones diferentes.</w:t>
      </w:r>
    </w:p>
    <w:p w14:paraId="4FD204E9" w14:textId="77777777" w:rsidR="00A734C9" w:rsidRPr="00D75009" w:rsidRDefault="00A734C9" w:rsidP="00D75009"/>
    <w:p w14:paraId="19358D21" w14:textId="4450AE7D" w:rsidR="00F41631" w:rsidRDefault="00531022" w:rsidP="00531022">
      <w:pPr>
        <w:pStyle w:val="Ttulo2"/>
      </w:pPr>
      <w:bookmarkStart w:id="61" w:name="_Toc194428637"/>
      <w:r>
        <w:t>5.</w:t>
      </w:r>
      <w:r w:rsidR="00E21519">
        <w:t>3</w:t>
      </w:r>
      <w:r>
        <w:t xml:space="preserve"> </w:t>
      </w:r>
      <w:r w:rsidRPr="00531022">
        <w:t xml:space="preserve">Discusión y </w:t>
      </w:r>
      <w:r w:rsidR="00AC12C2">
        <w:t>A</w:t>
      </w:r>
      <w:r w:rsidRPr="00531022">
        <w:t xml:space="preserve">nálisis </w:t>
      </w:r>
      <w:r w:rsidR="00AC12C2">
        <w:t>C</w:t>
      </w:r>
      <w:r w:rsidRPr="00531022">
        <w:t>rítico</w:t>
      </w:r>
      <w:bookmarkEnd w:id="61"/>
    </w:p>
    <w:p w14:paraId="300ED4FE" w14:textId="77777777" w:rsidR="008F03CF" w:rsidRPr="008F03CF" w:rsidRDefault="008F03CF" w:rsidP="008F03CF">
      <w:pPr>
        <w:rPr>
          <w:b/>
          <w:bCs/>
        </w:rPr>
      </w:pPr>
      <w:r w:rsidRPr="008F03CF">
        <w:rPr>
          <w:b/>
          <w:bCs/>
        </w:rPr>
        <w:t>Fortalezas y debilidades</w:t>
      </w:r>
    </w:p>
    <w:p w14:paraId="440DDE14" w14:textId="77777777" w:rsidR="008F03CF" w:rsidRDefault="008F03CF" w:rsidP="008F03CF">
      <w:r>
        <w:t>Una de las principales fortalezas del trabajo ha sido el enfoque estructurado y progresivo en la construcción, evaluación y comparación de modelos. Se ha trabajado con un conjunto diverso de algoritmos, aplicando técnicas de preprocesamiento, balanceo y optimización que han permitido adaptar los modelos a contextos diferentes, como es el caso de cada equipo. También se ha utilizado MLFlow para documentar y comparar de forma clara los resultados, lo que ha facilitado el análisis crítico del rendimiento.</w:t>
      </w:r>
    </w:p>
    <w:p w14:paraId="630D7BE2" w14:textId="58A95607" w:rsidR="008F03CF" w:rsidRDefault="008F03CF" w:rsidP="008F03CF">
      <w:r>
        <w:lastRenderedPageBreak/>
        <w:t>Entre las debilidades, destaca la dificultad de encontrar una configuración que funcionase bien para todos los equipos. La alta variabilidad entre ellos obligó a adaptar los modelos a contextos muy distintos, lo que limitó la posibilidad de aplicar soluciones generalizables. Además, las restricciones técnicas, como el uso limitado de recursos computacionales, impidieron explorar arquitecturas más avanzadas, sobre todo en el caso de redes neuronales.</w:t>
      </w:r>
    </w:p>
    <w:p w14:paraId="1756660B" w14:textId="77777777" w:rsidR="008F03CF" w:rsidRDefault="008F03CF" w:rsidP="008F03CF"/>
    <w:p w14:paraId="68957EC6" w14:textId="77777777" w:rsidR="008F03CF" w:rsidRPr="008F03CF" w:rsidRDefault="008F03CF" w:rsidP="008F03CF">
      <w:pPr>
        <w:rPr>
          <w:b/>
          <w:bCs/>
        </w:rPr>
      </w:pPr>
      <w:r w:rsidRPr="008F03CF">
        <w:rPr>
          <w:b/>
          <w:bCs/>
        </w:rPr>
        <w:t>Fiabilidad de los modelos y comparación con la bibliografía</w:t>
      </w:r>
    </w:p>
    <w:p w14:paraId="4A2D5669" w14:textId="77777777" w:rsidR="008F03CF" w:rsidRDefault="008F03CF" w:rsidP="008F03CF">
      <w:r>
        <w:t>Los resultados obtenidos en este trabajo están en línea con los encontrados en otros estudios previos. Por ejemplo, Baboota y Kaur (2019) o Alfredo et al. (2020) muestran que modelos como XGBoost y Random Forest suelen alcanzar entre un 58% y 70% de precisión, lo que coincide con los mejores F1-score obtenidos en este estudio. Además, la literatura destaca que modelos de ensemble suelen superar a técnicas más simples, algo que también se ha observado en este trabajo, especialmente en equipos con una distribución de resultados más estable.</w:t>
      </w:r>
    </w:p>
    <w:p w14:paraId="4858C3E0" w14:textId="77777777" w:rsidR="008F03CF" w:rsidRDefault="008F03CF" w:rsidP="008F03CF">
      <w:r>
        <w:t>Sin embargo, también se ha evidenciado lo que otros autores señalan: la aleatoriedad del fútbol impone un límite natural a la capacidad predictiva de los modelos, y en muchos casos la mejora entre modelos más simples y complejos es modesta. Como en el estudio de Martínez Arias y Marulanda Vélez (2023), aquí también se ha observado que modelos como la regresión logística pueden competir en rendimiento cuando los datos presentan mucha variabilidad.</w:t>
      </w:r>
    </w:p>
    <w:p w14:paraId="22BE4518" w14:textId="77777777" w:rsidR="00EB3026" w:rsidRDefault="00EB3026" w:rsidP="008F03CF"/>
    <w:p w14:paraId="63D08D60" w14:textId="566C0BAF" w:rsidR="009B7D66" w:rsidRDefault="009B7D66" w:rsidP="008F03CF">
      <w:pPr>
        <w:rPr>
          <w:b/>
          <w:bCs/>
        </w:rPr>
      </w:pPr>
      <w:r>
        <w:rPr>
          <w:b/>
          <w:bCs/>
        </w:rPr>
        <w:t>Implicaciones prácticas</w:t>
      </w:r>
    </w:p>
    <w:p w14:paraId="1933DCC2" w14:textId="633F94E6" w:rsidR="009B7D66" w:rsidRPr="009B7D66" w:rsidRDefault="009B7D66" w:rsidP="008F03CF">
      <w:r w:rsidRPr="009B7D66">
        <w:t xml:space="preserve">Este trabajo demuestra que el </w:t>
      </w:r>
      <w:r w:rsidRPr="009B7D66">
        <w:rPr>
          <w:i/>
          <w:iCs/>
        </w:rPr>
        <w:t>Machine Learning</w:t>
      </w:r>
      <w:r w:rsidRPr="009B7D66">
        <w:t xml:space="preserve"> puede aportar valor en la predicción de resultados deportivos, especialmente en el ámbito de las apuestas. Sin embargo, el fútbol es un entorno altamente impredecible, y factores como la propia influencia del mercado de apuestas o eventos inesperados durante el partido dificultan alcanzar una precisión elevada. Por ello, aunque este tipo de modelos tienen gran potencial, todavía no se aplican de forma generalizada, ya que sus resultados no son lo suficientemente fiables para su uso directo en entornos reales.</w:t>
      </w:r>
    </w:p>
    <w:p w14:paraId="23AB5A83" w14:textId="77777777" w:rsidR="009B7D66" w:rsidRPr="009B7D66" w:rsidRDefault="009B7D66" w:rsidP="008F03CF">
      <w:pPr>
        <w:rPr>
          <w:b/>
          <w:bCs/>
        </w:rPr>
      </w:pPr>
    </w:p>
    <w:p w14:paraId="6F17E73B" w14:textId="2A14D817" w:rsidR="00D75009" w:rsidRDefault="00D75009" w:rsidP="00D75009">
      <w:pPr>
        <w:pStyle w:val="Ttulo2"/>
      </w:pPr>
      <w:bookmarkStart w:id="62" w:name="_Toc194428638"/>
      <w:r>
        <w:t>5.</w:t>
      </w:r>
      <w:r w:rsidR="00E21519">
        <w:t>4</w:t>
      </w:r>
      <w:r>
        <w:t xml:space="preserve"> </w:t>
      </w:r>
      <w:r w:rsidRPr="00D75009">
        <w:t xml:space="preserve">Propuestas de </w:t>
      </w:r>
      <w:r w:rsidR="00AC12C2">
        <w:t>T</w:t>
      </w:r>
      <w:r w:rsidRPr="00D75009">
        <w:t xml:space="preserve">rabajos </w:t>
      </w:r>
      <w:r w:rsidR="00AC12C2">
        <w:t>F</w:t>
      </w:r>
      <w:r w:rsidRPr="00D75009">
        <w:t>uturos</w:t>
      </w:r>
      <w:bookmarkEnd w:id="62"/>
    </w:p>
    <w:p w14:paraId="4515EF0A" w14:textId="53ED9319" w:rsidR="008C1649" w:rsidRDefault="00977BD3" w:rsidP="008C1649">
      <w:pPr>
        <w:rPr>
          <w:b/>
          <w:bCs/>
        </w:rPr>
      </w:pPr>
      <w:r>
        <w:rPr>
          <w:b/>
          <w:bCs/>
        </w:rPr>
        <w:t>Exploración de nuevos métodos</w:t>
      </w:r>
    </w:p>
    <w:p w14:paraId="51E8BC39" w14:textId="77777777" w:rsidR="004E2909" w:rsidRPr="004E2909" w:rsidRDefault="004E2909" w:rsidP="008C1649">
      <w:r w:rsidRPr="004E2909">
        <w:t xml:space="preserve">Aunque los resultados obtenidos han sido coherentes con lo observado en la bibliografía y han confirmado el potencial de modelos como XGBoost o Random Forest, habría sido interesante realizar algunos experimentos utilizando el conjunto de datos completo (sin dividir por equipos) </w:t>
      </w:r>
      <w:r w:rsidRPr="004E2909">
        <w:lastRenderedPageBreak/>
        <w:t>para analizar cómo afecta esto al rendimiento general de los modelos y facilitar comparaciones más globales.</w:t>
      </w:r>
    </w:p>
    <w:p w14:paraId="5E3B9963" w14:textId="6E6C4819" w:rsidR="00977BD3" w:rsidRPr="004E2909" w:rsidRDefault="004E2909" w:rsidP="008C1649">
      <w:r w:rsidRPr="004E2909">
        <w:t>Por otro lado, sería útil explorar algoritmos que tengan en cuenta la evolución temporal de los equipos a lo largo de una temporada, como las redes neuronales recurrentes (</w:t>
      </w:r>
      <w:r w:rsidRPr="004E2909">
        <w:rPr>
          <w:i/>
          <w:iCs/>
        </w:rPr>
        <w:t>RNN</w:t>
      </w:r>
      <w:r w:rsidRPr="004E2909">
        <w:t xml:space="preserve">) o las variantes </w:t>
      </w:r>
      <w:r w:rsidRPr="004E2909">
        <w:rPr>
          <w:i/>
          <w:iCs/>
        </w:rPr>
        <w:t>LSTM</w:t>
      </w:r>
      <w:r w:rsidRPr="004E2909">
        <w:t xml:space="preserve">, que podrían capturar dinámicas de forma más precisa. Además, como línea de investigación más avanzada, se podrían probar modelos basados en arquitecturas </w:t>
      </w:r>
      <w:r w:rsidRPr="004E2909">
        <w:rPr>
          <w:i/>
          <w:iCs/>
        </w:rPr>
        <w:t>transformer</w:t>
      </w:r>
      <w:r w:rsidRPr="004E2909">
        <w:t>, que están demostrando buenos resultados en problemas secuenciales</w:t>
      </w:r>
      <w:r>
        <w:t xml:space="preserve">, </w:t>
      </w:r>
      <w:r w:rsidRPr="004E2909">
        <w:t>y podrían adaptarse a contextos deportivos si se dispone de datos estructurados temporalmente.</w:t>
      </w:r>
    </w:p>
    <w:p w14:paraId="2C64F19C" w14:textId="77777777" w:rsidR="004E2909" w:rsidRDefault="004E2909" w:rsidP="008C1649">
      <w:pPr>
        <w:rPr>
          <w:b/>
          <w:bCs/>
        </w:rPr>
      </w:pPr>
    </w:p>
    <w:p w14:paraId="387DB043" w14:textId="3A900D81" w:rsidR="00977BD3" w:rsidRDefault="00977BD3" w:rsidP="008C1649">
      <w:pPr>
        <w:rPr>
          <w:b/>
          <w:bCs/>
        </w:rPr>
      </w:pPr>
      <w:r>
        <w:rPr>
          <w:b/>
          <w:bCs/>
        </w:rPr>
        <w:t>Profundización del enfoque</w:t>
      </w:r>
    </w:p>
    <w:p w14:paraId="50BEA43E" w14:textId="59922045" w:rsidR="00FC14C9" w:rsidRPr="00FC14C9" w:rsidRDefault="00FC14C9" w:rsidP="008C1649">
      <w:r w:rsidRPr="00FC14C9">
        <w:t xml:space="preserve">Para evaluar el valor práctico del modelo, una posible extensión del trabajo sería simular un sistema de apuestas deportivas basado en las predicciones obtenidas. Esto permitiría comprobar hasta qué punto el modelo podría ser rentable en escenarios reales. Una opción sería utilizar un programa de optimización o incluso diseñar un agente de </w:t>
      </w:r>
      <w:r w:rsidRPr="00FC14C9">
        <w:rPr>
          <w:i/>
          <w:iCs/>
        </w:rPr>
        <w:t>Reinforcement Learning</w:t>
      </w:r>
      <w:r w:rsidRPr="00FC14C9">
        <w:t xml:space="preserve"> que, en función de las probabilidades predichas para cada clase, decidiera cuánto apostar y a qué resultado. La recompensa de este agente sería el beneficio obtenido. Sin embargo, este enfoque requeriría una implementación mucho más compleja y una expansión considerable del alcance del trabajo, por lo que se ha descartado en esta fase.</w:t>
      </w:r>
    </w:p>
    <w:p w14:paraId="697F2B16" w14:textId="77777777" w:rsidR="008C1649" w:rsidRDefault="008C1649" w:rsidP="008C1649"/>
    <w:p w14:paraId="2D59A1B5" w14:textId="77777777" w:rsidR="009B715F" w:rsidRDefault="00D75009" w:rsidP="00D75009">
      <w:pPr>
        <w:pStyle w:val="Ttulo2"/>
      </w:pPr>
      <w:bookmarkStart w:id="63" w:name="_Toc194428639"/>
      <w:r>
        <w:t>5.</w:t>
      </w:r>
      <w:r w:rsidR="00E21519">
        <w:t>5</w:t>
      </w:r>
      <w:r>
        <w:t xml:space="preserve"> </w:t>
      </w:r>
      <w:r w:rsidRPr="00D75009">
        <w:t xml:space="preserve">Conclusión </w:t>
      </w:r>
      <w:r w:rsidR="00AC12C2">
        <w:t>P</w:t>
      </w:r>
      <w:r w:rsidRPr="00D75009">
        <w:t>ersonal</w:t>
      </w:r>
      <w:bookmarkEnd w:id="63"/>
    </w:p>
    <w:p w14:paraId="6A36990F" w14:textId="47E7C626" w:rsidR="00031193" w:rsidRDefault="009B715F" w:rsidP="009B715F">
      <w:r w:rsidRPr="009B715F">
        <w:t xml:space="preserve">Este trabajo ha supuesto una forma muy especial de cerrar </w:t>
      </w:r>
      <w:r w:rsidR="00031193">
        <w:t>la etapa del grado universitario</w:t>
      </w:r>
      <w:r w:rsidRPr="009B715F">
        <w:t xml:space="preserve">. A lo largo de la carrera, la inteligencia artificial y el </w:t>
      </w:r>
      <w:r w:rsidRPr="009B715F">
        <w:rPr>
          <w:i/>
          <w:iCs/>
        </w:rPr>
        <w:t>Machine Learning</w:t>
      </w:r>
      <w:r w:rsidRPr="009B715F">
        <w:t xml:space="preserve"> han sido algunos de los temas que más interés y motivación me han generado, tanto por su potencial como por su aplicabilidad en problemas reales.</w:t>
      </w:r>
    </w:p>
    <w:p w14:paraId="3E87B3C7" w14:textId="4B9AB388" w:rsidR="00995FD2" w:rsidRPr="00EC6BEF" w:rsidRDefault="009B715F" w:rsidP="009B715F">
      <w:r w:rsidRPr="009B715F">
        <w:t xml:space="preserve">Desarrollar este proyecto me ha permitido poner en práctica, de forma integral, muchas de las habilidades adquiridas durante los estudios. Desde el análisis y preprocesamiento de los datos hasta la implementación, ajuste y evaluación de modelos, cada fase ha representado un reto y una oportunidad de aprendizaje. Considero que este TFG ha sido la mejor manera de aplicar de forma concreta todo lo aprendido sobre aprendizaje automático y, al mismo tiempo, explorar en mayor profundidad un área que me resulta especialmente estimulante y en la que me gustaría seguir profundizando en el futuro. </w:t>
      </w:r>
      <w:r w:rsidR="00995FD2" w:rsidRPr="00EC6BEF">
        <w:br w:type="page"/>
      </w:r>
    </w:p>
    <w:p w14:paraId="1EDF17D2" w14:textId="52B0326A" w:rsidR="00995FD2" w:rsidRPr="00EC6BEF" w:rsidRDefault="006E09D7" w:rsidP="00244F04">
      <w:pPr>
        <w:pStyle w:val="Ttulo1"/>
        <w:spacing w:line="360" w:lineRule="auto"/>
      </w:pPr>
      <w:bookmarkStart w:id="64" w:name="_Toc194428640"/>
      <w:r w:rsidRPr="00EC6BEF">
        <w:lastRenderedPageBreak/>
        <w:t>6. REFERENCIAS</w:t>
      </w:r>
      <w:bookmarkEnd w:id="64"/>
    </w:p>
    <w:p w14:paraId="073659C0" w14:textId="072457CF" w:rsidR="007746B5" w:rsidRPr="00EC6BEF" w:rsidRDefault="00FC7E15" w:rsidP="00244F04">
      <w:pPr>
        <w:rPr>
          <w:rFonts w:cs="Times New Roman"/>
          <w:szCs w:val="22"/>
        </w:rPr>
      </w:pPr>
      <w:r w:rsidRPr="00EC6BEF">
        <w:rPr>
          <w:rFonts w:cs="Times New Roman"/>
          <w:szCs w:val="22"/>
        </w:rPr>
        <w:t xml:space="preserve">Todas las imágenes, citas al pie y referencias del TFG </w:t>
      </w:r>
      <w:r w:rsidR="00940F39" w:rsidRPr="00EC6BEF">
        <w:rPr>
          <w:rFonts w:cs="Times New Roman"/>
          <w:szCs w:val="22"/>
        </w:rPr>
        <w:t>quedan</w:t>
      </w:r>
      <w:r w:rsidRPr="00EC6BEF">
        <w:rPr>
          <w:rFonts w:cs="Times New Roman"/>
          <w:szCs w:val="22"/>
        </w:rPr>
        <w:t xml:space="preserve"> registradas en este apartado siguiendo la normativa APA</w:t>
      </w:r>
      <w:r w:rsidR="008C2FC4">
        <w:rPr>
          <w:rFonts w:cs="Times New Roman"/>
          <w:szCs w:val="22"/>
        </w:rPr>
        <w:t>7</w:t>
      </w:r>
      <w:r w:rsidRPr="00EC6BEF">
        <w:rPr>
          <w:rFonts w:cs="Times New Roman"/>
          <w:szCs w:val="22"/>
        </w:rPr>
        <w:t>.</w:t>
      </w:r>
      <w:r w:rsidR="003D4F21">
        <w:rPr>
          <w:rFonts w:cs="Times New Roman"/>
          <w:szCs w:val="22"/>
        </w:rPr>
        <w:t xml:space="preserve"> </w:t>
      </w:r>
    </w:p>
    <w:p w14:paraId="5CFC7FD0" w14:textId="77777777" w:rsidR="00A159BB" w:rsidRPr="00EC6BEF" w:rsidRDefault="00A159BB" w:rsidP="00244F04">
      <w:pPr>
        <w:rPr>
          <w:rFonts w:cs="Times New Roman"/>
          <w:szCs w:val="22"/>
        </w:rPr>
      </w:pPr>
    </w:p>
    <w:p w14:paraId="3289C208" w14:textId="781975BD" w:rsidR="003871E1" w:rsidRDefault="006E09D7" w:rsidP="00397C9F">
      <w:pPr>
        <w:pStyle w:val="Ttulo2"/>
        <w:spacing w:before="0"/>
      </w:pPr>
      <w:bookmarkStart w:id="65" w:name="_6.1_Bibliografía"/>
      <w:bookmarkStart w:id="66" w:name="_Toc194428641"/>
      <w:bookmarkEnd w:id="65"/>
      <w:r w:rsidRPr="00EC6BEF">
        <w:t>6.1 Bibliografía</w:t>
      </w:r>
      <w:bookmarkEnd w:id="66"/>
    </w:p>
    <w:p w14:paraId="44B2D2A0" w14:textId="14840E83" w:rsidR="00F559F4" w:rsidRPr="00EA3BC5" w:rsidRDefault="00F559F4" w:rsidP="00CF2B0D">
      <w:pPr>
        <w:rPr>
          <w:lang w:val="en-US"/>
        </w:rPr>
      </w:pPr>
      <w:r w:rsidRPr="00072136">
        <w:t>[</w:t>
      </w:r>
      <w:r>
        <w:t>1</w:t>
      </w:r>
      <w:r w:rsidRPr="00072136">
        <w:t xml:space="preserve">] KPMG Asesores S.L. (2023). Impacto socioeconómico del fútbol profesional en España. </w:t>
      </w:r>
      <w:r w:rsidRPr="00EA3BC5">
        <w:rPr>
          <w:lang w:val="en-US"/>
        </w:rPr>
        <w:t xml:space="preserve">KPMG. </w:t>
      </w:r>
    </w:p>
    <w:p w14:paraId="48ED676D" w14:textId="68EBD2D2" w:rsidR="00A97D32" w:rsidRPr="00EA3BC5" w:rsidRDefault="00A97D32" w:rsidP="00CF2B0D">
      <w:pPr>
        <w:rPr>
          <w:lang w:val="en-US"/>
        </w:rPr>
      </w:pPr>
      <w:r w:rsidRPr="00EA3BC5">
        <w:rPr>
          <w:lang w:val="en-US"/>
        </w:rPr>
        <w:t>[2]</w:t>
      </w:r>
      <w:r w:rsidR="008139D0" w:rsidRPr="00EA3BC5">
        <w:rPr>
          <w:lang w:val="en-US"/>
        </w:rPr>
        <w:t xml:space="preserve"> Aoki, R. Assunç</w:t>
      </w:r>
      <w:r w:rsidR="00F258AB" w:rsidRPr="00EA3BC5">
        <w:rPr>
          <w:lang w:val="en-US"/>
        </w:rPr>
        <w:t xml:space="preserve">ão, R. Vaz de Melo, P. (2017) </w:t>
      </w:r>
      <w:r w:rsidR="003C517B" w:rsidRPr="00EA3BC5">
        <w:rPr>
          <w:lang w:val="en-US"/>
        </w:rPr>
        <w:t xml:space="preserve">Luck is Hard to Beat: The </w:t>
      </w:r>
      <w:proofErr w:type="spellStart"/>
      <w:r w:rsidR="003C517B" w:rsidRPr="00EA3BC5">
        <w:rPr>
          <w:lang w:val="en-US"/>
        </w:rPr>
        <w:t>Dificulty</w:t>
      </w:r>
      <w:proofErr w:type="spellEnd"/>
      <w:r w:rsidR="003C517B" w:rsidRPr="00EA3BC5">
        <w:rPr>
          <w:lang w:val="en-US"/>
        </w:rPr>
        <w:t xml:space="preserve"> of Sports Prediction. </w:t>
      </w:r>
      <w:r w:rsidR="00AF62CC" w:rsidRPr="00EA3BC5">
        <w:rPr>
          <w:lang w:val="en-US"/>
        </w:rPr>
        <w:t>Department of Computer Science UFMG.</w:t>
      </w:r>
    </w:p>
    <w:p w14:paraId="365DB9EF" w14:textId="264E42CA" w:rsidR="00F559F4" w:rsidRPr="00EA3BC5" w:rsidRDefault="0075055C" w:rsidP="00CF2B0D">
      <w:pPr>
        <w:rPr>
          <w:lang w:val="en-US"/>
        </w:rPr>
      </w:pPr>
      <w:r w:rsidRPr="00EA3BC5">
        <w:rPr>
          <w:lang w:val="en-US"/>
        </w:rPr>
        <w:t>[</w:t>
      </w:r>
      <w:r w:rsidR="008139D0" w:rsidRPr="00EA3BC5">
        <w:rPr>
          <w:lang w:val="en-US"/>
        </w:rPr>
        <w:t>3</w:t>
      </w:r>
      <w:r w:rsidRPr="00EA3BC5">
        <w:rPr>
          <w:lang w:val="en-US"/>
        </w:rPr>
        <w:t xml:space="preserve">] </w:t>
      </w:r>
      <w:r w:rsidR="00B70AFD" w:rsidRPr="00EA3BC5">
        <w:rPr>
          <w:lang w:val="en-US"/>
        </w:rPr>
        <w:t xml:space="preserve">Cavus, M. </w:t>
      </w:r>
      <w:proofErr w:type="spellStart"/>
      <w:r w:rsidR="00B70AFD" w:rsidRPr="00EA3BC5">
        <w:rPr>
          <w:lang w:val="en-US"/>
        </w:rPr>
        <w:t>Biecek</w:t>
      </w:r>
      <w:proofErr w:type="spellEnd"/>
      <w:r w:rsidR="00B70AFD" w:rsidRPr="00EA3BC5">
        <w:rPr>
          <w:lang w:val="en-US"/>
        </w:rPr>
        <w:t>, P. (</w:t>
      </w:r>
      <w:r w:rsidR="00652C59" w:rsidRPr="00EA3BC5">
        <w:rPr>
          <w:lang w:val="en-US"/>
        </w:rPr>
        <w:t>2022). Explainable Expected Goal Models for Performance Analysis in Football Analytics</w:t>
      </w:r>
      <w:r w:rsidR="00A97D32" w:rsidRPr="00EA3BC5">
        <w:rPr>
          <w:lang w:val="en-US"/>
        </w:rPr>
        <w:t xml:space="preserve">. </w:t>
      </w:r>
      <w:r w:rsidR="00416A4F" w:rsidRPr="00EA3BC5">
        <w:rPr>
          <w:lang w:val="en-US"/>
        </w:rPr>
        <w:t>Warsaw University of Technology</w:t>
      </w:r>
      <w:r w:rsidR="000F368B" w:rsidRPr="00EA3BC5">
        <w:rPr>
          <w:lang w:val="en-US"/>
        </w:rPr>
        <w:t>. Eskisehir Technical University.</w:t>
      </w:r>
    </w:p>
    <w:p w14:paraId="5E4BC3A1" w14:textId="5479871D" w:rsidR="00D901BE" w:rsidRPr="00EA3BC5" w:rsidRDefault="00511381" w:rsidP="00CF2B0D">
      <w:pPr>
        <w:rPr>
          <w:lang w:val="en-US"/>
        </w:rPr>
      </w:pPr>
      <w:r w:rsidRPr="00EA3BC5">
        <w:rPr>
          <w:lang w:val="en-US"/>
        </w:rPr>
        <w:t xml:space="preserve">[4] </w:t>
      </w:r>
      <w:r w:rsidR="007D35E3" w:rsidRPr="00EA3BC5">
        <w:rPr>
          <w:lang w:val="en-US"/>
        </w:rPr>
        <w:t xml:space="preserve">Spearman, W. (2028). Beyond Expected Goals. </w:t>
      </w:r>
      <w:r w:rsidR="00246CAA" w:rsidRPr="00EA3BC5">
        <w:rPr>
          <w:lang w:val="en-US"/>
        </w:rPr>
        <w:t>Sports A</w:t>
      </w:r>
      <w:r w:rsidR="00D901BE" w:rsidRPr="00EA3BC5">
        <w:rPr>
          <w:lang w:val="en-US"/>
        </w:rPr>
        <w:t>nalytics Conference. MIT Sloan, Boston MA.</w:t>
      </w:r>
    </w:p>
    <w:p w14:paraId="796C41A2" w14:textId="628DE7B1" w:rsidR="00651D50" w:rsidRPr="00EA3BC5" w:rsidRDefault="00651D50" w:rsidP="00CF2B0D">
      <w:pPr>
        <w:rPr>
          <w:lang w:val="en-US"/>
        </w:rPr>
      </w:pPr>
      <w:r w:rsidRPr="00EA3BC5">
        <w:rPr>
          <w:lang w:val="en-US"/>
        </w:rPr>
        <w:t xml:space="preserve">[5] </w:t>
      </w:r>
      <w:r w:rsidR="00473650" w:rsidRPr="00EA3BC5">
        <w:rPr>
          <w:lang w:val="en-US"/>
        </w:rPr>
        <w:t xml:space="preserve">Manassé </w:t>
      </w:r>
      <w:proofErr w:type="spellStart"/>
      <w:r w:rsidR="00473650" w:rsidRPr="00EA3BC5">
        <w:rPr>
          <w:lang w:val="en-US"/>
        </w:rPr>
        <w:t>Galekwa</w:t>
      </w:r>
      <w:proofErr w:type="spellEnd"/>
      <w:r w:rsidR="00473650" w:rsidRPr="00EA3BC5">
        <w:rPr>
          <w:lang w:val="en-US"/>
        </w:rPr>
        <w:t xml:space="preserve">, R. </w:t>
      </w:r>
      <w:proofErr w:type="spellStart"/>
      <w:r w:rsidR="00473650" w:rsidRPr="00EA3BC5">
        <w:rPr>
          <w:lang w:val="en-US"/>
        </w:rPr>
        <w:t>Tshimula</w:t>
      </w:r>
      <w:proofErr w:type="spellEnd"/>
      <w:r w:rsidR="00473650" w:rsidRPr="00EA3BC5">
        <w:rPr>
          <w:lang w:val="en-US"/>
        </w:rPr>
        <w:t xml:space="preserve">, J. M. </w:t>
      </w:r>
      <w:proofErr w:type="spellStart"/>
      <w:r w:rsidR="00473650" w:rsidRPr="00EA3BC5">
        <w:rPr>
          <w:lang w:val="en-US"/>
        </w:rPr>
        <w:t>Tajeuna</w:t>
      </w:r>
      <w:proofErr w:type="spellEnd"/>
      <w:r w:rsidR="00473650" w:rsidRPr="00EA3BC5">
        <w:rPr>
          <w:lang w:val="en-US"/>
        </w:rPr>
        <w:t xml:space="preserve">, E. G. </w:t>
      </w:r>
      <w:proofErr w:type="spellStart"/>
      <w:r w:rsidR="00473650" w:rsidRPr="00EA3BC5">
        <w:rPr>
          <w:lang w:val="en-US"/>
        </w:rPr>
        <w:t>Kyandoghere</w:t>
      </w:r>
      <w:proofErr w:type="spellEnd"/>
      <w:r w:rsidR="00473650" w:rsidRPr="00EA3BC5">
        <w:rPr>
          <w:lang w:val="en-US"/>
        </w:rPr>
        <w:t xml:space="preserve">, K. </w:t>
      </w:r>
      <w:r w:rsidR="00021CAA" w:rsidRPr="00EA3BC5">
        <w:rPr>
          <w:lang w:val="en-US"/>
        </w:rPr>
        <w:t xml:space="preserve"> Systematic Review of Machine Learning in Sports Betting: Techniques, Challenges, and Future Directions.</w:t>
      </w:r>
    </w:p>
    <w:p w14:paraId="052FF9AB" w14:textId="38E976E9" w:rsidR="00446A24" w:rsidRPr="00072136" w:rsidRDefault="00446A24" w:rsidP="00CF2B0D">
      <w:r w:rsidRPr="00072136">
        <w:t>[</w:t>
      </w:r>
      <w:r>
        <w:t>6</w:t>
      </w:r>
      <w:r w:rsidRPr="00072136">
        <w:t>] Lora Gutiérrez, J. D., &amp; Macias Burbano, Y. A. (2022). Ineficiencias en el mercado de apuestas del fútbol: Los efectos del COVID-19 [Tesis de grado, Universidad Icesi].</w:t>
      </w:r>
    </w:p>
    <w:p w14:paraId="1C89BA4A" w14:textId="27FA60DA" w:rsidR="00446A24" w:rsidRPr="00072136" w:rsidRDefault="00446A24" w:rsidP="00CF2B0D">
      <w:r w:rsidRPr="00EA3BC5">
        <w:rPr>
          <w:lang w:val="en-US"/>
        </w:rPr>
        <w:t xml:space="preserve">[7] Van Raaij, V. (2019). Favorite-longshot bias in European Football betting market: Differences between popular and non-popular football competitions. </w:t>
      </w:r>
      <w:proofErr w:type="spellStart"/>
      <w:r w:rsidRPr="00072136">
        <w:t>Radboud</w:t>
      </w:r>
      <w:proofErr w:type="spellEnd"/>
      <w:r w:rsidRPr="00072136">
        <w:t xml:space="preserve"> </w:t>
      </w:r>
      <w:proofErr w:type="spellStart"/>
      <w:r w:rsidRPr="00072136">
        <w:t>Universiteit</w:t>
      </w:r>
      <w:proofErr w:type="spellEnd"/>
      <w:r w:rsidRPr="00072136">
        <w:t>.</w:t>
      </w:r>
    </w:p>
    <w:p w14:paraId="28535E22" w14:textId="1D827599" w:rsidR="00CF2B0D" w:rsidRPr="00EA3BC5" w:rsidRDefault="00CF2B0D" w:rsidP="00CF2B0D">
      <w:pPr>
        <w:rPr>
          <w:lang w:val="en-US"/>
        </w:rPr>
      </w:pPr>
      <w:r w:rsidRPr="00072136">
        <w:t>[</w:t>
      </w:r>
      <w:r>
        <w:t>8</w:t>
      </w:r>
      <w:r w:rsidRPr="00072136">
        <w:t xml:space="preserve">] Martín Domínguez, D. (2013). Análisis de resultados deportivos y estimación implícita de probabilidades: Fútbol. </w:t>
      </w:r>
      <w:r w:rsidRPr="00EA3BC5">
        <w:rPr>
          <w:lang w:val="en-US"/>
        </w:rPr>
        <w:t>UC3M</w:t>
      </w:r>
    </w:p>
    <w:p w14:paraId="5BB66A79" w14:textId="59F16F21" w:rsidR="00D901BE" w:rsidRPr="00EA3BC5" w:rsidRDefault="00AF06D3" w:rsidP="00D901BE">
      <w:pPr>
        <w:rPr>
          <w:lang w:val="en-US"/>
        </w:rPr>
      </w:pPr>
      <w:r w:rsidRPr="00EA3BC5">
        <w:rPr>
          <w:lang w:val="en-US"/>
        </w:rPr>
        <w:t>[9]</w:t>
      </w:r>
      <w:r w:rsidR="00CA5D1A" w:rsidRPr="00EA3BC5">
        <w:rPr>
          <w:lang w:val="en-US"/>
        </w:rPr>
        <w:t xml:space="preserve"> </w:t>
      </w:r>
      <w:r w:rsidR="00D127B0" w:rsidRPr="00EA3BC5">
        <w:rPr>
          <w:lang w:val="en-US"/>
        </w:rPr>
        <w:t xml:space="preserve">A. </w:t>
      </w:r>
      <w:proofErr w:type="spellStart"/>
      <w:r w:rsidR="00D127B0" w:rsidRPr="00EA3BC5">
        <w:rPr>
          <w:lang w:val="en-US"/>
        </w:rPr>
        <w:t>Jung,“Machine</w:t>
      </w:r>
      <w:proofErr w:type="spellEnd"/>
      <w:r w:rsidR="00D127B0" w:rsidRPr="00EA3BC5">
        <w:rPr>
          <w:lang w:val="en-US"/>
        </w:rPr>
        <w:t xml:space="preserve"> Learning: The Basics,” Springer, Singapore, 2022.</w:t>
      </w:r>
    </w:p>
    <w:p w14:paraId="3C0011D9" w14:textId="1DC505CC" w:rsidR="005949D3" w:rsidRPr="00EA3BC5" w:rsidRDefault="005949D3" w:rsidP="00D901BE">
      <w:pPr>
        <w:rPr>
          <w:rFonts w:cs="Times New Roman"/>
          <w:lang w:val="en-US"/>
        </w:rPr>
      </w:pPr>
      <w:r w:rsidRPr="00EA3BC5">
        <w:rPr>
          <w:lang w:val="en-US"/>
        </w:rPr>
        <w:t>[10]</w:t>
      </w:r>
      <w:r w:rsidR="006F1A96" w:rsidRPr="00EA3BC5">
        <w:rPr>
          <w:lang w:val="en-US"/>
        </w:rPr>
        <w:t xml:space="preserve"> </w:t>
      </w:r>
      <w:r w:rsidR="006F1A96" w:rsidRPr="00EA3BC5">
        <w:rPr>
          <w:rFonts w:cs="Times New Roman"/>
          <w:lang w:val="en-US"/>
        </w:rPr>
        <w:t xml:space="preserve">Neupert, T., Fischer, M. H., </w:t>
      </w:r>
      <w:proofErr w:type="spellStart"/>
      <w:r w:rsidR="006F1A96" w:rsidRPr="00EA3BC5">
        <w:rPr>
          <w:rFonts w:cs="Times New Roman"/>
          <w:lang w:val="en-US"/>
        </w:rPr>
        <w:t>Greplova</w:t>
      </w:r>
      <w:proofErr w:type="spellEnd"/>
      <w:r w:rsidR="006F1A96" w:rsidRPr="00EA3BC5">
        <w:rPr>
          <w:rFonts w:cs="Times New Roman"/>
          <w:lang w:val="en-US"/>
        </w:rPr>
        <w:t xml:space="preserve">, E., Choo, K., &amp; Denner, M. M. (2021). Introduction to Machine Learning for the Sciences. </w:t>
      </w:r>
    </w:p>
    <w:p w14:paraId="2ADAAE27" w14:textId="264952C1" w:rsidR="005949D3" w:rsidRPr="00EA3BC5" w:rsidRDefault="005949D3" w:rsidP="005949D3">
      <w:pPr>
        <w:rPr>
          <w:lang w:val="en-US"/>
        </w:rPr>
      </w:pPr>
      <w:r w:rsidRPr="00EA3BC5">
        <w:rPr>
          <w:lang w:val="en-US"/>
        </w:rPr>
        <w:t>[1</w:t>
      </w:r>
      <w:r w:rsidR="0053390B" w:rsidRPr="00EA3BC5">
        <w:rPr>
          <w:lang w:val="en-US"/>
        </w:rPr>
        <w:t>1</w:t>
      </w:r>
      <w:r w:rsidRPr="00EA3BC5">
        <w:rPr>
          <w:lang w:val="en-US"/>
        </w:rPr>
        <w:t>]</w:t>
      </w:r>
      <w:r w:rsidR="00F74A8A" w:rsidRPr="00EA3BC5">
        <w:rPr>
          <w:lang w:val="en-US"/>
        </w:rPr>
        <w:t xml:space="preserve"> Domingos, P. (2012). A few useful things to know about machine learning. Communications of the ACM.</w:t>
      </w:r>
    </w:p>
    <w:p w14:paraId="558CC807" w14:textId="578D2FCC" w:rsidR="005949D3" w:rsidRPr="00EA3BC5" w:rsidRDefault="005949D3" w:rsidP="005949D3">
      <w:pPr>
        <w:rPr>
          <w:lang w:val="en-US"/>
        </w:rPr>
      </w:pPr>
      <w:r w:rsidRPr="00EA3BC5">
        <w:rPr>
          <w:lang w:val="en-US"/>
        </w:rPr>
        <w:t>[1</w:t>
      </w:r>
      <w:r w:rsidR="0013767B" w:rsidRPr="00EA3BC5">
        <w:rPr>
          <w:lang w:val="en-US"/>
        </w:rPr>
        <w:t>2</w:t>
      </w:r>
      <w:r w:rsidRPr="00EA3BC5">
        <w:rPr>
          <w:lang w:val="en-US"/>
        </w:rPr>
        <w:t>]</w:t>
      </w:r>
      <w:r w:rsidR="0053390B" w:rsidRPr="00EA3BC5">
        <w:rPr>
          <w:lang w:val="en-US"/>
        </w:rPr>
        <w:t xml:space="preserve"> He, H., &amp; Garcia, E. A. (2009). Learning from imbalanced data. IEEE Transactions on Knowledge and Data Engineering.</w:t>
      </w:r>
    </w:p>
    <w:p w14:paraId="0F042476" w14:textId="25F17F4E" w:rsidR="005949D3" w:rsidRPr="00EA3BC5" w:rsidRDefault="005949D3" w:rsidP="005949D3">
      <w:pPr>
        <w:rPr>
          <w:rFonts w:cs="Times New Roman"/>
          <w:lang w:val="en-US"/>
        </w:rPr>
      </w:pPr>
      <w:r w:rsidRPr="00EA3BC5">
        <w:rPr>
          <w:lang w:val="en-US"/>
        </w:rPr>
        <w:t>[</w:t>
      </w:r>
      <w:r w:rsidR="008D05F6" w:rsidRPr="00EA3BC5">
        <w:rPr>
          <w:lang w:val="en-US"/>
        </w:rPr>
        <w:t>13</w:t>
      </w:r>
      <w:r w:rsidRPr="00EA3BC5">
        <w:rPr>
          <w:lang w:val="en-US"/>
        </w:rPr>
        <w:t>]</w:t>
      </w:r>
      <w:r w:rsidR="006D264B" w:rsidRPr="00EA3BC5">
        <w:rPr>
          <w:lang w:val="en-US"/>
        </w:rPr>
        <w:t xml:space="preserve"> </w:t>
      </w:r>
      <w:r w:rsidR="006D264B" w:rsidRPr="00EA3BC5">
        <w:rPr>
          <w:rFonts w:cs="Times New Roman"/>
          <w:lang w:val="en-US"/>
        </w:rPr>
        <w:t xml:space="preserve">Hosmer, D. W., </w:t>
      </w:r>
      <w:proofErr w:type="spellStart"/>
      <w:r w:rsidR="006D264B" w:rsidRPr="00EA3BC5">
        <w:rPr>
          <w:rFonts w:cs="Times New Roman"/>
          <w:lang w:val="en-US"/>
        </w:rPr>
        <w:t>Lemeshow</w:t>
      </w:r>
      <w:proofErr w:type="spellEnd"/>
      <w:r w:rsidR="006D264B" w:rsidRPr="00EA3BC5">
        <w:rPr>
          <w:rFonts w:cs="Times New Roman"/>
          <w:lang w:val="en-US"/>
        </w:rPr>
        <w:t>, S., &amp; Sturdivant, R. X. (2013). Applied Logistic Regression (Vol. 398). John Wiley &amp; Sons.</w:t>
      </w:r>
    </w:p>
    <w:p w14:paraId="2CE2BB60" w14:textId="43EFE1EC" w:rsidR="005949D3" w:rsidRPr="00EA3BC5" w:rsidRDefault="005949D3" w:rsidP="005949D3">
      <w:pPr>
        <w:rPr>
          <w:rFonts w:cs="Times New Roman"/>
          <w:lang w:val="en-US"/>
        </w:rPr>
      </w:pPr>
      <w:r w:rsidRPr="00EA3BC5">
        <w:rPr>
          <w:lang w:val="en-US"/>
        </w:rPr>
        <w:lastRenderedPageBreak/>
        <w:t>[</w:t>
      </w:r>
      <w:r w:rsidR="008D05F6" w:rsidRPr="00EA3BC5">
        <w:rPr>
          <w:lang w:val="en-US"/>
        </w:rPr>
        <w:t>14</w:t>
      </w:r>
      <w:r w:rsidRPr="00EA3BC5">
        <w:rPr>
          <w:lang w:val="en-US"/>
        </w:rPr>
        <w:t>]</w:t>
      </w:r>
      <w:r w:rsidR="006D264B" w:rsidRPr="00EA3BC5">
        <w:rPr>
          <w:lang w:val="en-US"/>
        </w:rPr>
        <w:t xml:space="preserve"> </w:t>
      </w:r>
      <w:r w:rsidR="00B737CD" w:rsidRPr="00EA3BC5">
        <w:rPr>
          <w:rFonts w:cs="Times New Roman"/>
          <w:lang w:val="en-US"/>
        </w:rPr>
        <w:t xml:space="preserve">Cunningham, P. Delany, S.J. (2020). K-Nearest </w:t>
      </w:r>
      <w:proofErr w:type="spellStart"/>
      <w:r w:rsidR="00B737CD" w:rsidRPr="00EA3BC5">
        <w:rPr>
          <w:rFonts w:cs="Times New Roman"/>
          <w:lang w:val="en-US"/>
        </w:rPr>
        <w:t>Neighbour</w:t>
      </w:r>
      <w:proofErr w:type="spellEnd"/>
      <w:r w:rsidR="00B737CD" w:rsidRPr="00EA3BC5">
        <w:rPr>
          <w:rFonts w:cs="Times New Roman"/>
          <w:lang w:val="en-US"/>
        </w:rPr>
        <w:t xml:space="preserve"> Classifiers 2nd Edition (with Python examples). University College Dublin. Technological University Dublin</w:t>
      </w:r>
    </w:p>
    <w:p w14:paraId="22D5A203" w14:textId="041104BA" w:rsidR="005949D3" w:rsidRPr="00EA3BC5" w:rsidRDefault="005949D3" w:rsidP="005949D3">
      <w:pPr>
        <w:rPr>
          <w:rFonts w:cs="Times New Roman"/>
          <w:lang w:val="en-US"/>
        </w:rPr>
      </w:pPr>
      <w:r w:rsidRPr="00EA3BC5">
        <w:rPr>
          <w:lang w:val="en-US"/>
        </w:rPr>
        <w:t>[</w:t>
      </w:r>
      <w:r w:rsidR="008D05F6" w:rsidRPr="00EA3BC5">
        <w:rPr>
          <w:lang w:val="en-US"/>
        </w:rPr>
        <w:t>15</w:t>
      </w:r>
      <w:r w:rsidRPr="00EA3BC5">
        <w:rPr>
          <w:lang w:val="en-US"/>
        </w:rPr>
        <w:t>]</w:t>
      </w:r>
      <w:r w:rsidR="00B737CD" w:rsidRPr="00EA3BC5">
        <w:rPr>
          <w:lang w:val="en-US"/>
        </w:rPr>
        <w:t xml:space="preserve"> </w:t>
      </w:r>
      <w:r w:rsidR="00B737CD" w:rsidRPr="00EA3BC5">
        <w:rPr>
          <w:rFonts w:cs="Times New Roman"/>
          <w:lang w:val="en-US"/>
        </w:rPr>
        <w:t>Izza, Y. Ignatiev, A. Marques-Silva, J. ANITI, (2020). On Explaining Decision Trees. Univ. Toulouse</w:t>
      </w:r>
    </w:p>
    <w:p w14:paraId="565BC463" w14:textId="6BF9BD41" w:rsidR="005949D3" w:rsidRPr="00EA3BC5" w:rsidRDefault="005949D3" w:rsidP="005949D3">
      <w:pPr>
        <w:rPr>
          <w:rFonts w:cs="Times New Roman"/>
          <w:lang w:val="en-US"/>
        </w:rPr>
      </w:pPr>
      <w:r w:rsidRPr="00EA3BC5">
        <w:rPr>
          <w:lang w:val="en-US"/>
        </w:rPr>
        <w:t>[</w:t>
      </w:r>
      <w:r w:rsidR="008D05F6" w:rsidRPr="00EA3BC5">
        <w:rPr>
          <w:lang w:val="en-US"/>
        </w:rPr>
        <w:t>16</w:t>
      </w:r>
      <w:r w:rsidRPr="00EA3BC5">
        <w:rPr>
          <w:lang w:val="en-US"/>
        </w:rPr>
        <w:t>]</w:t>
      </w:r>
      <w:r w:rsidR="00B737CD" w:rsidRPr="00EA3BC5">
        <w:rPr>
          <w:lang w:val="en-US"/>
        </w:rPr>
        <w:t xml:space="preserve"> </w:t>
      </w:r>
      <w:proofErr w:type="spellStart"/>
      <w:r w:rsidR="00B737CD" w:rsidRPr="00EA3BC5">
        <w:rPr>
          <w:rFonts w:cs="Times New Roman"/>
          <w:lang w:val="en-US"/>
        </w:rPr>
        <w:t>Louppe</w:t>
      </w:r>
      <w:proofErr w:type="spellEnd"/>
      <w:r w:rsidR="00B737CD" w:rsidRPr="00EA3BC5">
        <w:rPr>
          <w:rFonts w:cs="Times New Roman"/>
          <w:lang w:val="en-US"/>
        </w:rPr>
        <w:t>, G. (2015). Understanding Random Forests. University of Liège</w:t>
      </w:r>
    </w:p>
    <w:p w14:paraId="58CA34F5" w14:textId="5B5C7C83" w:rsidR="005949D3" w:rsidRPr="00EA3BC5" w:rsidRDefault="005949D3" w:rsidP="005949D3">
      <w:pPr>
        <w:rPr>
          <w:rFonts w:cs="Times New Roman"/>
          <w:lang w:val="en-US"/>
        </w:rPr>
      </w:pPr>
      <w:r w:rsidRPr="00EA3BC5">
        <w:rPr>
          <w:lang w:val="en-US"/>
        </w:rPr>
        <w:t>[</w:t>
      </w:r>
      <w:r w:rsidR="008D05F6" w:rsidRPr="00EA3BC5">
        <w:rPr>
          <w:lang w:val="en-US"/>
        </w:rPr>
        <w:t>17</w:t>
      </w:r>
      <w:r w:rsidRPr="00EA3BC5">
        <w:rPr>
          <w:lang w:val="en-US"/>
        </w:rPr>
        <w:t>]</w:t>
      </w:r>
      <w:r w:rsidR="002E5279" w:rsidRPr="00EA3BC5">
        <w:rPr>
          <w:lang w:val="en-US"/>
        </w:rPr>
        <w:t xml:space="preserve"> </w:t>
      </w:r>
      <w:r w:rsidR="002E5279" w:rsidRPr="00EA3BC5">
        <w:rPr>
          <w:rFonts w:cs="Times New Roman"/>
          <w:lang w:val="en-US"/>
        </w:rPr>
        <w:t>He, T., Zhao, H., Chu, X., Liu, Z., Liu, X., &amp; Chen, G. (2019). Gradient Boosting: A Survey. Point Zero One Technology. Fordham University. Imperial College London. Massachusetts Institute of Technology.</w:t>
      </w:r>
    </w:p>
    <w:p w14:paraId="23A1098A" w14:textId="38BC5CEF" w:rsidR="005949D3" w:rsidRPr="00EA3BC5" w:rsidRDefault="005949D3" w:rsidP="005949D3">
      <w:pPr>
        <w:rPr>
          <w:rFonts w:cs="Times New Roman"/>
          <w:lang w:val="en-US"/>
        </w:rPr>
      </w:pPr>
      <w:r w:rsidRPr="00EA3BC5">
        <w:rPr>
          <w:lang w:val="en-US"/>
        </w:rPr>
        <w:t>[</w:t>
      </w:r>
      <w:r w:rsidR="008D05F6" w:rsidRPr="00EA3BC5">
        <w:rPr>
          <w:lang w:val="en-US"/>
        </w:rPr>
        <w:t>18</w:t>
      </w:r>
      <w:r w:rsidRPr="00EA3BC5">
        <w:rPr>
          <w:lang w:val="en-US"/>
        </w:rPr>
        <w:t>]</w:t>
      </w:r>
      <w:r w:rsidR="002E5279" w:rsidRPr="00EA3BC5">
        <w:rPr>
          <w:lang w:val="en-US"/>
        </w:rPr>
        <w:t xml:space="preserve"> </w:t>
      </w:r>
      <w:r w:rsidR="002E5279" w:rsidRPr="00EA3BC5">
        <w:rPr>
          <w:rFonts w:cs="Times New Roman"/>
          <w:lang w:val="en-US"/>
        </w:rPr>
        <w:t xml:space="preserve">Chen, T., &amp; </w:t>
      </w:r>
      <w:proofErr w:type="spellStart"/>
      <w:r w:rsidR="002E5279" w:rsidRPr="00EA3BC5">
        <w:rPr>
          <w:rFonts w:cs="Times New Roman"/>
          <w:lang w:val="en-US"/>
        </w:rPr>
        <w:t>Guestrin</w:t>
      </w:r>
      <w:proofErr w:type="spellEnd"/>
      <w:r w:rsidR="002E5279" w:rsidRPr="00EA3BC5">
        <w:rPr>
          <w:rFonts w:cs="Times New Roman"/>
          <w:lang w:val="en-US"/>
        </w:rPr>
        <w:t xml:space="preserve">, C. (2016). </w:t>
      </w:r>
      <w:proofErr w:type="spellStart"/>
      <w:r w:rsidR="002E5279" w:rsidRPr="00EA3BC5">
        <w:rPr>
          <w:rFonts w:cs="Times New Roman"/>
          <w:lang w:val="en-US"/>
        </w:rPr>
        <w:t>XGBoost</w:t>
      </w:r>
      <w:proofErr w:type="spellEnd"/>
      <w:r w:rsidR="002E5279" w:rsidRPr="00EA3BC5">
        <w:rPr>
          <w:rFonts w:cs="Times New Roman"/>
          <w:lang w:val="en-US"/>
        </w:rPr>
        <w:t>: A scalable tree boosting System.</w:t>
      </w:r>
    </w:p>
    <w:p w14:paraId="6633EF1E" w14:textId="09FC8358" w:rsidR="005949D3" w:rsidRPr="00EA3BC5" w:rsidRDefault="005949D3" w:rsidP="005949D3">
      <w:pPr>
        <w:rPr>
          <w:rFonts w:cs="Times New Roman"/>
          <w:lang w:val="en-US"/>
        </w:rPr>
      </w:pPr>
      <w:r w:rsidRPr="00EA3BC5">
        <w:rPr>
          <w:lang w:val="en-US"/>
        </w:rPr>
        <w:t>[</w:t>
      </w:r>
      <w:r w:rsidR="006F3457" w:rsidRPr="00EA3BC5">
        <w:rPr>
          <w:lang w:val="en-US"/>
        </w:rPr>
        <w:t>1</w:t>
      </w:r>
      <w:r w:rsidRPr="00EA3BC5">
        <w:rPr>
          <w:lang w:val="en-US"/>
        </w:rPr>
        <w:t>9]</w:t>
      </w:r>
      <w:r w:rsidR="002E5279" w:rsidRPr="00EA3BC5">
        <w:rPr>
          <w:lang w:val="en-US"/>
        </w:rPr>
        <w:t xml:space="preserve"> </w:t>
      </w:r>
      <w:r w:rsidR="002E5279" w:rsidRPr="00EA3BC5">
        <w:rPr>
          <w:rFonts w:cs="Times New Roman"/>
          <w:lang w:val="en-US"/>
        </w:rPr>
        <w:t>Qamar, R., Zardari, B. A. (2023). Artificial Neural Networks: An Overview. Vol. (2023). Mesopotamian Journal of Computer Science</w:t>
      </w:r>
    </w:p>
    <w:p w14:paraId="7F5D2D7E" w14:textId="5CD58332" w:rsidR="005835DB" w:rsidRDefault="005835DB" w:rsidP="00D901BE">
      <w:r w:rsidRPr="00EA3BC5">
        <w:rPr>
          <w:lang w:val="en-US"/>
        </w:rPr>
        <w:t>[</w:t>
      </w:r>
      <w:r w:rsidR="006F3457" w:rsidRPr="00EA3BC5">
        <w:rPr>
          <w:lang w:val="en-US"/>
        </w:rPr>
        <w:t>20</w:t>
      </w:r>
      <w:r w:rsidRPr="00EA3BC5">
        <w:rPr>
          <w:lang w:val="en-US"/>
        </w:rPr>
        <w:t>]</w:t>
      </w:r>
      <w:r w:rsidR="004E7C0F" w:rsidRPr="00EA3BC5">
        <w:rPr>
          <w:lang w:val="en-US"/>
        </w:rPr>
        <w:t xml:space="preserve"> </w:t>
      </w:r>
      <w:proofErr w:type="spellStart"/>
      <w:r w:rsidR="004E7C0F" w:rsidRPr="00EA3BC5">
        <w:rPr>
          <w:lang w:val="en-US"/>
        </w:rPr>
        <w:t>Herbinet</w:t>
      </w:r>
      <w:proofErr w:type="spellEnd"/>
      <w:r w:rsidR="004E7C0F" w:rsidRPr="00EA3BC5">
        <w:rPr>
          <w:lang w:val="en-US"/>
        </w:rPr>
        <w:t xml:space="preserve">, C. (2018). Using machine learning techniques to predict the outcome of professional football matches [Undergraduate project report, Imperial College London]. </w:t>
      </w:r>
      <w:r w:rsidR="004E7C0F" w:rsidRPr="004E7C0F">
        <w:t xml:space="preserve">Imperial </w:t>
      </w:r>
      <w:proofErr w:type="spellStart"/>
      <w:r w:rsidR="004E7C0F" w:rsidRPr="004E7C0F">
        <w:t>College</w:t>
      </w:r>
      <w:proofErr w:type="spellEnd"/>
      <w:r w:rsidR="004E7C0F" w:rsidRPr="004E7C0F">
        <w:t xml:space="preserve"> London </w:t>
      </w:r>
      <w:proofErr w:type="spellStart"/>
      <w:r w:rsidR="004E7C0F" w:rsidRPr="004E7C0F">
        <w:t>Repository</w:t>
      </w:r>
      <w:proofErr w:type="spellEnd"/>
      <w:r w:rsidR="004E7C0F" w:rsidRPr="004E7C0F">
        <w:t>.</w:t>
      </w:r>
    </w:p>
    <w:p w14:paraId="50553582" w14:textId="3BB02A72" w:rsidR="005835DB" w:rsidRDefault="005835DB" w:rsidP="00D901BE">
      <w:r>
        <w:t>[</w:t>
      </w:r>
      <w:r w:rsidR="005949D3">
        <w:t>2</w:t>
      </w:r>
      <w:r w:rsidR="006F3457">
        <w:t>1</w:t>
      </w:r>
      <w:r>
        <w:t>]</w:t>
      </w:r>
      <w:r w:rsidR="00A60EBB">
        <w:t xml:space="preserve"> </w:t>
      </w:r>
      <w:r w:rsidR="00A60EBB" w:rsidRPr="00A60EBB">
        <w:t>Soto-Valero, C. (2018). Aplicación de métodos de aprendizaje automático en el análisis y la predicción de resultados deportivos. Retos: Nuevas Tendencias en Educación Física, Deporte y Recreación.</w:t>
      </w:r>
    </w:p>
    <w:p w14:paraId="3420F4BD" w14:textId="5073D15A" w:rsidR="00081CF4" w:rsidRDefault="005835DB" w:rsidP="00D901BE">
      <w:r>
        <w:t>[</w:t>
      </w:r>
      <w:r w:rsidR="006F3457">
        <w:t>22</w:t>
      </w:r>
      <w:r>
        <w:t>]</w:t>
      </w:r>
      <w:r w:rsidR="00081CF4">
        <w:t xml:space="preserve"> </w:t>
      </w:r>
      <w:r w:rsidR="00081CF4" w:rsidRPr="00081CF4">
        <w:t>Martínez Arias, L. M., &amp; Marulanda Vélez, S. (2023). Modelo de clasificación multiclases para la predicción de apuestas deportivas [Trabajo de grado especialización, Universidad de Antioquia]. Repositorio Institucional Universidad de Antioquia.</w:t>
      </w:r>
    </w:p>
    <w:p w14:paraId="49F71E1C" w14:textId="70917269" w:rsidR="00226630" w:rsidRDefault="00226630" w:rsidP="00D901BE">
      <w:r>
        <w:t xml:space="preserve">[23] </w:t>
      </w:r>
      <w:r w:rsidRPr="00226630">
        <w:t>Goodfellow, I., Bengio, Y., &amp; Courville, A. (2016). Deep learning. MIT Press.</w:t>
      </w:r>
    </w:p>
    <w:p w14:paraId="2D5C1915" w14:textId="5344FBDD" w:rsidR="00EB7DE7" w:rsidRPr="00EA3BC5" w:rsidRDefault="00CC77F8" w:rsidP="00EB7DE7">
      <w:pPr>
        <w:rPr>
          <w:lang w:val="en-US"/>
        </w:rPr>
      </w:pPr>
      <w:r>
        <w:t xml:space="preserve">[24] </w:t>
      </w:r>
      <w:r w:rsidRPr="00CC77F8">
        <w:t xml:space="preserve">Bergstra, J., &amp; Bengio, Y. (2012). </w:t>
      </w:r>
      <w:r w:rsidRPr="00EA3BC5">
        <w:rPr>
          <w:lang w:val="en-US"/>
        </w:rPr>
        <w:t>Random search for hyper-parameter optimization. Journal of Machine Learning Research</w:t>
      </w:r>
    </w:p>
    <w:p w14:paraId="373918D7" w14:textId="2BBCE305" w:rsidR="00BD2A17" w:rsidRPr="00EA3BC5" w:rsidRDefault="00BD2A17" w:rsidP="00EB7DE7">
      <w:pPr>
        <w:rPr>
          <w:lang w:val="en-US"/>
        </w:rPr>
      </w:pPr>
      <w:r w:rsidRPr="00EA3BC5">
        <w:rPr>
          <w:lang w:val="en-US"/>
        </w:rPr>
        <w:t>[25] Saito, T., &amp; Rehmsmeier, M. (2015). The precision-recall plot is more informative than the ROC plot when evaluating binary classifiers on imbalanced datasets.</w:t>
      </w:r>
    </w:p>
    <w:p w14:paraId="434D5F52" w14:textId="0F655B8C" w:rsidR="005C50F4" w:rsidRPr="00EA3BC5" w:rsidRDefault="005C50F4" w:rsidP="00EB7DE7">
      <w:pPr>
        <w:rPr>
          <w:lang w:val="en-US"/>
        </w:rPr>
      </w:pPr>
      <w:r w:rsidRPr="00EA3BC5">
        <w:rPr>
          <w:lang w:val="en-US"/>
        </w:rPr>
        <w:t>[26]</w:t>
      </w:r>
      <w:r w:rsidR="00CB5E42" w:rsidRPr="00EA3BC5">
        <w:rPr>
          <w:lang w:val="en-US"/>
        </w:rPr>
        <w:t xml:space="preserve"> </w:t>
      </w:r>
      <w:proofErr w:type="spellStart"/>
      <w:r w:rsidR="00CB5E42" w:rsidRPr="00EA3BC5">
        <w:rPr>
          <w:lang w:val="en-US"/>
        </w:rPr>
        <w:t>Baboota</w:t>
      </w:r>
      <w:proofErr w:type="spellEnd"/>
      <w:r w:rsidR="00CB5E42" w:rsidRPr="00EA3BC5">
        <w:rPr>
          <w:lang w:val="en-US"/>
        </w:rPr>
        <w:t>, R. &amp; Kaur, H. (2019). Predictive analysis and modelling football results using machine learning approach for English Premier League. International Journal of Forecasting</w:t>
      </w:r>
    </w:p>
    <w:p w14:paraId="22ABC29A" w14:textId="6FB7E9FB" w:rsidR="005C50F4" w:rsidRPr="00EA3BC5" w:rsidRDefault="005C50F4" w:rsidP="00EB7DE7">
      <w:pPr>
        <w:rPr>
          <w:lang w:val="en-US"/>
        </w:rPr>
      </w:pPr>
      <w:r w:rsidRPr="00EA3BC5">
        <w:rPr>
          <w:lang w:val="en-US"/>
        </w:rPr>
        <w:t>[27]</w:t>
      </w:r>
      <w:r w:rsidR="00D8227E" w:rsidRPr="00EA3BC5">
        <w:rPr>
          <w:lang w:val="en-US"/>
        </w:rPr>
        <w:t xml:space="preserve"> Alfredo, Y., et al. (2020). Football match prediction using tree-based models. Proc. of STI 2020​</w:t>
      </w:r>
    </w:p>
    <w:p w14:paraId="4C05409F" w14:textId="5CEBC678" w:rsidR="008039EC" w:rsidRDefault="008039EC" w:rsidP="00EB7DE7">
      <w:r w:rsidRPr="00EA3BC5">
        <w:rPr>
          <w:lang w:val="en-US"/>
        </w:rPr>
        <w:t xml:space="preserve">[28] </w:t>
      </w:r>
      <w:r w:rsidR="007C7240" w:rsidRPr="00EA3BC5">
        <w:rPr>
          <w:lang w:val="en-US"/>
        </w:rPr>
        <w:t xml:space="preserve">Saito, T., &amp; Rehmsmeier, M. (2015). The precision-recall plot is more informative than the ROC plot when evaluating binary classifiers on imbalanced datasets. </w:t>
      </w:r>
      <w:r w:rsidR="007C7240" w:rsidRPr="007C7240">
        <w:t>PLOS ONE.</w:t>
      </w:r>
    </w:p>
    <w:p w14:paraId="4CF3F4ED" w14:textId="77777777" w:rsidR="00573E78" w:rsidRPr="00BD2A17" w:rsidRDefault="00573E78" w:rsidP="00EB7DE7"/>
    <w:p w14:paraId="029A6FB5" w14:textId="169AC408" w:rsidR="008B527D" w:rsidRDefault="006E09D7" w:rsidP="00244F04">
      <w:pPr>
        <w:pStyle w:val="Ttulo2"/>
      </w:pPr>
      <w:bookmarkStart w:id="67" w:name="_6.2_Índices_de"/>
      <w:bookmarkStart w:id="68" w:name="_Toc194428642"/>
      <w:bookmarkEnd w:id="67"/>
      <w:r w:rsidRPr="00EC6BEF">
        <w:lastRenderedPageBreak/>
        <w:t>6.</w:t>
      </w:r>
      <w:r w:rsidR="008C2FC4">
        <w:t>2</w:t>
      </w:r>
      <w:r w:rsidRPr="00EC6BEF">
        <w:t xml:space="preserve"> Índices </w:t>
      </w:r>
      <w:r w:rsidR="00123465">
        <w:t>de</w:t>
      </w:r>
      <w:r w:rsidRPr="00EC6BEF">
        <w:t xml:space="preserve"> </w:t>
      </w:r>
      <w:r w:rsidR="003B7680">
        <w:t>Imágenes y Figuras</w:t>
      </w:r>
      <w:bookmarkEnd w:id="68"/>
    </w:p>
    <w:p w14:paraId="410D6A89" w14:textId="53614C13" w:rsidR="003B7680" w:rsidRPr="003B7680" w:rsidRDefault="003B7680" w:rsidP="003B7680">
      <w:pPr>
        <w:pStyle w:val="titulo3TFG"/>
      </w:pPr>
      <w:bookmarkStart w:id="69" w:name="_Toc194428643"/>
      <w:r>
        <w:t>6.2.1 Imágenes</w:t>
      </w:r>
      <w:bookmarkEnd w:id="69"/>
    </w:p>
    <w:p w14:paraId="5393876B" w14:textId="5B4B420E" w:rsidR="00DA0A6C" w:rsidRDefault="00DA0A6C" w:rsidP="006F724A">
      <w:pPr>
        <w:rPr>
          <w:rFonts w:cs="Times New Roman"/>
        </w:rPr>
      </w:pPr>
      <w:r>
        <w:rPr>
          <w:rFonts w:cs="Times New Roman"/>
        </w:rPr>
        <w:t xml:space="preserve">[1] Captura de </w:t>
      </w:r>
      <w:r w:rsidR="006F724A">
        <w:rPr>
          <w:rFonts w:cs="Times New Roman"/>
        </w:rPr>
        <w:t>pantalla. Aplicación Móvil.</w:t>
      </w:r>
      <w:r>
        <w:rPr>
          <w:rFonts w:cs="Times New Roman"/>
        </w:rPr>
        <w:t xml:space="preserve"> Plataforma de resultados Flashscore: Apuestas 1X2</w:t>
      </w:r>
    </w:p>
    <w:p w14:paraId="285B59DF" w14:textId="50517BB6" w:rsidR="00DA0A6C" w:rsidRPr="00EA3BC5" w:rsidRDefault="00DA0A6C" w:rsidP="006F724A">
      <w:pPr>
        <w:rPr>
          <w:rFonts w:cs="Times New Roman"/>
          <w:lang w:val="pt-BR"/>
        </w:rPr>
      </w:pPr>
      <w:r>
        <w:rPr>
          <w:rFonts w:cs="Times New Roman"/>
        </w:rPr>
        <w:t xml:space="preserve">[2] </w:t>
      </w:r>
      <w:r w:rsidR="006F724A">
        <w:rPr>
          <w:rFonts w:cs="Times New Roman"/>
        </w:rPr>
        <w:t xml:space="preserve">Captura de pantalla. Aplicación Móvil. </w:t>
      </w:r>
      <w:r w:rsidR="006F724A" w:rsidRPr="00EA3BC5">
        <w:rPr>
          <w:rFonts w:cs="Times New Roman"/>
          <w:lang w:val="pt-BR"/>
        </w:rPr>
        <w:t xml:space="preserve">Plataforma de resultados </w:t>
      </w:r>
      <w:proofErr w:type="spellStart"/>
      <w:r w:rsidR="006F724A" w:rsidRPr="00EA3BC5">
        <w:rPr>
          <w:rFonts w:cs="Times New Roman"/>
          <w:lang w:val="pt-BR"/>
        </w:rPr>
        <w:t>Flashscore</w:t>
      </w:r>
      <w:proofErr w:type="spellEnd"/>
      <w:r w:rsidR="006F724A" w:rsidRPr="00EA3BC5">
        <w:rPr>
          <w:rFonts w:cs="Times New Roman"/>
          <w:lang w:val="pt-BR"/>
        </w:rPr>
        <w:t xml:space="preserve">: </w:t>
      </w:r>
      <w:proofErr w:type="spellStart"/>
      <w:r w:rsidR="006F724A" w:rsidRPr="00EA3BC5">
        <w:rPr>
          <w:rFonts w:cs="Times New Roman"/>
          <w:lang w:val="pt-BR"/>
        </w:rPr>
        <w:t>Hándicap</w:t>
      </w:r>
      <w:proofErr w:type="spellEnd"/>
      <w:r w:rsidR="006F724A" w:rsidRPr="00EA3BC5">
        <w:rPr>
          <w:rFonts w:cs="Times New Roman"/>
          <w:lang w:val="pt-BR"/>
        </w:rPr>
        <w:t xml:space="preserve"> Asiático</w:t>
      </w:r>
    </w:p>
    <w:p w14:paraId="30502558" w14:textId="392ABDFF" w:rsidR="009569B6" w:rsidRPr="00EA3BC5" w:rsidRDefault="007F46E7" w:rsidP="006F724A">
      <w:pPr>
        <w:rPr>
          <w:color w:val="000000" w:themeColor="text1"/>
          <w:szCs w:val="22"/>
          <w:lang w:val="en-US"/>
        </w:rPr>
      </w:pPr>
      <w:r>
        <w:rPr>
          <w:color w:val="000000" w:themeColor="text1"/>
          <w:szCs w:val="22"/>
        </w:rPr>
        <w:t>[</w:t>
      </w:r>
      <w:r w:rsidR="00DA0A6C">
        <w:rPr>
          <w:color w:val="000000" w:themeColor="text1"/>
          <w:szCs w:val="22"/>
        </w:rPr>
        <w:t>3</w:t>
      </w:r>
      <w:r>
        <w:rPr>
          <w:color w:val="000000" w:themeColor="text1"/>
          <w:szCs w:val="22"/>
        </w:rPr>
        <w:t xml:space="preserve">] </w:t>
      </w:r>
      <w:proofErr w:type="spellStart"/>
      <w:r w:rsidR="008B527D" w:rsidRPr="00976389">
        <w:rPr>
          <w:color w:val="000000" w:themeColor="text1"/>
          <w:szCs w:val="22"/>
        </w:rPr>
        <w:t>Bagnato</w:t>
      </w:r>
      <w:proofErr w:type="spellEnd"/>
      <w:r w:rsidR="008B527D" w:rsidRPr="00976389">
        <w:rPr>
          <w:color w:val="000000" w:themeColor="text1"/>
          <w:szCs w:val="22"/>
        </w:rPr>
        <w:t xml:space="preserve">, J. I. (2017, 12 diciembre). Representación </w:t>
      </w:r>
      <w:r w:rsidR="0023474F" w:rsidRPr="00976389">
        <w:rPr>
          <w:color w:val="000000" w:themeColor="text1"/>
          <w:szCs w:val="22"/>
        </w:rPr>
        <w:t>gráfica</w:t>
      </w:r>
      <w:r w:rsidR="008B527D" w:rsidRPr="00976389">
        <w:rPr>
          <w:color w:val="000000" w:themeColor="text1"/>
          <w:szCs w:val="22"/>
        </w:rPr>
        <w:t xml:space="preserve"> de los conceptos de overfitting y underfitting. </w:t>
      </w:r>
      <w:proofErr w:type="spellStart"/>
      <w:r w:rsidR="008B527D" w:rsidRPr="00EA3BC5">
        <w:rPr>
          <w:color w:val="000000" w:themeColor="text1"/>
          <w:szCs w:val="22"/>
          <w:lang w:val="en-US"/>
        </w:rPr>
        <w:t>Aprende</w:t>
      </w:r>
      <w:proofErr w:type="spellEnd"/>
      <w:r w:rsidR="008B527D" w:rsidRPr="00EA3BC5">
        <w:rPr>
          <w:color w:val="000000" w:themeColor="text1"/>
          <w:szCs w:val="22"/>
          <w:lang w:val="en-US"/>
        </w:rPr>
        <w:t xml:space="preserve"> Machine Learning. https://www.aprendemachinelearning.com/que-es-overfitting-y-underfitting-y-como-solucionarlo/</w:t>
      </w:r>
    </w:p>
    <w:p w14:paraId="0437809A" w14:textId="0293CC70" w:rsidR="005C36F2" w:rsidRPr="00EA3BC5" w:rsidRDefault="009569B6" w:rsidP="006F724A">
      <w:pPr>
        <w:rPr>
          <w:color w:val="000000" w:themeColor="text1"/>
          <w:szCs w:val="22"/>
          <w:lang w:val="it-IT"/>
        </w:rPr>
      </w:pPr>
      <w:r>
        <w:rPr>
          <w:color w:val="000000" w:themeColor="text1"/>
          <w:szCs w:val="22"/>
        </w:rPr>
        <w:t>[</w:t>
      </w:r>
      <w:r w:rsidR="00DA0A6C">
        <w:rPr>
          <w:color w:val="000000" w:themeColor="text1"/>
          <w:szCs w:val="22"/>
        </w:rPr>
        <w:t>4</w:t>
      </w:r>
      <w:r>
        <w:rPr>
          <w:color w:val="000000" w:themeColor="text1"/>
          <w:szCs w:val="22"/>
        </w:rPr>
        <w:t xml:space="preserve">] </w:t>
      </w:r>
      <w:r w:rsidR="005C36F2" w:rsidRPr="00976389">
        <w:rPr>
          <w:color w:val="000000" w:themeColor="text1"/>
          <w:szCs w:val="22"/>
        </w:rPr>
        <w:t xml:space="preserve">Izco, F. (s.f.). Matriz de confusión. </w:t>
      </w:r>
      <w:r w:rsidR="005C36F2" w:rsidRPr="00EA3BC5">
        <w:rPr>
          <w:color w:val="000000" w:themeColor="text1"/>
          <w:szCs w:val="22"/>
          <w:lang w:val="it-IT"/>
        </w:rPr>
        <w:t>BDC-POC. https://bookdown.org/f_izco/BDC-POC/metricas.html</w:t>
      </w:r>
    </w:p>
    <w:p w14:paraId="6B60C64B" w14:textId="2B2EE813" w:rsidR="00664525" w:rsidRPr="00EA3BC5" w:rsidRDefault="009569B6" w:rsidP="00244F04">
      <w:pPr>
        <w:rPr>
          <w:color w:val="000000" w:themeColor="text1"/>
          <w:szCs w:val="22"/>
          <w:lang w:val="en-US"/>
        </w:rPr>
      </w:pPr>
      <w:r>
        <w:rPr>
          <w:color w:val="000000" w:themeColor="text1"/>
          <w:szCs w:val="22"/>
        </w:rPr>
        <w:t>[</w:t>
      </w:r>
      <w:r w:rsidR="00DA0A6C">
        <w:rPr>
          <w:color w:val="000000" w:themeColor="text1"/>
          <w:szCs w:val="22"/>
        </w:rPr>
        <w:t>5</w:t>
      </w:r>
      <w:r>
        <w:rPr>
          <w:color w:val="000000" w:themeColor="text1"/>
          <w:szCs w:val="22"/>
        </w:rPr>
        <w:t xml:space="preserve">] </w:t>
      </w:r>
      <w:r w:rsidR="003E5919" w:rsidRPr="00976389">
        <w:rPr>
          <w:color w:val="000000" w:themeColor="text1"/>
          <w:szCs w:val="22"/>
        </w:rPr>
        <w:t>Díaz Sosa, M. L. (s.f.).</w:t>
      </w:r>
      <w:r w:rsidR="00D22615" w:rsidRPr="00976389">
        <w:rPr>
          <w:color w:val="000000" w:themeColor="text1"/>
          <w:szCs w:val="22"/>
        </w:rPr>
        <w:t xml:space="preserve"> Representación de la función sigmoide. </w:t>
      </w:r>
      <w:r w:rsidR="00D22615" w:rsidRPr="00EA3BC5">
        <w:rPr>
          <w:color w:val="000000" w:themeColor="text1"/>
          <w:szCs w:val="22"/>
          <w:lang w:val="en-US"/>
        </w:rPr>
        <w:t>GeoGebra. https://www.geogebra.org/m/MpJeZcMB</w:t>
      </w:r>
    </w:p>
    <w:p w14:paraId="18FE26A7" w14:textId="6273FE94" w:rsidR="004D2428" w:rsidRPr="00EA3BC5" w:rsidRDefault="009569B6" w:rsidP="00244F04">
      <w:pPr>
        <w:rPr>
          <w:color w:val="000000" w:themeColor="text1"/>
          <w:szCs w:val="22"/>
          <w:lang w:val="en-US"/>
        </w:rPr>
      </w:pPr>
      <w:r w:rsidRPr="00EA3BC5">
        <w:rPr>
          <w:color w:val="000000" w:themeColor="text1"/>
          <w:szCs w:val="22"/>
          <w:lang w:val="en-US"/>
        </w:rPr>
        <w:t>[</w:t>
      </w:r>
      <w:r w:rsidR="00DA0A6C" w:rsidRPr="00EA3BC5">
        <w:rPr>
          <w:color w:val="000000" w:themeColor="text1"/>
          <w:szCs w:val="22"/>
          <w:lang w:val="en-US"/>
        </w:rPr>
        <w:t>6</w:t>
      </w:r>
      <w:r w:rsidRPr="00EA3BC5">
        <w:rPr>
          <w:color w:val="000000" w:themeColor="text1"/>
          <w:szCs w:val="22"/>
          <w:lang w:val="en-US"/>
        </w:rPr>
        <w:t xml:space="preserve">] </w:t>
      </w:r>
      <w:r w:rsidR="000C4226" w:rsidRPr="00EA3BC5">
        <w:rPr>
          <w:color w:val="000000" w:themeColor="text1"/>
          <w:szCs w:val="22"/>
          <w:lang w:val="en-US"/>
        </w:rPr>
        <w:t>Qamar, R., &amp; Zardari, B. A. (2023). Artificial Neural Networks: An Overview. Mesopotamian Journal of Computer Science, 2023. https://doi.org/10.58496/MJCSC/2023/015</w:t>
      </w:r>
    </w:p>
    <w:p w14:paraId="350E3103" w14:textId="77777777" w:rsidR="00FF1A5D" w:rsidRDefault="003C1A0D" w:rsidP="00976389">
      <w:pPr>
        <w:rPr>
          <w:color w:val="000000" w:themeColor="text1"/>
          <w:szCs w:val="22"/>
        </w:rPr>
      </w:pPr>
      <w:r w:rsidRPr="00EA3BC5">
        <w:rPr>
          <w:color w:val="000000" w:themeColor="text1"/>
          <w:szCs w:val="22"/>
          <w:lang w:val="nl-NL"/>
        </w:rPr>
        <w:t xml:space="preserve">[7] </w:t>
      </w:r>
      <w:proofErr w:type="spellStart"/>
      <w:r w:rsidRPr="00EA3BC5">
        <w:rPr>
          <w:color w:val="000000" w:themeColor="text1"/>
          <w:szCs w:val="22"/>
          <w:lang w:val="nl-NL"/>
        </w:rPr>
        <w:t>Interfaz</w:t>
      </w:r>
      <w:proofErr w:type="spellEnd"/>
      <w:r w:rsidRPr="00EA3BC5">
        <w:rPr>
          <w:color w:val="000000" w:themeColor="text1"/>
          <w:szCs w:val="22"/>
          <w:lang w:val="nl-NL"/>
        </w:rPr>
        <w:t xml:space="preserve"> de </w:t>
      </w:r>
      <w:proofErr w:type="spellStart"/>
      <w:r w:rsidRPr="00EA3BC5">
        <w:rPr>
          <w:color w:val="000000" w:themeColor="text1"/>
          <w:szCs w:val="22"/>
          <w:lang w:val="nl-NL"/>
        </w:rPr>
        <w:t>MLflow</w:t>
      </w:r>
      <w:proofErr w:type="spellEnd"/>
      <w:r w:rsidRPr="00EA3BC5">
        <w:rPr>
          <w:color w:val="000000" w:themeColor="text1"/>
          <w:szCs w:val="22"/>
          <w:lang w:val="nl-NL"/>
        </w:rPr>
        <w:t xml:space="preserve"> en </w:t>
      </w:r>
      <w:proofErr w:type="spellStart"/>
      <w:r w:rsidRPr="00EA3BC5">
        <w:rPr>
          <w:color w:val="000000" w:themeColor="text1"/>
          <w:szCs w:val="22"/>
          <w:lang w:val="nl-NL"/>
        </w:rPr>
        <w:t>Dagshub</w:t>
      </w:r>
      <w:proofErr w:type="spellEnd"/>
      <w:r w:rsidRPr="00EA3BC5">
        <w:rPr>
          <w:color w:val="000000" w:themeColor="text1"/>
          <w:szCs w:val="22"/>
          <w:lang w:val="nl-NL"/>
        </w:rPr>
        <w:t xml:space="preserve">. </w:t>
      </w:r>
      <w:r>
        <w:rPr>
          <w:color w:val="000000" w:themeColor="text1"/>
          <w:szCs w:val="22"/>
        </w:rPr>
        <w:t>Captura de pantalla.</w:t>
      </w:r>
    </w:p>
    <w:p w14:paraId="5FDAD55C" w14:textId="786AD22E" w:rsidR="00690FA7" w:rsidRDefault="00FF1A5D" w:rsidP="00FF1A5D">
      <w:pPr>
        <w:ind w:firstLine="720"/>
        <w:rPr>
          <w:color w:val="000000" w:themeColor="text1"/>
          <w:szCs w:val="22"/>
        </w:rPr>
      </w:pPr>
      <w:r w:rsidRPr="00FF1A5D">
        <w:rPr>
          <w:color w:val="000000" w:themeColor="text1"/>
          <w:szCs w:val="22"/>
        </w:rPr>
        <w:t>https://dagshub.com/anaigs/tfg_inso_github</w:t>
      </w:r>
      <w:r>
        <w:rPr>
          <w:color w:val="000000" w:themeColor="text1"/>
          <w:szCs w:val="22"/>
        </w:rPr>
        <w:t xml:space="preserve"> </w:t>
      </w:r>
    </w:p>
    <w:p w14:paraId="7F27A65B" w14:textId="50FB558E" w:rsidR="00FF1A5D" w:rsidRDefault="003C1A0D" w:rsidP="00FF1A5D">
      <w:pPr>
        <w:rPr>
          <w:color w:val="000000" w:themeColor="text1"/>
          <w:szCs w:val="22"/>
        </w:rPr>
      </w:pPr>
      <w:r>
        <w:rPr>
          <w:color w:val="000000" w:themeColor="text1"/>
          <w:szCs w:val="22"/>
        </w:rPr>
        <w:t>[8]</w:t>
      </w:r>
      <w:r w:rsidR="00FF1A5D">
        <w:rPr>
          <w:color w:val="000000" w:themeColor="text1"/>
          <w:szCs w:val="22"/>
        </w:rPr>
        <w:t xml:space="preserve"> </w:t>
      </w:r>
      <w:r w:rsidR="00FF1A5D">
        <w:t>Grafico de rendimiento que produce MLflow al comparar modelos</w:t>
      </w:r>
      <w:r w:rsidR="00FF1A5D">
        <w:rPr>
          <w:color w:val="000000" w:themeColor="text1"/>
          <w:szCs w:val="22"/>
        </w:rPr>
        <w:t>. Captura de pantalla.</w:t>
      </w:r>
    </w:p>
    <w:p w14:paraId="0B195D00" w14:textId="5A2C280C" w:rsidR="003C1A0D" w:rsidRDefault="00FF1A5D" w:rsidP="00FF1A5D">
      <w:pPr>
        <w:ind w:firstLine="720"/>
        <w:rPr>
          <w:color w:val="000000" w:themeColor="text1"/>
          <w:szCs w:val="22"/>
        </w:rPr>
      </w:pPr>
      <w:r w:rsidRPr="00FF1A5D">
        <w:rPr>
          <w:color w:val="000000" w:themeColor="text1"/>
          <w:szCs w:val="22"/>
        </w:rPr>
        <w:t>https://dagshub.com/anaigs/tfg_inso_github</w:t>
      </w:r>
      <w:r>
        <w:rPr>
          <w:color w:val="000000" w:themeColor="text1"/>
          <w:szCs w:val="22"/>
        </w:rPr>
        <w:t xml:space="preserve"> </w:t>
      </w:r>
    </w:p>
    <w:p w14:paraId="2370D1F5" w14:textId="110112D8" w:rsidR="00A62A46" w:rsidRDefault="00E15EA7" w:rsidP="00976389">
      <w:r>
        <w:rPr>
          <w:color w:val="000000" w:themeColor="text1"/>
          <w:szCs w:val="22"/>
        </w:rPr>
        <w:t>[</w:t>
      </w:r>
      <w:r w:rsidR="00FF1A5D">
        <w:rPr>
          <w:color w:val="000000" w:themeColor="text1"/>
          <w:szCs w:val="22"/>
        </w:rPr>
        <w:t>9</w:t>
      </w:r>
      <w:r>
        <w:rPr>
          <w:color w:val="000000" w:themeColor="text1"/>
          <w:szCs w:val="22"/>
        </w:rPr>
        <w:t xml:space="preserve">] </w:t>
      </w:r>
      <w:r>
        <w:t xml:space="preserve">Dataset completo de partidos desde la temporada 03/04 hasta 23/24. </w:t>
      </w:r>
      <w:r w:rsidR="00A62A46">
        <w:t>Generado en:</w:t>
      </w:r>
    </w:p>
    <w:p w14:paraId="5EB87AF7" w14:textId="41A1083F" w:rsidR="00A62A46" w:rsidRDefault="00BB0AD6" w:rsidP="00A62A46">
      <w:pPr>
        <w:ind w:firstLine="720"/>
      </w:pPr>
      <w:r>
        <w:t xml:space="preserve">Repositorio: </w:t>
      </w:r>
      <w:hyperlink r:id="rId51" w:history="1">
        <w:r w:rsidR="00A62A46" w:rsidRPr="00A62A46">
          <w:rPr>
            <w:rStyle w:val="Hipervnculo"/>
            <w:color w:val="auto"/>
            <w:u w:val="none"/>
          </w:rPr>
          <w:t>https://github.com/anaigs/tfg_inso_github</w:t>
        </w:r>
      </w:hyperlink>
    </w:p>
    <w:p w14:paraId="32F83184" w14:textId="77777777" w:rsidR="00A62A46" w:rsidRDefault="00BB0AD6" w:rsidP="00A62A46">
      <w:pPr>
        <w:ind w:left="720"/>
      </w:pPr>
      <w:r>
        <w:t>Ruta:</w:t>
      </w:r>
      <w:r w:rsidR="00A62A46">
        <w:t xml:space="preserve"> </w:t>
      </w:r>
      <w:r w:rsidR="00A62A46" w:rsidRPr="00A62A46">
        <w:t>code/data_cleaning/2-analisis_exploratorio.ipynb</w:t>
      </w:r>
    </w:p>
    <w:p w14:paraId="31F2B627" w14:textId="3D964052" w:rsidR="005B31E7" w:rsidRDefault="005B31E7" w:rsidP="005B31E7">
      <w:r>
        <w:rPr>
          <w:color w:val="000000" w:themeColor="text1"/>
          <w:szCs w:val="22"/>
        </w:rPr>
        <w:t>[</w:t>
      </w:r>
      <w:r w:rsidR="005008FA">
        <w:rPr>
          <w:color w:val="000000" w:themeColor="text1"/>
          <w:szCs w:val="22"/>
        </w:rPr>
        <w:t>1</w:t>
      </w:r>
      <w:r w:rsidR="00FF1A5D">
        <w:rPr>
          <w:color w:val="000000" w:themeColor="text1"/>
          <w:szCs w:val="22"/>
        </w:rPr>
        <w:t>0</w:t>
      </w:r>
      <w:r>
        <w:rPr>
          <w:color w:val="000000" w:themeColor="text1"/>
          <w:szCs w:val="22"/>
        </w:rPr>
        <w:t xml:space="preserve">] </w:t>
      </w:r>
      <w:r>
        <w:t>Distribución de goles por partido. Generado en:</w:t>
      </w:r>
    </w:p>
    <w:p w14:paraId="4742C7FD" w14:textId="77777777" w:rsidR="005B31E7" w:rsidRDefault="005B31E7" w:rsidP="005B31E7">
      <w:pPr>
        <w:ind w:firstLine="720"/>
      </w:pPr>
      <w:r>
        <w:t xml:space="preserve">Repositorio: </w:t>
      </w:r>
      <w:hyperlink r:id="rId52" w:history="1">
        <w:r w:rsidRPr="00A62A46">
          <w:rPr>
            <w:rStyle w:val="Hipervnculo"/>
            <w:color w:val="auto"/>
            <w:u w:val="none"/>
          </w:rPr>
          <w:t>https://github.com/anaigs/tfg_inso_github</w:t>
        </w:r>
      </w:hyperlink>
    </w:p>
    <w:p w14:paraId="67FF1C3C" w14:textId="77777777" w:rsidR="005B31E7" w:rsidRDefault="005B31E7" w:rsidP="005B31E7">
      <w:pPr>
        <w:ind w:left="720"/>
      </w:pPr>
      <w:r>
        <w:t xml:space="preserve">Ruta: </w:t>
      </w:r>
      <w:r w:rsidRPr="00A62A46">
        <w:t>code/data_cleaning/2-analisis_exploratorio.ipynb</w:t>
      </w:r>
    </w:p>
    <w:p w14:paraId="69E5ED31" w14:textId="33808DE4" w:rsidR="00686F8B" w:rsidRDefault="00686F8B" w:rsidP="00686F8B">
      <w:r>
        <w:t>[1</w:t>
      </w:r>
      <w:r w:rsidR="00FF1A5D">
        <w:t>1</w:t>
      </w:r>
      <w:r>
        <w:t xml:space="preserve">] </w:t>
      </w:r>
      <w:r w:rsidRPr="00686F8B">
        <w:t>Rendimiento en casa vs. fuera</w:t>
      </w:r>
      <w:r>
        <w:t xml:space="preserve"> . Generado en:</w:t>
      </w:r>
    </w:p>
    <w:p w14:paraId="34C961DE" w14:textId="77777777" w:rsidR="00686F8B" w:rsidRDefault="00686F8B" w:rsidP="00686F8B">
      <w:pPr>
        <w:ind w:firstLine="720"/>
      </w:pPr>
      <w:r>
        <w:t xml:space="preserve">Repositorio: </w:t>
      </w:r>
      <w:hyperlink r:id="rId53" w:history="1">
        <w:r w:rsidRPr="00A62A46">
          <w:rPr>
            <w:rStyle w:val="Hipervnculo"/>
            <w:color w:val="auto"/>
            <w:u w:val="none"/>
          </w:rPr>
          <w:t>https://github.com/anaigs/tfg_inso_github</w:t>
        </w:r>
      </w:hyperlink>
    </w:p>
    <w:p w14:paraId="1864D766" w14:textId="2EC88169" w:rsidR="00686F8B" w:rsidRDefault="00686F8B" w:rsidP="00686F8B">
      <w:pPr>
        <w:ind w:left="720"/>
      </w:pPr>
      <w:r>
        <w:t xml:space="preserve">Ruta: </w:t>
      </w:r>
      <w:r w:rsidRPr="00A62A46">
        <w:t>code/data_cleaning/2-analisis_exploratorio.ipynb</w:t>
      </w:r>
    </w:p>
    <w:p w14:paraId="0B2BDD47" w14:textId="2F20FDB1" w:rsidR="00686F8B" w:rsidRDefault="00686F8B" w:rsidP="00686F8B">
      <w:r>
        <w:t>[</w:t>
      </w:r>
      <w:r w:rsidR="005008FA">
        <w:t>12</w:t>
      </w:r>
      <w:r>
        <w:t xml:space="preserve">] </w:t>
      </w:r>
      <w:r w:rsidRPr="00686F8B">
        <w:t>Distribución de cambios de posición entre temporadas en LaLiga</w:t>
      </w:r>
      <w:r>
        <w:t>. Generado en:</w:t>
      </w:r>
    </w:p>
    <w:p w14:paraId="2CD4A6A4" w14:textId="77777777" w:rsidR="00686F8B" w:rsidRDefault="00686F8B" w:rsidP="00686F8B">
      <w:pPr>
        <w:ind w:firstLine="720"/>
      </w:pPr>
      <w:r>
        <w:t xml:space="preserve">Repositorio: </w:t>
      </w:r>
      <w:hyperlink r:id="rId54" w:history="1">
        <w:r w:rsidRPr="00A62A46">
          <w:rPr>
            <w:rStyle w:val="Hipervnculo"/>
            <w:color w:val="auto"/>
            <w:u w:val="none"/>
          </w:rPr>
          <w:t>https://github.com/anaigs/tfg_inso_github</w:t>
        </w:r>
      </w:hyperlink>
    </w:p>
    <w:p w14:paraId="75099DBE" w14:textId="77777777" w:rsidR="00686F8B" w:rsidRDefault="00686F8B" w:rsidP="00686F8B">
      <w:pPr>
        <w:ind w:left="720"/>
      </w:pPr>
      <w:r>
        <w:lastRenderedPageBreak/>
        <w:t xml:space="preserve">Ruta: </w:t>
      </w:r>
      <w:r w:rsidRPr="00A62A46">
        <w:t>code/data_cleaning/2-analisis_exploratorio.ipynb</w:t>
      </w:r>
    </w:p>
    <w:p w14:paraId="773B62AB" w14:textId="6CB4D9C0" w:rsidR="008C79C2" w:rsidRDefault="008C79C2" w:rsidP="008C79C2">
      <w:r>
        <w:t>[1</w:t>
      </w:r>
      <w:r w:rsidR="005008FA">
        <w:t>3</w:t>
      </w:r>
      <w:r>
        <w:t xml:space="preserve">] </w:t>
      </w:r>
      <w:r w:rsidR="006D0F26" w:rsidRPr="006D0F26">
        <w:t>Ejemplo de los últimos cinco partidos del Real Madrid en el dataset</w:t>
      </w:r>
      <w:r>
        <w:t>. Generado en:</w:t>
      </w:r>
    </w:p>
    <w:p w14:paraId="3C4537A0" w14:textId="77777777" w:rsidR="008C79C2" w:rsidRDefault="008C79C2" w:rsidP="008C79C2">
      <w:pPr>
        <w:ind w:firstLine="720"/>
      </w:pPr>
      <w:r>
        <w:t xml:space="preserve">Repositorio: </w:t>
      </w:r>
      <w:hyperlink r:id="rId55" w:history="1">
        <w:r w:rsidRPr="00A62A46">
          <w:rPr>
            <w:rStyle w:val="Hipervnculo"/>
            <w:color w:val="auto"/>
            <w:u w:val="none"/>
          </w:rPr>
          <w:t>https://github.com/anaigs/tfg_inso_github</w:t>
        </w:r>
      </w:hyperlink>
    </w:p>
    <w:p w14:paraId="5D8B17B0" w14:textId="1AFF5723" w:rsidR="008C79C2" w:rsidRDefault="008C79C2" w:rsidP="008C79C2">
      <w:pPr>
        <w:ind w:left="720"/>
      </w:pPr>
      <w:r>
        <w:t xml:space="preserve">Ruta: </w:t>
      </w:r>
      <w:r w:rsidRPr="00A62A46">
        <w:t>code/data_cleaning/</w:t>
      </w:r>
      <w:r>
        <w:t>3</w:t>
      </w:r>
      <w:r w:rsidRPr="00A62A46">
        <w:t>-</w:t>
      </w:r>
      <w:r>
        <w:t>generacion</w:t>
      </w:r>
      <w:r w:rsidRPr="00A62A46">
        <w:t>_</w:t>
      </w:r>
      <w:r>
        <w:t>dartasets</w:t>
      </w:r>
      <w:r w:rsidRPr="00A62A46">
        <w:t>.ipynb</w:t>
      </w:r>
    </w:p>
    <w:p w14:paraId="67A9163B" w14:textId="714B1A55" w:rsidR="00BE18B9" w:rsidRDefault="00BE18B9" w:rsidP="00BE18B9">
      <w:pPr>
        <w:rPr>
          <w:noProof/>
        </w:rPr>
      </w:pPr>
      <w:r>
        <w:t>[1</w:t>
      </w:r>
      <w:r w:rsidR="005008FA">
        <w:t>4</w:t>
      </w:r>
      <w:r>
        <w:t xml:space="preserve">] </w:t>
      </w:r>
      <w:r>
        <w:rPr>
          <w:noProof/>
        </w:rPr>
        <w:t>Evolución del Rendimiento por Temporadas</w:t>
      </w:r>
      <w:r>
        <w:t>. Generado en:</w:t>
      </w:r>
    </w:p>
    <w:p w14:paraId="5CC6CBE5" w14:textId="77777777" w:rsidR="00BE18B9" w:rsidRDefault="00BE18B9" w:rsidP="00BE18B9">
      <w:pPr>
        <w:ind w:firstLine="720"/>
      </w:pPr>
      <w:r>
        <w:t xml:space="preserve">Repositorio: </w:t>
      </w:r>
      <w:hyperlink r:id="rId56" w:history="1">
        <w:r w:rsidRPr="00A62A46">
          <w:rPr>
            <w:rStyle w:val="Hipervnculo"/>
            <w:color w:val="auto"/>
            <w:u w:val="none"/>
          </w:rPr>
          <w:t>https://github.com/anaigs/tfg_inso_github</w:t>
        </w:r>
      </w:hyperlink>
    </w:p>
    <w:p w14:paraId="405B3877" w14:textId="1C5D877D" w:rsidR="00BE18B9" w:rsidRDefault="00BE18B9" w:rsidP="00BE18B9">
      <w:pPr>
        <w:ind w:left="720"/>
      </w:pPr>
      <w:r>
        <w:t xml:space="preserve">Ruta: </w:t>
      </w:r>
      <w:r w:rsidRPr="00A62A46">
        <w:t>code/data_cleaning/</w:t>
      </w:r>
      <w:r>
        <w:t>4</w:t>
      </w:r>
      <w:r w:rsidRPr="00A62A46">
        <w:t>-</w:t>
      </w:r>
      <w:r>
        <w:t>analisis_datasets</w:t>
      </w:r>
      <w:r w:rsidRPr="00A62A46">
        <w:t>.ipynb</w:t>
      </w:r>
    </w:p>
    <w:p w14:paraId="4F433EA7" w14:textId="1247C2E1" w:rsidR="00BE18B9" w:rsidRDefault="00BE18B9" w:rsidP="00BE18B9">
      <w:pPr>
        <w:rPr>
          <w:noProof/>
        </w:rPr>
      </w:pPr>
      <w:r>
        <w:t>[1</w:t>
      </w:r>
      <w:r w:rsidR="005008FA">
        <w:t>5</w:t>
      </w:r>
      <w:r>
        <w:t>] Distribución de la Diferencia de Goles por Equipo. Generado en:</w:t>
      </w:r>
    </w:p>
    <w:p w14:paraId="61C770FF" w14:textId="77777777" w:rsidR="00BE18B9" w:rsidRDefault="00BE18B9" w:rsidP="00BE18B9">
      <w:pPr>
        <w:ind w:firstLine="720"/>
      </w:pPr>
      <w:r>
        <w:t xml:space="preserve">Repositorio: </w:t>
      </w:r>
      <w:hyperlink r:id="rId57" w:history="1">
        <w:r w:rsidRPr="00A62A46">
          <w:rPr>
            <w:rStyle w:val="Hipervnculo"/>
            <w:color w:val="auto"/>
            <w:u w:val="none"/>
          </w:rPr>
          <w:t>https://github.com/anaigs/tfg_inso_github</w:t>
        </w:r>
      </w:hyperlink>
    </w:p>
    <w:p w14:paraId="3B46C8CB" w14:textId="77777777" w:rsidR="00BE18B9" w:rsidRDefault="00BE18B9" w:rsidP="00BE18B9">
      <w:pPr>
        <w:ind w:left="720"/>
      </w:pPr>
      <w:r>
        <w:t xml:space="preserve">Ruta: </w:t>
      </w:r>
      <w:r w:rsidRPr="00A62A46">
        <w:t>code/data_cleaning/</w:t>
      </w:r>
      <w:r>
        <w:t>4</w:t>
      </w:r>
      <w:r w:rsidRPr="00A62A46">
        <w:t>-</w:t>
      </w:r>
      <w:r>
        <w:t>analisis_datasets</w:t>
      </w:r>
      <w:r w:rsidRPr="00A62A46">
        <w:t>.ipynb</w:t>
      </w:r>
    </w:p>
    <w:p w14:paraId="78FE6903" w14:textId="710C24A9" w:rsidR="00BE18B9" w:rsidRDefault="00BE18B9" w:rsidP="00BE18B9">
      <w:pPr>
        <w:rPr>
          <w:noProof/>
        </w:rPr>
      </w:pPr>
      <w:r>
        <w:t>[1</w:t>
      </w:r>
      <w:r w:rsidR="005008FA">
        <w:t>6</w:t>
      </w:r>
      <w:r>
        <w:t>] Porcentaje de Victorias en Casa y Fuera por Equipo. Generado en:</w:t>
      </w:r>
    </w:p>
    <w:p w14:paraId="530FA28E" w14:textId="77777777" w:rsidR="00BE18B9" w:rsidRDefault="00BE18B9" w:rsidP="00BE18B9">
      <w:pPr>
        <w:ind w:firstLine="720"/>
      </w:pPr>
      <w:r>
        <w:t xml:space="preserve">Repositorio: </w:t>
      </w:r>
      <w:hyperlink r:id="rId58" w:history="1">
        <w:r w:rsidRPr="00A62A46">
          <w:rPr>
            <w:rStyle w:val="Hipervnculo"/>
            <w:color w:val="auto"/>
            <w:u w:val="none"/>
          </w:rPr>
          <w:t>https://github.com/anaigs/tfg_inso_github</w:t>
        </w:r>
      </w:hyperlink>
    </w:p>
    <w:p w14:paraId="19DC1534" w14:textId="77777777" w:rsidR="00BE18B9" w:rsidRDefault="00BE18B9" w:rsidP="00BE18B9">
      <w:pPr>
        <w:ind w:left="720"/>
      </w:pPr>
      <w:r>
        <w:t xml:space="preserve">Ruta: </w:t>
      </w:r>
      <w:r w:rsidRPr="00A62A46">
        <w:t>code/data_cleaning/</w:t>
      </w:r>
      <w:r>
        <w:t>4</w:t>
      </w:r>
      <w:r w:rsidRPr="00A62A46">
        <w:t>-</w:t>
      </w:r>
      <w:r>
        <w:t>analisis_datasets</w:t>
      </w:r>
      <w:r w:rsidRPr="00A62A46">
        <w:t>.ipynb</w:t>
      </w:r>
    </w:p>
    <w:p w14:paraId="526937C9" w14:textId="3992F78A" w:rsidR="00BE18B9" w:rsidRDefault="00BE18B9" w:rsidP="00BE18B9">
      <w:pPr>
        <w:rPr>
          <w:noProof/>
        </w:rPr>
      </w:pPr>
      <w:r>
        <w:t>[1</w:t>
      </w:r>
      <w:r w:rsidR="005008FA">
        <w:t>7</w:t>
      </w:r>
      <w:r>
        <w:t>] Relación entre Cuotas y Resultados. Generado en:</w:t>
      </w:r>
    </w:p>
    <w:p w14:paraId="298DF6A2" w14:textId="77777777" w:rsidR="00BE18B9" w:rsidRDefault="00BE18B9" w:rsidP="00BE18B9">
      <w:pPr>
        <w:ind w:firstLine="720"/>
      </w:pPr>
      <w:r>
        <w:t xml:space="preserve">Repositorio: </w:t>
      </w:r>
      <w:hyperlink r:id="rId59" w:history="1">
        <w:r w:rsidRPr="00A62A46">
          <w:rPr>
            <w:rStyle w:val="Hipervnculo"/>
            <w:color w:val="auto"/>
            <w:u w:val="none"/>
          </w:rPr>
          <w:t>https://github.com/anaigs/tfg_inso_github</w:t>
        </w:r>
      </w:hyperlink>
    </w:p>
    <w:p w14:paraId="463B6BCF" w14:textId="77777777" w:rsidR="00BE18B9" w:rsidRDefault="00BE18B9" w:rsidP="00BE18B9">
      <w:pPr>
        <w:ind w:left="720"/>
      </w:pPr>
      <w:r>
        <w:t xml:space="preserve">Ruta: </w:t>
      </w:r>
      <w:r w:rsidRPr="00A62A46">
        <w:t>code/data_cleaning/</w:t>
      </w:r>
      <w:r>
        <w:t>4</w:t>
      </w:r>
      <w:r w:rsidRPr="00A62A46">
        <w:t>-</w:t>
      </w:r>
      <w:r>
        <w:t>analisis_datasets</w:t>
      </w:r>
      <w:r w:rsidRPr="00A62A46">
        <w:t>.ipynb</w:t>
      </w:r>
    </w:p>
    <w:p w14:paraId="3AA0874C" w14:textId="77777777" w:rsidR="001C3537" w:rsidRDefault="001E3242" w:rsidP="001C3537">
      <w:r>
        <w:t>[1</w:t>
      </w:r>
      <w:r w:rsidR="005008FA">
        <w:t>8</w:t>
      </w:r>
      <w:r>
        <w:t xml:space="preserve">] </w:t>
      </w:r>
      <w:r w:rsidR="00C96CA9" w:rsidRPr="00C96CA9">
        <w:t>Comparativa de f1_score entre Experimentos de Regresión Logística</w:t>
      </w:r>
      <w:r w:rsidR="00C96CA9">
        <w:t>.</w:t>
      </w:r>
    </w:p>
    <w:p w14:paraId="1FF65450" w14:textId="12A51547" w:rsidR="00C96CA9" w:rsidRPr="001C3537" w:rsidRDefault="00C96CA9" w:rsidP="001C3537">
      <w:r>
        <w:t>Captura de pantalla.</w:t>
      </w:r>
      <w:r w:rsidR="001C3537">
        <w:t xml:space="preserve"> </w:t>
      </w:r>
      <w:r w:rsidRPr="00FF1A5D">
        <w:rPr>
          <w:color w:val="000000" w:themeColor="text1"/>
          <w:szCs w:val="22"/>
        </w:rPr>
        <w:t>https://dagshub.com/anaigs/tfg_inso_github</w:t>
      </w:r>
      <w:r>
        <w:rPr>
          <w:color w:val="000000" w:themeColor="text1"/>
          <w:szCs w:val="22"/>
        </w:rPr>
        <w:t xml:space="preserve"> </w:t>
      </w:r>
    </w:p>
    <w:p w14:paraId="08CE3C32" w14:textId="6C602BC8" w:rsidR="00E03CC2" w:rsidRDefault="00E03CC2" w:rsidP="00C96CA9">
      <w:pPr>
        <w:rPr>
          <w:noProof/>
        </w:rPr>
      </w:pPr>
      <w:r>
        <w:t>[1</w:t>
      </w:r>
      <w:r w:rsidR="005008FA">
        <w:t>9</w:t>
      </w:r>
      <w:r>
        <w:t xml:space="preserve">] </w:t>
      </w:r>
      <w:r w:rsidR="00C96CA9" w:rsidRPr="00907757">
        <w:t xml:space="preserve">Matriz de </w:t>
      </w:r>
      <w:r w:rsidR="00C96CA9">
        <w:t>C</w:t>
      </w:r>
      <w:r w:rsidR="00C96CA9" w:rsidRPr="00907757">
        <w:t xml:space="preserve">onfusión del </w:t>
      </w:r>
      <w:r w:rsidR="00C96CA9">
        <w:t>M</w:t>
      </w:r>
      <w:r w:rsidR="00C96CA9" w:rsidRPr="00907757">
        <w:t xml:space="preserve">odelo </w:t>
      </w:r>
      <w:r w:rsidR="00C96CA9">
        <w:t xml:space="preserve">Básico para el Real Madrid. </w:t>
      </w:r>
      <w:r>
        <w:t>Generado en:</w:t>
      </w:r>
    </w:p>
    <w:p w14:paraId="6AE7EF40" w14:textId="77777777" w:rsidR="00E03CC2" w:rsidRDefault="00E03CC2" w:rsidP="00E03CC2">
      <w:pPr>
        <w:ind w:firstLine="720"/>
      </w:pPr>
      <w:r>
        <w:t xml:space="preserve">Repositorio: </w:t>
      </w:r>
      <w:hyperlink r:id="rId60" w:history="1">
        <w:r w:rsidRPr="00A62A46">
          <w:rPr>
            <w:rStyle w:val="Hipervnculo"/>
            <w:color w:val="auto"/>
            <w:u w:val="none"/>
          </w:rPr>
          <w:t>https://github.com/anaigs/tfg_inso_github</w:t>
        </w:r>
      </w:hyperlink>
    </w:p>
    <w:p w14:paraId="5ED26714" w14:textId="77777777" w:rsidR="00E03CC2" w:rsidRDefault="00E03CC2" w:rsidP="00E03CC2">
      <w:pPr>
        <w:ind w:left="720"/>
      </w:pPr>
      <w:r>
        <w:t xml:space="preserve">Ruta: </w:t>
      </w:r>
      <w:r w:rsidRPr="00A62A46">
        <w:t>code/</w:t>
      </w:r>
      <w:r>
        <w:t>models</w:t>
      </w:r>
      <w:r w:rsidRPr="00A62A46">
        <w:t xml:space="preserve"> /</w:t>
      </w:r>
      <w:r>
        <w:t>modelos_lineales/regresion_logistica</w:t>
      </w:r>
      <w:r w:rsidRPr="00A62A46">
        <w:t>.ipynb</w:t>
      </w:r>
    </w:p>
    <w:p w14:paraId="22122431" w14:textId="77777777" w:rsidR="001C3537" w:rsidRDefault="00FF1A5D" w:rsidP="001C3537">
      <w:r>
        <w:t xml:space="preserve">[20] </w:t>
      </w:r>
      <w:r w:rsidRPr="002731CF">
        <w:t xml:space="preserve">Comparativa de </w:t>
      </w:r>
      <w:r>
        <w:t>C</w:t>
      </w:r>
      <w:r w:rsidRPr="002731CF">
        <w:t>onfiguraciones y F1-score</w:t>
      </w:r>
      <w:r>
        <w:t xml:space="preserve"> para Athletic Club de Bilbao</w:t>
      </w:r>
      <w:r w:rsidR="00C96CA9">
        <w:t xml:space="preserve">. </w:t>
      </w:r>
    </w:p>
    <w:p w14:paraId="29EC39A4" w14:textId="2668EB28" w:rsidR="00C96CA9" w:rsidRPr="001C3537" w:rsidRDefault="00C96CA9" w:rsidP="001C3537">
      <w:r>
        <w:t>Captura de pantalla.</w:t>
      </w:r>
      <w:r w:rsidR="001C3537">
        <w:t xml:space="preserve"> </w:t>
      </w:r>
      <w:r w:rsidRPr="00FF1A5D">
        <w:rPr>
          <w:color w:val="000000" w:themeColor="text1"/>
          <w:szCs w:val="22"/>
        </w:rPr>
        <w:t>https://dagshub.com/anaigs/tfg_inso_github</w:t>
      </w:r>
      <w:r>
        <w:rPr>
          <w:color w:val="000000" w:themeColor="text1"/>
          <w:szCs w:val="22"/>
        </w:rPr>
        <w:t xml:space="preserve"> </w:t>
      </w:r>
    </w:p>
    <w:p w14:paraId="1B581CE3" w14:textId="77777777" w:rsidR="001C3537" w:rsidRDefault="00275DBB" w:rsidP="001C3537">
      <w:r>
        <w:rPr>
          <w:color w:val="000000" w:themeColor="text1"/>
          <w:szCs w:val="22"/>
        </w:rPr>
        <w:t>[21]</w:t>
      </w:r>
      <w:r w:rsidR="00EB016C">
        <w:rPr>
          <w:color w:val="000000" w:themeColor="text1"/>
          <w:szCs w:val="22"/>
        </w:rPr>
        <w:t xml:space="preserve"> </w:t>
      </w:r>
      <w:r w:rsidR="00EB016C" w:rsidRPr="003406E0">
        <w:t>Comparativa de F1-score entre distintos enfoques de KNN</w:t>
      </w:r>
      <w:r w:rsidR="00C85BDB">
        <w:t xml:space="preserve">. </w:t>
      </w:r>
    </w:p>
    <w:p w14:paraId="3B453C71" w14:textId="303278FC" w:rsidR="00275DBB" w:rsidRPr="001C3537" w:rsidRDefault="00C85BDB" w:rsidP="001C3537">
      <w:r>
        <w:t>Captura de pantalla.</w:t>
      </w:r>
      <w:r w:rsidR="001C3537">
        <w:t xml:space="preserve"> </w:t>
      </w:r>
      <w:r w:rsidRPr="00FF1A5D">
        <w:rPr>
          <w:color w:val="000000" w:themeColor="text1"/>
          <w:szCs w:val="22"/>
        </w:rPr>
        <w:t>https://dagshub.com/anaigs/tfg_inso_github</w:t>
      </w:r>
      <w:r>
        <w:rPr>
          <w:color w:val="000000" w:themeColor="text1"/>
          <w:szCs w:val="22"/>
        </w:rPr>
        <w:t xml:space="preserve"> </w:t>
      </w:r>
    </w:p>
    <w:p w14:paraId="6CE045D6" w14:textId="77777777" w:rsidR="00EB016C" w:rsidRDefault="000D39FF" w:rsidP="00EB016C">
      <w:pPr>
        <w:rPr>
          <w:noProof/>
        </w:rPr>
      </w:pPr>
      <w:r>
        <w:rPr>
          <w:noProof/>
        </w:rPr>
        <w:t xml:space="preserve">[22] </w:t>
      </w:r>
      <w:r w:rsidRPr="000D39FF">
        <w:rPr>
          <w:noProof/>
        </w:rPr>
        <w:t>Matriz de confusión del modelo KNN optimizado (Athletic Club)</w:t>
      </w:r>
      <w:r w:rsidR="00EB016C">
        <w:rPr>
          <w:noProof/>
        </w:rPr>
        <w:t xml:space="preserve">. </w:t>
      </w:r>
      <w:r w:rsidR="00EB016C">
        <w:t>Generado en:</w:t>
      </w:r>
    </w:p>
    <w:p w14:paraId="72E40C3D" w14:textId="77777777" w:rsidR="00EB016C" w:rsidRDefault="00EB016C" w:rsidP="00EB016C">
      <w:pPr>
        <w:ind w:firstLine="720"/>
      </w:pPr>
      <w:r>
        <w:t xml:space="preserve">Repositorio: </w:t>
      </w:r>
      <w:hyperlink r:id="rId61" w:history="1">
        <w:r w:rsidRPr="00A62A46">
          <w:rPr>
            <w:rStyle w:val="Hipervnculo"/>
            <w:color w:val="auto"/>
            <w:u w:val="none"/>
          </w:rPr>
          <w:t>https://github.com/anaigs/tfg_inso_github</w:t>
        </w:r>
      </w:hyperlink>
    </w:p>
    <w:p w14:paraId="31B676C6" w14:textId="0CD5DDAC" w:rsidR="00EB016C" w:rsidRDefault="00EB016C" w:rsidP="00EB016C">
      <w:pPr>
        <w:ind w:left="720"/>
      </w:pPr>
      <w:r>
        <w:t xml:space="preserve">Ruta: </w:t>
      </w:r>
      <w:r w:rsidRPr="00A62A46">
        <w:t>code/</w:t>
      </w:r>
      <w:r>
        <w:t>models</w:t>
      </w:r>
      <w:r w:rsidRPr="00A62A46">
        <w:t xml:space="preserve"> /</w:t>
      </w:r>
      <w:r>
        <w:t>modelos_no_lineales /KNN</w:t>
      </w:r>
      <w:r w:rsidRPr="00A62A46">
        <w:t>.ipynb</w:t>
      </w:r>
    </w:p>
    <w:p w14:paraId="5D87B38E" w14:textId="66E49F40" w:rsidR="002711A3" w:rsidRDefault="002711A3" w:rsidP="001C3537">
      <w:r>
        <w:lastRenderedPageBreak/>
        <w:t>[</w:t>
      </w:r>
      <w:r w:rsidRPr="002711A3">
        <w:t>23</w:t>
      </w:r>
      <w:r>
        <w:t>]</w:t>
      </w:r>
      <w:r w:rsidRPr="002711A3">
        <w:t xml:space="preserve"> Comparativa de F1-score en modelos Random Forest</w:t>
      </w:r>
      <w:r>
        <w:t xml:space="preserve">. </w:t>
      </w:r>
    </w:p>
    <w:p w14:paraId="2483FEF4" w14:textId="3D267DF9" w:rsidR="001C3537" w:rsidRDefault="001C3537" w:rsidP="001C3537">
      <w:r>
        <w:t xml:space="preserve">Captura de pantalla. </w:t>
      </w:r>
      <w:r w:rsidRPr="00FF1A5D">
        <w:rPr>
          <w:color w:val="000000" w:themeColor="text1"/>
          <w:szCs w:val="22"/>
        </w:rPr>
        <w:t>https://dagshub.com/anaigs/tfg_inso_github</w:t>
      </w:r>
      <w:r>
        <w:rPr>
          <w:color w:val="000000" w:themeColor="text1"/>
          <w:szCs w:val="22"/>
        </w:rPr>
        <w:t xml:space="preserve"> </w:t>
      </w:r>
    </w:p>
    <w:p w14:paraId="5F294740" w14:textId="69835B20" w:rsidR="002711A3" w:rsidRDefault="002711A3" w:rsidP="001C3537">
      <w:r>
        <w:t>[</w:t>
      </w:r>
      <w:r w:rsidRPr="002711A3">
        <w:t>24</w:t>
      </w:r>
      <w:r>
        <w:t>]</w:t>
      </w:r>
      <w:r w:rsidRPr="002711A3">
        <w:t xml:space="preserve"> Comparativa entre Modelos Random Forest (Real Madrid</w:t>
      </w:r>
      <w:r w:rsidR="001C3537">
        <w:t xml:space="preserve">). </w:t>
      </w:r>
    </w:p>
    <w:p w14:paraId="1D511054" w14:textId="3BA0528A" w:rsidR="001C3537" w:rsidRDefault="001C3537" w:rsidP="001C3537">
      <w:r>
        <w:t xml:space="preserve">Captura de pantalla. </w:t>
      </w:r>
      <w:r w:rsidRPr="00FF1A5D">
        <w:rPr>
          <w:color w:val="000000" w:themeColor="text1"/>
          <w:szCs w:val="22"/>
        </w:rPr>
        <w:t>https://dagshub.com/anaigs/tfg_inso_github</w:t>
      </w:r>
      <w:r>
        <w:rPr>
          <w:color w:val="000000" w:themeColor="text1"/>
          <w:szCs w:val="22"/>
        </w:rPr>
        <w:t xml:space="preserve"> </w:t>
      </w:r>
    </w:p>
    <w:p w14:paraId="34960238" w14:textId="108B3953" w:rsidR="002711A3" w:rsidRDefault="002711A3" w:rsidP="002711A3">
      <w:r>
        <w:t>[</w:t>
      </w:r>
      <w:r w:rsidRPr="002711A3">
        <w:t>25</w:t>
      </w:r>
      <w:r>
        <w:t>]</w:t>
      </w:r>
      <w:r w:rsidRPr="002711A3">
        <w:t xml:space="preserve"> Comparativa de F1-score entre modelos Boosting</w:t>
      </w:r>
      <w:r>
        <w:t xml:space="preserve">. </w:t>
      </w:r>
    </w:p>
    <w:p w14:paraId="7C05A859" w14:textId="4E7FAB1B" w:rsidR="001C3537" w:rsidRDefault="001C3537" w:rsidP="002711A3">
      <w:r>
        <w:t xml:space="preserve">Captura de pantalla. </w:t>
      </w:r>
      <w:r w:rsidRPr="00FF1A5D">
        <w:rPr>
          <w:color w:val="000000" w:themeColor="text1"/>
          <w:szCs w:val="22"/>
        </w:rPr>
        <w:t>https://dagshub.com/anaigs/tfg_inso_github</w:t>
      </w:r>
      <w:r>
        <w:rPr>
          <w:color w:val="000000" w:themeColor="text1"/>
          <w:szCs w:val="22"/>
        </w:rPr>
        <w:t xml:space="preserve"> </w:t>
      </w:r>
    </w:p>
    <w:p w14:paraId="71541CBA" w14:textId="12D3FECE" w:rsidR="002711A3" w:rsidRDefault="002711A3" w:rsidP="002711A3">
      <w:r>
        <w:t>[</w:t>
      </w:r>
      <w:r w:rsidRPr="002711A3">
        <w:t>26</w:t>
      </w:r>
      <w:r>
        <w:t>]</w:t>
      </w:r>
      <w:r w:rsidRPr="002711A3">
        <w:t xml:space="preserve"> Comparativa de F1-score entre modelos con redes neuronales</w:t>
      </w:r>
      <w:r w:rsidR="001C3537">
        <w:t>.</w:t>
      </w:r>
    </w:p>
    <w:p w14:paraId="42207DBD" w14:textId="621C7027" w:rsidR="001C3537" w:rsidRDefault="001C3537" w:rsidP="002711A3">
      <w:r>
        <w:t xml:space="preserve">Captura de pantalla. </w:t>
      </w:r>
      <w:r w:rsidRPr="00FF1A5D">
        <w:rPr>
          <w:color w:val="000000" w:themeColor="text1"/>
          <w:szCs w:val="22"/>
        </w:rPr>
        <w:t>https://dagshub.com/anaigs/tfg_inso_github</w:t>
      </w:r>
      <w:r>
        <w:rPr>
          <w:color w:val="000000" w:themeColor="text1"/>
          <w:szCs w:val="22"/>
        </w:rPr>
        <w:t xml:space="preserve"> </w:t>
      </w:r>
    </w:p>
    <w:p w14:paraId="5D8835AD" w14:textId="77777777" w:rsidR="002711A3" w:rsidRDefault="002711A3" w:rsidP="002711A3"/>
    <w:p w14:paraId="53F8318D" w14:textId="69BB5323" w:rsidR="003B7680" w:rsidRDefault="003B7680" w:rsidP="003B7680">
      <w:pPr>
        <w:pStyle w:val="titulo3TFG"/>
      </w:pPr>
      <w:bookmarkStart w:id="70" w:name="_Toc194428644"/>
      <w:r>
        <w:t>6.2.2 Figuras</w:t>
      </w:r>
      <w:bookmarkEnd w:id="70"/>
    </w:p>
    <w:p w14:paraId="4EF5DED7" w14:textId="77777777" w:rsidR="002711A3" w:rsidRDefault="003B7680" w:rsidP="003B7680">
      <w:r>
        <w:t xml:space="preserve">[1] Tabla de rendimiento. </w:t>
      </w:r>
      <w:r w:rsidRPr="009E2EA2">
        <w:t>Mejores modelos por equipo según F1-score, considerando todas las configuraciones evaluadas en el estudio.</w:t>
      </w:r>
      <w:r>
        <w:t xml:space="preserve"> </w:t>
      </w:r>
    </w:p>
    <w:p w14:paraId="6054BD17" w14:textId="3D7F1282" w:rsidR="003B7680" w:rsidRDefault="003B7680" w:rsidP="003B7680">
      <w:r>
        <w:t xml:space="preserve">Datos sacados de </w:t>
      </w:r>
      <w:r w:rsidR="002711A3" w:rsidRPr="002711A3">
        <w:t>https://dagshub.com/anaigs/tfg_inso_github</w:t>
      </w:r>
    </w:p>
    <w:p w14:paraId="676B6231" w14:textId="216559CE" w:rsidR="00FF09E2" w:rsidRDefault="00FF09E2" w:rsidP="00FF09E2">
      <w:r>
        <w:t>[2] Tabla de rendimiento. Comparativa de los cuatro mejores modelos para el equipo Real Madrid, ordenados por F1-score. Se incluyen las técnicas aplicadas y el tamaño del conjunto de prueba.</w:t>
      </w:r>
    </w:p>
    <w:p w14:paraId="0A9EB66A" w14:textId="79206395" w:rsidR="00FF09E2" w:rsidRDefault="00967570" w:rsidP="00FF09E2">
      <w:r>
        <w:t xml:space="preserve">[3] Tabla de rendimiento. </w:t>
      </w:r>
      <w:r w:rsidR="00FF09E2">
        <w:t>Comparativa de los cuatro mejores modelos para el equipo FC Barcelona, ordenados por F1-score. Se detallan las técnicas utilizadas y el tamaño del conjunto de prueba.</w:t>
      </w:r>
    </w:p>
    <w:p w14:paraId="0284DB81" w14:textId="1225F915" w:rsidR="00FF09E2" w:rsidRDefault="00967570" w:rsidP="00FF09E2">
      <w:r>
        <w:t xml:space="preserve">[4] Tabla de rendimiento. </w:t>
      </w:r>
      <w:r w:rsidR="00FF09E2">
        <w:t>Comparativa de los cuatro mejores modelos para el equipo Athletic de Bilbao, ordenados por F1-score. Se indican las técnicas aplicadas y el tamaño del conjunto de prueba.</w:t>
      </w:r>
    </w:p>
    <w:p w14:paraId="0C5E604E" w14:textId="5B324205" w:rsidR="00747DE2" w:rsidRDefault="00967570" w:rsidP="00FF09E2">
      <w:r>
        <w:t xml:space="preserve">[5] Tabla de rendimiento. </w:t>
      </w:r>
      <w:r w:rsidR="00FF09E2">
        <w:t>Comparativa de los cuatro mejores modelos para el equipo Valencia CF, ordenados por F1-score. Se especifican las técnicas utilizadas y el tamaño del conjunto de prueba.</w:t>
      </w:r>
    </w:p>
    <w:p w14:paraId="13BDA7E0" w14:textId="77777777" w:rsidR="002711A3" w:rsidRPr="003B7680" w:rsidRDefault="002711A3" w:rsidP="003B7680"/>
    <w:p w14:paraId="5C6B5E95" w14:textId="3FF75216" w:rsidR="00C96CA9" w:rsidRDefault="00C96CA9" w:rsidP="00E0345D">
      <w:pPr>
        <w:rPr>
          <w:noProof/>
        </w:rPr>
      </w:pPr>
    </w:p>
    <w:p w14:paraId="790C997A" w14:textId="7368DDBF" w:rsidR="00C96CA9" w:rsidRDefault="00C96CA9" w:rsidP="00E0345D">
      <w:pPr>
        <w:rPr>
          <w:noProof/>
        </w:rPr>
      </w:pPr>
      <w:r>
        <w:rPr>
          <w:noProof/>
        </w:rPr>
        <w:tab/>
      </w:r>
    </w:p>
    <w:p w14:paraId="0FE9DEEB" w14:textId="76906D24" w:rsidR="00FC7E15" w:rsidRPr="00976389" w:rsidRDefault="00FC7E15" w:rsidP="00A62A46">
      <w:pPr>
        <w:rPr>
          <w:color w:val="000000" w:themeColor="text1"/>
          <w:szCs w:val="22"/>
        </w:rPr>
      </w:pPr>
      <w:r w:rsidRPr="00EC6BEF">
        <w:rPr>
          <w:rFonts w:cs="Times New Roman"/>
          <w:szCs w:val="22"/>
        </w:rPr>
        <w:br w:type="page"/>
      </w:r>
    </w:p>
    <w:p w14:paraId="6A7EAD63" w14:textId="26A91CB1" w:rsidR="007B0081" w:rsidRPr="00EA3BC5" w:rsidRDefault="00D41BDF" w:rsidP="008308BE">
      <w:pPr>
        <w:pStyle w:val="Ttulo1"/>
        <w:spacing w:line="360" w:lineRule="auto"/>
        <w:rPr>
          <w:lang w:val="pt-BR"/>
        </w:rPr>
      </w:pPr>
      <w:bookmarkStart w:id="71" w:name="_ANEXOS"/>
      <w:bookmarkStart w:id="72" w:name="_Toc194428645"/>
      <w:bookmarkEnd w:id="71"/>
      <w:r w:rsidRPr="00EA3BC5">
        <w:rPr>
          <w:lang w:val="pt-BR"/>
        </w:rPr>
        <w:lastRenderedPageBreak/>
        <w:t>ANEXOS</w:t>
      </w:r>
      <w:bookmarkEnd w:id="72"/>
    </w:p>
    <w:p w14:paraId="4085806D" w14:textId="132A2691" w:rsidR="00AB6AD0" w:rsidRPr="00EA3BC5" w:rsidRDefault="00AA5A50" w:rsidP="008308BE">
      <w:pPr>
        <w:rPr>
          <w:b/>
          <w:bCs/>
          <w:lang w:val="pt-BR"/>
        </w:rPr>
      </w:pPr>
      <w:r w:rsidRPr="00EA3BC5">
        <w:rPr>
          <w:b/>
          <w:bCs/>
          <w:lang w:val="pt-BR"/>
        </w:rPr>
        <w:t xml:space="preserve">Anexo </w:t>
      </w:r>
      <w:r w:rsidR="00DE5810" w:rsidRPr="00EA3BC5">
        <w:rPr>
          <w:b/>
          <w:bCs/>
          <w:lang w:val="pt-BR"/>
        </w:rPr>
        <w:t>A</w:t>
      </w:r>
      <w:r w:rsidRPr="00EA3BC5">
        <w:rPr>
          <w:b/>
          <w:bCs/>
          <w:lang w:val="pt-BR"/>
        </w:rPr>
        <w:t xml:space="preserve">. </w:t>
      </w:r>
      <w:r w:rsidR="00AB6AD0" w:rsidRPr="00EA3BC5">
        <w:rPr>
          <w:b/>
          <w:bCs/>
          <w:lang w:val="pt-BR"/>
        </w:rPr>
        <w:t xml:space="preserve">Registro de experimentos </w:t>
      </w:r>
      <w:proofErr w:type="spellStart"/>
      <w:r w:rsidR="00AB6AD0" w:rsidRPr="00EA3BC5">
        <w:rPr>
          <w:b/>
          <w:bCs/>
          <w:lang w:val="pt-BR"/>
        </w:rPr>
        <w:t>en</w:t>
      </w:r>
      <w:proofErr w:type="spellEnd"/>
      <w:r w:rsidR="00AB6AD0" w:rsidRPr="00EA3BC5">
        <w:rPr>
          <w:b/>
          <w:bCs/>
          <w:lang w:val="pt-BR"/>
        </w:rPr>
        <w:t xml:space="preserve"> </w:t>
      </w:r>
      <w:proofErr w:type="spellStart"/>
      <w:r w:rsidR="00AB6AD0" w:rsidRPr="00EA3BC5">
        <w:rPr>
          <w:b/>
          <w:bCs/>
          <w:lang w:val="pt-BR"/>
        </w:rPr>
        <w:t>M</w:t>
      </w:r>
      <w:r w:rsidR="001E064A">
        <w:rPr>
          <w:b/>
          <w:bCs/>
          <w:lang w:val="pt-BR"/>
        </w:rPr>
        <w:t>L</w:t>
      </w:r>
      <w:r w:rsidR="00AB6AD0" w:rsidRPr="00EA3BC5">
        <w:rPr>
          <w:b/>
          <w:bCs/>
          <w:lang w:val="pt-BR"/>
        </w:rPr>
        <w:t>flow</w:t>
      </w:r>
      <w:proofErr w:type="spellEnd"/>
      <w:r w:rsidR="00296B53" w:rsidRPr="00EA3BC5">
        <w:rPr>
          <w:b/>
          <w:bCs/>
          <w:lang w:val="pt-BR"/>
        </w:rPr>
        <w:t xml:space="preserve"> (Random Forest)</w:t>
      </w:r>
    </w:p>
    <w:p w14:paraId="5A858F46" w14:textId="5543C75F" w:rsidR="006A16FD" w:rsidRDefault="006A16FD" w:rsidP="006A16FD">
      <w:r>
        <w:t>Este fragmento de código muestra cómo se registra un experimento en MLflow, herramienta empleada a lo largo del proyecto para el seguimiento y gestión de modelos entrenados. En este ejemplo se registra un modelo de Random Forest aplicado al Athletic Club, tras una validación secuencial con optimización de hiperparámetros.</w:t>
      </w:r>
    </w:p>
    <w:p w14:paraId="75411CD2" w14:textId="50D66564" w:rsidR="00AA5A50" w:rsidRDefault="006A16FD" w:rsidP="006A16FD">
      <w:r>
        <w:t xml:space="preserve">El entrenamiento y la validación del modelo pueden realizarse también dentro del bloque </w:t>
      </w:r>
      <w:r w:rsidRPr="00AB6AD0">
        <w:rPr>
          <w:i/>
          <w:iCs/>
        </w:rPr>
        <w:t>mlflow.start_run(),</w:t>
      </w:r>
      <w:r>
        <w:t xml:space="preserve"> pero en este caso se han ejecutado previamente para que el ejemplo se centre únicamente en cómo registrar los parámetros, métricas y artefactos del experimento.</w:t>
      </w:r>
    </w:p>
    <w:p w14:paraId="6F9F3C9F" w14:textId="287B40E6" w:rsidR="006A16FD" w:rsidRDefault="00AB6AD0" w:rsidP="006A16FD">
      <w:r>
        <w:rPr>
          <w:noProof/>
        </w:rPr>
        <mc:AlternateContent>
          <mc:Choice Requires="wps">
            <w:drawing>
              <wp:inline distT="0" distB="0" distL="0" distR="0" wp14:anchorId="1B757A05" wp14:editId="5F6BDF45">
                <wp:extent cx="5273749" cy="5784112"/>
                <wp:effectExtent l="0" t="0" r="22225" b="26670"/>
                <wp:docPr id="3347756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5784112"/>
                        </a:xfrm>
                        <a:prstGeom prst="rect">
                          <a:avLst/>
                        </a:prstGeom>
                        <a:solidFill>
                          <a:schemeClr val="bg1">
                            <a:lumMod val="95000"/>
                          </a:schemeClr>
                        </a:solidFill>
                        <a:ln w="9525">
                          <a:solidFill>
                            <a:srgbClr val="000000"/>
                          </a:solidFill>
                          <a:miter lim="800000"/>
                          <a:headEnd/>
                          <a:tailEnd/>
                        </a:ln>
                      </wps:spPr>
                      <wps:txbx>
                        <w:txbxContent>
                          <w:p w14:paraId="5EA8F345" w14:textId="77777777" w:rsidR="00AB6AD0" w:rsidRPr="00EA3BC5" w:rsidRDefault="00AB6AD0" w:rsidP="00AB6AD0">
                            <w:pPr>
                              <w:jc w:val="right"/>
                              <w:rPr>
                                <w:rFonts w:ascii="Consolas" w:hAnsi="Consolas"/>
                                <w:sz w:val="10"/>
                                <w:szCs w:val="10"/>
                                <w:lang w:val="en-US"/>
                              </w:rPr>
                            </w:pPr>
                            <w:r w:rsidRPr="00EA3BC5">
                              <w:rPr>
                                <w:rFonts w:ascii="Consolas" w:hAnsi="Consolas"/>
                                <w:sz w:val="10"/>
                                <w:szCs w:val="10"/>
                                <w:lang w:val="en-US"/>
                              </w:rPr>
                              <w:t>python</w:t>
                            </w:r>
                          </w:p>
                          <w:p w14:paraId="7B6CEDB2"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with </w:t>
                            </w:r>
                            <w:proofErr w:type="spellStart"/>
                            <w:r w:rsidRPr="00EA3BC5">
                              <w:rPr>
                                <w:rFonts w:ascii="Consolas" w:hAnsi="Consolas"/>
                                <w:sz w:val="14"/>
                                <w:szCs w:val="14"/>
                                <w:lang w:val="en-US"/>
                              </w:rPr>
                              <w:t>mlflow.start_run</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run_name</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athletic_bilbao_rf_optimized</w:t>
                            </w:r>
                            <w:proofErr w:type="spellEnd"/>
                            <w:r w:rsidRPr="00EA3BC5">
                              <w:rPr>
                                <w:rFonts w:ascii="Consolas" w:hAnsi="Consolas"/>
                                <w:sz w:val="14"/>
                                <w:szCs w:val="14"/>
                                <w:lang w:val="en-US"/>
                              </w:rPr>
                              <w:t>"):</w:t>
                            </w:r>
                          </w:p>
                          <w:p w14:paraId="1CE7CC8A"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mlflow.set_tag</w:t>
                            </w:r>
                            <w:proofErr w:type="spellEnd"/>
                            <w:r w:rsidRPr="00EA3BC5">
                              <w:rPr>
                                <w:rFonts w:ascii="Consolas" w:hAnsi="Consolas"/>
                                <w:sz w:val="14"/>
                                <w:szCs w:val="14"/>
                                <w:lang w:val="en-US"/>
                              </w:rPr>
                              <w:t>("team", "athletic")</w:t>
                            </w:r>
                          </w:p>
                          <w:p w14:paraId="039E7BD0"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mlflow.log_param</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model_type</w:t>
                            </w:r>
                            <w:proofErr w:type="spellEnd"/>
                            <w:r w:rsidRPr="00EA3BC5">
                              <w:rPr>
                                <w:rFonts w:ascii="Consolas" w:hAnsi="Consolas"/>
                                <w:sz w:val="14"/>
                                <w:szCs w:val="14"/>
                                <w:lang w:val="en-US"/>
                              </w:rPr>
                              <w:t>", "Random Forest")</w:t>
                            </w:r>
                          </w:p>
                          <w:p w14:paraId="72009E72"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mlflow.log_param</w:t>
                            </w:r>
                            <w:proofErr w:type="spellEnd"/>
                            <w:r w:rsidRPr="00EA3BC5">
                              <w:rPr>
                                <w:rFonts w:ascii="Consolas" w:hAnsi="Consolas"/>
                                <w:sz w:val="14"/>
                                <w:szCs w:val="14"/>
                                <w:lang w:val="en-US"/>
                              </w:rPr>
                              <w:t>("approach", "Sequential Validation + Hyperparameter Tuning")</w:t>
                            </w:r>
                          </w:p>
                          <w:p w14:paraId="1CCB6AFC"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mlflow.log_param</w:t>
                            </w:r>
                            <w:proofErr w:type="spellEnd"/>
                            <w:r w:rsidRPr="00EA3BC5">
                              <w:rPr>
                                <w:rFonts w:ascii="Consolas" w:hAnsi="Consolas"/>
                                <w:sz w:val="14"/>
                                <w:szCs w:val="14"/>
                                <w:lang w:val="en-US"/>
                              </w:rPr>
                              <w:t>("team", "Athletic Bilbao")</w:t>
                            </w:r>
                          </w:p>
                          <w:p w14:paraId="42D40ADB" w14:textId="77777777" w:rsidR="00AB6AD0" w:rsidRPr="00EA3BC5" w:rsidRDefault="00AB6AD0" w:rsidP="00AB6AD0">
                            <w:pPr>
                              <w:rPr>
                                <w:rFonts w:ascii="Consolas" w:hAnsi="Consolas"/>
                                <w:sz w:val="14"/>
                                <w:szCs w:val="14"/>
                                <w:lang w:val="pt-BR"/>
                              </w:rPr>
                            </w:pPr>
                            <w:r w:rsidRPr="00EA3BC5">
                              <w:rPr>
                                <w:rFonts w:ascii="Consolas" w:hAnsi="Consolas"/>
                                <w:sz w:val="14"/>
                                <w:szCs w:val="14"/>
                                <w:lang w:val="en-US"/>
                              </w:rPr>
                              <w:t xml:space="preserve">    </w:t>
                            </w:r>
                            <w:proofErr w:type="spellStart"/>
                            <w:r w:rsidRPr="00EA3BC5">
                              <w:rPr>
                                <w:rFonts w:ascii="Consolas" w:hAnsi="Consolas"/>
                                <w:sz w:val="14"/>
                                <w:szCs w:val="14"/>
                                <w:lang w:val="pt-BR"/>
                              </w:rPr>
                              <w:t>mlflow.log_param</w:t>
                            </w:r>
                            <w:proofErr w:type="spellEnd"/>
                            <w:r w:rsidRPr="00EA3BC5">
                              <w:rPr>
                                <w:rFonts w:ascii="Consolas" w:hAnsi="Consolas"/>
                                <w:sz w:val="14"/>
                                <w:szCs w:val="14"/>
                                <w:lang w:val="pt-BR"/>
                              </w:rPr>
                              <w:t>("</w:t>
                            </w:r>
                            <w:proofErr w:type="spellStart"/>
                            <w:r w:rsidRPr="00EA3BC5">
                              <w:rPr>
                                <w:rFonts w:ascii="Consolas" w:hAnsi="Consolas"/>
                                <w:sz w:val="14"/>
                                <w:szCs w:val="14"/>
                                <w:lang w:val="pt-BR"/>
                              </w:rPr>
                              <w:t>test_size</w:t>
                            </w:r>
                            <w:proofErr w:type="spellEnd"/>
                            <w:r w:rsidRPr="00EA3BC5">
                              <w:rPr>
                                <w:rFonts w:ascii="Consolas" w:hAnsi="Consolas"/>
                                <w:sz w:val="14"/>
                                <w:szCs w:val="14"/>
                                <w:lang w:val="pt-BR"/>
                              </w:rPr>
                              <w:t xml:space="preserve">", </w:t>
                            </w:r>
                            <w:proofErr w:type="spellStart"/>
                            <w:r w:rsidRPr="00EA3BC5">
                              <w:rPr>
                                <w:rFonts w:ascii="Consolas" w:hAnsi="Consolas"/>
                                <w:sz w:val="14"/>
                                <w:szCs w:val="14"/>
                                <w:lang w:val="pt-BR"/>
                              </w:rPr>
                              <w:t>n_validacion</w:t>
                            </w:r>
                            <w:proofErr w:type="spellEnd"/>
                            <w:r w:rsidRPr="00EA3BC5">
                              <w:rPr>
                                <w:rFonts w:ascii="Consolas" w:hAnsi="Consolas"/>
                                <w:sz w:val="14"/>
                                <w:szCs w:val="14"/>
                                <w:lang w:val="pt-BR"/>
                              </w:rPr>
                              <w:t>)</w:t>
                            </w:r>
                          </w:p>
                          <w:p w14:paraId="5BB14E12" w14:textId="77777777" w:rsidR="00AB6AD0" w:rsidRPr="00EA3BC5" w:rsidRDefault="00AB6AD0" w:rsidP="00AB6AD0">
                            <w:pPr>
                              <w:rPr>
                                <w:rFonts w:ascii="Consolas" w:hAnsi="Consolas"/>
                                <w:sz w:val="14"/>
                                <w:szCs w:val="14"/>
                                <w:lang w:val="pt-BR"/>
                              </w:rPr>
                            </w:pPr>
                          </w:p>
                          <w:p w14:paraId="3C0CF290" w14:textId="77777777" w:rsidR="00AB6AD0" w:rsidRPr="00EA3BC5" w:rsidRDefault="00AB6AD0" w:rsidP="00AB6AD0">
                            <w:pPr>
                              <w:rPr>
                                <w:rFonts w:ascii="Consolas" w:hAnsi="Consolas"/>
                                <w:sz w:val="14"/>
                                <w:szCs w:val="14"/>
                                <w:lang w:val="pt-BR"/>
                              </w:rPr>
                            </w:pPr>
                            <w:r w:rsidRPr="00EA3BC5">
                              <w:rPr>
                                <w:rFonts w:ascii="Consolas" w:hAnsi="Consolas"/>
                                <w:sz w:val="14"/>
                                <w:szCs w:val="14"/>
                                <w:lang w:val="pt-BR"/>
                              </w:rPr>
                              <w:t xml:space="preserve">    # Registro de </w:t>
                            </w:r>
                            <w:proofErr w:type="spellStart"/>
                            <w:r w:rsidRPr="00EA3BC5">
                              <w:rPr>
                                <w:rFonts w:ascii="Consolas" w:hAnsi="Consolas"/>
                                <w:sz w:val="14"/>
                                <w:szCs w:val="14"/>
                                <w:lang w:val="pt-BR"/>
                              </w:rPr>
                              <w:t>hiperparámetros</w:t>
                            </w:r>
                            <w:proofErr w:type="spellEnd"/>
                          </w:p>
                          <w:p w14:paraId="57C258F9" w14:textId="77777777" w:rsidR="00AB6AD0" w:rsidRPr="00EA3BC5" w:rsidRDefault="00AB6AD0" w:rsidP="00AB6AD0">
                            <w:pPr>
                              <w:rPr>
                                <w:rFonts w:ascii="Consolas" w:hAnsi="Consolas"/>
                                <w:sz w:val="14"/>
                                <w:szCs w:val="14"/>
                                <w:lang w:val="pt-BR"/>
                              </w:rPr>
                            </w:pPr>
                            <w:r w:rsidRPr="00EA3BC5">
                              <w:rPr>
                                <w:rFonts w:ascii="Consolas" w:hAnsi="Consolas"/>
                                <w:sz w:val="14"/>
                                <w:szCs w:val="14"/>
                                <w:lang w:val="pt-BR"/>
                              </w:rPr>
                              <w:t xml:space="preserve">    </w:t>
                            </w:r>
                            <w:proofErr w:type="spellStart"/>
                            <w:r w:rsidRPr="00EA3BC5">
                              <w:rPr>
                                <w:rFonts w:ascii="Consolas" w:hAnsi="Consolas"/>
                                <w:sz w:val="14"/>
                                <w:szCs w:val="14"/>
                                <w:lang w:val="pt-BR"/>
                              </w:rPr>
                              <w:t>mlflow.log_param</w:t>
                            </w:r>
                            <w:proofErr w:type="spellEnd"/>
                            <w:r w:rsidRPr="00EA3BC5">
                              <w:rPr>
                                <w:rFonts w:ascii="Consolas" w:hAnsi="Consolas"/>
                                <w:sz w:val="14"/>
                                <w:szCs w:val="14"/>
                                <w:lang w:val="pt-BR"/>
                              </w:rPr>
                              <w:t>("</w:t>
                            </w:r>
                            <w:proofErr w:type="spellStart"/>
                            <w:r w:rsidRPr="00EA3BC5">
                              <w:rPr>
                                <w:rFonts w:ascii="Consolas" w:hAnsi="Consolas"/>
                                <w:sz w:val="14"/>
                                <w:szCs w:val="14"/>
                                <w:lang w:val="pt-BR"/>
                              </w:rPr>
                              <w:t>n_estimators</w:t>
                            </w:r>
                            <w:proofErr w:type="spellEnd"/>
                            <w:r w:rsidRPr="00EA3BC5">
                              <w:rPr>
                                <w:rFonts w:ascii="Consolas" w:hAnsi="Consolas"/>
                                <w:sz w:val="14"/>
                                <w:szCs w:val="14"/>
                                <w:lang w:val="pt-BR"/>
                              </w:rPr>
                              <w:t xml:space="preserve">", </w:t>
                            </w:r>
                            <w:proofErr w:type="spellStart"/>
                            <w:r w:rsidRPr="00EA3BC5">
                              <w:rPr>
                                <w:rFonts w:ascii="Consolas" w:hAnsi="Consolas"/>
                                <w:sz w:val="14"/>
                                <w:szCs w:val="14"/>
                                <w:lang w:val="pt-BR"/>
                              </w:rPr>
                              <w:t>best_params</w:t>
                            </w:r>
                            <w:proofErr w:type="spellEnd"/>
                            <w:r w:rsidRPr="00EA3BC5">
                              <w:rPr>
                                <w:rFonts w:ascii="Consolas" w:hAnsi="Consolas"/>
                                <w:sz w:val="14"/>
                                <w:szCs w:val="14"/>
                                <w:lang w:val="pt-BR"/>
                              </w:rPr>
                              <w:t>["</w:t>
                            </w:r>
                            <w:proofErr w:type="spellStart"/>
                            <w:r w:rsidRPr="00EA3BC5">
                              <w:rPr>
                                <w:rFonts w:ascii="Consolas" w:hAnsi="Consolas"/>
                                <w:sz w:val="14"/>
                                <w:szCs w:val="14"/>
                                <w:lang w:val="pt-BR"/>
                              </w:rPr>
                              <w:t>n_estimators</w:t>
                            </w:r>
                            <w:proofErr w:type="spellEnd"/>
                            <w:r w:rsidRPr="00EA3BC5">
                              <w:rPr>
                                <w:rFonts w:ascii="Consolas" w:hAnsi="Consolas"/>
                                <w:sz w:val="14"/>
                                <w:szCs w:val="14"/>
                                <w:lang w:val="pt-BR"/>
                              </w:rPr>
                              <w:t>"])</w:t>
                            </w:r>
                          </w:p>
                          <w:p w14:paraId="55DC406B" w14:textId="77777777" w:rsidR="00AB6AD0" w:rsidRPr="00EA3BC5" w:rsidRDefault="00AB6AD0" w:rsidP="00AB6AD0">
                            <w:pPr>
                              <w:rPr>
                                <w:rFonts w:ascii="Consolas" w:hAnsi="Consolas"/>
                                <w:sz w:val="14"/>
                                <w:szCs w:val="14"/>
                                <w:lang w:val="pt-BR"/>
                              </w:rPr>
                            </w:pPr>
                            <w:r w:rsidRPr="00EA3BC5">
                              <w:rPr>
                                <w:rFonts w:ascii="Consolas" w:hAnsi="Consolas"/>
                                <w:sz w:val="14"/>
                                <w:szCs w:val="14"/>
                                <w:lang w:val="pt-BR"/>
                              </w:rPr>
                              <w:t xml:space="preserve">    </w:t>
                            </w:r>
                            <w:proofErr w:type="spellStart"/>
                            <w:r w:rsidRPr="00EA3BC5">
                              <w:rPr>
                                <w:rFonts w:ascii="Consolas" w:hAnsi="Consolas"/>
                                <w:sz w:val="14"/>
                                <w:szCs w:val="14"/>
                                <w:lang w:val="pt-BR"/>
                              </w:rPr>
                              <w:t>mlflow.log_param</w:t>
                            </w:r>
                            <w:proofErr w:type="spellEnd"/>
                            <w:r w:rsidRPr="00EA3BC5">
                              <w:rPr>
                                <w:rFonts w:ascii="Consolas" w:hAnsi="Consolas"/>
                                <w:sz w:val="14"/>
                                <w:szCs w:val="14"/>
                                <w:lang w:val="pt-BR"/>
                              </w:rPr>
                              <w:t>("</w:t>
                            </w:r>
                            <w:proofErr w:type="spellStart"/>
                            <w:r w:rsidRPr="00EA3BC5">
                              <w:rPr>
                                <w:rFonts w:ascii="Consolas" w:hAnsi="Consolas"/>
                                <w:sz w:val="14"/>
                                <w:szCs w:val="14"/>
                                <w:lang w:val="pt-BR"/>
                              </w:rPr>
                              <w:t>max_depth</w:t>
                            </w:r>
                            <w:proofErr w:type="spellEnd"/>
                            <w:r w:rsidRPr="00EA3BC5">
                              <w:rPr>
                                <w:rFonts w:ascii="Consolas" w:hAnsi="Consolas"/>
                                <w:sz w:val="14"/>
                                <w:szCs w:val="14"/>
                                <w:lang w:val="pt-BR"/>
                              </w:rPr>
                              <w:t xml:space="preserve">", </w:t>
                            </w:r>
                            <w:proofErr w:type="spellStart"/>
                            <w:r w:rsidRPr="00EA3BC5">
                              <w:rPr>
                                <w:rFonts w:ascii="Consolas" w:hAnsi="Consolas"/>
                                <w:sz w:val="14"/>
                                <w:szCs w:val="14"/>
                                <w:lang w:val="pt-BR"/>
                              </w:rPr>
                              <w:t>best_params</w:t>
                            </w:r>
                            <w:proofErr w:type="spellEnd"/>
                            <w:r w:rsidRPr="00EA3BC5">
                              <w:rPr>
                                <w:rFonts w:ascii="Consolas" w:hAnsi="Consolas"/>
                                <w:sz w:val="14"/>
                                <w:szCs w:val="14"/>
                                <w:lang w:val="pt-BR"/>
                              </w:rPr>
                              <w:t>["</w:t>
                            </w:r>
                            <w:proofErr w:type="spellStart"/>
                            <w:r w:rsidRPr="00EA3BC5">
                              <w:rPr>
                                <w:rFonts w:ascii="Consolas" w:hAnsi="Consolas"/>
                                <w:sz w:val="14"/>
                                <w:szCs w:val="14"/>
                                <w:lang w:val="pt-BR"/>
                              </w:rPr>
                              <w:t>max_depth</w:t>
                            </w:r>
                            <w:proofErr w:type="spellEnd"/>
                            <w:r w:rsidRPr="00EA3BC5">
                              <w:rPr>
                                <w:rFonts w:ascii="Consolas" w:hAnsi="Consolas"/>
                                <w:sz w:val="14"/>
                                <w:szCs w:val="14"/>
                                <w:lang w:val="pt-BR"/>
                              </w:rPr>
                              <w:t>"])</w:t>
                            </w:r>
                          </w:p>
                          <w:p w14:paraId="7DA01B4A"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pt-BR"/>
                              </w:rPr>
                              <w:t xml:space="preserve">    </w:t>
                            </w:r>
                            <w:proofErr w:type="spellStart"/>
                            <w:r w:rsidRPr="00EA3BC5">
                              <w:rPr>
                                <w:rFonts w:ascii="Consolas" w:hAnsi="Consolas"/>
                                <w:sz w:val="14"/>
                                <w:szCs w:val="14"/>
                                <w:lang w:val="en-US"/>
                              </w:rPr>
                              <w:t>mlflow.log_param</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min_samples_split</w:t>
                            </w:r>
                            <w:proofErr w:type="spellEnd"/>
                            <w:r w:rsidRPr="00EA3BC5">
                              <w:rPr>
                                <w:rFonts w:ascii="Consolas" w:hAnsi="Consolas"/>
                                <w:sz w:val="14"/>
                                <w:szCs w:val="14"/>
                                <w:lang w:val="en-US"/>
                              </w:rPr>
                              <w:t xml:space="preserve">", </w:t>
                            </w:r>
                            <w:proofErr w:type="spellStart"/>
                            <w:r w:rsidRPr="00EA3BC5">
                              <w:rPr>
                                <w:rFonts w:ascii="Consolas" w:hAnsi="Consolas"/>
                                <w:sz w:val="14"/>
                                <w:szCs w:val="14"/>
                                <w:lang w:val="en-US"/>
                              </w:rPr>
                              <w:t>best_params</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min_samples_split</w:t>
                            </w:r>
                            <w:proofErr w:type="spellEnd"/>
                            <w:r w:rsidRPr="00EA3BC5">
                              <w:rPr>
                                <w:rFonts w:ascii="Consolas" w:hAnsi="Consolas"/>
                                <w:sz w:val="14"/>
                                <w:szCs w:val="14"/>
                                <w:lang w:val="en-US"/>
                              </w:rPr>
                              <w:t>"])</w:t>
                            </w:r>
                          </w:p>
                          <w:p w14:paraId="0243DE99"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mlflow.log_param</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min_samples_leaf</w:t>
                            </w:r>
                            <w:proofErr w:type="spellEnd"/>
                            <w:r w:rsidRPr="00EA3BC5">
                              <w:rPr>
                                <w:rFonts w:ascii="Consolas" w:hAnsi="Consolas"/>
                                <w:sz w:val="14"/>
                                <w:szCs w:val="14"/>
                                <w:lang w:val="en-US"/>
                              </w:rPr>
                              <w:t xml:space="preserve">", </w:t>
                            </w:r>
                            <w:proofErr w:type="spellStart"/>
                            <w:r w:rsidRPr="00EA3BC5">
                              <w:rPr>
                                <w:rFonts w:ascii="Consolas" w:hAnsi="Consolas"/>
                                <w:sz w:val="14"/>
                                <w:szCs w:val="14"/>
                                <w:lang w:val="en-US"/>
                              </w:rPr>
                              <w:t>best_params</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min_samples_leaf</w:t>
                            </w:r>
                            <w:proofErr w:type="spellEnd"/>
                            <w:r w:rsidRPr="00EA3BC5">
                              <w:rPr>
                                <w:rFonts w:ascii="Consolas" w:hAnsi="Consolas"/>
                                <w:sz w:val="14"/>
                                <w:szCs w:val="14"/>
                                <w:lang w:val="en-US"/>
                              </w:rPr>
                              <w:t>"])</w:t>
                            </w:r>
                          </w:p>
                          <w:p w14:paraId="00BF38AD" w14:textId="77777777" w:rsidR="00AB6AD0" w:rsidRPr="00EA3BC5" w:rsidRDefault="00AB6AD0" w:rsidP="00AB6AD0">
                            <w:pPr>
                              <w:rPr>
                                <w:rFonts w:ascii="Consolas" w:hAnsi="Consolas"/>
                                <w:sz w:val="14"/>
                                <w:szCs w:val="14"/>
                                <w:lang w:val="en-US"/>
                              </w:rPr>
                            </w:pPr>
                          </w:p>
                          <w:p w14:paraId="42EDF4F4" w14:textId="77777777" w:rsidR="00AB6AD0" w:rsidRPr="00AB6AD0" w:rsidRDefault="00AB6AD0" w:rsidP="00AB6AD0">
                            <w:pPr>
                              <w:rPr>
                                <w:rFonts w:ascii="Consolas" w:hAnsi="Consolas"/>
                                <w:sz w:val="14"/>
                                <w:szCs w:val="14"/>
                              </w:rPr>
                            </w:pPr>
                            <w:r w:rsidRPr="00EA3BC5">
                              <w:rPr>
                                <w:rFonts w:ascii="Consolas" w:hAnsi="Consolas"/>
                                <w:sz w:val="14"/>
                                <w:szCs w:val="14"/>
                                <w:lang w:val="en-US"/>
                              </w:rPr>
                              <w:t xml:space="preserve">    </w:t>
                            </w:r>
                            <w:r w:rsidRPr="00AB6AD0">
                              <w:rPr>
                                <w:rFonts w:ascii="Consolas" w:hAnsi="Consolas"/>
                                <w:sz w:val="14"/>
                                <w:szCs w:val="14"/>
                              </w:rPr>
                              <w:t># Registro de métricas obtenidas tras la validación</w:t>
                            </w:r>
                          </w:p>
                          <w:p w14:paraId="3DDB16A4" w14:textId="77777777" w:rsidR="00AB6AD0" w:rsidRPr="00EA3BC5" w:rsidRDefault="00AB6AD0" w:rsidP="00AB6AD0">
                            <w:pPr>
                              <w:rPr>
                                <w:rFonts w:ascii="Consolas" w:hAnsi="Consolas"/>
                                <w:sz w:val="14"/>
                                <w:szCs w:val="14"/>
                                <w:lang w:val="en-US"/>
                              </w:rPr>
                            </w:pPr>
                            <w:r w:rsidRPr="00AB6AD0">
                              <w:rPr>
                                <w:rFonts w:ascii="Consolas" w:hAnsi="Consolas"/>
                                <w:sz w:val="14"/>
                                <w:szCs w:val="14"/>
                              </w:rPr>
                              <w:t xml:space="preserve">    </w:t>
                            </w:r>
                            <w:proofErr w:type="spellStart"/>
                            <w:r w:rsidRPr="00EA3BC5">
                              <w:rPr>
                                <w:rFonts w:ascii="Consolas" w:hAnsi="Consolas"/>
                                <w:sz w:val="14"/>
                                <w:szCs w:val="14"/>
                                <w:lang w:val="en-US"/>
                              </w:rPr>
                              <w:t>mlflow.log_metric</w:t>
                            </w:r>
                            <w:proofErr w:type="spellEnd"/>
                            <w:r w:rsidRPr="00EA3BC5">
                              <w:rPr>
                                <w:rFonts w:ascii="Consolas" w:hAnsi="Consolas"/>
                                <w:sz w:val="14"/>
                                <w:szCs w:val="14"/>
                                <w:lang w:val="en-US"/>
                              </w:rPr>
                              <w:t>("accuracy", accuracy)</w:t>
                            </w:r>
                          </w:p>
                          <w:p w14:paraId="19006ECB"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mlflow.log_metric</w:t>
                            </w:r>
                            <w:proofErr w:type="spellEnd"/>
                            <w:r w:rsidRPr="00EA3BC5">
                              <w:rPr>
                                <w:rFonts w:ascii="Consolas" w:hAnsi="Consolas"/>
                                <w:sz w:val="14"/>
                                <w:szCs w:val="14"/>
                                <w:lang w:val="en-US"/>
                              </w:rPr>
                              <w:t>("precision", precision)</w:t>
                            </w:r>
                          </w:p>
                          <w:p w14:paraId="40A713B9"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mlflow.log_metric</w:t>
                            </w:r>
                            <w:proofErr w:type="spellEnd"/>
                            <w:r w:rsidRPr="00EA3BC5">
                              <w:rPr>
                                <w:rFonts w:ascii="Consolas" w:hAnsi="Consolas"/>
                                <w:sz w:val="14"/>
                                <w:szCs w:val="14"/>
                                <w:lang w:val="en-US"/>
                              </w:rPr>
                              <w:t>("recall", recall)</w:t>
                            </w:r>
                          </w:p>
                          <w:p w14:paraId="64AC7FF7"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mlflow.log_metric</w:t>
                            </w:r>
                            <w:proofErr w:type="spellEnd"/>
                            <w:r w:rsidRPr="00EA3BC5">
                              <w:rPr>
                                <w:rFonts w:ascii="Consolas" w:hAnsi="Consolas"/>
                                <w:sz w:val="14"/>
                                <w:szCs w:val="14"/>
                                <w:lang w:val="en-US"/>
                              </w:rPr>
                              <w:t>("f1_score", f1)</w:t>
                            </w:r>
                          </w:p>
                          <w:p w14:paraId="3150A051" w14:textId="77777777" w:rsidR="00AB6AD0" w:rsidRPr="00EA3BC5" w:rsidRDefault="00AB6AD0" w:rsidP="00AB6AD0">
                            <w:pPr>
                              <w:rPr>
                                <w:rFonts w:ascii="Consolas" w:hAnsi="Consolas"/>
                                <w:sz w:val="14"/>
                                <w:szCs w:val="14"/>
                                <w:lang w:val="en-US"/>
                              </w:rPr>
                            </w:pPr>
                          </w:p>
                          <w:p w14:paraId="7D231F82"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 </w:t>
                            </w:r>
                            <w:proofErr w:type="spellStart"/>
                            <w:r w:rsidRPr="00EA3BC5">
                              <w:rPr>
                                <w:rFonts w:ascii="Consolas" w:hAnsi="Consolas"/>
                                <w:sz w:val="14"/>
                                <w:szCs w:val="14"/>
                                <w:lang w:val="en-US"/>
                              </w:rPr>
                              <w:t>Guardar</w:t>
                            </w:r>
                            <w:proofErr w:type="spellEnd"/>
                            <w:r w:rsidRPr="00EA3BC5">
                              <w:rPr>
                                <w:rFonts w:ascii="Consolas" w:hAnsi="Consolas"/>
                                <w:sz w:val="14"/>
                                <w:szCs w:val="14"/>
                                <w:lang w:val="en-US"/>
                              </w:rPr>
                              <w:t xml:space="preserve"> y </w:t>
                            </w:r>
                            <w:proofErr w:type="spellStart"/>
                            <w:r w:rsidRPr="00EA3BC5">
                              <w:rPr>
                                <w:rFonts w:ascii="Consolas" w:hAnsi="Consolas"/>
                                <w:sz w:val="14"/>
                                <w:szCs w:val="14"/>
                                <w:lang w:val="en-US"/>
                              </w:rPr>
                              <w:t>subir</w:t>
                            </w:r>
                            <w:proofErr w:type="spellEnd"/>
                            <w:r w:rsidRPr="00EA3BC5">
                              <w:rPr>
                                <w:rFonts w:ascii="Consolas" w:hAnsi="Consolas"/>
                                <w:sz w:val="14"/>
                                <w:szCs w:val="14"/>
                                <w:lang w:val="en-US"/>
                              </w:rPr>
                              <w:t xml:space="preserve"> </w:t>
                            </w:r>
                            <w:proofErr w:type="spellStart"/>
                            <w:r w:rsidRPr="00EA3BC5">
                              <w:rPr>
                                <w:rFonts w:ascii="Consolas" w:hAnsi="Consolas"/>
                                <w:sz w:val="14"/>
                                <w:szCs w:val="14"/>
                                <w:lang w:val="en-US"/>
                              </w:rPr>
                              <w:t>como</w:t>
                            </w:r>
                            <w:proofErr w:type="spellEnd"/>
                            <w:r w:rsidRPr="00EA3BC5">
                              <w:rPr>
                                <w:rFonts w:ascii="Consolas" w:hAnsi="Consolas"/>
                                <w:sz w:val="14"/>
                                <w:szCs w:val="14"/>
                                <w:lang w:val="en-US"/>
                              </w:rPr>
                              <w:t xml:space="preserve"> </w:t>
                            </w:r>
                            <w:proofErr w:type="spellStart"/>
                            <w:r w:rsidRPr="00EA3BC5">
                              <w:rPr>
                                <w:rFonts w:ascii="Consolas" w:hAnsi="Consolas"/>
                                <w:sz w:val="14"/>
                                <w:szCs w:val="14"/>
                                <w:lang w:val="en-US"/>
                              </w:rPr>
                              <w:t>artefacto</w:t>
                            </w:r>
                            <w:proofErr w:type="spellEnd"/>
                          </w:p>
                          <w:p w14:paraId="477CC77F"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matrix_path</w:t>
                            </w:r>
                            <w:proofErr w:type="spellEnd"/>
                            <w:r w:rsidRPr="00EA3BC5">
                              <w:rPr>
                                <w:rFonts w:ascii="Consolas" w:hAnsi="Consolas"/>
                                <w:sz w:val="14"/>
                                <w:szCs w:val="14"/>
                                <w:lang w:val="en-US"/>
                              </w:rPr>
                              <w:t xml:space="preserve"> = "conf_matrix_rf_athletic.png"</w:t>
                            </w:r>
                          </w:p>
                          <w:p w14:paraId="5C1ECC48" w14:textId="1F4E7C34"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mlflow.log_artifact</w:t>
                            </w:r>
                            <w:proofErr w:type="spellEnd"/>
                            <w:r w:rsidRPr="00EA3BC5">
                              <w:rPr>
                                <w:rFonts w:ascii="Consolas" w:hAnsi="Consolas"/>
                                <w:sz w:val="14"/>
                                <w:szCs w:val="14"/>
                                <w:lang w:val="en-US"/>
                              </w:rPr>
                              <w:t>()</w:t>
                            </w:r>
                          </w:p>
                          <w:p w14:paraId="0B87C267" w14:textId="248FD427" w:rsidR="00AB6AD0" w:rsidRPr="00531817" w:rsidRDefault="00AB6AD0" w:rsidP="00AB6AD0">
                            <w:pPr>
                              <w:rPr>
                                <w:rFonts w:ascii="Consolas" w:hAnsi="Consolas"/>
                                <w:sz w:val="14"/>
                                <w:szCs w:val="14"/>
                              </w:rPr>
                            </w:pPr>
                            <w:r w:rsidRPr="00EA3BC5">
                              <w:rPr>
                                <w:rFonts w:ascii="Consolas" w:hAnsi="Consolas"/>
                                <w:sz w:val="14"/>
                                <w:szCs w:val="14"/>
                                <w:lang w:val="en-US"/>
                              </w:rPr>
                              <w:t xml:space="preserve">    </w:t>
                            </w:r>
                            <w:proofErr w:type="spellStart"/>
                            <w:r w:rsidRPr="00AB6AD0">
                              <w:rPr>
                                <w:rFonts w:ascii="Consolas" w:hAnsi="Consolas"/>
                                <w:sz w:val="14"/>
                                <w:szCs w:val="14"/>
                              </w:rPr>
                              <w:t>os.remove</w:t>
                            </w:r>
                            <w:proofErr w:type="spellEnd"/>
                            <w:r w:rsidRPr="00AB6AD0">
                              <w:rPr>
                                <w:rFonts w:ascii="Consolas" w:hAnsi="Consolas"/>
                                <w:sz w:val="14"/>
                                <w:szCs w:val="14"/>
                              </w:rPr>
                              <w:t>(</w:t>
                            </w:r>
                            <w:proofErr w:type="spellStart"/>
                            <w:r w:rsidRPr="00AB6AD0">
                              <w:rPr>
                                <w:rFonts w:ascii="Consolas" w:hAnsi="Consolas"/>
                                <w:sz w:val="14"/>
                                <w:szCs w:val="14"/>
                              </w:rPr>
                              <w:t>matrix_path</w:t>
                            </w:r>
                            <w:proofErr w:type="spellEnd"/>
                            <w:r w:rsidRPr="00AB6AD0">
                              <w:rPr>
                                <w:rFonts w:ascii="Consolas" w:hAnsi="Consolas"/>
                                <w:sz w:val="14"/>
                                <w:szCs w:val="14"/>
                              </w:rPr>
                              <w:t>)</w:t>
                            </w:r>
                          </w:p>
                        </w:txbxContent>
                      </wps:txbx>
                      <wps:bodyPr rot="0" vert="horz" wrap="square" lIns="91440" tIns="45720" rIns="91440" bIns="45720" anchor="ctr" anchorCtr="0">
                        <a:noAutofit/>
                      </wps:bodyPr>
                    </wps:wsp>
                  </a:graphicData>
                </a:graphic>
              </wp:inline>
            </w:drawing>
          </mc:Choice>
          <mc:Fallback>
            <w:pict>
              <v:shape w14:anchorId="1B757A05" id="_x0000_s1031" type="#_x0000_t202" style="width:415.25pt;height:45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" fillcolor="#f2f2f2 [3052]">
                <v:textbox>
                  <w:txbxContent>
                    <w:p w14:paraId="5EA8F345" w14:textId="77777777" w:rsidR="00AB6AD0" w:rsidRPr="00EA3BC5" w:rsidRDefault="00AB6AD0" w:rsidP="00AB6AD0">
                      <w:pPr>
                        <w:jc w:val="right"/>
                        <w:rPr>
                          <w:rFonts w:ascii="Consolas" w:hAnsi="Consolas"/>
                          <w:sz w:val="10"/>
                          <w:szCs w:val="10"/>
                          <w:lang w:val="en-US"/>
                        </w:rPr>
                      </w:pPr>
                      <w:r w:rsidRPr="00EA3BC5">
                        <w:rPr>
                          <w:rFonts w:ascii="Consolas" w:hAnsi="Consolas"/>
                          <w:sz w:val="10"/>
                          <w:szCs w:val="10"/>
                          <w:lang w:val="en-US"/>
                        </w:rPr>
                        <w:t>python</w:t>
                      </w:r>
                    </w:p>
                    <w:p w14:paraId="7B6CEDB2"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with </w:t>
                      </w:r>
                      <w:proofErr w:type="spellStart"/>
                      <w:r w:rsidRPr="00EA3BC5">
                        <w:rPr>
                          <w:rFonts w:ascii="Consolas" w:hAnsi="Consolas"/>
                          <w:sz w:val="14"/>
                          <w:szCs w:val="14"/>
                          <w:lang w:val="en-US"/>
                        </w:rPr>
                        <w:t>mlflow.start_run</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run_name</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athletic_bilbao_rf_optimized</w:t>
                      </w:r>
                      <w:proofErr w:type="spellEnd"/>
                      <w:r w:rsidRPr="00EA3BC5">
                        <w:rPr>
                          <w:rFonts w:ascii="Consolas" w:hAnsi="Consolas"/>
                          <w:sz w:val="14"/>
                          <w:szCs w:val="14"/>
                          <w:lang w:val="en-US"/>
                        </w:rPr>
                        <w:t>"):</w:t>
                      </w:r>
                    </w:p>
                    <w:p w14:paraId="1CE7CC8A"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mlflow.set_tag</w:t>
                      </w:r>
                      <w:proofErr w:type="spellEnd"/>
                      <w:r w:rsidRPr="00EA3BC5">
                        <w:rPr>
                          <w:rFonts w:ascii="Consolas" w:hAnsi="Consolas"/>
                          <w:sz w:val="14"/>
                          <w:szCs w:val="14"/>
                          <w:lang w:val="en-US"/>
                        </w:rPr>
                        <w:t>("team", "athletic")</w:t>
                      </w:r>
                    </w:p>
                    <w:p w14:paraId="039E7BD0"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mlflow.log_param</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model_type</w:t>
                      </w:r>
                      <w:proofErr w:type="spellEnd"/>
                      <w:r w:rsidRPr="00EA3BC5">
                        <w:rPr>
                          <w:rFonts w:ascii="Consolas" w:hAnsi="Consolas"/>
                          <w:sz w:val="14"/>
                          <w:szCs w:val="14"/>
                          <w:lang w:val="en-US"/>
                        </w:rPr>
                        <w:t>", "Random Forest")</w:t>
                      </w:r>
                    </w:p>
                    <w:p w14:paraId="72009E72"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mlflow.log_param</w:t>
                      </w:r>
                      <w:proofErr w:type="spellEnd"/>
                      <w:r w:rsidRPr="00EA3BC5">
                        <w:rPr>
                          <w:rFonts w:ascii="Consolas" w:hAnsi="Consolas"/>
                          <w:sz w:val="14"/>
                          <w:szCs w:val="14"/>
                          <w:lang w:val="en-US"/>
                        </w:rPr>
                        <w:t>("approach", "Sequential Validation + Hyperparameter Tuning")</w:t>
                      </w:r>
                    </w:p>
                    <w:p w14:paraId="1CCB6AFC"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mlflow.log_param</w:t>
                      </w:r>
                      <w:proofErr w:type="spellEnd"/>
                      <w:r w:rsidRPr="00EA3BC5">
                        <w:rPr>
                          <w:rFonts w:ascii="Consolas" w:hAnsi="Consolas"/>
                          <w:sz w:val="14"/>
                          <w:szCs w:val="14"/>
                          <w:lang w:val="en-US"/>
                        </w:rPr>
                        <w:t>("team", "Athletic Bilbao")</w:t>
                      </w:r>
                    </w:p>
                    <w:p w14:paraId="42D40ADB" w14:textId="77777777" w:rsidR="00AB6AD0" w:rsidRPr="00EA3BC5" w:rsidRDefault="00AB6AD0" w:rsidP="00AB6AD0">
                      <w:pPr>
                        <w:rPr>
                          <w:rFonts w:ascii="Consolas" w:hAnsi="Consolas"/>
                          <w:sz w:val="14"/>
                          <w:szCs w:val="14"/>
                          <w:lang w:val="pt-BR"/>
                        </w:rPr>
                      </w:pPr>
                      <w:r w:rsidRPr="00EA3BC5">
                        <w:rPr>
                          <w:rFonts w:ascii="Consolas" w:hAnsi="Consolas"/>
                          <w:sz w:val="14"/>
                          <w:szCs w:val="14"/>
                          <w:lang w:val="en-US"/>
                        </w:rPr>
                        <w:t xml:space="preserve">    </w:t>
                      </w:r>
                      <w:proofErr w:type="spellStart"/>
                      <w:r w:rsidRPr="00EA3BC5">
                        <w:rPr>
                          <w:rFonts w:ascii="Consolas" w:hAnsi="Consolas"/>
                          <w:sz w:val="14"/>
                          <w:szCs w:val="14"/>
                          <w:lang w:val="pt-BR"/>
                        </w:rPr>
                        <w:t>mlflow.log_param</w:t>
                      </w:r>
                      <w:proofErr w:type="spellEnd"/>
                      <w:r w:rsidRPr="00EA3BC5">
                        <w:rPr>
                          <w:rFonts w:ascii="Consolas" w:hAnsi="Consolas"/>
                          <w:sz w:val="14"/>
                          <w:szCs w:val="14"/>
                          <w:lang w:val="pt-BR"/>
                        </w:rPr>
                        <w:t>("</w:t>
                      </w:r>
                      <w:proofErr w:type="spellStart"/>
                      <w:r w:rsidRPr="00EA3BC5">
                        <w:rPr>
                          <w:rFonts w:ascii="Consolas" w:hAnsi="Consolas"/>
                          <w:sz w:val="14"/>
                          <w:szCs w:val="14"/>
                          <w:lang w:val="pt-BR"/>
                        </w:rPr>
                        <w:t>test_size</w:t>
                      </w:r>
                      <w:proofErr w:type="spellEnd"/>
                      <w:r w:rsidRPr="00EA3BC5">
                        <w:rPr>
                          <w:rFonts w:ascii="Consolas" w:hAnsi="Consolas"/>
                          <w:sz w:val="14"/>
                          <w:szCs w:val="14"/>
                          <w:lang w:val="pt-BR"/>
                        </w:rPr>
                        <w:t xml:space="preserve">", </w:t>
                      </w:r>
                      <w:proofErr w:type="spellStart"/>
                      <w:r w:rsidRPr="00EA3BC5">
                        <w:rPr>
                          <w:rFonts w:ascii="Consolas" w:hAnsi="Consolas"/>
                          <w:sz w:val="14"/>
                          <w:szCs w:val="14"/>
                          <w:lang w:val="pt-BR"/>
                        </w:rPr>
                        <w:t>n_validacion</w:t>
                      </w:r>
                      <w:proofErr w:type="spellEnd"/>
                      <w:r w:rsidRPr="00EA3BC5">
                        <w:rPr>
                          <w:rFonts w:ascii="Consolas" w:hAnsi="Consolas"/>
                          <w:sz w:val="14"/>
                          <w:szCs w:val="14"/>
                          <w:lang w:val="pt-BR"/>
                        </w:rPr>
                        <w:t>)</w:t>
                      </w:r>
                    </w:p>
                    <w:p w14:paraId="5BB14E12" w14:textId="77777777" w:rsidR="00AB6AD0" w:rsidRPr="00EA3BC5" w:rsidRDefault="00AB6AD0" w:rsidP="00AB6AD0">
                      <w:pPr>
                        <w:rPr>
                          <w:rFonts w:ascii="Consolas" w:hAnsi="Consolas"/>
                          <w:sz w:val="14"/>
                          <w:szCs w:val="14"/>
                          <w:lang w:val="pt-BR"/>
                        </w:rPr>
                      </w:pPr>
                    </w:p>
                    <w:p w14:paraId="3C0CF290" w14:textId="77777777" w:rsidR="00AB6AD0" w:rsidRPr="00EA3BC5" w:rsidRDefault="00AB6AD0" w:rsidP="00AB6AD0">
                      <w:pPr>
                        <w:rPr>
                          <w:rFonts w:ascii="Consolas" w:hAnsi="Consolas"/>
                          <w:sz w:val="14"/>
                          <w:szCs w:val="14"/>
                          <w:lang w:val="pt-BR"/>
                        </w:rPr>
                      </w:pPr>
                      <w:r w:rsidRPr="00EA3BC5">
                        <w:rPr>
                          <w:rFonts w:ascii="Consolas" w:hAnsi="Consolas"/>
                          <w:sz w:val="14"/>
                          <w:szCs w:val="14"/>
                          <w:lang w:val="pt-BR"/>
                        </w:rPr>
                        <w:t xml:space="preserve">    # Registro de </w:t>
                      </w:r>
                      <w:proofErr w:type="spellStart"/>
                      <w:r w:rsidRPr="00EA3BC5">
                        <w:rPr>
                          <w:rFonts w:ascii="Consolas" w:hAnsi="Consolas"/>
                          <w:sz w:val="14"/>
                          <w:szCs w:val="14"/>
                          <w:lang w:val="pt-BR"/>
                        </w:rPr>
                        <w:t>hiperparámetros</w:t>
                      </w:r>
                      <w:proofErr w:type="spellEnd"/>
                    </w:p>
                    <w:p w14:paraId="57C258F9" w14:textId="77777777" w:rsidR="00AB6AD0" w:rsidRPr="00EA3BC5" w:rsidRDefault="00AB6AD0" w:rsidP="00AB6AD0">
                      <w:pPr>
                        <w:rPr>
                          <w:rFonts w:ascii="Consolas" w:hAnsi="Consolas"/>
                          <w:sz w:val="14"/>
                          <w:szCs w:val="14"/>
                          <w:lang w:val="pt-BR"/>
                        </w:rPr>
                      </w:pPr>
                      <w:r w:rsidRPr="00EA3BC5">
                        <w:rPr>
                          <w:rFonts w:ascii="Consolas" w:hAnsi="Consolas"/>
                          <w:sz w:val="14"/>
                          <w:szCs w:val="14"/>
                          <w:lang w:val="pt-BR"/>
                        </w:rPr>
                        <w:t xml:space="preserve">    </w:t>
                      </w:r>
                      <w:proofErr w:type="spellStart"/>
                      <w:r w:rsidRPr="00EA3BC5">
                        <w:rPr>
                          <w:rFonts w:ascii="Consolas" w:hAnsi="Consolas"/>
                          <w:sz w:val="14"/>
                          <w:szCs w:val="14"/>
                          <w:lang w:val="pt-BR"/>
                        </w:rPr>
                        <w:t>mlflow.log_param</w:t>
                      </w:r>
                      <w:proofErr w:type="spellEnd"/>
                      <w:r w:rsidRPr="00EA3BC5">
                        <w:rPr>
                          <w:rFonts w:ascii="Consolas" w:hAnsi="Consolas"/>
                          <w:sz w:val="14"/>
                          <w:szCs w:val="14"/>
                          <w:lang w:val="pt-BR"/>
                        </w:rPr>
                        <w:t>("</w:t>
                      </w:r>
                      <w:proofErr w:type="spellStart"/>
                      <w:r w:rsidRPr="00EA3BC5">
                        <w:rPr>
                          <w:rFonts w:ascii="Consolas" w:hAnsi="Consolas"/>
                          <w:sz w:val="14"/>
                          <w:szCs w:val="14"/>
                          <w:lang w:val="pt-BR"/>
                        </w:rPr>
                        <w:t>n_estimators</w:t>
                      </w:r>
                      <w:proofErr w:type="spellEnd"/>
                      <w:r w:rsidRPr="00EA3BC5">
                        <w:rPr>
                          <w:rFonts w:ascii="Consolas" w:hAnsi="Consolas"/>
                          <w:sz w:val="14"/>
                          <w:szCs w:val="14"/>
                          <w:lang w:val="pt-BR"/>
                        </w:rPr>
                        <w:t xml:space="preserve">", </w:t>
                      </w:r>
                      <w:proofErr w:type="spellStart"/>
                      <w:r w:rsidRPr="00EA3BC5">
                        <w:rPr>
                          <w:rFonts w:ascii="Consolas" w:hAnsi="Consolas"/>
                          <w:sz w:val="14"/>
                          <w:szCs w:val="14"/>
                          <w:lang w:val="pt-BR"/>
                        </w:rPr>
                        <w:t>best_params</w:t>
                      </w:r>
                      <w:proofErr w:type="spellEnd"/>
                      <w:r w:rsidRPr="00EA3BC5">
                        <w:rPr>
                          <w:rFonts w:ascii="Consolas" w:hAnsi="Consolas"/>
                          <w:sz w:val="14"/>
                          <w:szCs w:val="14"/>
                          <w:lang w:val="pt-BR"/>
                        </w:rPr>
                        <w:t>["</w:t>
                      </w:r>
                      <w:proofErr w:type="spellStart"/>
                      <w:r w:rsidRPr="00EA3BC5">
                        <w:rPr>
                          <w:rFonts w:ascii="Consolas" w:hAnsi="Consolas"/>
                          <w:sz w:val="14"/>
                          <w:szCs w:val="14"/>
                          <w:lang w:val="pt-BR"/>
                        </w:rPr>
                        <w:t>n_estimators</w:t>
                      </w:r>
                      <w:proofErr w:type="spellEnd"/>
                      <w:r w:rsidRPr="00EA3BC5">
                        <w:rPr>
                          <w:rFonts w:ascii="Consolas" w:hAnsi="Consolas"/>
                          <w:sz w:val="14"/>
                          <w:szCs w:val="14"/>
                          <w:lang w:val="pt-BR"/>
                        </w:rPr>
                        <w:t>"])</w:t>
                      </w:r>
                    </w:p>
                    <w:p w14:paraId="55DC406B" w14:textId="77777777" w:rsidR="00AB6AD0" w:rsidRPr="00EA3BC5" w:rsidRDefault="00AB6AD0" w:rsidP="00AB6AD0">
                      <w:pPr>
                        <w:rPr>
                          <w:rFonts w:ascii="Consolas" w:hAnsi="Consolas"/>
                          <w:sz w:val="14"/>
                          <w:szCs w:val="14"/>
                          <w:lang w:val="pt-BR"/>
                        </w:rPr>
                      </w:pPr>
                      <w:r w:rsidRPr="00EA3BC5">
                        <w:rPr>
                          <w:rFonts w:ascii="Consolas" w:hAnsi="Consolas"/>
                          <w:sz w:val="14"/>
                          <w:szCs w:val="14"/>
                          <w:lang w:val="pt-BR"/>
                        </w:rPr>
                        <w:t xml:space="preserve">    </w:t>
                      </w:r>
                      <w:proofErr w:type="spellStart"/>
                      <w:r w:rsidRPr="00EA3BC5">
                        <w:rPr>
                          <w:rFonts w:ascii="Consolas" w:hAnsi="Consolas"/>
                          <w:sz w:val="14"/>
                          <w:szCs w:val="14"/>
                          <w:lang w:val="pt-BR"/>
                        </w:rPr>
                        <w:t>mlflow.log_param</w:t>
                      </w:r>
                      <w:proofErr w:type="spellEnd"/>
                      <w:r w:rsidRPr="00EA3BC5">
                        <w:rPr>
                          <w:rFonts w:ascii="Consolas" w:hAnsi="Consolas"/>
                          <w:sz w:val="14"/>
                          <w:szCs w:val="14"/>
                          <w:lang w:val="pt-BR"/>
                        </w:rPr>
                        <w:t>("</w:t>
                      </w:r>
                      <w:proofErr w:type="spellStart"/>
                      <w:r w:rsidRPr="00EA3BC5">
                        <w:rPr>
                          <w:rFonts w:ascii="Consolas" w:hAnsi="Consolas"/>
                          <w:sz w:val="14"/>
                          <w:szCs w:val="14"/>
                          <w:lang w:val="pt-BR"/>
                        </w:rPr>
                        <w:t>max_depth</w:t>
                      </w:r>
                      <w:proofErr w:type="spellEnd"/>
                      <w:r w:rsidRPr="00EA3BC5">
                        <w:rPr>
                          <w:rFonts w:ascii="Consolas" w:hAnsi="Consolas"/>
                          <w:sz w:val="14"/>
                          <w:szCs w:val="14"/>
                          <w:lang w:val="pt-BR"/>
                        </w:rPr>
                        <w:t xml:space="preserve">", </w:t>
                      </w:r>
                      <w:proofErr w:type="spellStart"/>
                      <w:r w:rsidRPr="00EA3BC5">
                        <w:rPr>
                          <w:rFonts w:ascii="Consolas" w:hAnsi="Consolas"/>
                          <w:sz w:val="14"/>
                          <w:szCs w:val="14"/>
                          <w:lang w:val="pt-BR"/>
                        </w:rPr>
                        <w:t>best_params</w:t>
                      </w:r>
                      <w:proofErr w:type="spellEnd"/>
                      <w:r w:rsidRPr="00EA3BC5">
                        <w:rPr>
                          <w:rFonts w:ascii="Consolas" w:hAnsi="Consolas"/>
                          <w:sz w:val="14"/>
                          <w:szCs w:val="14"/>
                          <w:lang w:val="pt-BR"/>
                        </w:rPr>
                        <w:t>["</w:t>
                      </w:r>
                      <w:proofErr w:type="spellStart"/>
                      <w:r w:rsidRPr="00EA3BC5">
                        <w:rPr>
                          <w:rFonts w:ascii="Consolas" w:hAnsi="Consolas"/>
                          <w:sz w:val="14"/>
                          <w:szCs w:val="14"/>
                          <w:lang w:val="pt-BR"/>
                        </w:rPr>
                        <w:t>max_depth</w:t>
                      </w:r>
                      <w:proofErr w:type="spellEnd"/>
                      <w:r w:rsidRPr="00EA3BC5">
                        <w:rPr>
                          <w:rFonts w:ascii="Consolas" w:hAnsi="Consolas"/>
                          <w:sz w:val="14"/>
                          <w:szCs w:val="14"/>
                          <w:lang w:val="pt-BR"/>
                        </w:rPr>
                        <w:t>"])</w:t>
                      </w:r>
                    </w:p>
                    <w:p w14:paraId="7DA01B4A"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pt-BR"/>
                        </w:rPr>
                        <w:t xml:space="preserve">    </w:t>
                      </w:r>
                      <w:proofErr w:type="spellStart"/>
                      <w:r w:rsidRPr="00EA3BC5">
                        <w:rPr>
                          <w:rFonts w:ascii="Consolas" w:hAnsi="Consolas"/>
                          <w:sz w:val="14"/>
                          <w:szCs w:val="14"/>
                          <w:lang w:val="en-US"/>
                        </w:rPr>
                        <w:t>mlflow.log_param</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min_samples_split</w:t>
                      </w:r>
                      <w:proofErr w:type="spellEnd"/>
                      <w:r w:rsidRPr="00EA3BC5">
                        <w:rPr>
                          <w:rFonts w:ascii="Consolas" w:hAnsi="Consolas"/>
                          <w:sz w:val="14"/>
                          <w:szCs w:val="14"/>
                          <w:lang w:val="en-US"/>
                        </w:rPr>
                        <w:t xml:space="preserve">", </w:t>
                      </w:r>
                      <w:proofErr w:type="spellStart"/>
                      <w:r w:rsidRPr="00EA3BC5">
                        <w:rPr>
                          <w:rFonts w:ascii="Consolas" w:hAnsi="Consolas"/>
                          <w:sz w:val="14"/>
                          <w:szCs w:val="14"/>
                          <w:lang w:val="en-US"/>
                        </w:rPr>
                        <w:t>best_params</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min_samples_split</w:t>
                      </w:r>
                      <w:proofErr w:type="spellEnd"/>
                      <w:r w:rsidRPr="00EA3BC5">
                        <w:rPr>
                          <w:rFonts w:ascii="Consolas" w:hAnsi="Consolas"/>
                          <w:sz w:val="14"/>
                          <w:szCs w:val="14"/>
                          <w:lang w:val="en-US"/>
                        </w:rPr>
                        <w:t>"])</w:t>
                      </w:r>
                    </w:p>
                    <w:p w14:paraId="0243DE99"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mlflow.log_param</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min_samples_leaf</w:t>
                      </w:r>
                      <w:proofErr w:type="spellEnd"/>
                      <w:r w:rsidRPr="00EA3BC5">
                        <w:rPr>
                          <w:rFonts w:ascii="Consolas" w:hAnsi="Consolas"/>
                          <w:sz w:val="14"/>
                          <w:szCs w:val="14"/>
                          <w:lang w:val="en-US"/>
                        </w:rPr>
                        <w:t xml:space="preserve">", </w:t>
                      </w:r>
                      <w:proofErr w:type="spellStart"/>
                      <w:r w:rsidRPr="00EA3BC5">
                        <w:rPr>
                          <w:rFonts w:ascii="Consolas" w:hAnsi="Consolas"/>
                          <w:sz w:val="14"/>
                          <w:szCs w:val="14"/>
                          <w:lang w:val="en-US"/>
                        </w:rPr>
                        <w:t>best_params</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min_samples_leaf</w:t>
                      </w:r>
                      <w:proofErr w:type="spellEnd"/>
                      <w:r w:rsidRPr="00EA3BC5">
                        <w:rPr>
                          <w:rFonts w:ascii="Consolas" w:hAnsi="Consolas"/>
                          <w:sz w:val="14"/>
                          <w:szCs w:val="14"/>
                          <w:lang w:val="en-US"/>
                        </w:rPr>
                        <w:t>"])</w:t>
                      </w:r>
                    </w:p>
                    <w:p w14:paraId="00BF38AD" w14:textId="77777777" w:rsidR="00AB6AD0" w:rsidRPr="00EA3BC5" w:rsidRDefault="00AB6AD0" w:rsidP="00AB6AD0">
                      <w:pPr>
                        <w:rPr>
                          <w:rFonts w:ascii="Consolas" w:hAnsi="Consolas"/>
                          <w:sz w:val="14"/>
                          <w:szCs w:val="14"/>
                          <w:lang w:val="en-US"/>
                        </w:rPr>
                      </w:pPr>
                    </w:p>
                    <w:p w14:paraId="42EDF4F4" w14:textId="77777777" w:rsidR="00AB6AD0" w:rsidRPr="00AB6AD0" w:rsidRDefault="00AB6AD0" w:rsidP="00AB6AD0">
                      <w:pPr>
                        <w:rPr>
                          <w:rFonts w:ascii="Consolas" w:hAnsi="Consolas"/>
                          <w:sz w:val="14"/>
                          <w:szCs w:val="14"/>
                        </w:rPr>
                      </w:pPr>
                      <w:r w:rsidRPr="00EA3BC5">
                        <w:rPr>
                          <w:rFonts w:ascii="Consolas" w:hAnsi="Consolas"/>
                          <w:sz w:val="14"/>
                          <w:szCs w:val="14"/>
                          <w:lang w:val="en-US"/>
                        </w:rPr>
                        <w:t xml:space="preserve">    </w:t>
                      </w:r>
                      <w:r w:rsidRPr="00AB6AD0">
                        <w:rPr>
                          <w:rFonts w:ascii="Consolas" w:hAnsi="Consolas"/>
                          <w:sz w:val="14"/>
                          <w:szCs w:val="14"/>
                        </w:rPr>
                        <w:t># Registro de métricas obtenidas tras la validación</w:t>
                      </w:r>
                    </w:p>
                    <w:p w14:paraId="3DDB16A4" w14:textId="77777777" w:rsidR="00AB6AD0" w:rsidRPr="00EA3BC5" w:rsidRDefault="00AB6AD0" w:rsidP="00AB6AD0">
                      <w:pPr>
                        <w:rPr>
                          <w:rFonts w:ascii="Consolas" w:hAnsi="Consolas"/>
                          <w:sz w:val="14"/>
                          <w:szCs w:val="14"/>
                          <w:lang w:val="en-US"/>
                        </w:rPr>
                      </w:pPr>
                      <w:r w:rsidRPr="00AB6AD0">
                        <w:rPr>
                          <w:rFonts w:ascii="Consolas" w:hAnsi="Consolas"/>
                          <w:sz w:val="14"/>
                          <w:szCs w:val="14"/>
                        </w:rPr>
                        <w:t xml:space="preserve">    </w:t>
                      </w:r>
                      <w:proofErr w:type="spellStart"/>
                      <w:r w:rsidRPr="00EA3BC5">
                        <w:rPr>
                          <w:rFonts w:ascii="Consolas" w:hAnsi="Consolas"/>
                          <w:sz w:val="14"/>
                          <w:szCs w:val="14"/>
                          <w:lang w:val="en-US"/>
                        </w:rPr>
                        <w:t>mlflow.log_metric</w:t>
                      </w:r>
                      <w:proofErr w:type="spellEnd"/>
                      <w:r w:rsidRPr="00EA3BC5">
                        <w:rPr>
                          <w:rFonts w:ascii="Consolas" w:hAnsi="Consolas"/>
                          <w:sz w:val="14"/>
                          <w:szCs w:val="14"/>
                          <w:lang w:val="en-US"/>
                        </w:rPr>
                        <w:t>("accuracy", accuracy)</w:t>
                      </w:r>
                    </w:p>
                    <w:p w14:paraId="19006ECB"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mlflow.log_metric</w:t>
                      </w:r>
                      <w:proofErr w:type="spellEnd"/>
                      <w:r w:rsidRPr="00EA3BC5">
                        <w:rPr>
                          <w:rFonts w:ascii="Consolas" w:hAnsi="Consolas"/>
                          <w:sz w:val="14"/>
                          <w:szCs w:val="14"/>
                          <w:lang w:val="en-US"/>
                        </w:rPr>
                        <w:t>("precision", precision)</w:t>
                      </w:r>
                    </w:p>
                    <w:p w14:paraId="40A713B9"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mlflow.log_metric</w:t>
                      </w:r>
                      <w:proofErr w:type="spellEnd"/>
                      <w:r w:rsidRPr="00EA3BC5">
                        <w:rPr>
                          <w:rFonts w:ascii="Consolas" w:hAnsi="Consolas"/>
                          <w:sz w:val="14"/>
                          <w:szCs w:val="14"/>
                          <w:lang w:val="en-US"/>
                        </w:rPr>
                        <w:t>("recall", recall)</w:t>
                      </w:r>
                    </w:p>
                    <w:p w14:paraId="64AC7FF7"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mlflow.log_metric</w:t>
                      </w:r>
                      <w:proofErr w:type="spellEnd"/>
                      <w:r w:rsidRPr="00EA3BC5">
                        <w:rPr>
                          <w:rFonts w:ascii="Consolas" w:hAnsi="Consolas"/>
                          <w:sz w:val="14"/>
                          <w:szCs w:val="14"/>
                          <w:lang w:val="en-US"/>
                        </w:rPr>
                        <w:t>("f1_score", f1)</w:t>
                      </w:r>
                    </w:p>
                    <w:p w14:paraId="3150A051" w14:textId="77777777" w:rsidR="00AB6AD0" w:rsidRPr="00EA3BC5" w:rsidRDefault="00AB6AD0" w:rsidP="00AB6AD0">
                      <w:pPr>
                        <w:rPr>
                          <w:rFonts w:ascii="Consolas" w:hAnsi="Consolas"/>
                          <w:sz w:val="14"/>
                          <w:szCs w:val="14"/>
                          <w:lang w:val="en-US"/>
                        </w:rPr>
                      </w:pPr>
                    </w:p>
                    <w:p w14:paraId="7D231F82"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 </w:t>
                      </w:r>
                      <w:proofErr w:type="spellStart"/>
                      <w:r w:rsidRPr="00EA3BC5">
                        <w:rPr>
                          <w:rFonts w:ascii="Consolas" w:hAnsi="Consolas"/>
                          <w:sz w:val="14"/>
                          <w:szCs w:val="14"/>
                          <w:lang w:val="en-US"/>
                        </w:rPr>
                        <w:t>Guardar</w:t>
                      </w:r>
                      <w:proofErr w:type="spellEnd"/>
                      <w:r w:rsidRPr="00EA3BC5">
                        <w:rPr>
                          <w:rFonts w:ascii="Consolas" w:hAnsi="Consolas"/>
                          <w:sz w:val="14"/>
                          <w:szCs w:val="14"/>
                          <w:lang w:val="en-US"/>
                        </w:rPr>
                        <w:t xml:space="preserve"> y </w:t>
                      </w:r>
                      <w:proofErr w:type="spellStart"/>
                      <w:r w:rsidRPr="00EA3BC5">
                        <w:rPr>
                          <w:rFonts w:ascii="Consolas" w:hAnsi="Consolas"/>
                          <w:sz w:val="14"/>
                          <w:szCs w:val="14"/>
                          <w:lang w:val="en-US"/>
                        </w:rPr>
                        <w:t>subir</w:t>
                      </w:r>
                      <w:proofErr w:type="spellEnd"/>
                      <w:r w:rsidRPr="00EA3BC5">
                        <w:rPr>
                          <w:rFonts w:ascii="Consolas" w:hAnsi="Consolas"/>
                          <w:sz w:val="14"/>
                          <w:szCs w:val="14"/>
                          <w:lang w:val="en-US"/>
                        </w:rPr>
                        <w:t xml:space="preserve"> </w:t>
                      </w:r>
                      <w:proofErr w:type="spellStart"/>
                      <w:r w:rsidRPr="00EA3BC5">
                        <w:rPr>
                          <w:rFonts w:ascii="Consolas" w:hAnsi="Consolas"/>
                          <w:sz w:val="14"/>
                          <w:szCs w:val="14"/>
                          <w:lang w:val="en-US"/>
                        </w:rPr>
                        <w:t>como</w:t>
                      </w:r>
                      <w:proofErr w:type="spellEnd"/>
                      <w:r w:rsidRPr="00EA3BC5">
                        <w:rPr>
                          <w:rFonts w:ascii="Consolas" w:hAnsi="Consolas"/>
                          <w:sz w:val="14"/>
                          <w:szCs w:val="14"/>
                          <w:lang w:val="en-US"/>
                        </w:rPr>
                        <w:t xml:space="preserve"> </w:t>
                      </w:r>
                      <w:proofErr w:type="spellStart"/>
                      <w:r w:rsidRPr="00EA3BC5">
                        <w:rPr>
                          <w:rFonts w:ascii="Consolas" w:hAnsi="Consolas"/>
                          <w:sz w:val="14"/>
                          <w:szCs w:val="14"/>
                          <w:lang w:val="en-US"/>
                        </w:rPr>
                        <w:t>artefacto</w:t>
                      </w:r>
                      <w:proofErr w:type="spellEnd"/>
                    </w:p>
                    <w:p w14:paraId="477CC77F"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matrix_path</w:t>
                      </w:r>
                      <w:proofErr w:type="spellEnd"/>
                      <w:r w:rsidRPr="00EA3BC5">
                        <w:rPr>
                          <w:rFonts w:ascii="Consolas" w:hAnsi="Consolas"/>
                          <w:sz w:val="14"/>
                          <w:szCs w:val="14"/>
                          <w:lang w:val="en-US"/>
                        </w:rPr>
                        <w:t xml:space="preserve"> = "conf_matrix_rf_athletic.png"</w:t>
                      </w:r>
                    </w:p>
                    <w:p w14:paraId="5C1ECC48" w14:textId="1F4E7C34"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mlflow.log_artifact</w:t>
                      </w:r>
                      <w:proofErr w:type="spellEnd"/>
                      <w:r w:rsidRPr="00EA3BC5">
                        <w:rPr>
                          <w:rFonts w:ascii="Consolas" w:hAnsi="Consolas"/>
                          <w:sz w:val="14"/>
                          <w:szCs w:val="14"/>
                          <w:lang w:val="en-US"/>
                        </w:rPr>
                        <w:t>()</w:t>
                      </w:r>
                    </w:p>
                    <w:p w14:paraId="0B87C267" w14:textId="248FD427" w:rsidR="00AB6AD0" w:rsidRPr="00531817" w:rsidRDefault="00AB6AD0" w:rsidP="00AB6AD0">
                      <w:pPr>
                        <w:rPr>
                          <w:rFonts w:ascii="Consolas" w:hAnsi="Consolas"/>
                          <w:sz w:val="14"/>
                          <w:szCs w:val="14"/>
                        </w:rPr>
                      </w:pPr>
                      <w:r w:rsidRPr="00EA3BC5">
                        <w:rPr>
                          <w:rFonts w:ascii="Consolas" w:hAnsi="Consolas"/>
                          <w:sz w:val="14"/>
                          <w:szCs w:val="14"/>
                          <w:lang w:val="en-US"/>
                        </w:rPr>
                        <w:t xml:space="preserve">    </w:t>
                      </w:r>
                      <w:proofErr w:type="spellStart"/>
                      <w:r w:rsidRPr="00AB6AD0">
                        <w:rPr>
                          <w:rFonts w:ascii="Consolas" w:hAnsi="Consolas"/>
                          <w:sz w:val="14"/>
                          <w:szCs w:val="14"/>
                        </w:rPr>
                        <w:t>os.remove</w:t>
                      </w:r>
                      <w:proofErr w:type="spellEnd"/>
                      <w:r w:rsidRPr="00AB6AD0">
                        <w:rPr>
                          <w:rFonts w:ascii="Consolas" w:hAnsi="Consolas"/>
                          <w:sz w:val="14"/>
                          <w:szCs w:val="14"/>
                        </w:rPr>
                        <w:t>(</w:t>
                      </w:r>
                      <w:proofErr w:type="spellStart"/>
                      <w:r w:rsidRPr="00AB6AD0">
                        <w:rPr>
                          <w:rFonts w:ascii="Consolas" w:hAnsi="Consolas"/>
                          <w:sz w:val="14"/>
                          <w:szCs w:val="14"/>
                        </w:rPr>
                        <w:t>matrix_path</w:t>
                      </w:r>
                      <w:proofErr w:type="spellEnd"/>
                      <w:r w:rsidRPr="00AB6AD0">
                        <w:rPr>
                          <w:rFonts w:ascii="Consolas" w:hAnsi="Consolas"/>
                          <w:sz w:val="14"/>
                          <w:szCs w:val="14"/>
                        </w:rPr>
                        <w:t>)</w:t>
                      </w:r>
                    </w:p>
                  </w:txbxContent>
                </v:textbox>
                <w10:anchorlock/>
              </v:shape>
            </w:pict>
          </mc:Fallback>
        </mc:AlternateContent>
      </w:r>
    </w:p>
    <w:p w14:paraId="64BB298C" w14:textId="77777777" w:rsidR="006A16FD" w:rsidRDefault="006A16FD" w:rsidP="006A16FD"/>
    <w:p w14:paraId="657E1C01" w14:textId="57BF3613" w:rsidR="008308BE" w:rsidRPr="00296B53" w:rsidRDefault="008308BE" w:rsidP="008308BE">
      <w:pPr>
        <w:rPr>
          <w:b/>
          <w:bCs/>
        </w:rPr>
      </w:pPr>
      <w:r w:rsidRPr="00296B53">
        <w:rPr>
          <w:b/>
          <w:bCs/>
        </w:rPr>
        <w:lastRenderedPageBreak/>
        <w:t xml:space="preserve">Anexo </w:t>
      </w:r>
      <w:r w:rsidR="00DE5810" w:rsidRPr="00296B53">
        <w:rPr>
          <w:b/>
          <w:bCs/>
        </w:rPr>
        <w:t>B</w:t>
      </w:r>
      <w:r w:rsidRPr="00296B53">
        <w:rPr>
          <w:b/>
          <w:bCs/>
        </w:rPr>
        <w:t>.</w:t>
      </w:r>
      <w:r w:rsidR="00296B53" w:rsidRPr="00296B53">
        <w:rPr>
          <w:b/>
          <w:bCs/>
        </w:rPr>
        <w:t xml:space="preserve"> </w:t>
      </w:r>
      <w:r w:rsidRPr="00296B53">
        <w:rPr>
          <w:b/>
          <w:bCs/>
        </w:rPr>
        <w:t>Ejemplo de Validación Secuencial Acumulativa</w:t>
      </w:r>
      <w:r w:rsidR="00363BF1" w:rsidRPr="00296B53">
        <w:rPr>
          <w:b/>
          <w:bCs/>
        </w:rPr>
        <w:t xml:space="preserve"> (Regresión Logística)</w:t>
      </w:r>
    </w:p>
    <w:p w14:paraId="5956DFF2" w14:textId="4A6FCDC3" w:rsidR="008308BE" w:rsidRDefault="00363BF1" w:rsidP="00244F04">
      <w:pPr>
        <w:rPr>
          <w:rFonts w:cs="Times New Roman"/>
          <w:szCs w:val="22"/>
        </w:rPr>
      </w:pPr>
      <w:r w:rsidRPr="00363BF1">
        <w:rPr>
          <w:rFonts w:cs="Times New Roman"/>
          <w:szCs w:val="22"/>
        </w:rPr>
        <w:t>Este fragmento muestra cómo se lleva a cabo la validación secuencial acumulativa, técnica utilizada a lo largo del estudio para simular la incorporación progresiva de nuevos partidos al modelo. En este ejemplo, se aplica con un modelo de regresión logística.</w:t>
      </w:r>
    </w:p>
    <w:p w14:paraId="079CD84B" w14:textId="1BD36823" w:rsidR="001E468A" w:rsidRPr="00EC6BEF" w:rsidRDefault="0059633D" w:rsidP="00244F04">
      <w:pPr>
        <w:rPr>
          <w:rFonts w:cs="Times New Roman"/>
          <w:szCs w:val="22"/>
        </w:rPr>
      </w:pPr>
      <w:r>
        <w:rPr>
          <w:noProof/>
        </w:rPr>
        <mc:AlternateContent>
          <mc:Choice Requires="wps">
            <w:drawing>
              <wp:inline distT="0" distB="0" distL="0" distR="0" wp14:anchorId="55B567FB" wp14:editId="38D0BD1A">
                <wp:extent cx="5273749" cy="6220046"/>
                <wp:effectExtent l="0" t="0" r="22225" b="28575"/>
                <wp:docPr id="15563756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6220046"/>
                        </a:xfrm>
                        <a:prstGeom prst="rect">
                          <a:avLst/>
                        </a:prstGeom>
                        <a:solidFill>
                          <a:schemeClr val="bg1">
                            <a:lumMod val="95000"/>
                          </a:schemeClr>
                        </a:solidFill>
                        <a:ln w="9525">
                          <a:solidFill>
                            <a:srgbClr val="000000"/>
                          </a:solidFill>
                          <a:miter lim="800000"/>
                          <a:headEnd/>
                          <a:tailEnd/>
                        </a:ln>
                      </wps:spPr>
                      <wps:txbx>
                        <w:txbxContent>
                          <w:p w14:paraId="0A3E089F" w14:textId="61283302" w:rsidR="0059633D" w:rsidRPr="000F1A96" w:rsidRDefault="0059633D" w:rsidP="0059633D">
                            <w:pPr>
                              <w:jc w:val="right"/>
                              <w:rPr>
                                <w:rFonts w:ascii="Consolas" w:hAnsi="Consolas"/>
                                <w:sz w:val="10"/>
                                <w:szCs w:val="10"/>
                              </w:rPr>
                            </w:pPr>
                            <w:r>
                              <w:rPr>
                                <w:rFonts w:ascii="Consolas" w:hAnsi="Consolas"/>
                                <w:sz w:val="10"/>
                                <w:szCs w:val="10"/>
                              </w:rPr>
                              <w:t>python</w:t>
                            </w:r>
                          </w:p>
                          <w:p w14:paraId="49646EB1" w14:textId="77777777" w:rsidR="0059633D" w:rsidRPr="0059633D" w:rsidRDefault="0059633D" w:rsidP="0059633D">
                            <w:pPr>
                              <w:rPr>
                                <w:rFonts w:ascii="Consolas" w:hAnsi="Consolas"/>
                                <w:sz w:val="14"/>
                                <w:szCs w:val="14"/>
                              </w:rPr>
                            </w:pPr>
                            <w:proofErr w:type="spellStart"/>
                            <w:r w:rsidRPr="0059633D">
                              <w:rPr>
                                <w:rFonts w:ascii="Consolas" w:hAnsi="Consolas"/>
                                <w:sz w:val="14"/>
                                <w:szCs w:val="14"/>
                              </w:rPr>
                              <w:t>y_pred_seq</w:t>
                            </w:r>
                            <w:proofErr w:type="spellEnd"/>
                            <w:r w:rsidRPr="0059633D">
                              <w:rPr>
                                <w:rFonts w:ascii="Consolas" w:hAnsi="Consolas"/>
                                <w:sz w:val="14"/>
                                <w:szCs w:val="14"/>
                              </w:rPr>
                              <w:t xml:space="preserve"> = []</w:t>
                            </w:r>
                          </w:p>
                          <w:p w14:paraId="2ACCB0EE" w14:textId="1B706EE9" w:rsidR="0059633D" w:rsidRPr="0059633D" w:rsidRDefault="0059633D" w:rsidP="0059633D">
                            <w:pPr>
                              <w:rPr>
                                <w:rFonts w:ascii="Consolas" w:hAnsi="Consolas"/>
                                <w:sz w:val="14"/>
                                <w:szCs w:val="14"/>
                              </w:rPr>
                            </w:pPr>
                            <w:proofErr w:type="spellStart"/>
                            <w:r w:rsidRPr="0059633D">
                              <w:rPr>
                                <w:rFonts w:ascii="Consolas" w:hAnsi="Consolas"/>
                                <w:sz w:val="14"/>
                                <w:szCs w:val="14"/>
                              </w:rPr>
                              <w:t>y_real_seq</w:t>
                            </w:r>
                            <w:proofErr w:type="spellEnd"/>
                            <w:r w:rsidRPr="0059633D">
                              <w:rPr>
                                <w:rFonts w:ascii="Consolas" w:hAnsi="Consolas"/>
                                <w:sz w:val="14"/>
                                <w:szCs w:val="14"/>
                              </w:rPr>
                              <w:t xml:space="preserve"> = []</w:t>
                            </w:r>
                          </w:p>
                          <w:p w14:paraId="09AC56DB" w14:textId="77777777" w:rsidR="0059633D" w:rsidRPr="0059633D" w:rsidRDefault="0059633D" w:rsidP="0059633D">
                            <w:pPr>
                              <w:rPr>
                                <w:rFonts w:ascii="Consolas" w:hAnsi="Consolas"/>
                                <w:sz w:val="14"/>
                                <w:szCs w:val="14"/>
                              </w:rPr>
                            </w:pPr>
                            <w:r w:rsidRPr="0059633D">
                              <w:rPr>
                                <w:rFonts w:ascii="Consolas" w:hAnsi="Consolas"/>
                                <w:sz w:val="14"/>
                                <w:szCs w:val="14"/>
                              </w:rPr>
                              <w:t># Validación secuencial acumulativa</w:t>
                            </w:r>
                          </w:p>
                          <w:p w14:paraId="338CD278" w14:textId="77777777" w:rsidR="0059633D" w:rsidRPr="0059633D" w:rsidRDefault="0059633D" w:rsidP="0059633D">
                            <w:pPr>
                              <w:rPr>
                                <w:rFonts w:ascii="Consolas" w:hAnsi="Consolas"/>
                                <w:sz w:val="14"/>
                                <w:szCs w:val="14"/>
                              </w:rPr>
                            </w:pPr>
                            <w:proofErr w:type="spellStart"/>
                            <w:r w:rsidRPr="0059633D">
                              <w:rPr>
                                <w:rFonts w:ascii="Consolas" w:hAnsi="Consolas"/>
                                <w:sz w:val="14"/>
                                <w:szCs w:val="14"/>
                              </w:rPr>
                              <w:t>for</w:t>
                            </w:r>
                            <w:proofErr w:type="spellEnd"/>
                            <w:r w:rsidRPr="0059633D">
                              <w:rPr>
                                <w:rFonts w:ascii="Consolas" w:hAnsi="Consolas"/>
                                <w:sz w:val="14"/>
                                <w:szCs w:val="14"/>
                              </w:rPr>
                              <w:t xml:space="preserve"> i in </w:t>
                            </w:r>
                            <w:proofErr w:type="spellStart"/>
                            <w:r w:rsidRPr="0059633D">
                              <w:rPr>
                                <w:rFonts w:ascii="Consolas" w:hAnsi="Consolas"/>
                                <w:sz w:val="14"/>
                                <w:szCs w:val="14"/>
                              </w:rPr>
                              <w:t>range</w:t>
                            </w:r>
                            <w:proofErr w:type="spellEnd"/>
                            <w:r w:rsidRPr="0059633D">
                              <w:rPr>
                                <w:rFonts w:ascii="Consolas" w:hAnsi="Consolas"/>
                                <w:sz w:val="14"/>
                                <w:szCs w:val="14"/>
                              </w:rPr>
                              <w:t>(</w:t>
                            </w:r>
                            <w:proofErr w:type="spellStart"/>
                            <w:r w:rsidRPr="0059633D">
                              <w:rPr>
                                <w:rFonts w:ascii="Consolas" w:hAnsi="Consolas"/>
                                <w:sz w:val="14"/>
                                <w:szCs w:val="14"/>
                              </w:rPr>
                              <w:t>n_validacion</w:t>
                            </w:r>
                            <w:proofErr w:type="spellEnd"/>
                            <w:r w:rsidRPr="0059633D">
                              <w:rPr>
                                <w:rFonts w:ascii="Consolas" w:hAnsi="Consolas"/>
                                <w:sz w:val="14"/>
                                <w:szCs w:val="14"/>
                              </w:rPr>
                              <w:t>):</w:t>
                            </w:r>
                          </w:p>
                          <w:p w14:paraId="3C73274D"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Entrenar el modelo con todos los partidos anteriores</w:t>
                            </w:r>
                          </w:p>
                          <w:p w14:paraId="28B7896B" w14:textId="77777777" w:rsidR="0059633D" w:rsidRPr="0059633D" w:rsidRDefault="0059633D" w:rsidP="00921586">
                            <w:pPr>
                              <w:tabs>
                                <w:tab w:val="left" w:pos="8080"/>
                              </w:tabs>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model</w:t>
                            </w:r>
                            <w:proofErr w:type="spellEnd"/>
                            <w:r w:rsidRPr="0059633D">
                              <w:rPr>
                                <w:rFonts w:ascii="Consolas" w:hAnsi="Consolas"/>
                                <w:sz w:val="14"/>
                                <w:szCs w:val="14"/>
                              </w:rPr>
                              <w:t xml:space="preserve"> = </w:t>
                            </w:r>
                            <w:proofErr w:type="spellStart"/>
                            <w:r w:rsidRPr="0059633D">
                              <w:rPr>
                                <w:rFonts w:ascii="Consolas" w:hAnsi="Consolas"/>
                                <w:sz w:val="14"/>
                                <w:szCs w:val="14"/>
                              </w:rPr>
                              <w:t>LogisticRegression</w:t>
                            </w:r>
                            <w:proofErr w:type="spellEnd"/>
                            <w:r w:rsidRPr="0059633D">
                              <w:rPr>
                                <w:rFonts w:ascii="Consolas" w:hAnsi="Consolas"/>
                                <w:sz w:val="14"/>
                                <w:szCs w:val="14"/>
                              </w:rPr>
                              <w:t>(</w:t>
                            </w:r>
                            <w:proofErr w:type="spellStart"/>
                            <w:r w:rsidRPr="0059633D">
                              <w:rPr>
                                <w:rFonts w:ascii="Consolas" w:hAnsi="Consolas"/>
                                <w:sz w:val="14"/>
                                <w:szCs w:val="14"/>
                              </w:rPr>
                              <w:t>solver</w:t>
                            </w:r>
                            <w:proofErr w:type="spellEnd"/>
                            <w:r w:rsidRPr="0059633D">
                              <w:rPr>
                                <w:rFonts w:ascii="Consolas" w:hAnsi="Consolas"/>
                                <w:sz w:val="14"/>
                                <w:szCs w:val="14"/>
                              </w:rPr>
                              <w:t>=</w:t>
                            </w:r>
                            <w:proofErr w:type="spellStart"/>
                            <w:r w:rsidRPr="0059633D">
                              <w:rPr>
                                <w:rFonts w:ascii="Consolas" w:hAnsi="Consolas"/>
                                <w:sz w:val="14"/>
                                <w:szCs w:val="14"/>
                              </w:rPr>
                              <w:t>solver</w:t>
                            </w:r>
                            <w:proofErr w:type="spellEnd"/>
                            <w:r w:rsidRPr="0059633D">
                              <w:rPr>
                                <w:rFonts w:ascii="Consolas" w:hAnsi="Consolas"/>
                                <w:sz w:val="14"/>
                                <w:szCs w:val="14"/>
                              </w:rPr>
                              <w:t xml:space="preserve">, </w:t>
                            </w:r>
                            <w:proofErr w:type="spellStart"/>
                            <w:r w:rsidRPr="0059633D">
                              <w:rPr>
                                <w:rFonts w:ascii="Consolas" w:hAnsi="Consolas"/>
                                <w:sz w:val="14"/>
                                <w:szCs w:val="14"/>
                              </w:rPr>
                              <w:t>max_iter</w:t>
                            </w:r>
                            <w:proofErr w:type="spellEnd"/>
                            <w:r w:rsidRPr="0059633D">
                              <w:rPr>
                                <w:rFonts w:ascii="Consolas" w:hAnsi="Consolas"/>
                                <w:sz w:val="14"/>
                                <w:szCs w:val="14"/>
                              </w:rPr>
                              <w:t>=</w:t>
                            </w:r>
                            <w:proofErr w:type="spellStart"/>
                            <w:r w:rsidRPr="0059633D">
                              <w:rPr>
                                <w:rFonts w:ascii="Consolas" w:hAnsi="Consolas"/>
                                <w:sz w:val="14"/>
                                <w:szCs w:val="14"/>
                              </w:rPr>
                              <w:t>max_iter</w:t>
                            </w:r>
                            <w:proofErr w:type="spellEnd"/>
                            <w:r w:rsidRPr="0059633D">
                              <w:rPr>
                                <w:rFonts w:ascii="Consolas" w:hAnsi="Consolas"/>
                                <w:sz w:val="14"/>
                                <w:szCs w:val="14"/>
                              </w:rPr>
                              <w:t xml:space="preserve">, </w:t>
                            </w:r>
                            <w:proofErr w:type="spellStart"/>
                            <w:r w:rsidRPr="0059633D">
                              <w:rPr>
                                <w:rFonts w:ascii="Consolas" w:hAnsi="Consolas"/>
                                <w:sz w:val="14"/>
                                <w:szCs w:val="14"/>
                              </w:rPr>
                              <w:t>random_state</w:t>
                            </w:r>
                            <w:proofErr w:type="spellEnd"/>
                            <w:r w:rsidRPr="0059633D">
                              <w:rPr>
                                <w:rFonts w:ascii="Consolas" w:hAnsi="Consolas"/>
                                <w:sz w:val="14"/>
                                <w:szCs w:val="14"/>
                              </w:rPr>
                              <w:t>=42)</w:t>
                            </w:r>
                          </w:p>
                          <w:p w14:paraId="241F9C8C"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model.fit</w:t>
                            </w:r>
                            <w:proofErr w:type="spellEnd"/>
                            <w:r w:rsidRPr="0059633D">
                              <w:rPr>
                                <w:rFonts w:ascii="Consolas" w:hAnsi="Consolas"/>
                                <w:sz w:val="14"/>
                                <w:szCs w:val="14"/>
                              </w:rPr>
                              <w:t>(</w:t>
                            </w:r>
                            <w:proofErr w:type="spellStart"/>
                            <w:r w:rsidRPr="0059633D">
                              <w:rPr>
                                <w:rFonts w:ascii="Consolas" w:hAnsi="Consolas"/>
                                <w:sz w:val="14"/>
                                <w:szCs w:val="14"/>
                              </w:rPr>
                              <w:t>X_train_scaled</w:t>
                            </w:r>
                            <w:proofErr w:type="spellEnd"/>
                            <w:r w:rsidRPr="0059633D">
                              <w:rPr>
                                <w:rFonts w:ascii="Consolas" w:hAnsi="Consolas"/>
                                <w:sz w:val="14"/>
                                <w:szCs w:val="14"/>
                              </w:rPr>
                              <w:t xml:space="preserve">, </w:t>
                            </w:r>
                            <w:proofErr w:type="spellStart"/>
                            <w:r w:rsidRPr="0059633D">
                              <w:rPr>
                                <w:rFonts w:ascii="Consolas" w:hAnsi="Consolas"/>
                                <w:sz w:val="14"/>
                                <w:szCs w:val="14"/>
                              </w:rPr>
                              <w:t>y_train_init</w:t>
                            </w:r>
                            <w:proofErr w:type="spellEnd"/>
                            <w:r w:rsidRPr="0059633D">
                              <w:rPr>
                                <w:rFonts w:ascii="Consolas" w:hAnsi="Consolas"/>
                                <w:sz w:val="14"/>
                                <w:szCs w:val="14"/>
                              </w:rPr>
                              <w:t>)</w:t>
                            </w:r>
                          </w:p>
                          <w:p w14:paraId="6BC5760E" w14:textId="77777777" w:rsidR="0059633D" w:rsidRPr="0059633D" w:rsidRDefault="0059633D" w:rsidP="0059633D">
                            <w:pPr>
                              <w:rPr>
                                <w:rFonts w:ascii="Consolas" w:hAnsi="Consolas"/>
                                <w:sz w:val="14"/>
                                <w:szCs w:val="14"/>
                              </w:rPr>
                            </w:pPr>
                          </w:p>
                          <w:p w14:paraId="114EF711"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Obtener el partido a predecir</w:t>
                            </w:r>
                          </w:p>
                          <w:p w14:paraId="1D6903F2" w14:textId="77777777" w:rsidR="0059633D" w:rsidRPr="00EA3BC5" w:rsidRDefault="0059633D" w:rsidP="0059633D">
                            <w:pPr>
                              <w:rPr>
                                <w:rFonts w:ascii="Consolas" w:hAnsi="Consolas"/>
                                <w:sz w:val="14"/>
                                <w:szCs w:val="14"/>
                                <w:lang w:val="en-US"/>
                              </w:rPr>
                            </w:pPr>
                            <w:r w:rsidRPr="0059633D">
                              <w:rPr>
                                <w:rFonts w:ascii="Consolas" w:hAnsi="Consolas"/>
                                <w:sz w:val="14"/>
                                <w:szCs w:val="14"/>
                              </w:rPr>
                              <w:t xml:space="preserve">    </w:t>
                            </w:r>
                            <w:proofErr w:type="spellStart"/>
                            <w:r w:rsidRPr="00EA3BC5">
                              <w:rPr>
                                <w:rFonts w:ascii="Consolas" w:hAnsi="Consolas"/>
                                <w:sz w:val="14"/>
                                <w:szCs w:val="14"/>
                                <w:lang w:val="en-US"/>
                              </w:rPr>
                              <w:t>X_next</w:t>
                            </w:r>
                            <w:proofErr w:type="spellEnd"/>
                            <w:r w:rsidRPr="00EA3BC5">
                              <w:rPr>
                                <w:rFonts w:ascii="Consolas" w:hAnsi="Consolas"/>
                                <w:sz w:val="14"/>
                                <w:szCs w:val="14"/>
                                <w:lang w:val="en-US"/>
                              </w:rPr>
                              <w:t xml:space="preserve"> = </w:t>
                            </w:r>
                            <w:proofErr w:type="spellStart"/>
                            <w:r w:rsidRPr="00EA3BC5">
                              <w:rPr>
                                <w:rFonts w:ascii="Consolas" w:hAnsi="Consolas"/>
                                <w:sz w:val="14"/>
                                <w:szCs w:val="14"/>
                                <w:lang w:val="en-US"/>
                              </w:rPr>
                              <w:t>X_val_seq.iloc</w:t>
                            </w:r>
                            <w:proofErr w:type="spellEnd"/>
                            <w:r w:rsidRPr="00EA3BC5">
                              <w:rPr>
                                <w:rFonts w:ascii="Consolas" w:hAnsi="Consolas"/>
                                <w:sz w:val="14"/>
                                <w:szCs w:val="14"/>
                                <w:lang w:val="en-US"/>
                              </w:rPr>
                              <w:t xml:space="preserve">[i:i+1]  </w:t>
                            </w:r>
                          </w:p>
                          <w:p w14:paraId="60C91A4D" w14:textId="70252936" w:rsidR="0059633D" w:rsidRDefault="0059633D" w:rsidP="0059633D">
                            <w:pPr>
                              <w:rPr>
                                <w:rFonts w:ascii="Consolas" w:hAnsi="Consolas"/>
                                <w:sz w:val="14"/>
                                <w:szCs w:val="14"/>
                              </w:rPr>
                            </w:pPr>
                            <w:r w:rsidRPr="00EA3BC5">
                              <w:rPr>
                                <w:rFonts w:ascii="Consolas" w:hAnsi="Consolas"/>
                                <w:sz w:val="14"/>
                                <w:szCs w:val="14"/>
                                <w:lang w:val="en-US"/>
                              </w:rPr>
                              <w:t xml:space="preserve">    </w:t>
                            </w:r>
                            <w:proofErr w:type="spellStart"/>
                            <w:r w:rsidRPr="0059633D">
                              <w:rPr>
                                <w:rFonts w:ascii="Consolas" w:hAnsi="Consolas"/>
                                <w:sz w:val="14"/>
                                <w:szCs w:val="14"/>
                              </w:rPr>
                              <w:t>y_next</w:t>
                            </w:r>
                            <w:proofErr w:type="spellEnd"/>
                            <w:r w:rsidRPr="0059633D">
                              <w:rPr>
                                <w:rFonts w:ascii="Consolas" w:hAnsi="Consolas"/>
                                <w:sz w:val="14"/>
                                <w:szCs w:val="14"/>
                              </w:rPr>
                              <w:t xml:space="preserve"> = </w:t>
                            </w:r>
                            <w:proofErr w:type="spellStart"/>
                            <w:r w:rsidRPr="0059633D">
                              <w:rPr>
                                <w:rFonts w:ascii="Consolas" w:hAnsi="Consolas"/>
                                <w:sz w:val="14"/>
                                <w:szCs w:val="14"/>
                              </w:rPr>
                              <w:t>y_val_seq.iloc</w:t>
                            </w:r>
                            <w:proofErr w:type="spellEnd"/>
                            <w:r w:rsidRPr="0059633D">
                              <w:rPr>
                                <w:rFonts w:ascii="Consolas" w:hAnsi="Consolas"/>
                                <w:sz w:val="14"/>
                                <w:szCs w:val="14"/>
                              </w:rPr>
                              <w:t xml:space="preserve">[i] </w:t>
                            </w:r>
                          </w:p>
                          <w:p w14:paraId="0C49F6EE" w14:textId="77777777" w:rsidR="002B33FA" w:rsidRPr="0059633D" w:rsidRDefault="002B33FA" w:rsidP="0059633D">
                            <w:pPr>
                              <w:rPr>
                                <w:rFonts w:ascii="Consolas" w:hAnsi="Consolas"/>
                                <w:sz w:val="14"/>
                                <w:szCs w:val="14"/>
                              </w:rPr>
                            </w:pPr>
                          </w:p>
                          <w:p w14:paraId="662A73CB" w14:textId="4E291980"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X_next_scaled</w:t>
                            </w:r>
                            <w:proofErr w:type="spellEnd"/>
                            <w:r w:rsidRPr="0059633D">
                              <w:rPr>
                                <w:rFonts w:ascii="Consolas" w:hAnsi="Consolas"/>
                                <w:sz w:val="14"/>
                                <w:szCs w:val="14"/>
                              </w:rPr>
                              <w:t xml:space="preserve"> = </w:t>
                            </w:r>
                            <w:proofErr w:type="spellStart"/>
                            <w:r w:rsidRPr="0059633D">
                              <w:rPr>
                                <w:rFonts w:ascii="Consolas" w:hAnsi="Consolas"/>
                                <w:sz w:val="14"/>
                                <w:szCs w:val="14"/>
                              </w:rPr>
                              <w:t>scaler.transform</w:t>
                            </w:r>
                            <w:proofErr w:type="spellEnd"/>
                            <w:r w:rsidRPr="0059633D">
                              <w:rPr>
                                <w:rFonts w:ascii="Consolas" w:hAnsi="Consolas"/>
                                <w:sz w:val="14"/>
                                <w:szCs w:val="14"/>
                              </w:rPr>
                              <w:t>(</w:t>
                            </w:r>
                            <w:proofErr w:type="spellStart"/>
                            <w:r w:rsidRPr="0059633D">
                              <w:rPr>
                                <w:rFonts w:ascii="Consolas" w:hAnsi="Consolas"/>
                                <w:sz w:val="14"/>
                                <w:szCs w:val="14"/>
                              </w:rPr>
                              <w:t>X_next</w:t>
                            </w:r>
                            <w:proofErr w:type="spellEnd"/>
                            <w:r w:rsidRPr="0059633D">
                              <w:rPr>
                                <w:rFonts w:ascii="Consolas" w:hAnsi="Consolas"/>
                                <w:sz w:val="14"/>
                                <w:szCs w:val="14"/>
                              </w:rPr>
                              <w:t>)</w:t>
                            </w:r>
                            <w:r w:rsidR="00D548B2">
                              <w:rPr>
                                <w:rFonts w:ascii="Consolas" w:hAnsi="Consolas"/>
                                <w:sz w:val="14"/>
                                <w:szCs w:val="14"/>
                              </w:rPr>
                              <w:t xml:space="preserve"> </w:t>
                            </w:r>
                            <w:r w:rsidR="00D548B2" w:rsidRPr="0059633D">
                              <w:rPr>
                                <w:rFonts w:ascii="Consolas" w:hAnsi="Consolas"/>
                                <w:sz w:val="14"/>
                                <w:szCs w:val="14"/>
                              </w:rPr>
                              <w:t># Escalar con los mismos parámetros del entrenamiento</w:t>
                            </w:r>
                          </w:p>
                          <w:p w14:paraId="05447277" w14:textId="67367293"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y_pred_next</w:t>
                            </w:r>
                            <w:proofErr w:type="spellEnd"/>
                            <w:r w:rsidRPr="0059633D">
                              <w:rPr>
                                <w:rFonts w:ascii="Consolas" w:hAnsi="Consolas"/>
                                <w:sz w:val="14"/>
                                <w:szCs w:val="14"/>
                              </w:rPr>
                              <w:t xml:space="preserve"> = </w:t>
                            </w:r>
                            <w:proofErr w:type="spellStart"/>
                            <w:r w:rsidRPr="0059633D">
                              <w:rPr>
                                <w:rFonts w:ascii="Consolas" w:hAnsi="Consolas"/>
                                <w:sz w:val="14"/>
                                <w:szCs w:val="14"/>
                              </w:rPr>
                              <w:t>model.predict</w:t>
                            </w:r>
                            <w:proofErr w:type="spellEnd"/>
                            <w:r w:rsidRPr="0059633D">
                              <w:rPr>
                                <w:rFonts w:ascii="Consolas" w:hAnsi="Consolas"/>
                                <w:sz w:val="14"/>
                                <w:szCs w:val="14"/>
                              </w:rPr>
                              <w:t>(</w:t>
                            </w:r>
                            <w:proofErr w:type="spellStart"/>
                            <w:r w:rsidRPr="0059633D">
                              <w:rPr>
                                <w:rFonts w:ascii="Consolas" w:hAnsi="Consolas"/>
                                <w:sz w:val="14"/>
                                <w:szCs w:val="14"/>
                              </w:rPr>
                              <w:t>X_next_scaled</w:t>
                            </w:r>
                            <w:proofErr w:type="spellEnd"/>
                            <w:r w:rsidRPr="0059633D">
                              <w:rPr>
                                <w:rFonts w:ascii="Consolas" w:hAnsi="Consolas"/>
                                <w:sz w:val="14"/>
                                <w:szCs w:val="14"/>
                              </w:rPr>
                              <w:t>)[0]</w:t>
                            </w:r>
                            <w:r w:rsidR="00D548B2">
                              <w:rPr>
                                <w:rFonts w:ascii="Consolas" w:hAnsi="Consolas"/>
                                <w:sz w:val="14"/>
                                <w:szCs w:val="14"/>
                              </w:rPr>
                              <w:t xml:space="preserve"> </w:t>
                            </w:r>
                            <w:r w:rsidR="00D548B2" w:rsidRPr="0059633D">
                              <w:rPr>
                                <w:rFonts w:ascii="Consolas" w:hAnsi="Consolas"/>
                                <w:sz w:val="14"/>
                                <w:szCs w:val="14"/>
                              </w:rPr>
                              <w:t># Predecir el partido</w:t>
                            </w:r>
                          </w:p>
                          <w:p w14:paraId="2DE7EE96" w14:textId="77777777" w:rsidR="0059633D" w:rsidRPr="0059633D" w:rsidRDefault="0059633D" w:rsidP="0059633D">
                            <w:pPr>
                              <w:rPr>
                                <w:rFonts w:ascii="Consolas" w:hAnsi="Consolas"/>
                                <w:sz w:val="14"/>
                                <w:szCs w:val="14"/>
                              </w:rPr>
                            </w:pPr>
                          </w:p>
                          <w:p w14:paraId="35B8C28A"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Guardar la predicción y el resultado real</w:t>
                            </w:r>
                          </w:p>
                          <w:p w14:paraId="0C0BFE01" w14:textId="77777777" w:rsidR="0059633D" w:rsidRPr="00EA3BC5" w:rsidRDefault="0059633D" w:rsidP="0059633D">
                            <w:pPr>
                              <w:rPr>
                                <w:rFonts w:ascii="Consolas" w:hAnsi="Consolas"/>
                                <w:sz w:val="14"/>
                                <w:szCs w:val="14"/>
                                <w:lang w:val="en-US"/>
                              </w:rPr>
                            </w:pPr>
                            <w:r w:rsidRPr="0059633D">
                              <w:rPr>
                                <w:rFonts w:ascii="Consolas" w:hAnsi="Consolas"/>
                                <w:sz w:val="14"/>
                                <w:szCs w:val="14"/>
                              </w:rPr>
                              <w:t xml:space="preserve">    </w:t>
                            </w:r>
                            <w:proofErr w:type="spellStart"/>
                            <w:r w:rsidRPr="00EA3BC5">
                              <w:rPr>
                                <w:rFonts w:ascii="Consolas" w:hAnsi="Consolas"/>
                                <w:sz w:val="14"/>
                                <w:szCs w:val="14"/>
                                <w:lang w:val="en-US"/>
                              </w:rPr>
                              <w:t>y_pred_seq.append</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y_pred_next</w:t>
                            </w:r>
                            <w:proofErr w:type="spellEnd"/>
                            <w:r w:rsidRPr="00EA3BC5">
                              <w:rPr>
                                <w:rFonts w:ascii="Consolas" w:hAnsi="Consolas"/>
                                <w:sz w:val="14"/>
                                <w:szCs w:val="14"/>
                                <w:lang w:val="en-US"/>
                              </w:rPr>
                              <w:t>)</w:t>
                            </w:r>
                          </w:p>
                          <w:p w14:paraId="431C25FC" w14:textId="77777777" w:rsidR="0059633D" w:rsidRPr="0059633D" w:rsidRDefault="0059633D" w:rsidP="0059633D">
                            <w:pPr>
                              <w:rPr>
                                <w:rFonts w:ascii="Consolas" w:hAnsi="Consolas"/>
                                <w:sz w:val="14"/>
                                <w:szCs w:val="14"/>
                              </w:rPr>
                            </w:pPr>
                            <w:r w:rsidRPr="00EA3BC5">
                              <w:rPr>
                                <w:rFonts w:ascii="Consolas" w:hAnsi="Consolas"/>
                                <w:sz w:val="14"/>
                                <w:szCs w:val="14"/>
                                <w:lang w:val="en-US"/>
                              </w:rPr>
                              <w:t xml:space="preserve">    </w:t>
                            </w:r>
                            <w:proofErr w:type="spellStart"/>
                            <w:r w:rsidRPr="0059633D">
                              <w:rPr>
                                <w:rFonts w:ascii="Consolas" w:hAnsi="Consolas"/>
                                <w:sz w:val="14"/>
                                <w:szCs w:val="14"/>
                              </w:rPr>
                              <w:t>y_real_seq.append</w:t>
                            </w:r>
                            <w:proofErr w:type="spellEnd"/>
                            <w:r w:rsidRPr="0059633D">
                              <w:rPr>
                                <w:rFonts w:ascii="Consolas" w:hAnsi="Consolas"/>
                                <w:sz w:val="14"/>
                                <w:szCs w:val="14"/>
                              </w:rPr>
                              <w:t>(</w:t>
                            </w:r>
                            <w:proofErr w:type="spellStart"/>
                            <w:r w:rsidRPr="0059633D">
                              <w:rPr>
                                <w:rFonts w:ascii="Consolas" w:hAnsi="Consolas"/>
                                <w:sz w:val="14"/>
                                <w:szCs w:val="14"/>
                              </w:rPr>
                              <w:t>y_next</w:t>
                            </w:r>
                            <w:proofErr w:type="spellEnd"/>
                            <w:r w:rsidRPr="0059633D">
                              <w:rPr>
                                <w:rFonts w:ascii="Consolas" w:hAnsi="Consolas"/>
                                <w:sz w:val="14"/>
                                <w:szCs w:val="14"/>
                              </w:rPr>
                              <w:t>)</w:t>
                            </w:r>
                          </w:p>
                          <w:p w14:paraId="29EA022D" w14:textId="77777777" w:rsidR="0059633D" w:rsidRPr="0059633D" w:rsidRDefault="0059633D" w:rsidP="0059633D">
                            <w:pPr>
                              <w:rPr>
                                <w:rFonts w:ascii="Consolas" w:hAnsi="Consolas"/>
                                <w:sz w:val="14"/>
                                <w:szCs w:val="14"/>
                              </w:rPr>
                            </w:pPr>
                          </w:p>
                          <w:p w14:paraId="116232B8"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Agregar el partido actual al conjunto de entrenamiento para la siguiente iteración</w:t>
                            </w:r>
                          </w:p>
                          <w:p w14:paraId="7F40836C" w14:textId="77777777" w:rsidR="0059633D" w:rsidRPr="00EA3BC5" w:rsidRDefault="0059633D" w:rsidP="0059633D">
                            <w:pPr>
                              <w:rPr>
                                <w:rFonts w:ascii="Consolas" w:hAnsi="Consolas"/>
                                <w:sz w:val="14"/>
                                <w:szCs w:val="14"/>
                                <w:lang w:val="fr-FR"/>
                              </w:rPr>
                            </w:pPr>
                            <w:r w:rsidRPr="0059633D">
                              <w:rPr>
                                <w:rFonts w:ascii="Consolas" w:hAnsi="Consolas"/>
                                <w:sz w:val="14"/>
                                <w:szCs w:val="14"/>
                              </w:rPr>
                              <w:t xml:space="preserve">    </w:t>
                            </w:r>
                            <w:proofErr w:type="spellStart"/>
                            <w:r w:rsidRPr="00EA3BC5">
                              <w:rPr>
                                <w:rFonts w:ascii="Consolas" w:hAnsi="Consolas"/>
                                <w:sz w:val="14"/>
                                <w:szCs w:val="14"/>
                                <w:lang w:val="fr-FR"/>
                              </w:rPr>
                              <w:t>X_train_init</w:t>
                            </w:r>
                            <w:proofErr w:type="spellEnd"/>
                            <w:r w:rsidRPr="00EA3BC5">
                              <w:rPr>
                                <w:rFonts w:ascii="Consolas" w:hAnsi="Consolas"/>
                                <w:sz w:val="14"/>
                                <w:szCs w:val="14"/>
                                <w:lang w:val="fr-FR"/>
                              </w:rPr>
                              <w:t xml:space="preserve"> = </w:t>
                            </w:r>
                            <w:proofErr w:type="spellStart"/>
                            <w:r w:rsidRPr="00EA3BC5">
                              <w:rPr>
                                <w:rFonts w:ascii="Consolas" w:hAnsi="Consolas"/>
                                <w:sz w:val="14"/>
                                <w:szCs w:val="14"/>
                                <w:lang w:val="fr-FR"/>
                              </w:rPr>
                              <w:t>pd.concat</w:t>
                            </w:r>
                            <w:proofErr w:type="spellEnd"/>
                            <w:r w:rsidRPr="00EA3BC5">
                              <w:rPr>
                                <w:rFonts w:ascii="Consolas" w:hAnsi="Consolas"/>
                                <w:sz w:val="14"/>
                                <w:szCs w:val="14"/>
                                <w:lang w:val="fr-FR"/>
                              </w:rPr>
                              <w:t>([</w:t>
                            </w:r>
                            <w:proofErr w:type="spellStart"/>
                            <w:r w:rsidRPr="00EA3BC5">
                              <w:rPr>
                                <w:rFonts w:ascii="Consolas" w:hAnsi="Consolas"/>
                                <w:sz w:val="14"/>
                                <w:szCs w:val="14"/>
                                <w:lang w:val="fr-FR"/>
                              </w:rPr>
                              <w:t>X_train_init</w:t>
                            </w:r>
                            <w:proofErr w:type="spellEnd"/>
                            <w:r w:rsidRPr="00EA3BC5">
                              <w:rPr>
                                <w:rFonts w:ascii="Consolas" w:hAnsi="Consolas"/>
                                <w:sz w:val="14"/>
                                <w:szCs w:val="14"/>
                                <w:lang w:val="fr-FR"/>
                              </w:rPr>
                              <w:t xml:space="preserve">, </w:t>
                            </w:r>
                            <w:proofErr w:type="spellStart"/>
                            <w:r w:rsidRPr="00EA3BC5">
                              <w:rPr>
                                <w:rFonts w:ascii="Consolas" w:hAnsi="Consolas"/>
                                <w:sz w:val="14"/>
                                <w:szCs w:val="14"/>
                                <w:lang w:val="fr-FR"/>
                              </w:rPr>
                              <w:t>X_next</w:t>
                            </w:r>
                            <w:proofErr w:type="spellEnd"/>
                            <w:r w:rsidRPr="00EA3BC5">
                              <w:rPr>
                                <w:rFonts w:ascii="Consolas" w:hAnsi="Consolas"/>
                                <w:sz w:val="14"/>
                                <w:szCs w:val="14"/>
                                <w:lang w:val="fr-FR"/>
                              </w:rPr>
                              <w:t>])</w:t>
                            </w:r>
                          </w:p>
                          <w:p w14:paraId="68FECA7B" w14:textId="77777777" w:rsidR="0059633D" w:rsidRPr="0059633D" w:rsidRDefault="0059633D" w:rsidP="0059633D">
                            <w:pPr>
                              <w:rPr>
                                <w:rFonts w:ascii="Consolas" w:hAnsi="Consolas"/>
                                <w:sz w:val="14"/>
                                <w:szCs w:val="14"/>
                              </w:rPr>
                            </w:pPr>
                            <w:r w:rsidRPr="00EA3BC5">
                              <w:rPr>
                                <w:rFonts w:ascii="Consolas" w:hAnsi="Consolas"/>
                                <w:sz w:val="14"/>
                                <w:szCs w:val="14"/>
                                <w:lang w:val="fr-FR"/>
                              </w:rPr>
                              <w:t xml:space="preserve">    </w:t>
                            </w:r>
                            <w:proofErr w:type="spellStart"/>
                            <w:r w:rsidRPr="0059633D">
                              <w:rPr>
                                <w:rFonts w:ascii="Consolas" w:hAnsi="Consolas"/>
                                <w:sz w:val="14"/>
                                <w:szCs w:val="14"/>
                              </w:rPr>
                              <w:t>y_train_init</w:t>
                            </w:r>
                            <w:proofErr w:type="spellEnd"/>
                            <w:r w:rsidRPr="0059633D">
                              <w:rPr>
                                <w:rFonts w:ascii="Consolas" w:hAnsi="Consolas"/>
                                <w:sz w:val="14"/>
                                <w:szCs w:val="14"/>
                              </w:rPr>
                              <w:t xml:space="preserve"> = </w:t>
                            </w:r>
                            <w:proofErr w:type="spellStart"/>
                            <w:r w:rsidRPr="0059633D">
                              <w:rPr>
                                <w:rFonts w:ascii="Consolas" w:hAnsi="Consolas"/>
                                <w:sz w:val="14"/>
                                <w:szCs w:val="14"/>
                              </w:rPr>
                              <w:t>pd.concat</w:t>
                            </w:r>
                            <w:proofErr w:type="spellEnd"/>
                            <w:r w:rsidRPr="0059633D">
                              <w:rPr>
                                <w:rFonts w:ascii="Consolas" w:hAnsi="Consolas"/>
                                <w:sz w:val="14"/>
                                <w:szCs w:val="14"/>
                              </w:rPr>
                              <w:t>([</w:t>
                            </w:r>
                            <w:proofErr w:type="spellStart"/>
                            <w:r w:rsidRPr="0059633D">
                              <w:rPr>
                                <w:rFonts w:ascii="Consolas" w:hAnsi="Consolas"/>
                                <w:sz w:val="14"/>
                                <w:szCs w:val="14"/>
                              </w:rPr>
                              <w:t>y_train_init</w:t>
                            </w:r>
                            <w:proofErr w:type="spellEnd"/>
                            <w:r w:rsidRPr="0059633D">
                              <w:rPr>
                                <w:rFonts w:ascii="Consolas" w:hAnsi="Consolas"/>
                                <w:sz w:val="14"/>
                                <w:szCs w:val="14"/>
                              </w:rPr>
                              <w:t xml:space="preserve">, </w:t>
                            </w:r>
                            <w:proofErr w:type="spellStart"/>
                            <w:r w:rsidRPr="0059633D">
                              <w:rPr>
                                <w:rFonts w:ascii="Consolas" w:hAnsi="Consolas"/>
                                <w:sz w:val="14"/>
                                <w:szCs w:val="14"/>
                              </w:rPr>
                              <w:t>pd.Series</w:t>
                            </w:r>
                            <w:proofErr w:type="spellEnd"/>
                            <w:r w:rsidRPr="0059633D">
                              <w:rPr>
                                <w:rFonts w:ascii="Consolas" w:hAnsi="Consolas"/>
                                <w:sz w:val="14"/>
                                <w:szCs w:val="14"/>
                              </w:rPr>
                              <w:t>([</w:t>
                            </w:r>
                            <w:proofErr w:type="spellStart"/>
                            <w:r w:rsidRPr="0059633D">
                              <w:rPr>
                                <w:rFonts w:ascii="Consolas" w:hAnsi="Consolas"/>
                                <w:sz w:val="14"/>
                                <w:szCs w:val="14"/>
                              </w:rPr>
                              <w:t>y_next</w:t>
                            </w:r>
                            <w:proofErr w:type="spellEnd"/>
                            <w:r w:rsidRPr="0059633D">
                              <w:rPr>
                                <w:rFonts w:ascii="Consolas" w:hAnsi="Consolas"/>
                                <w:sz w:val="14"/>
                                <w:szCs w:val="14"/>
                              </w:rPr>
                              <w:t>])])</w:t>
                            </w:r>
                          </w:p>
                          <w:p w14:paraId="11AAC174" w14:textId="77777777" w:rsidR="0059633D" w:rsidRPr="0059633D" w:rsidRDefault="0059633D" w:rsidP="0059633D">
                            <w:pPr>
                              <w:rPr>
                                <w:rFonts w:ascii="Consolas" w:hAnsi="Consolas"/>
                                <w:sz w:val="14"/>
                                <w:szCs w:val="14"/>
                              </w:rPr>
                            </w:pPr>
                          </w:p>
                          <w:p w14:paraId="5ECC40C7"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Volver a escalar los datos con la nueva información incluida</w:t>
                            </w:r>
                          </w:p>
                          <w:p w14:paraId="548F36E6" w14:textId="34ED6597" w:rsidR="0059633D" w:rsidRPr="00531817"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X_train_scaled</w:t>
                            </w:r>
                            <w:proofErr w:type="spellEnd"/>
                            <w:r w:rsidRPr="0059633D">
                              <w:rPr>
                                <w:rFonts w:ascii="Consolas" w:hAnsi="Consolas"/>
                                <w:sz w:val="14"/>
                                <w:szCs w:val="14"/>
                              </w:rPr>
                              <w:t xml:space="preserve"> = </w:t>
                            </w:r>
                            <w:proofErr w:type="spellStart"/>
                            <w:r w:rsidRPr="0059633D">
                              <w:rPr>
                                <w:rFonts w:ascii="Consolas" w:hAnsi="Consolas"/>
                                <w:sz w:val="14"/>
                                <w:szCs w:val="14"/>
                              </w:rPr>
                              <w:t>scaler.fit_transform</w:t>
                            </w:r>
                            <w:proofErr w:type="spellEnd"/>
                            <w:r w:rsidRPr="0059633D">
                              <w:rPr>
                                <w:rFonts w:ascii="Consolas" w:hAnsi="Consolas"/>
                                <w:sz w:val="14"/>
                                <w:szCs w:val="14"/>
                              </w:rPr>
                              <w:t>(</w:t>
                            </w:r>
                            <w:proofErr w:type="spellStart"/>
                            <w:r w:rsidRPr="0059633D">
                              <w:rPr>
                                <w:rFonts w:ascii="Consolas" w:hAnsi="Consolas"/>
                                <w:sz w:val="14"/>
                                <w:szCs w:val="14"/>
                              </w:rPr>
                              <w:t>X_train_init</w:t>
                            </w:r>
                            <w:proofErr w:type="spellEnd"/>
                            <w:r w:rsidRPr="0059633D">
                              <w:rPr>
                                <w:rFonts w:ascii="Consolas" w:hAnsi="Consolas"/>
                                <w:sz w:val="14"/>
                                <w:szCs w:val="14"/>
                              </w:rPr>
                              <w:t>)</w:t>
                            </w:r>
                            <w:r w:rsidR="002B33FA">
                              <w:rPr>
                                <w:rFonts w:ascii="Consolas" w:hAnsi="Consolas"/>
                                <w:sz w:val="14"/>
                                <w:szCs w:val="14"/>
                              </w:rPr>
                              <w:t xml:space="preserve"> </w:t>
                            </w:r>
                            <w:r w:rsidR="002B33FA" w:rsidRPr="0059633D">
                              <w:rPr>
                                <w:rFonts w:ascii="Consolas" w:hAnsi="Consolas"/>
                                <w:sz w:val="14"/>
                                <w:szCs w:val="14"/>
                              </w:rPr>
                              <w:t># Volver a escalar los datos</w:t>
                            </w:r>
                            <w:r w:rsidR="002B33FA">
                              <w:rPr>
                                <w:rFonts w:ascii="Consolas" w:hAnsi="Consolas"/>
                                <w:sz w:val="14"/>
                                <w:szCs w:val="14"/>
                              </w:rPr>
                              <w:t xml:space="preserve"> </w:t>
                            </w:r>
                          </w:p>
                        </w:txbxContent>
                      </wps:txbx>
                      <wps:bodyPr rot="0" vert="horz" wrap="square" lIns="91440" tIns="45720" rIns="91440" bIns="45720" anchor="ctr" anchorCtr="0">
                        <a:noAutofit/>
                      </wps:bodyPr>
                    </wps:wsp>
                  </a:graphicData>
                </a:graphic>
              </wp:inline>
            </w:drawing>
          </mc:Choice>
          <mc:Fallback>
            <w:pict>
              <v:shape w14:anchorId="55B567FB" id="_x0000_s1032" type="#_x0000_t202" style="width:415.25pt;height:48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" fillcolor="#f2f2f2 [3052]">
                <v:textbox>
                  <w:txbxContent>
                    <w:p w14:paraId="0A3E089F" w14:textId="61283302" w:rsidR="0059633D" w:rsidRPr="000F1A96" w:rsidRDefault="0059633D" w:rsidP="0059633D">
                      <w:pPr>
                        <w:jc w:val="right"/>
                        <w:rPr>
                          <w:rFonts w:ascii="Consolas" w:hAnsi="Consolas"/>
                          <w:sz w:val="10"/>
                          <w:szCs w:val="10"/>
                        </w:rPr>
                      </w:pPr>
                      <w:r>
                        <w:rPr>
                          <w:rFonts w:ascii="Consolas" w:hAnsi="Consolas"/>
                          <w:sz w:val="10"/>
                          <w:szCs w:val="10"/>
                        </w:rPr>
                        <w:t>python</w:t>
                      </w:r>
                    </w:p>
                    <w:p w14:paraId="49646EB1" w14:textId="77777777" w:rsidR="0059633D" w:rsidRPr="0059633D" w:rsidRDefault="0059633D" w:rsidP="0059633D">
                      <w:pPr>
                        <w:rPr>
                          <w:rFonts w:ascii="Consolas" w:hAnsi="Consolas"/>
                          <w:sz w:val="14"/>
                          <w:szCs w:val="14"/>
                        </w:rPr>
                      </w:pPr>
                      <w:proofErr w:type="spellStart"/>
                      <w:r w:rsidRPr="0059633D">
                        <w:rPr>
                          <w:rFonts w:ascii="Consolas" w:hAnsi="Consolas"/>
                          <w:sz w:val="14"/>
                          <w:szCs w:val="14"/>
                        </w:rPr>
                        <w:t>y_pred_seq</w:t>
                      </w:r>
                      <w:proofErr w:type="spellEnd"/>
                      <w:r w:rsidRPr="0059633D">
                        <w:rPr>
                          <w:rFonts w:ascii="Consolas" w:hAnsi="Consolas"/>
                          <w:sz w:val="14"/>
                          <w:szCs w:val="14"/>
                        </w:rPr>
                        <w:t xml:space="preserve"> = []</w:t>
                      </w:r>
                    </w:p>
                    <w:p w14:paraId="2ACCB0EE" w14:textId="1B706EE9" w:rsidR="0059633D" w:rsidRPr="0059633D" w:rsidRDefault="0059633D" w:rsidP="0059633D">
                      <w:pPr>
                        <w:rPr>
                          <w:rFonts w:ascii="Consolas" w:hAnsi="Consolas"/>
                          <w:sz w:val="14"/>
                          <w:szCs w:val="14"/>
                        </w:rPr>
                      </w:pPr>
                      <w:proofErr w:type="spellStart"/>
                      <w:r w:rsidRPr="0059633D">
                        <w:rPr>
                          <w:rFonts w:ascii="Consolas" w:hAnsi="Consolas"/>
                          <w:sz w:val="14"/>
                          <w:szCs w:val="14"/>
                        </w:rPr>
                        <w:t>y_real_seq</w:t>
                      </w:r>
                      <w:proofErr w:type="spellEnd"/>
                      <w:r w:rsidRPr="0059633D">
                        <w:rPr>
                          <w:rFonts w:ascii="Consolas" w:hAnsi="Consolas"/>
                          <w:sz w:val="14"/>
                          <w:szCs w:val="14"/>
                        </w:rPr>
                        <w:t xml:space="preserve"> = []</w:t>
                      </w:r>
                    </w:p>
                    <w:p w14:paraId="09AC56DB" w14:textId="77777777" w:rsidR="0059633D" w:rsidRPr="0059633D" w:rsidRDefault="0059633D" w:rsidP="0059633D">
                      <w:pPr>
                        <w:rPr>
                          <w:rFonts w:ascii="Consolas" w:hAnsi="Consolas"/>
                          <w:sz w:val="14"/>
                          <w:szCs w:val="14"/>
                        </w:rPr>
                      </w:pPr>
                      <w:r w:rsidRPr="0059633D">
                        <w:rPr>
                          <w:rFonts w:ascii="Consolas" w:hAnsi="Consolas"/>
                          <w:sz w:val="14"/>
                          <w:szCs w:val="14"/>
                        </w:rPr>
                        <w:t># Validación secuencial acumulativa</w:t>
                      </w:r>
                    </w:p>
                    <w:p w14:paraId="338CD278" w14:textId="77777777" w:rsidR="0059633D" w:rsidRPr="0059633D" w:rsidRDefault="0059633D" w:rsidP="0059633D">
                      <w:pPr>
                        <w:rPr>
                          <w:rFonts w:ascii="Consolas" w:hAnsi="Consolas"/>
                          <w:sz w:val="14"/>
                          <w:szCs w:val="14"/>
                        </w:rPr>
                      </w:pPr>
                      <w:proofErr w:type="spellStart"/>
                      <w:r w:rsidRPr="0059633D">
                        <w:rPr>
                          <w:rFonts w:ascii="Consolas" w:hAnsi="Consolas"/>
                          <w:sz w:val="14"/>
                          <w:szCs w:val="14"/>
                        </w:rPr>
                        <w:t>for</w:t>
                      </w:r>
                      <w:proofErr w:type="spellEnd"/>
                      <w:r w:rsidRPr="0059633D">
                        <w:rPr>
                          <w:rFonts w:ascii="Consolas" w:hAnsi="Consolas"/>
                          <w:sz w:val="14"/>
                          <w:szCs w:val="14"/>
                        </w:rPr>
                        <w:t xml:space="preserve"> i in </w:t>
                      </w:r>
                      <w:proofErr w:type="spellStart"/>
                      <w:r w:rsidRPr="0059633D">
                        <w:rPr>
                          <w:rFonts w:ascii="Consolas" w:hAnsi="Consolas"/>
                          <w:sz w:val="14"/>
                          <w:szCs w:val="14"/>
                        </w:rPr>
                        <w:t>range</w:t>
                      </w:r>
                      <w:proofErr w:type="spellEnd"/>
                      <w:r w:rsidRPr="0059633D">
                        <w:rPr>
                          <w:rFonts w:ascii="Consolas" w:hAnsi="Consolas"/>
                          <w:sz w:val="14"/>
                          <w:szCs w:val="14"/>
                        </w:rPr>
                        <w:t>(</w:t>
                      </w:r>
                      <w:proofErr w:type="spellStart"/>
                      <w:r w:rsidRPr="0059633D">
                        <w:rPr>
                          <w:rFonts w:ascii="Consolas" w:hAnsi="Consolas"/>
                          <w:sz w:val="14"/>
                          <w:szCs w:val="14"/>
                        </w:rPr>
                        <w:t>n_validacion</w:t>
                      </w:r>
                      <w:proofErr w:type="spellEnd"/>
                      <w:r w:rsidRPr="0059633D">
                        <w:rPr>
                          <w:rFonts w:ascii="Consolas" w:hAnsi="Consolas"/>
                          <w:sz w:val="14"/>
                          <w:szCs w:val="14"/>
                        </w:rPr>
                        <w:t>):</w:t>
                      </w:r>
                    </w:p>
                    <w:p w14:paraId="3C73274D"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Entrenar el modelo con todos los partidos anteriores</w:t>
                      </w:r>
                    </w:p>
                    <w:p w14:paraId="28B7896B" w14:textId="77777777" w:rsidR="0059633D" w:rsidRPr="0059633D" w:rsidRDefault="0059633D" w:rsidP="00921586">
                      <w:pPr>
                        <w:tabs>
                          <w:tab w:val="left" w:pos="8080"/>
                        </w:tabs>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model</w:t>
                      </w:r>
                      <w:proofErr w:type="spellEnd"/>
                      <w:r w:rsidRPr="0059633D">
                        <w:rPr>
                          <w:rFonts w:ascii="Consolas" w:hAnsi="Consolas"/>
                          <w:sz w:val="14"/>
                          <w:szCs w:val="14"/>
                        </w:rPr>
                        <w:t xml:space="preserve"> = </w:t>
                      </w:r>
                      <w:proofErr w:type="spellStart"/>
                      <w:r w:rsidRPr="0059633D">
                        <w:rPr>
                          <w:rFonts w:ascii="Consolas" w:hAnsi="Consolas"/>
                          <w:sz w:val="14"/>
                          <w:szCs w:val="14"/>
                        </w:rPr>
                        <w:t>LogisticRegression</w:t>
                      </w:r>
                      <w:proofErr w:type="spellEnd"/>
                      <w:r w:rsidRPr="0059633D">
                        <w:rPr>
                          <w:rFonts w:ascii="Consolas" w:hAnsi="Consolas"/>
                          <w:sz w:val="14"/>
                          <w:szCs w:val="14"/>
                        </w:rPr>
                        <w:t>(</w:t>
                      </w:r>
                      <w:proofErr w:type="spellStart"/>
                      <w:r w:rsidRPr="0059633D">
                        <w:rPr>
                          <w:rFonts w:ascii="Consolas" w:hAnsi="Consolas"/>
                          <w:sz w:val="14"/>
                          <w:szCs w:val="14"/>
                        </w:rPr>
                        <w:t>solver</w:t>
                      </w:r>
                      <w:proofErr w:type="spellEnd"/>
                      <w:r w:rsidRPr="0059633D">
                        <w:rPr>
                          <w:rFonts w:ascii="Consolas" w:hAnsi="Consolas"/>
                          <w:sz w:val="14"/>
                          <w:szCs w:val="14"/>
                        </w:rPr>
                        <w:t>=</w:t>
                      </w:r>
                      <w:proofErr w:type="spellStart"/>
                      <w:r w:rsidRPr="0059633D">
                        <w:rPr>
                          <w:rFonts w:ascii="Consolas" w:hAnsi="Consolas"/>
                          <w:sz w:val="14"/>
                          <w:szCs w:val="14"/>
                        </w:rPr>
                        <w:t>solver</w:t>
                      </w:r>
                      <w:proofErr w:type="spellEnd"/>
                      <w:r w:rsidRPr="0059633D">
                        <w:rPr>
                          <w:rFonts w:ascii="Consolas" w:hAnsi="Consolas"/>
                          <w:sz w:val="14"/>
                          <w:szCs w:val="14"/>
                        </w:rPr>
                        <w:t xml:space="preserve">, </w:t>
                      </w:r>
                      <w:proofErr w:type="spellStart"/>
                      <w:r w:rsidRPr="0059633D">
                        <w:rPr>
                          <w:rFonts w:ascii="Consolas" w:hAnsi="Consolas"/>
                          <w:sz w:val="14"/>
                          <w:szCs w:val="14"/>
                        </w:rPr>
                        <w:t>max_iter</w:t>
                      </w:r>
                      <w:proofErr w:type="spellEnd"/>
                      <w:r w:rsidRPr="0059633D">
                        <w:rPr>
                          <w:rFonts w:ascii="Consolas" w:hAnsi="Consolas"/>
                          <w:sz w:val="14"/>
                          <w:szCs w:val="14"/>
                        </w:rPr>
                        <w:t>=</w:t>
                      </w:r>
                      <w:proofErr w:type="spellStart"/>
                      <w:r w:rsidRPr="0059633D">
                        <w:rPr>
                          <w:rFonts w:ascii="Consolas" w:hAnsi="Consolas"/>
                          <w:sz w:val="14"/>
                          <w:szCs w:val="14"/>
                        </w:rPr>
                        <w:t>max_iter</w:t>
                      </w:r>
                      <w:proofErr w:type="spellEnd"/>
                      <w:r w:rsidRPr="0059633D">
                        <w:rPr>
                          <w:rFonts w:ascii="Consolas" w:hAnsi="Consolas"/>
                          <w:sz w:val="14"/>
                          <w:szCs w:val="14"/>
                        </w:rPr>
                        <w:t xml:space="preserve">, </w:t>
                      </w:r>
                      <w:proofErr w:type="spellStart"/>
                      <w:r w:rsidRPr="0059633D">
                        <w:rPr>
                          <w:rFonts w:ascii="Consolas" w:hAnsi="Consolas"/>
                          <w:sz w:val="14"/>
                          <w:szCs w:val="14"/>
                        </w:rPr>
                        <w:t>random_state</w:t>
                      </w:r>
                      <w:proofErr w:type="spellEnd"/>
                      <w:r w:rsidRPr="0059633D">
                        <w:rPr>
                          <w:rFonts w:ascii="Consolas" w:hAnsi="Consolas"/>
                          <w:sz w:val="14"/>
                          <w:szCs w:val="14"/>
                        </w:rPr>
                        <w:t>=42)</w:t>
                      </w:r>
                    </w:p>
                    <w:p w14:paraId="241F9C8C"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model.fit</w:t>
                      </w:r>
                      <w:proofErr w:type="spellEnd"/>
                      <w:r w:rsidRPr="0059633D">
                        <w:rPr>
                          <w:rFonts w:ascii="Consolas" w:hAnsi="Consolas"/>
                          <w:sz w:val="14"/>
                          <w:szCs w:val="14"/>
                        </w:rPr>
                        <w:t>(</w:t>
                      </w:r>
                      <w:proofErr w:type="spellStart"/>
                      <w:r w:rsidRPr="0059633D">
                        <w:rPr>
                          <w:rFonts w:ascii="Consolas" w:hAnsi="Consolas"/>
                          <w:sz w:val="14"/>
                          <w:szCs w:val="14"/>
                        </w:rPr>
                        <w:t>X_train_scaled</w:t>
                      </w:r>
                      <w:proofErr w:type="spellEnd"/>
                      <w:r w:rsidRPr="0059633D">
                        <w:rPr>
                          <w:rFonts w:ascii="Consolas" w:hAnsi="Consolas"/>
                          <w:sz w:val="14"/>
                          <w:szCs w:val="14"/>
                        </w:rPr>
                        <w:t xml:space="preserve">, </w:t>
                      </w:r>
                      <w:proofErr w:type="spellStart"/>
                      <w:r w:rsidRPr="0059633D">
                        <w:rPr>
                          <w:rFonts w:ascii="Consolas" w:hAnsi="Consolas"/>
                          <w:sz w:val="14"/>
                          <w:szCs w:val="14"/>
                        </w:rPr>
                        <w:t>y_train_init</w:t>
                      </w:r>
                      <w:proofErr w:type="spellEnd"/>
                      <w:r w:rsidRPr="0059633D">
                        <w:rPr>
                          <w:rFonts w:ascii="Consolas" w:hAnsi="Consolas"/>
                          <w:sz w:val="14"/>
                          <w:szCs w:val="14"/>
                        </w:rPr>
                        <w:t>)</w:t>
                      </w:r>
                    </w:p>
                    <w:p w14:paraId="6BC5760E" w14:textId="77777777" w:rsidR="0059633D" w:rsidRPr="0059633D" w:rsidRDefault="0059633D" w:rsidP="0059633D">
                      <w:pPr>
                        <w:rPr>
                          <w:rFonts w:ascii="Consolas" w:hAnsi="Consolas"/>
                          <w:sz w:val="14"/>
                          <w:szCs w:val="14"/>
                        </w:rPr>
                      </w:pPr>
                    </w:p>
                    <w:p w14:paraId="114EF711"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Obtener el partido a predecir</w:t>
                      </w:r>
                    </w:p>
                    <w:p w14:paraId="1D6903F2" w14:textId="77777777" w:rsidR="0059633D" w:rsidRPr="00EA3BC5" w:rsidRDefault="0059633D" w:rsidP="0059633D">
                      <w:pPr>
                        <w:rPr>
                          <w:rFonts w:ascii="Consolas" w:hAnsi="Consolas"/>
                          <w:sz w:val="14"/>
                          <w:szCs w:val="14"/>
                          <w:lang w:val="en-US"/>
                        </w:rPr>
                      </w:pPr>
                      <w:r w:rsidRPr="0059633D">
                        <w:rPr>
                          <w:rFonts w:ascii="Consolas" w:hAnsi="Consolas"/>
                          <w:sz w:val="14"/>
                          <w:szCs w:val="14"/>
                        </w:rPr>
                        <w:t xml:space="preserve">    </w:t>
                      </w:r>
                      <w:proofErr w:type="spellStart"/>
                      <w:r w:rsidRPr="00EA3BC5">
                        <w:rPr>
                          <w:rFonts w:ascii="Consolas" w:hAnsi="Consolas"/>
                          <w:sz w:val="14"/>
                          <w:szCs w:val="14"/>
                          <w:lang w:val="en-US"/>
                        </w:rPr>
                        <w:t>X_next</w:t>
                      </w:r>
                      <w:proofErr w:type="spellEnd"/>
                      <w:r w:rsidRPr="00EA3BC5">
                        <w:rPr>
                          <w:rFonts w:ascii="Consolas" w:hAnsi="Consolas"/>
                          <w:sz w:val="14"/>
                          <w:szCs w:val="14"/>
                          <w:lang w:val="en-US"/>
                        </w:rPr>
                        <w:t xml:space="preserve"> = </w:t>
                      </w:r>
                      <w:proofErr w:type="spellStart"/>
                      <w:r w:rsidRPr="00EA3BC5">
                        <w:rPr>
                          <w:rFonts w:ascii="Consolas" w:hAnsi="Consolas"/>
                          <w:sz w:val="14"/>
                          <w:szCs w:val="14"/>
                          <w:lang w:val="en-US"/>
                        </w:rPr>
                        <w:t>X_val_seq.iloc</w:t>
                      </w:r>
                      <w:proofErr w:type="spellEnd"/>
                      <w:r w:rsidRPr="00EA3BC5">
                        <w:rPr>
                          <w:rFonts w:ascii="Consolas" w:hAnsi="Consolas"/>
                          <w:sz w:val="14"/>
                          <w:szCs w:val="14"/>
                          <w:lang w:val="en-US"/>
                        </w:rPr>
                        <w:t xml:space="preserve">[i:i+1]  </w:t>
                      </w:r>
                    </w:p>
                    <w:p w14:paraId="60C91A4D" w14:textId="70252936" w:rsidR="0059633D" w:rsidRDefault="0059633D" w:rsidP="0059633D">
                      <w:pPr>
                        <w:rPr>
                          <w:rFonts w:ascii="Consolas" w:hAnsi="Consolas"/>
                          <w:sz w:val="14"/>
                          <w:szCs w:val="14"/>
                        </w:rPr>
                      </w:pPr>
                      <w:r w:rsidRPr="00EA3BC5">
                        <w:rPr>
                          <w:rFonts w:ascii="Consolas" w:hAnsi="Consolas"/>
                          <w:sz w:val="14"/>
                          <w:szCs w:val="14"/>
                          <w:lang w:val="en-US"/>
                        </w:rPr>
                        <w:t xml:space="preserve">    </w:t>
                      </w:r>
                      <w:proofErr w:type="spellStart"/>
                      <w:r w:rsidRPr="0059633D">
                        <w:rPr>
                          <w:rFonts w:ascii="Consolas" w:hAnsi="Consolas"/>
                          <w:sz w:val="14"/>
                          <w:szCs w:val="14"/>
                        </w:rPr>
                        <w:t>y_next</w:t>
                      </w:r>
                      <w:proofErr w:type="spellEnd"/>
                      <w:r w:rsidRPr="0059633D">
                        <w:rPr>
                          <w:rFonts w:ascii="Consolas" w:hAnsi="Consolas"/>
                          <w:sz w:val="14"/>
                          <w:szCs w:val="14"/>
                        </w:rPr>
                        <w:t xml:space="preserve"> = </w:t>
                      </w:r>
                      <w:proofErr w:type="spellStart"/>
                      <w:r w:rsidRPr="0059633D">
                        <w:rPr>
                          <w:rFonts w:ascii="Consolas" w:hAnsi="Consolas"/>
                          <w:sz w:val="14"/>
                          <w:szCs w:val="14"/>
                        </w:rPr>
                        <w:t>y_val_seq.iloc</w:t>
                      </w:r>
                      <w:proofErr w:type="spellEnd"/>
                      <w:r w:rsidRPr="0059633D">
                        <w:rPr>
                          <w:rFonts w:ascii="Consolas" w:hAnsi="Consolas"/>
                          <w:sz w:val="14"/>
                          <w:szCs w:val="14"/>
                        </w:rPr>
                        <w:t xml:space="preserve">[i] </w:t>
                      </w:r>
                    </w:p>
                    <w:p w14:paraId="0C49F6EE" w14:textId="77777777" w:rsidR="002B33FA" w:rsidRPr="0059633D" w:rsidRDefault="002B33FA" w:rsidP="0059633D">
                      <w:pPr>
                        <w:rPr>
                          <w:rFonts w:ascii="Consolas" w:hAnsi="Consolas"/>
                          <w:sz w:val="14"/>
                          <w:szCs w:val="14"/>
                        </w:rPr>
                      </w:pPr>
                    </w:p>
                    <w:p w14:paraId="662A73CB" w14:textId="4E291980"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X_next_scaled</w:t>
                      </w:r>
                      <w:proofErr w:type="spellEnd"/>
                      <w:r w:rsidRPr="0059633D">
                        <w:rPr>
                          <w:rFonts w:ascii="Consolas" w:hAnsi="Consolas"/>
                          <w:sz w:val="14"/>
                          <w:szCs w:val="14"/>
                        </w:rPr>
                        <w:t xml:space="preserve"> = </w:t>
                      </w:r>
                      <w:proofErr w:type="spellStart"/>
                      <w:r w:rsidRPr="0059633D">
                        <w:rPr>
                          <w:rFonts w:ascii="Consolas" w:hAnsi="Consolas"/>
                          <w:sz w:val="14"/>
                          <w:szCs w:val="14"/>
                        </w:rPr>
                        <w:t>scaler.transform</w:t>
                      </w:r>
                      <w:proofErr w:type="spellEnd"/>
                      <w:r w:rsidRPr="0059633D">
                        <w:rPr>
                          <w:rFonts w:ascii="Consolas" w:hAnsi="Consolas"/>
                          <w:sz w:val="14"/>
                          <w:szCs w:val="14"/>
                        </w:rPr>
                        <w:t>(</w:t>
                      </w:r>
                      <w:proofErr w:type="spellStart"/>
                      <w:r w:rsidRPr="0059633D">
                        <w:rPr>
                          <w:rFonts w:ascii="Consolas" w:hAnsi="Consolas"/>
                          <w:sz w:val="14"/>
                          <w:szCs w:val="14"/>
                        </w:rPr>
                        <w:t>X_next</w:t>
                      </w:r>
                      <w:proofErr w:type="spellEnd"/>
                      <w:r w:rsidRPr="0059633D">
                        <w:rPr>
                          <w:rFonts w:ascii="Consolas" w:hAnsi="Consolas"/>
                          <w:sz w:val="14"/>
                          <w:szCs w:val="14"/>
                        </w:rPr>
                        <w:t>)</w:t>
                      </w:r>
                      <w:r w:rsidR="00D548B2">
                        <w:rPr>
                          <w:rFonts w:ascii="Consolas" w:hAnsi="Consolas"/>
                          <w:sz w:val="14"/>
                          <w:szCs w:val="14"/>
                        </w:rPr>
                        <w:t xml:space="preserve"> </w:t>
                      </w:r>
                      <w:r w:rsidR="00D548B2" w:rsidRPr="0059633D">
                        <w:rPr>
                          <w:rFonts w:ascii="Consolas" w:hAnsi="Consolas"/>
                          <w:sz w:val="14"/>
                          <w:szCs w:val="14"/>
                        </w:rPr>
                        <w:t># Escalar con los mismos parámetros del entrenamiento</w:t>
                      </w:r>
                    </w:p>
                    <w:p w14:paraId="05447277" w14:textId="67367293"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y_pred_next</w:t>
                      </w:r>
                      <w:proofErr w:type="spellEnd"/>
                      <w:r w:rsidRPr="0059633D">
                        <w:rPr>
                          <w:rFonts w:ascii="Consolas" w:hAnsi="Consolas"/>
                          <w:sz w:val="14"/>
                          <w:szCs w:val="14"/>
                        </w:rPr>
                        <w:t xml:space="preserve"> = </w:t>
                      </w:r>
                      <w:proofErr w:type="spellStart"/>
                      <w:r w:rsidRPr="0059633D">
                        <w:rPr>
                          <w:rFonts w:ascii="Consolas" w:hAnsi="Consolas"/>
                          <w:sz w:val="14"/>
                          <w:szCs w:val="14"/>
                        </w:rPr>
                        <w:t>model.predict</w:t>
                      </w:r>
                      <w:proofErr w:type="spellEnd"/>
                      <w:r w:rsidRPr="0059633D">
                        <w:rPr>
                          <w:rFonts w:ascii="Consolas" w:hAnsi="Consolas"/>
                          <w:sz w:val="14"/>
                          <w:szCs w:val="14"/>
                        </w:rPr>
                        <w:t>(</w:t>
                      </w:r>
                      <w:proofErr w:type="spellStart"/>
                      <w:r w:rsidRPr="0059633D">
                        <w:rPr>
                          <w:rFonts w:ascii="Consolas" w:hAnsi="Consolas"/>
                          <w:sz w:val="14"/>
                          <w:szCs w:val="14"/>
                        </w:rPr>
                        <w:t>X_next_scaled</w:t>
                      </w:r>
                      <w:proofErr w:type="spellEnd"/>
                      <w:r w:rsidRPr="0059633D">
                        <w:rPr>
                          <w:rFonts w:ascii="Consolas" w:hAnsi="Consolas"/>
                          <w:sz w:val="14"/>
                          <w:szCs w:val="14"/>
                        </w:rPr>
                        <w:t>)[0]</w:t>
                      </w:r>
                      <w:r w:rsidR="00D548B2">
                        <w:rPr>
                          <w:rFonts w:ascii="Consolas" w:hAnsi="Consolas"/>
                          <w:sz w:val="14"/>
                          <w:szCs w:val="14"/>
                        </w:rPr>
                        <w:t xml:space="preserve"> </w:t>
                      </w:r>
                      <w:r w:rsidR="00D548B2" w:rsidRPr="0059633D">
                        <w:rPr>
                          <w:rFonts w:ascii="Consolas" w:hAnsi="Consolas"/>
                          <w:sz w:val="14"/>
                          <w:szCs w:val="14"/>
                        </w:rPr>
                        <w:t># Predecir el partido</w:t>
                      </w:r>
                    </w:p>
                    <w:p w14:paraId="2DE7EE96" w14:textId="77777777" w:rsidR="0059633D" w:rsidRPr="0059633D" w:rsidRDefault="0059633D" w:rsidP="0059633D">
                      <w:pPr>
                        <w:rPr>
                          <w:rFonts w:ascii="Consolas" w:hAnsi="Consolas"/>
                          <w:sz w:val="14"/>
                          <w:szCs w:val="14"/>
                        </w:rPr>
                      </w:pPr>
                    </w:p>
                    <w:p w14:paraId="35B8C28A"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Guardar la predicción y el resultado real</w:t>
                      </w:r>
                    </w:p>
                    <w:p w14:paraId="0C0BFE01" w14:textId="77777777" w:rsidR="0059633D" w:rsidRPr="00EA3BC5" w:rsidRDefault="0059633D" w:rsidP="0059633D">
                      <w:pPr>
                        <w:rPr>
                          <w:rFonts w:ascii="Consolas" w:hAnsi="Consolas"/>
                          <w:sz w:val="14"/>
                          <w:szCs w:val="14"/>
                          <w:lang w:val="en-US"/>
                        </w:rPr>
                      </w:pPr>
                      <w:r w:rsidRPr="0059633D">
                        <w:rPr>
                          <w:rFonts w:ascii="Consolas" w:hAnsi="Consolas"/>
                          <w:sz w:val="14"/>
                          <w:szCs w:val="14"/>
                        </w:rPr>
                        <w:t xml:space="preserve">    </w:t>
                      </w:r>
                      <w:proofErr w:type="spellStart"/>
                      <w:r w:rsidRPr="00EA3BC5">
                        <w:rPr>
                          <w:rFonts w:ascii="Consolas" w:hAnsi="Consolas"/>
                          <w:sz w:val="14"/>
                          <w:szCs w:val="14"/>
                          <w:lang w:val="en-US"/>
                        </w:rPr>
                        <w:t>y_pred_seq.append</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y_pred_next</w:t>
                      </w:r>
                      <w:proofErr w:type="spellEnd"/>
                      <w:r w:rsidRPr="00EA3BC5">
                        <w:rPr>
                          <w:rFonts w:ascii="Consolas" w:hAnsi="Consolas"/>
                          <w:sz w:val="14"/>
                          <w:szCs w:val="14"/>
                          <w:lang w:val="en-US"/>
                        </w:rPr>
                        <w:t>)</w:t>
                      </w:r>
                    </w:p>
                    <w:p w14:paraId="431C25FC" w14:textId="77777777" w:rsidR="0059633D" w:rsidRPr="0059633D" w:rsidRDefault="0059633D" w:rsidP="0059633D">
                      <w:pPr>
                        <w:rPr>
                          <w:rFonts w:ascii="Consolas" w:hAnsi="Consolas"/>
                          <w:sz w:val="14"/>
                          <w:szCs w:val="14"/>
                        </w:rPr>
                      </w:pPr>
                      <w:r w:rsidRPr="00EA3BC5">
                        <w:rPr>
                          <w:rFonts w:ascii="Consolas" w:hAnsi="Consolas"/>
                          <w:sz w:val="14"/>
                          <w:szCs w:val="14"/>
                          <w:lang w:val="en-US"/>
                        </w:rPr>
                        <w:t xml:space="preserve">    </w:t>
                      </w:r>
                      <w:proofErr w:type="spellStart"/>
                      <w:r w:rsidRPr="0059633D">
                        <w:rPr>
                          <w:rFonts w:ascii="Consolas" w:hAnsi="Consolas"/>
                          <w:sz w:val="14"/>
                          <w:szCs w:val="14"/>
                        </w:rPr>
                        <w:t>y_real_seq.append</w:t>
                      </w:r>
                      <w:proofErr w:type="spellEnd"/>
                      <w:r w:rsidRPr="0059633D">
                        <w:rPr>
                          <w:rFonts w:ascii="Consolas" w:hAnsi="Consolas"/>
                          <w:sz w:val="14"/>
                          <w:szCs w:val="14"/>
                        </w:rPr>
                        <w:t>(</w:t>
                      </w:r>
                      <w:proofErr w:type="spellStart"/>
                      <w:r w:rsidRPr="0059633D">
                        <w:rPr>
                          <w:rFonts w:ascii="Consolas" w:hAnsi="Consolas"/>
                          <w:sz w:val="14"/>
                          <w:szCs w:val="14"/>
                        </w:rPr>
                        <w:t>y_next</w:t>
                      </w:r>
                      <w:proofErr w:type="spellEnd"/>
                      <w:r w:rsidRPr="0059633D">
                        <w:rPr>
                          <w:rFonts w:ascii="Consolas" w:hAnsi="Consolas"/>
                          <w:sz w:val="14"/>
                          <w:szCs w:val="14"/>
                        </w:rPr>
                        <w:t>)</w:t>
                      </w:r>
                    </w:p>
                    <w:p w14:paraId="29EA022D" w14:textId="77777777" w:rsidR="0059633D" w:rsidRPr="0059633D" w:rsidRDefault="0059633D" w:rsidP="0059633D">
                      <w:pPr>
                        <w:rPr>
                          <w:rFonts w:ascii="Consolas" w:hAnsi="Consolas"/>
                          <w:sz w:val="14"/>
                          <w:szCs w:val="14"/>
                        </w:rPr>
                      </w:pPr>
                    </w:p>
                    <w:p w14:paraId="116232B8"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Agregar el partido actual al conjunto de entrenamiento para la siguiente iteración</w:t>
                      </w:r>
                    </w:p>
                    <w:p w14:paraId="7F40836C" w14:textId="77777777" w:rsidR="0059633D" w:rsidRPr="00EA3BC5" w:rsidRDefault="0059633D" w:rsidP="0059633D">
                      <w:pPr>
                        <w:rPr>
                          <w:rFonts w:ascii="Consolas" w:hAnsi="Consolas"/>
                          <w:sz w:val="14"/>
                          <w:szCs w:val="14"/>
                          <w:lang w:val="fr-FR"/>
                        </w:rPr>
                      </w:pPr>
                      <w:r w:rsidRPr="0059633D">
                        <w:rPr>
                          <w:rFonts w:ascii="Consolas" w:hAnsi="Consolas"/>
                          <w:sz w:val="14"/>
                          <w:szCs w:val="14"/>
                        </w:rPr>
                        <w:t xml:space="preserve">    </w:t>
                      </w:r>
                      <w:proofErr w:type="spellStart"/>
                      <w:r w:rsidRPr="00EA3BC5">
                        <w:rPr>
                          <w:rFonts w:ascii="Consolas" w:hAnsi="Consolas"/>
                          <w:sz w:val="14"/>
                          <w:szCs w:val="14"/>
                          <w:lang w:val="fr-FR"/>
                        </w:rPr>
                        <w:t>X_train_init</w:t>
                      </w:r>
                      <w:proofErr w:type="spellEnd"/>
                      <w:r w:rsidRPr="00EA3BC5">
                        <w:rPr>
                          <w:rFonts w:ascii="Consolas" w:hAnsi="Consolas"/>
                          <w:sz w:val="14"/>
                          <w:szCs w:val="14"/>
                          <w:lang w:val="fr-FR"/>
                        </w:rPr>
                        <w:t xml:space="preserve"> = </w:t>
                      </w:r>
                      <w:proofErr w:type="spellStart"/>
                      <w:r w:rsidRPr="00EA3BC5">
                        <w:rPr>
                          <w:rFonts w:ascii="Consolas" w:hAnsi="Consolas"/>
                          <w:sz w:val="14"/>
                          <w:szCs w:val="14"/>
                          <w:lang w:val="fr-FR"/>
                        </w:rPr>
                        <w:t>pd.concat</w:t>
                      </w:r>
                      <w:proofErr w:type="spellEnd"/>
                      <w:r w:rsidRPr="00EA3BC5">
                        <w:rPr>
                          <w:rFonts w:ascii="Consolas" w:hAnsi="Consolas"/>
                          <w:sz w:val="14"/>
                          <w:szCs w:val="14"/>
                          <w:lang w:val="fr-FR"/>
                        </w:rPr>
                        <w:t>([</w:t>
                      </w:r>
                      <w:proofErr w:type="spellStart"/>
                      <w:r w:rsidRPr="00EA3BC5">
                        <w:rPr>
                          <w:rFonts w:ascii="Consolas" w:hAnsi="Consolas"/>
                          <w:sz w:val="14"/>
                          <w:szCs w:val="14"/>
                          <w:lang w:val="fr-FR"/>
                        </w:rPr>
                        <w:t>X_train_init</w:t>
                      </w:r>
                      <w:proofErr w:type="spellEnd"/>
                      <w:r w:rsidRPr="00EA3BC5">
                        <w:rPr>
                          <w:rFonts w:ascii="Consolas" w:hAnsi="Consolas"/>
                          <w:sz w:val="14"/>
                          <w:szCs w:val="14"/>
                          <w:lang w:val="fr-FR"/>
                        </w:rPr>
                        <w:t xml:space="preserve">, </w:t>
                      </w:r>
                      <w:proofErr w:type="spellStart"/>
                      <w:r w:rsidRPr="00EA3BC5">
                        <w:rPr>
                          <w:rFonts w:ascii="Consolas" w:hAnsi="Consolas"/>
                          <w:sz w:val="14"/>
                          <w:szCs w:val="14"/>
                          <w:lang w:val="fr-FR"/>
                        </w:rPr>
                        <w:t>X_next</w:t>
                      </w:r>
                      <w:proofErr w:type="spellEnd"/>
                      <w:r w:rsidRPr="00EA3BC5">
                        <w:rPr>
                          <w:rFonts w:ascii="Consolas" w:hAnsi="Consolas"/>
                          <w:sz w:val="14"/>
                          <w:szCs w:val="14"/>
                          <w:lang w:val="fr-FR"/>
                        </w:rPr>
                        <w:t>])</w:t>
                      </w:r>
                    </w:p>
                    <w:p w14:paraId="68FECA7B" w14:textId="77777777" w:rsidR="0059633D" w:rsidRPr="0059633D" w:rsidRDefault="0059633D" w:rsidP="0059633D">
                      <w:pPr>
                        <w:rPr>
                          <w:rFonts w:ascii="Consolas" w:hAnsi="Consolas"/>
                          <w:sz w:val="14"/>
                          <w:szCs w:val="14"/>
                        </w:rPr>
                      </w:pPr>
                      <w:r w:rsidRPr="00EA3BC5">
                        <w:rPr>
                          <w:rFonts w:ascii="Consolas" w:hAnsi="Consolas"/>
                          <w:sz w:val="14"/>
                          <w:szCs w:val="14"/>
                          <w:lang w:val="fr-FR"/>
                        </w:rPr>
                        <w:t xml:space="preserve">    </w:t>
                      </w:r>
                      <w:proofErr w:type="spellStart"/>
                      <w:r w:rsidRPr="0059633D">
                        <w:rPr>
                          <w:rFonts w:ascii="Consolas" w:hAnsi="Consolas"/>
                          <w:sz w:val="14"/>
                          <w:szCs w:val="14"/>
                        </w:rPr>
                        <w:t>y_train_init</w:t>
                      </w:r>
                      <w:proofErr w:type="spellEnd"/>
                      <w:r w:rsidRPr="0059633D">
                        <w:rPr>
                          <w:rFonts w:ascii="Consolas" w:hAnsi="Consolas"/>
                          <w:sz w:val="14"/>
                          <w:szCs w:val="14"/>
                        </w:rPr>
                        <w:t xml:space="preserve"> = </w:t>
                      </w:r>
                      <w:proofErr w:type="spellStart"/>
                      <w:r w:rsidRPr="0059633D">
                        <w:rPr>
                          <w:rFonts w:ascii="Consolas" w:hAnsi="Consolas"/>
                          <w:sz w:val="14"/>
                          <w:szCs w:val="14"/>
                        </w:rPr>
                        <w:t>pd.concat</w:t>
                      </w:r>
                      <w:proofErr w:type="spellEnd"/>
                      <w:r w:rsidRPr="0059633D">
                        <w:rPr>
                          <w:rFonts w:ascii="Consolas" w:hAnsi="Consolas"/>
                          <w:sz w:val="14"/>
                          <w:szCs w:val="14"/>
                        </w:rPr>
                        <w:t>([</w:t>
                      </w:r>
                      <w:proofErr w:type="spellStart"/>
                      <w:r w:rsidRPr="0059633D">
                        <w:rPr>
                          <w:rFonts w:ascii="Consolas" w:hAnsi="Consolas"/>
                          <w:sz w:val="14"/>
                          <w:szCs w:val="14"/>
                        </w:rPr>
                        <w:t>y_train_init</w:t>
                      </w:r>
                      <w:proofErr w:type="spellEnd"/>
                      <w:r w:rsidRPr="0059633D">
                        <w:rPr>
                          <w:rFonts w:ascii="Consolas" w:hAnsi="Consolas"/>
                          <w:sz w:val="14"/>
                          <w:szCs w:val="14"/>
                        </w:rPr>
                        <w:t xml:space="preserve">, </w:t>
                      </w:r>
                      <w:proofErr w:type="spellStart"/>
                      <w:r w:rsidRPr="0059633D">
                        <w:rPr>
                          <w:rFonts w:ascii="Consolas" w:hAnsi="Consolas"/>
                          <w:sz w:val="14"/>
                          <w:szCs w:val="14"/>
                        </w:rPr>
                        <w:t>pd.Series</w:t>
                      </w:r>
                      <w:proofErr w:type="spellEnd"/>
                      <w:r w:rsidRPr="0059633D">
                        <w:rPr>
                          <w:rFonts w:ascii="Consolas" w:hAnsi="Consolas"/>
                          <w:sz w:val="14"/>
                          <w:szCs w:val="14"/>
                        </w:rPr>
                        <w:t>([</w:t>
                      </w:r>
                      <w:proofErr w:type="spellStart"/>
                      <w:r w:rsidRPr="0059633D">
                        <w:rPr>
                          <w:rFonts w:ascii="Consolas" w:hAnsi="Consolas"/>
                          <w:sz w:val="14"/>
                          <w:szCs w:val="14"/>
                        </w:rPr>
                        <w:t>y_next</w:t>
                      </w:r>
                      <w:proofErr w:type="spellEnd"/>
                      <w:r w:rsidRPr="0059633D">
                        <w:rPr>
                          <w:rFonts w:ascii="Consolas" w:hAnsi="Consolas"/>
                          <w:sz w:val="14"/>
                          <w:szCs w:val="14"/>
                        </w:rPr>
                        <w:t>])])</w:t>
                      </w:r>
                    </w:p>
                    <w:p w14:paraId="11AAC174" w14:textId="77777777" w:rsidR="0059633D" w:rsidRPr="0059633D" w:rsidRDefault="0059633D" w:rsidP="0059633D">
                      <w:pPr>
                        <w:rPr>
                          <w:rFonts w:ascii="Consolas" w:hAnsi="Consolas"/>
                          <w:sz w:val="14"/>
                          <w:szCs w:val="14"/>
                        </w:rPr>
                      </w:pPr>
                    </w:p>
                    <w:p w14:paraId="5ECC40C7"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Volver a escalar los datos con la nueva información incluida</w:t>
                      </w:r>
                    </w:p>
                    <w:p w14:paraId="548F36E6" w14:textId="34ED6597" w:rsidR="0059633D" w:rsidRPr="00531817"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X_train_scaled</w:t>
                      </w:r>
                      <w:proofErr w:type="spellEnd"/>
                      <w:r w:rsidRPr="0059633D">
                        <w:rPr>
                          <w:rFonts w:ascii="Consolas" w:hAnsi="Consolas"/>
                          <w:sz w:val="14"/>
                          <w:szCs w:val="14"/>
                        </w:rPr>
                        <w:t xml:space="preserve"> = </w:t>
                      </w:r>
                      <w:proofErr w:type="spellStart"/>
                      <w:r w:rsidRPr="0059633D">
                        <w:rPr>
                          <w:rFonts w:ascii="Consolas" w:hAnsi="Consolas"/>
                          <w:sz w:val="14"/>
                          <w:szCs w:val="14"/>
                        </w:rPr>
                        <w:t>scaler.fit_transform</w:t>
                      </w:r>
                      <w:proofErr w:type="spellEnd"/>
                      <w:r w:rsidRPr="0059633D">
                        <w:rPr>
                          <w:rFonts w:ascii="Consolas" w:hAnsi="Consolas"/>
                          <w:sz w:val="14"/>
                          <w:szCs w:val="14"/>
                        </w:rPr>
                        <w:t>(</w:t>
                      </w:r>
                      <w:proofErr w:type="spellStart"/>
                      <w:r w:rsidRPr="0059633D">
                        <w:rPr>
                          <w:rFonts w:ascii="Consolas" w:hAnsi="Consolas"/>
                          <w:sz w:val="14"/>
                          <w:szCs w:val="14"/>
                        </w:rPr>
                        <w:t>X_train_init</w:t>
                      </w:r>
                      <w:proofErr w:type="spellEnd"/>
                      <w:r w:rsidRPr="0059633D">
                        <w:rPr>
                          <w:rFonts w:ascii="Consolas" w:hAnsi="Consolas"/>
                          <w:sz w:val="14"/>
                          <w:szCs w:val="14"/>
                        </w:rPr>
                        <w:t>)</w:t>
                      </w:r>
                      <w:r w:rsidR="002B33FA">
                        <w:rPr>
                          <w:rFonts w:ascii="Consolas" w:hAnsi="Consolas"/>
                          <w:sz w:val="14"/>
                          <w:szCs w:val="14"/>
                        </w:rPr>
                        <w:t xml:space="preserve"> </w:t>
                      </w:r>
                      <w:r w:rsidR="002B33FA" w:rsidRPr="0059633D">
                        <w:rPr>
                          <w:rFonts w:ascii="Consolas" w:hAnsi="Consolas"/>
                          <w:sz w:val="14"/>
                          <w:szCs w:val="14"/>
                        </w:rPr>
                        <w:t># Volver a escalar los datos</w:t>
                      </w:r>
                      <w:r w:rsidR="002B33FA">
                        <w:rPr>
                          <w:rFonts w:ascii="Consolas" w:hAnsi="Consolas"/>
                          <w:sz w:val="14"/>
                          <w:szCs w:val="14"/>
                        </w:rPr>
                        <w:t xml:space="preserve"> </w:t>
                      </w:r>
                    </w:p>
                  </w:txbxContent>
                </v:textbox>
                <w10:anchorlock/>
              </v:shape>
            </w:pict>
          </mc:Fallback>
        </mc:AlternateContent>
      </w:r>
    </w:p>
    <w:p w14:paraId="0CF74CA5" w14:textId="77777777" w:rsidR="00C54E82" w:rsidRDefault="00C54E82" w:rsidP="00244F04">
      <w:pPr>
        <w:rPr>
          <w:rFonts w:cs="Times New Roman"/>
          <w:szCs w:val="22"/>
        </w:rPr>
      </w:pPr>
    </w:p>
    <w:p w14:paraId="1FC5CDFB" w14:textId="77777777" w:rsidR="00921586" w:rsidRPr="00921586" w:rsidRDefault="00921586" w:rsidP="00921586">
      <w:pPr>
        <w:rPr>
          <w:rFonts w:cs="Times New Roman"/>
          <w:b/>
          <w:bCs/>
          <w:szCs w:val="22"/>
        </w:rPr>
      </w:pPr>
      <w:r w:rsidRPr="00921586">
        <w:rPr>
          <w:rFonts w:cs="Times New Roman"/>
          <w:b/>
          <w:bCs/>
          <w:szCs w:val="22"/>
        </w:rPr>
        <w:t>Anexo C. Optimización de hiperparámetros con GridSearchCV</w:t>
      </w:r>
    </w:p>
    <w:p w14:paraId="027BE9E2" w14:textId="3F6D3042" w:rsidR="00921586" w:rsidRPr="00921586" w:rsidRDefault="00921586" w:rsidP="00921586">
      <w:pPr>
        <w:rPr>
          <w:rFonts w:cs="Times New Roman"/>
          <w:szCs w:val="22"/>
        </w:rPr>
      </w:pPr>
      <w:r w:rsidRPr="00921586">
        <w:rPr>
          <w:rFonts w:cs="Times New Roman"/>
          <w:szCs w:val="22"/>
        </w:rPr>
        <w:t xml:space="preserve">Este fragmento muestra cómo se utiliza GridSearchCV para buscar la mejor combinación de hiperparámetros en un modelo de Random Forest. El proceso consiste en definir un conjunto de valores candidatos para cada parámetro y aplicar validación cruzada para seleccionar la </w:t>
      </w:r>
      <w:r w:rsidRPr="00921586">
        <w:rPr>
          <w:rFonts w:cs="Times New Roman"/>
          <w:szCs w:val="22"/>
        </w:rPr>
        <w:lastRenderedPageBreak/>
        <w:t>mejor configuración.</w:t>
      </w:r>
      <w:r w:rsidR="00C55A24">
        <w:rPr>
          <w:rFonts w:cs="Times New Roman"/>
          <w:szCs w:val="22"/>
        </w:rPr>
        <w:t xml:space="preserve"> </w:t>
      </w:r>
      <w:r w:rsidR="00C55A24" w:rsidRPr="00C55A24">
        <w:rPr>
          <w:rFonts w:cs="Times New Roman"/>
          <w:szCs w:val="22"/>
        </w:rPr>
        <w:t>Aunque este ejemplo está centrado en Random Forest, la estructura es la misma para otros modelos como KNN, o Gradient Boosting, modificando únicamente los parámetros a evaluar.</w:t>
      </w:r>
    </w:p>
    <w:p w14:paraId="074F6B35" w14:textId="357A7522" w:rsidR="00921586" w:rsidRDefault="00921586" w:rsidP="00244F04">
      <w:pPr>
        <w:rPr>
          <w:rFonts w:cs="Times New Roman"/>
          <w:szCs w:val="22"/>
        </w:rPr>
      </w:pPr>
      <w:r>
        <w:rPr>
          <w:noProof/>
        </w:rPr>
        <mc:AlternateContent>
          <mc:Choice Requires="wps">
            <w:drawing>
              <wp:inline distT="0" distB="0" distL="0" distR="0" wp14:anchorId="35EC616F" wp14:editId="7DA72649">
                <wp:extent cx="5273749" cy="4614530"/>
                <wp:effectExtent l="0" t="0" r="22225" b="15240"/>
                <wp:docPr id="4654423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4614530"/>
                        </a:xfrm>
                        <a:prstGeom prst="rect">
                          <a:avLst/>
                        </a:prstGeom>
                        <a:solidFill>
                          <a:schemeClr val="bg1">
                            <a:lumMod val="95000"/>
                          </a:schemeClr>
                        </a:solidFill>
                        <a:ln w="9525">
                          <a:solidFill>
                            <a:srgbClr val="000000"/>
                          </a:solidFill>
                          <a:miter lim="800000"/>
                          <a:headEnd/>
                          <a:tailEnd/>
                        </a:ln>
                      </wps:spPr>
                      <wps:txbx>
                        <w:txbxContent>
                          <w:p w14:paraId="00AAFCC3" w14:textId="6E687CA8" w:rsidR="00921586" w:rsidRPr="00921586" w:rsidRDefault="00921586" w:rsidP="00921586">
                            <w:pPr>
                              <w:jc w:val="right"/>
                              <w:rPr>
                                <w:rFonts w:ascii="Consolas" w:hAnsi="Consolas"/>
                                <w:sz w:val="10"/>
                                <w:szCs w:val="10"/>
                              </w:rPr>
                            </w:pPr>
                            <w:r>
                              <w:rPr>
                                <w:rFonts w:ascii="Consolas" w:hAnsi="Consolas"/>
                                <w:sz w:val="10"/>
                                <w:szCs w:val="10"/>
                              </w:rPr>
                              <w:t>python</w:t>
                            </w:r>
                          </w:p>
                          <w:p w14:paraId="3AAF8534" w14:textId="77777777" w:rsidR="00921586" w:rsidRPr="00921586" w:rsidRDefault="00921586" w:rsidP="00921586">
                            <w:pPr>
                              <w:rPr>
                                <w:rFonts w:ascii="Consolas" w:hAnsi="Consolas"/>
                                <w:sz w:val="14"/>
                                <w:szCs w:val="14"/>
                              </w:rPr>
                            </w:pPr>
                            <w:r w:rsidRPr="00921586">
                              <w:rPr>
                                <w:rFonts w:ascii="Consolas" w:hAnsi="Consolas"/>
                                <w:sz w:val="14"/>
                                <w:szCs w:val="14"/>
                              </w:rPr>
                              <w:t># Definir los hiperparámetros a optimizar</w:t>
                            </w:r>
                          </w:p>
                          <w:p w14:paraId="7A95F6DA" w14:textId="77777777" w:rsidR="00921586" w:rsidRPr="00EA3BC5" w:rsidRDefault="00921586" w:rsidP="00921586">
                            <w:pPr>
                              <w:rPr>
                                <w:rFonts w:ascii="Consolas" w:hAnsi="Consolas"/>
                                <w:sz w:val="14"/>
                                <w:szCs w:val="14"/>
                                <w:lang w:val="pt-BR"/>
                              </w:rPr>
                            </w:pPr>
                            <w:proofErr w:type="spellStart"/>
                            <w:r w:rsidRPr="00EA3BC5">
                              <w:rPr>
                                <w:rFonts w:ascii="Consolas" w:hAnsi="Consolas"/>
                                <w:sz w:val="14"/>
                                <w:szCs w:val="14"/>
                                <w:lang w:val="pt-BR"/>
                              </w:rPr>
                              <w:t>param_grid</w:t>
                            </w:r>
                            <w:proofErr w:type="spellEnd"/>
                            <w:r w:rsidRPr="00EA3BC5">
                              <w:rPr>
                                <w:rFonts w:ascii="Consolas" w:hAnsi="Consolas"/>
                                <w:sz w:val="14"/>
                                <w:szCs w:val="14"/>
                                <w:lang w:val="pt-BR"/>
                              </w:rPr>
                              <w:t xml:space="preserve"> = {</w:t>
                            </w:r>
                          </w:p>
                          <w:p w14:paraId="662C0221" w14:textId="77777777" w:rsidR="00921586" w:rsidRPr="00EA3BC5" w:rsidRDefault="00921586" w:rsidP="00921586">
                            <w:pPr>
                              <w:rPr>
                                <w:rFonts w:ascii="Consolas" w:hAnsi="Consolas"/>
                                <w:sz w:val="14"/>
                                <w:szCs w:val="14"/>
                                <w:lang w:val="pt-BR"/>
                              </w:rPr>
                            </w:pPr>
                            <w:r w:rsidRPr="00EA3BC5">
                              <w:rPr>
                                <w:rFonts w:ascii="Consolas" w:hAnsi="Consolas"/>
                                <w:sz w:val="14"/>
                                <w:szCs w:val="14"/>
                                <w:lang w:val="pt-BR"/>
                              </w:rPr>
                              <w:t xml:space="preserve">    "</w:t>
                            </w:r>
                            <w:proofErr w:type="spellStart"/>
                            <w:r w:rsidRPr="00EA3BC5">
                              <w:rPr>
                                <w:rFonts w:ascii="Consolas" w:hAnsi="Consolas"/>
                                <w:sz w:val="14"/>
                                <w:szCs w:val="14"/>
                                <w:lang w:val="pt-BR"/>
                              </w:rPr>
                              <w:t>n_estimators</w:t>
                            </w:r>
                            <w:proofErr w:type="spellEnd"/>
                            <w:r w:rsidRPr="00EA3BC5">
                              <w:rPr>
                                <w:rFonts w:ascii="Consolas" w:hAnsi="Consolas"/>
                                <w:sz w:val="14"/>
                                <w:szCs w:val="14"/>
                                <w:lang w:val="pt-BR"/>
                              </w:rPr>
                              <w:t>": [50, 100, 200],</w:t>
                            </w:r>
                          </w:p>
                          <w:p w14:paraId="415A8C6C" w14:textId="77777777" w:rsidR="00921586" w:rsidRPr="00EA3BC5" w:rsidRDefault="00921586" w:rsidP="00921586">
                            <w:pPr>
                              <w:rPr>
                                <w:rFonts w:ascii="Consolas" w:hAnsi="Consolas"/>
                                <w:sz w:val="14"/>
                                <w:szCs w:val="14"/>
                                <w:lang w:val="pt-BR"/>
                              </w:rPr>
                            </w:pPr>
                            <w:r w:rsidRPr="00EA3BC5">
                              <w:rPr>
                                <w:rFonts w:ascii="Consolas" w:hAnsi="Consolas"/>
                                <w:sz w:val="14"/>
                                <w:szCs w:val="14"/>
                                <w:lang w:val="pt-BR"/>
                              </w:rPr>
                              <w:t xml:space="preserve">    "</w:t>
                            </w:r>
                            <w:proofErr w:type="spellStart"/>
                            <w:r w:rsidRPr="00EA3BC5">
                              <w:rPr>
                                <w:rFonts w:ascii="Consolas" w:hAnsi="Consolas"/>
                                <w:sz w:val="14"/>
                                <w:szCs w:val="14"/>
                                <w:lang w:val="pt-BR"/>
                              </w:rPr>
                              <w:t>max_depth</w:t>
                            </w:r>
                            <w:proofErr w:type="spellEnd"/>
                            <w:r w:rsidRPr="00EA3BC5">
                              <w:rPr>
                                <w:rFonts w:ascii="Consolas" w:hAnsi="Consolas"/>
                                <w:sz w:val="14"/>
                                <w:szCs w:val="14"/>
                                <w:lang w:val="pt-BR"/>
                              </w:rPr>
                              <w:t>": [</w:t>
                            </w:r>
                            <w:proofErr w:type="spellStart"/>
                            <w:r w:rsidRPr="00EA3BC5">
                              <w:rPr>
                                <w:rFonts w:ascii="Consolas" w:hAnsi="Consolas"/>
                                <w:sz w:val="14"/>
                                <w:szCs w:val="14"/>
                                <w:lang w:val="pt-BR"/>
                              </w:rPr>
                              <w:t>None</w:t>
                            </w:r>
                            <w:proofErr w:type="spellEnd"/>
                            <w:r w:rsidRPr="00EA3BC5">
                              <w:rPr>
                                <w:rFonts w:ascii="Consolas" w:hAnsi="Consolas"/>
                                <w:sz w:val="14"/>
                                <w:szCs w:val="14"/>
                                <w:lang w:val="pt-BR"/>
                              </w:rPr>
                              <w:t>, 10, 20, 30],</w:t>
                            </w:r>
                          </w:p>
                          <w:p w14:paraId="49C9DC4E" w14:textId="77777777" w:rsidR="00921586" w:rsidRPr="00EA3BC5" w:rsidRDefault="00921586" w:rsidP="00921586">
                            <w:pPr>
                              <w:rPr>
                                <w:rFonts w:ascii="Consolas" w:hAnsi="Consolas"/>
                                <w:sz w:val="14"/>
                                <w:szCs w:val="14"/>
                                <w:lang w:val="fr-FR"/>
                              </w:rPr>
                            </w:pPr>
                            <w:r w:rsidRPr="00EA3BC5">
                              <w:rPr>
                                <w:rFonts w:ascii="Consolas" w:hAnsi="Consolas"/>
                                <w:sz w:val="14"/>
                                <w:szCs w:val="14"/>
                                <w:lang w:val="pt-BR"/>
                              </w:rPr>
                              <w:t xml:space="preserve">    </w:t>
                            </w:r>
                            <w:r w:rsidRPr="00EA3BC5">
                              <w:rPr>
                                <w:rFonts w:ascii="Consolas" w:hAnsi="Consolas"/>
                                <w:sz w:val="14"/>
                                <w:szCs w:val="14"/>
                                <w:lang w:val="fr-FR"/>
                              </w:rPr>
                              <w:t>"</w:t>
                            </w:r>
                            <w:proofErr w:type="spellStart"/>
                            <w:r w:rsidRPr="00EA3BC5">
                              <w:rPr>
                                <w:rFonts w:ascii="Consolas" w:hAnsi="Consolas"/>
                                <w:sz w:val="14"/>
                                <w:szCs w:val="14"/>
                                <w:lang w:val="fr-FR"/>
                              </w:rPr>
                              <w:t>min_samples_split</w:t>
                            </w:r>
                            <w:proofErr w:type="spellEnd"/>
                            <w:r w:rsidRPr="00EA3BC5">
                              <w:rPr>
                                <w:rFonts w:ascii="Consolas" w:hAnsi="Consolas"/>
                                <w:sz w:val="14"/>
                                <w:szCs w:val="14"/>
                                <w:lang w:val="fr-FR"/>
                              </w:rPr>
                              <w:t>": [2, 5, 10],</w:t>
                            </w:r>
                          </w:p>
                          <w:p w14:paraId="60158AB4" w14:textId="77777777" w:rsidR="00921586" w:rsidRPr="00EA3BC5" w:rsidRDefault="00921586" w:rsidP="00921586">
                            <w:pPr>
                              <w:rPr>
                                <w:rFonts w:ascii="Consolas" w:hAnsi="Consolas"/>
                                <w:sz w:val="14"/>
                                <w:szCs w:val="14"/>
                                <w:lang w:val="fr-FR"/>
                              </w:rPr>
                            </w:pPr>
                            <w:r w:rsidRPr="00EA3BC5">
                              <w:rPr>
                                <w:rFonts w:ascii="Consolas" w:hAnsi="Consolas"/>
                                <w:sz w:val="14"/>
                                <w:szCs w:val="14"/>
                                <w:lang w:val="fr-FR"/>
                              </w:rPr>
                              <w:t xml:space="preserve">    "</w:t>
                            </w:r>
                            <w:proofErr w:type="spellStart"/>
                            <w:r w:rsidRPr="00EA3BC5">
                              <w:rPr>
                                <w:rFonts w:ascii="Consolas" w:hAnsi="Consolas"/>
                                <w:sz w:val="14"/>
                                <w:szCs w:val="14"/>
                                <w:lang w:val="fr-FR"/>
                              </w:rPr>
                              <w:t>min_samples_leaf</w:t>
                            </w:r>
                            <w:proofErr w:type="spellEnd"/>
                            <w:r w:rsidRPr="00EA3BC5">
                              <w:rPr>
                                <w:rFonts w:ascii="Consolas" w:hAnsi="Consolas"/>
                                <w:sz w:val="14"/>
                                <w:szCs w:val="14"/>
                                <w:lang w:val="fr-FR"/>
                              </w:rPr>
                              <w:t>": [1, 2, 4]</w:t>
                            </w:r>
                          </w:p>
                          <w:p w14:paraId="32DDE540" w14:textId="31F2F550" w:rsidR="00921586" w:rsidRPr="00921586" w:rsidRDefault="00921586" w:rsidP="00921586">
                            <w:pPr>
                              <w:rPr>
                                <w:rFonts w:ascii="Consolas" w:hAnsi="Consolas"/>
                                <w:sz w:val="14"/>
                                <w:szCs w:val="14"/>
                              </w:rPr>
                            </w:pPr>
                            <w:r w:rsidRPr="00921586">
                              <w:rPr>
                                <w:rFonts w:ascii="Consolas" w:hAnsi="Consolas"/>
                                <w:sz w:val="14"/>
                                <w:szCs w:val="14"/>
                              </w:rPr>
                              <w:t>}</w:t>
                            </w:r>
                          </w:p>
                          <w:p w14:paraId="05B08A0A" w14:textId="77777777" w:rsidR="00921586" w:rsidRPr="00921586" w:rsidRDefault="00921586" w:rsidP="00921586">
                            <w:pPr>
                              <w:rPr>
                                <w:rFonts w:ascii="Consolas" w:hAnsi="Consolas"/>
                                <w:sz w:val="14"/>
                                <w:szCs w:val="14"/>
                              </w:rPr>
                            </w:pPr>
                            <w:r w:rsidRPr="00921586">
                              <w:rPr>
                                <w:rFonts w:ascii="Consolas" w:hAnsi="Consolas"/>
                                <w:sz w:val="14"/>
                                <w:szCs w:val="14"/>
                              </w:rPr>
                              <w:t># Aplicar GridSearchCV con validación cruzada</w:t>
                            </w:r>
                          </w:p>
                          <w:p w14:paraId="60AC678A" w14:textId="77777777" w:rsidR="00921586" w:rsidRPr="00921586" w:rsidRDefault="00921586" w:rsidP="00921586">
                            <w:pPr>
                              <w:rPr>
                                <w:rFonts w:ascii="Consolas" w:hAnsi="Consolas"/>
                                <w:sz w:val="14"/>
                                <w:szCs w:val="14"/>
                              </w:rPr>
                            </w:pPr>
                            <w:proofErr w:type="spellStart"/>
                            <w:r w:rsidRPr="00921586">
                              <w:rPr>
                                <w:rFonts w:ascii="Consolas" w:hAnsi="Consolas"/>
                                <w:sz w:val="14"/>
                                <w:szCs w:val="14"/>
                              </w:rPr>
                              <w:t>grid_search</w:t>
                            </w:r>
                            <w:proofErr w:type="spellEnd"/>
                            <w:r w:rsidRPr="00921586">
                              <w:rPr>
                                <w:rFonts w:ascii="Consolas" w:hAnsi="Consolas"/>
                                <w:sz w:val="14"/>
                                <w:szCs w:val="14"/>
                              </w:rPr>
                              <w:t xml:space="preserve"> = </w:t>
                            </w:r>
                            <w:proofErr w:type="spellStart"/>
                            <w:r w:rsidRPr="00921586">
                              <w:rPr>
                                <w:rFonts w:ascii="Consolas" w:hAnsi="Consolas"/>
                                <w:sz w:val="14"/>
                                <w:szCs w:val="14"/>
                              </w:rPr>
                              <w:t>GridSearchCV</w:t>
                            </w:r>
                            <w:proofErr w:type="spellEnd"/>
                            <w:r w:rsidRPr="00921586">
                              <w:rPr>
                                <w:rFonts w:ascii="Consolas" w:hAnsi="Consolas"/>
                                <w:sz w:val="14"/>
                                <w:szCs w:val="14"/>
                              </w:rPr>
                              <w:t>(</w:t>
                            </w:r>
                          </w:p>
                          <w:p w14:paraId="510D0507" w14:textId="77777777" w:rsidR="00921586" w:rsidRPr="00EA3BC5" w:rsidRDefault="00921586" w:rsidP="00921586">
                            <w:pPr>
                              <w:rPr>
                                <w:rFonts w:ascii="Consolas" w:hAnsi="Consolas"/>
                                <w:sz w:val="14"/>
                                <w:szCs w:val="14"/>
                                <w:lang w:val="en-US"/>
                              </w:rPr>
                            </w:pPr>
                            <w:r w:rsidRPr="00921586">
                              <w:rPr>
                                <w:rFonts w:ascii="Consolas" w:hAnsi="Consolas"/>
                                <w:sz w:val="14"/>
                                <w:szCs w:val="14"/>
                              </w:rPr>
                              <w:t xml:space="preserve">    </w:t>
                            </w:r>
                            <w:proofErr w:type="spellStart"/>
                            <w:r w:rsidRPr="00EA3BC5">
                              <w:rPr>
                                <w:rFonts w:ascii="Consolas" w:hAnsi="Consolas"/>
                                <w:sz w:val="14"/>
                                <w:szCs w:val="14"/>
                                <w:lang w:val="en-US"/>
                              </w:rPr>
                              <w:t>RandomForestClassifier</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random_state</w:t>
                            </w:r>
                            <w:proofErr w:type="spellEnd"/>
                            <w:r w:rsidRPr="00EA3BC5">
                              <w:rPr>
                                <w:rFonts w:ascii="Consolas" w:hAnsi="Consolas"/>
                                <w:sz w:val="14"/>
                                <w:szCs w:val="14"/>
                                <w:lang w:val="en-US"/>
                              </w:rPr>
                              <w:t>=42),</w:t>
                            </w:r>
                          </w:p>
                          <w:p w14:paraId="7B86CCF5" w14:textId="77777777" w:rsidR="00921586" w:rsidRPr="00EA3BC5" w:rsidRDefault="00921586" w:rsidP="00921586">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param_grid</w:t>
                            </w:r>
                            <w:proofErr w:type="spellEnd"/>
                            <w:r w:rsidRPr="00EA3BC5">
                              <w:rPr>
                                <w:rFonts w:ascii="Consolas" w:hAnsi="Consolas"/>
                                <w:sz w:val="14"/>
                                <w:szCs w:val="14"/>
                                <w:lang w:val="en-US"/>
                              </w:rPr>
                              <w:t>,</w:t>
                            </w:r>
                          </w:p>
                          <w:p w14:paraId="7D71D706" w14:textId="77777777" w:rsidR="00921586" w:rsidRPr="00EA3BC5" w:rsidRDefault="00921586" w:rsidP="00921586">
                            <w:pPr>
                              <w:rPr>
                                <w:rFonts w:ascii="Consolas" w:hAnsi="Consolas"/>
                                <w:sz w:val="14"/>
                                <w:szCs w:val="14"/>
                                <w:lang w:val="en-US"/>
                              </w:rPr>
                            </w:pPr>
                            <w:r w:rsidRPr="00EA3BC5">
                              <w:rPr>
                                <w:rFonts w:ascii="Consolas" w:hAnsi="Consolas"/>
                                <w:sz w:val="14"/>
                                <w:szCs w:val="14"/>
                                <w:lang w:val="en-US"/>
                              </w:rPr>
                              <w:t xml:space="preserve">    cv=5,</w:t>
                            </w:r>
                          </w:p>
                          <w:p w14:paraId="1353037C" w14:textId="77777777" w:rsidR="00921586" w:rsidRPr="00EA3BC5" w:rsidRDefault="00921586" w:rsidP="00921586">
                            <w:pPr>
                              <w:rPr>
                                <w:rFonts w:ascii="Consolas" w:hAnsi="Consolas"/>
                                <w:sz w:val="14"/>
                                <w:szCs w:val="14"/>
                                <w:lang w:val="en-US"/>
                              </w:rPr>
                            </w:pPr>
                            <w:r w:rsidRPr="00EA3BC5">
                              <w:rPr>
                                <w:rFonts w:ascii="Consolas" w:hAnsi="Consolas"/>
                                <w:sz w:val="14"/>
                                <w:szCs w:val="14"/>
                                <w:lang w:val="en-US"/>
                              </w:rPr>
                              <w:t xml:space="preserve">    scoring="accuracy",</w:t>
                            </w:r>
                          </w:p>
                          <w:p w14:paraId="72B95AB9" w14:textId="77777777" w:rsidR="00921586" w:rsidRPr="00921586" w:rsidRDefault="00921586" w:rsidP="00921586">
                            <w:pPr>
                              <w:rPr>
                                <w:rFonts w:ascii="Consolas" w:hAnsi="Consolas"/>
                                <w:sz w:val="14"/>
                                <w:szCs w:val="14"/>
                              </w:rPr>
                            </w:pPr>
                            <w:r w:rsidRPr="00EA3BC5">
                              <w:rPr>
                                <w:rFonts w:ascii="Consolas" w:hAnsi="Consolas"/>
                                <w:sz w:val="14"/>
                                <w:szCs w:val="14"/>
                                <w:lang w:val="en-US"/>
                              </w:rPr>
                              <w:t xml:space="preserve">    </w:t>
                            </w:r>
                            <w:proofErr w:type="spellStart"/>
                            <w:r w:rsidRPr="00921586">
                              <w:rPr>
                                <w:rFonts w:ascii="Consolas" w:hAnsi="Consolas"/>
                                <w:sz w:val="14"/>
                                <w:szCs w:val="14"/>
                              </w:rPr>
                              <w:t>n_jobs</w:t>
                            </w:r>
                            <w:proofErr w:type="spellEnd"/>
                            <w:r w:rsidRPr="00921586">
                              <w:rPr>
                                <w:rFonts w:ascii="Consolas" w:hAnsi="Consolas"/>
                                <w:sz w:val="14"/>
                                <w:szCs w:val="14"/>
                              </w:rPr>
                              <w:t>=-1</w:t>
                            </w:r>
                          </w:p>
                          <w:p w14:paraId="1646023C" w14:textId="512EAAC1" w:rsidR="00921586" w:rsidRPr="00921586" w:rsidRDefault="00921586" w:rsidP="00921586">
                            <w:pPr>
                              <w:rPr>
                                <w:rFonts w:ascii="Consolas" w:hAnsi="Consolas"/>
                                <w:sz w:val="14"/>
                                <w:szCs w:val="14"/>
                              </w:rPr>
                            </w:pPr>
                            <w:r w:rsidRPr="00921586">
                              <w:rPr>
                                <w:rFonts w:ascii="Consolas" w:hAnsi="Consolas"/>
                                <w:sz w:val="14"/>
                                <w:szCs w:val="14"/>
                              </w:rPr>
                              <w:t>)</w:t>
                            </w:r>
                          </w:p>
                          <w:p w14:paraId="57313143" w14:textId="017CB0AD" w:rsidR="00921586" w:rsidRPr="00921586" w:rsidRDefault="00921586" w:rsidP="00921586">
                            <w:pPr>
                              <w:rPr>
                                <w:rFonts w:ascii="Consolas" w:hAnsi="Consolas"/>
                                <w:sz w:val="14"/>
                                <w:szCs w:val="14"/>
                              </w:rPr>
                            </w:pPr>
                            <w:proofErr w:type="spellStart"/>
                            <w:r w:rsidRPr="00921586">
                              <w:rPr>
                                <w:rFonts w:ascii="Consolas" w:hAnsi="Consolas"/>
                                <w:sz w:val="14"/>
                                <w:szCs w:val="14"/>
                              </w:rPr>
                              <w:t>grid_search.fit</w:t>
                            </w:r>
                            <w:proofErr w:type="spellEnd"/>
                            <w:r w:rsidRPr="00921586">
                              <w:rPr>
                                <w:rFonts w:ascii="Consolas" w:hAnsi="Consolas"/>
                                <w:sz w:val="14"/>
                                <w:szCs w:val="14"/>
                              </w:rPr>
                              <w:t>(</w:t>
                            </w:r>
                            <w:proofErr w:type="spellStart"/>
                            <w:r w:rsidRPr="00921586">
                              <w:rPr>
                                <w:rFonts w:ascii="Consolas" w:hAnsi="Consolas"/>
                                <w:sz w:val="14"/>
                                <w:szCs w:val="14"/>
                              </w:rPr>
                              <w:t>X_train_scaled</w:t>
                            </w:r>
                            <w:proofErr w:type="spellEnd"/>
                            <w:r w:rsidRPr="00921586">
                              <w:rPr>
                                <w:rFonts w:ascii="Consolas" w:hAnsi="Consolas"/>
                                <w:sz w:val="14"/>
                                <w:szCs w:val="14"/>
                              </w:rPr>
                              <w:t xml:space="preserve">, </w:t>
                            </w:r>
                            <w:proofErr w:type="spellStart"/>
                            <w:r w:rsidRPr="00921586">
                              <w:rPr>
                                <w:rFonts w:ascii="Consolas" w:hAnsi="Consolas"/>
                                <w:sz w:val="14"/>
                                <w:szCs w:val="14"/>
                              </w:rPr>
                              <w:t>y_train_init</w:t>
                            </w:r>
                            <w:proofErr w:type="spellEnd"/>
                            <w:r w:rsidRPr="00921586">
                              <w:rPr>
                                <w:rFonts w:ascii="Consolas" w:hAnsi="Consolas"/>
                                <w:sz w:val="14"/>
                                <w:szCs w:val="14"/>
                              </w:rPr>
                              <w:t>)</w:t>
                            </w:r>
                          </w:p>
                          <w:p w14:paraId="153BB275" w14:textId="77777777" w:rsidR="00921586" w:rsidRPr="00921586" w:rsidRDefault="00921586" w:rsidP="00921586">
                            <w:pPr>
                              <w:rPr>
                                <w:rFonts w:ascii="Consolas" w:hAnsi="Consolas"/>
                                <w:sz w:val="14"/>
                                <w:szCs w:val="14"/>
                              </w:rPr>
                            </w:pPr>
                            <w:r w:rsidRPr="00921586">
                              <w:rPr>
                                <w:rFonts w:ascii="Consolas" w:hAnsi="Consolas"/>
                                <w:sz w:val="14"/>
                                <w:szCs w:val="14"/>
                              </w:rPr>
                              <w:t># Obtener los mejores parámetros encontrados</w:t>
                            </w:r>
                          </w:p>
                          <w:p w14:paraId="76046D74" w14:textId="2E39E130" w:rsidR="00921586" w:rsidRPr="00EA3BC5" w:rsidRDefault="00921586" w:rsidP="00921586">
                            <w:pPr>
                              <w:rPr>
                                <w:rFonts w:ascii="Consolas" w:hAnsi="Consolas"/>
                                <w:sz w:val="14"/>
                                <w:szCs w:val="14"/>
                                <w:lang w:val="en-US"/>
                              </w:rPr>
                            </w:pPr>
                            <w:proofErr w:type="spellStart"/>
                            <w:r w:rsidRPr="00EA3BC5">
                              <w:rPr>
                                <w:rFonts w:ascii="Consolas" w:hAnsi="Consolas"/>
                                <w:sz w:val="14"/>
                                <w:szCs w:val="14"/>
                                <w:lang w:val="en-US"/>
                              </w:rPr>
                              <w:t>best_params</w:t>
                            </w:r>
                            <w:proofErr w:type="spellEnd"/>
                            <w:r w:rsidRPr="00EA3BC5">
                              <w:rPr>
                                <w:rFonts w:ascii="Consolas" w:hAnsi="Consolas"/>
                                <w:sz w:val="14"/>
                                <w:szCs w:val="14"/>
                                <w:lang w:val="en-US"/>
                              </w:rPr>
                              <w:t xml:space="preserve"> = </w:t>
                            </w:r>
                            <w:proofErr w:type="spellStart"/>
                            <w:r w:rsidRPr="00EA3BC5">
                              <w:rPr>
                                <w:rFonts w:ascii="Consolas" w:hAnsi="Consolas"/>
                                <w:sz w:val="14"/>
                                <w:szCs w:val="14"/>
                                <w:lang w:val="en-US"/>
                              </w:rPr>
                              <w:t>grid_search.best_params</w:t>
                            </w:r>
                            <w:proofErr w:type="spellEnd"/>
                            <w:r w:rsidRPr="00EA3BC5">
                              <w:rPr>
                                <w:rFonts w:ascii="Consolas" w:hAnsi="Consolas"/>
                                <w:sz w:val="14"/>
                                <w:szCs w:val="14"/>
                                <w:lang w:val="en-US"/>
                              </w:rPr>
                              <w:t xml:space="preserve">_ </w:t>
                            </w:r>
                          </w:p>
                        </w:txbxContent>
                      </wps:txbx>
                      <wps:bodyPr rot="0" vert="horz" wrap="square" lIns="91440" tIns="45720" rIns="91440" bIns="45720" anchor="ctr" anchorCtr="0">
                        <a:noAutofit/>
                      </wps:bodyPr>
                    </wps:wsp>
                  </a:graphicData>
                </a:graphic>
              </wp:inline>
            </w:drawing>
          </mc:Choice>
          <mc:Fallback>
            <w:pict>
              <v:shape w14:anchorId="35EC616F" id="_x0000_s1033" type="#_x0000_t202" style="width:415.25pt;height:363.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" fillcolor="#f2f2f2 [3052]">
                <v:textbox>
                  <w:txbxContent>
                    <w:p w14:paraId="00AAFCC3" w14:textId="6E687CA8" w:rsidR="00921586" w:rsidRPr="00921586" w:rsidRDefault="00921586" w:rsidP="00921586">
                      <w:pPr>
                        <w:jc w:val="right"/>
                        <w:rPr>
                          <w:rFonts w:ascii="Consolas" w:hAnsi="Consolas"/>
                          <w:sz w:val="10"/>
                          <w:szCs w:val="10"/>
                        </w:rPr>
                      </w:pPr>
                      <w:r>
                        <w:rPr>
                          <w:rFonts w:ascii="Consolas" w:hAnsi="Consolas"/>
                          <w:sz w:val="10"/>
                          <w:szCs w:val="10"/>
                        </w:rPr>
                        <w:t>python</w:t>
                      </w:r>
                    </w:p>
                    <w:p w14:paraId="3AAF8534" w14:textId="77777777" w:rsidR="00921586" w:rsidRPr="00921586" w:rsidRDefault="00921586" w:rsidP="00921586">
                      <w:pPr>
                        <w:rPr>
                          <w:rFonts w:ascii="Consolas" w:hAnsi="Consolas"/>
                          <w:sz w:val="14"/>
                          <w:szCs w:val="14"/>
                        </w:rPr>
                      </w:pPr>
                      <w:r w:rsidRPr="00921586">
                        <w:rPr>
                          <w:rFonts w:ascii="Consolas" w:hAnsi="Consolas"/>
                          <w:sz w:val="14"/>
                          <w:szCs w:val="14"/>
                        </w:rPr>
                        <w:t># Definir los hiperparámetros a optimizar</w:t>
                      </w:r>
                    </w:p>
                    <w:p w14:paraId="7A95F6DA" w14:textId="77777777" w:rsidR="00921586" w:rsidRPr="00EA3BC5" w:rsidRDefault="00921586" w:rsidP="00921586">
                      <w:pPr>
                        <w:rPr>
                          <w:rFonts w:ascii="Consolas" w:hAnsi="Consolas"/>
                          <w:sz w:val="14"/>
                          <w:szCs w:val="14"/>
                          <w:lang w:val="pt-BR"/>
                        </w:rPr>
                      </w:pPr>
                      <w:proofErr w:type="spellStart"/>
                      <w:r w:rsidRPr="00EA3BC5">
                        <w:rPr>
                          <w:rFonts w:ascii="Consolas" w:hAnsi="Consolas"/>
                          <w:sz w:val="14"/>
                          <w:szCs w:val="14"/>
                          <w:lang w:val="pt-BR"/>
                        </w:rPr>
                        <w:t>param_grid</w:t>
                      </w:r>
                      <w:proofErr w:type="spellEnd"/>
                      <w:r w:rsidRPr="00EA3BC5">
                        <w:rPr>
                          <w:rFonts w:ascii="Consolas" w:hAnsi="Consolas"/>
                          <w:sz w:val="14"/>
                          <w:szCs w:val="14"/>
                          <w:lang w:val="pt-BR"/>
                        </w:rPr>
                        <w:t xml:space="preserve"> = {</w:t>
                      </w:r>
                    </w:p>
                    <w:p w14:paraId="662C0221" w14:textId="77777777" w:rsidR="00921586" w:rsidRPr="00EA3BC5" w:rsidRDefault="00921586" w:rsidP="00921586">
                      <w:pPr>
                        <w:rPr>
                          <w:rFonts w:ascii="Consolas" w:hAnsi="Consolas"/>
                          <w:sz w:val="14"/>
                          <w:szCs w:val="14"/>
                          <w:lang w:val="pt-BR"/>
                        </w:rPr>
                      </w:pPr>
                      <w:r w:rsidRPr="00EA3BC5">
                        <w:rPr>
                          <w:rFonts w:ascii="Consolas" w:hAnsi="Consolas"/>
                          <w:sz w:val="14"/>
                          <w:szCs w:val="14"/>
                          <w:lang w:val="pt-BR"/>
                        </w:rPr>
                        <w:t xml:space="preserve">    "</w:t>
                      </w:r>
                      <w:proofErr w:type="spellStart"/>
                      <w:r w:rsidRPr="00EA3BC5">
                        <w:rPr>
                          <w:rFonts w:ascii="Consolas" w:hAnsi="Consolas"/>
                          <w:sz w:val="14"/>
                          <w:szCs w:val="14"/>
                          <w:lang w:val="pt-BR"/>
                        </w:rPr>
                        <w:t>n_estimators</w:t>
                      </w:r>
                      <w:proofErr w:type="spellEnd"/>
                      <w:r w:rsidRPr="00EA3BC5">
                        <w:rPr>
                          <w:rFonts w:ascii="Consolas" w:hAnsi="Consolas"/>
                          <w:sz w:val="14"/>
                          <w:szCs w:val="14"/>
                          <w:lang w:val="pt-BR"/>
                        </w:rPr>
                        <w:t>": [50, 100, 200],</w:t>
                      </w:r>
                    </w:p>
                    <w:p w14:paraId="415A8C6C" w14:textId="77777777" w:rsidR="00921586" w:rsidRPr="00EA3BC5" w:rsidRDefault="00921586" w:rsidP="00921586">
                      <w:pPr>
                        <w:rPr>
                          <w:rFonts w:ascii="Consolas" w:hAnsi="Consolas"/>
                          <w:sz w:val="14"/>
                          <w:szCs w:val="14"/>
                          <w:lang w:val="pt-BR"/>
                        </w:rPr>
                      </w:pPr>
                      <w:r w:rsidRPr="00EA3BC5">
                        <w:rPr>
                          <w:rFonts w:ascii="Consolas" w:hAnsi="Consolas"/>
                          <w:sz w:val="14"/>
                          <w:szCs w:val="14"/>
                          <w:lang w:val="pt-BR"/>
                        </w:rPr>
                        <w:t xml:space="preserve">    "</w:t>
                      </w:r>
                      <w:proofErr w:type="spellStart"/>
                      <w:r w:rsidRPr="00EA3BC5">
                        <w:rPr>
                          <w:rFonts w:ascii="Consolas" w:hAnsi="Consolas"/>
                          <w:sz w:val="14"/>
                          <w:szCs w:val="14"/>
                          <w:lang w:val="pt-BR"/>
                        </w:rPr>
                        <w:t>max_depth</w:t>
                      </w:r>
                      <w:proofErr w:type="spellEnd"/>
                      <w:r w:rsidRPr="00EA3BC5">
                        <w:rPr>
                          <w:rFonts w:ascii="Consolas" w:hAnsi="Consolas"/>
                          <w:sz w:val="14"/>
                          <w:szCs w:val="14"/>
                          <w:lang w:val="pt-BR"/>
                        </w:rPr>
                        <w:t>": [</w:t>
                      </w:r>
                      <w:proofErr w:type="spellStart"/>
                      <w:r w:rsidRPr="00EA3BC5">
                        <w:rPr>
                          <w:rFonts w:ascii="Consolas" w:hAnsi="Consolas"/>
                          <w:sz w:val="14"/>
                          <w:szCs w:val="14"/>
                          <w:lang w:val="pt-BR"/>
                        </w:rPr>
                        <w:t>None</w:t>
                      </w:r>
                      <w:proofErr w:type="spellEnd"/>
                      <w:r w:rsidRPr="00EA3BC5">
                        <w:rPr>
                          <w:rFonts w:ascii="Consolas" w:hAnsi="Consolas"/>
                          <w:sz w:val="14"/>
                          <w:szCs w:val="14"/>
                          <w:lang w:val="pt-BR"/>
                        </w:rPr>
                        <w:t>, 10, 20, 30],</w:t>
                      </w:r>
                    </w:p>
                    <w:p w14:paraId="49C9DC4E" w14:textId="77777777" w:rsidR="00921586" w:rsidRPr="00EA3BC5" w:rsidRDefault="00921586" w:rsidP="00921586">
                      <w:pPr>
                        <w:rPr>
                          <w:rFonts w:ascii="Consolas" w:hAnsi="Consolas"/>
                          <w:sz w:val="14"/>
                          <w:szCs w:val="14"/>
                          <w:lang w:val="fr-FR"/>
                        </w:rPr>
                      </w:pPr>
                      <w:r w:rsidRPr="00EA3BC5">
                        <w:rPr>
                          <w:rFonts w:ascii="Consolas" w:hAnsi="Consolas"/>
                          <w:sz w:val="14"/>
                          <w:szCs w:val="14"/>
                          <w:lang w:val="pt-BR"/>
                        </w:rPr>
                        <w:t xml:space="preserve">    </w:t>
                      </w:r>
                      <w:r w:rsidRPr="00EA3BC5">
                        <w:rPr>
                          <w:rFonts w:ascii="Consolas" w:hAnsi="Consolas"/>
                          <w:sz w:val="14"/>
                          <w:szCs w:val="14"/>
                          <w:lang w:val="fr-FR"/>
                        </w:rPr>
                        <w:t>"</w:t>
                      </w:r>
                      <w:proofErr w:type="spellStart"/>
                      <w:r w:rsidRPr="00EA3BC5">
                        <w:rPr>
                          <w:rFonts w:ascii="Consolas" w:hAnsi="Consolas"/>
                          <w:sz w:val="14"/>
                          <w:szCs w:val="14"/>
                          <w:lang w:val="fr-FR"/>
                        </w:rPr>
                        <w:t>min_samples_split</w:t>
                      </w:r>
                      <w:proofErr w:type="spellEnd"/>
                      <w:r w:rsidRPr="00EA3BC5">
                        <w:rPr>
                          <w:rFonts w:ascii="Consolas" w:hAnsi="Consolas"/>
                          <w:sz w:val="14"/>
                          <w:szCs w:val="14"/>
                          <w:lang w:val="fr-FR"/>
                        </w:rPr>
                        <w:t>": [2, 5, 10],</w:t>
                      </w:r>
                    </w:p>
                    <w:p w14:paraId="60158AB4" w14:textId="77777777" w:rsidR="00921586" w:rsidRPr="00EA3BC5" w:rsidRDefault="00921586" w:rsidP="00921586">
                      <w:pPr>
                        <w:rPr>
                          <w:rFonts w:ascii="Consolas" w:hAnsi="Consolas"/>
                          <w:sz w:val="14"/>
                          <w:szCs w:val="14"/>
                          <w:lang w:val="fr-FR"/>
                        </w:rPr>
                      </w:pPr>
                      <w:r w:rsidRPr="00EA3BC5">
                        <w:rPr>
                          <w:rFonts w:ascii="Consolas" w:hAnsi="Consolas"/>
                          <w:sz w:val="14"/>
                          <w:szCs w:val="14"/>
                          <w:lang w:val="fr-FR"/>
                        </w:rPr>
                        <w:t xml:space="preserve">    "</w:t>
                      </w:r>
                      <w:proofErr w:type="spellStart"/>
                      <w:r w:rsidRPr="00EA3BC5">
                        <w:rPr>
                          <w:rFonts w:ascii="Consolas" w:hAnsi="Consolas"/>
                          <w:sz w:val="14"/>
                          <w:szCs w:val="14"/>
                          <w:lang w:val="fr-FR"/>
                        </w:rPr>
                        <w:t>min_samples_leaf</w:t>
                      </w:r>
                      <w:proofErr w:type="spellEnd"/>
                      <w:r w:rsidRPr="00EA3BC5">
                        <w:rPr>
                          <w:rFonts w:ascii="Consolas" w:hAnsi="Consolas"/>
                          <w:sz w:val="14"/>
                          <w:szCs w:val="14"/>
                          <w:lang w:val="fr-FR"/>
                        </w:rPr>
                        <w:t>": [1, 2, 4]</w:t>
                      </w:r>
                    </w:p>
                    <w:p w14:paraId="32DDE540" w14:textId="31F2F550" w:rsidR="00921586" w:rsidRPr="00921586" w:rsidRDefault="00921586" w:rsidP="00921586">
                      <w:pPr>
                        <w:rPr>
                          <w:rFonts w:ascii="Consolas" w:hAnsi="Consolas"/>
                          <w:sz w:val="14"/>
                          <w:szCs w:val="14"/>
                        </w:rPr>
                      </w:pPr>
                      <w:r w:rsidRPr="00921586">
                        <w:rPr>
                          <w:rFonts w:ascii="Consolas" w:hAnsi="Consolas"/>
                          <w:sz w:val="14"/>
                          <w:szCs w:val="14"/>
                        </w:rPr>
                        <w:t>}</w:t>
                      </w:r>
                    </w:p>
                    <w:p w14:paraId="05B08A0A" w14:textId="77777777" w:rsidR="00921586" w:rsidRPr="00921586" w:rsidRDefault="00921586" w:rsidP="00921586">
                      <w:pPr>
                        <w:rPr>
                          <w:rFonts w:ascii="Consolas" w:hAnsi="Consolas"/>
                          <w:sz w:val="14"/>
                          <w:szCs w:val="14"/>
                        </w:rPr>
                      </w:pPr>
                      <w:r w:rsidRPr="00921586">
                        <w:rPr>
                          <w:rFonts w:ascii="Consolas" w:hAnsi="Consolas"/>
                          <w:sz w:val="14"/>
                          <w:szCs w:val="14"/>
                        </w:rPr>
                        <w:t># Aplicar GridSearchCV con validación cruzada</w:t>
                      </w:r>
                    </w:p>
                    <w:p w14:paraId="60AC678A" w14:textId="77777777" w:rsidR="00921586" w:rsidRPr="00921586" w:rsidRDefault="00921586" w:rsidP="00921586">
                      <w:pPr>
                        <w:rPr>
                          <w:rFonts w:ascii="Consolas" w:hAnsi="Consolas"/>
                          <w:sz w:val="14"/>
                          <w:szCs w:val="14"/>
                        </w:rPr>
                      </w:pPr>
                      <w:proofErr w:type="spellStart"/>
                      <w:r w:rsidRPr="00921586">
                        <w:rPr>
                          <w:rFonts w:ascii="Consolas" w:hAnsi="Consolas"/>
                          <w:sz w:val="14"/>
                          <w:szCs w:val="14"/>
                        </w:rPr>
                        <w:t>grid_search</w:t>
                      </w:r>
                      <w:proofErr w:type="spellEnd"/>
                      <w:r w:rsidRPr="00921586">
                        <w:rPr>
                          <w:rFonts w:ascii="Consolas" w:hAnsi="Consolas"/>
                          <w:sz w:val="14"/>
                          <w:szCs w:val="14"/>
                        </w:rPr>
                        <w:t xml:space="preserve"> = </w:t>
                      </w:r>
                      <w:proofErr w:type="spellStart"/>
                      <w:r w:rsidRPr="00921586">
                        <w:rPr>
                          <w:rFonts w:ascii="Consolas" w:hAnsi="Consolas"/>
                          <w:sz w:val="14"/>
                          <w:szCs w:val="14"/>
                        </w:rPr>
                        <w:t>GridSearchCV</w:t>
                      </w:r>
                      <w:proofErr w:type="spellEnd"/>
                      <w:r w:rsidRPr="00921586">
                        <w:rPr>
                          <w:rFonts w:ascii="Consolas" w:hAnsi="Consolas"/>
                          <w:sz w:val="14"/>
                          <w:szCs w:val="14"/>
                        </w:rPr>
                        <w:t>(</w:t>
                      </w:r>
                    </w:p>
                    <w:p w14:paraId="510D0507" w14:textId="77777777" w:rsidR="00921586" w:rsidRPr="00EA3BC5" w:rsidRDefault="00921586" w:rsidP="00921586">
                      <w:pPr>
                        <w:rPr>
                          <w:rFonts w:ascii="Consolas" w:hAnsi="Consolas"/>
                          <w:sz w:val="14"/>
                          <w:szCs w:val="14"/>
                          <w:lang w:val="en-US"/>
                        </w:rPr>
                      </w:pPr>
                      <w:r w:rsidRPr="00921586">
                        <w:rPr>
                          <w:rFonts w:ascii="Consolas" w:hAnsi="Consolas"/>
                          <w:sz w:val="14"/>
                          <w:szCs w:val="14"/>
                        </w:rPr>
                        <w:t xml:space="preserve">    </w:t>
                      </w:r>
                      <w:proofErr w:type="spellStart"/>
                      <w:r w:rsidRPr="00EA3BC5">
                        <w:rPr>
                          <w:rFonts w:ascii="Consolas" w:hAnsi="Consolas"/>
                          <w:sz w:val="14"/>
                          <w:szCs w:val="14"/>
                          <w:lang w:val="en-US"/>
                        </w:rPr>
                        <w:t>RandomForestClassifier</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random_state</w:t>
                      </w:r>
                      <w:proofErr w:type="spellEnd"/>
                      <w:r w:rsidRPr="00EA3BC5">
                        <w:rPr>
                          <w:rFonts w:ascii="Consolas" w:hAnsi="Consolas"/>
                          <w:sz w:val="14"/>
                          <w:szCs w:val="14"/>
                          <w:lang w:val="en-US"/>
                        </w:rPr>
                        <w:t>=42),</w:t>
                      </w:r>
                    </w:p>
                    <w:p w14:paraId="7B86CCF5" w14:textId="77777777" w:rsidR="00921586" w:rsidRPr="00EA3BC5" w:rsidRDefault="00921586" w:rsidP="00921586">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param_grid</w:t>
                      </w:r>
                      <w:proofErr w:type="spellEnd"/>
                      <w:r w:rsidRPr="00EA3BC5">
                        <w:rPr>
                          <w:rFonts w:ascii="Consolas" w:hAnsi="Consolas"/>
                          <w:sz w:val="14"/>
                          <w:szCs w:val="14"/>
                          <w:lang w:val="en-US"/>
                        </w:rPr>
                        <w:t>,</w:t>
                      </w:r>
                    </w:p>
                    <w:p w14:paraId="7D71D706" w14:textId="77777777" w:rsidR="00921586" w:rsidRPr="00EA3BC5" w:rsidRDefault="00921586" w:rsidP="00921586">
                      <w:pPr>
                        <w:rPr>
                          <w:rFonts w:ascii="Consolas" w:hAnsi="Consolas"/>
                          <w:sz w:val="14"/>
                          <w:szCs w:val="14"/>
                          <w:lang w:val="en-US"/>
                        </w:rPr>
                      </w:pPr>
                      <w:r w:rsidRPr="00EA3BC5">
                        <w:rPr>
                          <w:rFonts w:ascii="Consolas" w:hAnsi="Consolas"/>
                          <w:sz w:val="14"/>
                          <w:szCs w:val="14"/>
                          <w:lang w:val="en-US"/>
                        </w:rPr>
                        <w:t xml:space="preserve">    cv=5,</w:t>
                      </w:r>
                    </w:p>
                    <w:p w14:paraId="1353037C" w14:textId="77777777" w:rsidR="00921586" w:rsidRPr="00EA3BC5" w:rsidRDefault="00921586" w:rsidP="00921586">
                      <w:pPr>
                        <w:rPr>
                          <w:rFonts w:ascii="Consolas" w:hAnsi="Consolas"/>
                          <w:sz w:val="14"/>
                          <w:szCs w:val="14"/>
                          <w:lang w:val="en-US"/>
                        </w:rPr>
                      </w:pPr>
                      <w:r w:rsidRPr="00EA3BC5">
                        <w:rPr>
                          <w:rFonts w:ascii="Consolas" w:hAnsi="Consolas"/>
                          <w:sz w:val="14"/>
                          <w:szCs w:val="14"/>
                          <w:lang w:val="en-US"/>
                        </w:rPr>
                        <w:t xml:space="preserve">    scoring="accuracy",</w:t>
                      </w:r>
                    </w:p>
                    <w:p w14:paraId="72B95AB9" w14:textId="77777777" w:rsidR="00921586" w:rsidRPr="00921586" w:rsidRDefault="00921586" w:rsidP="00921586">
                      <w:pPr>
                        <w:rPr>
                          <w:rFonts w:ascii="Consolas" w:hAnsi="Consolas"/>
                          <w:sz w:val="14"/>
                          <w:szCs w:val="14"/>
                        </w:rPr>
                      </w:pPr>
                      <w:r w:rsidRPr="00EA3BC5">
                        <w:rPr>
                          <w:rFonts w:ascii="Consolas" w:hAnsi="Consolas"/>
                          <w:sz w:val="14"/>
                          <w:szCs w:val="14"/>
                          <w:lang w:val="en-US"/>
                        </w:rPr>
                        <w:t xml:space="preserve">    </w:t>
                      </w:r>
                      <w:proofErr w:type="spellStart"/>
                      <w:r w:rsidRPr="00921586">
                        <w:rPr>
                          <w:rFonts w:ascii="Consolas" w:hAnsi="Consolas"/>
                          <w:sz w:val="14"/>
                          <w:szCs w:val="14"/>
                        </w:rPr>
                        <w:t>n_jobs</w:t>
                      </w:r>
                      <w:proofErr w:type="spellEnd"/>
                      <w:r w:rsidRPr="00921586">
                        <w:rPr>
                          <w:rFonts w:ascii="Consolas" w:hAnsi="Consolas"/>
                          <w:sz w:val="14"/>
                          <w:szCs w:val="14"/>
                        </w:rPr>
                        <w:t>=-1</w:t>
                      </w:r>
                    </w:p>
                    <w:p w14:paraId="1646023C" w14:textId="512EAAC1" w:rsidR="00921586" w:rsidRPr="00921586" w:rsidRDefault="00921586" w:rsidP="00921586">
                      <w:pPr>
                        <w:rPr>
                          <w:rFonts w:ascii="Consolas" w:hAnsi="Consolas"/>
                          <w:sz w:val="14"/>
                          <w:szCs w:val="14"/>
                        </w:rPr>
                      </w:pPr>
                      <w:r w:rsidRPr="00921586">
                        <w:rPr>
                          <w:rFonts w:ascii="Consolas" w:hAnsi="Consolas"/>
                          <w:sz w:val="14"/>
                          <w:szCs w:val="14"/>
                        </w:rPr>
                        <w:t>)</w:t>
                      </w:r>
                    </w:p>
                    <w:p w14:paraId="57313143" w14:textId="017CB0AD" w:rsidR="00921586" w:rsidRPr="00921586" w:rsidRDefault="00921586" w:rsidP="00921586">
                      <w:pPr>
                        <w:rPr>
                          <w:rFonts w:ascii="Consolas" w:hAnsi="Consolas"/>
                          <w:sz w:val="14"/>
                          <w:szCs w:val="14"/>
                        </w:rPr>
                      </w:pPr>
                      <w:proofErr w:type="spellStart"/>
                      <w:r w:rsidRPr="00921586">
                        <w:rPr>
                          <w:rFonts w:ascii="Consolas" w:hAnsi="Consolas"/>
                          <w:sz w:val="14"/>
                          <w:szCs w:val="14"/>
                        </w:rPr>
                        <w:t>grid_search.fit</w:t>
                      </w:r>
                      <w:proofErr w:type="spellEnd"/>
                      <w:r w:rsidRPr="00921586">
                        <w:rPr>
                          <w:rFonts w:ascii="Consolas" w:hAnsi="Consolas"/>
                          <w:sz w:val="14"/>
                          <w:szCs w:val="14"/>
                        </w:rPr>
                        <w:t>(</w:t>
                      </w:r>
                      <w:proofErr w:type="spellStart"/>
                      <w:r w:rsidRPr="00921586">
                        <w:rPr>
                          <w:rFonts w:ascii="Consolas" w:hAnsi="Consolas"/>
                          <w:sz w:val="14"/>
                          <w:szCs w:val="14"/>
                        </w:rPr>
                        <w:t>X_train_scaled</w:t>
                      </w:r>
                      <w:proofErr w:type="spellEnd"/>
                      <w:r w:rsidRPr="00921586">
                        <w:rPr>
                          <w:rFonts w:ascii="Consolas" w:hAnsi="Consolas"/>
                          <w:sz w:val="14"/>
                          <w:szCs w:val="14"/>
                        </w:rPr>
                        <w:t xml:space="preserve">, </w:t>
                      </w:r>
                      <w:proofErr w:type="spellStart"/>
                      <w:r w:rsidRPr="00921586">
                        <w:rPr>
                          <w:rFonts w:ascii="Consolas" w:hAnsi="Consolas"/>
                          <w:sz w:val="14"/>
                          <w:szCs w:val="14"/>
                        </w:rPr>
                        <w:t>y_train_init</w:t>
                      </w:r>
                      <w:proofErr w:type="spellEnd"/>
                      <w:r w:rsidRPr="00921586">
                        <w:rPr>
                          <w:rFonts w:ascii="Consolas" w:hAnsi="Consolas"/>
                          <w:sz w:val="14"/>
                          <w:szCs w:val="14"/>
                        </w:rPr>
                        <w:t>)</w:t>
                      </w:r>
                    </w:p>
                    <w:p w14:paraId="153BB275" w14:textId="77777777" w:rsidR="00921586" w:rsidRPr="00921586" w:rsidRDefault="00921586" w:rsidP="00921586">
                      <w:pPr>
                        <w:rPr>
                          <w:rFonts w:ascii="Consolas" w:hAnsi="Consolas"/>
                          <w:sz w:val="14"/>
                          <w:szCs w:val="14"/>
                        </w:rPr>
                      </w:pPr>
                      <w:r w:rsidRPr="00921586">
                        <w:rPr>
                          <w:rFonts w:ascii="Consolas" w:hAnsi="Consolas"/>
                          <w:sz w:val="14"/>
                          <w:szCs w:val="14"/>
                        </w:rPr>
                        <w:t># Obtener los mejores parámetros encontrados</w:t>
                      </w:r>
                    </w:p>
                    <w:p w14:paraId="76046D74" w14:textId="2E39E130" w:rsidR="00921586" w:rsidRPr="00EA3BC5" w:rsidRDefault="00921586" w:rsidP="00921586">
                      <w:pPr>
                        <w:rPr>
                          <w:rFonts w:ascii="Consolas" w:hAnsi="Consolas"/>
                          <w:sz w:val="14"/>
                          <w:szCs w:val="14"/>
                          <w:lang w:val="en-US"/>
                        </w:rPr>
                      </w:pPr>
                      <w:proofErr w:type="spellStart"/>
                      <w:r w:rsidRPr="00EA3BC5">
                        <w:rPr>
                          <w:rFonts w:ascii="Consolas" w:hAnsi="Consolas"/>
                          <w:sz w:val="14"/>
                          <w:szCs w:val="14"/>
                          <w:lang w:val="en-US"/>
                        </w:rPr>
                        <w:t>best_params</w:t>
                      </w:r>
                      <w:proofErr w:type="spellEnd"/>
                      <w:r w:rsidRPr="00EA3BC5">
                        <w:rPr>
                          <w:rFonts w:ascii="Consolas" w:hAnsi="Consolas"/>
                          <w:sz w:val="14"/>
                          <w:szCs w:val="14"/>
                          <w:lang w:val="en-US"/>
                        </w:rPr>
                        <w:t xml:space="preserve"> = </w:t>
                      </w:r>
                      <w:proofErr w:type="spellStart"/>
                      <w:r w:rsidRPr="00EA3BC5">
                        <w:rPr>
                          <w:rFonts w:ascii="Consolas" w:hAnsi="Consolas"/>
                          <w:sz w:val="14"/>
                          <w:szCs w:val="14"/>
                          <w:lang w:val="en-US"/>
                        </w:rPr>
                        <w:t>grid_search.best_params</w:t>
                      </w:r>
                      <w:proofErr w:type="spellEnd"/>
                      <w:r w:rsidRPr="00EA3BC5">
                        <w:rPr>
                          <w:rFonts w:ascii="Consolas" w:hAnsi="Consolas"/>
                          <w:sz w:val="14"/>
                          <w:szCs w:val="14"/>
                          <w:lang w:val="en-US"/>
                        </w:rPr>
                        <w:t xml:space="preserve">_ </w:t>
                      </w:r>
                    </w:p>
                  </w:txbxContent>
                </v:textbox>
                <w10:anchorlock/>
              </v:shape>
            </w:pict>
          </mc:Fallback>
        </mc:AlternateContent>
      </w:r>
    </w:p>
    <w:p w14:paraId="013B900A" w14:textId="77777777" w:rsidR="00EC24A5" w:rsidRDefault="00EC24A5" w:rsidP="00EC24A5">
      <w:pPr>
        <w:rPr>
          <w:rFonts w:cs="Times New Roman"/>
          <w:b/>
          <w:bCs/>
          <w:szCs w:val="22"/>
        </w:rPr>
      </w:pPr>
    </w:p>
    <w:p w14:paraId="4D7FB0F9" w14:textId="213B7671" w:rsidR="00EC24A5" w:rsidRPr="00EC24A5" w:rsidRDefault="00EC24A5" w:rsidP="00EC24A5">
      <w:pPr>
        <w:rPr>
          <w:rFonts w:cs="Times New Roman"/>
          <w:b/>
          <w:bCs/>
          <w:szCs w:val="22"/>
        </w:rPr>
      </w:pPr>
      <w:r w:rsidRPr="00EC24A5">
        <w:rPr>
          <w:rFonts w:cs="Times New Roman"/>
          <w:b/>
          <w:bCs/>
          <w:szCs w:val="22"/>
        </w:rPr>
        <w:t>Anexo D. Optimización de Hiperparámetros con Optuna (Ejemplo en XGBoost)</w:t>
      </w:r>
    </w:p>
    <w:p w14:paraId="36B50C36" w14:textId="77777777" w:rsidR="00EC24A5" w:rsidRPr="00EC24A5" w:rsidRDefault="00EC24A5" w:rsidP="00EC24A5">
      <w:pPr>
        <w:rPr>
          <w:rFonts w:cs="Times New Roman"/>
          <w:szCs w:val="22"/>
        </w:rPr>
      </w:pPr>
      <w:r w:rsidRPr="00EC24A5">
        <w:rPr>
          <w:rFonts w:cs="Times New Roman"/>
          <w:szCs w:val="22"/>
        </w:rPr>
        <w:t>El siguiente fragmento de código muestra cómo se ha utilizado la biblioteca Optuna para llevar a cabo una optimización eficiente de hiperparámetros en el modelo XGBoost, mediante validación interna con train_test_split:</w:t>
      </w:r>
    </w:p>
    <w:p w14:paraId="2CABB9B7" w14:textId="6065EC8A" w:rsidR="00C55A24" w:rsidRPr="00DA32A0" w:rsidRDefault="00EC24A5" w:rsidP="00244F04">
      <w:pPr>
        <w:rPr>
          <w:rFonts w:cs="Times New Roman"/>
          <w:szCs w:val="22"/>
        </w:rPr>
      </w:pPr>
      <w:r>
        <w:rPr>
          <w:noProof/>
        </w:rPr>
        <w:lastRenderedPageBreak/>
        <mc:AlternateContent>
          <mc:Choice Requires="wps">
            <w:drawing>
              <wp:inline distT="0" distB="0" distL="0" distR="0" wp14:anchorId="413041B9" wp14:editId="78E7F300">
                <wp:extent cx="5270500" cy="7368363"/>
                <wp:effectExtent l="0" t="0" r="25400" b="23495"/>
                <wp:docPr id="9044575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7368363"/>
                        </a:xfrm>
                        <a:prstGeom prst="rect">
                          <a:avLst/>
                        </a:prstGeom>
                        <a:solidFill>
                          <a:schemeClr val="bg1">
                            <a:lumMod val="95000"/>
                          </a:schemeClr>
                        </a:solidFill>
                        <a:ln w="9525">
                          <a:solidFill>
                            <a:srgbClr val="000000"/>
                          </a:solidFill>
                          <a:miter lim="800000"/>
                          <a:headEnd/>
                          <a:tailEnd/>
                        </a:ln>
                      </wps:spPr>
                      <wps:txbx>
                        <w:txbxContent>
                          <w:p w14:paraId="3FC8E768" w14:textId="77777777" w:rsidR="00EC24A5" w:rsidRPr="00EA3BC5" w:rsidRDefault="00EC24A5" w:rsidP="00EC24A5">
                            <w:pPr>
                              <w:jc w:val="right"/>
                              <w:rPr>
                                <w:rFonts w:ascii="Consolas" w:hAnsi="Consolas"/>
                                <w:sz w:val="10"/>
                                <w:szCs w:val="10"/>
                                <w:lang w:val="en-US"/>
                              </w:rPr>
                            </w:pPr>
                            <w:r w:rsidRPr="00EA3BC5">
                              <w:rPr>
                                <w:rFonts w:ascii="Consolas" w:hAnsi="Consolas"/>
                                <w:sz w:val="10"/>
                                <w:szCs w:val="10"/>
                                <w:lang w:val="en-US"/>
                              </w:rPr>
                              <w:t>python</w:t>
                            </w:r>
                          </w:p>
                          <w:p w14:paraId="2F5A0591"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def objective(trial):</w:t>
                            </w:r>
                          </w:p>
                          <w:p w14:paraId="2B94582E"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params = {</w:t>
                            </w:r>
                          </w:p>
                          <w:p w14:paraId="7507A1A4"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n_estimators</w:t>
                            </w:r>
                            <w:proofErr w:type="spellEnd"/>
                            <w:r w:rsidRPr="00EA3BC5">
                              <w:rPr>
                                <w:rFonts w:ascii="Consolas" w:hAnsi="Consolas"/>
                                <w:sz w:val="14"/>
                                <w:szCs w:val="14"/>
                                <w:lang w:val="en-US"/>
                              </w:rPr>
                              <w:t xml:space="preserve">": </w:t>
                            </w:r>
                            <w:proofErr w:type="spellStart"/>
                            <w:r w:rsidRPr="00EA3BC5">
                              <w:rPr>
                                <w:rFonts w:ascii="Consolas" w:hAnsi="Consolas"/>
                                <w:sz w:val="14"/>
                                <w:szCs w:val="14"/>
                                <w:lang w:val="en-US"/>
                              </w:rPr>
                              <w:t>trial.suggest_int</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n_estimators</w:t>
                            </w:r>
                            <w:proofErr w:type="spellEnd"/>
                            <w:r w:rsidRPr="00EA3BC5">
                              <w:rPr>
                                <w:rFonts w:ascii="Consolas" w:hAnsi="Consolas"/>
                                <w:sz w:val="14"/>
                                <w:szCs w:val="14"/>
                                <w:lang w:val="en-US"/>
                              </w:rPr>
                              <w:t>", 50, 300),</w:t>
                            </w:r>
                          </w:p>
                          <w:p w14:paraId="40D114FA"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max_depth</w:t>
                            </w:r>
                            <w:proofErr w:type="spellEnd"/>
                            <w:r w:rsidRPr="00EA3BC5">
                              <w:rPr>
                                <w:rFonts w:ascii="Consolas" w:hAnsi="Consolas"/>
                                <w:sz w:val="14"/>
                                <w:szCs w:val="14"/>
                                <w:lang w:val="en-US"/>
                              </w:rPr>
                              <w:t xml:space="preserve">": </w:t>
                            </w:r>
                            <w:proofErr w:type="spellStart"/>
                            <w:r w:rsidRPr="00EA3BC5">
                              <w:rPr>
                                <w:rFonts w:ascii="Consolas" w:hAnsi="Consolas"/>
                                <w:sz w:val="14"/>
                                <w:szCs w:val="14"/>
                                <w:lang w:val="en-US"/>
                              </w:rPr>
                              <w:t>trial.suggest_int</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max_depth</w:t>
                            </w:r>
                            <w:proofErr w:type="spellEnd"/>
                            <w:r w:rsidRPr="00EA3BC5">
                              <w:rPr>
                                <w:rFonts w:ascii="Consolas" w:hAnsi="Consolas"/>
                                <w:sz w:val="14"/>
                                <w:szCs w:val="14"/>
                                <w:lang w:val="en-US"/>
                              </w:rPr>
                              <w:t>", 3, 15),</w:t>
                            </w:r>
                          </w:p>
                          <w:p w14:paraId="301E9329"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learning_rate</w:t>
                            </w:r>
                            <w:proofErr w:type="spellEnd"/>
                            <w:r w:rsidRPr="00EA3BC5">
                              <w:rPr>
                                <w:rFonts w:ascii="Consolas" w:hAnsi="Consolas"/>
                                <w:sz w:val="14"/>
                                <w:szCs w:val="14"/>
                                <w:lang w:val="en-US"/>
                              </w:rPr>
                              <w:t xml:space="preserve">": </w:t>
                            </w:r>
                            <w:proofErr w:type="spellStart"/>
                            <w:r w:rsidRPr="00EA3BC5">
                              <w:rPr>
                                <w:rFonts w:ascii="Consolas" w:hAnsi="Consolas"/>
                                <w:sz w:val="14"/>
                                <w:szCs w:val="14"/>
                                <w:lang w:val="en-US"/>
                              </w:rPr>
                              <w:t>trial.suggest_float</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learning_rate</w:t>
                            </w:r>
                            <w:proofErr w:type="spellEnd"/>
                            <w:r w:rsidRPr="00EA3BC5">
                              <w:rPr>
                                <w:rFonts w:ascii="Consolas" w:hAnsi="Consolas"/>
                                <w:sz w:val="14"/>
                                <w:szCs w:val="14"/>
                                <w:lang w:val="en-US"/>
                              </w:rPr>
                              <w:t>", 0.01, 0.3),</w:t>
                            </w:r>
                          </w:p>
                          <w:p w14:paraId="20006BA8"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min_child_weight</w:t>
                            </w:r>
                            <w:proofErr w:type="spellEnd"/>
                            <w:r w:rsidRPr="00EA3BC5">
                              <w:rPr>
                                <w:rFonts w:ascii="Consolas" w:hAnsi="Consolas"/>
                                <w:sz w:val="14"/>
                                <w:szCs w:val="14"/>
                                <w:lang w:val="en-US"/>
                              </w:rPr>
                              <w:t xml:space="preserve">": </w:t>
                            </w:r>
                            <w:proofErr w:type="spellStart"/>
                            <w:r w:rsidRPr="00EA3BC5">
                              <w:rPr>
                                <w:rFonts w:ascii="Consolas" w:hAnsi="Consolas"/>
                                <w:sz w:val="14"/>
                                <w:szCs w:val="14"/>
                                <w:lang w:val="en-US"/>
                              </w:rPr>
                              <w:t>trial.suggest_int</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min_child_weight</w:t>
                            </w:r>
                            <w:proofErr w:type="spellEnd"/>
                            <w:r w:rsidRPr="00EA3BC5">
                              <w:rPr>
                                <w:rFonts w:ascii="Consolas" w:hAnsi="Consolas"/>
                                <w:sz w:val="14"/>
                                <w:szCs w:val="14"/>
                                <w:lang w:val="en-US"/>
                              </w:rPr>
                              <w:t>", 1, 10),</w:t>
                            </w:r>
                          </w:p>
                          <w:p w14:paraId="4B2EC4C0"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"subsample": </w:t>
                            </w:r>
                            <w:proofErr w:type="spellStart"/>
                            <w:r w:rsidRPr="00EA3BC5">
                              <w:rPr>
                                <w:rFonts w:ascii="Consolas" w:hAnsi="Consolas"/>
                                <w:sz w:val="14"/>
                                <w:szCs w:val="14"/>
                                <w:lang w:val="en-US"/>
                              </w:rPr>
                              <w:t>trial.suggest_float</w:t>
                            </w:r>
                            <w:proofErr w:type="spellEnd"/>
                            <w:r w:rsidRPr="00EA3BC5">
                              <w:rPr>
                                <w:rFonts w:ascii="Consolas" w:hAnsi="Consolas"/>
                                <w:sz w:val="14"/>
                                <w:szCs w:val="14"/>
                                <w:lang w:val="en-US"/>
                              </w:rPr>
                              <w:t>("subsample", 0.5, 1.0),</w:t>
                            </w:r>
                          </w:p>
                          <w:p w14:paraId="5C3EE6D8"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colsample_bytree</w:t>
                            </w:r>
                            <w:proofErr w:type="spellEnd"/>
                            <w:r w:rsidRPr="00EA3BC5">
                              <w:rPr>
                                <w:rFonts w:ascii="Consolas" w:hAnsi="Consolas"/>
                                <w:sz w:val="14"/>
                                <w:szCs w:val="14"/>
                                <w:lang w:val="en-US"/>
                              </w:rPr>
                              <w:t xml:space="preserve">": </w:t>
                            </w:r>
                            <w:proofErr w:type="spellStart"/>
                            <w:r w:rsidRPr="00EA3BC5">
                              <w:rPr>
                                <w:rFonts w:ascii="Consolas" w:hAnsi="Consolas"/>
                                <w:sz w:val="14"/>
                                <w:szCs w:val="14"/>
                                <w:lang w:val="en-US"/>
                              </w:rPr>
                              <w:t>trial.suggest_float</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colsample_bytree</w:t>
                            </w:r>
                            <w:proofErr w:type="spellEnd"/>
                            <w:r w:rsidRPr="00EA3BC5">
                              <w:rPr>
                                <w:rFonts w:ascii="Consolas" w:hAnsi="Consolas"/>
                                <w:sz w:val="14"/>
                                <w:szCs w:val="14"/>
                                <w:lang w:val="en-US"/>
                              </w:rPr>
                              <w:t>", 0.5, 1.0),</w:t>
                            </w:r>
                          </w:p>
                          <w:p w14:paraId="742AD84A"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"gamma": </w:t>
                            </w:r>
                            <w:proofErr w:type="spellStart"/>
                            <w:r w:rsidRPr="00EA3BC5">
                              <w:rPr>
                                <w:rFonts w:ascii="Consolas" w:hAnsi="Consolas"/>
                                <w:sz w:val="14"/>
                                <w:szCs w:val="14"/>
                                <w:lang w:val="en-US"/>
                              </w:rPr>
                              <w:t>trial.suggest_float</w:t>
                            </w:r>
                            <w:proofErr w:type="spellEnd"/>
                            <w:r w:rsidRPr="00EA3BC5">
                              <w:rPr>
                                <w:rFonts w:ascii="Consolas" w:hAnsi="Consolas"/>
                                <w:sz w:val="14"/>
                                <w:szCs w:val="14"/>
                                <w:lang w:val="en-US"/>
                              </w:rPr>
                              <w:t>("gamma", 0, 5),</w:t>
                            </w:r>
                          </w:p>
                          <w:p w14:paraId="2AB87756"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"lambda": </w:t>
                            </w:r>
                            <w:proofErr w:type="spellStart"/>
                            <w:r w:rsidRPr="00EA3BC5">
                              <w:rPr>
                                <w:rFonts w:ascii="Consolas" w:hAnsi="Consolas"/>
                                <w:sz w:val="14"/>
                                <w:szCs w:val="14"/>
                                <w:lang w:val="en-US"/>
                              </w:rPr>
                              <w:t>trial.suggest_float</w:t>
                            </w:r>
                            <w:proofErr w:type="spellEnd"/>
                            <w:r w:rsidRPr="00EA3BC5">
                              <w:rPr>
                                <w:rFonts w:ascii="Consolas" w:hAnsi="Consolas"/>
                                <w:sz w:val="14"/>
                                <w:szCs w:val="14"/>
                                <w:lang w:val="en-US"/>
                              </w:rPr>
                              <w:t>("lambda", 0, 5)</w:t>
                            </w:r>
                          </w:p>
                          <w:p w14:paraId="449EC38C" w14:textId="64DE0951"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w:t>
                            </w:r>
                          </w:p>
                          <w:p w14:paraId="19C0BA8A"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 División del conjunto para </w:t>
                            </w:r>
                            <w:proofErr w:type="spellStart"/>
                            <w:r w:rsidRPr="00EA3BC5">
                              <w:rPr>
                                <w:rFonts w:ascii="Consolas" w:hAnsi="Consolas"/>
                                <w:sz w:val="14"/>
                                <w:szCs w:val="14"/>
                                <w:lang w:val="en-US"/>
                              </w:rPr>
                              <w:t>validación</w:t>
                            </w:r>
                            <w:proofErr w:type="spellEnd"/>
                            <w:r w:rsidRPr="00EA3BC5">
                              <w:rPr>
                                <w:rFonts w:ascii="Consolas" w:hAnsi="Consolas"/>
                                <w:sz w:val="14"/>
                                <w:szCs w:val="14"/>
                                <w:lang w:val="en-US"/>
                              </w:rPr>
                              <w:t xml:space="preserve"> interna</w:t>
                            </w:r>
                          </w:p>
                          <w:p w14:paraId="11C10119" w14:textId="77777777" w:rsidR="001B6402" w:rsidRPr="00EA3BC5" w:rsidRDefault="001B6402" w:rsidP="001B6402">
                            <w:pPr>
                              <w:rPr>
                                <w:rFonts w:ascii="Consolas" w:hAnsi="Consolas"/>
                                <w:sz w:val="14"/>
                                <w:szCs w:val="14"/>
                                <w:lang w:val="fr-FR"/>
                              </w:rPr>
                            </w:pPr>
                            <w:r w:rsidRPr="00EA3BC5">
                              <w:rPr>
                                <w:rFonts w:ascii="Consolas" w:hAnsi="Consolas"/>
                                <w:sz w:val="14"/>
                                <w:szCs w:val="14"/>
                                <w:lang w:val="en-US"/>
                              </w:rPr>
                              <w:t xml:space="preserve">    </w:t>
                            </w:r>
                            <w:proofErr w:type="spellStart"/>
                            <w:r w:rsidRPr="00EA3BC5">
                              <w:rPr>
                                <w:rFonts w:ascii="Consolas" w:hAnsi="Consolas"/>
                                <w:sz w:val="14"/>
                                <w:szCs w:val="14"/>
                                <w:lang w:val="fr-FR"/>
                              </w:rPr>
                              <w:t>X_train_opt</w:t>
                            </w:r>
                            <w:proofErr w:type="spellEnd"/>
                            <w:r w:rsidRPr="00EA3BC5">
                              <w:rPr>
                                <w:rFonts w:ascii="Consolas" w:hAnsi="Consolas"/>
                                <w:sz w:val="14"/>
                                <w:szCs w:val="14"/>
                                <w:lang w:val="fr-FR"/>
                              </w:rPr>
                              <w:t xml:space="preserve">, </w:t>
                            </w:r>
                            <w:proofErr w:type="spellStart"/>
                            <w:r w:rsidRPr="00EA3BC5">
                              <w:rPr>
                                <w:rFonts w:ascii="Consolas" w:hAnsi="Consolas"/>
                                <w:sz w:val="14"/>
                                <w:szCs w:val="14"/>
                                <w:lang w:val="fr-FR"/>
                              </w:rPr>
                              <w:t>X_val_opt</w:t>
                            </w:r>
                            <w:proofErr w:type="spellEnd"/>
                            <w:r w:rsidRPr="00EA3BC5">
                              <w:rPr>
                                <w:rFonts w:ascii="Consolas" w:hAnsi="Consolas"/>
                                <w:sz w:val="14"/>
                                <w:szCs w:val="14"/>
                                <w:lang w:val="fr-FR"/>
                              </w:rPr>
                              <w:t xml:space="preserve">, </w:t>
                            </w:r>
                            <w:proofErr w:type="spellStart"/>
                            <w:r w:rsidRPr="00EA3BC5">
                              <w:rPr>
                                <w:rFonts w:ascii="Consolas" w:hAnsi="Consolas"/>
                                <w:sz w:val="14"/>
                                <w:szCs w:val="14"/>
                                <w:lang w:val="fr-FR"/>
                              </w:rPr>
                              <w:t>y_train_opt</w:t>
                            </w:r>
                            <w:proofErr w:type="spellEnd"/>
                            <w:r w:rsidRPr="00EA3BC5">
                              <w:rPr>
                                <w:rFonts w:ascii="Consolas" w:hAnsi="Consolas"/>
                                <w:sz w:val="14"/>
                                <w:szCs w:val="14"/>
                                <w:lang w:val="fr-FR"/>
                              </w:rPr>
                              <w:t xml:space="preserve">, </w:t>
                            </w:r>
                            <w:proofErr w:type="spellStart"/>
                            <w:r w:rsidRPr="00EA3BC5">
                              <w:rPr>
                                <w:rFonts w:ascii="Consolas" w:hAnsi="Consolas"/>
                                <w:sz w:val="14"/>
                                <w:szCs w:val="14"/>
                                <w:lang w:val="fr-FR"/>
                              </w:rPr>
                              <w:t>y_val_opt</w:t>
                            </w:r>
                            <w:proofErr w:type="spellEnd"/>
                            <w:r w:rsidRPr="00EA3BC5">
                              <w:rPr>
                                <w:rFonts w:ascii="Consolas" w:hAnsi="Consolas"/>
                                <w:sz w:val="14"/>
                                <w:szCs w:val="14"/>
                                <w:lang w:val="fr-FR"/>
                              </w:rPr>
                              <w:t xml:space="preserve"> = </w:t>
                            </w:r>
                            <w:proofErr w:type="spellStart"/>
                            <w:r w:rsidRPr="00EA3BC5">
                              <w:rPr>
                                <w:rFonts w:ascii="Consolas" w:hAnsi="Consolas"/>
                                <w:sz w:val="14"/>
                                <w:szCs w:val="14"/>
                                <w:lang w:val="fr-FR"/>
                              </w:rPr>
                              <w:t>train_test_split</w:t>
                            </w:r>
                            <w:proofErr w:type="spellEnd"/>
                            <w:r w:rsidRPr="00EA3BC5">
                              <w:rPr>
                                <w:rFonts w:ascii="Consolas" w:hAnsi="Consolas"/>
                                <w:sz w:val="14"/>
                                <w:szCs w:val="14"/>
                                <w:lang w:val="fr-FR"/>
                              </w:rPr>
                              <w:t>(</w:t>
                            </w:r>
                          </w:p>
                          <w:p w14:paraId="3453E211" w14:textId="77777777" w:rsidR="001B6402" w:rsidRPr="001B6402" w:rsidRDefault="001B6402" w:rsidP="001B6402">
                            <w:pPr>
                              <w:rPr>
                                <w:rFonts w:ascii="Consolas" w:hAnsi="Consolas"/>
                                <w:sz w:val="14"/>
                                <w:szCs w:val="14"/>
                              </w:rPr>
                            </w:pPr>
                            <w:r w:rsidRPr="00EA3BC5">
                              <w:rPr>
                                <w:rFonts w:ascii="Consolas" w:hAnsi="Consolas"/>
                                <w:sz w:val="14"/>
                                <w:szCs w:val="14"/>
                                <w:lang w:val="fr-FR"/>
                              </w:rPr>
                              <w:t xml:space="preserve">        </w:t>
                            </w:r>
                            <w:proofErr w:type="spellStart"/>
                            <w:r w:rsidRPr="001B6402">
                              <w:rPr>
                                <w:rFonts w:ascii="Consolas" w:hAnsi="Consolas"/>
                                <w:sz w:val="14"/>
                                <w:szCs w:val="14"/>
                              </w:rPr>
                              <w:t>X_train_pca</w:t>
                            </w:r>
                            <w:proofErr w:type="spellEnd"/>
                            <w:r w:rsidRPr="001B6402">
                              <w:rPr>
                                <w:rFonts w:ascii="Consolas" w:hAnsi="Consolas"/>
                                <w:sz w:val="14"/>
                                <w:szCs w:val="14"/>
                              </w:rPr>
                              <w:t xml:space="preserve">, </w:t>
                            </w:r>
                            <w:proofErr w:type="spellStart"/>
                            <w:r w:rsidRPr="001B6402">
                              <w:rPr>
                                <w:rFonts w:ascii="Consolas" w:hAnsi="Consolas"/>
                                <w:sz w:val="14"/>
                                <w:szCs w:val="14"/>
                              </w:rPr>
                              <w:t>y_train</w:t>
                            </w:r>
                            <w:proofErr w:type="spellEnd"/>
                            <w:r w:rsidRPr="001B6402">
                              <w:rPr>
                                <w:rFonts w:ascii="Consolas" w:hAnsi="Consolas"/>
                                <w:sz w:val="14"/>
                                <w:szCs w:val="14"/>
                              </w:rPr>
                              <w:t xml:space="preserve">, </w:t>
                            </w:r>
                            <w:proofErr w:type="spellStart"/>
                            <w:r w:rsidRPr="001B6402">
                              <w:rPr>
                                <w:rFonts w:ascii="Consolas" w:hAnsi="Consolas"/>
                                <w:sz w:val="14"/>
                                <w:szCs w:val="14"/>
                              </w:rPr>
                              <w:t>test_size</w:t>
                            </w:r>
                            <w:proofErr w:type="spellEnd"/>
                            <w:r w:rsidRPr="001B6402">
                              <w:rPr>
                                <w:rFonts w:ascii="Consolas" w:hAnsi="Consolas"/>
                                <w:sz w:val="14"/>
                                <w:szCs w:val="14"/>
                              </w:rPr>
                              <w:t xml:space="preserve">=0.2, </w:t>
                            </w:r>
                            <w:proofErr w:type="spellStart"/>
                            <w:r w:rsidRPr="001B6402">
                              <w:rPr>
                                <w:rFonts w:ascii="Consolas" w:hAnsi="Consolas"/>
                                <w:sz w:val="14"/>
                                <w:szCs w:val="14"/>
                              </w:rPr>
                              <w:t>random_state</w:t>
                            </w:r>
                            <w:proofErr w:type="spellEnd"/>
                            <w:r w:rsidRPr="001B6402">
                              <w:rPr>
                                <w:rFonts w:ascii="Consolas" w:hAnsi="Consolas"/>
                                <w:sz w:val="14"/>
                                <w:szCs w:val="14"/>
                              </w:rPr>
                              <w:t xml:space="preserve">=42, </w:t>
                            </w:r>
                            <w:proofErr w:type="spellStart"/>
                            <w:r w:rsidRPr="001B6402">
                              <w:rPr>
                                <w:rFonts w:ascii="Consolas" w:hAnsi="Consolas"/>
                                <w:sz w:val="14"/>
                                <w:szCs w:val="14"/>
                              </w:rPr>
                              <w:t>stratify</w:t>
                            </w:r>
                            <w:proofErr w:type="spellEnd"/>
                            <w:r w:rsidRPr="001B6402">
                              <w:rPr>
                                <w:rFonts w:ascii="Consolas" w:hAnsi="Consolas"/>
                                <w:sz w:val="14"/>
                                <w:szCs w:val="14"/>
                              </w:rPr>
                              <w:t>=</w:t>
                            </w:r>
                            <w:proofErr w:type="spellStart"/>
                            <w:r w:rsidRPr="001B6402">
                              <w:rPr>
                                <w:rFonts w:ascii="Consolas" w:hAnsi="Consolas"/>
                                <w:sz w:val="14"/>
                                <w:szCs w:val="14"/>
                              </w:rPr>
                              <w:t>y_train</w:t>
                            </w:r>
                            <w:proofErr w:type="spellEnd"/>
                          </w:p>
                          <w:p w14:paraId="58804225" w14:textId="51212481" w:rsidR="001B6402" w:rsidRPr="001B6402" w:rsidRDefault="001B6402" w:rsidP="001B6402">
                            <w:pPr>
                              <w:rPr>
                                <w:rFonts w:ascii="Consolas" w:hAnsi="Consolas"/>
                                <w:sz w:val="14"/>
                                <w:szCs w:val="14"/>
                              </w:rPr>
                            </w:pPr>
                            <w:r w:rsidRPr="001B6402">
                              <w:rPr>
                                <w:rFonts w:ascii="Consolas" w:hAnsi="Consolas"/>
                                <w:sz w:val="14"/>
                                <w:szCs w:val="14"/>
                              </w:rPr>
                              <w:t xml:space="preserve">    )</w:t>
                            </w:r>
                          </w:p>
                          <w:p w14:paraId="4B76637A"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 Entrenar el modelo con los parámetros actuales</w:t>
                            </w:r>
                          </w:p>
                          <w:p w14:paraId="17D31797" w14:textId="77777777" w:rsidR="001B6402" w:rsidRPr="00EA3BC5" w:rsidRDefault="001B6402" w:rsidP="001B6402">
                            <w:pPr>
                              <w:rPr>
                                <w:rFonts w:ascii="Consolas" w:hAnsi="Consolas"/>
                                <w:sz w:val="14"/>
                                <w:szCs w:val="14"/>
                                <w:lang w:val="en-US"/>
                              </w:rPr>
                            </w:pPr>
                            <w:r w:rsidRPr="001B6402">
                              <w:rPr>
                                <w:rFonts w:ascii="Consolas" w:hAnsi="Consolas"/>
                                <w:sz w:val="14"/>
                                <w:szCs w:val="14"/>
                              </w:rPr>
                              <w:t xml:space="preserve">    </w:t>
                            </w:r>
                            <w:r w:rsidRPr="00EA3BC5">
                              <w:rPr>
                                <w:rFonts w:ascii="Consolas" w:hAnsi="Consolas"/>
                                <w:sz w:val="14"/>
                                <w:szCs w:val="14"/>
                                <w:lang w:val="en-US"/>
                              </w:rPr>
                              <w:t xml:space="preserve">model = </w:t>
                            </w:r>
                            <w:proofErr w:type="spellStart"/>
                            <w:r w:rsidRPr="00EA3BC5">
                              <w:rPr>
                                <w:rFonts w:ascii="Consolas" w:hAnsi="Consolas"/>
                                <w:sz w:val="14"/>
                                <w:szCs w:val="14"/>
                                <w:lang w:val="en-US"/>
                              </w:rPr>
                              <w:t>xgb.XGBClassifier</w:t>
                            </w:r>
                            <w:proofErr w:type="spellEnd"/>
                            <w:r w:rsidRPr="00EA3BC5">
                              <w:rPr>
                                <w:rFonts w:ascii="Consolas" w:hAnsi="Consolas"/>
                                <w:sz w:val="14"/>
                                <w:szCs w:val="14"/>
                                <w:lang w:val="en-US"/>
                              </w:rPr>
                              <w:t>(</w:t>
                            </w:r>
                          </w:p>
                          <w:p w14:paraId="183CAE49"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**params, </w:t>
                            </w:r>
                            <w:proofErr w:type="spellStart"/>
                            <w:r w:rsidRPr="00EA3BC5">
                              <w:rPr>
                                <w:rFonts w:ascii="Consolas" w:hAnsi="Consolas"/>
                                <w:sz w:val="14"/>
                                <w:szCs w:val="14"/>
                                <w:lang w:val="en-US"/>
                              </w:rPr>
                              <w:t>random_state</w:t>
                            </w:r>
                            <w:proofErr w:type="spellEnd"/>
                            <w:r w:rsidRPr="00EA3BC5">
                              <w:rPr>
                                <w:rFonts w:ascii="Consolas" w:hAnsi="Consolas"/>
                                <w:sz w:val="14"/>
                                <w:szCs w:val="14"/>
                                <w:lang w:val="en-US"/>
                              </w:rPr>
                              <w:t xml:space="preserve">=42, </w:t>
                            </w:r>
                            <w:proofErr w:type="spellStart"/>
                            <w:r w:rsidRPr="00EA3BC5">
                              <w:rPr>
                                <w:rFonts w:ascii="Consolas" w:hAnsi="Consolas"/>
                                <w:sz w:val="14"/>
                                <w:szCs w:val="14"/>
                                <w:lang w:val="en-US"/>
                              </w:rPr>
                              <w:t>use_label_encoder</w:t>
                            </w:r>
                            <w:proofErr w:type="spellEnd"/>
                            <w:r w:rsidRPr="00EA3BC5">
                              <w:rPr>
                                <w:rFonts w:ascii="Consolas" w:hAnsi="Consolas"/>
                                <w:sz w:val="14"/>
                                <w:szCs w:val="14"/>
                                <w:lang w:val="en-US"/>
                              </w:rPr>
                              <w:t xml:space="preserve">=False, </w:t>
                            </w:r>
                            <w:proofErr w:type="spellStart"/>
                            <w:r w:rsidRPr="00EA3BC5">
                              <w:rPr>
                                <w:rFonts w:ascii="Consolas" w:hAnsi="Consolas"/>
                                <w:sz w:val="14"/>
                                <w:szCs w:val="14"/>
                                <w:lang w:val="en-US"/>
                              </w:rPr>
                              <w:t>eval_metric</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mlogloss</w:t>
                            </w:r>
                            <w:proofErr w:type="spellEnd"/>
                            <w:r w:rsidRPr="00EA3BC5">
                              <w:rPr>
                                <w:rFonts w:ascii="Consolas" w:hAnsi="Consolas"/>
                                <w:sz w:val="14"/>
                                <w:szCs w:val="14"/>
                                <w:lang w:val="en-US"/>
                              </w:rPr>
                              <w:t>"</w:t>
                            </w:r>
                          </w:p>
                          <w:p w14:paraId="6AF6E35C" w14:textId="77777777" w:rsidR="001B6402" w:rsidRPr="00EA3BC5" w:rsidRDefault="001B6402" w:rsidP="001B6402">
                            <w:pPr>
                              <w:rPr>
                                <w:rFonts w:ascii="Consolas" w:hAnsi="Consolas"/>
                                <w:sz w:val="14"/>
                                <w:szCs w:val="14"/>
                                <w:lang w:val="fr-FR"/>
                              </w:rPr>
                            </w:pPr>
                            <w:r w:rsidRPr="00EA3BC5">
                              <w:rPr>
                                <w:rFonts w:ascii="Consolas" w:hAnsi="Consolas"/>
                                <w:sz w:val="14"/>
                                <w:szCs w:val="14"/>
                                <w:lang w:val="en-US"/>
                              </w:rPr>
                              <w:t xml:space="preserve">    </w:t>
                            </w:r>
                            <w:r w:rsidRPr="00EA3BC5">
                              <w:rPr>
                                <w:rFonts w:ascii="Consolas" w:hAnsi="Consolas"/>
                                <w:sz w:val="14"/>
                                <w:szCs w:val="14"/>
                                <w:lang w:val="fr-FR"/>
                              </w:rPr>
                              <w:t>)</w:t>
                            </w:r>
                          </w:p>
                          <w:p w14:paraId="1C7D2D25" w14:textId="77777777" w:rsidR="001B6402" w:rsidRPr="00EA3BC5" w:rsidRDefault="001B6402" w:rsidP="001B6402">
                            <w:pPr>
                              <w:rPr>
                                <w:rFonts w:ascii="Consolas" w:hAnsi="Consolas"/>
                                <w:sz w:val="14"/>
                                <w:szCs w:val="14"/>
                                <w:lang w:val="fr-FR"/>
                              </w:rPr>
                            </w:pPr>
                            <w:r w:rsidRPr="00EA3BC5">
                              <w:rPr>
                                <w:rFonts w:ascii="Consolas" w:hAnsi="Consolas"/>
                                <w:sz w:val="14"/>
                                <w:szCs w:val="14"/>
                                <w:lang w:val="fr-FR"/>
                              </w:rPr>
                              <w:t xml:space="preserve">    </w:t>
                            </w:r>
                            <w:proofErr w:type="spellStart"/>
                            <w:r w:rsidRPr="00EA3BC5">
                              <w:rPr>
                                <w:rFonts w:ascii="Consolas" w:hAnsi="Consolas"/>
                                <w:sz w:val="14"/>
                                <w:szCs w:val="14"/>
                                <w:lang w:val="fr-FR"/>
                              </w:rPr>
                              <w:t>model.fit</w:t>
                            </w:r>
                            <w:proofErr w:type="spellEnd"/>
                            <w:r w:rsidRPr="00EA3BC5">
                              <w:rPr>
                                <w:rFonts w:ascii="Consolas" w:hAnsi="Consolas"/>
                                <w:sz w:val="14"/>
                                <w:szCs w:val="14"/>
                                <w:lang w:val="fr-FR"/>
                              </w:rPr>
                              <w:t>(</w:t>
                            </w:r>
                            <w:proofErr w:type="spellStart"/>
                            <w:r w:rsidRPr="00EA3BC5">
                              <w:rPr>
                                <w:rFonts w:ascii="Consolas" w:hAnsi="Consolas"/>
                                <w:sz w:val="14"/>
                                <w:szCs w:val="14"/>
                                <w:lang w:val="fr-FR"/>
                              </w:rPr>
                              <w:t>X_train_opt</w:t>
                            </w:r>
                            <w:proofErr w:type="spellEnd"/>
                            <w:r w:rsidRPr="00EA3BC5">
                              <w:rPr>
                                <w:rFonts w:ascii="Consolas" w:hAnsi="Consolas"/>
                                <w:sz w:val="14"/>
                                <w:szCs w:val="14"/>
                                <w:lang w:val="fr-FR"/>
                              </w:rPr>
                              <w:t xml:space="preserve">, </w:t>
                            </w:r>
                            <w:proofErr w:type="spellStart"/>
                            <w:r w:rsidRPr="00EA3BC5">
                              <w:rPr>
                                <w:rFonts w:ascii="Consolas" w:hAnsi="Consolas"/>
                                <w:sz w:val="14"/>
                                <w:szCs w:val="14"/>
                                <w:lang w:val="fr-FR"/>
                              </w:rPr>
                              <w:t>y_train_opt</w:t>
                            </w:r>
                            <w:proofErr w:type="spellEnd"/>
                            <w:r w:rsidRPr="00EA3BC5">
                              <w:rPr>
                                <w:rFonts w:ascii="Consolas" w:hAnsi="Consolas"/>
                                <w:sz w:val="14"/>
                                <w:szCs w:val="14"/>
                                <w:lang w:val="fr-FR"/>
                              </w:rPr>
                              <w:t>)</w:t>
                            </w:r>
                          </w:p>
                          <w:p w14:paraId="47771E6B" w14:textId="77777777" w:rsidR="001B6402" w:rsidRPr="00EA3BC5" w:rsidRDefault="001B6402" w:rsidP="001B6402">
                            <w:pPr>
                              <w:rPr>
                                <w:rFonts w:ascii="Consolas" w:hAnsi="Consolas"/>
                                <w:sz w:val="14"/>
                                <w:szCs w:val="14"/>
                                <w:lang w:val="fr-FR"/>
                              </w:rPr>
                            </w:pPr>
                          </w:p>
                          <w:p w14:paraId="17C173E6" w14:textId="02AED622" w:rsidR="001B6402" w:rsidRPr="001B6402" w:rsidRDefault="001B6402" w:rsidP="001B6402">
                            <w:pPr>
                              <w:rPr>
                                <w:rFonts w:ascii="Consolas" w:hAnsi="Consolas"/>
                                <w:sz w:val="14"/>
                                <w:szCs w:val="14"/>
                              </w:rPr>
                            </w:pPr>
                            <w:r w:rsidRPr="00EA3BC5">
                              <w:rPr>
                                <w:rFonts w:ascii="Consolas" w:hAnsi="Consolas"/>
                                <w:sz w:val="14"/>
                                <w:szCs w:val="14"/>
                                <w:lang w:val="fr-FR"/>
                              </w:rPr>
                              <w:t xml:space="preserve">    </w:t>
                            </w:r>
                            <w:proofErr w:type="spellStart"/>
                            <w:r w:rsidRPr="001B6402">
                              <w:rPr>
                                <w:rFonts w:ascii="Consolas" w:hAnsi="Consolas"/>
                                <w:sz w:val="14"/>
                                <w:szCs w:val="14"/>
                              </w:rPr>
                              <w:t>y_pred_opt</w:t>
                            </w:r>
                            <w:proofErr w:type="spellEnd"/>
                            <w:r w:rsidRPr="001B6402">
                              <w:rPr>
                                <w:rFonts w:ascii="Consolas" w:hAnsi="Consolas"/>
                                <w:sz w:val="14"/>
                                <w:szCs w:val="14"/>
                              </w:rPr>
                              <w:t xml:space="preserve"> = </w:t>
                            </w:r>
                            <w:proofErr w:type="spellStart"/>
                            <w:r w:rsidRPr="001B6402">
                              <w:rPr>
                                <w:rFonts w:ascii="Consolas" w:hAnsi="Consolas"/>
                                <w:sz w:val="14"/>
                                <w:szCs w:val="14"/>
                              </w:rPr>
                              <w:t>model.predict</w:t>
                            </w:r>
                            <w:proofErr w:type="spellEnd"/>
                            <w:r w:rsidRPr="001B6402">
                              <w:rPr>
                                <w:rFonts w:ascii="Consolas" w:hAnsi="Consolas"/>
                                <w:sz w:val="14"/>
                                <w:szCs w:val="14"/>
                              </w:rPr>
                              <w:t>(</w:t>
                            </w:r>
                            <w:proofErr w:type="spellStart"/>
                            <w:r w:rsidRPr="001B6402">
                              <w:rPr>
                                <w:rFonts w:ascii="Consolas" w:hAnsi="Consolas"/>
                                <w:sz w:val="14"/>
                                <w:szCs w:val="14"/>
                              </w:rPr>
                              <w:t>X_val_opt</w:t>
                            </w:r>
                            <w:proofErr w:type="spellEnd"/>
                            <w:r w:rsidRPr="001B6402">
                              <w:rPr>
                                <w:rFonts w:ascii="Consolas" w:hAnsi="Consolas"/>
                                <w:sz w:val="14"/>
                                <w:szCs w:val="14"/>
                              </w:rPr>
                              <w:t>)</w:t>
                            </w:r>
                            <w:r>
                              <w:rPr>
                                <w:rFonts w:ascii="Consolas" w:hAnsi="Consolas"/>
                                <w:sz w:val="14"/>
                                <w:szCs w:val="14"/>
                              </w:rPr>
                              <w:t xml:space="preserve"> </w:t>
                            </w:r>
                            <w:r w:rsidRPr="001B6402">
                              <w:rPr>
                                <w:rFonts w:ascii="Consolas" w:hAnsi="Consolas"/>
                                <w:sz w:val="14"/>
                                <w:szCs w:val="14"/>
                              </w:rPr>
                              <w:t># Evaluación</w:t>
                            </w:r>
                          </w:p>
                          <w:p w14:paraId="48C70215" w14:textId="73880595" w:rsidR="00EC24A5"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return</w:t>
                            </w:r>
                            <w:proofErr w:type="spellEnd"/>
                            <w:r w:rsidRPr="001B6402">
                              <w:rPr>
                                <w:rFonts w:ascii="Consolas" w:hAnsi="Consolas"/>
                                <w:sz w:val="14"/>
                                <w:szCs w:val="14"/>
                              </w:rPr>
                              <w:t xml:space="preserve"> </w:t>
                            </w:r>
                            <w:proofErr w:type="spellStart"/>
                            <w:r w:rsidRPr="001B6402">
                              <w:rPr>
                                <w:rFonts w:ascii="Consolas" w:hAnsi="Consolas"/>
                                <w:sz w:val="14"/>
                                <w:szCs w:val="14"/>
                              </w:rPr>
                              <w:t>accuracy_score</w:t>
                            </w:r>
                            <w:proofErr w:type="spellEnd"/>
                            <w:r w:rsidRPr="001B6402">
                              <w:rPr>
                                <w:rFonts w:ascii="Consolas" w:hAnsi="Consolas"/>
                                <w:sz w:val="14"/>
                                <w:szCs w:val="14"/>
                              </w:rPr>
                              <w:t>(</w:t>
                            </w:r>
                            <w:proofErr w:type="spellStart"/>
                            <w:r w:rsidRPr="001B6402">
                              <w:rPr>
                                <w:rFonts w:ascii="Consolas" w:hAnsi="Consolas"/>
                                <w:sz w:val="14"/>
                                <w:szCs w:val="14"/>
                              </w:rPr>
                              <w:t>y_val_opt</w:t>
                            </w:r>
                            <w:proofErr w:type="spellEnd"/>
                            <w:r w:rsidRPr="001B6402">
                              <w:rPr>
                                <w:rFonts w:ascii="Consolas" w:hAnsi="Consolas"/>
                                <w:sz w:val="14"/>
                                <w:szCs w:val="14"/>
                              </w:rPr>
                              <w:t xml:space="preserve">, </w:t>
                            </w:r>
                            <w:proofErr w:type="spellStart"/>
                            <w:r w:rsidRPr="001B6402">
                              <w:rPr>
                                <w:rFonts w:ascii="Consolas" w:hAnsi="Consolas"/>
                                <w:sz w:val="14"/>
                                <w:szCs w:val="14"/>
                              </w:rPr>
                              <w:t>y_pred_opt</w:t>
                            </w:r>
                            <w:proofErr w:type="spellEnd"/>
                            <w:r w:rsidRPr="001B6402">
                              <w:rPr>
                                <w:rFonts w:ascii="Consolas" w:hAnsi="Consolas"/>
                                <w:sz w:val="14"/>
                                <w:szCs w:val="14"/>
                              </w:rPr>
                              <w:t>)</w:t>
                            </w:r>
                          </w:p>
                          <w:p w14:paraId="0490E1FC" w14:textId="77777777" w:rsidR="001B6402" w:rsidRDefault="001B6402" w:rsidP="001B6402">
                            <w:pPr>
                              <w:rPr>
                                <w:rFonts w:ascii="Consolas" w:hAnsi="Consolas"/>
                                <w:sz w:val="14"/>
                                <w:szCs w:val="14"/>
                              </w:rPr>
                            </w:pPr>
                          </w:p>
                          <w:p w14:paraId="30182141" w14:textId="77777777" w:rsidR="001B6402" w:rsidRPr="001B6402" w:rsidRDefault="001B6402" w:rsidP="001B6402">
                            <w:pPr>
                              <w:rPr>
                                <w:rFonts w:ascii="Consolas" w:hAnsi="Consolas"/>
                                <w:sz w:val="14"/>
                                <w:szCs w:val="14"/>
                              </w:rPr>
                            </w:pPr>
                            <w:r w:rsidRPr="001B6402">
                              <w:rPr>
                                <w:rFonts w:ascii="Consolas" w:hAnsi="Consolas"/>
                                <w:sz w:val="14"/>
                                <w:szCs w:val="14"/>
                              </w:rPr>
                              <w:t># Ejecutar la optimización con Optuna</w:t>
                            </w:r>
                          </w:p>
                          <w:p w14:paraId="28C096C7"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study = </w:t>
                            </w:r>
                            <w:proofErr w:type="spellStart"/>
                            <w:r w:rsidRPr="00EA3BC5">
                              <w:rPr>
                                <w:rFonts w:ascii="Consolas" w:hAnsi="Consolas"/>
                                <w:sz w:val="14"/>
                                <w:szCs w:val="14"/>
                                <w:lang w:val="en-US"/>
                              </w:rPr>
                              <w:t>optuna.create_study</w:t>
                            </w:r>
                            <w:proofErr w:type="spellEnd"/>
                            <w:r w:rsidRPr="00EA3BC5">
                              <w:rPr>
                                <w:rFonts w:ascii="Consolas" w:hAnsi="Consolas"/>
                                <w:sz w:val="14"/>
                                <w:szCs w:val="14"/>
                                <w:lang w:val="en-US"/>
                              </w:rPr>
                              <w:t>(direction="maximize")</w:t>
                            </w:r>
                          </w:p>
                          <w:p w14:paraId="7F6513CD" w14:textId="77777777" w:rsidR="001B6402" w:rsidRPr="001B6402" w:rsidRDefault="001B6402" w:rsidP="001B6402">
                            <w:pPr>
                              <w:rPr>
                                <w:rFonts w:ascii="Consolas" w:hAnsi="Consolas"/>
                                <w:sz w:val="14"/>
                                <w:szCs w:val="14"/>
                              </w:rPr>
                            </w:pPr>
                            <w:proofErr w:type="spellStart"/>
                            <w:r w:rsidRPr="001B6402">
                              <w:rPr>
                                <w:rFonts w:ascii="Consolas" w:hAnsi="Consolas"/>
                                <w:sz w:val="14"/>
                                <w:szCs w:val="14"/>
                              </w:rPr>
                              <w:t>study.optimize</w:t>
                            </w:r>
                            <w:proofErr w:type="spellEnd"/>
                            <w:r w:rsidRPr="001B6402">
                              <w:rPr>
                                <w:rFonts w:ascii="Consolas" w:hAnsi="Consolas"/>
                                <w:sz w:val="14"/>
                                <w:szCs w:val="14"/>
                              </w:rPr>
                              <w:t>(</w:t>
                            </w:r>
                            <w:proofErr w:type="spellStart"/>
                            <w:r w:rsidRPr="001B6402">
                              <w:rPr>
                                <w:rFonts w:ascii="Consolas" w:hAnsi="Consolas"/>
                                <w:sz w:val="14"/>
                                <w:szCs w:val="14"/>
                              </w:rPr>
                              <w:t>objective</w:t>
                            </w:r>
                            <w:proofErr w:type="spellEnd"/>
                            <w:r w:rsidRPr="001B6402">
                              <w:rPr>
                                <w:rFonts w:ascii="Consolas" w:hAnsi="Consolas"/>
                                <w:sz w:val="14"/>
                                <w:szCs w:val="14"/>
                              </w:rPr>
                              <w:t xml:space="preserve">, </w:t>
                            </w:r>
                            <w:proofErr w:type="spellStart"/>
                            <w:r w:rsidRPr="001B6402">
                              <w:rPr>
                                <w:rFonts w:ascii="Consolas" w:hAnsi="Consolas"/>
                                <w:sz w:val="14"/>
                                <w:szCs w:val="14"/>
                              </w:rPr>
                              <w:t>n_trials</w:t>
                            </w:r>
                            <w:proofErr w:type="spellEnd"/>
                            <w:r w:rsidRPr="001B6402">
                              <w:rPr>
                                <w:rFonts w:ascii="Consolas" w:hAnsi="Consolas"/>
                                <w:sz w:val="14"/>
                                <w:szCs w:val="14"/>
                              </w:rPr>
                              <w:t>=100)</w:t>
                            </w:r>
                          </w:p>
                          <w:p w14:paraId="63B59290" w14:textId="77777777" w:rsidR="001B6402" w:rsidRPr="001B6402" w:rsidRDefault="001B6402" w:rsidP="001B6402">
                            <w:pPr>
                              <w:rPr>
                                <w:rFonts w:ascii="Consolas" w:hAnsi="Consolas"/>
                                <w:sz w:val="14"/>
                                <w:szCs w:val="14"/>
                              </w:rPr>
                            </w:pPr>
                          </w:p>
                          <w:p w14:paraId="47C47827" w14:textId="77777777" w:rsidR="001B6402" w:rsidRPr="001B6402" w:rsidRDefault="001B6402" w:rsidP="001B6402">
                            <w:pPr>
                              <w:rPr>
                                <w:rFonts w:ascii="Consolas" w:hAnsi="Consolas"/>
                                <w:sz w:val="14"/>
                                <w:szCs w:val="14"/>
                              </w:rPr>
                            </w:pPr>
                            <w:r w:rsidRPr="001B6402">
                              <w:rPr>
                                <w:rFonts w:ascii="Consolas" w:hAnsi="Consolas"/>
                                <w:sz w:val="14"/>
                                <w:szCs w:val="14"/>
                              </w:rPr>
                              <w:t># Obtener los mejores parámetros</w:t>
                            </w:r>
                          </w:p>
                          <w:p w14:paraId="574241D7" w14:textId="77777777" w:rsidR="001B6402" w:rsidRPr="001B6402" w:rsidRDefault="001B6402" w:rsidP="001B6402">
                            <w:pPr>
                              <w:rPr>
                                <w:rFonts w:ascii="Consolas" w:hAnsi="Consolas"/>
                                <w:sz w:val="14"/>
                                <w:szCs w:val="14"/>
                              </w:rPr>
                            </w:pPr>
                            <w:proofErr w:type="spellStart"/>
                            <w:r w:rsidRPr="001B6402">
                              <w:rPr>
                                <w:rFonts w:ascii="Consolas" w:hAnsi="Consolas"/>
                                <w:sz w:val="14"/>
                                <w:szCs w:val="14"/>
                              </w:rPr>
                              <w:t>best_params</w:t>
                            </w:r>
                            <w:proofErr w:type="spellEnd"/>
                            <w:r w:rsidRPr="001B6402">
                              <w:rPr>
                                <w:rFonts w:ascii="Consolas" w:hAnsi="Consolas"/>
                                <w:sz w:val="14"/>
                                <w:szCs w:val="14"/>
                              </w:rPr>
                              <w:t xml:space="preserve"> = </w:t>
                            </w:r>
                            <w:proofErr w:type="spellStart"/>
                            <w:r w:rsidRPr="001B6402">
                              <w:rPr>
                                <w:rFonts w:ascii="Consolas" w:hAnsi="Consolas"/>
                                <w:sz w:val="14"/>
                                <w:szCs w:val="14"/>
                              </w:rPr>
                              <w:t>study.best_params</w:t>
                            </w:r>
                            <w:proofErr w:type="spellEnd"/>
                          </w:p>
                          <w:p w14:paraId="62CB544B" w14:textId="7CAA6099" w:rsidR="001B6402" w:rsidRPr="00531817" w:rsidRDefault="001B6402" w:rsidP="001B6402">
                            <w:pPr>
                              <w:rPr>
                                <w:rFonts w:ascii="Consolas" w:hAnsi="Consolas"/>
                                <w:sz w:val="14"/>
                                <w:szCs w:val="14"/>
                              </w:rPr>
                            </w:pPr>
                          </w:p>
                        </w:txbxContent>
                      </wps:txbx>
                      <wps:bodyPr rot="0" vert="horz" wrap="square" lIns="91440" tIns="45720" rIns="91440" bIns="45720" anchor="ctr" anchorCtr="0">
                        <a:noAutofit/>
                      </wps:bodyPr>
                    </wps:wsp>
                  </a:graphicData>
                </a:graphic>
              </wp:inline>
            </w:drawing>
          </mc:Choice>
          <mc:Fallback>
            <w:pict>
              <v:shape w14:anchorId="413041B9" id="_x0000_s1034" type="#_x0000_t202" style="width:415pt;height:58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" fillcolor="#f2f2f2 [3052]">
                <v:textbox>
                  <w:txbxContent>
                    <w:p w14:paraId="3FC8E768" w14:textId="77777777" w:rsidR="00EC24A5" w:rsidRPr="00EA3BC5" w:rsidRDefault="00EC24A5" w:rsidP="00EC24A5">
                      <w:pPr>
                        <w:jc w:val="right"/>
                        <w:rPr>
                          <w:rFonts w:ascii="Consolas" w:hAnsi="Consolas"/>
                          <w:sz w:val="10"/>
                          <w:szCs w:val="10"/>
                          <w:lang w:val="en-US"/>
                        </w:rPr>
                      </w:pPr>
                      <w:r w:rsidRPr="00EA3BC5">
                        <w:rPr>
                          <w:rFonts w:ascii="Consolas" w:hAnsi="Consolas"/>
                          <w:sz w:val="10"/>
                          <w:szCs w:val="10"/>
                          <w:lang w:val="en-US"/>
                        </w:rPr>
                        <w:t>python</w:t>
                      </w:r>
                    </w:p>
                    <w:p w14:paraId="2F5A0591"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def objective(trial):</w:t>
                      </w:r>
                    </w:p>
                    <w:p w14:paraId="2B94582E"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params = {</w:t>
                      </w:r>
                    </w:p>
                    <w:p w14:paraId="7507A1A4"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n_estimators</w:t>
                      </w:r>
                      <w:proofErr w:type="spellEnd"/>
                      <w:r w:rsidRPr="00EA3BC5">
                        <w:rPr>
                          <w:rFonts w:ascii="Consolas" w:hAnsi="Consolas"/>
                          <w:sz w:val="14"/>
                          <w:szCs w:val="14"/>
                          <w:lang w:val="en-US"/>
                        </w:rPr>
                        <w:t xml:space="preserve">": </w:t>
                      </w:r>
                      <w:proofErr w:type="spellStart"/>
                      <w:r w:rsidRPr="00EA3BC5">
                        <w:rPr>
                          <w:rFonts w:ascii="Consolas" w:hAnsi="Consolas"/>
                          <w:sz w:val="14"/>
                          <w:szCs w:val="14"/>
                          <w:lang w:val="en-US"/>
                        </w:rPr>
                        <w:t>trial.suggest_int</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n_estimators</w:t>
                      </w:r>
                      <w:proofErr w:type="spellEnd"/>
                      <w:r w:rsidRPr="00EA3BC5">
                        <w:rPr>
                          <w:rFonts w:ascii="Consolas" w:hAnsi="Consolas"/>
                          <w:sz w:val="14"/>
                          <w:szCs w:val="14"/>
                          <w:lang w:val="en-US"/>
                        </w:rPr>
                        <w:t>", 50, 300),</w:t>
                      </w:r>
                    </w:p>
                    <w:p w14:paraId="40D114FA"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max_depth</w:t>
                      </w:r>
                      <w:proofErr w:type="spellEnd"/>
                      <w:r w:rsidRPr="00EA3BC5">
                        <w:rPr>
                          <w:rFonts w:ascii="Consolas" w:hAnsi="Consolas"/>
                          <w:sz w:val="14"/>
                          <w:szCs w:val="14"/>
                          <w:lang w:val="en-US"/>
                        </w:rPr>
                        <w:t xml:space="preserve">": </w:t>
                      </w:r>
                      <w:proofErr w:type="spellStart"/>
                      <w:r w:rsidRPr="00EA3BC5">
                        <w:rPr>
                          <w:rFonts w:ascii="Consolas" w:hAnsi="Consolas"/>
                          <w:sz w:val="14"/>
                          <w:szCs w:val="14"/>
                          <w:lang w:val="en-US"/>
                        </w:rPr>
                        <w:t>trial.suggest_int</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max_depth</w:t>
                      </w:r>
                      <w:proofErr w:type="spellEnd"/>
                      <w:r w:rsidRPr="00EA3BC5">
                        <w:rPr>
                          <w:rFonts w:ascii="Consolas" w:hAnsi="Consolas"/>
                          <w:sz w:val="14"/>
                          <w:szCs w:val="14"/>
                          <w:lang w:val="en-US"/>
                        </w:rPr>
                        <w:t>", 3, 15),</w:t>
                      </w:r>
                    </w:p>
                    <w:p w14:paraId="301E9329"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learning_rate</w:t>
                      </w:r>
                      <w:proofErr w:type="spellEnd"/>
                      <w:r w:rsidRPr="00EA3BC5">
                        <w:rPr>
                          <w:rFonts w:ascii="Consolas" w:hAnsi="Consolas"/>
                          <w:sz w:val="14"/>
                          <w:szCs w:val="14"/>
                          <w:lang w:val="en-US"/>
                        </w:rPr>
                        <w:t xml:space="preserve">": </w:t>
                      </w:r>
                      <w:proofErr w:type="spellStart"/>
                      <w:r w:rsidRPr="00EA3BC5">
                        <w:rPr>
                          <w:rFonts w:ascii="Consolas" w:hAnsi="Consolas"/>
                          <w:sz w:val="14"/>
                          <w:szCs w:val="14"/>
                          <w:lang w:val="en-US"/>
                        </w:rPr>
                        <w:t>trial.suggest_float</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learning_rate</w:t>
                      </w:r>
                      <w:proofErr w:type="spellEnd"/>
                      <w:r w:rsidRPr="00EA3BC5">
                        <w:rPr>
                          <w:rFonts w:ascii="Consolas" w:hAnsi="Consolas"/>
                          <w:sz w:val="14"/>
                          <w:szCs w:val="14"/>
                          <w:lang w:val="en-US"/>
                        </w:rPr>
                        <w:t>", 0.01, 0.3),</w:t>
                      </w:r>
                    </w:p>
                    <w:p w14:paraId="20006BA8"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min_child_weight</w:t>
                      </w:r>
                      <w:proofErr w:type="spellEnd"/>
                      <w:r w:rsidRPr="00EA3BC5">
                        <w:rPr>
                          <w:rFonts w:ascii="Consolas" w:hAnsi="Consolas"/>
                          <w:sz w:val="14"/>
                          <w:szCs w:val="14"/>
                          <w:lang w:val="en-US"/>
                        </w:rPr>
                        <w:t xml:space="preserve">": </w:t>
                      </w:r>
                      <w:proofErr w:type="spellStart"/>
                      <w:r w:rsidRPr="00EA3BC5">
                        <w:rPr>
                          <w:rFonts w:ascii="Consolas" w:hAnsi="Consolas"/>
                          <w:sz w:val="14"/>
                          <w:szCs w:val="14"/>
                          <w:lang w:val="en-US"/>
                        </w:rPr>
                        <w:t>trial.suggest_int</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min_child_weight</w:t>
                      </w:r>
                      <w:proofErr w:type="spellEnd"/>
                      <w:r w:rsidRPr="00EA3BC5">
                        <w:rPr>
                          <w:rFonts w:ascii="Consolas" w:hAnsi="Consolas"/>
                          <w:sz w:val="14"/>
                          <w:szCs w:val="14"/>
                          <w:lang w:val="en-US"/>
                        </w:rPr>
                        <w:t>", 1, 10),</w:t>
                      </w:r>
                    </w:p>
                    <w:p w14:paraId="4B2EC4C0"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"subsample": </w:t>
                      </w:r>
                      <w:proofErr w:type="spellStart"/>
                      <w:r w:rsidRPr="00EA3BC5">
                        <w:rPr>
                          <w:rFonts w:ascii="Consolas" w:hAnsi="Consolas"/>
                          <w:sz w:val="14"/>
                          <w:szCs w:val="14"/>
                          <w:lang w:val="en-US"/>
                        </w:rPr>
                        <w:t>trial.suggest_float</w:t>
                      </w:r>
                      <w:proofErr w:type="spellEnd"/>
                      <w:r w:rsidRPr="00EA3BC5">
                        <w:rPr>
                          <w:rFonts w:ascii="Consolas" w:hAnsi="Consolas"/>
                          <w:sz w:val="14"/>
                          <w:szCs w:val="14"/>
                          <w:lang w:val="en-US"/>
                        </w:rPr>
                        <w:t>("subsample", 0.5, 1.0),</w:t>
                      </w:r>
                    </w:p>
                    <w:p w14:paraId="5C3EE6D8"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colsample_bytree</w:t>
                      </w:r>
                      <w:proofErr w:type="spellEnd"/>
                      <w:r w:rsidRPr="00EA3BC5">
                        <w:rPr>
                          <w:rFonts w:ascii="Consolas" w:hAnsi="Consolas"/>
                          <w:sz w:val="14"/>
                          <w:szCs w:val="14"/>
                          <w:lang w:val="en-US"/>
                        </w:rPr>
                        <w:t xml:space="preserve">": </w:t>
                      </w:r>
                      <w:proofErr w:type="spellStart"/>
                      <w:r w:rsidRPr="00EA3BC5">
                        <w:rPr>
                          <w:rFonts w:ascii="Consolas" w:hAnsi="Consolas"/>
                          <w:sz w:val="14"/>
                          <w:szCs w:val="14"/>
                          <w:lang w:val="en-US"/>
                        </w:rPr>
                        <w:t>trial.suggest_float</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colsample_bytree</w:t>
                      </w:r>
                      <w:proofErr w:type="spellEnd"/>
                      <w:r w:rsidRPr="00EA3BC5">
                        <w:rPr>
                          <w:rFonts w:ascii="Consolas" w:hAnsi="Consolas"/>
                          <w:sz w:val="14"/>
                          <w:szCs w:val="14"/>
                          <w:lang w:val="en-US"/>
                        </w:rPr>
                        <w:t>", 0.5, 1.0),</w:t>
                      </w:r>
                    </w:p>
                    <w:p w14:paraId="742AD84A"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"gamma": </w:t>
                      </w:r>
                      <w:proofErr w:type="spellStart"/>
                      <w:r w:rsidRPr="00EA3BC5">
                        <w:rPr>
                          <w:rFonts w:ascii="Consolas" w:hAnsi="Consolas"/>
                          <w:sz w:val="14"/>
                          <w:szCs w:val="14"/>
                          <w:lang w:val="en-US"/>
                        </w:rPr>
                        <w:t>trial.suggest_float</w:t>
                      </w:r>
                      <w:proofErr w:type="spellEnd"/>
                      <w:r w:rsidRPr="00EA3BC5">
                        <w:rPr>
                          <w:rFonts w:ascii="Consolas" w:hAnsi="Consolas"/>
                          <w:sz w:val="14"/>
                          <w:szCs w:val="14"/>
                          <w:lang w:val="en-US"/>
                        </w:rPr>
                        <w:t>("gamma", 0, 5),</w:t>
                      </w:r>
                    </w:p>
                    <w:p w14:paraId="2AB87756"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"lambda": </w:t>
                      </w:r>
                      <w:proofErr w:type="spellStart"/>
                      <w:r w:rsidRPr="00EA3BC5">
                        <w:rPr>
                          <w:rFonts w:ascii="Consolas" w:hAnsi="Consolas"/>
                          <w:sz w:val="14"/>
                          <w:szCs w:val="14"/>
                          <w:lang w:val="en-US"/>
                        </w:rPr>
                        <w:t>trial.suggest_float</w:t>
                      </w:r>
                      <w:proofErr w:type="spellEnd"/>
                      <w:r w:rsidRPr="00EA3BC5">
                        <w:rPr>
                          <w:rFonts w:ascii="Consolas" w:hAnsi="Consolas"/>
                          <w:sz w:val="14"/>
                          <w:szCs w:val="14"/>
                          <w:lang w:val="en-US"/>
                        </w:rPr>
                        <w:t>("lambda", 0, 5)</w:t>
                      </w:r>
                    </w:p>
                    <w:p w14:paraId="449EC38C" w14:textId="64DE0951"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w:t>
                      </w:r>
                    </w:p>
                    <w:p w14:paraId="19C0BA8A"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 División del conjunto para </w:t>
                      </w:r>
                      <w:proofErr w:type="spellStart"/>
                      <w:r w:rsidRPr="00EA3BC5">
                        <w:rPr>
                          <w:rFonts w:ascii="Consolas" w:hAnsi="Consolas"/>
                          <w:sz w:val="14"/>
                          <w:szCs w:val="14"/>
                          <w:lang w:val="en-US"/>
                        </w:rPr>
                        <w:t>validación</w:t>
                      </w:r>
                      <w:proofErr w:type="spellEnd"/>
                      <w:r w:rsidRPr="00EA3BC5">
                        <w:rPr>
                          <w:rFonts w:ascii="Consolas" w:hAnsi="Consolas"/>
                          <w:sz w:val="14"/>
                          <w:szCs w:val="14"/>
                          <w:lang w:val="en-US"/>
                        </w:rPr>
                        <w:t xml:space="preserve"> interna</w:t>
                      </w:r>
                    </w:p>
                    <w:p w14:paraId="11C10119" w14:textId="77777777" w:rsidR="001B6402" w:rsidRPr="00EA3BC5" w:rsidRDefault="001B6402" w:rsidP="001B6402">
                      <w:pPr>
                        <w:rPr>
                          <w:rFonts w:ascii="Consolas" w:hAnsi="Consolas"/>
                          <w:sz w:val="14"/>
                          <w:szCs w:val="14"/>
                          <w:lang w:val="fr-FR"/>
                        </w:rPr>
                      </w:pPr>
                      <w:r w:rsidRPr="00EA3BC5">
                        <w:rPr>
                          <w:rFonts w:ascii="Consolas" w:hAnsi="Consolas"/>
                          <w:sz w:val="14"/>
                          <w:szCs w:val="14"/>
                          <w:lang w:val="en-US"/>
                        </w:rPr>
                        <w:t xml:space="preserve">    </w:t>
                      </w:r>
                      <w:proofErr w:type="spellStart"/>
                      <w:r w:rsidRPr="00EA3BC5">
                        <w:rPr>
                          <w:rFonts w:ascii="Consolas" w:hAnsi="Consolas"/>
                          <w:sz w:val="14"/>
                          <w:szCs w:val="14"/>
                          <w:lang w:val="fr-FR"/>
                        </w:rPr>
                        <w:t>X_train_opt</w:t>
                      </w:r>
                      <w:proofErr w:type="spellEnd"/>
                      <w:r w:rsidRPr="00EA3BC5">
                        <w:rPr>
                          <w:rFonts w:ascii="Consolas" w:hAnsi="Consolas"/>
                          <w:sz w:val="14"/>
                          <w:szCs w:val="14"/>
                          <w:lang w:val="fr-FR"/>
                        </w:rPr>
                        <w:t xml:space="preserve">, </w:t>
                      </w:r>
                      <w:proofErr w:type="spellStart"/>
                      <w:r w:rsidRPr="00EA3BC5">
                        <w:rPr>
                          <w:rFonts w:ascii="Consolas" w:hAnsi="Consolas"/>
                          <w:sz w:val="14"/>
                          <w:szCs w:val="14"/>
                          <w:lang w:val="fr-FR"/>
                        </w:rPr>
                        <w:t>X_val_opt</w:t>
                      </w:r>
                      <w:proofErr w:type="spellEnd"/>
                      <w:r w:rsidRPr="00EA3BC5">
                        <w:rPr>
                          <w:rFonts w:ascii="Consolas" w:hAnsi="Consolas"/>
                          <w:sz w:val="14"/>
                          <w:szCs w:val="14"/>
                          <w:lang w:val="fr-FR"/>
                        </w:rPr>
                        <w:t xml:space="preserve">, </w:t>
                      </w:r>
                      <w:proofErr w:type="spellStart"/>
                      <w:r w:rsidRPr="00EA3BC5">
                        <w:rPr>
                          <w:rFonts w:ascii="Consolas" w:hAnsi="Consolas"/>
                          <w:sz w:val="14"/>
                          <w:szCs w:val="14"/>
                          <w:lang w:val="fr-FR"/>
                        </w:rPr>
                        <w:t>y_train_opt</w:t>
                      </w:r>
                      <w:proofErr w:type="spellEnd"/>
                      <w:r w:rsidRPr="00EA3BC5">
                        <w:rPr>
                          <w:rFonts w:ascii="Consolas" w:hAnsi="Consolas"/>
                          <w:sz w:val="14"/>
                          <w:szCs w:val="14"/>
                          <w:lang w:val="fr-FR"/>
                        </w:rPr>
                        <w:t xml:space="preserve">, </w:t>
                      </w:r>
                      <w:proofErr w:type="spellStart"/>
                      <w:r w:rsidRPr="00EA3BC5">
                        <w:rPr>
                          <w:rFonts w:ascii="Consolas" w:hAnsi="Consolas"/>
                          <w:sz w:val="14"/>
                          <w:szCs w:val="14"/>
                          <w:lang w:val="fr-FR"/>
                        </w:rPr>
                        <w:t>y_val_opt</w:t>
                      </w:r>
                      <w:proofErr w:type="spellEnd"/>
                      <w:r w:rsidRPr="00EA3BC5">
                        <w:rPr>
                          <w:rFonts w:ascii="Consolas" w:hAnsi="Consolas"/>
                          <w:sz w:val="14"/>
                          <w:szCs w:val="14"/>
                          <w:lang w:val="fr-FR"/>
                        </w:rPr>
                        <w:t xml:space="preserve"> = </w:t>
                      </w:r>
                      <w:proofErr w:type="spellStart"/>
                      <w:r w:rsidRPr="00EA3BC5">
                        <w:rPr>
                          <w:rFonts w:ascii="Consolas" w:hAnsi="Consolas"/>
                          <w:sz w:val="14"/>
                          <w:szCs w:val="14"/>
                          <w:lang w:val="fr-FR"/>
                        </w:rPr>
                        <w:t>train_test_split</w:t>
                      </w:r>
                      <w:proofErr w:type="spellEnd"/>
                      <w:r w:rsidRPr="00EA3BC5">
                        <w:rPr>
                          <w:rFonts w:ascii="Consolas" w:hAnsi="Consolas"/>
                          <w:sz w:val="14"/>
                          <w:szCs w:val="14"/>
                          <w:lang w:val="fr-FR"/>
                        </w:rPr>
                        <w:t>(</w:t>
                      </w:r>
                    </w:p>
                    <w:p w14:paraId="3453E211" w14:textId="77777777" w:rsidR="001B6402" w:rsidRPr="001B6402" w:rsidRDefault="001B6402" w:rsidP="001B6402">
                      <w:pPr>
                        <w:rPr>
                          <w:rFonts w:ascii="Consolas" w:hAnsi="Consolas"/>
                          <w:sz w:val="14"/>
                          <w:szCs w:val="14"/>
                        </w:rPr>
                      </w:pPr>
                      <w:r w:rsidRPr="00EA3BC5">
                        <w:rPr>
                          <w:rFonts w:ascii="Consolas" w:hAnsi="Consolas"/>
                          <w:sz w:val="14"/>
                          <w:szCs w:val="14"/>
                          <w:lang w:val="fr-FR"/>
                        </w:rPr>
                        <w:t xml:space="preserve">        </w:t>
                      </w:r>
                      <w:proofErr w:type="spellStart"/>
                      <w:r w:rsidRPr="001B6402">
                        <w:rPr>
                          <w:rFonts w:ascii="Consolas" w:hAnsi="Consolas"/>
                          <w:sz w:val="14"/>
                          <w:szCs w:val="14"/>
                        </w:rPr>
                        <w:t>X_train_pca</w:t>
                      </w:r>
                      <w:proofErr w:type="spellEnd"/>
                      <w:r w:rsidRPr="001B6402">
                        <w:rPr>
                          <w:rFonts w:ascii="Consolas" w:hAnsi="Consolas"/>
                          <w:sz w:val="14"/>
                          <w:szCs w:val="14"/>
                        </w:rPr>
                        <w:t xml:space="preserve">, </w:t>
                      </w:r>
                      <w:proofErr w:type="spellStart"/>
                      <w:r w:rsidRPr="001B6402">
                        <w:rPr>
                          <w:rFonts w:ascii="Consolas" w:hAnsi="Consolas"/>
                          <w:sz w:val="14"/>
                          <w:szCs w:val="14"/>
                        </w:rPr>
                        <w:t>y_train</w:t>
                      </w:r>
                      <w:proofErr w:type="spellEnd"/>
                      <w:r w:rsidRPr="001B6402">
                        <w:rPr>
                          <w:rFonts w:ascii="Consolas" w:hAnsi="Consolas"/>
                          <w:sz w:val="14"/>
                          <w:szCs w:val="14"/>
                        </w:rPr>
                        <w:t xml:space="preserve">, </w:t>
                      </w:r>
                      <w:proofErr w:type="spellStart"/>
                      <w:r w:rsidRPr="001B6402">
                        <w:rPr>
                          <w:rFonts w:ascii="Consolas" w:hAnsi="Consolas"/>
                          <w:sz w:val="14"/>
                          <w:szCs w:val="14"/>
                        </w:rPr>
                        <w:t>test_size</w:t>
                      </w:r>
                      <w:proofErr w:type="spellEnd"/>
                      <w:r w:rsidRPr="001B6402">
                        <w:rPr>
                          <w:rFonts w:ascii="Consolas" w:hAnsi="Consolas"/>
                          <w:sz w:val="14"/>
                          <w:szCs w:val="14"/>
                        </w:rPr>
                        <w:t xml:space="preserve">=0.2, </w:t>
                      </w:r>
                      <w:proofErr w:type="spellStart"/>
                      <w:r w:rsidRPr="001B6402">
                        <w:rPr>
                          <w:rFonts w:ascii="Consolas" w:hAnsi="Consolas"/>
                          <w:sz w:val="14"/>
                          <w:szCs w:val="14"/>
                        </w:rPr>
                        <w:t>random_state</w:t>
                      </w:r>
                      <w:proofErr w:type="spellEnd"/>
                      <w:r w:rsidRPr="001B6402">
                        <w:rPr>
                          <w:rFonts w:ascii="Consolas" w:hAnsi="Consolas"/>
                          <w:sz w:val="14"/>
                          <w:szCs w:val="14"/>
                        </w:rPr>
                        <w:t xml:space="preserve">=42, </w:t>
                      </w:r>
                      <w:proofErr w:type="spellStart"/>
                      <w:r w:rsidRPr="001B6402">
                        <w:rPr>
                          <w:rFonts w:ascii="Consolas" w:hAnsi="Consolas"/>
                          <w:sz w:val="14"/>
                          <w:szCs w:val="14"/>
                        </w:rPr>
                        <w:t>stratify</w:t>
                      </w:r>
                      <w:proofErr w:type="spellEnd"/>
                      <w:r w:rsidRPr="001B6402">
                        <w:rPr>
                          <w:rFonts w:ascii="Consolas" w:hAnsi="Consolas"/>
                          <w:sz w:val="14"/>
                          <w:szCs w:val="14"/>
                        </w:rPr>
                        <w:t>=</w:t>
                      </w:r>
                      <w:proofErr w:type="spellStart"/>
                      <w:r w:rsidRPr="001B6402">
                        <w:rPr>
                          <w:rFonts w:ascii="Consolas" w:hAnsi="Consolas"/>
                          <w:sz w:val="14"/>
                          <w:szCs w:val="14"/>
                        </w:rPr>
                        <w:t>y_train</w:t>
                      </w:r>
                      <w:proofErr w:type="spellEnd"/>
                    </w:p>
                    <w:p w14:paraId="58804225" w14:textId="51212481" w:rsidR="001B6402" w:rsidRPr="001B6402" w:rsidRDefault="001B6402" w:rsidP="001B6402">
                      <w:pPr>
                        <w:rPr>
                          <w:rFonts w:ascii="Consolas" w:hAnsi="Consolas"/>
                          <w:sz w:val="14"/>
                          <w:szCs w:val="14"/>
                        </w:rPr>
                      </w:pPr>
                      <w:r w:rsidRPr="001B6402">
                        <w:rPr>
                          <w:rFonts w:ascii="Consolas" w:hAnsi="Consolas"/>
                          <w:sz w:val="14"/>
                          <w:szCs w:val="14"/>
                        </w:rPr>
                        <w:t xml:space="preserve">    )</w:t>
                      </w:r>
                    </w:p>
                    <w:p w14:paraId="4B76637A"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 Entrenar el modelo con los parámetros actuales</w:t>
                      </w:r>
                    </w:p>
                    <w:p w14:paraId="17D31797" w14:textId="77777777" w:rsidR="001B6402" w:rsidRPr="00EA3BC5" w:rsidRDefault="001B6402" w:rsidP="001B6402">
                      <w:pPr>
                        <w:rPr>
                          <w:rFonts w:ascii="Consolas" w:hAnsi="Consolas"/>
                          <w:sz w:val="14"/>
                          <w:szCs w:val="14"/>
                          <w:lang w:val="en-US"/>
                        </w:rPr>
                      </w:pPr>
                      <w:r w:rsidRPr="001B6402">
                        <w:rPr>
                          <w:rFonts w:ascii="Consolas" w:hAnsi="Consolas"/>
                          <w:sz w:val="14"/>
                          <w:szCs w:val="14"/>
                        </w:rPr>
                        <w:t xml:space="preserve">    </w:t>
                      </w:r>
                      <w:r w:rsidRPr="00EA3BC5">
                        <w:rPr>
                          <w:rFonts w:ascii="Consolas" w:hAnsi="Consolas"/>
                          <w:sz w:val="14"/>
                          <w:szCs w:val="14"/>
                          <w:lang w:val="en-US"/>
                        </w:rPr>
                        <w:t xml:space="preserve">model = </w:t>
                      </w:r>
                      <w:proofErr w:type="spellStart"/>
                      <w:r w:rsidRPr="00EA3BC5">
                        <w:rPr>
                          <w:rFonts w:ascii="Consolas" w:hAnsi="Consolas"/>
                          <w:sz w:val="14"/>
                          <w:szCs w:val="14"/>
                          <w:lang w:val="en-US"/>
                        </w:rPr>
                        <w:t>xgb.XGBClassifier</w:t>
                      </w:r>
                      <w:proofErr w:type="spellEnd"/>
                      <w:r w:rsidRPr="00EA3BC5">
                        <w:rPr>
                          <w:rFonts w:ascii="Consolas" w:hAnsi="Consolas"/>
                          <w:sz w:val="14"/>
                          <w:szCs w:val="14"/>
                          <w:lang w:val="en-US"/>
                        </w:rPr>
                        <w:t>(</w:t>
                      </w:r>
                    </w:p>
                    <w:p w14:paraId="183CAE49"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**params, </w:t>
                      </w:r>
                      <w:proofErr w:type="spellStart"/>
                      <w:r w:rsidRPr="00EA3BC5">
                        <w:rPr>
                          <w:rFonts w:ascii="Consolas" w:hAnsi="Consolas"/>
                          <w:sz w:val="14"/>
                          <w:szCs w:val="14"/>
                          <w:lang w:val="en-US"/>
                        </w:rPr>
                        <w:t>random_state</w:t>
                      </w:r>
                      <w:proofErr w:type="spellEnd"/>
                      <w:r w:rsidRPr="00EA3BC5">
                        <w:rPr>
                          <w:rFonts w:ascii="Consolas" w:hAnsi="Consolas"/>
                          <w:sz w:val="14"/>
                          <w:szCs w:val="14"/>
                          <w:lang w:val="en-US"/>
                        </w:rPr>
                        <w:t xml:space="preserve">=42, </w:t>
                      </w:r>
                      <w:proofErr w:type="spellStart"/>
                      <w:r w:rsidRPr="00EA3BC5">
                        <w:rPr>
                          <w:rFonts w:ascii="Consolas" w:hAnsi="Consolas"/>
                          <w:sz w:val="14"/>
                          <w:szCs w:val="14"/>
                          <w:lang w:val="en-US"/>
                        </w:rPr>
                        <w:t>use_label_encoder</w:t>
                      </w:r>
                      <w:proofErr w:type="spellEnd"/>
                      <w:r w:rsidRPr="00EA3BC5">
                        <w:rPr>
                          <w:rFonts w:ascii="Consolas" w:hAnsi="Consolas"/>
                          <w:sz w:val="14"/>
                          <w:szCs w:val="14"/>
                          <w:lang w:val="en-US"/>
                        </w:rPr>
                        <w:t xml:space="preserve">=False, </w:t>
                      </w:r>
                      <w:proofErr w:type="spellStart"/>
                      <w:r w:rsidRPr="00EA3BC5">
                        <w:rPr>
                          <w:rFonts w:ascii="Consolas" w:hAnsi="Consolas"/>
                          <w:sz w:val="14"/>
                          <w:szCs w:val="14"/>
                          <w:lang w:val="en-US"/>
                        </w:rPr>
                        <w:t>eval_metric</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mlogloss</w:t>
                      </w:r>
                      <w:proofErr w:type="spellEnd"/>
                      <w:r w:rsidRPr="00EA3BC5">
                        <w:rPr>
                          <w:rFonts w:ascii="Consolas" w:hAnsi="Consolas"/>
                          <w:sz w:val="14"/>
                          <w:szCs w:val="14"/>
                          <w:lang w:val="en-US"/>
                        </w:rPr>
                        <w:t>"</w:t>
                      </w:r>
                    </w:p>
                    <w:p w14:paraId="6AF6E35C" w14:textId="77777777" w:rsidR="001B6402" w:rsidRPr="00EA3BC5" w:rsidRDefault="001B6402" w:rsidP="001B6402">
                      <w:pPr>
                        <w:rPr>
                          <w:rFonts w:ascii="Consolas" w:hAnsi="Consolas"/>
                          <w:sz w:val="14"/>
                          <w:szCs w:val="14"/>
                          <w:lang w:val="fr-FR"/>
                        </w:rPr>
                      </w:pPr>
                      <w:r w:rsidRPr="00EA3BC5">
                        <w:rPr>
                          <w:rFonts w:ascii="Consolas" w:hAnsi="Consolas"/>
                          <w:sz w:val="14"/>
                          <w:szCs w:val="14"/>
                          <w:lang w:val="en-US"/>
                        </w:rPr>
                        <w:t xml:space="preserve">    </w:t>
                      </w:r>
                      <w:r w:rsidRPr="00EA3BC5">
                        <w:rPr>
                          <w:rFonts w:ascii="Consolas" w:hAnsi="Consolas"/>
                          <w:sz w:val="14"/>
                          <w:szCs w:val="14"/>
                          <w:lang w:val="fr-FR"/>
                        </w:rPr>
                        <w:t>)</w:t>
                      </w:r>
                    </w:p>
                    <w:p w14:paraId="1C7D2D25" w14:textId="77777777" w:rsidR="001B6402" w:rsidRPr="00EA3BC5" w:rsidRDefault="001B6402" w:rsidP="001B6402">
                      <w:pPr>
                        <w:rPr>
                          <w:rFonts w:ascii="Consolas" w:hAnsi="Consolas"/>
                          <w:sz w:val="14"/>
                          <w:szCs w:val="14"/>
                          <w:lang w:val="fr-FR"/>
                        </w:rPr>
                      </w:pPr>
                      <w:r w:rsidRPr="00EA3BC5">
                        <w:rPr>
                          <w:rFonts w:ascii="Consolas" w:hAnsi="Consolas"/>
                          <w:sz w:val="14"/>
                          <w:szCs w:val="14"/>
                          <w:lang w:val="fr-FR"/>
                        </w:rPr>
                        <w:t xml:space="preserve">    </w:t>
                      </w:r>
                      <w:proofErr w:type="spellStart"/>
                      <w:r w:rsidRPr="00EA3BC5">
                        <w:rPr>
                          <w:rFonts w:ascii="Consolas" w:hAnsi="Consolas"/>
                          <w:sz w:val="14"/>
                          <w:szCs w:val="14"/>
                          <w:lang w:val="fr-FR"/>
                        </w:rPr>
                        <w:t>model.fit</w:t>
                      </w:r>
                      <w:proofErr w:type="spellEnd"/>
                      <w:r w:rsidRPr="00EA3BC5">
                        <w:rPr>
                          <w:rFonts w:ascii="Consolas" w:hAnsi="Consolas"/>
                          <w:sz w:val="14"/>
                          <w:szCs w:val="14"/>
                          <w:lang w:val="fr-FR"/>
                        </w:rPr>
                        <w:t>(</w:t>
                      </w:r>
                      <w:proofErr w:type="spellStart"/>
                      <w:r w:rsidRPr="00EA3BC5">
                        <w:rPr>
                          <w:rFonts w:ascii="Consolas" w:hAnsi="Consolas"/>
                          <w:sz w:val="14"/>
                          <w:szCs w:val="14"/>
                          <w:lang w:val="fr-FR"/>
                        </w:rPr>
                        <w:t>X_train_opt</w:t>
                      </w:r>
                      <w:proofErr w:type="spellEnd"/>
                      <w:r w:rsidRPr="00EA3BC5">
                        <w:rPr>
                          <w:rFonts w:ascii="Consolas" w:hAnsi="Consolas"/>
                          <w:sz w:val="14"/>
                          <w:szCs w:val="14"/>
                          <w:lang w:val="fr-FR"/>
                        </w:rPr>
                        <w:t xml:space="preserve">, </w:t>
                      </w:r>
                      <w:proofErr w:type="spellStart"/>
                      <w:r w:rsidRPr="00EA3BC5">
                        <w:rPr>
                          <w:rFonts w:ascii="Consolas" w:hAnsi="Consolas"/>
                          <w:sz w:val="14"/>
                          <w:szCs w:val="14"/>
                          <w:lang w:val="fr-FR"/>
                        </w:rPr>
                        <w:t>y_train_opt</w:t>
                      </w:r>
                      <w:proofErr w:type="spellEnd"/>
                      <w:r w:rsidRPr="00EA3BC5">
                        <w:rPr>
                          <w:rFonts w:ascii="Consolas" w:hAnsi="Consolas"/>
                          <w:sz w:val="14"/>
                          <w:szCs w:val="14"/>
                          <w:lang w:val="fr-FR"/>
                        </w:rPr>
                        <w:t>)</w:t>
                      </w:r>
                    </w:p>
                    <w:p w14:paraId="47771E6B" w14:textId="77777777" w:rsidR="001B6402" w:rsidRPr="00EA3BC5" w:rsidRDefault="001B6402" w:rsidP="001B6402">
                      <w:pPr>
                        <w:rPr>
                          <w:rFonts w:ascii="Consolas" w:hAnsi="Consolas"/>
                          <w:sz w:val="14"/>
                          <w:szCs w:val="14"/>
                          <w:lang w:val="fr-FR"/>
                        </w:rPr>
                      </w:pPr>
                    </w:p>
                    <w:p w14:paraId="17C173E6" w14:textId="02AED622" w:rsidR="001B6402" w:rsidRPr="001B6402" w:rsidRDefault="001B6402" w:rsidP="001B6402">
                      <w:pPr>
                        <w:rPr>
                          <w:rFonts w:ascii="Consolas" w:hAnsi="Consolas"/>
                          <w:sz w:val="14"/>
                          <w:szCs w:val="14"/>
                        </w:rPr>
                      </w:pPr>
                      <w:r w:rsidRPr="00EA3BC5">
                        <w:rPr>
                          <w:rFonts w:ascii="Consolas" w:hAnsi="Consolas"/>
                          <w:sz w:val="14"/>
                          <w:szCs w:val="14"/>
                          <w:lang w:val="fr-FR"/>
                        </w:rPr>
                        <w:t xml:space="preserve">    </w:t>
                      </w:r>
                      <w:proofErr w:type="spellStart"/>
                      <w:r w:rsidRPr="001B6402">
                        <w:rPr>
                          <w:rFonts w:ascii="Consolas" w:hAnsi="Consolas"/>
                          <w:sz w:val="14"/>
                          <w:szCs w:val="14"/>
                        </w:rPr>
                        <w:t>y_pred_opt</w:t>
                      </w:r>
                      <w:proofErr w:type="spellEnd"/>
                      <w:r w:rsidRPr="001B6402">
                        <w:rPr>
                          <w:rFonts w:ascii="Consolas" w:hAnsi="Consolas"/>
                          <w:sz w:val="14"/>
                          <w:szCs w:val="14"/>
                        </w:rPr>
                        <w:t xml:space="preserve"> = </w:t>
                      </w:r>
                      <w:proofErr w:type="spellStart"/>
                      <w:r w:rsidRPr="001B6402">
                        <w:rPr>
                          <w:rFonts w:ascii="Consolas" w:hAnsi="Consolas"/>
                          <w:sz w:val="14"/>
                          <w:szCs w:val="14"/>
                        </w:rPr>
                        <w:t>model.predict</w:t>
                      </w:r>
                      <w:proofErr w:type="spellEnd"/>
                      <w:r w:rsidRPr="001B6402">
                        <w:rPr>
                          <w:rFonts w:ascii="Consolas" w:hAnsi="Consolas"/>
                          <w:sz w:val="14"/>
                          <w:szCs w:val="14"/>
                        </w:rPr>
                        <w:t>(</w:t>
                      </w:r>
                      <w:proofErr w:type="spellStart"/>
                      <w:r w:rsidRPr="001B6402">
                        <w:rPr>
                          <w:rFonts w:ascii="Consolas" w:hAnsi="Consolas"/>
                          <w:sz w:val="14"/>
                          <w:szCs w:val="14"/>
                        </w:rPr>
                        <w:t>X_val_opt</w:t>
                      </w:r>
                      <w:proofErr w:type="spellEnd"/>
                      <w:r w:rsidRPr="001B6402">
                        <w:rPr>
                          <w:rFonts w:ascii="Consolas" w:hAnsi="Consolas"/>
                          <w:sz w:val="14"/>
                          <w:szCs w:val="14"/>
                        </w:rPr>
                        <w:t>)</w:t>
                      </w:r>
                      <w:r>
                        <w:rPr>
                          <w:rFonts w:ascii="Consolas" w:hAnsi="Consolas"/>
                          <w:sz w:val="14"/>
                          <w:szCs w:val="14"/>
                        </w:rPr>
                        <w:t xml:space="preserve"> </w:t>
                      </w:r>
                      <w:r w:rsidRPr="001B6402">
                        <w:rPr>
                          <w:rFonts w:ascii="Consolas" w:hAnsi="Consolas"/>
                          <w:sz w:val="14"/>
                          <w:szCs w:val="14"/>
                        </w:rPr>
                        <w:t># Evaluación</w:t>
                      </w:r>
                    </w:p>
                    <w:p w14:paraId="48C70215" w14:textId="73880595" w:rsidR="00EC24A5"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return</w:t>
                      </w:r>
                      <w:proofErr w:type="spellEnd"/>
                      <w:r w:rsidRPr="001B6402">
                        <w:rPr>
                          <w:rFonts w:ascii="Consolas" w:hAnsi="Consolas"/>
                          <w:sz w:val="14"/>
                          <w:szCs w:val="14"/>
                        </w:rPr>
                        <w:t xml:space="preserve"> </w:t>
                      </w:r>
                      <w:proofErr w:type="spellStart"/>
                      <w:r w:rsidRPr="001B6402">
                        <w:rPr>
                          <w:rFonts w:ascii="Consolas" w:hAnsi="Consolas"/>
                          <w:sz w:val="14"/>
                          <w:szCs w:val="14"/>
                        </w:rPr>
                        <w:t>accuracy_score</w:t>
                      </w:r>
                      <w:proofErr w:type="spellEnd"/>
                      <w:r w:rsidRPr="001B6402">
                        <w:rPr>
                          <w:rFonts w:ascii="Consolas" w:hAnsi="Consolas"/>
                          <w:sz w:val="14"/>
                          <w:szCs w:val="14"/>
                        </w:rPr>
                        <w:t>(</w:t>
                      </w:r>
                      <w:proofErr w:type="spellStart"/>
                      <w:r w:rsidRPr="001B6402">
                        <w:rPr>
                          <w:rFonts w:ascii="Consolas" w:hAnsi="Consolas"/>
                          <w:sz w:val="14"/>
                          <w:szCs w:val="14"/>
                        </w:rPr>
                        <w:t>y_val_opt</w:t>
                      </w:r>
                      <w:proofErr w:type="spellEnd"/>
                      <w:r w:rsidRPr="001B6402">
                        <w:rPr>
                          <w:rFonts w:ascii="Consolas" w:hAnsi="Consolas"/>
                          <w:sz w:val="14"/>
                          <w:szCs w:val="14"/>
                        </w:rPr>
                        <w:t xml:space="preserve">, </w:t>
                      </w:r>
                      <w:proofErr w:type="spellStart"/>
                      <w:r w:rsidRPr="001B6402">
                        <w:rPr>
                          <w:rFonts w:ascii="Consolas" w:hAnsi="Consolas"/>
                          <w:sz w:val="14"/>
                          <w:szCs w:val="14"/>
                        </w:rPr>
                        <w:t>y_pred_opt</w:t>
                      </w:r>
                      <w:proofErr w:type="spellEnd"/>
                      <w:r w:rsidRPr="001B6402">
                        <w:rPr>
                          <w:rFonts w:ascii="Consolas" w:hAnsi="Consolas"/>
                          <w:sz w:val="14"/>
                          <w:szCs w:val="14"/>
                        </w:rPr>
                        <w:t>)</w:t>
                      </w:r>
                    </w:p>
                    <w:p w14:paraId="0490E1FC" w14:textId="77777777" w:rsidR="001B6402" w:rsidRDefault="001B6402" w:rsidP="001B6402">
                      <w:pPr>
                        <w:rPr>
                          <w:rFonts w:ascii="Consolas" w:hAnsi="Consolas"/>
                          <w:sz w:val="14"/>
                          <w:szCs w:val="14"/>
                        </w:rPr>
                      </w:pPr>
                    </w:p>
                    <w:p w14:paraId="30182141" w14:textId="77777777" w:rsidR="001B6402" w:rsidRPr="001B6402" w:rsidRDefault="001B6402" w:rsidP="001B6402">
                      <w:pPr>
                        <w:rPr>
                          <w:rFonts w:ascii="Consolas" w:hAnsi="Consolas"/>
                          <w:sz w:val="14"/>
                          <w:szCs w:val="14"/>
                        </w:rPr>
                      </w:pPr>
                      <w:r w:rsidRPr="001B6402">
                        <w:rPr>
                          <w:rFonts w:ascii="Consolas" w:hAnsi="Consolas"/>
                          <w:sz w:val="14"/>
                          <w:szCs w:val="14"/>
                        </w:rPr>
                        <w:t># Ejecutar la optimización con Optuna</w:t>
                      </w:r>
                    </w:p>
                    <w:p w14:paraId="28C096C7"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study = </w:t>
                      </w:r>
                      <w:proofErr w:type="spellStart"/>
                      <w:r w:rsidRPr="00EA3BC5">
                        <w:rPr>
                          <w:rFonts w:ascii="Consolas" w:hAnsi="Consolas"/>
                          <w:sz w:val="14"/>
                          <w:szCs w:val="14"/>
                          <w:lang w:val="en-US"/>
                        </w:rPr>
                        <w:t>optuna.create_study</w:t>
                      </w:r>
                      <w:proofErr w:type="spellEnd"/>
                      <w:r w:rsidRPr="00EA3BC5">
                        <w:rPr>
                          <w:rFonts w:ascii="Consolas" w:hAnsi="Consolas"/>
                          <w:sz w:val="14"/>
                          <w:szCs w:val="14"/>
                          <w:lang w:val="en-US"/>
                        </w:rPr>
                        <w:t>(direction="maximize")</w:t>
                      </w:r>
                    </w:p>
                    <w:p w14:paraId="7F6513CD" w14:textId="77777777" w:rsidR="001B6402" w:rsidRPr="001B6402" w:rsidRDefault="001B6402" w:rsidP="001B6402">
                      <w:pPr>
                        <w:rPr>
                          <w:rFonts w:ascii="Consolas" w:hAnsi="Consolas"/>
                          <w:sz w:val="14"/>
                          <w:szCs w:val="14"/>
                        </w:rPr>
                      </w:pPr>
                      <w:proofErr w:type="spellStart"/>
                      <w:r w:rsidRPr="001B6402">
                        <w:rPr>
                          <w:rFonts w:ascii="Consolas" w:hAnsi="Consolas"/>
                          <w:sz w:val="14"/>
                          <w:szCs w:val="14"/>
                        </w:rPr>
                        <w:t>study.optimize</w:t>
                      </w:r>
                      <w:proofErr w:type="spellEnd"/>
                      <w:r w:rsidRPr="001B6402">
                        <w:rPr>
                          <w:rFonts w:ascii="Consolas" w:hAnsi="Consolas"/>
                          <w:sz w:val="14"/>
                          <w:szCs w:val="14"/>
                        </w:rPr>
                        <w:t>(</w:t>
                      </w:r>
                      <w:proofErr w:type="spellStart"/>
                      <w:r w:rsidRPr="001B6402">
                        <w:rPr>
                          <w:rFonts w:ascii="Consolas" w:hAnsi="Consolas"/>
                          <w:sz w:val="14"/>
                          <w:szCs w:val="14"/>
                        </w:rPr>
                        <w:t>objective</w:t>
                      </w:r>
                      <w:proofErr w:type="spellEnd"/>
                      <w:r w:rsidRPr="001B6402">
                        <w:rPr>
                          <w:rFonts w:ascii="Consolas" w:hAnsi="Consolas"/>
                          <w:sz w:val="14"/>
                          <w:szCs w:val="14"/>
                        </w:rPr>
                        <w:t xml:space="preserve">, </w:t>
                      </w:r>
                      <w:proofErr w:type="spellStart"/>
                      <w:r w:rsidRPr="001B6402">
                        <w:rPr>
                          <w:rFonts w:ascii="Consolas" w:hAnsi="Consolas"/>
                          <w:sz w:val="14"/>
                          <w:szCs w:val="14"/>
                        </w:rPr>
                        <w:t>n_trials</w:t>
                      </w:r>
                      <w:proofErr w:type="spellEnd"/>
                      <w:r w:rsidRPr="001B6402">
                        <w:rPr>
                          <w:rFonts w:ascii="Consolas" w:hAnsi="Consolas"/>
                          <w:sz w:val="14"/>
                          <w:szCs w:val="14"/>
                        </w:rPr>
                        <w:t>=100)</w:t>
                      </w:r>
                    </w:p>
                    <w:p w14:paraId="63B59290" w14:textId="77777777" w:rsidR="001B6402" w:rsidRPr="001B6402" w:rsidRDefault="001B6402" w:rsidP="001B6402">
                      <w:pPr>
                        <w:rPr>
                          <w:rFonts w:ascii="Consolas" w:hAnsi="Consolas"/>
                          <w:sz w:val="14"/>
                          <w:szCs w:val="14"/>
                        </w:rPr>
                      </w:pPr>
                    </w:p>
                    <w:p w14:paraId="47C47827" w14:textId="77777777" w:rsidR="001B6402" w:rsidRPr="001B6402" w:rsidRDefault="001B6402" w:rsidP="001B6402">
                      <w:pPr>
                        <w:rPr>
                          <w:rFonts w:ascii="Consolas" w:hAnsi="Consolas"/>
                          <w:sz w:val="14"/>
                          <w:szCs w:val="14"/>
                        </w:rPr>
                      </w:pPr>
                      <w:r w:rsidRPr="001B6402">
                        <w:rPr>
                          <w:rFonts w:ascii="Consolas" w:hAnsi="Consolas"/>
                          <w:sz w:val="14"/>
                          <w:szCs w:val="14"/>
                        </w:rPr>
                        <w:t># Obtener los mejores parámetros</w:t>
                      </w:r>
                    </w:p>
                    <w:p w14:paraId="574241D7" w14:textId="77777777" w:rsidR="001B6402" w:rsidRPr="001B6402" w:rsidRDefault="001B6402" w:rsidP="001B6402">
                      <w:pPr>
                        <w:rPr>
                          <w:rFonts w:ascii="Consolas" w:hAnsi="Consolas"/>
                          <w:sz w:val="14"/>
                          <w:szCs w:val="14"/>
                        </w:rPr>
                      </w:pPr>
                      <w:proofErr w:type="spellStart"/>
                      <w:r w:rsidRPr="001B6402">
                        <w:rPr>
                          <w:rFonts w:ascii="Consolas" w:hAnsi="Consolas"/>
                          <w:sz w:val="14"/>
                          <w:szCs w:val="14"/>
                        </w:rPr>
                        <w:t>best_params</w:t>
                      </w:r>
                      <w:proofErr w:type="spellEnd"/>
                      <w:r w:rsidRPr="001B6402">
                        <w:rPr>
                          <w:rFonts w:ascii="Consolas" w:hAnsi="Consolas"/>
                          <w:sz w:val="14"/>
                          <w:szCs w:val="14"/>
                        </w:rPr>
                        <w:t xml:space="preserve"> = </w:t>
                      </w:r>
                      <w:proofErr w:type="spellStart"/>
                      <w:r w:rsidRPr="001B6402">
                        <w:rPr>
                          <w:rFonts w:ascii="Consolas" w:hAnsi="Consolas"/>
                          <w:sz w:val="14"/>
                          <w:szCs w:val="14"/>
                        </w:rPr>
                        <w:t>study.best_params</w:t>
                      </w:r>
                      <w:proofErr w:type="spellEnd"/>
                    </w:p>
                    <w:p w14:paraId="62CB544B" w14:textId="7CAA6099" w:rsidR="001B6402" w:rsidRPr="00531817" w:rsidRDefault="001B6402" w:rsidP="001B6402">
                      <w:pPr>
                        <w:rPr>
                          <w:rFonts w:ascii="Consolas" w:hAnsi="Consolas"/>
                          <w:sz w:val="14"/>
                          <w:szCs w:val="14"/>
                        </w:rPr>
                      </w:pPr>
                    </w:p>
                  </w:txbxContent>
                </v:textbox>
                <w10:anchorlock/>
              </v:shape>
            </w:pict>
          </mc:Fallback>
        </mc:AlternateContent>
      </w:r>
    </w:p>
    <w:sectPr w:rsidR="00C55A24" w:rsidRPr="00DA32A0" w:rsidSect="0085436F">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B2B86B" w14:textId="77777777" w:rsidR="00861FAF" w:rsidRPr="00EC6BEF" w:rsidRDefault="00861FAF" w:rsidP="00F37488">
      <w:r w:rsidRPr="00EC6BEF">
        <w:separator/>
      </w:r>
    </w:p>
  </w:endnote>
  <w:endnote w:type="continuationSeparator" w:id="0">
    <w:p w14:paraId="4390E9FE" w14:textId="77777777" w:rsidR="00861FAF" w:rsidRPr="00EC6BEF" w:rsidRDefault="00861FAF" w:rsidP="00F37488">
      <w:r w:rsidRPr="00EC6BE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00000000"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CF1B6" w14:textId="29CA644C" w:rsidR="00533CF3" w:rsidRPr="00EC6BEF" w:rsidRDefault="00533CF3" w:rsidP="009D03D5">
    <w:pPr>
      <w:pStyle w:val="Piedepgina"/>
      <w:framePr w:wrap="around" w:vAnchor="text" w:hAnchor="margin" w:xAlign="right" w:y="1"/>
      <w:rPr>
        <w:rStyle w:val="Nmerodepgina"/>
      </w:rPr>
    </w:pPr>
    <w:r w:rsidRPr="00EC6BEF">
      <w:rPr>
        <w:rStyle w:val="Nmerodepgina"/>
      </w:rPr>
      <w:fldChar w:fldCharType="begin"/>
    </w:r>
    <w:r w:rsidRPr="00EC6BEF">
      <w:rPr>
        <w:rStyle w:val="Nmerodepgina"/>
      </w:rPr>
      <w:instrText xml:space="preserve">PAGE  </w:instrText>
    </w:r>
    <w:r w:rsidRPr="00EC6BEF">
      <w:rPr>
        <w:rStyle w:val="Nmerodepgina"/>
      </w:rPr>
      <w:fldChar w:fldCharType="separate"/>
    </w:r>
    <w:r w:rsidR="00205FD0" w:rsidRPr="00EC6BEF">
      <w:rPr>
        <w:rStyle w:val="Nmerodepgina"/>
      </w:rPr>
      <w:t>2</w:t>
    </w:r>
    <w:r w:rsidRPr="00EC6BEF">
      <w:rPr>
        <w:rStyle w:val="Nmerodepgina"/>
      </w:rPr>
      <w:fldChar w:fldCharType="end"/>
    </w:r>
  </w:p>
  <w:p w14:paraId="1CC8ED86" w14:textId="77777777" w:rsidR="00533CF3" w:rsidRPr="00EC6BEF" w:rsidRDefault="00533CF3" w:rsidP="007B129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99A0" w14:textId="77777777" w:rsidR="00533CF3" w:rsidRPr="00EC6BEF" w:rsidRDefault="00533CF3" w:rsidP="009269CB">
    <w:pPr>
      <w:pStyle w:val="Piedepgina"/>
      <w:framePr w:wrap="around" w:vAnchor="text" w:hAnchor="margin" w:xAlign="right" w:y="1"/>
      <w:rPr>
        <w:rStyle w:val="Nmerodepgina"/>
      </w:rPr>
    </w:pPr>
    <w:r w:rsidRPr="00EC6BEF">
      <w:rPr>
        <w:rStyle w:val="Nmerodepgina"/>
      </w:rPr>
      <w:fldChar w:fldCharType="begin"/>
    </w:r>
    <w:r w:rsidRPr="00EC6BEF">
      <w:rPr>
        <w:rStyle w:val="Nmerodepgina"/>
      </w:rPr>
      <w:instrText xml:space="preserve">PAGE  </w:instrText>
    </w:r>
    <w:r w:rsidRPr="00EC6BEF">
      <w:rPr>
        <w:rStyle w:val="Nmerodepgina"/>
      </w:rPr>
      <w:fldChar w:fldCharType="separate"/>
    </w:r>
    <w:r w:rsidR="00653749" w:rsidRPr="00EC6BEF">
      <w:rPr>
        <w:rStyle w:val="Nmerodepgina"/>
      </w:rPr>
      <w:t>8</w:t>
    </w:r>
    <w:r w:rsidRPr="00EC6BEF">
      <w:rPr>
        <w:rStyle w:val="Nmerodepgina"/>
      </w:rPr>
      <w:fldChar w:fldCharType="end"/>
    </w:r>
  </w:p>
  <w:p w14:paraId="070D471F" w14:textId="77777777" w:rsidR="00533CF3" w:rsidRPr="00EC6BEF" w:rsidRDefault="00533CF3" w:rsidP="007B1291">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8D0A12" w14:textId="77777777" w:rsidR="00861FAF" w:rsidRPr="00EC6BEF" w:rsidRDefault="00861FAF" w:rsidP="00F37488">
      <w:r w:rsidRPr="00EC6BEF">
        <w:separator/>
      </w:r>
    </w:p>
  </w:footnote>
  <w:footnote w:type="continuationSeparator" w:id="0">
    <w:p w14:paraId="39B6C749" w14:textId="77777777" w:rsidR="00861FAF" w:rsidRPr="00EC6BEF" w:rsidRDefault="00861FAF" w:rsidP="00F37488">
      <w:r w:rsidRPr="00EC6BEF">
        <w:continuationSeparator/>
      </w:r>
    </w:p>
  </w:footnote>
  <w:footnote w:id="1">
    <w:p w14:paraId="43453D63" w14:textId="37B9A295" w:rsidR="00EB0109" w:rsidRPr="00EA3BC5" w:rsidRDefault="00EB0109">
      <w:pPr>
        <w:pStyle w:val="Textonotapie"/>
        <w:rPr>
          <w:lang w:val="en-US"/>
        </w:rPr>
      </w:pPr>
      <w:r>
        <w:rPr>
          <w:rStyle w:val="Refdenotaalpie"/>
        </w:rPr>
        <w:footnoteRef/>
      </w:r>
      <w:r w:rsidRPr="00EA3BC5">
        <w:rPr>
          <w:lang w:val="en-US"/>
        </w:rPr>
        <w:t xml:space="preserve"> ESPN staff (</w:t>
      </w:r>
      <w:r w:rsidR="00D406A6" w:rsidRPr="00EA3BC5">
        <w:rPr>
          <w:lang w:val="en-US"/>
        </w:rPr>
        <w:t xml:space="preserve">2014, 11 </w:t>
      </w:r>
      <w:r w:rsidR="00EF68F2" w:rsidRPr="00EA3BC5">
        <w:rPr>
          <w:lang w:val="en-US"/>
        </w:rPr>
        <w:t>Junio</w:t>
      </w:r>
      <w:r w:rsidR="00D406A6" w:rsidRPr="00EA3BC5">
        <w:rPr>
          <w:lang w:val="en-US"/>
        </w:rPr>
        <w:t xml:space="preserve">). Soccer Power Index explained. </w:t>
      </w:r>
      <w:r w:rsidRPr="00EA3BC5">
        <w:rPr>
          <w:lang w:val="en-US"/>
        </w:rPr>
        <w:t>https://www.espn.com</w:t>
      </w:r>
      <w:r w:rsidR="00D406A6" w:rsidRPr="00EA3BC5">
        <w:rPr>
          <w:lang w:val="en-US"/>
        </w:rPr>
        <w:t>/</w:t>
      </w:r>
    </w:p>
  </w:footnote>
  <w:footnote w:id="2">
    <w:p w14:paraId="40616320" w14:textId="77777777" w:rsidR="00F85B5A" w:rsidRDefault="00F85B5A" w:rsidP="00F85B5A">
      <w:pPr>
        <w:pBdr>
          <w:top w:val="nil"/>
          <w:left w:val="nil"/>
          <w:bottom w:val="nil"/>
          <w:right w:val="nil"/>
          <w:between w:val="nil"/>
        </w:pBdr>
        <w:rPr>
          <w:color w:val="000000"/>
        </w:rPr>
      </w:pPr>
      <w:r>
        <w:rPr>
          <w:vertAlign w:val="superscript"/>
        </w:rPr>
        <w:footnoteRef/>
      </w:r>
      <w:r>
        <w:rPr>
          <w:rFonts w:eastAsia="Times New Roman" w:cs="Times New Roman"/>
          <w:color w:val="000000"/>
          <w:szCs w:val="22"/>
        </w:rPr>
        <w:t xml:space="preserve">   La evolución histórica de las apuestas deportivas: de los juegos antiguos a la era digital. (2023, 21 junio). Fox Sports. https://www.foxsports.com.</w:t>
      </w:r>
    </w:p>
  </w:footnote>
  <w:footnote w:id="3">
    <w:p w14:paraId="4F886E41" w14:textId="77777777" w:rsidR="009769B7" w:rsidRPr="00B0792D" w:rsidRDefault="009769B7" w:rsidP="009769B7">
      <w:pPr>
        <w:pStyle w:val="Textonotapie"/>
      </w:pPr>
      <w:r>
        <w:rPr>
          <w:rStyle w:val="Refdenotaalpie"/>
        </w:rPr>
        <w:footnoteRef/>
      </w:r>
      <w:r>
        <w:t xml:space="preserve"> Fernández, R. (2025, 13 febrero). </w:t>
      </w:r>
      <w:r w:rsidRPr="008E4E63">
        <w:t>Las apuestas y los juegos de azar en el mundo</w:t>
      </w:r>
      <w:r>
        <w:t xml:space="preserve">: </w:t>
      </w:r>
      <w:r w:rsidRPr="008E4E63">
        <w:t>Datos estadísticos</w:t>
      </w:r>
      <w:r>
        <w:t xml:space="preserve">. </w:t>
      </w:r>
      <w:r w:rsidRPr="00B0792D">
        <w:t>https://es.statista.com/</w:t>
      </w:r>
    </w:p>
  </w:footnote>
  <w:footnote w:id="4">
    <w:p w14:paraId="4C80A862" w14:textId="155FF9C0" w:rsidR="007F1993" w:rsidRDefault="007F1993">
      <w:pPr>
        <w:pStyle w:val="Textonotapie"/>
      </w:pPr>
      <w:r>
        <w:rPr>
          <w:rStyle w:val="Refdenotaalpie"/>
        </w:rPr>
        <w:footnoteRef/>
      </w:r>
      <w:r>
        <w:t xml:space="preserve"> </w:t>
      </w:r>
      <w:r w:rsidRPr="007F1993">
        <w:t>Mouzo, J. (2024, 24 octubre). La amenaza de llevar un casino en el bolsillo: 80 millones de adultos sufren adicción al juego. El País. https://elpais.com</w:t>
      </w:r>
    </w:p>
  </w:footnote>
  <w:footnote w:id="5">
    <w:p w14:paraId="3902EEAE" w14:textId="7A8740A6" w:rsidR="007146B6" w:rsidRDefault="007146B6">
      <w:pPr>
        <w:pStyle w:val="Textonotapie"/>
      </w:pPr>
      <w:r>
        <w:rPr>
          <w:rStyle w:val="Refdenotaalpie"/>
        </w:rPr>
        <w:footnoteRef/>
      </w:r>
      <w:r w:rsidR="00CE6578">
        <w:t xml:space="preserve"> </w:t>
      </w:r>
      <w:r w:rsidR="002936AB" w:rsidRPr="002936AB">
        <w:t>Zuppello, M. (2024, 30 septiembre). Adicción a las apuestas online en Brasil. Infobae. https://www.infobae.com</w:t>
      </w:r>
    </w:p>
  </w:footnote>
  <w:footnote w:id="6">
    <w:p w14:paraId="4A126ACA" w14:textId="6422692A" w:rsidR="00BE19DB" w:rsidRPr="00FF7794" w:rsidRDefault="00BE19DB" w:rsidP="00BE19DB">
      <w:pPr>
        <w:pStyle w:val="Textonotapie"/>
      </w:pPr>
      <w:r>
        <w:rPr>
          <w:rStyle w:val="Refdenotaalpie"/>
        </w:rPr>
        <w:footnoteRef/>
      </w:r>
      <w:r w:rsidR="00CE6578">
        <w:t xml:space="preserve"> </w:t>
      </w:r>
      <w:r>
        <w:t xml:space="preserve">(2024, abril) El Pilón. Los favoritos de los aficionados: Los deportes más populares para apostar. </w:t>
      </w:r>
      <w:r w:rsidRPr="00DC531C">
        <w:t>https://elpilon.com.c</w:t>
      </w:r>
      <w:r>
        <w:t>o</w:t>
      </w:r>
    </w:p>
  </w:footnote>
  <w:footnote w:id="7">
    <w:p w14:paraId="1B794364" w14:textId="77777777" w:rsidR="005C5BDB" w:rsidRPr="00EA3BC5" w:rsidRDefault="005C5BDB" w:rsidP="005C5BDB">
      <w:pPr>
        <w:pStyle w:val="Textonotapie"/>
        <w:rPr>
          <w:lang w:val="en-US"/>
        </w:rPr>
      </w:pPr>
      <w:r w:rsidRPr="00BA533B">
        <w:rPr>
          <w:rStyle w:val="Refdenotaalpie"/>
        </w:rPr>
        <w:footnoteRef/>
      </w:r>
      <w:r w:rsidRPr="00BA533B">
        <w:t xml:space="preserve"> Villar, G. (2023, 13 octubre). La cara B de la riqueza que genera el fútbol: el 43% del gasto de los aficionados va a las apuestas online. </w:t>
      </w:r>
      <w:proofErr w:type="spellStart"/>
      <w:r w:rsidRPr="00EA3BC5">
        <w:rPr>
          <w:lang w:val="en-US"/>
        </w:rPr>
        <w:t>Relevo</w:t>
      </w:r>
      <w:proofErr w:type="spellEnd"/>
      <w:r w:rsidRPr="00EA3BC5">
        <w:rPr>
          <w:lang w:val="en-US"/>
        </w:rPr>
        <w:t>. https://www.relevo.com</w:t>
      </w:r>
    </w:p>
  </w:footnote>
  <w:footnote w:id="8">
    <w:p w14:paraId="7BB81104" w14:textId="5D81D748" w:rsidR="00931D3C" w:rsidRPr="00EA3BC5" w:rsidRDefault="00931D3C" w:rsidP="007504F1">
      <w:pPr>
        <w:pStyle w:val="Textonotapie"/>
        <w:jc w:val="left"/>
        <w:rPr>
          <w:lang w:val="en-US"/>
        </w:rPr>
      </w:pPr>
      <w:r w:rsidRPr="00361088">
        <w:rPr>
          <w:rStyle w:val="Refdenotaalpie"/>
        </w:rPr>
        <w:footnoteRef/>
      </w:r>
      <w:r w:rsidRPr="00EA3BC5">
        <w:rPr>
          <w:lang w:val="en-US"/>
        </w:rPr>
        <w:t xml:space="preserve"> </w:t>
      </w:r>
      <w:r w:rsidR="00361088" w:rsidRPr="00EA3BC5">
        <w:rPr>
          <w:lang w:val="en-US"/>
        </w:rPr>
        <w:t xml:space="preserve">Football-Data.co.uk. (2024). Spain football data files. </w:t>
      </w:r>
      <w:r w:rsidR="007504F1" w:rsidRPr="00EA3BC5">
        <w:rPr>
          <w:lang w:val="en-US"/>
        </w:rPr>
        <w:t>https://www.football-data.co.uk/spainm.php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39FB"/>
    <w:multiLevelType w:val="hybridMultilevel"/>
    <w:tmpl w:val="37400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71245D"/>
    <w:multiLevelType w:val="hybridMultilevel"/>
    <w:tmpl w:val="7A405A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073C55"/>
    <w:multiLevelType w:val="hybridMultilevel"/>
    <w:tmpl w:val="72C678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C945EA"/>
    <w:multiLevelType w:val="hybridMultilevel"/>
    <w:tmpl w:val="15C47D70"/>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386F37"/>
    <w:multiLevelType w:val="hybridMultilevel"/>
    <w:tmpl w:val="7B0A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370A49"/>
    <w:multiLevelType w:val="hybridMultilevel"/>
    <w:tmpl w:val="7402DA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63F47E5"/>
    <w:multiLevelType w:val="multilevel"/>
    <w:tmpl w:val="9E42B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907367"/>
    <w:multiLevelType w:val="hybridMultilevel"/>
    <w:tmpl w:val="F65E0A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8D91AF7"/>
    <w:multiLevelType w:val="hybridMultilevel"/>
    <w:tmpl w:val="6B30AD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97740F5"/>
    <w:multiLevelType w:val="hybridMultilevel"/>
    <w:tmpl w:val="733EA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AED6841"/>
    <w:multiLevelType w:val="hybridMultilevel"/>
    <w:tmpl w:val="B8B6C6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C3A384E"/>
    <w:multiLevelType w:val="hybridMultilevel"/>
    <w:tmpl w:val="8FB20976"/>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2" w15:restartNumberingAfterBreak="0">
    <w:nsid w:val="0CC64B63"/>
    <w:multiLevelType w:val="hybridMultilevel"/>
    <w:tmpl w:val="B9266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F9A28FC"/>
    <w:multiLevelType w:val="multilevel"/>
    <w:tmpl w:val="2C0AE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D86D19"/>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11CB49A6"/>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13380F6B"/>
    <w:multiLevelType w:val="hybridMultilevel"/>
    <w:tmpl w:val="5D7232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5907CA"/>
    <w:multiLevelType w:val="hybridMultilevel"/>
    <w:tmpl w:val="5EAA11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76F44AB"/>
    <w:multiLevelType w:val="hybridMultilevel"/>
    <w:tmpl w:val="087A8B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7CE6C0E"/>
    <w:multiLevelType w:val="hybridMultilevel"/>
    <w:tmpl w:val="403480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8F1040D"/>
    <w:multiLevelType w:val="hybridMultilevel"/>
    <w:tmpl w:val="1B46BE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CDD07DB"/>
    <w:multiLevelType w:val="hybridMultilevel"/>
    <w:tmpl w:val="186EA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1A33262"/>
    <w:multiLevelType w:val="hybridMultilevel"/>
    <w:tmpl w:val="100282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3A070D3"/>
    <w:multiLevelType w:val="multilevel"/>
    <w:tmpl w:val="221E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43646C"/>
    <w:multiLevelType w:val="hybridMultilevel"/>
    <w:tmpl w:val="6C36E7FA"/>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24E64E28"/>
    <w:multiLevelType w:val="hybridMultilevel"/>
    <w:tmpl w:val="8B1645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6E276E7"/>
    <w:multiLevelType w:val="hybridMultilevel"/>
    <w:tmpl w:val="9650E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8115A8D"/>
    <w:multiLevelType w:val="hybridMultilevel"/>
    <w:tmpl w:val="440255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8660B4C"/>
    <w:multiLevelType w:val="multilevel"/>
    <w:tmpl w:val="15EC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EC2677"/>
    <w:multiLevelType w:val="hybridMultilevel"/>
    <w:tmpl w:val="61A0B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D0732FF"/>
    <w:multiLevelType w:val="hybridMultilevel"/>
    <w:tmpl w:val="D9C052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F965AA2"/>
    <w:multiLevelType w:val="hybridMultilevel"/>
    <w:tmpl w:val="6F940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0707547"/>
    <w:multiLevelType w:val="hybridMultilevel"/>
    <w:tmpl w:val="C8AAB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2215647"/>
    <w:multiLevelType w:val="hybridMultilevel"/>
    <w:tmpl w:val="44DC2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32982620"/>
    <w:multiLevelType w:val="hybridMultilevel"/>
    <w:tmpl w:val="5EAA114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32BE591F"/>
    <w:multiLevelType w:val="hybridMultilevel"/>
    <w:tmpl w:val="62888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4073181"/>
    <w:multiLevelType w:val="hybridMultilevel"/>
    <w:tmpl w:val="D1EE24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34D87F30"/>
    <w:multiLevelType w:val="hybridMultilevel"/>
    <w:tmpl w:val="2E40BB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34F0163D"/>
    <w:multiLevelType w:val="hybridMultilevel"/>
    <w:tmpl w:val="A770028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352801C4"/>
    <w:multiLevelType w:val="hybridMultilevel"/>
    <w:tmpl w:val="FC3E9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5665338"/>
    <w:multiLevelType w:val="hybridMultilevel"/>
    <w:tmpl w:val="A9CA2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5BD5B71"/>
    <w:multiLevelType w:val="hybridMultilevel"/>
    <w:tmpl w:val="7946F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64F32A8"/>
    <w:multiLevelType w:val="hybridMultilevel"/>
    <w:tmpl w:val="188C3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69D5EA0"/>
    <w:multiLevelType w:val="hybridMultilevel"/>
    <w:tmpl w:val="E15AD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6D7274E"/>
    <w:multiLevelType w:val="hybridMultilevel"/>
    <w:tmpl w:val="450AF7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A39696A"/>
    <w:multiLevelType w:val="hybridMultilevel"/>
    <w:tmpl w:val="C8980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B014702"/>
    <w:multiLevelType w:val="multilevel"/>
    <w:tmpl w:val="A3C2D0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2823EF"/>
    <w:multiLevelType w:val="hybridMultilevel"/>
    <w:tmpl w:val="6B0056BE"/>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3B6C4F75"/>
    <w:multiLevelType w:val="hybridMultilevel"/>
    <w:tmpl w:val="4A5C0F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3B851587"/>
    <w:multiLevelType w:val="hybridMultilevel"/>
    <w:tmpl w:val="261A24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CDB6A9F"/>
    <w:multiLevelType w:val="multilevel"/>
    <w:tmpl w:val="66540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0D6886"/>
    <w:multiLevelType w:val="hybridMultilevel"/>
    <w:tmpl w:val="67080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D7607B0"/>
    <w:multiLevelType w:val="hybridMultilevel"/>
    <w:tmpl w:val="2362ED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DCF5ECD"/>
    <w:multiLevelType w:val="hybridMultilevel"/>
    <w:tmpl w:val="1C8EF1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F1D7083"/>
    <w:multiLevelType w:val="hybridMultilevel"/>
    <w:tmpl w:val="320EB01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40B51880"/>
    <w:multiLevelType w:val="hybridMultilevel"/>
    <w:tmpl w:val="3542A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417D133B"/>
    <w:multiLevelType w:val="hybridMultilevel"/>
    <w:tmpl w:val="CB5CFB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1A21549"/>
    <w:multiLevelType w:val="hybridMultilevel"/>
    <w:tmpl w:val="CC8CBCF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41EA6BF4"/>
    <w:multiLevelType w:val="multilevel"/>
    <w:tmpl w:val="658A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737E3F"/>
    <w:multiLevelType w:val="hybridMultilevel"/>
    <w:tmpl w:val="207EF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4B638EB"/>
    <w:multiLevelType w:val="hybridMultilevel"/>
    <w:tmpl w:val="A1A4BF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4C04029"/>
    <w:multiLevelType w:val="hybridMultilevel"/>
    <w:tmpl w:val="26B66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5D842C1"/>
    <w:multiLevelType w:val="multilevel"/>
    <w:tmpl w:val="4E96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6305C8D"/>
    <w:multiLevelType w:val="hybridMultilevel"/>
    <w:tmpl w:val="CCF0C6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46612B2D"/>
    <w:multiLevelType w:val="hybridMultilevel"/>
    <w:tmpl w:val="4AEEFD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46AF7C47"/>
    <w:multiLevelType w:val="hybridMultilevel"/>
    <w:tmpl w:val="01CC35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470B479F"/>
    <w:multiLevelType w:val="multilevel"/>
    <w:tmpl w:val="CCEC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725177C"/>
    <w:multiLevelType w:val="multilevel"/>
    <w:tmpl w:val="5DFA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7DC0FEE"/>
    <w:multiLevelType w:val="hybridMultilevel"/>
    <w:tmpl w:val="87A08FA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49B15B93"/>
    <w:multiLevelType w:val="multilevel"/>
    <w:tmpl w:val="A3C2D0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A3D5776"/>
    <w:multiLevelType w:val="hybridMultilevel"/>
    <w:tmpl w:val="03A8C2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4AC9440D"/>
    <w:multiLevelType w:val="hybridMultilevel"/>
    <w:tmpl w:val="92E618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4B135661"/>
    <w:multiLevelType w:val="hybridMultilevel"/>
    <w:tmpl w:val="30E2D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4BCB7C7F"/>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4" w15:restartNumberingAfterBreak="0">
    <w:nsid w:val="4BE41BBC"/>
    <w:multiLevelType w:val="hybridMultilevel"/>
    <w:tmpl w:val="6F4C2B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C826830"/>
    <w:multiLevelType w:val="hybridMultilevel"/>
    <w:tmpl w:val="67ACD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4D474FAA"/>
    <w:multiLevelType w:val="hybridMultilevel"/>
    <w:tmpl w:val="D04CA9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4EB9628E"/>
    <w:multiLevelType w:val="hybridMultilevel"/>
    <w:tmpl w:val="67C44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525255ED"/>
    <w:multiLevelType w:val="multilevel"/>
    <w:tmpl w:val="437EC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74257FA"/>
    <w:multiLevelType w:val="hybridMultilevel"/>
    <w:tmpl w:val="B170BE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58B84266"/>
    <w:multiLevelType w:val="hybridMultilevel"/>
    <w:tmpl w:val="300CA3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1" w15:restartNumberingAfterBreak="0">
    <w:nsid w:val="5994492D"/>
    <w:multiLevelType w:val="hybridMultilevel"/>
    <w:tmpl w:val="344237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A3B41E1"/>
    <w:multiLevelType w:val="hybridMultilevel"/>
    <w:tmpl w:val="35346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5A7B5725"/>
    <w:multiLevelType w:val="multilevel"/>
    <w:tmpl w:val="D4B8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E860694"/>
    <w:multiLevelType w:val="multilevel"/>
    <w:tmpl w:val="1768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1D20D84"/>
    <w:multiLevelType w:val="hybridMultilevel"/>
    <w:tmpl w:val="CA581F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15:restartNumberingAfterBreak="0">
    <w:nsid w:val="621D4453"/>
    <w:multiLevelType w:val="hybridMultilevel"/>
    <w:tmpl w:val="75A83E84"/>
    <w:lvl w:ilvl="0" w:tplc="65746E4A">
      <w:start w:val="4"/>
      <w:numFmt w:val="bullet"/>
      <w:lvlText w:val="-"/>
      <w:lvlJc w:val="left"/>
      <w:pPr>
        <w:ind w:left="720" w:hanging="360"/>
      </w:pPr>
      <w:rPr>
        <w:rFonts w:ascii="Times New Roman" w:eastAsiaTheme="maj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625518CF"/>
    <w:multiLevelType w:val="multilevel"/>
    <w:tmpl w:val="FB58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3D40B03"/>
    <w:multiLevelType w:val="multilevel"/>
    <w:tmpl w:val="2B54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5D86D57"/>
    <w:multiLevelType w:val="hybridMultilevel"/>
    <w:tmpl w:val="063A60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0" w15:restartNumberingAfterBreak="0">
    <w:nsid w:val="676C6B5A"/>
    <w:multiLevelType w:val="multilevel"/>
    <w:tmpl w:val="D5B4D92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1" w15:restartNumberingAfterBreak="0">
    <w:nsid w:val="67FA202A"/>
    <w:multiLevelType w:val="hybridMultilevel"/>
    <w:tmpl w:val="2B3CF3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2" w15:restartNumberingAfterBreak="0">
    <w:nsid w:val="68D21389"/>
    <w:multiLevelType w:val="hybridMultilevel"/>
    <w:tmpl w:val="6A189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6B795B37"/>
    <w:multiLevelType w:val="hybridMultilevel"/>
    <w:tmpl w:val="156414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BB07FD9"/>
    <w:multiLevelType w:val="hybridMultilevel"/>
    <w:tmpl w:val="1CE608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5" w15:restartNumberingAfterBreak="0">
    <w:nsid w:val="6C356C54"/>
    <w:multiLevelType w:val="hybridMultilevel"/>
    <w:tmpl w:val="3E825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6E28353C"/>
    <w:multiLevelType w:val="hybridMultilevel"/>
    <w:tmpl w:val="00F65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15:restartNumberingAfterBreak="0">
    <w:nsid w:val="6EBC719F"/>
    <w:multiLevelType w:val="multilevel"/>
    <w:tmpl w:val="6928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2D7003E"/>
    <w:multiLevelType w:val="hybridMultilevel"/>
    <w:tmpl w:val="EFB0C0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9" w15:restartNumberingAfterBreak="0">
    <w:nsid w:val="743F616F"/>
    <w:multiLevelType w:val="hybridMultilevel"/>
    <w:tmpl w:val="335466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0" w15:restartNumberingAfterBreak="0">
    <w:nsid w:val="74984037"/>
    <w:multiLevelType w:val="hybridMultilevel"/>
    <w:tmpl w:val="A1442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74E71ED6"/>
    <w:multiLevelType w:val="hybridMultilevel"/>
    <w:tmpl w:val="4D366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2" w15:restartNumberingAfterBreak="0">
    <w:nsid w:val="753C4905"/>
    <w:multiLevelType w:val="hybridMultilevel"/>
    <w:tmpl w:val="0422D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15:restartNumberingAfterBreak="0">
    <w:nsid w:val="75615B33"/>
    <w:multiLevelType w:val="hybridMultilevel"/>
    <w:tmpl w:val="DB168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4" w15:restartNumberingAfterBreak="0">
    <w:nsid w:val="756B4F5D"/>
    <w:multiLevelType w:val="multilevel"/>
    <w:tmpl w:val="EBA021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5" w15:restartNumberingAfterBreak="0">
    <w:nsid w:val="7625408C"/>
    <w:multiLevelType w:val="hybridMultilevel"/>
    <w:tmpl w:val="1AC0A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15:restartNumberingAfterBreak="0">
    <w:nsid w:val="769B6CAF"/>
    <w:multiLevelType w:val="hybridMultilevel"/>
    <w:tmpl w:val="83548D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15:restartNumberingAfterBreak="0">
    <w:nsid w:val="76BE1E33"/>
    <w:multiLevelType w:val="hybridMultilevel"/>
    <w:tmpl w:val="19F410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8" w15:restartNumberingAfterBreak="0">
    <w:nsid w:val="77361C82"/>
    <w:multiLevelType w:val="hybridMultilevel"/>
    <w:tmpl w:val="D1983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9" w15:restartNumberingAfterBreak="0">
    <w:nsid w:val="7792671D"/>
    <w:multiLevelType w:val="hybridMultilevel"/>
    <w:tmpl w:val="3BF69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0" w15:restartNumberingAfterBreak="0">
    <w:nsid w:val="784C57D2"/>
    <w:multiLevelType w:val="hybridMultilevel"/>
    <w:tmpl w:val="AB80E4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1" w15:restartNumberingAfterBreak="0">
    <w:nsid w:val="7AA67701"/>
    <w:multiLevelType w:val="hybridMultilevel"/>
    <w:tmpl w:val="320EB0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7B361249"/>
    <w:multiLevelType w:val="hybridMultilevel"/>
    <w:tmpl w:val="E0A265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3" w15:restartNumberingAfterBreak="0">
    <w:nsid w:val="7B542AB4"/>
    <w:multiLevelType w:val="hybridMultilevel"/>
    <w:tmpl w:val="069CEF5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4" w15:restartNumberingAfterBreak="0">
    <w:nsid w:val="7D4E61C6"/>
    <w:multiLevelType w:val="hybridMultilevel"/>
    <w:tmpl w:val="701E8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5" w15:restartNumberingAfterBreak="0">
    <w:nsid w:val="7DAB5FFF"/>
    <w:multiLevelType w:val="multilevel"/>
    <w:tmpl w:val="0918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DF73F3C"/>
    <w:multiLevelType w:val="multilevel"/>
    <w:tmpl w:val="5546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E026290"/>
    <w:multiLevelType w:val="hybridMultilevel"/>
    <w:tmpl w:val="080ADEE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8" w15:restartNumberingAfterBreak="0">
    <w:nsid w:val="7E06751C"/>
    <w:multiLevelType w:val="hybridMultilevel"/>
    <w:tmpl w:val="EA7666F6"/>
    <w:lvl w:ilvl="0" w:tplc="65746E4A">
      <w:start w:val="4"/>
      <w:numFmt w:val="bullet"/>
      <w:lvlText w:val="-"/>
      <w:lvlJc w:val="left"/>
      <w:pPr>
        <w:ind w:left="720" w:hanging="360"/>
      </w:pPr>
      <w:rPr>
        <w:rFonts w:ascii="Times New Roman" w:eastAsiaTheme="maj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9" w15:restartNumberingAfterBreak="0">
    <w:nsid w:val="7E792D74"/>
    <w:multiLevelType w:val="hybridMultilevel"/>
    <w:tmpl w:val="D89ED4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0" w15:restartNumberingAfterBreak="0">
    <w:nsid w:val="7EF96DFE"/>
    <w:multiLevelType w:val="multilevel"/>
    <w:tmpl w:val="EDFC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4893168">
    <w:abstractNumId w:val="93"/>
  </w:num>
  <w:num w:numId="2" w16cid:durableId="1883396370">
    <w:abstractNumId w:val="71"/>
  </w:num>
  <w:num w:numId="3" w16cid:durableId="1850754046">
    <w:abstractNumId w:val="22"/>
  </w:num>
  <w:num w:numId="4" w16cid:durableId="2085491035">
    <w:abstractNumId w:val="98"/>
  </w:num>
  <w:num w:numId="5" w16cid:durableId="1500384816">
    <w:abstractNumId w:val="112"/>
  </w:num>
  <w:num w:numId="6" w16cid:durableId="692266442">
    <w:abstractNumId w:val="99"/>
  </w:num>
  <w:num w:numId="7" w16cid:durableId="1383098506">
    <w:abstractNumId w:val="42"/>
  </w:num>
  <w:num w:numId="8" w16cid:durableId="182675960">
    <w:abstractNumId w:val="11"/>
  </w:num>
  <w:num w:numId="9" w16cid:durableId="536165091">
    <w:abstractNumId w:val="82"/>
  </w:num>
  <w:num w:numId="10" w16cid:durableId="1253080275">
    <w:abstractNumId w:val="12"/>
  </w:num>
  <w:num w:numId="11" w16cid:durableId="510949111">
    <w:abstractNumId w:val="40"/>
  </w:num>
  <w:num w:numId="12" w16cid:durableId="1580669849">
    <w:abstractNumId w:val="101"/>
  </w:num>
  <w:num w:numId="13" w16cid:durableId="1523938879">
    <w:abstractNumId w:val="26"/>
  </w:num>
  <w:num w:numId="14" w16cid:durableId="2029257043">
    <w:abstractNumId w:val="4"/>
  </w:num>
  <w:num w:numId="15" w16cid:durableId="1142506067">
    <w:abstractNumId w:val="29"/>
  </w:num>
  <w:num w:numId="16" w16cid:durableId="697584477">
    <w:abstractNumId w:val="105"/>
  </w:num>
  <w:num w:numId="17" w16cid:durableId="544676619">
    <w:abstractNumId w:val="53"/>
  </w:num>
  <w:num w:numId="18" w16cid:durableId="1858620065">
    <w:abstractNumId w:val="56"/>
  </w:num>
  <w:num w:numId="19" w16cid:durableId="135538407">
    <w:abstractNumId w:val="20"/>
  </w:num>
  <w:num w:numId="20" w16cid:durableId="285282953">
    <w:abstractNumId w:val="39"/>
  </w:num>
  <w:num w:numId="21" w16cid:durableId="854224602">
    <w:abstractNumId w:val="92"/>
  </w:num>
  <w:num w:numId="22" w16cid:durableId="469173252">
    <w:abstractNumId w:val="33"/>
  </w:num>
  <w:num w:numId="23" w16cid:durableId="913708716">
    <w:abstractNumId w:val="91"/>
  </w:num>
  <w:num w:numId="24" w16cid:durableId="1116486413">
    <w:abstractNumId w:val="34"/>
  </w:num>
  <w:num w:numId="25" w16cid:durableId="1377582511">
    <w:abstractNumId w:val="79"/>
  </w:num>
  <w:num w:numId="26" w16cid:durableId="1363245272">
    <w:abstractNumId w:val="68"/>
  </w:num>
  <w:num w:numId="27" w16cid:durableId="532618931">
    <w:abstractNumId w:val="117"/>
  </w:num>
  <w:num w:numId="28" w16cid:durableId="781652127">
    <w:abstractNumId w:val="90"/>
  </w:num>
  <w:num w:numId="29" w16cid:durableId="1196895038">
    <w:abstractNumId w:val="38"/>
  </w:num>
  <w:num w:numId="30" w16cid:durableId="625626544">
    <w:abstractNumId w:val="32"/>
  </w:num>
  <w:num w:numId="31" w16cid:durableId="676659970">
    <w:abstractNumId w:val="7"/>
  </w:num>
  <w:num w:numId="32" w16cid:durableId="679699527">
    <w:abstractNumId w:val="47"/>
  </w:num>
  <w:num w:numId="33" w16cid:durableId="450824920">
    <w:abstractNumId w:val="54"/>
  </w:num>
  <w:num w:numId="34" w16cid:durableId="1135217725">
    <w:abstractNumId w:val="111"/>
  </w:num>
  <w:num w:numId="35" w16cid:durableId="2019233774">
    <w:abstractNumId w:val="75"/>
  </w:num>
  <w:num w:numId="36" w16cid:durableId="1698120688">
    <w:abstractNumId w:val="16"/>
  </w:num>
  <w:num w:numId="37" w16cid:durableId="249970821">
    <w:abstractNumId w:val="17"/>
  </w:num>
  <w:num w:numId="38" w16cid:durableId="386533145">
    <w:abstractNumId w:val="3"/>
  </w:num>
  <w:num w:numId="39" w16cid:durableId="945575678">
    <w:abstractNumId w:val="14"/>
  </w:num>
  <w:num w:numId="40" w16cid:durableId="2078353755">
    <w:abstractNumId w:val="73"/>
  </w:num>
  <w:num w:numId="41" w16cid:durableId="1615794865">
    <w:abstractNumId w:val="25"/>
  </w:num>
  <w:num w:numId="42" w16cid:durableId="1696492534">
    <w:abstractNumId w:val="107"/>
  </w:num>
  <w:num w:numId="43" w16cid:durableId="368846967">
    <w:abstractNumId w:val="48"/>
  </w:num>
  <w:num w:numId="44" w16cid:durableId="656495104">
    <w:abstractNumId w:val="13"/>
  </w:num>
  <w:num w:numId="45" w16cid:durableId="1657800624">
    <w:abstractNumId w:val="80"/>
  </w:num>
  <w:num w:numId="46" w16cid:durableId="1474101742">
    <w:abstractNumId w:val="49"/>
  </w:num>
  <w:num w:numId="47" w16cid:durableId="1133332628">
    <w:abstractNumId w:val="62"/>
  </w:num>
  <w:num w:numId="48" w16cid:durableId="1330867518">
    <w:abstractNumId w:val="35"/>
  </w:num>
  <w:num w:numId="49" w16cid:durableId="1444496544">
    <w:abstractNumId w:val="85"/>
  </w:num>
  <w:num w:numId="50" w16cid:durableId="628248543">
    <w:abstractNumId w:val="36"/>
  </w:num>
  <w:num w:numId="51" w16cid:durableId="1801919055">
    <w:abstractNumId w:val="113"/>
  </w:num>
  <w:num w:numId="52" w16cid:durableId="1695110748">
    <w:abstractNumId w:val="1"/>
  </w:num>
  <w:num w:numId="53" w16cid:durableId="545916103">
    <w:abstractNumId w:val="103"/>
  </w:num>
  <w:num w:numId="54" w16cid:durableId="643314909">
    <w:abstractNumId w:val="24"/>
  </w:num>
  <w:num w:numId="55" w16cid:durableId="261426477">
    <w:abstractNumId w:val="67"/>
  </w:num>
  <w:num w:numId="56" w16cid:durableId="1876579377">
    <w:abstractNumId w:val="27"/>
  </w:num>
  <w:num w:numId="57" w16cid:durableId="503469858">
    <w:abstractNumId w:val="100"/>
  </w:num>
  <w:num w:numId="58" w16cid:durableId="1252281013">
    <w:abstractNumId w:val="55"/>
  </w:num>
  <w:num w:numId="59" w16cid:durableId="862983691">
    <w:abstractNumId w:val="64"/>
  </w:num>
  <w:num w:numId="60" w16cid:durableId="1984652007">
    <w:abstractNumId w:val="106"/>
  </w:num>
  <w:num w:numId="61" w16cid:durableId="1867676020">
    <w:abstractNumId w:val="21"/>
  </w:num>
  <w:num w:numId="62" w16cid:durableId="532696368">
    <w:abstractNumId w:val="0"/>
  </w:num>
  <w:num w:numId="63" w16cid:durableId="1343359590">
    <w:abstractNumId w:val="15"/>
  </w:num>
  <w:num w:numId="64" w16cid:durableId="1763647959">
    <w:abstractNumId w:val="119"/>
  </w:num>
  <w:num w:numId="65" w16cid:durableId="216861214">
    <w:abstractNumId w:val="63"/>
  </w:num>
  <w:num w:numId="66" w16cid:durableId="650792396">
    <w:abstractNumId w:val="97"/>
  </w:num>
  <w:num w:numId="67" w16cid:durableId="1327398720">
    <w:abstractNumId w:val="19"/>
  </w:num>
  <w:num w:numId="68" w16cid:durableId="408498968">
    <w:abstractNumId w:val="95"/>
  </w:num>
  <w:num w:numId="69" w16cid:durableId="118768518">
    <w:abstractNumId w:val="51"/>
  </w:num>
  <w:num w:numId="70" w16cid:durableId="6366646">
    <w:abstractNumId w:val="116"/>
  </w:num>
  <w:num w:numId="71" w16cid:durableId="1154224794">
    <w:abstractNumId w:val="70"/>
  </w:num>
  <w:num w:numId="72" w16cid:durableId="1213421570">
    <w:abstractNumId w:val="88"/>
  </w:num>
  <w:num w:numId="73" w16cid:durableId="1607611269">
    <w:abstractNumId w:val="45"/>
  </w:num>
  <w:num w:numId="74" w16cid:durableId="562058092">
    <w:abstractNumId w:val="87"/>
  </w:num>
  <w:num w:numId="75" w16cid:durableId="1831561448">
    <w:abstractNumId w:val="72"/>
  </w:num>
  <w:num w:numId="76" w16cid:durableId="874655194">
    <w:abstractNumId w:val="61"/>
  </w:num>
  <w:num w:numId="77" w16cid:durableId="1035929163">
    <w:abstractNumId w:val="30"/>
  </w:num>
  <w:num w:numId="78" w16cid:durableId="1187139552">
    <w:abstractNumId w:val="18"/>
  </w:num>
  <w:num w:numId="79" w16cid:durableId="367797743">
    <w:abstractNumId w:val="114"/>
  </w:num>
  <w:num w:numId="80" w16cid:durableId="1139229747">
    <w:abstractNumId w:val="8"/>
  </w:num>
  <w:num w:numId="81" w16cid:durableId="931624290">
    <w:abstractNumId w:val="10"/>
  </w:num>
  <w:num w:numId="82" w16cid:durableId="273026665">
    <w:abstractNumId w:val="110"/>
  </w:num>
  <w:num w:numId="83" w16cid:durableId="1128746435">
    <w:abstractNumId w:val="6"/>
  </w:num>
  <w:num w:numId="84" w16cid:durableId="1722097732">
    <w:abstractNumId w:val="5"/>
  </w:num>
  <w:num w:numId="85" w16cid:durableId="1581793722">
    <w:abstractNumId w:val="41"/>
  </w:num>
  <w:num w:numId="86" w16cid:durableId="243346249">
    <w:abstractNumId w:val="66"/>
  </w:num>
  <w:num w:numId="87" w16cid:durableId="919217039">
    <w:abstractNumId w:val="120"/>
  </w:num>
  <w:num w:numId="88" w16cid:durableId="600533909">
    <w:abstractNumId w:val="9"/>
  </w:num>
  <w:num w:numId="89" w16cid:durableId="547453571">
    <w:abstractNumId w:val="104"/>
  </w:num>
  <w:num w:numId="90" w16cid:durableId="875430476">
    <w:abstractNumId w:val="52"/>
  </w:num>
  <w:num w:numId="91" w16cid:durableId="865217628">
    <w:abstractNumId w:val="96"/>
  </w:num>
  <w:num w:numId="92" w16cid:durableId="1639802691">
    <w:abstractNumId w:val="31"/>
  </w:num>
  <w:num w:numId="93" w16cid:durableId="578637246">
    <w:abstractNumId w:val="86"/>
  </w:num>
  <w:num w:numId="94" w16cid:durableId="1146360755">
    <w:abstractNumId w:val="23"/>
  </w:num>
  <w:num w:numId="95" w16cid:durableId="777791629">
    <w:abstractNumId w:val="46"/>
  </w:num>
  <w:num w:numId="96" w16cid:durableId="1334918290">
    <w:abstractNumId w:val="83"/>
  </w:num>
  <w:num w:numId="97" w16cid:durableId="746073829">
    <w:abstractNumId w:val="37"/>
  </w:num>
  <w:num w:numId="98" w16cid:durableId="298149930">
    <w:abstractNumId w:val="94"/>
  </w:num>
  <w:num w:numId="99" w16cid:durableId="952901620">
    <w:abstractNumId w:val="118"/>
  </w:num>
  <w:num w:numId="100" w16cid:durableId="1129670878">
    <w:abstractNumId w:val="57"/>
  </w:num>
  <w:num w:numId="101" w16cid:durableId="360014260">
    <w:abstractNumId w:val="58"/>
  </w:num>
  <w:num w:numId="102" w16cid:durableId="1813593503">
    <w:abstractNumId w:val="76"/>
  </w:num>
  <w:num w:numId="103" w16cid:durableId="415982096">
    <w:abstractNumId w:val="81"/>
  </w:num>
  <w:num w:numId="104" w16cid:durableId="1495298679">
    <w:abstractNumId w:val="78"/>
  </w:num>
  <w:num w:numId="105" w16cid:durableId="898249402">
    <w:abstractNumId w:val="115"/>
  </w:num>
  <w:num w:numId="106" w16cid:durableId="746802780">
    <w:abstractNumId w:val="108"/>
  </w:num>
  <w:num w:numId="107" w16cid:durableId="837890766">
    <w:abstractNumId w:val="77"/>
  </w:num>
  <w:num w:numId="108" w16cid:durableId="755856650">
    <w:abstractNumId w:val="60"/>
  </w:num>
  <w:num w:numId="109" w16cid:durableId="1936553549">
    <w:abstractNumId w:val="74"/>
  </w:num>
  <w:num w:numId="110" w16cid:durableId="1344822415">
    <w:abstractNumId w:val="44"/>
  </w:num>
  <w:num w:numId="111" w16cid:durableId="1066033553">
    <w:abstractNumId w:val="43"/>
  </w:num>
  <w:num w:numId="112" w16cid:durableId="1599831975">
    <w:abstractNumId w:val="2"/>
  </w:num>
  <w:num w:numId="113" w16cid:durableId="1484665022">
    <w:abstractNumId w:val="50"/>
  </w:num>
  <w:num w:numId="114" w16cid:durableId="2058551383">
    <w:abstractNumId w:val="84"/>
  </w:num>
  <w:num w:numId="115" w16cid:durableId="1061830338">
    <w:abstractNumId w:val="89"/>
  </w:num>
  <w:num w:numId="116" w16cid:durableId="33039860">
    <w:abstractNumId w:val="65"/>
  </w:num>
  <w:num w:numId="117" w16cid:durableId="1172255186">
    <w:abstractNumId w:val="102"/>
  </w:num>
  <w:num w:numId="118" w16cid:durableId="248197305">
    <w:abstractNumId w:val="109"/>
  </w:num>
  <w:num w:numId="119" w16cid:durableId="209803364">
    <w:abstractNumId w:val="28"/>
  </w:num>
  <w:num w:numId="120" w16cid:durableId="1458403597">
    <w:abstractNumId w:val="69"/>
  </w:num>
  <w:num w:numId="121" w16cid:durableId="668750497">
    <w:abstractNumId w:val="5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4BC"/>
    <w:rsid w:val="000024A6"/>
    <w:rsid w:val="00002FA8"/>
    <w:rsid w:val="00003B89"/>
    <w:rsid w:val="00004526"/>
    <w:rsid w:val="00004799"/>
    <w:rsid w:val="00010210"/>
    <w:rsid w:val="00010C37"/>
    <w:rsid w:val="00010C4E"/>
    <w:rsid w:val="00012403"/>
    <w:rsid w:val="00012831"/>
    <w:rsid w:val="00012EA5"/>
    <w:rsid w:val="00013504"/>
    <w:rsid w:val="000144AE"/>
    <w:rsid w:val="00015C4A"/>
    <w:rsid w:val="0001701D"/>
    <w:rsid w:val="00017F41"/>
    <w:rsid w:val="00020913"/>
    <w:rsid w:val="00021B44"/>
    <w:rsid w:val="00021CAA"/>
    <w:rsid w:val="00022099"/>
    <w:rsid w:val="0002338E"/>
    <w:rsid w:val="00023705"/>
    <w:rsid w:val="0002379F"/>
    <w:rsid w:val="00023BDD"/>
    <w:rsid w:val="00024518"/>
    <w:rsid w:val="00026238"/>
    <w:rsid w:val="000279C7"/>
    <w:rsid w:val="000303BD"/>
    <w:rsid w:val="00030996"/>
    <w:rsid w:val="00031193"/>
    <w:rsid w:val="00032135"/>
    <w:rsid w:val="00033EAC"/>
    <w:rsid w:val="00034C75"/>
    <w:rsid w:val="00035253"/>
    <w:rsid w:val="0003607B"/>
    <w:rsid w:val="00036EED"/>
    <w:rsid w:val="00037647"/>
    <w:rsid w:val="00037EC9"/>
    <w:rsid w:val="00041BDF"/>
    <w:rsid w:val="00042A28"/>
    <w:rsid w:val="00042F4A"/>
    <w:rsid w:val="00043077"/>
    <w:rsid w:val="000433AF"/>
    <w:rsid w:val="0004488C"/>
    <w:rsid w:val="00044A50"/>
    <w:rsid w:val="00044F05"/>
    <w:rsid w:val="000452F7"/>
    <w:rsid w:val="000456DE"/>
    <w:rsid w:val="00045B26"/>
    <w:rsid w:val="000470DF"/>
    <w:rsid w:val="00047C8C"/>
    <w:rsid w:val="00047E65"/>
    <w:rsid w:val="0005008B"/>
    <w:rsid w:val="00050624"/>
    <w:rsid w:val="00051F19"/>
    <w:rsid w:val="0005284A"/>
    <w:rsid w:val="00052C30"/>
    <w:rsid w:val="0005369D"/>
    <w:rsid w:val="00054980"/>
    <w:rsid w:val="00054D20"/>
    <w:rsid w:val="00054F79"/>
    <w:rsid w:val="00055444"/>
    <w:rsid w:val="0005598A"/>
    <w:rsid w:val="00056CF9"/>
    <w:rsid w:val="0005731F"/>
    <w:rsid w:val="00061CF2"/>
    <w:rsid w:val="00061CFE"/>
    <w:rsid w:val="00063561"/>
    <w:rsid w:val="00065065"/>
    <w:rsid w:val="00065932"/>
    <w:rsid w:val="000664B1"/>
    <w:rsid w:val="000719B7"/>
    <w:rsid w:val="00072ABA"/>
    <w:rsid w:val="0007307B"/>
    <w:rsid w:val="00074160"/>
    <w:rsid w:val="000744BA"/>
    <w:rsid w:val="000744BD"/>
    <w:rsid w:val="00074DF9"/>
    <w:rsid w:val="000774C9"/>
    <w:rsid w:val="000775B4"/>
    <w:rsid w:val="00081CF4"/>
    <w:rsid w:val="00082B0A"/>
    <w:rsid w:val="00082F85"/>
    <w:rsid w:val="00082FE1"/>
    <w:rsid w:val="00083319"/>
    <w:rsid w:val="00084665"/>
    <w:rsid w:val="000849E9"/>
    <w:rsid w:val="00085AE8"/>
    <w:rsid w:val="00085B76"/>
    <w:rsid w:val="00087550"/>
    <w:rsid w:val="00092458"/>
    <w:rsid w:val="00092ABC"/>
    <w:rsid w:val="00092B2B"/>
    <w:rsid w:val="00092F4B"/>
    <w:rsid w:val="00093626"/>
    <w:rsid w:val="000936EB"/>
    <w:rsid w:val="00093D6D"/>
    <w:rsid w:val="00095319"/>
    <w:rsid w:val="00095AD1"/>
    <w:rsid w:val="00097759"/>
    <w:rsid w:val="000A0E65"/>
    <w:rsid w:val="000A1B8C"/>
    <w:rsid w:val="000A21EB"/>
    <w:rsid w:val="000A21F6"/>
    <w:rsid w:val="000A2BD5"/>
    <w:rsid w:val="000A4591"/>
    <w:rsid w:val="000A48E4"/>
    <w:rsid w:val="000A4E67"/>
    <w:rsid w:val="000A5089"/>
    <w:rsid w:val="000A5DAB"/>
    <w:rsid w:val="000A5DFA"/>
    <w:rsid w:val="000A6069"/>
    <w:rsid w:val="000A6720"/>
    <w:rsid w:val="000A6F25"/>
    <w:rsid w:val="000B0EBA"/>
    <w:rsid w:val="000B1C6F"/>
    <w:rsid w:val="000B1D5D"/>
    <w:rsid w:val="000B2645"/>
    <w:rsid w:val="000B2989"/>
    <w:rsid w:val="000B30D0"/>
    <w:rsid w:val="000B5B29"/>
    <w:rsid w:val="000B5C5E"/>
    <w:rsid w:val="000B5D1D"/>
    <w:rsid w:val="000B6881"/>
    <w:rsid w:val="000B6A7B"/>
    <w:rsid w:val="000B7E01"/>
    <w:rsid w:val="000C0A23"/>
    <w:rsid w:val="000C0ED8"/>
    <w:rsid w:val="000C0EE9"/>
    <w:rsid w:val="000C1030"/>
    <w:rsid w:val="000C119E"/>
    <w:rsid w:val="000C270B"/>
    <w:rsid w:val="000C2E57"/>
    <w:rsid w:val="000C367C"/>
    <w:rsid w:val="000C36E2"/>
    <w:rsid w:val="000C4226"/>
    <w:rsid w:val="000C5AA3"/>
    <w:rsid w:val="000C5F41"/>
    <w:rsid w:val="000C6A43"/>
    <w:rsid w:val="000C6C6A"/>
    <w:rsid w:val="000C6EEF"/>
    <w:rsid w:val="000C7191"/>
    <w:rsid w:val="000C7E14"/>
    <w:rsid w:val="000D06FB"/>
    <w:rsid w:val="000D080D"/>
    <w:rsid w:val="000D260B"/>
    <w:rsid w:val="000D39FF"/>
    <w:rsid w:val="000D3C46"/>
    <w:rsid w:val="000D41B6"/>
    <w:rsid w:val="000D48F0"/>
    <w:rsid w:val="000D4F9B"/>
    <w:rsid w:val="000D5EF5"/>
    <w:rsid w:val="000D633C"/>
    <w:rsid w:val="000D6617"/>
    <w:rsid w:val="000D6914"/>
    <w:rsid w:val="000D6FC3"/>
    <w:rsid w:val="000D7410"/>
    <w:rsid w:val="000E0658"/>
    <w:rsid w:val="000E14C8"/>
    <w:rsid w:val="000E151F"/>
    <w:rsid w:val="000E2285"/>
    <w:rsid w:val="000E2BDF"/>
    <w:rsid w:val="000E3B8D"/>
    <w:rsid w:val="000E4575"/>
    <w:rsid w:val="000E53EF"/>
    <w:rsid w:val="000E6C3C"/>
    <w:rsid w:val="000E7315"/>
    <w:rsid w:val="000E74F1"/>
    <w:rsid w:val="000E7667"/>
    <w:rsid w:val="000E77BE"/>
    <w:rsid w:val="000E7B0D"/>
    <w:rsid w:val="000E7C2F"/>
    <w:rsid w:val="000E7D8A"/>
    <w:rsid w:val="000E7FA0"/>
    <w:rsid w:val="000F1649"/>
    <w:rsid w:val="000F1A96"/>
    <w:rsid w:val="000F1AE1"/>
    <w:rsid w:val="000F22C2"/>
    <w:rsid w:val="000F252C"/>
    <w:rsid w:val="000F27AD"/>
    <w:rsid w:val="000F29B6"/>
    <w:rsid w:val="000F368B"/>
    <w:rsid w:val="000F419F"/>
    <w:rsid w:val="000F49C9"/>
    <w:rsid w:val="000F50CB"/>
    <w:rsid w:val="000F59D8"/>
    <w:rsid w:val="000F5B5F"/>
    <w:rsid w:val="000F6F01"/>
    <w:rsid w:val="000F75D2"/>
    <w:rsid w:val="001013A0"/>
    <w:rsid w:val="00101BBA"/>
    <w:rsid w:val="00102EA1"/>
    <w:rsid w:val="00102FC3"/>
    <w:rsid w:val="001032C9"/>
    <w:rsid w:val="00106AA7"/>
    <w:rsid w:val="001075EF"/>
    <w:rsid w:val="00110570"/>
    <w:rsid w:val="001106FE"/>
    <w:rsid w:val="001107E1"/>
    <w:rsid w:val="00110F15"/>
    <w:rsid w:val="0011151F"/>
    <w:rsid w:val="00111B2E"/>
    <w:rsid w:val="0011435A"/>
    <w:rsid w:val="001144F8"/>
    <w:rsid w:val="00115861"/>
    <w:rsid w:val="00115CD2"/>
    <w:rsid w:val="00116A95"/>
    <w:rsid w:val="001202D9"/>
    <w:rsid w:val="0012223A"/>
    <w:rsid w:val="001225F1"/>
    <w:rsid w:val="00122C9A"/>
    <w:rsid w:val="00123465"/>
    <w:rsid w:val="00124E2B"/>
    <w:rsid w:val="00124E71"/>
    <w:rsid w:val="00125632"/>
    <w:rsid w:val="00126453"/>
    <w:rsid w:val="00126605"/>
    <w:rsid w:val="00126637"/>
    <w:rsid w:val="00131C37"/>
    <w:rsid w:val="00131EB9"/>
    <w:rsid w:val="0013212D"/>
    <w:rsid w:val="00133447"/>
    <w:rsid w:val="00134408"/>
    <w:rsid w:val="00135E0F"/>
    <w:rsid w:val="0013661B"/>
    <w:rsid w:val="00136F79"/>
    <w:rsid w:val="00137362"/>
    <w:rsid w:val="0013767B"/>
    <w:rsid w:val="00137800"/>
    <w:rsid w:val="0014007B"/>
    <w:rsid w:val="00140459"/>
    <w:rsid w:val="001404A2"/>
    <w:rsid w:val="00142C71"/>
    <w:rsid w:val="00142CB0"/>
    <w:rsid w:val="00142F67"/>
    <w:rsid w:val="001436DD"/>
    <w:rsid w:val="00143B16"/>
    <w:rsid w:val="00143B2E"/>
    <w:rsid w:val="00144D6F"/>
    <w:rsid w:val="00144DD3"/>
    <w:rsid w:val="0014546C"/>
    <w:rsid w:val="0014557B"/>
    <w:rsid w:val="001478B6"/>
    <w:rsid w:val="001502E1"/>
    <w:rsid w:val="00150623"/>
    <w:rsid w:val="00150B67"/>
    <w:rsid w:val="0015126B"/>
    <w:rsid w:val="00151438"/>
    <w:rsid w:val="00151EC5"/>
    <w:rsid w:val="00151F15"/>
    <w:rsid w:val="00152694"/>
    <w:rsid w:val="001535A0"/>
    <w:rsid w:val="00154A12"/>
    <w:rsid w:val="001560AD"/>
    <w:rsid w:val="00157DA8"/>
    <w:rsid w:val="001603A7"/>
    <w:rsid w:val="00160BD6"/>
    <w:rsid w:val="00160CAB"/>
    <w:rsid w:val="00163A9C"/>
    <w:rsid w:val="00163EB6"/>
    <w:rsid w:val="00165026"/>
    <w:rsid w:val="0017068A"/>
    <w:rsid w:val="001723F2"/>
    <w:rsid w:val="00172793"/>
    <w:rsid w:val="00172824"/>
    <w:rsid w:val="00172F51"/>
    <w:rsid w:val="0017491D"/>
    <w:rsid w:val="00174E78"/>
    <w:rsid w:val="00176E2C"/>
    <w:rsid w:val="001771F7"/>
    <w:rsid w:val="00177C34"/>
    <w:rsid w:val="00180122"/>
    <w:rsid w:val="001805A1"/>
    <w:rsid w:val="001820F5"/>
    <w:rsid w:val="00184EEB"/>
    <w:rsid w:val="001858C6"/>
    <w:rsid w:val="0018593F"/>
    <w:rsid w:val="00187D2D"/>
    <w:rsid w:val="00191557"/>
    <w:rsid w:val="00191E9C"/>
    <w:rsid w:val="00192AEA"/>
    <w:rsid w:val="00192BC1"/>
    <w:rsid w:val="0019308D"/>
    <w:rsid w:val="0019522E"/>
    <w:rsid w:val="001954D8"/>
    <w:rsid w:val="00196FAC"/>
    <w:rsid w:val="00197F85"/>
    <w:rsid w:val="001A0012"/>
    <w:rsid w:val="001A062A"/>
    <w:rsid w:val="001A0C84"/>
    <w:rsid w:val="001A11D9"/>
    <w:rsid w:val="001A42C1"/>
    <w:rsid w:val="001A435E"/>
    <w:rsid w:val="001A5A43"/>
    <w:rsid w:val="001A60C0"/>
    <w:rsid w:val="001A6387"/>
    <w:rsid w:val="001A64B6"/>
    <w:rsid w:val="001A7252"/>
    <w:rsid w:val="001A7AB6"/>
    <w:rsid w:val="001A7DE4"/>
    <w:rsid w:val="001B1813"/>
    <w:rsid w:val="001B1F3D"/>
    <w:rsid w:val="001B2B32"/>
    <w:rsid w:val="001B2EE8"/>
    <w:rsid w:val="001B3A05"/>
    <w:rsid w:val="001B5DDD"/>
    <w:rsid w:val="001B60CF"/>
    <w:rsid w:val="001B6402"/>
    <w:rsid w:val="001B6703"/>
    <w:rsid w:val="001B6DFC"/>
    <w:rsid w:val="001B74A6"/>
    <w:rsid w:val="001B795A"/>
    <w:rsid w:val="001B7A03"/>
    <w:rsid w:val="001C030C"/>
    <w:rsid w:val="001C07FA"/>
    <w:rsid w:val="001C0D55"/>
    <w:rsid w:val="001C3537"/>
    <w:rsid w:val="001C36CB"/>
    <w:rsid w:val="001C4173"/>
    <w:rsid w:val="001C5E74"/>
    <w:rsid w:val="001C682D"/>
    <w:rsid w:val="001C7642"/>
    <w:rsid w:val="001C781D"/>
    <w:rsid w:val="001C7DBA"/>
    <w:rsid w:val="001D0533"/>
    <w:rsid w:val="001D37AD"/>
    <w:rsid w:val="001D38E9"/>
    <w:rsid w:val="001D5F79"/>
    <w:rsid w:val="001E064A"/>
    <w:rsid w:val="001E11E7"/>
    <w:rsid w:val="001E1971"/>
    <w:rsid w:val="001E1B62"/>
    <w:rsid w:val="001E3177"/>
    <w:rsid w:val="001E3242"/>
    <w:rsid w:val="001E42D5"/>
    <w:rsid w:val="001E468A"/>
    <w:rsid w:val="001E5143"/>
    <w:rsid w:val="001E5186"/>
    <w:rsid w:val="001E51CB"/>
    <w:rsid w:val="001E54BF"/>
    <w:rsid w:val="001E564A"/>
    <w:rsid w:val="001E6D21"/>
    <w:rsid w:val="001E7572"/>
    <w:rsid w:val="001E7613"/>
    <w:rsid w:val="001E79CD"/>
    <w:rsid w:val="001F12BC"/>
    <w:rsid w:val="001F1C35"/>
    <w:rsid w:val="001F305B"/>
    <w:rsid w:val="001F3D68"/>
    <w:rsid w:val="001F4033"/>
    <w:rsid w:val="001F4819"/>
    <w:rsid w:val="001F4886"/>
    <w:rsid w:val="001F4F99"/>
    <w:rsid w:val="001F5A9C"/>
    <w:rsid w:val="001F60EA"/>
    <w:rsid w:val="001F7230"/>
    <w:rsid w:val="001F7827"/>
    <w:rsid w:val="0020144A"/>
    <w:rsid w:val="00201493"/>
    <w:rsid w:val="00201F0D"/>
    <w:rsid w:val="00203DDB"/>
    <w:rsid w:val="00204551"/>
    <w:rsid w:val="002047CF"/>
    <w:rsid w:val="002048FD"/>
    <w:rsid w:val="00205360"/>
    <w:rsid w:val="00205E1C"/>
    <w:rsid w:val="00205FD0"/>
    <w:rsid w:val="00206F01"/>
    <w:rsid w:val="002107B1"/>
    <w:rsid w:val="00210911"/>
    <w:rsid w:val="002109A8"/>
    <w:rsid w:val="00211ED0"/>
    <w:rsid w:val="0021225D"/>
    <w:rsid w:val="00212A80"/>
    <w:rsid w:val="00214768"/>
    <w:rsid w:val="00214859"/>
    <w:rsid w:val="002161F4"/>
    <w:rsid w:val="00216559"/>
    <w:rsid w:val="00216649"/>
    <w:rsid w:val="00217BA1"/>
    <w:rsid w:val="00217D44"/>
    <w:rsid w:val="00217DF7"/>
    <w:rsid w:val="0022068B"/>
    <w:rsid w:val="00220E1D"/>
    <w:rsid w:val="0022521E"/>
    <w:rsid w:val="00225E5B"/>
    <w:rsid w:val="00226322"/>
    <w:rsid w:val="00226630"/>
    <w:rsid w:val="00230020"/>
    <w:rsid w:val="00230081"/>
    <w:rsid w:val="00230D97"/>
    <w:rsid w:val="002311B4"/>
    <w:rsid w:val="00231707"/>
    <w:rsid w:val="002326AC"/>
    <w:rsid w:val="00232A60"/>
    <w:rsid w:val="00233B76"/>
    <w:rsid w:val="00233F31"/>
    <w:rsid w:val="0023474F"/>
    <w:rsid w:val="002351F8"/>
    <w:rsid w:val="0023552E"/>
    <w:rsid w:val="0023557F"/>
    <w:rsid w:val="00236B3B"/>
    <w:rsid w:val="0023759F"/>
    <w:rsid w:val="00237CC3"/>
    <w:rsid w:val="002401C8"/>
    <w:rsid w:val="0024029F"/>
    <w:rsid w:val="002404DD"/>
    <w:rsid w:val="002409A7"/>
    <w:rsid w:val="00240ADE"/>
    <w:rsid w:val="0024378E"/>
    <w:rsid w:val="00243AC8"/>
    <w:rsid w:val="00243C8B"/>
    <w:rsid w:val="002443B5"/>
    <w:rsid w:val="00244F04"/>
    <w:rsid w:val="0024689D"/>
    <w:rsid w:val="00246CAA"/>
    <w:rsid w:val="002470A8"/>
    <w:rsid w:val="00247132"/>
    <w:rsid w:val="0025112A"/>
    <w:rsid w:val="0025153B"/>
    <w:rsid w:val="002525EE"/>
    <w:rsid w:val="002529A3"/>
    <w:rsid w:val="0025402E"/>
    <w:rsid w:val="00254B35"/>
    <w:rsid w:val="00257B4F"/>
    <w:rsid w:val="00261352"/>
    <w:rsid w:val="0026198B"/>
    <w:rsid w:val="0026300D"/>
    <w:rsid w:val="00264570"/>
    <w:rsid w:val="00264FA5"/>
    <w:rsid w:val="002650E8"/>
    <w:rsid w:val="00265378"/>
    <w:rsid w:val="002664C2"/>
    <w:rsid w:val="00266C61"/>
    <w:rsid w:val="00267ED7"/>
    <w:rsid w:val="002708E4"/>
    <w:rsid w:val="002711A3"/>
    <w:rsid w:val="0027137A"/>
    <w:rsid w:val="002731CF"/>
    <w:rsid w:val="00273AD8"/>
    <w:rsid w:val="00274D87"/>
    <w:rsid w:val="00275548"/>
    <w:rsid w:val="00275DBB"/>
    <w:rsid w:val="002760C9"/>
    <w:rsid w:val="002764FE"/>
    <w:rsid w:val="002768BD"/>
    <w:rsid w:val="00276F75"/>
    <w:rsid w:val="002773F4"/>
    <w:rsid w:val="00277947"/>
    <w:rsid w:val="00280EF6"/>
    <w:rsid w:val="00280F67"/>
    <w:rsid w:val="00282405"/>
    <w:rsid w:val="002826FD"/>
    <w:rsid w:val="00282B88"/>
    <w:rsid w:val="00283A8C"/>
    <w:rsid w:val="00283F38"/>
    <w:rsid w:val="00284C9E"/>
    <w:rsid w:val="00284EBC"/>
    <w:rsid w:val="00285698"/>
    <w:rsid w:val="0028676E"/>
    <w:rsid w:val="00287074"/>
    <w:rsid w:val="00287262"/>
    <w:rsid w:val="00287DD8"/>
    <w:rsid w:val="00287F96"/>
    <w:rsid w:val="0029139E"/>
    <w:rsid w:val="00292843"/>
    <w:rsid w:val="00292A3F"/>
    <w:rsid w:val="00292C6E"/>
    <w:rsid w:val="00292D8E"/>
    <w:rsid w:val="002936AB"/>
    <w:rsid w:val="00293C07"/>
    <w:rsid w:val="00295B52"/>
    <w:rsid w:val="00295BF9"/>
    <w:rsid w:val="0029631C"/>
    <w:rsid w:val="00296AC7"/>
    <w:rsid w:val="00296B38"/>
    <w:rsid w:val="00296B53"/>
    <w:rsid w:val="00296FF5"/>
    <w:rsid w:val="00297AB0"/>
    <w:rsid w:val="00297AB5"/>
    <w:rsid w:val="00297CE2"/>
    <w:rsid w:val="00297DCA"/>
    <w:rsid w:val="002A05B8"/>
    <w:rsid w:val="002A0AB2"/>
    <w:rsid w:val="002A1778"/>
    <w:rsid w:val="002A7D6B"/>
    <w:rsid w:val="002B0B9B"/>
    <w:rsid w:val="002B0D9E"/>
    <w:rsid w:val="002B1B20"/>
    <w:rsid w:val="002B28AE"/>
    <w:rsid w:val="002B33FA"/>
    <w:rsid w:val="002B5CF0"/>
    <w:rsid w:val="002B7E91"/>
    <w:rsid w:val="002C42D2"/>
    <w:rsid w:val="002C4A34"/>
    <w:rsid w:val="002C5CCF"/>
    <w:rsid w:val="002C6993"/>
    <w:rsid w:val="002C7C46"/>
    <w:rsid w:val="002D0410"/>
    <w:rsid w:val="002D14C9"/>
    <w:rsid w:val="002D186C"/>
    <w:rsid w:val="002D3194"/>
    <w:rsid w:val="002D4604"/>
    <w:rsid w:val="002D5849"/>
    <w:rsid w:val="002D5ABE"/>
    <w:rsid w:val="002D6105"/>
    <w:rsid w:val="002D6792"/>
    <w:rsid w:val="002D7D34"/>
    <w:rsid w:val="002E1698"/>
    <w:rsid w:val="002E2EAD"/>
    <w:rsid w:val="002E467B"/>
    <w:rsid w:val="002E5279"/>
    <w:rsid w:val="002F10A9"/>
    <w:rsid w:val="002F1668"/>
    <w:rsid w:val="002F17DC"/>
    <w:rsid w:val="002F277D"/>
    <w:rsid w:val="002F2A1A"/>
    <w:rsid w:val="002F42FE"/>
    <w:rsid w:val="002F5984"/>
    <w:rsid w:val="002F5CF1"/>
    <w:rsid w:val="003002C6"/>
    <w:rsid w:val="0030210E"/>
    <w:rsid w:val="00302FEE"/>
    <w:rsid w:val="00303432"/>
    <w:rsid w:val="00307A3E"/>
    <w:rsid w:val="00311BAC"/>
    <w:rsid w:val="00311D21"/>
    <w:rsid w:val="00312944"/>
    <w:rsid w:val="0031380C"/>
    <w:rsid w:val="00314218"/>
    <w:rsid w:val="0031572D"/>
    <w:rsid w:val="00320999"/>
    <w:rsid w:val="003212B6"/>
    <w:rsid w:val="003218A0"/>
    <w:rsid w:val="00321A53"/>
    <w:rsid w:val="00321A78"/>
    <w:rsid w:val="00321A94"/>
    <w:rsid w:val="003236C6"/>
    <w:rsid w:val="00323A2B"/>
    <w:rsid w:val="00324077"/>
    <w:rsid w:val="00326F5F"/>
    <w:rsid w:val="003274D5"/>
    <w:rsid w:val="00327E37"/>
    <w:rsid w:val="00327EDC"/>
    <w:rsid w:val="00330347"/>
    <w:rsid w:val="00330527"/>
    <w:rsid w:val="0033063D"/>
    <w:rsid w:val="00330A2B"/>
    <w:rsid w:val="00330F1A"/>
    <w:rsid w:val="0033329F"/>
    <w:rsid w:val="0033382F"/>
    <w:rsid w:val="00333D54"/>
    <w:rsid w:val="00334048"/>
    <w:rsid w:val="0033429C"/>
    <w:rsid w:val="003349B8"/>
    <w:rsid w:val="003363C6"/>
    <w:rsid w:val="00336B05"/>
    <w:rsid w:val="00336C6A"/>
    <w:rsid w:val="00336E3C"/>
    <w:rsid w:val="003371F3"/>
    <w:rsid w:val="003400A9"/>
    <w:rsid w:val="003406E0"/>
    <w:rsid w:val="0034245F"/>
    <w:rsid w:val="003427EF"/>
    <w:rsid w:val="0034324E"/>
    <w:rsid w:val="00343A61"/>
    <w:rsid w:val="0034450C"/>
    <w:rsid w:val="00345760"/>
    <w:rsid w:val="0034629E"/>
    <w:rsid w:val="003462E0"/>
    <w:rsid w:val="003505B6"/>
    <w:rsid w:val="00350F0C"/>
    <w:rsid w:val="003514E8"/>
    <w:rsid w:val="00352F4D"/>
    <w:rsid w:val="00353B63"/>
    <w:rsid w:val="00354C3C"/>
    <w:rsid w:val="0035689F"/>
    <w:rsid w:val="00361088"/>
    <w:rsid w:val="003624B7"/>
    <w:rsid w:val="003629EA"/>
    <w:rsid w:val="00362D78"/>
    <w:rsid w:val="00362E21"/>
    <w:rsid w:val="003632D2"/>
    <w:rsid w:val="00363BF1"/>
    <w:rsid w:val="00363F4B"/>
    <w:rsid w:val="00365D26"/>
    <w:rsid w:val="00366BB4"/>
    <w:rsid w:val="00366BC3"/>
    <w:rsid w:val="00372110"/>
    <w:rsid w:val="00373EB5"/>
    <w:rsid w:val="00374E80"/>
    <w:rsid w:val="00375147"/>
    <w:rsid w:val="00375CCD"/>
    <w:rsid w:val="00375D16"/>
    <w:rsid w:val="00375E4A"/>
    <w:rsid w:val="0037642B"/>
    <w:rsid w:val="00376A66"/>
    <w:rsid w:val="00376E27"/>
    <w:rsid w:val="00376F46"/>
    <w:rsid w:val="00377AA4"/>
    <w:rsid w:val="0038026B"/>
    <w:rsid w:val="0038079F"/>
    <w:rsid w:val="003814B5"/>
    <w:rsid w:val="00381745"/>
    <w:rsid w:val="00382CC8"/>
    <w:rsid w:val="00382FCA"/>
    <w:rsid w:val="003832BE"/>
    <w:rsid w:val="00383CC2"/>
    <w:rsid w:val="00383D99"/>
    <w:rsid w:val="0038435E"/>
    <w:rsid w:val="00386516"/>
    <w:rsid w:val="00386809"/>
    <w:rsid w:val="003871E1"/>
    <w:rsid w:val="0038732F"/>
    <w:rsid w:val="0038783F"/>
    <w:rsid w:val="00387BE2"/>
    <w:rsid w:val="00390BEC"/>
    <w:rsid w:val="003923D2"/>
    <w:rsid w:val="003927F5"/>
    <w:rsid w:val="003934D4"/>
    <w:rsid w:val="00393526"/>
    <w:rsid w:val="003947F0"/>
    <w:rsid w:val="00396484"/>
    <w:rsid w:val="003964DA"/>
    <w:rsid w:val="003973E7"/>
    <w:rsid w:val="00397534"/>
    <w:rsid w:val="00397889"/>
    <w:rsid w:val="00397C9F"/>
    <w:rsid w:val="003A0C51"/>
    <w:rsid w:val="003A45FA"/>
    <w:rsid w:val="003A4CE2"/>
    <w:rsid w:val="003A5413"/>
    <w:rsid w:val="003A5E04"/>
    <w:rsid w:val="003A5E09"/>
    <w:rsid w:val="003A5F95"/>
    <w:rsid w:val="003B20C8"/>
    <w:rsid w:val="003B235D"/>
    <w:rsid w:val="003B2D1D"/>
    <w:rsid w:val="003B430A"/>
    <w:rsid w:val="003B4DCA"/>
    <w:rsid w:val="003B5C7F"/>
    <w:rsid w:val="003B60D9"/>
    <w:rsid w:val="003B6D01"/>
    <w:rsid w:val="003B7193"/>
    <w:rsid w:val="003B72A7"/>
    <w:rsid w:val="003B7529"/>
    <w:rsid w:val="003B7680"/>
    <w:rsid w:val="003B7D06"/>
    <w:rsid w:val="003B7F4C"/>
    <w:rsid w:val="003C16E7"/>
    <w:rsid w:val="003C1A0D"/>
    <w:rsid w:val="003C1E51"/>
    <w:rsid w:val="003C2FAA"/>
    <w:rsid w:val="003C3278"/>
    <w:rsid w:val="003C517B"/>
    <w:rsid w:val="003C68A1"/>
    <w:rsid w:val="003C6B60"/>
    <w:rsid w:val="003C775B"/>
    <w:rsid w:val="003D0471"/>
    <w:rsid w:val="003D0805"/>
    <w:rsid w:val="003D3B76"/>
    <w:rsid w:val="003D4211"/>
    <w:rsid w:val="003D4F21"/>
    <w:rsid w:val="003D61E4"/>
    <w:rsid w:val="003D69AD"/>
    <w:rsid w:val="003D7639"/>
    <w:rsid w:val="003E0643"/>
    <w:rsid w:val="003E1312"/>
    <w:rsid w:val="003E152F"/>
    <w:rsid w:val="003E335E"/>
    <w:rsid w:val="003E3CFF"/>
    <w:rsid w:val="003E47ED"/>
    <w:rsid w:val="003E5397"/>
    <w:rsid w:val="003E5919"/>
    <w:rsid w:val="003E5BAD"/>
    <w:rsid w:val="003E5BD3"/>
    <w:rsid w:val="003E6473"/>
    <w:rsid w:val="003E6BD8"/>
    <w:rsid w:val="003E77A9"/>
    <w:rsid w:val="003F0015"/>
    <w:rsid w:val="003F0219"/>
    <w:rsid w:val="003F0E52"/>
    <w:rsid w:val="003F12C5"/>
    <w:rsid w:val="003F2979"/>
    <w:rsid w:val="003F2A6B"/>
    <w:rsid w:val="003F3D23"/>
    <w:rsid w:val="003F3D4F"/>
    <w:rsid w:val="003F5E94"/>
    <w:rsid w:val="003F7EE4"/>
    <w:rsid w:val="00400538"/>
    <w:rsid w:val="00400947"/>
    <w:rsid w:val="00400BA4"/>
    <w:rsid w:val="00401752"/>
    <w:rsid w:val="00401D3F"/>
    <w:rsid w:val="00401F8D"/>
    <w:rsid w:val="004021BE"/>
    <w:rsid w:val="0040290D"/>
    <w:rsid w:val="0040364D"/>
    <w:rsid w:val="00404E0D"/>
    <w:rsid w:val="00405A8C"/>
    <w:rsid w:val="0040696E"/>
    <w:rsid w:val="00406D20"/>
    <w:rsid w:val="00407870"/>
    <w:rsid w:val="00407E30"/>
    <w:rsid w:val="00410D1B"/>
    <w:rsid w:val="00410D6E"/>
    <w:rsid w:val="004124E6"/>
    <w:rsid w:val="004124F9"/>
    <w:rsid w:val="004129AD"/>
    <w:rsid w:val="00413062"/>
    <w:rsid w:val="004135D5"/>
    <w:rsid w:val="0041363D"/>
    <w:rsid w:val="004140FD"/>
    <w:rsid w:val="00414870"/>
    <w:rsid w:val="00414E42"/>
    <w:rsid w:val="00415749"/>
    <w:rsid w:val="004161DD"/>
    <w:rsid w:val="00416A4F"/>
    <w:rsid w:val="00416AA2"/>
    <w:rsid w:val="00417B65"/>
    <w:rsid w:val="00417F47"/>
    <w:rsid w:val="00420BA9"/>
    <w:rsid w:val="0042182F"/>
    <w:rsid w:val="0042245C"/>
    <w:rsid w:val="0042393F"/>
    <w:rsid w:val="00424133"/>
    <w:rsid w:val="00424AF5"/>
    <w:rsid w:val="004255C4"/>
    <w:rsid w:val="00425DD2"/>
    <w:rsid w:val="0042611E"/>
    <w:rsid w:val="0042654F"/>
    <w:rsid w:val="00426E41"/>
    <w:rsid w:val="004274D9"/>
    <w:rsid w:val="00427829"/>
    <w:rsid w:val="00432B6F"/>
    <w:rsid w:val="00434454"/>
    <w:rsid w:val="0043502B"/>
    <w:rsid w:val="00435769"/>
    <w:rsid w:val="0044032F"/>
    <w:rsid w:val="00441C2C"/>
    <w:rsid w:val="00441DC9"/>
    <w:rsid w:val="00446A24"/>
    <w:rsid w:val="00447F1B"/>
    <w:rsid w:val="00450A20"/>
    <w:rsid w:val="00451743"/>
    <w:rsid w:val="004524CE"/>
    <w:rsid w:val="00452587"/>
    <w:rsid w:val="0045306B"/>
    <w:rsid w:val="00453D05"/>
    <w:rsid w:val="00453E82"/>
    <w:rsid w:val="0045430A"/>
    <w:rsid w:val="00454373"/>
    <w:rsid w:val="004546BC"/>
    <w:rsid w:val="00454BF8"/>
    <w:rsid w:val="00454E1F"/>
    <w:rsid w:val="00455FC7"/>
    <w:rsid w:val="004562EB"/>
    <w:rsid w:val="00456873"/>
    <w:rsid w:val="0045742C"/>
    <w:rsid w:val="00457518"/>
    <w:rsid w:val="0046007D"/>
    <w:rsid w:val="0046244F"/>
    <w:rsid w:val="00462851"/>
    <w:rsid w:val="00464A43"/>
    <w:rsid w:val="00464B5C"/>
    <w:rsid w:val="004668E7"/>
    <w:rsid w:val="00466C10"/>
    <w:rsid w:val="00466F21"/>
    <w:rsid w:val="0046725F"/>
    <w:rsid w:val="00467405"/>
    <w:rsid w:val="00467CBC"/>
    <w:rsid w:val="00467CF9"/>
    <w:rsid w:val="0047134D"/>
    <w:rsid w:val="00471554"/>
    <w:rsid w:val="00472428"/>
    <w:rsid w:val="00472540"/>
    <w:rsid w:val="00472E31"/>
    <w:rsid w:val="00472FD3"/>
    <w:rsid w:val="004730B6"/>
    <w:rsid w:val="00473320"/>
    <w:rsid w:val="00473650"/>
    <w:rsid w:val="00473BB8"/>
    <w:rsid w:val="00475C9D"/>
    <w:rsid w:val="00476F09"/>
    <w:rsid w:val="0047789C"/>
    <w:rsid w:val="004808D3"/>
    <w:rsid w:val="00480C40"/>
    <w:rsid w:val="0048189C"/>
    <w:rsid w:val="00481BE3"/>
    <w:rsid w:val="00481F2E"/>
    <w:rsid w:val="00483193"/>
    <w:rsid w:val="00483E71"/>
    <w:rsid w:val="00485ABC"/>
    <w:rsid w:val="00485C29"/>
    <w:rsid w:val="00485FDA"/>
    <w:rsid w:val="00487F3C"/>
    <w:rsid w:val="00490DD6"/>
    <w:rsid w:val="00491589"/>
    <w:rsid w:val="00491C3D"/>
    <w:rsid w:val="00492317"/>
    <w:rsid w:val="00492EC3"/>
    <w:rsid w:val="00493F02"/>
    <w:rsid w:val="00494506"/>
    <w:rsid w:val="00494E89"/>
    <w:rsid w:val="0049624E"/>
    <w:rsid w:val="00496897"/>
    <w:rsid w:val="004979BA"/>
    <w:rsid w:val="004A0707"/>
    <w:rsid w:val="004A0D16"/>
    <w:rsid w:val="004A2699"/>
    <w:rsid w:val="004A3562"/>
    <w:rsid w:val="004A4A81"/>
    <w:rsid w:val="004A4F62"/>
    <w:rsid w:val="004A582B"/>
    <w:rsid w:val="004A6626"/>
    <w:rsid w:val="004A6B81"/>
    <w:rsid w:val="004B0074"/>
    <w:rsid w:val="004B01B1"/>
    <w:rsid w:val="004B09B8"/>
    <w:rsid w:val="004B22E0"/>
    <w:rsid w:val="004B339E"/>
    <w:rsid w:val="004B389C"/>
    <w:rsid w:val="004B3A54"/>
    <w:rsid w:val="004B48B0"/>
    <w:rsid w:val="004B4B46"/>
    <w:rsid w:val="004B619C"/>
    <w:rsid w:val="004B6B13"/>
    <w:rsid w:val="004B74AD"/>
    <w:rsid w:val="004B79FC"/>
    <w:rsid w:val="004C00F4"/>
    <w:rsid w:val="004C1171"/>
    <w:rsid w:val="004C148F"/>
    <w:rsid w:val="004C2B79"/>
    <w:rsid w:val="004C2CA7"/>
    <w:rsid w:val="004C3628"/>
    <w:rsid w:val="004C6633"/>
    <w:rsid w:val="004C72F2"/>
    <w:rsid w:val="004D0030"/>
    <w:rsid w:val="004D05FF"/>
    <w:rsid w:val="004D2428"/>
    <w:rsid w:val="004D270B"/>
    <w:rsid w:val="004D450B"/>
    <w:rsid w:val="004D6047"/>
    <w:rsid w:val="004E0292"/>
    <w:rsid w:val="004E1ECA"/>
    <w:rsid w:val="004E27BB"/>
    <w:rsid w:val="004E28B5"/>
    <w:rsid w:val="004E2909"/>
    <w:rsid w:val="004E327C"/>
    <w:rsid w:val="004E34F5"/>
    <w:rsid w:val="004E5001"/>
    <w:rsid w:val="004E5D2C"/>
    <w:rsid w:val="004E72D0"/>
    <w:rsid w:val="004E7B41"/>
    <w:rsid w:val="004E7C0F"/>
    <w:rsid w:val="004E7CAC"/>
    <w:rsid w:val="004E7D8E"/>
    <w:rsid w:val="004F11B2"/>
    <w:rsid w:val="004F14F0"/>
    <w:rsid w:val="004F2A28"/>
    <w:rsid w:val="004F3E0A"/>
    <w:rsid w:val="004F44CE"/>
    <w:rsid w:val="004F4C3D"/>
    <w:rsid w:val="004F5E8E"/>
    <w:rsid w:val="004F6575"/>
    <w:rsid w:val="0050041F"/>
    <w:rsid w:val="005008FA"/>
    <w:rsid w:val="00500E2C"/>
    <w:rsid w:val="00501AC9"/>
    <w:rsid w:val="0050360D"/>
    <w:rsid w:val="005041DF"/>
    <w:rsid w:val="00504741"/>
    <w:rsid w:val="00504827"/>
    <w:rsid w:val="00504DEB"/>
    <w:rsid w:val="005070BD"/>
    <w:rsid w:val="00507352"/>
    <w:rsid w:val="00507943"/>
    <w:rsid w:val="00510BCB"/>
    <w:rsid w:val="00511381"/>
    <w:rsid w:val="00511AEC"/>
    <w:rsid w:val="00512AD7"/>
    <w:rsid w:val="00512B14"/>
    <w:rsid w:val="00513694"/>
    <w:rsid w:val="00515269"/>
    <w:rsid w:val="00515F99"/>
    <w:rsid w:val="005166C1"/>
    <w:rsid w:val="00520075"/>
    <w:rsid w:val="005210D4"/>
    <w:rsid w:val="00522688"/>
    <w:rsid w:val="005232D4"/>
    <w:rsid w:val="0052388D"/>
    <w:rsid w:val="00524AAA"/>
    <w:rsid w:val="00525268"/>
    <w:rsid w:val="0052556D"/>
    <w:rsid w:val="005300A2"/>
    <w:rsid w:val="00531022"/>
    <w:rsid w:val="00531575"/>
    <w:rsid w:val="00531817"/>
    <w:rsid w:val="00531C5B"/>
    <w:rsid w:val="0053207E"/>
    <w:rsid w:val="00532108"/>
    <w:rsid w:val="0053390B"/>
    <w:rsid w:val="00533CF3"/>
    <w:rsid w:val="0053558D"/>
    <w:rsid w:val="00536214"/>
    <w:rsid w:val="005366E9"/>
    <w:rsid w:val="0054106A"/>
    <w:rsid w:val="00543426"/>
    <w:rsid w:val="00543620"/>
    <w:rsid w:val="00543FB8"/>
    <w:rsid w:val="0054584C"/>
    <w:rsid w:val="00546664"/>
    <w:rsid w:val="00546775"/>
    <w:rsid w:val="00546878"/>
    <w:rsid w:val="0054791C"/>
    <w:rsid w:val="0054796B"/>
    <w:rsid w:val="00550A78"/>
    <w:rsid w:val="00551452"/>
    <w:rsid w:val="005518D0"/>
    <w:rsid w:val="0055263F"/>
    <w:rsid w:val="005543D8"/>
    <w:rsid w:val="0055562B"/>
    <w:rsid w:val="0055574B"/>
    <w:rsid w:val="0055753B"/>
    <w:rsid w:val="00557B18"/>
    <w:rsid w:val="005607FB"/>
    <w:rsid w:val="00561325"/>
    <w:rsid w:val="00561366"/>
    <w:rsid w:val="005620DA"/>
    <w:rsid w:val="00564414"/>
    <w:rsid w:val="00564509"/>
    <w:rsid w:val="00564977"/>
    <w:rsid w:val="005667AB"/>
    <w:rsid w:val="005706B3"/>
    <w:rsid w:val="00571CB6"/>
    <w:rsid w:val="00573954"/>
    <w:rsid w:val="00573E78"/>
    <w:rsid w:val="0057453D"/>
    <w:rsid w:val="00574560"/>
    <w:rsid w:val="00577631"/>
    <w:rsid w:val="00577909"/>
    <w:rsid w:val="00577EFF"/>
    <w:rsid w:val="00580A30"/>
    <w:rsid w:val="00581FAC"/>
    <w:rsid w:val="005824A8"/>
    <w:rsid w:val="00582BC3"/>
    <w:rsid w:val="00582F95"/>
    <w:rsid w:val="00583036"/>
    <w:rsid w:val="005830CC"/>
    <w:rsid w:val="005835DB"/>
    <w:rsid w:val="00583C27"/>
    <w:rsid w:val="005842FB"/>
    <w:rsid w:val="0058433C"/>
    <w:rsid w:val="0058581E"/>
    <w:rsid w:val="00585862"/>
    <w:rsid w:val="00586477"/>
    <w:rsid w:val="005906D9"/>
    <w:rsid w:val="00593332"/>
    <w:rsid w:val="005949D3"/>
    <w:rsid w:val="005952BD"/>
    <w:rsid w:val="00595F16"/>
    <w:rsid w:val="0059633D"/>
    <w:rsid w:val="00597622"/>
    <w:rsid w:val="00597683"/>
    <w:rsid w:val="005A058F"/>
    <w:rsid w:val="005A065E"/>
    <w:rsid w:val="005A176F"/>
    <w:rsid w:val="005A48D1"/>
    <w:rsid w:val="005A4FF8"/>
    <w:rsid w:val="005A6413"/>
    <w:rsid w:val="005A670C"/>
    <w:rsid w:val="005A6973"/>
    <w:rsid w:val="005A7C4B"/>
    <w:rsid w:val="005B2024"/>
    <w:rsid w:val="005B2475"/>
    <w:rsid w:val="005B2682"/>
    <w:rsid w:val="005B31E7"/>
    <w:rsid w:val="005B3707"/>
    <w:rsid w:val="005B419E"/>
    <w:rsid w:val="005B462D"/>
    <w:rsid w:val="005B5DC0"/>
    <w:rsid w:val="005C36F2"/>
    <w:rsid w:val="005C38AF"/>
    <w:rsid w:val="005C50F4"/>
    <w:rsid w:val="005C51FA"/>
    <w:rsid w:val="005C5B1D"/>
    <w:rsid w:val="005C5BDB"/>
    <w:rsid w:val="005C7244"/>
    <w:rsid w:val="005C7530"/>
    <w:rsid w:val="005C7901"/>
    <w:rsid w:val="005C7BD3"/>
    <w:rsid w:val="005D0525"/>
    <w:rsid w:val="005D0568"/>
    <w:rsid w:val="005D08EE"/>
    <w:rsid w:val="005D0ECA"/>
    <w:rsid w:val="005D293E"/>
    <w:rsid w:val="005D308D"/>
    <w:rsid w:val="005D3E6C"/>
    <w:rsid w:val="005D4CD5"/>
    <w:rsid w:val="005D64DA"/>
    <w:rsid w:val="005D7A9F"/>
    <w:rsid w:val="005E0138"/>
    <w:rsid w:val="005E12B5"/>
    <w:rsid w:val="005E18F7"/>
    <w:rsid w:val="005E36B6"/>
    <w:rsid w:val="005E4D7F"/>
    <w:rsid w:val="005F2411"/>
    <w:rsid w:val="005F2D3A"/>
    <w:rsid w:val="005F33AA"/>
    <w:rsid w:val="005F4B0C"/>
    <w:rsid w:val="005F58DA"/>
    <w:rsid w:val="005F6831"/>
    <w:rsid w:val="005F6837"/>
    <w:rsid w:val="005F6926"/>
    <w:rsid w:val="005F6DAD"/>
    <w:rsid w:val="00600149"/>
    <w:rsid w:val="00600B48"/>
    <w:rsid w:val="00601646"/>
    <w:rsid w:val="00601C56"/>
    <w:rsid w:val="006026F8"/>
    <w:rsid w:val="00603FB6"/>
    <w:rsid w:val="00605709"/>
    <w:rsid w:val="006060D0"/>
    <w:rsid w:val="00606466"/>
    <w:rsid w:val="00610B24"/>
    <w:rsid w:val="00612A1A"/>
    <w:rsid w:val="006153EA"/>
    <w:rsid w:val="0061617C"/>
    <w:rsid w:val="006203FC"/>
    <w:rsid w:val="00620F14"/>
    <w:rsid w:val="00621106"/>
    <w:rsid w:val="006213CC"/>
    <w:rsid w:val="00624374"/>
    <w:rsid w:val="00624D58"/>
    <w:rsid w:val="00624DAA"/>
    <w:rsid w:val="00625C1E"/>
    <w:rsid w:val="00626671"/>
    <w:rsid w:val="00626E09"/>
    <w:rsid w:val="0062754E"/>
    <w:rsid w:val="00630D72"/>
    <w:rsid w:val="00631365"/>
    <w:rsid w:val="00631916"/>
    <w:rsid w:val="0063198D"/>
    <w:rsid w:val="00632934"/>
    <w:rsid w:val="00632E82"/>
    <w:rsid w:val="00634484"/>
    <w:rsid w:val="0063512C"/>
    <w:rsid w:val="00637570"/>
    <w:rsid w:val="006378FC"/>
    <w:rsid w:val="0064263B"/>
    <w:rsid w:val="00642EFB"/>
    <w:rsid w:val="0064416B"/>
    <w:rsid w:val="00645030"/>
    <w:rsid w:val="00645890"/>
    <w:rsid w:val="006474B0"/>
    <w:rsid w:val="00651992"/>
    <w:rsid w:val="00651D50"/>
    <w:rsid w:val="00651D5C"/>
    <w:rsid w:val="00651E32"/>
    <w:rsid w:val="00651F4F"/>
    <w:rsid w:val="006522B3"/>
    <w:rsid w:val="00652C59"/>
    <w:rsid w:val="00652FBB"/>
    <w:rsid w:val="00653749"/>
    <w:rsid w:val="0065566D"/>
    <w:rsid w:val="00656044"/>
    <w:rsid w:val="00656A8F"/>
    <w:rsid w:val="006570AA"/>
    <w:rsid w:val="006571AB"/>
    <w:rsid w:val="006574FD"/>
    <w:rsid w:val="00660307"/>
    <w:rsid w:val="006615DE"/>
    <w:rsid w:val="00661C6B"/>
    <w:rsid w:val="00661C77"/>
    <w:rsid w:val="0066264D"/>
    <w:rsid w:val="006626EF"/>
    <w:rsid w:val="00662DED"/>
    <w:rsid w:val="006630BA"/>
    <w:rsid w:val="00664525"/>
    <w:rsid w:val="00664759"/>
    <w:rsid w:val="006650AF"/>
    <w:rsid w:val="00665C29"/>
    <w:rsid w:val="006664BC"/>
    <w:rsid w:val="006664E1"/>
    <w:rsid w:val="006665E4"/>
    <w:rsid w:val="00666A9E"/>
    <w:rsid w:val="00667188"/>
    <w:rsid w:val="00670186"/>
    <w:rsid w:val="00670E31"/>
    <w:rsid w:val="006717B6"/>
    <w:rsid w:val="00671E3F"/>
    <w:rsid w:val="006720DF"/>
    <w:rsid w:val="0067494A"/>
    <w:rsid w:val="00675507"/>
    <w:rsid w:val="00676073"/>
    <w:rsid w:val="00676080"/>
    <w:rsid w:val="00676272"/>
    <w:rsid w:val="0068059A"/>
    <w:rsid w:val="00682CBC"/>
    <w:rsid w:val="00683C64"/>
    <w:rsid w:val="00683F64"/>
    <w:rsid w:val="00684515"/>
    <w:rsid w:val="00684B68"/>
    <w:rsid w:val="00684E7B"/>
    <w:rsid w:val="00684EEE"/>
    <w:rsid w:val="00686203"/>
    <w:rsid w:val="00686911"/>
    <w:rsid w:val="00686CC8"/>
    <w:rsid w:val="00686F8B"/>
    <w:rsid w:val="006871FE"/>
    <w:rsid w:val="00687548"/>
    <w:rsid w:val="006876F0"/>
    <w:rsid w:val="00687E4A"/>
    <w:rsid w:val="00690360"/>
    <w:rsid w:val="006903B3"/>
    <w:rsid w:val="00690C4D"/>
    <w:rsid w:val="00690FA7"/>
    <w:rsid w:val="00691A57"/>
    <w:rsid w:val="006925DB"/>
    <w:rsid w:val="0069457E"/>
    <w:rsid w:val="00695348"/>
    <w:rsid w:val="0069620B"/>
    <w:rsid w:val="006962D3"/>
    <w:rsid w:val="006A03E7"/>
    <w:rsid w:val="006A16FD"/>
    <w:rsid w:val="006A2B7B"/>
    <w:rsid w:val="006A633D"/>
    <w:rsid w:val="006A6FE8"/>
    <w:rsid w:val="006B0C0F"/>
    <w:rsid w:val="006B0CFA"/>
    <w:rsid w:val="006B1428"/>
    <w:rsid w:val="006B2AB2"/>
    <w:rsid w:val="006B3521"/>
    <w:rsid w:val="006B3B4A"/>
    <w:rsid w:val="006B4334"/>
    <w:rsid w:val="006B469F"/>
    <w:rsid w:val="006B484E"/>
    <w:rsid w:val="006B64F1"/>
    <w:rsid w:val="006B69CB"/>
    <w:rsid w:val="006B799B"/>
    <w:rsid w:val="006B7E45"/>
    <w:rsid w:val="006C1B44"/>
    <w:rsid w:val="006C2E80"/>
    <w:rsid w:val="006C443B"/>
    <w:rsid w:val="006C668B"/>
    <w:rsid w:val="006C6EB8"/>
    <w:rsid w:val="006C6FC7"/>
    <w:rsid w:val="006C748F"/>
    <w:rsid w:val="006C74B3"/>
    <w:rsid w:val="006C79F7"/>
    <w:rsid w:val="006D021C"/>
    <w:rsid w:val="006D0F26"/>
    <w:rsid w:val="006D229E"/>
    <w:rsid w:val="006D239A"/>
    <w:rsid w:val="006D264B"/>
    <w:rsid w:val="006D3DDB"/>
    <w:rsid w:val="006D47F2"/>
    <w:rsid w:val="006D7296"/>
    <w:rsid w:val="006D775F"/>
    <w:rsid w:val="006D7EF2"/>
    <w:rsid w:val="006E09D7"/>
    <w:rsid w:val="006E0D81"/>
    <w:rsid w:val="006E137F"/>
    <w:rsid w:val="006E27BA"/>
    <w:rsid w:val="006E4128"/>
    <w:rsid w:val="006E50A2"/>
    <w:rsid w:val="006E554D"/>
    <w:rsid w:val="006E6539"/>
    <w:rsid w:val="006E7446"/>
    <w:rsid w:val="006E772C"/>
    <w:rsid w:val="006F0F37"/>
    <w:rsid w:val="006F1A96"/>
    <w:rsid w:val="006F23D8"/>
    <w:rsid w:val="006F2C27"/>
    <w:rsid w:val="006F3098"/>
    <w:rsid w:val="006F3457"/>
    <w:rsid w:val="006F345D"/>
    <w:rsid w:val="006F3A4F"/>
    <w:rsid w:val="006F4250"/>
    <w:rsid w:val="006F62E4"/>
    <w:rsid w:val="006F62FE"/>
    <w:rsid w:val="006F724A"/>
    <w:rsid w:val="006F7395"/>
    <w:rsid w:val="007003F2"/>
    <w:rsid w:val="007011EE"/>
    <w:rsid w:val="00701B2F"/>
    <w:rsid w:val="00702E6C"/>
    <w:rsid w:val="00702FE3"/>
    <w:rsid w:val="00704730"/>
    <w:rsid w:val="007066F3"/>
    <w:rsid w:val="0070767B"/>
    <w:rsid w:val="00707CE9"/>
    <w:rsid w:val="0071192A"/>
    <w:rsid w:val="0071238D"/>
    <w:rsid w:val="00712759"/>
    <w:rsid w:val="00712F62"/>
    <w:rsid w:val="0071306B"/>
    <w:rsid w:val="007146B6"/>
    <w:rsid w:val="00714F75"/>
    <w:rsid w:val="00715F3D"/>
    <w:rsid w:val="00716F88"/>
    <w:rsid w:val="0072000A"/>
    <w:rsid w:val="007204B1"/>
    <w:rsid w:val="007212E3"/>
    <w:rsid w:val="0072386B"/>
    <w:rsid w:val="007241C2"/>
    <w:rsid w:val="0072485C"/>
    <w:rsid w:val="00725C5D"/>
    <w:rsid w:val="00725F40"/>
    <w:rsid w:val="00726D45"/>
    <w:rsid w:val="00727042"/>
    <w:rsid w:val="00727FBE"/>
    <w:rsid w:val="00730F16"/>
    <w:rsid w:val="007317A5"/>
    <w:rsid w:val="00732AC2"/>
    <w:rsid w:val="00733387"/>
    <w:rsid w:val="0073704C"/>
    <w:rsid w:val="0073721F"/>
    <w:rsid w:val="00737808"/>
    <w:rsid w:val="00737FA3"/>
    <w:rsid w:val="007404E0"/>
    <w:rsid w:val="0074114C"/>
    <w:rsid w:val="007412CD"/>
    <w:rsid w:val="0074137F"/>
    <w:rsid w:val="00741814"/>
    <w:rsid w:val="007442EB"/>
    <w:rsid w:val="007446A4"/>
    <w:rsid w:val="00744A99"/>
    <w:rsid w:val="00745C0C"/>
    <w:rsid w:val="00745F30"/>
    <w:rsid w:val="007464FE"/>
    <w:rsid w:val="0074670E"/>
    <w:rsid w:val="00747036"/>
    <w:rsid w:val="00747157"/>
    <w:rsid w:val="00747DE2"/>
    <w:rsid w:val="007504F1"/>
    <w:rsid w:val="0075055C"/>
    <w:rsid w:val="0075075F"/>
    <w:rsid w:val="00750AEF"/>
    <w:rsid w:val="00750C29"/>
    <w:rsid w:val="0075106C"/>
    <w:rsid w:val="007521D6"/>
    <w:rsid w:val="007528C2"/>
    <w:rsid w:val="00752902"/>
    <w:rsid w:val="00752ABF"/>
    <w:rsid w:val="0075435B"/>
    <w:rsid w:val="00756887"/>
    <w:rsid w:val="00757290"/>
    <w:rsid w:val="007604DD"/>
    <w:rsid w:val="0076104C"/>
    <w:rsid w:val="0076216F"/>
    <w:rsid w:val="00762EE2"/>
    <w:rsid w:val="00763B68"/>
    <w:rsid w:val="00764964"/>
    <w:rsid w:val="00766B38"/>
    <w:rsid w:val="00767D9D"/>
    <w:rsid w:val="00770B7C"/>
    <w:rsid w:val="00770BA9"/>
    <w:rsid w:val="00770F94"/>
    <w:rsid w:val="007719AA"/>
    <w:rsid w:val="007724E4"/>
    <w:rsid w:val="00772C79"/>
    <w:rsid w:val="007746B5"/>
    <w:rsid w:val="00775C61"/>
    <w:rsid w:val="007761DF"/>
    <w:rsid w:val="00776382"/>
    <w:rsid w:val="00776DFA"/>
    <w:rsid w:val="00780615"/>
    <w:rsid w:val="00780EA4"/>
    <w:rsid w:val="00782047"/>
    <w:rsid w:val="00782A12"/>
    <w:rsid w:val="0078375B"/>
    <w:rsid w:val="00783DD9"/>
    <w:rsid w:val="00785DB7"/>
    <w:rsid w:val="0078618C"/>
    <w:rsid w:val="00786401"/>
    <w:rsid w:val="0078660C"/>
    <w:rsid w:val="00787213"/>
    <w:rsid w:val="007878E3"/>
    <w:rsid w:val="00787DF2"/>
    <w:rsid w:val="00790B72"/>
    <w:rsid w:val="007937CA"/>
    <w:rsid w:val="00794842"/>
    <w:rsid w:val="007950A7"/>
    <w:rsid w:val="00795FE7"/>
    <w:rsid w:val="0079600D"/>
    <w:rsid w:val="00796165"/>
    <w:rsid w:val="00796965"/>
    <w:rsid w:val="007A0743"/>
    <w:rsid w:val="007A0B6C"/>
    <w:rsid w:val="007A1CE6"/>
    <w:rsid w:val="007A2876"/>
    <w:rsid w:val="007A2B49"/>
    <w:rsid w:val="007A35E7"/>
    <w:rsid w:val="007A3CF7"/>
    <w:rsid w:val="007A3DFB"/>
    <w:rsid w:val="007A3EE3"/>
    <w:rsid w:val="007A4517"/>
    <w:rsid w:val="007A52ED"/>
    <w:rsid w:val="007A53A7"/>
    <w:rsid w:val="007A5BD2"/>
    <w:rsid w:val="007A6746"/>
    <w:rsid w:val="007B0081"/>
    <w:rsid w:val="007B1291"/>
    <w:rsid w:val="007B37A4"/>
    <w:rsid w:val="007B6286"/>
    <w:rsid w:val="007B6EB5"/>
    <w:rsid w:val="007B78F3"/>
    <w:rsid w:val="007C05EA"/>
    <w:rsid w:val="007C1275"/>
    <w:rsid w:val="007C301D"/>
    <w:rsid w:val="007C37D6"/>
    <w:rsid w:val="007C3A71"/>
    <w:rsid w:val="007C7240"/>
    <w:rsid w:val="007C7A7A"/>
    <w:rsid w:val="007D019B"/>
    <w:rsid w:val="007D1F4C"/>
    <w:rsid w:val="007D35E3"/>
    <w:rsid w:val="007D3DC3"/>
    <w:rsid w:val="007D451B"/>
    <w:rsid w:val="007D4A80"/>
    <w:rsid w:val="007D5A9D"/>
    <w:rsid w:val="007D60D9"/>
    <w:rsid w:val="007D662C"/>
    <w:rsid w:val="007D6C14"/>
    <w:rsid w:val="007D6E20"/>
    <w:rsid w:val="007D6FAF"/>
    <w:rsid w:val="007D729B"/>
    <w:rsid w:val="007D7EF9"/>
    <w:rsid w:val="007E025F"/>
    <w:rsid w:val="007E1D69"/>
    <w:rsid w:val="007E28E6"/>
    <w:rsid w:val="007E2C66"/>
    <w:rsid w:val="007E2F02"/>
    <w:rsid w:val="007E35E4"/>
    <w:rsid w:val="007E3CD0"/>
    <w:rsid w:val="007E5707"/>
    <w:rsid w:val="007E5FDF"/>
    <w:rsid w:val="007E6071"/>
    <w:rsid w:val="007E6E07"/>
    <w:rsid w:val="007E7CDE"/>
    <w:rsid w:val="007F0011"/>
    <w:rsid w:val="007F1993"/>
    <w:rsid w:val="007F1FE3"/>
    <w:rsid w:val="007F2648"/>
    <w:rsid w:val="007F2B39"/>
    <w:rsid w:val="007F327A"/>
    <w:rsid w:val="007F39F2"/>
    <w:rsid w:val="007F3CD8"/>
    <w:rsid w:val="007F46E7"/>
    <w:rsid w:val="007F4FE6"/>
    <w:rsid w:val="007F64CF"/>
    <w:rsid w:val="007F6EF0"/>
    <w:rsid w:val="00800361"/>
    <w:rsid w:val="00800B3A"/>
    <w:rsid w:val="00800DB4"/>
    <w:rsid w:val="0080145F"/>
    <w:rsid w:val="0080249A"/>
    <w:rsid w:val="00802B17"/>
    <w:rsid w:val="00802E26"/>
    <w:rsid w:val="008039EC"/>
    <w:rsid w:val="00804A84"/>
    <w:rsid w:val="008056C1"/>
    <w:rsid w:val="00805E5E"/>
    <w:rsid w:val="00806D94"/>
    <w:rsid w:val="00807740"/>
    <w:rsid w:val="0081056E"/>
    <w:rsid w:val="00810BF4"/>
    <w:rsid w:val="00810C0D"/>
    <w:rsid w:val="00810E42"/>
    <w:rsid w:val="00811404"/>
    <w:rsid w:val="008115F6"/>
    <w:rsid w:val="00812385"/>
    <w:rsid w:val="008139D0"/>
    <w:rsid w:val="008155A1"/>
    <w:rsid w:val="00815D9E"/>
    <w:rsid w:val="00816CAC"/>
    <w:rsid w:val="0081773E"/>
    <w:rsid w:val="00817D3E"/>
    <w:rsid w:val="0082073A"/>
    <w:rsid w:val="00820A2E"/>
    <w:rsid w:val="00821013"/>
    <w:rsid w:val="00821137"/>
    <w:rsid w:val="0082238E"/>
    <w:rsid w:val="00822677"/>
    <w:rsid w:val="008236B3"/>
    <w:rsid w:val="00825A3B"/>
    <w:rsid w:val="00825EB2"/>
    <w:rsid w:val="00825EEA"/>
    <w:rsid w:val="0082698C"/>
    <w:rsid w:val="00826CF1"/>
    <w:rsid w:val="00827A18"/>
    <w:rsid w:val="008308BE"/>
    <w:rsid w:val="008310BA"/>
    <w:rsid w:val="0083296A"/>
    <w:rsid w:val="00832E11"/>
    <w:rsid w:val="00833490"/>
    <w:rsid w:val="008340D7"/>
    <w:rsid w:val="00835D2D"/>
    <w:rsid w:val="00836424"/>
    <w:rsid w:val="00837A91"/>
    <w:rsid w:val="0084080F"/>
    <w:rsid w:val="00840C9D"/>
    <w:rsid w:val="00841181"/>
    <w:rsid w:val="0084159C"/>
    <w:rsid w:val="00841BB4"/>
    <w:rsid w:val="00842497"/>
    <w:rsid w:val="00844876"/>
    <w:rsid w:val="00844EAE"/>
    <w:rsid w:val="008461E9"/>
    <w:rsid w:val="00846945"/>
    <w:rsid w:val="0085007F"/>
    <w:rsid w:val="00850510"/>
    <w:rsid w:val="008505A1"/>
    <w:rsid w:val="00851449"/>
    <w:rsid w:val="00851C4C"/>
    <w:rsid w:val="00851DB2"/>
    <w:rsid w:val="00851EBE"/>
    <w:rsid w:val="00852992"/>
    <w:rsid w:val="0085315B"/>
    <w:rsid w:val="0085436F"/>
    <w:rsid w:val="00854A9C"/>
    <w:rsid w:val="00855BBA"/>
    <w:rsid w:val="00856818"/>
    <w:rsid w:val="00856E0B"/>
    <w:rsid w:val="008579ED"/>
    <w:rsid w:val="008615E5"/>
    <w:rsid w:val="00861D72"/>
    <w:rsid w:val="00861FAF"/>
    <w:rsid w:val="00862C09"/>
    <w:rsid w:val="00864649"/>
    <w:rsid w:val="00865254"/>
    <w:rsid w:val="008654FF"/>
    <w:rsid w:val="00865542"/>
    <w:rsid w:val="00865672"/>
    <w:rsid w:val="00871462"/>
    <w:rsid w:val="00871A2A"/>
    <w:rsid w:val="00873CAD"/>
    <w:rsid w:val="008744B5"/>
    <w:rsid w:val="00874E1E"/>
    <w:rsid w:val="008771A4"/>
    <w:rsid w:val="00880460"/>
    <w:rsid w:val="0088059D"/>
    <w:rsid w:val="00881855"/>
    <w:rsid w:val="00882462"/>
    <w:rsid w:val="00882D4C"/>
    <w:rsid w:val="008835BF"/>
    <w:rsid w:val="0088380C"/>
    <w:rsid w:val="00883E98"/>
    <w:rsid w:val="008843A9"/>
    <w:rsid w:val="008849F9"/>
    <w:rsid w:val="00884FBE"/>
    <w:rsid w:val="00886D95"/>
    <w:rsid w:val="00887163"/>
    <w:rsid w:val="00890120"/>
    <w:rsid w:val="0089126F"/>
    <w:rsid w:val="008921FE"/>
    <w:rsid w:val="00892672"/>
    <w:rsid w:val="00892D89"/>
    <w:rsid w:val="00892EAD"/>
    <w:rsid w:val="008948C8"/>
    <w:rsid w:val="00894E18"/>
    <w:rsid w:val="00896813"/>
    <w:rsid w:val="00897862"/>
    <w:rsid w:val="00897902"/>
    <w:rsid w:val="008A03F1"/>
    <w:rsid w:val="008A096A"/>
    <w:rsid w:val="008A0995"/>
    <w:rsid w:val="008A13B9"/>
    <w:rsid w:val="008A1759"/>
    <w:rsid w:val="008A1E8D"/>
    <w:rsid w:val="008A3747"/>
    <w:rsid w:val="008A4551"/>
    <w:rsid w:val="008A4DBF"/>
    <w:rsid w:val="008A5BE5"/>
    <w:rsid w:val="008A67B1"/>
    <w:rsid w:val="008A7127"/>
    <w:rsid w:val="008A71E9"/>
    <w:rsid w:val="008B0992"/>
    <w:rsid w:val="008B1232"/>
    <w:rsid w:val="008B307A"/>
    <w:rsid w:val="008B4E6B"/>
    <w:rsid w:val="008B527D"/>
    <w:rsid w:val="008B57D9"/>
    <w:rsid w:val="008B6042"/>
    <w:rsid w:val="008B633F"/>
    <w:rsid w:val="008B6984"/>
    <w:rsid w:val="008B7A6B"/>
    <w:rsid w:val="008B7F5C"/>
    <w:rsid w:val="008C0D88"/>
    <w:rsid w:val="008C0DA5"/>
    <w:rsid w:val="008C1649"/>
    <w:rsid w:val="008C2960"/>
    <w:rsid w:val="008C2FC4"/>
    <w:rsid w:val="008C32C2"/>
    <w:rsid w:val="008C339B"/>
    <w:rsid w:val="008C342D"/>
    <w:rsid w:val="008C3687"/>
    <w:rsid w:val="008C40A5"/>
    <w:rsid w:val="008C4B3D"/>
    <w:rsid w:val="008C4BFB"/>
    <w:rsid w:val="008C5D79"/>
    <w:rsid w:val="008C5DF0"/>
    <w:rsid w:val="008C67E8"/>
    <w:rsid w:val="008C6BE5"/>
    <w:rsid w:val="008C71EA"/>
    <w:rsid w:val="008C79C2"/>
    <w:rsid w:val="008C7C7A"/>
    <w:rsid w:val="008C7DE1"/>
    <w:rsid w:val="008D05F6"/>
    <w:rsid w:val="008D1551"/>
    <w:rsid w:val="008D1933"/>
    <w:rsid w:val="008D19C5"/>
    <w:rsid w:val="008D1DA1"/>
    <w:rsid w:val="008D5221"/>
    <w:rsid w:val="008D597C"/>
    <w:rsid w:val="008D5EEA"/>
    <w:rsid w:val="008D629A"/>
    <w:rsid w:val="008D6B1B"/>
    <w:rsid w:val="008D73E5"/>
    <w:rsid w:val="008D7CEA"/>
    <w:rsid w:val="008E05AF"/>
    <w:rsid w:val="008E06A5"/>
    <w:rsid w:val="008E0CCA"/>
    <w:rsid w:val="008E3074"/>
    <w:rsid w:val="008E330E"/>
    <w:rsid w:val="008E3432"/>
    <w:rsid w:val="008E3E71"/>
    <w:rsid w:val="008E535F"/>
    <w:rsid w:val="008E6A09"/>
    <w:rsid w:val="008F0374"/>
    <w:rsid w:val="008F03CF"/>
    <w:rsid w:val="008F0E45"/>
    <w:rsid w:val="008F1C75"/>
    <w:rsid w:val="008F21FF"/>
    <w:rsid w:val="008F34BC"/>
    <w:rsid w:val="008F4140"/>
    <w:rsid w:val="008F509F"/>
    <w:rsid w:val="008F5160"/>
    <w:rsid w:val="008F517B"/>
    <w:rsid w:val="008F51FE"/>
    <w:rsid w:val="008F551D"/>
    <w:rsid w:val="008F716F"/>
    <w:rsid w:val="008F7621"/>
    <w:rsid w:val="00900512"/>
    <w:rsid w:val="00903541"/>
    <w:rsid w:val="009036C8"/>
    <w:rsid w:val="00903A2B"/>
    <w:rsid w:val="00905A67"/>
    <w:rsid w:val="00905D8D"/>
    <w:rsid w:val="00905DE0"/>
    <w:rsid w:val="009061F6"/>
    <w:rsid w:val="00906998"/>
    <w:rsid w:val="00907217"/>
    <w:rsid w:val="009076C2"/>
    <w:rsid w:val="00907757"/>
    <w:rsid w:val="00910403"/>
    <w:rsid w:val="009110D6"/>
    <w:rsid w:val="00913374"/>
    <w:rsid w:val="00913F6F"/>
    <w:rsid w:val="0091580A"/>
    <w:rsid w:val="00915AAC"/>
    <w:rsid w:val="00916934"/>
    <w:rsid w:val="00917A24"/>
    <w:rsid w:val="009206D5"/>
    <w:rsid w:val="00921586"/>
    <w:rsid w:val="009223D3"/>
    <w:rsid w:val="009231AA"/>
    <w:rsid w:val="009237A2"/>
    <w:rsid w:val="009238E5"/>
    <w:rsid w:val="00924F58"/>
    <w:rsid w:val="00926106"/>
    <w:rsid w:val="009269CB"/>
    <w:rsid w:val="00926AAE"/>
    <w:rsid w:val="00927260"/>
    <w:rsid w:val="00930753"/>
    <w:rsid w:val="0093175E"/>
    <w:rsid w:val="00931D3C"/>
    <w:rsid w:val="009324BC"/>
    <w:rsid w:val="00932D1A"/>
    <w:rsid w:val="00933F01"/>
    <w:rsid w:val="00940736"/>
    <w:rsid w:val="00940F39"/>
    <w:rsid w:val="0094141F"/>
    <w:rsid w:val="00941BDA"/>
    <w:rsid w:val="0094236E"/>
    <w:rsid w:val="00942B4A"/>
    <w:rsid w:val="009443CC"/>
    <w:rsid w:val="00944433"/>
    <w:rsid w:val="00944A73"/>
    <w:rsid w:val="00945786"/>
    <w:rsid w:val="00946F43"/>
    <w:rsid w:val="00947086"/>
    <w:rsid w:val="009479D7"/>
    <w:rsid w:val="00947C26"/>
    <w:rsid w:val="00953E07"/>
    <w:rsid w:val="00954129"/>
    <w:rsid w:val="00954983"/>
    <w:rsid w:val="00955058"/>
    <w:rsid w:val="0095566A"/>
    <w:rsid w:val="009569B6"/>
    <w:rsid w:val="009569E4"/>
    <w:rsid w:val="00957E41"/>
    <w:rsid w:val="00960441"/>
    <w:rsid w:val="00960BD4"/>
    <w:rsid w:val="00962380"/>
    <w:rsid w:val="0096238E"/>
    <w:rsid w:val="009626A8"/>
    <w:rsid w:val="00962B7E"/>
    <w:rsid w:val="00963413"/>
    <w:rsid w:val="0096373A"/>
    <w:rsid w:val="00964599"/>
    <w:rsid w:val="00964ED9"/>
    <w:rsid w:val="0096678C"/>
    <w:rsid w:val="00966B81"/>
    <w:rsid w:val="00966CFA"/>
    <w:rsid w:val="00967570"/>
    <w:rsid w:val="00972319"/>
    <w:rsid w:val="0097238E"/>
    <w:rsid w:val="009730EB"/>
    <w:rsid w:val="00974486"/>
    <w:rsid w:val="00976389"/>
    <w:rsid w:val="009769B7"/>
    <w:rsid w:val="00976C66"/>
    <w:rsid w:val="00977924"/>
    <w:rsid w:val="00977BD3"/>
    <w:rsid w:val="00977E2B"/>
    <w:rsid w:val="00980139"/>
    <w:rsid w:val="00980F40"/>
    <w:rsid w:val="00982EC2"/>
    <w:rsid w:val="009876BE"/>
    <w:rsid w:val="00991DB8"/>
    <w:rsid w:val="00994304"/>
    <w:rsid w:val="00995444"/>
    <w:rsid w:val="009957D9"/>
    <w:rsid w:val="00995B46"/>
    <w:rsid w:val="00995BB0"/>
    <w:rsid w:val="00995FB4"/>
    <w:rsid w:val="00995FD2"/>
    <w:rsid w:val="009A1C75"/>
    <w:rsid w:val="009A2164"/>
    <w:rsid w:val="009A3DBC"/>
    <w:rsid w:val="009A5DBE"/>
    <w:rsid w:val="009A6DD6"/>
    <w:rsid w:val="009A72D1"/>
    <w:rsid w:val="009B0AEF"/>
    <w:rsid w:val="009B0F3A"/>
    <w:rsid w:val="009B16FC"/>
    <w:rsid w:val="009B1D02"/>
    <w:rsid w:val="009B205C"/>
    <w:rsid w:val="009B23D1"/>
    <w:rsid w:val="009B2FC0"/>
    <w:rsid w:val="009B374D"/>
    <w:rsid w:val="009B452A"/>
    <w:rsid w:val="009B4916"/>
    <w:rsid w:val="009B4A9D"/>
    <w:rsid w:val="009B53CF"/>
    <w:rsid w:val="009B5CD3"/>
    <w:rsid w:val="009B715F"/>
    <w:rsid w:val="009B729C"/>
    <w:rsid w:val="009B73FA"/>
    <w:rsid w:val="009B74D1"/>
    <w:rsid w:val="009B7614"/>
    <w:rsid w:val="009B7D66"/>
    <w:rsid w:val="009C0748"/>
    <w:rsid w:val="009C0BE2"/>
    <w:rsid w:val="009C11E1"/>
    <w:rsid w:val="009C19B7"/>
    <w:rsid w:val="009C1D89"/>
    <w:rsid w:val="009C24C4"/>
    <w:rsid w:val="009C2EA1"/>
    <w:rsid w:val="009C3115"/>
    <w:rsid w:val="009C32BA"/>
    <w:rsid w:val="009C35F0"/>
    <w:rsid w:val="009C3F0F"/>
    <w:rsid w:val="009C3F12"/>
    <w:rsid w:val="009C4334"/>
    <w:rsid w:val="009C6146"/>
    <w:rsid w:val="009C67CD"/>
    <w:rsid w:val="009C697D"/>
    <w:rsid w:val="009C75F9"/>
    <w:rsid w:val="009D03D5"/>
    <w:rsid w:val="009D0767"/>
    <w:rsid w:val="009D0BEB"/>
    <w:rsid w:val="009D17FC"/>
    <w:rsid w:val="009D20FD"/>
    <w:rsid w:val="009D29BB"/>
    <w:rsid w:val="009D2D54"/>
    <w:rsid w:val="009D4B16"/>
    <w:rsid w:val="009D4E99"/>
    <w:rsid w:val="009D5648"/>
    <w:rsid w:val="009D6021"/>
    <w:rsid w:val="009D694A"/>
    <w:rsid w:val="009D7C5B"/>
    <w:rsid w:val="009E1F39"/>
    <w:rsid w:val="009E2EA2"/>
    <w:rsid w:val="009E3F43"/>
    <w:rsid w:val="009E47AD"/>
    <w:rsid w:val="009E606F"/>
    <w:rsid w:val="009E6398"/>
    <w:rsid w:val="009E68B7"/>
    <w:rsid w:val="009E71D7"/>
    <w:rsid w:val="009F1D5C"/>
    <w:rsid w:val="009F35E9"/>
    <w:rsid w:val="009F45BD"/>
    <w:rsid w:val="009F46D5"/>
    <w:rsid w:val="009F4B19"/>
    <w:rsid w:val="009F5A29"/>
    <w:rsid w:val="009F5C07"/>
    <w:rsid w:val="009F62BD"/>
    <w:rsid w:val="009F6CFF"/>
    <w:rsid w:val="00A00278"/>
    <w:rsid w:val="00A021E7"/>
    <w:rsid w:val="00A03E7D"/>
    <w:rsid w:val="00A045B4"/>
    <w:rsid w:val="00A04AA5"/>
    <w:rsid w:val="00A05141"/>
    <w:rsid w:val="00A055CE"/>
    <w:rsid w:val="00A059DD"/>
    <w:rsid w:val="00A061F3"/>
    <w:rsid w:val="00A0657A"/>
    <w:rsid w:val="00A110D2"/>
    <w:rsid w:val="00A11693"/>
    <w:rsid w:val="00A133D3"/>
    <w:rsid w:val="00A13AE5"/>
    <w:rsid w:val="00A13FF7"/>
    <w:rsid w:val="00A14AC5"/>
    <w:rsid w:val="00A15217"/>
    <w:rsid w:val="00A159BB"/>
    <w:rsid w:val="00A16982"/>
    <w:rsid w:val="00A16A98"/>
    <w:rsid w:val="00A16CFE"/>
    <w:rsid w:val="00A170E3"/>
    <w:rsid w:val="00A1722A"/>
    <w:rsid w:val="00A20110"/>
    <w:rsid w:val="00A2022E"/>
    <w:rsid w:val="00A2068A"/>
    <w:rsid w:val="00A20C57"/>
    <w:rsid w:val="00A225DA"/>
    <w:rsid w:val="00A2277E"/>
    <w:rsid w:val="00A22C36"/>
    <w:rsid w:val="00A231CA"/>
    <w:rsid w:val="00A24A07"/>
    <w:rsid w:val="00A24E5E"/>
    <w:rsid w:val="00A2672F"/>
    <w:rsid w:val="00A26AD7"/>
    <w:rsid w:val="00A30729"/>
    <w:rsid w:val="00A30752"/>
    <w:rsid w:val="00A30C28"/>
    <w:rsid w:val="00A31BA2"/>
    <w:rsid w:val="00A32E74"/>
    <w:rsid w:val="00A332A9"/>
    <w:rsid w:val="00A35F65"/>
    <w:rsid w:val="00A35FF7"/>
    <w:rsid w:val="00A4117B"/>
    <w:rsid w:val="00A42758"/>
    <w:rsid w:val="00A43055"/>
    <w:rsid w:val="00A434A7"/>
    <w:rsid w:val="00A43FE2"/>
    <w:rsid w:val="00A45123"/>
    <w:rsid w:val="00A453DA"/>
    <w:rsid w:val="00A46E61"/>
    <w:rsid w:val="00A478C2"/>
    <w:rsid w:val="00A5049C"/>
    <w:rsid w:val="00A511B3"/>
    <w:rsid w:val="00A51981"/>
    <w:rsid w:val="00A51E96"/>
    <w:rsid w:val="00A53840"/>
    <w:rsid w:val="00A538A8"/>
    <w:rsid w:val="00A55376"/>
    <w:rsid w:val="00A55770"/>
    <w:rsid w:val="00A5617C"/>
    <w:rsid w:val="00A60336"/>
    <w:rsid w:val="00A60602"/>
    <w:rsid w:val="00A60C8C"/>
    <w:rsid w:val="00A60EBB"/>
    <w:rsid w:val="00A623ED"/>
    <w:rsid w:val="00A62A46"/>
    <w:rsid w:val="00A65263"/>
    <w:rsid w:val="00A65E9A"/>
    <w:rsid w:val="00A662A7"/>
    <w:rsid w:val="00A66861"/>
    <w:rsid w:val="00A669A2"/>
    <w:rsid w:val="00A66E36"/>
    <w:rsid w:val="00A67DE6"/>
    <w:rsid w:val="00A71003"/>
    <w:rsid w:val="00A71391"/>
    <w:rsid w:val="00A719BA"/>
    <w:rsid w:val="00A71DE2"/>
    <w:rsid w:val="00A734C9"/>
    <w:rsid w:val="00A73581"/>
    <w:rsid w:val="00A73BA1"/>
    <w:rsid w:val="00A73EC2"/>
    <w:rsid w:val="00A74145"/>
    <w:rsid w:val="00A74C56"/>
    <w:rsid w:val="00A75208"/>
    <w:rsid w:val="00A75C97"/>
    <w:rsid w:val="00A76A35"/>
    <w:rsid w:val="00A8059E"/>
    <w:rsid w:val="00A80D9D"/>
    <w:rsid w:val="00A81B9C"/>
    <w:rsid w:val="00A8292B"/>
    <w:rsid w:val="00A8322E"/>
    <w:rsid w:val="00A84073"/>
    <w:rsid w:val="00A849ED"/>
    <w:rsid w:val="00A8545A"/>
    <w:rsid w:val="00A859F5"/>
    <w:rsid w:val="00A85BCD"/>
    <w:rsid w:val="00A85DB2"/>
    <w:rsid w:val="00A862D1"/>
    <w:rsid w:val="00A864F4"/>
    <w:rsid w:val="00A86842"/>
    <w:rsid w:val="00A86A10"/>
    <w:rsid w:val="00A87FAB"/>
    <w:rsid w:val="00A90AC2"/>
    <w:rsid w:val="00A910FB"/>
    <w:rsid w:val="00A9268E"/>
    <w:rsid w:val="00A92D03"/>
    <w:rsid w:val="00A92EE6"/>
    <w:rsid w:val="00A9381A"/>
    <w:rsid w:val="00A93B28"/>
    <w:rsid w:val="00A93DF1"/>
    <w:rsid w:val="00A94689"/>
    <w:rsid w:val="00A948F8"/>
    <w:rsid w:val="00A94CC5"/>
    <w:rsid w:val="00A9792E"/>
    <w:rsid w:val="00A97D32"/>
    <w:rsid w:val="00AA0F9D"/>
    <w:rsid w:val="00AA19B3"/>
    <w:rsid w:val="00AA1D76"/>
    <w:rsid w:val="00AA21EF"/>
    <w:rsid w:val="00AA25A6"/>
    <w:rsid w:val="00AA25CD"/>
    <w:rsid w:val="00AA2FEA"/>
    <w:rsid w:val="00AA382A"/>
    <w:rsid w:val="00AA4E0C"/>
    <w:rsid w:val="00AA53F7"/>
    <w:rsid w:val="00AA5A50"/>
    <w:rsid w:val="00AA5B71"/>
    <w:rsid w:val="00AA620C"/>
    <w:rsid w:val="00AA6884"/>
    <w:rsid w:val="00AA6AC9"/>
    <w:rsid w:val="00AA76B8"/>
    <w:rsid w:val="00AB1384"/>
    <w:rsid w:val="00AB43B6"/>
    <w:rsid w:val="00AB44D8"/>
    <w:rsid w:val="00AB45EA"/>
    <w:rsid w:val="00AB5F30"/>
    <w:rsid w:val="00AB6AD0"/>
    <w:rsid w:val="00AB6AD6"/>
    <w:rsid w:val="00AB6EEE"/>
    <w:rsid w:val="00AB70BE"/>
    <w:rsid w:val="00AB73BA"/>
    <w:rsid w:val="00AB776C"/>
    <w:rsid w:val="00AC0FF2"/>
    <w:rsid w:val="00AC12C2"/>
    <w:rsid w:val="00AC2004"/>
    <w:rsid w:val="00AC3AA2"/>
    <w:rsid w:val="00AC46EE"/>
    <w:rsid w:val="00AC4ACF"/>
    <w:rsid w:val="00AC55D8"/>
    <w:rsid w:val="00AC79BE"/>
    <w:rsid w:val="00AD02FF"/>
    <w:rsid w:val="00AD18DE"/>
    <w:rsid w:val="00AD2E85"/>
    <w:rsid w:val="00AD44CB"/>
    <w:rsid w:val="00AD73D8"/>
    <w:rsid w:val="00AE0C1D"/>
    <w:rsid w:val="00AE565B"/>
    <w:rsid w:val="00AE5F77"/>
    <w:rsid w:val="00AE666A"/>
    <w:rsid w:val="00AE7E6F"/>
    <w:rsid w:val="00AF06D3"/>
    <w:rsid w:val="00AF2F8B"/>
    <w:rsid w:val="00AF341C"/>
    <w:rsid w:val="00AF3454"/>
    <w:rsid w:val="00AF38A0"/>
    <w:rsid w:val="00AF5206"/>
    <w:rsid w:val="00AF541C"/>
    <w:rsid w:val="00AF56C5"/>
    <w:rsid w:val="00AF5EA7"/>
    <w:rsid w:val="00AF6053"/>
    <w:rsid w:val="00AF62CC"/>
    <w:rsid w:val="00AF663E"/>
    <w:rsid w:val="00AF66F5"/>
    <w:rsid w:val="00AF75B3"/>
    <w:rsid w:val="00B01DC0"/>
    <w:rsid w:val="00B0423A"/>
    <w:rsid w:val="00B05A4C"/>
    <w:rsid w:val="00B05DA4"/>
    <w:rsid w:val="00B06237"/>
    <w:rsid w:val="00B06443"/>
    <w:rsid w:val="00B07F1B"/>
    <w:rsid w:val="00B1009A"/>
    <w:rsid w:val="00B11F44"/>
    <w:rsid w:val="00B12702"/>
    <w:rsid w:val="00B14A47"/>
    <w:rsid w:val="00B1668A"/>
    <w:rsid w:val="00B166EF"/>
    <w:rsid w:val="00B2003C"/>
    <w:rsid w:val="00B20617"/>
    <w:rsid w:val="00B20618"/>
    <w:rsid w:val="00B2159A"/>
    <w:rsid w:val="00B21918"/>
    <w:rsid w:val="00B22359"/>
    <w:rsid w:val="00B23585"/>
    <w:rsid w:val="00B243CD"/>
    <w:rsid w:val="00B25068"/>
    <w:rsid w:val="00B26E57"/>
    <w:rsid w:val="00B27260"/>
    <w:rsid w:val="00B274D1"/>
    <w:rsid w:val="00B30052"/>
    <w:rsid w:val="00B30274"/>
    <w:rsid w:val="00B313AC"/>
    <w:rsid w:val="00B31661"/>
    <w:rsid w:val="00B31CA1"/>
    <w:rsid w:val="00B31E25"/>
    <w:rsid w:val="00B31F2F"/>
    <w:rsid w:val="00B32229"/>
    <w:rsid w:val="00B32438"/>
    <w:rsid w:val="00B33F6F"/>
    <w:rsid w:val="00B33F99"/>
    <w:rsid w:val="00B34058"/>
    <w:rsid w:val="00B34A08"/>
    <w:rsid w:val="00B34E1F"/>
    <w:rsid w:val="00B356A1"/>
    <w:rsid w:val="00B3666A"/>
    <w:rsid w:val="00B36F30"/>
    <w:rsid w:val="00B37FD6"/>
    <w:rsid w:val="00B40506"/>
    <w:rsid w:val="00B40B60"/>
    <w:rsid w:val="00B4122D"/>
    <w:rsid w:val="00B41662"/>
    <w:rsid w:val="00B41D4F"/>
    <w:rsid w:val="00B41EA4"/>
    <w:rsid w:val="00B42420"/>
    <w:rsid w:val="00B44CEC"/>
    <w:rsid w:val="00B46331"/>
    <w:rsid w:val="00B46BFE"/>
    <w:rsid w:val="00B46FED"/>
    <w:rsid w:val="00B47F2C"/>
    <w:rsid w:val="00B47F48"/>
    <w:rsid w:val="00B501E2"/>
    <w:rsid w:val="00B5230A"/>
    <w:rsid w:val="00B52E36"/>
    <w:rsid w:val="00B5307E"/>
    <w:rsid w:val="00B53565"/>
    <w:rsid w:val="00B535E4"/>
    <w:rsid w:val="00B53FA4"/>
    <w:rsid w:val="00B54E02"/>
    <w:rsid w:val="00B5531F"/>
    <w:rsid w:val="00B55A10"/>
    <w:rsid w:val="00B5664A"/>
    <w:rsid w:val="00B57214"/>
    <w:rsid w:val="00B577F1"/>
    <w:rsid w:val="00B57B0A"/>
    <w:rsid w:val="00B57B50"/>
    <w:rsid w:val="00B607C6"/>
    <w:rsid w:val="00B60AEA"/>
    <w:rsid w:val="00B610DB"/>
    <w:rsid w:val="00B6131F"/>
    <w:rsid w:val="00B61850"/>
    <w:rsid w:val="00B63398"/>
    <w:rsid w:val="00B63570"/>
    <w:rsid w:val="00B64054"/>
    <w:rsid w:val="00B64419"/>
    <w:rsid w:val="00B64773"/>
    <w:rsid w:val="00B64B05"/>
    <w:rsid w:val="00B65DD4"/>
    <w:rsid w:val="00B6675F"/>
    <w:rsid w:val="00B6701E"/>
    <w:rsid w:val="00B678E0"/>
    <w:rsid w:val="00B67BBC"/>
    <w:rsid w:val="00B703AA"/>
    <w:rsid w:val="00B70AFD"/>
    <w:rsid w:val="00B723BF"/>
    <w:rsid w:val="00B728D8"/>
    <w:rsid w:val="00B72A41"/>
    <w:rsid w:val="00B72D4E"/>
    <w:rsid w:val="00B73380"/>
    <w:rsid w:val="00B737CD"/>
    <w:rsid w:val="00B7384B"/>
    <w:rsid w:val="00B73F52"/>
    <w:rsid w:val="00B74E27"/>
    <w:rsid w:val="00B74F75"/>
    <w:rsid w:val="00B756EB"/>
    <w:rsid w:val="00B75EF3"/>
    <w:rsid w:val="00B75F47"/>
    <w:rsid w:val="00B76EFF"/>
    <w:rsid w:val="00B7702D"/>
    <w:rsid w:val="00B771EA"/>
    <w:rsid w:val="00B77781"/>
    <w:rsid w:val="00B77CF6"/>
    <w:rsid w:val="00B80869"/>
    <w:rsid w:val="00B81694"/>
    <w:rsid w:val="00B821EB"/>
    <w:rsid w:val="00B83215"/>
    <w:rsid w:val="00B8394A"/>
    <w:rsid w:val="00B84297"/>
    <w:rsid w:val="00B8529A"/>
    <w:rsid w:val="00B85B32"/>
    <w:rsid w:val="00B86C74"/>
    <w:rsid w:val="00B87318"/>
    <w:rsid w:val="00B87FD5"/>
    <w:rsid w:val="00B90246"/>
    <w:rsid w:val="00B9186C"/>
    <w:rsid w:val="00B92131"/>
    <w:rsid w:val="00B92FD5"/>
    <w:rsid w:val="00B93075"/>
    <w:rsid w:val="00B933A4"/>
    <w:rsid w:val="00B93886"/>
    <w:rsid w:val="00B93B24"/>
    <w:rsid w:val="00B956FC"/>
    <w:rsid w:val="00B9637E"/>
    <w:rsid w:val="00B9790A"/>
    <w:rsid w:val="00B97A96"/>
    <w:rsid w:val="00B97B38"/>
    <w:rsid w:val="00B97B7C"/>
    <w:rsid w:val="00BA0DAD"/>
    <w:rsid w:val="00BA0F60"/>
    <w:rsid w:val="00BA134C"/>
    <w:rsid w:val="00BA1414"/>
    <w:rsid w:val="00BA3A6F"/>
    <w:rsid w:val="00BA4984"/>
    <w:rsid w:val="00BA69ED"/>
    <w:rsid w:val="00BA7DFD"/>
    <w:rsid w:val="00BA7EC6"/>
    <w:rsid w:val="00BB0905"/>
    <w:rsid w:val="00BB0AD6"/>
    <w:rsid w:val="00BB0BD6"/>
    <w:rsid w:val="00BB0C5A"/>
    <w:rsid w:val="00BB0DDD"/>
    <w:rsid w:val="00BB175F"/>
    <w:rsid w:val="00BB17FA"/>
    <w:rsid w:val="00BB1B65"/>
    <w:rsid w:val="00BB226A"/>
    <w:rsid w:val="00BB28D2"/>
    <w:rsid w:val="00BB2BE3"/>
    <w:rsid w:val="00BB3113"/>
    <w:rsid w:val="00BB3C1F"/>
    <w:rsid w:val="00BB40BE"/>
    <w:rsid w:val="00BB478F"/>
    <w:rsid w:val="00BB4F8C"/>
    <w:rsid w:val="00BB52A6"/>
    <w:rsid w:val="00BC0217"/>
    <w:rsid w:val="00BC10B6"/>
    <w:rsid w:val="00BC26AA"/>
    <w:rsid w:val="00BC2BD0"/>
    <w:rsid w:val="00BD066D"/>
    <w:rsid w:val="00BD0F80"/>
    <w:rsid w:val="00BD0F95"/>
    <w:rsid w:val="00BD2A17"/>
    <w:rsid w:val="00BD2C17"/>
    <w:rsid w:val="00BD2F72"/>
    <w:rsid w:val="00BD2F9A"/>
    <w:rsid w:val="00BD39CD"/>
    <w:rsid w:val="00BD4774"/>
    <w:rsid w:val="00BD5A62"/>
    <w:rsid w:val="00BD6024"/>
    <w:rsid w:val="00BD6657"/>
    <w:rsid w:val="00BD6C6B"/>
    <w:rsid w:val="00BE087A"/>
    <w:rsid w:val="00BE0A6B"/>
    <w:rsid w:val="00BE0B5F"/>
    <w:rsid w:val="00BE18B9"/>
    <w:rsid w:val="00BE19DB"/>
    <w:rsid w:val="00BE1A7A"/>
    <w:rsid w:val="00BE1EBC"/>
    <w:rsid w:val="00BE23FF"/>
    <w:rsid w:val="00BE26DE"/>
    <w:rsid w:val="00BE2902"/>
    <w:rsid w:val="00BE32EF"/>
    <w:rsid w:val="00BE33E2"/>
    <w:rsid w:val="00BE340F"/>
    <w:rsid w:val="00BE3D81"/>
    <w:rsid w:val="00BE41E9"/>
    <w:rsid w:val="00BE5E7C"/>
    <w:rsid w:val="00BF392B"/>
    <w:rsid w:val="00BF591A"/>
    <w:rsid w:val="00BF6523"/>
    <w:rsid w:val="00BF6BA9"/>
    <w:rsid w:val="00BF7BD2"/>
    <w:rsid w:val="00BF7F0D"/>
    <w:rsid w:val="00C00138"/>
    <w:rsid w:val="00C0060B"/>
    <w:rsid w:val="00C00D55"/>
    <w:rsid w:val="00C00E0D"/>
    <w:rsid w:val="00C010CB"/>
    <w:rsid w:val="00C01679"/>
    <w:rsid w:val="00C0358A"/>
    <w:rsid w:val="00C038CC"/>
    <w:rsid w:val="00C03CB0"/>
    <w:rsid w:val="00C03D3C"/>
    <w:rsid w:val="00C03E0B"/>
    <w:rsid w:val="00C04D20"/>
    <w:rsid w:val="00C05589"/>
    <w:rsid w:val="00C05D4F"/>
    <w:rsid w:val="00C075DF"/>
    <w:rsid w:val="00C07E66"/>
    <w:rsid w:val="00C10A09"/>
    <w:rsid w:val="00C10C29"/>
    <w:rsid w:val="00C10CCC"/>
    <w:rsid w:val="00C10DEC"/>
    <w:rsid w:val="00C11EE3"/>
    <w:rsid w:val="00C123F1"/>
    <w:rsid w:val="00C1392B"/>
    <w:rsid w:val="00C15E6D"/>
    <w:rsid w:val="00C166F6"/>
    <w:rsid w:val="00C179BA"/>
    <w:rsid w:val="00C206C9"/>
    <w:rsid w:val="00C22467"/>
    <w:rsid w:val="00C224CD"/>
    <w:rsid w:val="00C2274B"/>
    <w:rsid w:val="00C2417D"/>
    <w:rsid w:val="00C24FE6"/>
    <w:rsid w:val="00C262C0"/>
    <w:rsid w:val="00C26B31"/>
    <w:rsid w:val="00C26C7D"/>
    <w:rsid w:val="00C27447"/>
    <w:rsid w:val="00C27A78"/>
    <w:rsid w:val="00C27B28"/>
    <w:rsid w:val="00C32595"/>
    <w:rsid w:val="00C3290B"/>
    <w:rsid w:val="00C32DBC"/>
    <w:rsid w:val="00C341BB"/>
    <w:rsid w:val="00C34856"/>
    <w:rsid w:val="00C365C0"/>
    <w:rsid w:val="00C366C9"/>
    <w:rsid w:val="00C36700"/>
    <w:rsid w:val="00C36C9D"/>
    <w:rsid w:val="00C3764E"/>
    <w:rsid w:val="00C403A2"/>
    <w:rsid w:val="00C40B73"/>
    <w:rsid w:val="00C427C5"/>
    <w:rsid w:val="00C434B4"/>
    <w:rsid w:val="00C43EB4"/>
    <w:rsid w:val="00C44802"/>
    <w:rsid w:val="00C4496C"/>
    <w:rsid w:val="00C4547B"/>
    <w:rsid w:val="00C46308"/>
    <w:rsid w:val="00C47627"/>
    <w:rsid w:val="00C47A90"/>
    <w:rsid w:val="00C511F1"/>
    <w:rsid w:val="00C514BC"/>
    <w:rsid w:val="00C514BE"/>
    <w:rsid w:val="00C51CF4"/>
    <w:rsid w:val="00C535AE"/>
    <w:rsid w:val="00C537D7"/>
    <w:rsid w:val="00C54631"/>
    <w:rsid w:val="00C54DAF"/>
    <w:rsid w:val="00C54E82"/>
    <w:rsid w:val="00C55A24"/>
    <w:rsid w:val="00C563CD"/>
    <w:rsid w:val="00C56FD0"/>
    <w:rsid w:val="00C60486"/>
    <w:rsid w:val="00C60ADE"/>
    <w:rsid w:val="00C6198C"/>
    <w:rsid w:val="00C6354C"/>
    <w:rsid w:val="00C63BAE"/>
    <w:rsid w:val="00C6507C"/>
    <w:rsid w:val="00C66160"/>
    <w:rsid w:val="00C66564"/>
    <w:rsid w:val="00C66E1A"/>
    <w:rsid w:val="00C67580"/>
    <w:rsid w:val="00C67908"/>
    <w:rsid w:val="00C67C24"/>
    <w:rsid w:val="00C67C42"/>
    <w:rsid w:val="00C67D3D"/>
    <w:rsid w:val="00C7017C"/>
    <w:rsid w:val="00C702F2"/>
    <w:rsid w:val="00C70618"/>
    <w:rsid w:val="00C70751"/>
    <w:rsid w:val="00C713B4"/>
    <w:rsid w:val="00C71E55"/>
    <w:rsid w:val="00C72924"/>
    <w:rsid w:val="00C73F1E"/>
    <w:rsid w:val="00C740BD"/>
    <w:rsid w:val="00C74273"/>
    <w:rsid w:val="00C74D8D"/>
    <w:rsid w:val="00C75803"/>
    <w:rsid w:val="00C76260"/>
    <w:rsid w:val="00C7637C"/>
    <w:rsid w:val="00C80217"/>
    <w:rsid w:val="00C80B4B"/>
    <w:rsid w:val="00C8120D"/>
    <w:rsid w:val="00C81653"/>
    <w:rsid w:val="00C820FA"/>
    <w:rsid w:val="00C8238F"/>
    <w:rsid w:val="00C82A0B"/>
    <w:rsid w:val="00C83A56"/>
    <w:rsid w:val="00C84C09"/>
    <w:rsid w:val="00C84ECF"/>
    <w:rsid w:val="00C85B73"/>
    <w:rsid w:val="00C85BDB"/>
    <w:rsid w:val="00C86B4C"/>
    <w:rsid w:val="00C86B99"/>
    <w:rsid w:val="00C87048"/>
    <w:rsid w:val="00C90ABC"/>
    <w:rsid w:val="00C9102B"/>
    <w:rsid w:val="00C9193E"/>
    <w:rsid w:val="00C91DF3"/>
    <w:rsid w:val="00C92D78"/>
    <w:rsid w:val="00C93A48"/>
    <w:rsid w:val="00C94F97"/>
    <w:rsid w:val="00C96CA9"/>
    <w:rsid w:val="00C96D0A"/>
    <w:rsid w:val="00C972CD"/>
    <w:rsid w:val="00C97BBE"/>
    <w:rsid w:val="00CA1386"/>
    <w:rsid w:val="00CA165A"/>
    <w:rsid w:val="00CA1786"/>
    <w:rsid w:val="00CA18CA"/>
    <w:rsid w:val="00CA20F3"/>
    <w:rsid w:val="00CA2F16"/>
    <w:rsid w:val="00CA43A8"/>
    <w:rsid w:val="00CA455F"/>
    <w:rsid w:val="00CA4AE8"/>
    <w:rsid w:val="00CA4C3F"/>
    <w:rsid w:val="00CA4C4C"/>
    <w:rsid w:val="00CA563E"/>
    <w:rsid w:val="00CA5D1A"/>
    <w:rsid w:val="00CA6859"/>
    <w:rsid w:val="00CA7BFE"/>
    <w:rsid w:val="00CB098A"/>
    <w:rsid w:val="00CB0ED1"/>
    <w:rsid w:val="00CB0EFD"/>
    <w:rsid w:val="00CB2C6C"/>
    <w:rsid w:val="00CB30F5"/>
    <w:rsid w:val="00CB3216"/>
    <w:rsid w:val="00CB47E9"/>
    <w:rsid w:val="00CB4874"/>
    <w:rsid w:val="00CB5E42"/>
    <w:rsid w:val="00CB61D8"/>
    <w:rsid w:val="00CB62F5"/>
    <w:rsid w:val="00CB6395"/>
    <w:rsid w:val="00CB65F5"/>
    <w:rsid w:val="00CB7507"/>
    <w:rsid w:val="00CC03EB"/>
    <w:rsid w:val="00CC178E"/>
    <w:rsid w:val="00CC2CC8"/>
    <w:rsid w:val="00CC31CD"/>
    <w:rsid w:val="00CC34B1"/>
    <w:rsid w:val="00CC39F8"/>
    <w:rsid w:val="00CC47D9"/>
    <w:rsid w:val="00CC77F8"/>
    <w:rsid w:val="00CD0A4E"/>
    <w:rsid w:val="00CD0BDB"/>
    <w:rsid w:val="00CD1AA8"/>
    <w:rsid w:val="00CD394F"/>
    <w:rsid w:val="00CD3F1A"/>
    <w:rsid w:val="00CD3F29"/>
    <w:rsid w:val="00CD644F"/>
    <w:rsid w:val="00CD6B76"/>
    <w:rsid w:val="00CD6DA6"/>
    <w:rsid w:val="00CE039C"/>
    <w:rsid w:val="00CE2C77"/>
    <w:rsid w:val="00CE32A4"/>
    <w:rsid w:val="00CE34AD"/>
    <w:rsid w:val="00CE402B"/>
    <w:rsid w:val="00CE546C"/>
    <w:rsid w:val="00CE58AF"/>
    <w:rsid w:val="00CE6578"/>
    <w:rsid w:val="00CE7C75"/>
    <w:rsid w:val="00CE7C9B"/>
    <w:rsid w:val="00CE7D82"/>
    <w:rsid w:val="00CF0D58"/>
    <w:rsid w:val="00CF1765"/>
    <w:rsid w:val="00CF2B0D"/>
    <w:rsid w:val="00CF4389"/>
    <w:rsid w:val="00CF4581"/>
    <w:rsid w:val="00CF6990"/>
    <w:rsid w:val="00CF6C5A"/>
    <w:rsid w:val="00D03E3A"/>
    <w:rsid w:val="00D041D5"/>
    <w:rsid w:val="00D048B7"/>
    <w:rsid w:val="00D05A86"/>
    <w:rsid w:val="00D05EA6"/>
    <w:rsid w:val="00D06052"/>
    <w:rsid w:val="00D07342"/>
    <w:rsid w:val="00D10C43"/>
    <w:rsid w:val="00D127B0"/>
    <w:rsid w:val="00D132A8"/>
    <w:rsid w:val="00D134DC"/>
    <w:rsid w:val="00D13622"/>
    <w:rsid w:val="00D13886"/>
    <w:rsid w:val="00D144DB"/>
    <w:rsid w:val="00D1480A"/>
    <w:rsid w:val="00D15635"/>
    <w:rsid w:val="00D16273"/>
    <w:rsid w:val="00D167FA"/>
    <w:rsid w:val="00D16A07"/>
    <w:rsid w:val="00D16B44"/>
    <w:rsid w:val="00D16FF6"/>
    <w:rsid w:val="00D1792C"/>
    <w:rsid w:val="00D20488"/>
    <w:rsid w:val="00D20E16"/>
    <w:rsid w:val="00D218EB"/>
    <w:rsid w:val="00D21E2D"/>
    <w:rsid w:val="00D21F5C"/>
    <w:rsid w:val="00D2208A"/>
    <w:rsid w:val="00D22615"/>
    <w:rsid w:val="00D23A3F"/>
    <w:rsid w:val="00D2420C"/>
    <w:rsid w:val="00D246A7"/>
    <w:rsid w:val="00D2500E"/>
    <w:rsid w:val="00D258AB"/>
    <w:rsid w:val="00D268EF"/>
    <w:rsid w:val="00D26E41"/>
    <w:rsid w:val="00D30C98"/>
    <w:rsid w:val="00D31273"/>
    <w:rsid w:val="00D32DAB"/>
    <w:rsid w:val="00D33310"/>
    <w:rsid w:val="00D33775"/>
    <w:rsid w:val="00D33879"/>
    <w:rsid w:val="00D33C8A"/>
    <w:rsid w:val="00D34035"/>
    <w:rsid w:val="00D36958"/>
    <w:rsid w:val="00D37E3B"/>
    <w:rsid w:val="00D37ED9"/>
    <w:rsid w:val="00D37F6D"/>
    <w:rsid w:val="00D406A6"/>
    <w:rsid w:val="00D406CE"/>
    <w:rsid w:val="00D40E9F"/>
    <w:rsid w:val="00D417BB"/>
    <w:rsid w:val="00D41BDF"/>
    <w:rsid w:val="00D421B3"/>
    <w:rsid w:val="00D4315D"/>
    <w:rsid w:val="00D4340C"/>
    <w:rsid w:val="00D44282"/>
    <w:rsid w:val="00D45331"/>
    <w:rsid w:val="00D4610B"/>
    <w:rsid w:val="00D46723"/>
    <w:rsid w:val="00D50C9F"/>
    <w:rsid w:val="00D51567"/>
    <w:rsid w:val="00D5417B"/>
    <w:rsid w:val="00D548B2"/>
    <w:rsid w:val="00D54984"/>
    <w:rsid w:val="00D55160"/>
    <w:rsid w:val="00D5546D"/>
    <w:rsid w:val="00D55A46"/>
    <w:rsid w:val="00D564A7"/>
    <w:rsid w:val="00D574BE"/>
    <w:rsid w:val="00D60B55"/>
    <w:rsid w:val="00D61099"/>
    <w:rsid w:val="00D61E14"/>
    <w:rsid w:val="00D63450"/>
    <w:rsid w:val="00D65A23"/>
    <w:rsid w:val="00D663DA"/>
    <w:rsid w:val="00D677EB"/>
    <w:rsid w:val="00D71879"/>
    <w:rsid w:val="00D72307"/>
    <w:rsid w:val="00D72641"/>
    <w:rsid w:val="00D73265"/>
    <w:rsid w:val="00D73688"/>
    <w:rsid w:val="00D75009"/>
    <w:rsid w:val="00D76988"/>
    <w:rsid w:val="00D80508"/>
    <w:rsid w:val="00D809ED"/>
    <w:rsid w:val="00D810AE"/>
    <w:rsid w:val="00D817CE"/>
    <w:rsid w:val="00D81DE3"/>
    <w:rsid w:val="00D8227E"/>
    <w:rsid w:val="00D833D1"/>
    <w:rsid w:val="00D84883"/>
    <w:rsid w:val="00D86024"/>
    <w:rsid w:val="00D86876"/>
    <w:rsid w:val="00D90013"/>
    <w:rsid w:val="00D901BE"/>
    <w:rsid w:val="00D910D8"/>
    <w:rsid w:val="00D9111A"/>
    <w:rsid w:val="00D92FEE"/>
    <w:rsid w:val="00D934C1"/>
    <w:rsid w:val="00D9456E"/>
    <w:rsid w:val="00D946CE"/>
    <w:rsid w:val="00D94EE8"/>
    <w:rsid w:val="00D95236"/>
    <w:rsid w:val="00D95D6B"/>
    <w:rsid w:val="00DA0A6C"/>
    <w:rsid w:val="00DA0F15"/>
    <w:rsid w:val="00DA13CC"/>
    <w:rsid w:val="00DA14C9"/>
    <w:rsid w:val="00DA17BC"/>
    <w:rsid w:val="00DA1FC7"/>
    <w:rsid w:val="00DA2035"/>
    <w:rsid w:val="00DA32A0"/>
    <w:rsid w:val="00DA3638"/>
    <w:rsid w:val="00DA5114"/>
    <w:rsid w:val="00DA5868"/>
    <w:rsid w:val="00DA5CC9"/>
    <w:rsid w:val="00DA5EAB"/>
    <w:rsid w:val="00DA628E"/>
    <w:rsid w:val="00DA6733"/>
    <w:rsid w:val="00DB0006"/>
    <w:rsid w:val="00DB00FC"/>
    <w:rsid w:val="00DB0186"/>
    <w:rsid w:val="00DB021A"/>
    <w:rsid w:val="00DB06C1"/>
    <w:rsid w:val="00DB07B8"/>
    <w:rsid w:val="00DB0BCB"/>
    <w:rsid w:val="00DB17AF"/>
    <w:rsid w:val="00DB2B2B"/>
    <w:rsid w:val="00DB33AC"/>
    <w:rsid w:val="00DB4497"/>
    <w:rsid w:val="00DB4BB3"/>
    <w:rsid w:val="00DB6486"/>
    <w:rsid w:val="00DB70B9"/>
    <w:rsid w:val="00DB7770"/>
    <w:rsid w:val="00DC021C"/>
    <w:rsid w:val="00DC0CAB"/>
    <w:rsid w:val="00DC0EE0"/>
    <w:rsid w:val="00DC2A35"/>
    <w:rsid w:val="00DC5486"/>
    <w:rsid w:val="00DC59B1"/>
    <w:rsid w:val="00DC6AAE"/>
    <w:rsid w:val="00DC7EA1"/>
    <w:rsid w:val="00DD0854"/>
    <w:rsid w:val="00DD0E1F"/>
    <w:rsid w:val="00DD2865"/>
    <w:rsid w:val="00DD2B92"/>
    <w:rsid w:val="00DD305D"/>
    <w:rsid w:val="00DD30A9"/>
    <w:rsid w:val="00DD3193"/>
    <w:rsid w:val="00DD3338"/>
    <w:rsid w:val="00DD450F"/>
    <w:rsid w:val="00DD4698"/>
    <w:rsid w:val="00DD59B2"/>
    <w:rsid w:val="00DD6829"/>
    <w:rsid w:val="00DD6B84"/>
    <w:rsid w:val="00DD6BFE"/>
    <w:rsid w:val="00DE068F"/>
    <w:rsid w:val="00DE0859"/>
    <w:rsid w:val="00DE0E2C"/>
    <w:rsid w:val="00DE0E39"/>
    <w:rsid w:val="00DE0F2B"/>
    <w:rsid w:val="00DE12B4"/>
    <w:rsid w:val="00DE205C"/>
    <w:rsid w:val="00DE2340"/>
    <w:rsid w:val="00DE34F3"/>
    <w:rsid w:val="00DE37CE"/>
    <w:rsid w:val="00DE5433"/>
    <w:rsid w:val="00DE5810"/>
    <w:rsid w:val="00DE6E40"/>
    <w:rsid w:val="00DE71FB"/>
    <w:rsid w:val="00DF00D9"/>
    <w:rsid w:val="00DF088F"/>
    <w:rsid w:val="00DF2F84"/>
    <w:rsid w:val="00DF40DF"/>
    <w:rsid w:val="00DF4492"/>
    <w:rsid w:val="00DF57A4"/>
    <w:rsid w:val="00DF6D80"/>
    <w:rsid w:val="00DF7056"/>
    <w:rsid w:val="00E01914"/>
    <w:rsid w:val="00E0345D"/>
    <w:rsid w:val="00E0357F"/>
    <w:rsid w:val="00E03B9F"/>
    <w:rsid w:val="00E03CC2"/>
    <w:rsid w:val="00E045EB"/>
    <w:rsid w:val="00E04C3D"/>
    <w:rsid w:val="00E05CBC"/>
    <w:rsid w:val="00E062D7"/>
    <w:rsid w:val="00E065A8"/>
    <w:rsid w:val="00E065ED"/>
    <w:rsid w:val="00E10F7E"/>
    <w:rsid w:val="00E128EA"/>
    <w:rsid w:val="00E1332F"/>
    <w:rsid w:val="00E14B2D"/>
    <w:rsid w:val="00E15EA7"/>
    <w:rsid w:val="00E21519"/>
    <w:rsid w:val="00E22952"/>
    <w:rsid w:val="00E23058"/>
    <w:rsid w:val="00E23C04"/>
    <w:rsid w:val="00E24810"/>
    <w:rsid w:val="00E24D01"/>
    <w:rsid w:val="00E25167"/>
    <w:rsid w:val="00E2602F"/>
    <w:rsid w:val="00E307B0"/>
    <w:rsid w:val="00E3122E"/>
    <w:rsid w:val="00E31CF0"/>
    <w:rsid w:val="00E3239F"/>
    <w:rsid w:val="00E3240B"/>
    <w:rsid w:val="00E330FB"/>
    <w:rsid w:val="00E3329F"/>
    <w:rsid w:val="00E332E4"/>
    <w:rsid w:val="00E33FA1"/>
    <w:rsid w:val="00E34E0F"/>
    <w:rsid w:val="00E42A3B"/>
    <w:rsid w:val="00E42C49"/>
    <w:rsid w:val="00E435ED"/>
    <w:rsid w:val="00E4444D"/>
    <w:rsid w:val="00E44A56"/>
    <w:rsid w:val="00E45274"/>
    <w:rsid w:val="00E471F1"/>
    <w:rsid w:val="00E52060"/>
    <w:rsid w:val="00E52CB9"/>
    <w:rsid w:val="00E53AF0"/>
    <w:rsid w:val="00E55838"/>
    <w:rsid w:val="00E56A5A"/>
    <w:rsid w:val="00E56BE3"/>
    <w:rsid w:val="00E56FBC"/>
    <w:rsid w:val="00E6023C"/>
    <w:rsid w:val="00E612BF"/>
    <w:rsid w:val="00E62BA5"/>
    <w:rsid w:val="00E62D10"/>
    <w:rsid w:val="00E635A3"/>
    <w:rsid w:val="00E63889"/>
    <w:rsid w:val="00E64536"/>
    <w:rsid w:val="00E66BDF"/>
    <w:rsid w:val="00E67263"/>
    <w:rsid w:val="00E67788"/>
    <w:rsid w:val="00E708BB"/>
    <w:rsid w:val="00E70E4B"/>
    <w:rsid w:val="00E710B4"/>
    <w:rsid w:val="00E7289E"/>
    <w:rsid w:val="00E73007"/>
    <w:rsid w:val="00E73A7F"/>
    <w:rsid w:val="00E74AB7"/>
    <w:rsid w:val="00E757D0"/>
    <w:rsid w:val="00E759F9"/>
    <w:rsid w:val="00E8033D"/>
    <w:rsid w:val="00E80DDD"/>
    <w:rsid w:val="00E80DE1"/>
    <w:rsid w:val="00E819F8"/>
    <w:rsid w:val="00E8299E"/>
    <w:rsid w:val="00E839B1"/>
    <w:rsid w:val="00E84E5E"/>
    <w:rsid w:val="00E85360"/>
    <w:rsid w:val="00E861F4"/>
    <w:rsid w:val="00E867B1"/>
    <w:rsid w:val="00E8682B"/>
    <w:rsid w:val="00E868AB"/>
    <w:rsid w:val="00E86DAB"/>
    <w:rsid w:val="00E872E7"/>
    <w:rsid w:val="00E90092"/>
    <w:rsid w:val="00E90414"/>
    <w:rsid w:val="00E90728"/>
    <w:rsid w:val="00E90B66"/>
    <w:rsid w:val="00E9101C"/>
    <w:rsid w:val="00E91A1A"/>
    <w:rsid w:val="00E923EF"/>
    <w:rsid w:val="00E93304"/>
    <w:rsid w:val="00E93A8B"/>
    <w:rsid w:val="00E93B74"/>
    <w:rsid w:val="00E93DCF"/>
    <w:rsid w:val="00E94AAF"/>
    <w:rsid w:val="00E94E09"/>
    <w:rsid w:val="00E9607B"/>
    <w:rsid w:val="00EA03FC"/>
    <w:rsid w:val="00EA1D57"/>
    <w:rsid w:val="00EA22F9"/>
    <w:rsid w:val="00EA2D0C"/>
    <w:rsid w:val="00EA2E52"/>
    <w:rsid w:val="00EA327D"/>
    <w:rsid w:val="00EA3411"/>
    <w:rsid w:val="00EA3BC5"/>
    <w:rsid w:val="00EA42B0"/>
    <w:rsid w:val="00EA50AE"/>
    <w:rsid w:val="00EA5185"/>
    <w:rsid w:val="00EA6DD6"/>
    <w:rsid w:val="00EA733C"/>
    <w:rsid w:val="00EA7373"/>
    <w:rsid w:val="00EA7B73"/>
    <w:rsid w:val="00EB0109"/>
    <w:rsid w:val="00EB016C"/>
    <w:rsid w:val="00EB0BAC"/>
    <w:rsid w:val="00EB2241"/>
    <w:rsid w:val="00EB23B1"/>
    <w:rsid w:val="00EB3026"/>
    <w:rsid w:val="00EB3565"/>
    <w:rsid w:val="00EB416E"/>
    <w:rsid w:val="00EB589E"/>
    <w:rsid w:val="00EB659A"/>
    <w:rsid w:val="00EB7DE7"/>
    <w:rsid w:val="00EC0053"/>
    <w:rsid w:val="00EC03D7"/>
    <w:rsid w:val="00EC1514"/>
    <w:rsid w:val="00EC1594"/>
    <w:rsid w:val="00EC24A5"/>
    <w:rsid w:val="00EC2BCD"/>
    <w:rsid w:val="00EC644F"/>
    <w:rsid w:val="00EC648D"/>
    <w:rsid w:val="00EC6B25"/>
    <w:rsid w:val="00EC6BEF"/>
    <w:rsid w:val="00EC71A8"/>
    <w:rsid w:val="00ED009C"/>
    <w:rsid w:val="00ED10E8"/>
    <w:rsid w:val="00ED3DE2"/>
    <w:rsid w:val="00ED5121"/>
    <w:rsid w:val="00ED5F1C"/>
    <w:rsid w:val="00ED7136"/>
    <w:rsid w:val="00ED786B"/>
    <w:rsid w:val="00ED7FCB"/>
    <w:rsid w:val="00EE0752"/>
    <w:rsid w:val="00EE1B56"/>
    <w:rsid w:val="00EE41C8"/>
    <w:rsid w:val="00EE4BA5"/>
    <w:rsid w:val="00EE4C52"/>
    <w:rsid w:val="00EE5549"/>
    <w:rsid w:val="00EE56C2"/>
    <w:rsid w:val="00EE5C0D"/>
    <w:rsid w:val="00EE68FC"/>
    <w:rsid w:val="00EE7222"/>
    <w:rsid w:val="00EF0CBD"/>
    <w:rsid w:val="00EF14BA"/>
    <w:rsid w:val="00EF3CCF"/>
    <w:rsid w:val="00EF3ECB"/>
    <w:rsid w:val="00EF5E06"/>
    <w:rsid w:val="00EF5FB9"/>
    <w:rsid w:val="00EF6061"/>
    <w:rsid w:val="00EF641B"/>
    <w:rsid w:val="00EF68F2"/>
    <w:rsid w:val="00EF6C24"/>
    <w:rsid w:val="00EF7870"/>
    <w:rsid w:val="00F0008A"/>
    <w:rsid w:val="00F01074"/>
    <w:rsid w:val="00F01B2F"/>
    <w:rsid w:val="00F02B93"/>
    <w:rsid w:val="00F0329E"/>
    <w:rsid w:val="00F041A9"/>
    <w:rsid w:val="00F04E82"/>
    <w:rsid w:val="00F1044E"/>
    <w:rsid w:val="00F11C70"/>
    <w:rsid w:val="00F12620"/>
    <w:rsid w:val="00F1279E"/>
    <w:rsid w:val="00F12BF7"/>
    <w:rsid w:val="00F136C3"/>
    <w:rsid w:val="00F13E47"/>
    <w:rsid w:val="00F14C00"/>
    <w:rsid w:val="00F14D72"/>
    <w:rsid w:val="00F153FE"/>
    <w:rsid w:val="00F15AE5"/>
    <w:rsid w:val="00F15B51"/>
    <w:rsid w:val="00F16CCD"/>
    <w:rsid w:val="00F202DC"/>
    <w:rsid w:val="00F2058D"/>
    <w:rsid w:val="00F205F8"/>
    <w:rsid w:val="00F21705"/>
    <w:rsid w:val="00F217D6"/>
    <w:rsid w:val="00F21A8E"/>
    <w:rsid w:val="00F21E4D"/>
    <w:rsid w:val="00F22E82"/>
    <w:rsid w:val="00F2383E"/>
    <w:rsid w:val="00F24B14"/>
    <w:rsid w:val="00F258AB"/>
    <w:rsid w:val="00F25B92"/>
    <w:rsid w:val="00F273B0"/>
    <w:rsid w:val="00F2771B"/>
    <w:rsid w:val="00F305BF"/>
    <w:rsid w:val="00F3082D"/>
    <w:rsid w:val="00F318D9"/>
    <w:rsid w:val="00F31D42"/>
    <w:rsid w:val="00F32896"/>
    <w:rsid w:val="00F33AA0"/>
    <w:rsid w:val="00F341C1"/>
    <w:rsid w:val="00F34B32"/>
    <w:rsid w:val="00F34E42"/>
    <w:rsid w:val="00F3511E"/>
    <w:rsid w:val="00F351C5"/>
    <w:rsid w:val="00F36EA2"/>
    <w:rsid w:val="00F37488"/>
    <w:rsid w:val="00F37EBA"/>
    <w:rsid w:val="00F4061D"/>
    <w:rsid w:val="00F41024"/>
    <w:rsid w:val="00F41631"/>
    <w:rsid w:val="00F417B3"/>
    <w:rsid w:val="00F41A81"/>
    <w:rsid w:val="00F42DCF"/>
    <w:rsid w:val="00F4358A"/>
    <w:rsid w:val="00F43599"/>
    <w:rsid w:val="00F4438D"/>
    <w:rsid w:val="00F44520"/>
    <w:rsid w:val="00F44E0E"/>
    <w:rsid w:val="00F44FFF"/>
    <w:rsid w:val="00F455C8"/>
    <w:rsid w:val="00F45630"/>
    <w:rsid w:val="00F468FB"/>
    <w:rsid w:val="00F469BE"/>
    <w:rsid w:val="00F46F0F"/>
    <w:rsid w:val="00F47E8E"/>
    <w:rsid w:val="00F502A4"/>
    <w:rsid w:val="00F507FB"/>
    <w:rsid w:val="00F5358F"/>
    <w:rsid w:val="00F53D6A"/>
    <w:rsid w:val="00F54CC9"/>
    <w:rsid w:val="00F557A1"/>
    <w:rsid w:val="00F559F4"/>
    <w:rsid w:val="00F56262"/>
    <w:rsid w:val="00F572EC"/>
    <w:rsid w:val="00F573B8"/>
    <w:rsid w:val="00F60D98"/>
    <w:rsid w:val="00F61A6C"/>
    <w:rsid w:val="00F62D44"/>
    <w:rsid w:val="00F632F2"/>
    <w:rsid w:val="00F64466"/>
    <w:rsid w:val="00F646D5"/>
    <w:rsid w:val="00F652BD"/>
    <w:rsid w:val="00F6608D"/>
    <w:rsid w:val="00F669D8"/>
    <w:rsid w:val="00F66E32"/>
    <w:rsid w:val="00F70B55"/>
    <w:rsid w:val="00F712B4"/>
    <w:rsid w:val="00F719B3"/>
    <w:rsid w:val="00F71F6F"/>
    <w:rsid w:val="00F7425E"/>
    <w:rsid w:val="00F74A8A"/>
    <w:rsid w:val="00F75C14"/>
    <w:rsid w:val="00F76366"/>
    <w:rsid w:val="00F77C0E"/>
    <w:rsid w:val="00F77EE2"/>
    <w:rsid w:val="00F80841"/>
    <w:rsid w:val="00F82947"/>
    <w:rsid w:val="00F82F34"/>
    <w:rsid w:val="00F82F97"/>
    <w:rsid w:val="00F83A66"/>
    <w:rsid w:val="00F83B4A"/>
    <w:rsid w:val="00F85243"/>
    <w:rsid w:val="00F85565"/>
    <w:rsid w:val="00F85B5A"/>
    <w:rsid w:val="00F86644"/>
    <w:rsid w:val="00F87D5C"/>
    <w:rsid w:val="00F901D8"/>
    <w:rsid w:val="00F90429"/>
    <w:rsid w:val="00F905C4"/>
    <w:rsid w:val="00F908B9"/>
    <w:rsid w:val="00F913EE"/>
    <w:rsid w:val="00F921A3"/>
    <w:rsid w:val="00F94465"/>
    <w:rsid w:val="00F94520"/>
    <w:rsid w:val="00F9517B"/>
    <w:rsid w:val="00F96600"/>
    <w:rsid w:val="00FA0589"/>
    <w:rsid w:val="00FA0E2C"/>
    <w:rsid w:val="00FA1F3C"/>
    <w:rsid w:val="00FA216D"/>
    <w:rsid w:val="00FA28EF"/>
    <w:rsid w:val="00FA3729"/>
    <w:rsid w:val="00FA39FA"/>
    <w:rsid w:val="00FA41E3"/>
    <w:rsid w:val="00FA461F"/>
    <w:rsid w:val="00FA47A4"/>
    <w:rsid w:val="00FA4896"/>
    <w:rsid w:val="00FA4AD8"/>
    <w:rsid w:val="00FA6179"/>
    <w:rsid w:val="00FA7623"/>
    <w:rsid w:val="00FA765A"/>
    <w:rsid w:val="00FB02B5"/>
    <w:rsid w:val="00FB041D"/>
    <w:rsid w:val="00FB10A8"/>
    <w:rsid w:val="00FB12CA"/>
    <w:rsid w:val="00FB160D"/>
    <w:rsid w:val="00FB2BE9"/>
    <w:rsid w:val="00FB30C0"/>
    <w:rsid w:val="00FB4503"/>
    <w:rsid w:val="00FB49BF"/>
    <w:rsid w:val="00FB5349"/>
    <w:rsid w:val="00FB5382"/>
    <w:rsid w:val="00FB5A2E"/>
    <w:rsid w:val="00FB75BC"/>
    <w:rsid w:val="00FB770F"/>
    <w:rsid w:val="00FC0121"/>
    <w:rsid w:val="00FC03E9"/>
    <w:rsid w:val="00FC11A9"/>
    <w:rsid w:val="00FC14C9"/>
    <w:rsid w:val="00FC2C5E"/>
    <w:rsid w:val="00FC3535"/>
    <w:rsid w:val="00FC3F71"/>
    <w:rsid w:val="00FC42B9"/>
    <w:rsid w:val="00FC4444"/>
    <w:rsid w:val="00FC5665"/>
    <w:rsid w:val="00FC5D87"/>
    <w:rsid w:val="00FC5F59"/>
    <w:rsid w:val="00FC737D"/>
    <w:rsid w:val="00FC7DCD"/>
    <w:rsid w:val="00FC7E15"/>
    <w:rsid w:val="00FD008D"/>
    <w:rsid w:val="00FD1529"/>
    <w:rsid w:val="00FD1BDA"/>
    <w:rsid w:val="00FD4405"/>
    <w:rsid w:val="00FD5B08"/>
    <w:rsid w:val="00FD6362"/>
    <w:rsid w:val="00FD63CE"/>
    <w:rsid w:val="00FD679C"/>
    <w:rsid w:val="00FD749A"/>
    <w:rsid w:val="00FD78DB"/>
    <w:rsid w:val="00FD7A6C"/>
    <w:rsid w:val="00FE01A3"/>
    <w:rsid w:val="00FE1E12"/>
    <w:rsid w:val="00FE2BA5"/>
    <w:rsid w:val="00FE334A"/>
    <w:rsid w:val="00FE5E59"/>
    <w:rsid w:val="00FE624D"/>
    <w:rsid w:val="00FE70E6"/>
    <w:rsid w:val="00FE7DB3"/>
    <w:rsid w:val="00FF0453"/>
    <w:rsid w:val="00FF09E2"/>
    <w:rsid w:val="00FF0A9F"/>
    <w:rsid w:val="00FF105F"/>
    <w:rsid w:val="00FF132A"/>
    <w:rsid w:val="00FF19CA"/>
    <w:rsid w:val="00FF1A5D"/>
    <w:rsid w:val="00FF1A5F"/>
    <w:rsid w:val="00FF1CD4"/>
    <w:rsid w:val="00FF225C"/>
    <w:rsid w:val="00FF2CB7"/>
    <w:rsid w:val="00FF3A24"/>
    <w:rsid w:val="00FF3D3E"/>
    <w:rsid w:val="00FF3F47"/>
    <w:rsid w:val="00FF4A36"/>
    <w:rsid w:val="00FF55AA"/>
    <w:rsid w:val="00FF63FA"/>
    <w:rsid w:val="00FF6AE9"/>
    <w:rsid w:val="00FF6F08"/>
    <w:rsid w:val="00FF7E1B"/>
    <w:rsid w:val="00FF7F7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E040AB"/>
  <w14:defaultImageDpi w14:val="300"/>
  <w15:docId w15:val="{BAD14B73-1129-4CC6-A6D5-8FC9F270F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s-ES_tradnl"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984"/>
    <w:pPr>
      <w:spacing w:before="120" w:after="120" w:line="360" w:lineRule="auto"/>
      <w:jc w:val="both"/>
    </w:pPr>
    <w:rPr>
      <w:rFonts w:ascii="Times New Roman" w:hAnsi="Times New Roman"/>
      <w:sz w:val="22"/>
      <w:lang w:val="es-ES"/>
    </w:rPr>
  </w:style>
  <w:style w:type="paragraph" w:styleId="Ttulo1">
    <w:name w:val="heading 1"/>
    <w:aliases w:val="TFG 1"/>
    <w:basedOn w:val="Normal"/>
    <w:next w:val="Normal"/>
    <w:link w:val="Ttulo1Car"/>
    <w:uiPriority w:val="9"/>
    <w:qFormat/>
    <w:rsid w:val="00BB175F"/>
    <w:pPr>
      <w:keepNext/>
      <w:keepLines/>
      <w:spacing w:after="80" w:line="480" w:lineRule="auto"/>
      <w:outlineLvl w:val="0"/>
    </w:pPr>
    <w:rPr>
      <w:rFonts w:eastAsiaTheme="majorEastAsia" w:cs="Times New Roman"/>
      <w:b/>
      <w:bCs/>
      <w:smallCaps/>
      <w:spacing w:val="5"/>
      <w:sz w:val="32"/>
      <w:szCs w:val="28"/>
    </w:rPr>
  </w:style>
  <w:style w:type="paragraph" w:styleId="Ttulo2">
    <w:name w:val="heading 2"/>
    <w:aliases w:val="TFG 2"/>
    <w:basedOn w:val="Normal"/>
    <w:next w:val="Normal"/>
    <w:link w:val="Ttulo2Car"/>
    <w:uiPriority w:val="9"/>
    <w:unhideWhenUsed/>
    <w:qFormat/>
    <w:rsid w:val="00DC0EE0"/>
    <w:pPr>
      <w:keepNext/>
      <w:keepLines/>
      <w:spacing w:before="240" w:after="240"/>
      <w:outlineLvl w:val="1"/>
    </w:pPr>
    <w:rPr>
      <w:rFonts w:eastAsiaTheme="majorEastAsia" w:cs="Times New Roman"/>
      <w:b/>
      <w:bCs/>
      <w:sz w:val="28"/>
      <w:szCs w:val="22"/>
    </w:rPr>
  </w:style>
  <w:style w:type="paragraph" w:styleId="Ttulo3">
    <w:name w:val="heading 3"/>
    <w:aliases w:val="TFG Heading 3"/>
    <w:basedOn w:val="Normal"/>
    <w:next w:val="Normal"/>
    <w:link w:val="Ttulo3Car"/>
    <w:uiPriority w:val="9"/>
    <w:semiHidden/>
    <w:unhideWhenUsed/>
    <w:qFormat/>
    <w:rsid w:val="00205FD0"/>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aliases w:val="TFG Heading 4"/>
    <w:basedOn w:val="Normal"/>
    <w:next w:val="Normal"/>
    <w:link w:val="Ttulo4Car"/>
    <w:uiPriority w:val="9"/>
    <w:semiHidden/>
    <w:unhideWhenUsed/>
    <w:qFormat/>
    <w:rsid w:val="00205FD0"/>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205FD0"/>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205FD0"/>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205FD0"/>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205FD0"/>
    <w:pPr>
      <w:keepNext/>
      <w:keepLines/>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205FD0"/>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205FD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CitadestacadaCar">
    <w:name w:val="Cita destacada Car"/>
    <w:basedOn w:val="Fuentedeprrafopredeter"/>
    <w:link w:val="Citadestacada"/>
    <w:uiPriority w:val="30"/>
    <w:rsid w:val="00205FD0"/>
    <w:rPr>
      <w:rFonts w:asciiTheme="majorHAnsi" w:eastAsiaTheme="majorEastAsia" w:hAnsiTheme="majorHAnsi" w:cstheme="majorBidi"/>
      <w:caps/>
      <w:color w:val="365F91" w:themeColor="accent1" w:themeShade="BF"/>
      <w:sz w:val="28"/>
      <w:szCs w:val="28"/>
    </w:rPr>
  </w:style>
  <w:style w:type="character" w:styleId="nfasisintenso">
    <w:name w:val="Intense Emphasis"/>
    <w:basedOn w:val="Fuentedeprrafopredeter"/>
    <w:uiPriority w:val="21"/>
    <w:qFormat/>
    <w:rsid w:val="00205FD0"/>
    <w:rPr>
      <w:b/>
      <w:bCs/>
      <w:i/>
      <w:iCs/>
      <w:color w:val="auto"/>
    </w:rPr>
  </w:style>
  <w:style w:type="paragraph" w:styleId="Ttulo">
    <w:name w:val="Title"/>
    <w:aliases w:val="Titulo 3,TFG"/>
    <w:basedOn w:val="Ttulo8"/>
    <w:next w:val="Normal"/>
    <w:link w:val="TtuloCar"/>
    <w:uiPriority w:val="10"/>
    <w:qFormat/>
    <w:rsid w:val="004B389C"/>
    <w:pPr>
      <w:pBdr>
        <w:top w:val="single" w:sz="6" w:space="8" w:color="9BBB59" w:themeColor="accent3"/>
        <w:bottom w:val="single" w:sz="6" w:space="8" w:color="9BBB59" w:themeColor="accent3"/>
      </w:pBdr>
      <w:spacing w:before="160" w:after="520"/>
      <w:contextualSpacing/>
    </w:pPr>
    <w:rPr>
      <w:rFonts w:ascii="Times New Roman" w:hAnsi="Times New Roman"/>
      <w:b/>
      <w:i w:val="0"/>
      <w:caps/>
      <w:color w:val="000000" w:themeColor="text1"/>
      <w:spacing w:val="30"/>
      <w:szCs w:val="72"/>
    </w:rPr>
  </w:style>
  <w:style w:type="character" w:customStyle="1" w:styleId="TtuloCar">
    <w:name w:val="Título Car"/>
    <w:aliases w:val="Titulo 3 Car,TFG Car"/>
    <w:basedOn w:val="Fuentedeprrafopredeter"/>
    <w:link w:val="Ttulo"/>
    <w:uiPriority w:val="10"/>
    <w:rsid w:val="004B389C"/>
    <w:rPr>
      <w:rFonts w:ascii="Times New Roman" w:eastAsiaTheme="majorEastAsia" w:hAnsi="Times New Roman" w:cstheme="majorBidi"/>
      <w:b/>
      <w:iCs/>
      <w:caps/>
      <w:color w:val="000000" w:themeColor="text1"/>
      <w:spacing w:val="30"/>
      <w:sz w:val="22"/>
      <w:szCs w:val="72"/>
    </w:rPr>
  </w:style>
  <w:style w:type="paragraph" w:styleId="Prrafodelista">
    <w:name w:val="List Paragraph"/>
    <w:basedOn w:val="Normal"/>
    <w:uiPriority w:val="34"/>
    <w:qFormat/>
    <w:rsid w:val="004B0074"/>
    <w:pPr>
      <w:contextualSpacing/>
    </w:pPr>
    <w:rPr>
      <w:rFonts w:cs="Times New Roman"/>
      <w:szCs w:val="22"/>
    </w:rPr>
  </w:style>
  <w:style w:type="character" w:customStyle="1" w:styleId="Ttulo2Car">
    <w:name w:val="Título 2 Car"/>
    <w:aliases w:val="TFG 2 Car"/>
    <w:basedOn w:val="Fuentedeprrafopredeter"/>
    <w:link w:val="Ttulo2"/>
    <w:uiPriority w:val="9"/>
    <w:rsid w:val="00DC0EE0"/>
    <w:rPr>
      <w:rFonts w:ascii="Times New Roman" w:eastAsiaTheme="majorEastAsia" w:hAnsi="Times New Roman" w:cs="Times New Roman"/>
      <w:b/>
      <w:bCs/>
      <w:sz w:val="28"/>
      <w:szCs w:val="22"/>
      <w:lang w:val="es-ES"/>
    </w:rPr>
  </w:style>
  <w:style w:type="character" w:customStyle="1" w:styleId="Ttulo1Car">
    <w:name w:val="Título 1 Car"/>
    <w:aliases w:val="TFG 1 Car"/>
    <w:basedOn w:val="Fuentedeprrafopredeter"/>
    <w:link w:val="Ttulo1"/>
    <w:uiPriority w:val="9"/>
    <w:rsid w:val="00BB175F"/>
    <w:rPr>
      <w:rFonts w:ascii="Times New Roman" w:eastAsiaTheme="majorEastAsia" w:hAnsi="Times New Roman" w:cs="Times New Roman"/>
      <w:b/>
      <w:bCs/>
      <w:smallCaps/>
      <w:spacing w:val="5"/>
      <w:sz w:val="32"/>
      <w:szCs w:val="28"/>
      <w:lang w:val="es-ES"/>
    </w:rPr>
  </w:style>
  <w:style w:type="paragraph" w:styleId="Subttulo">
    <w:name w:val="Subtitle"/>
    <w:basedOn w:val="Normal"/>
    <w:next w:val="Normal"/>
    <w:link w:val="SubttuloCar"/>
    <w:uiPriority w:val="11"/>
    <w:qFormat/>
    <w:rsid w:val="00205FD0"/>
    <w:pPr>
      <w:numPr>
        <w:ilvl w:val="1"/>
      </w:numPr>
      <w:jc w:val="center"/>
    </w:pPr>
    <w:rPr>
      <w:color w:val="1F497D" w:themeColor="text2"/>
      <w:sz w:val="28"/>
      <w:szCs w:val="28"/>
    </w:rPr>
  </w:style>
  <w:style w:type="character" w:customStyle="1" w:styleId="SubttuloCar">
    <w:name w:val="Subtítulo Car"/>
    <w:basedOn w:val="Fuentedeprrafopredeter"/>
    <w:link w:val="Subttulo"/>
    <w:uiPriority w:val="11"/>
    <w:rsid w:val="00205FD0"/>
    <w:rPr>
      <w:color w:val="1F497D" w:themeColor="text2"/>
      <w:sz w:val="28"/>
      <w:szCs w:val="28"/>
    </w:rPr>
  </w:style>
  <w:style w:type="character" w:styleId="Textoennegrita">
    <w:name w:val="Strong"/>
    <w:basedOn w:val="Fuentedeprrafopredeter"/>
    <w:uiPriority w:val="22"/>
    <w:qFormat/>
    <w:rsid w:val="00205FD0"/>
    <w:rPr>
      <w:b/>
      <w:bCs/>
    </w:rPr>
  </w:style>
  <w:style w:type="character" w:styleId="Referenciasutil">
    <w:name w:val="Subtle Reference"/>
    <w:basedOn w:val="Fuentedeprrafopredeter"/>
    <w:uiPriority w:val="31"/>
    <w:qFormat/>
    <w:rsid w:val="00205FD0"/>
    <w:rPr>
      <w:caps w:val="0"/>
      <w:smallCaps/>
      <w:color w:val="404040" w:themeColor="text1" w:themeTint="BF"/>
      <w:spacing w:val="0"/>
      <w:u w:val="single" w:color="7F7F7F" w:themeColor="text1" w:themeTint="80"/>
    </w:rPr>
  </w:style>
  <w:style w:type="paragraph" w:styleId="Cita">
    <w:name w:val="Quote"/>
    <w:basedOn w:val="Normal"/>
    <w:next w:val="Normal"/>
    <w:link w:val="CitaCar"/>
    <w:uiPriority w:val="29"/>
    <w:qFormat/>
    <w:rsid w:val="00205FD0"/>
    <w:pPr>
      <w:spacing w:before="160"/>
      <w:ind w:left="720" w:right="720"/>
      <w:jc w:val="center"/>
    </w:pPr>
    <w:rPr>
      <w:i/>
      <w:iCs/>
      <w:color w:val="76923C" w:themeColor="accent3" w:themeShade="BF"/>
      <w:sz w:val="24"/>
      <w:szCs w:val="24"/>
    </w:rPr>
  </w:style>
  <w:style w:type="character" w:customStyle="1" w:styleId="CitaCar">
    <w:name w:val="Cita Car"/>
    <w:basedOn w:val="Fuentedeprrafopredeter"/>
    <w:link w:val="Cita"/>
    <w:uiPriority w:val="29"/>
    <w:rsid w:val="00205FD0"/>
    <w:rPr>
      <w:i/>
      <w:iCs/>
      <w:color w:val="76923C" w:themeColor="accent3" w:themeShade="BF"/>
      <w:sz w:val="24"/>
      <w:szCs w:val="24"/>
    </w:rPr>
  </w:style>
  <w:style w:type="character" w:styleId="nfasis">
    <w:name w:val="Emphasis"/>
    <w:basedOn w:val="Fuentedeprrafopredeter"/>
    <w:uiPriority w:val="20"/>
    <w:qFormat/>
    <w:rsid w:val="00205FD0"/>
    <w:rPr>
      <w:i/>
      <w:iCs/>
      <w:color w:val="000000" w:themeColor="text1"/>
    </w:rPr>
  </w:style>
  <w:style w:type="character" w:customStyle="1" w:styleId="Ttulo3Car">
    <w:name w:val="Título 3 Car"/>
    <w:aliases w:val="TFG Heading 3 Car"/>
    <w:basedOn w:val="Fuentedeprrafopredeter"/>
    <w:link w:val="Ttulo3"/>
    <w:uiPriority w:val="9"/>
    <w:semiHidden/>
    <w:rsid w:val="00205FD0"/>
    <w:rPr>
      <w:rFonts w:asciiTheme="majorHAnsi" w:eastAsiaTheme="majorEastAsia" w:hAnsiTheme="majorHAnsi" w:cstheme="majorBidi"/>
      <w:sz w:val="32"/>
      <w:szCs w:val="32"/>
    </w:rPr>
  </w:style>
  <w:style w:type="character" w:customStyle="1" w:styleId="Ttulo4Car">
    <w:name w:val="Título 4 Car"/>
    <w:aliases w:val="TFG Heading 4 Car"/>
    <w:basedOn w:val="Fuentedeprrafopredeter"/>
    <w:link w:val="Ttulo4"/>
    <w:uiPriority w:val="9"/>
    <w:semiHidden/>
    <w:rsid w:val="00205FD0"/>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205FD0"/>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205FD0"/>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205FD0"/>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205FD0"/>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205FD0"/>
    <w:rPr>
      <w:b/>
      <w:bCs/>
      <w:i/>
      <w:iCs/>
    </w:rPr>
  </w:style>
  <w:style w:type="character" w:styleId="Ttulodellibro">
    <w:name w:val="Book Title"/>
    <w:basedOn w:val="Fuentedeprrafopredeter"/>
    <w:uiPriority w:val="33"/>
    <w:qFormat/>
    <w:rsid w:val="00205FD0"/>
    <w:rPr>
      <w:b/>
      <w:bCs/>
      <w:caps w:val="0"/>
      <w:smallCaps/>
      <w:spacing w:val="0"/>
    </w:rPr>
  </w:style>
  <w:style w:type="paragraph" w:styleId="Textonotapie">
    <w:name w:val="footnote text"/>
    <w:basedOn w:val="Normal"/>
    <w:link w:val="TextonotapieCar"/>
    <w:uiPriority w:val="99"/>
    <w:unhideWhenUsed/>
    <w:rsid w:val="00F37488"/>
  </w:style>
  <w:style w:type="character" w:customStyle="1" w:styleId="TextonotapieCar">
    <w:name w:val="Texto nota pie Car"/>
    <w:basedOn w:val="Fuentedeprrafopredeter"/>
    <w:link w:val="Textonotapie"/>
    <w:uiPriority w:val="99"/>
    <w:rsid w:val="00F37488"/>
  </w:style>
  <w:style w:type="character" w:styleId="Refdenotaalpie">
    <w:name w:val="footnote reference"/>
    <w:basedOn w:val="Fuentedeprrafopredeter"/>
    <w:uiPriority w:val="99"/>
    <w:unhideWhenUsed/>
    <w:rsid w:val="00F37488"/>
    <w:rPr>
      <w:vertAlign w:val="superscript"/>
    </w:rPr>
  </w:style>
  <w:style w:type="paragraph" w:styleId="Piedepgina">
    <w:name w:val="footer"/>
    <w:basedOn w:val="Normal"/>
    <w:link w:val="PiedepginaCar"/>
    <w:uiPriority w:val="99"/>
    <w:unhideWhenUsed/>
    <w:rsid w:val="007B1291"/>
    <w:pPr>
      <w:tabs>
        <w:tab w:val="center" w:pos="4153"/>
        <w:tab w:val="right" w:pos="8306"/>
      </w:tabs>
    </w:pPr>
  </w:style>
  <w:style w:type="character" w:customStyle="1" w:styleId="PiedepginaCar">
    <w:name w:val="Pie de página Car"/>
    <w:basedOn w:val="Fuentedeprrafopredeter"/>
    <w:link w:val="Piedepgina"/>
    <w:uiPriority w:val="99"/>
    <w:rsid w:val="007B1291"/>
  </w:style>
  <w:style w:type="character" w:styleId="Nmerodepgina">
    <w:name w:val="page number"/>
    <w:basedOn w:val="Fuentedeprrafopredeter"/>
    <w:uiPriority w:val="99"/>
    <w:semiHidden/>
    <w:unhideWhenUsed/>
    <w:rsid w:val="007B1291"/>
  </w:style>
  <w:style w:type="paragraph" w:styleId="Encabezado">
    <w:name w:val="header"/>
    <w:basedOn w:val="Normal"/>
    <w:link w:val="EncabezadoCar"/>
    <w:uiPriority w:val="99"/>
    <w:unhideWhenUsed/>
    <w:rsid w:val="00487F3C"/>
    <w:pPr>
      <w:tabs>
        <w:tab w:val="center" w:pos="4153"/>
        <w:tab w:val="right" w:pos="8306"/>
      </w:tabs>
    </w:pPr>
  </w:style>
  <w:style w:type="character" w:customStyle="1" w:styleId="EncabezadoCar">
    <w:name w:val="Encabezado Car"/>
    <w:basedOn w:val="Fuentedeprrafopredeter"/>
    <w:link w:val="Encabezado"/>
    <w:uiPriority w:val="99"/>
    <w:rsid w:val="00487F3C"/>
  </w:style>
  <w:style w:type="character" w:styleId="Hipervnculo">
    <w:name w:val="Hyperlink"/>
    <w:basedOn w:val="Fuentedeprrafopredeter"/>
    <w:uiPriority w:val="99"/>
    <w:unhideWhenUsed/>
    <w:rsid w:val="00865672"/>
    <w:rPr>
      <w:color w:val="0000FF" w:themeColor="hyperlink"/>
      <w:u w:val="single"/>
    </w:rPr>
  </w:style>
  <w:style w:type="paragraph" w:styleId="Textodeglobo">
    <w:name w:val="Balloon Text"/>
    <w:basedOn w:val="Normal"/>
    <w:link w:val="TextodegloboCar"/>
    <w:uiPriority w:val="99"/>
    <w:semiHidden/>
    <w:unhideWhenUsed/>
    <w:rsid w:val="00D167FA"/>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167FA"/>
    <w:rPr>
      <w:rFonts w:ascii="Lucida Grande" w:hAnsi="Lucida Grande" w:cs="Lucida Grande"/>
      <w:sz w:val="18"/>
      <w:szCs w:val="18"/>
    </w:rPr>
  </w:style>
  <w:style w:type="character" w:styleId="Hipervnculovisitado">
    <w:name w:val="FollowedHyperlink"/>
    <w:basedOn w:val="Fuentedeprrafopredeter"/>
    <w:uiPriority w:val="99"/>
    <w:semiHidden/>
    <w:unhideWhenUsed/>
    <w:rsid w:val="009F5A29"/>
    <w:rPr>
      <w:color w:val="800080" w:themeColor="followedHyperlink"/>
      <w:u w:val="single"/>
    </w:rPr>
  </w:style>
  <w:style w:type="paragraph" w:styleId="Textonotaalfinal">
    <w:name w:val="endnote text"/>
    <w:basedOn w:val="Normal"/>
    <w:link w:val="TextonotaalfinalCar"/>
    <w:uiPriority w:val="99"/>
    <w:unhideWhenUsed/>
    <w:rsid w:val="00786401"/>
  </w:style>
  <w:style w:type="character" w:customStyle="1" w:styleId="TextonotaalfinalCar">
    <w:name w:val="Texto nota al final Car"/>
    <w:basedOn w:val="Fuentedeprrafopredeter"/>
    <w:link w:val="Textonotaalfinal"/>
    <w:uiPriority w:val="99"/>
    <w:rsid w:val="00786401"/>
  </w:style>
  <w:style w:type="character" w:styleId="Refdenotaalfinal">
    <w:name w:val="endnote reference"/>
    <w:basedOn w:val="Fuentedeprrafopredeter"/>
    <w:uiPriority w:val="99"/>
    <w:unhideWhenUsed/>
    <w:rsid w:val="00786401"/>
    <w:rPr>
      <w:vertAlign w:val="superscript"/>
    </w:rPr>
  </w:style>
  <w:style w:type="character" w:styleId="Mencinsinresolver">
    <w:name w:val="Unresolved Mention"/>
    <w:basedOn w:val="Fuentedeprrafopredeter"/>
    <w:uiPriority w:val="99"/>
    <w:semiHidden/>
    <w:unhideWhenUsed/>
    <w:rsid w:val="0089126F"/>
    <w:rPr>
      <w:color w:val="605E5C"/>
      <w:shd w:val="clear" w:color="auto" w:fill="E1DFDD"/>
    </w:rPr>
  </w:style>
  <w:style w:type="paragraph" w:styleId="Descripcin">
    <w:name w:val="caption"/>
    <w:basedOn w:val="Normal"/>
    <w:next w:val="Normal"/>
    <w:uiPriority w:val="35"/>
    <w:semiHidden/>
    <w:unhideWhenUsed/>
    <w:qFormat/>
    <w:rsid w:val="00205FD0"/>
    <w:pPr>
      <w:spacing w:line="240" w:lineRule="auto"/>
    </w:pPr>
    <w:rPr>
      <w:b/>
      <w:bCs/>
      <w:color w:val="404040" w:themeColor="text1" w:themeTint="BF"/>
      <w:sz w:val="16"/>
      <w:szCs w:val="16"/>
    </w:rPr>
  </w:style>
  <w:style w:type="paragraph" w:styleId="Sinespaciado">
    <w:name w:val="No Spacing"/>
    <w:uiPriority w:val="1"/>
    <w:qFormat/>
    <w:rsid w:val="00205FD0"/>
    <w:pPr>
      <w:spacing w:after="0" w:line="240" w:lineRule="auto"/>
    </w:pPr>
  </w:style>
  <w:style w:type="character" w:styleId="nfasissutil">
    <w:name w:val="Subtle Emphasis"/>
    <w:basedOn w:val="Fuentedeprrafopredeter"/>
    <w:uiPriority w:val="19"/>
    <w:qFormat/>
    <w:rsid w:val="00205FD0"/>
    <w:rPr>
      <w:i/>
      <w:iCs/>
      <w:color w:val="595959" w:themeColor="text1" w:themeTint="A6"/>
    </w:rPr>
  </w:style>
  <w:style w:type="character" w:styleId="Referenciaintensa">
    <w:name w:val="Intense Reference"/>
    <w:basedOn w:val="Fuentedeprrafopredeter"/>
    <w:uiPriority w:val="32"/>
    <w:qFormat/>
    <w:rsid w:val="00205FD0"/>
    <w:rPr>
      <w:b/>
      <w:bCs/>
      <w:caps w:val="0"/>
      <w:smallCaps/>
      <w:color w:val="auto"/>
      <w:spacing w:val="0"/>
      <w:u w:val="single"/>
    </w:rPr>
  </w:style>
  <w:style w:type="paragraph" w:styleId="TtuloTDC">
    <w:name w:val="TOC Heading"/>
    <w:basedOn w:val="Ttulo1"/>
    <w:next w:val="Normal"/>
    <w:uiPriority w:val="39"/>
    <w:unhideWhenUsed/>
    <w:qFormat/>
    <w:rsid w:val="00205FD0"/>
    <w:pPr>
      <w:outlineLvl w:val="9"/>
    </w:pPr>
  </w:style>
  <w:style w:type="paragraph" w:styleId="TDC1">
    <w:name w:val="toc 1"/>
    <w:aliases w:val="CUERPO"/>
    <w:basedOn w:val="Normal"/>
    <w:next w:val="Normal"/>
    <w:autoRedefine/>
    <w:uiPriority w:val="39"/>
    <w:unhideWhenUsed/>
    <w:qFormat/>
    <w:rsid w:val="002409A7"/>
    <w:pPr>
      <w:spacing w:after="100"/>
    </w:pPr>
  </w:style>
  <w:style w:type="paragraph" w:styleId="TDC2">
    <w:name w:val="toc 2"/>
    <w:basedOn w:val="Normal"/>
    <w:next w:val="Normal"/>
    <w:autoRedefine/>
    <w:uiPriority w:val="39"/>
    <w:unhideWhenUsed/>
    <w:rsid w:val="00205FD0"/>
    <w:pPr>
      <w:spacing w:after="100"/>
      <w:ind w:left="210"/>
    </w:pPr>
  </w:style>
  <w:style w:type="paragraph" w:styleId="TDC3">
    <w:name w:val="toc 3"/>
    <w:basedOn w:val="Normal"/>
    <w:next w:val="Normal"/>
    <w:autoRedefine/>
    <w:uiPriority w:val="39"/>
    <w:unhideWhenUsed/>
    <w:rsid w:val="00205FD0"/>
    <w:pPr>
      <w:spacing w:after="100"/>
      <w:ind w:left="420"/>
    </w:pPr>
  </w:style>
  <w:style w:type="paragraph" w:customStyle="1" w:styleId="titulo3TFG">
    <w:name w:val="titulo3 TFG"/>
    <w:basedOn w:val="Ttulo3"/>
    <w:next w:val="Normal"/>
    <w:link w:val="titulo3TFGCar"/>
    <w:qFormat/>
    <w:rsid w:val="00DC0EE0"/>
    <w:pPr>
      <w:spacing w:before="280" w:after="120" w:line="360" w:lineRule="auto"/>
    </w:pPr>
    <w:rPr>
      <w:rFonts w:ascii="Times New Roman" w:hAnsi="Times New Roman"/>
      <w:b/>
      <w:sz w:val="24"/>
    </w:rPr>
  </w:style>
  <w:style w:type="character" w:customStyle="1" w:styleId="titulo3TFGCar">
    <w:name w:val="titulo3 TFG Car"/>
    <w:basedOn w:val="Fuentedeprrafopredeter"/>
    <w:link w:val="titulo3TFG"/>
    <w:rsid w:val="00DC0EE0"/>
    <w:rPr>
      <w:rFonts w:ascii="Times New Roman" w:eastAsiaTheme="majorEastAsia" w:hAnsi="Times New Roman" w:cstheme="majorBidi"/>
      <w:b/>
      <w:sz w:val="24"/>
      <w:szCs w:val="32"/>
      <w:lang w:val="es-ES"/>
    </w:rPr>
  </w:style>
  <w:style w:type="paragraph" w:styleId="ndice3">
    <w:name w:val="index 3"/>
    <w:basedOn w:val="Normal"/>
    <w:next w:val="Normal"/>
    <w:autoRedefine/>
    <w:uiPriority w:val="99"/>
    <w:semiHidden/>
    <w:unhideWhenUsed/>
    <w:rsid w:val="00212A80"/>
    <w:pPr>
      <w:spacing w:after="0" w:line="240" w:lineRule="auto"/>
      <w:ind w:left="660" w:hanging="220"/>
    </w:pPr>
  </w:style>
  <w:style w:type="paragraph" w:styleId="NormalWeb">
    <w:name w:val="Normal (Web)"/>
    <w:basedOn w:val="Normal"/>
    <w:uiPriority w:val="99"/>
    <w:semiHidden/>
    <w:unhideWhenUsed/>
    <w:rsid w:val="00BF6523"/>
    <w:rPr>
      <w:rFonts w:cs="Times New Roman"/>
      <w:sz w:val="24"/>
      <w:szCs w:val="24"/>
    </w:rPr>
  </w:style>
  <w:style w:type="character" w:styleId="Textodelmarcadordeposicin">
    <w:name w:val="Placeholder Text"/>
    <w:basedOn w:val="Fuentedeprrafopredeter"/>
    <w:uiPriority w:val="99"/>
    <w:semiHidden/>
    <w:rsid w:val="0034245F"/>
    <w:rPr>
      <w:color w:val="666666"/>
    </w:rPr>
  </w:style>
  <w:style w:type="paragraph" w:styleId="HTMLconformatoprevio">
    <w:name w:val="HTML Preformatted"/>
    <w:basedOn w:val="Normal"/>
    <w:link w:val="HTMLconformatoprevioCar"/>
    <w:uiPriority w:val="99"/>
    <w:semiHidden/>
    <w:unhideWhenUsed/>
    <w:rsid w:val="00DA363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DA3638"/>
    <w:rPr>
      <w:rFonts w:ascii="Consolas" w:hAnsi="Consolas"/>
      <w:sz w:val="20"/>
      <w:szCs w:val="20"/>
      <w:lang w:val="es-ES"/>
    </w:rPr>
  </w:style>
  <w:style w:type="table" w:styleId="Tablaconcuadrcula">
    <w:name w:val="Table Grid"/>
    <w:basedOn w:val="Tablanormal"/>
    <w:uiPriority w:val="59"/>
    <w:rsid w:val="00D17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662">
      <w:bodyDiv w:val="1"/>
      <w:marLeft w:val="0"/>
      <w:marRight w:val="0"/>
      <w:marTop w:val="0"/>
      <w:marBottom w:val="0"/>
      <w:divBdr>
        <w:top w:val="none" w:sz="0" w:space="0" w:color="auto"/>
        <w:left w:val="none" w:sz="0" w:space="0" w:color="auto"/>
        <w:bottom w:val="none" w:sz="0" w:space="0" w:color="auto"/>
        <w:right w:val="none" w:sz="0" w:space="0" w:color="auto"/>
      </w:divBdr>
    </w:div>
    <w:div w:id="1250711">
      <w:bodyDiv w:val="1"/>
      <w:marLeft w:val="0"/>
      <w:marRight w:val="0"/>
      <w:marTop w:val="0"/>
      <w:marBottom w:val="0"/>
      <w:divBdr>
        <w:top w:val="none" w:sz="0" w:space="0" w:color="auto"/>
        <w:left w:val="none" w:sz="0" w:space="0" w:color="auto"/>
        <w:bottom w:val="none" w:sz="0" w:space="0" w:color="auto"/>
        <w:right w:val="none" w:sz="0" w:space="0" w:color="auto"/>
      </w:divBdr>
    </w:div>
    <w:div w:id="1519542">
      <w:bodyDiv w:val="1"/>
      <w:marLeft w:val="0"/>
      <w:marRight w:val="0"/>
      <w:marTop w:val="0"/>
      <w:marBottom w:val="0"/>
      <w:divBdr>
        <w:top w:val="none" w:sz="0" w:space="0" w:color="auto"/>
        <w:left w:val="none" w:sz="0" w:space="0" w:color="auto"/>
        <w:bottom w:val="none" w:sz="0" w:space="0" w:color="auto"/>
        <w:right w:val="none" w:sz="0" w:space="0" w:color="auto"/>
      </w:divBdr>
    </w:div>
    <w:div w:id="9182161">
      <w:bodyDiv w:val="1"/>
      <w:marLeft w:val="0"/>
      <w:marRight w:val="0"/>
      <w:marTop w:val="0"/>
      <w:marBottom w:val="0"/>
      <w:divBdr>
        <w:top w:val="none" w:sz="0" w:space="0" w:color="auto"/>
        <w:left w:val="none" w:sz="0" w:space="0" w:color="auto"/>
        <w:bottom w:val="none" w:sz="0" w:space="0" w:color="auto"/>
        <w:right w:val="none" w:sz="0" w:space="0" w:color="auto"/>
      </w:divBdr>
    </w:div>
    <w:div w:id="12344722">
      <w:bodyDiv w:val="1"/>
      <w:marLeft w:val="0"/>
      <w:marRight w:val="0"/>
      <w:marTop w:val="0"/>
      <w:marBottom w:val="0"/>
      <w:divBdr>
        <w:top w:val="none" w:sz="0" w:space="0" w:color="auto"/>
        <w:left w:val="none" w:sz="0" w:space="0" w:color="auto"/>
        <w:bottom w:val="none" w:sz="0" w:space="0" w:color="auto"/>
        <w:right w:val="none" w:sz="0" w:space="0" w:color="auto"/>
      </w:divBdr>
      <w:divsChild>
        <w:div w:id="1472405576">
          <w:marLeft w:val="0"/>
          <w:marRight w:val="0"/>
          <w:marTop w:val="0"/>
          <w:marBottom w:val="0"/>
          <w:divBdr>
            <w:top w:val="none" w:sz="0" w:space="0" w:color="auto"/>
            <w:left w:val="none" w:sz="0" w:space="0" w:color="auto"/>
            <w:bottom w:val="none" w:sz="0" w:space="0" w:color="auto"/>
            <w:right w:val="none" w:sz="0" w:space="0" w:color="auto"/>
          </w:divBdr>
          <w:divsChild>
            <w:div w:id="3175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800">
      <w:bodyDiv w:val="1"/>
      <w:marLeft w:val="0"/>
      <w:marRight w:val="0"/>
      <w:marTop w:val="0"/>
      <w:marBottom w:val="0"/>
      <w:divBdr>
        <w:top w:val="none" w:sz="0" w:space="0" w:color="auto"/>
        <w:left w:val="none" w:sz="0" w:space="0" w:color="auto"/>
        <w:bottom w:val="none" w:sz="0" w:space="0" w:color="auto"/>
        <w:right w:val="none" w:sz="0" w:space="0" w:color="auto"/>
      </w:divBdr>
    </w:div>
    <w:div w:id="14037197">
      <w:bodyDiv w:val="1"/>
      <w:marLeft w:val="0"/>
      <w:marRight w:val="0"/>
      <w:marTop w:val="0"/>
      <w:marBottom w:val="0"/>
      <w:divBdr>
        <w:top w:val="none" w:sz="0" w:space="0" w:color="auto"/>
        <w:left w:val="none" w:sz="0" w:space="0" w:color="auto"/>
        <w:bottom w:val="none" w:sz="0" w:space="0" w:color="auto"/>
        <w:right w:val="none" w:sz="0" w:space="0" w:color="auto"/>
      </w:divBdr>
    </w:div>
    <w:div w:id="21637090">
      <w:bodyDiv w:val="1"/>
      <w:marLeft w:val="0"/>
      <w:marRight w:val="0"/>
      <w:marTop w:val="0"/>
      <w:marBottom w:val="0"/>
      <w:divBdr>
        <w:top w:val="none" w:sz="0" w:space="0" w:color="auto"/>
        <w:left w:val="none" w:sz="0" w:space="0" w:color="auto"/>
        <w:bottom w:val="none" w:sz="0" w:space="0" w:color="auto"/>
        <w:right w:val="none" w:sz="0" w:space="0" w:color="auto"/>
      </w:divBdr>
    </w:div>
    <w:div w:id="25761933">
      <w:bodyDiv w:val="1"/>
      <w:marLeft w:val="0"/>
      <w:marRight w:val="0"/>
      <w:marTop w:val="0"/>
      <w:marBottom w:val="0"/>
      <w:divBdr>
        <w:top w:val="none" w:sz="0" w:space="0" w:color="auto"/>
        <w:left w:val="none" w:sz="0" w:space="0" w:color="auto"/>
        <w:bottom w:val="none" w:sz="0" w:space="0" w:color="auto"/>
        <w:right w:val="none" w:sz="0" w:space="0" w:color="auto"/>
      </w:divBdr>
    </w:div>
    <w:div w:id="33044750">
      <w:bodyDiv w:val="1"/>
      <w:marLeft w:val="0"/>
      <w:marRight w:val="0"/>
      <w:marTop w:val="0"/>
      <w:marBottom w:val="0"/>
      <w:divBdr>
        <w:top w:val="none" w:sz="0" w:space="0" w:color="auto"/>
        <w:left w:val="none" w:sz="0" w:space="0" w:color="auto"/>
        <w:bottom w:val="none" w:sz="0" w:space="0" w:color="auto"/>
        <w:right w:val="none" w:sz="0" w:space="0" w:color="auto"/>
      </w:divBdr>
    </w:div>
    <w:div w:id="39592904">
      <w:bodyDiv w:val="1"/>
      <w:marLeft w:val="0"/>
      <w:marRight w:val="0"/>
      <w:marTop w:val="0"/>
      <w:marBottom w:val="0"/>
      <w:divBdr>
        <w:top w:val="none" w:sz="0" w:space="0" w:color="auto"/>
        <w:left w:val="none" w:sz="0" w:space="0" w:color="auto"/>
        <w:bottom w:val="none" w:sz="0" w:space="0" w:color="auto"/>
        <w:right w:val="none" w:sz="0" w:space="0" w:color="auto"/>
      </w:divBdr>
    </w:div>
    <w:div w:id="42413252">
      <w:bodyDiv w:val="1"/>
      <w:marLeft w:val="0"/>
      <w:marRight w:val="0"/>
      <w:marTop w:val="0"/>
      <w:marBottom w:val="0"/>
      <w:divBdr>
        <w:top w:val="none" w:sz="0" w:space="0" w:color="auto"/>
        <w:left w:val="none" w:sz="0" w:space="0" w:color="auto"/>
        <w:bottom w:val="none" w:sz="0" w:space="0" w:color="auto"/>
        <w:right w:val="none" w:sz="0" w:space="0" w:color="auto"/>
      </w:divBdr>
    </w:div>
    <w:div w:id="44256924">
      <w:bodyDiv w:val="1"/>
      <w:marLeft w:val="0"/>
      <w:marRight w:val="0"/>
      <w:marTop w:val="0"/>
      <w:marBottom w:val="0"/>
      <w:divBdr>
        <w:top w:val="none" w:sz="0" w:space="0" w:color="auto"/>
        <w:left w:val="none" w:sz="0" w:space="0" w:color="auto"/>
        <w:bottom w:val="none" w:sz="0" w:space="0" w:color="auto"/>
        <w:right w:val="none" w:sz="0" w:space="0" w:color="auto"/>
      </w:divBdr>
    </w:div>
    <w:div w:id="50084236">
      <w:bodyDiv w:val="1"/>
      <w:marLeft w:val="0"/>
      <w:marRight w:val="0"/>
      <w:marTop w:val="0"/>
      <w:marBottom w:val="0"/>
      <w:divBdr>
        <w:top w:val="none" w:sz="0" w:space="0" w:color="auto"/>
        <w:left w:val="none" w:sz="0" w:space="0" w:color="auto"/>
        <w:bottom w:val="none" w:sz="0" w:space="0" w:color="auto"/>
        <w:right w:val="none" w:sz="0" w:space="0" w:color="auto"/>
      </w:divBdr>
    </w:div>
    <w:div w:id="51782807">
      <w:bodyDiv w:val="1"/>
      <w:marLeft w:val="0"/>
      <w:marRight w:val="0"/>
      <w:marTop w:val="0"/>
      <w:marBottom w:val="0"/>
      <w:divBdr>
        <w:top w:val="none" w:sz="0" w:space="0" w:color="auto"/>
        <w:left w:val="none" w:sz="0" w:space="0" w:color="auto"/>
        <w:bottom w:val="none" w:sz="0" w:space="0" w:color="auto"/>
        <w:right w:val="none" w:sz="0" w:space="0" w:color="auto"/>
      </w:divBdr>
    </w:div>
    <w:div w:id="54622660">
      <w:bodyDiv w:val="1"/>
      <w:marLeft w:val="0"/>
      <w:marRight w:val="0"/>
      <w:marTop w:val="0"/>
      <w:marBottom w:val="0"/>
      <w:divBdr>
        <w:top w:val="none" w:sz="0" w:space="0" w:color="auto"/>
        <w:left w:val="none" w:sz="0" w:space="0" w:color="auto"/>
        <w:bottom w:val="none" w:sz="0" w:space="0" w:color="auto"/>
        <w:right w:val="none" w:sz="0" w:space="0" w:color="auto"/>
      </w:divBdr>
    </w:div>
    <w:div w:id="55520534">
      <w:bodyDiv w:val="1"/>
      <w:marLeft w:val="0"/>
      <w:marRight w:val="0"/>
      <w:marTop w:val="0"/>
      <w:marBottom w:val="0"/>
      <w:divBdr>
        <w:top w:val="none" w:sz="0" w:space="0" w:color="auto"/>
        <w:left w:val="none" w:sz="0" w:space="0" w:color="auto"/>
        <w:bottom w:val="none" w:sz="0" w:space="0" w:color="auto"/>
        <w:right w:val="none" w:sz="0" w:space="0" w:color="auto"/>
      </w:divBdr>
    </w:div>
    <w:div w:id="57166644">
      <w:bodyDiv w:val="1"/>
      <w:marLeft w:val="0"/>
      <w:marRight w:val="0"/>
      <w:marTop w:val="0"/>
      <w:marBottom w:val="0"/>
      <w:divBdr>
        <w:top w:val="none" w:sz="0" w:space="0" w:color="auto"/>
        <w:left w:val="none" w:sz="0" w:space="0" w:color="auto"/>
        <w:bottom w:val="none" w:sz="0" w:space="0" w:color="auto"/>
        <w:right w:val="none" w:sz="0" w:space="0" w:color="auto"/>
      </w:divBdr>
    </w:div>
    <w:div w:id="61413062">
      <w:bodyDiv w:val="1"/>
      <w:marLeft w:val="0"/>
      <w:marRight w:val="0"/>
      <w:marTop w:val="0"/>
      <w:marBottom w:val="0"/>
      <w:divBdr>
        <w:top w:val="none" w:sz="0" w:space="0" w:color="auto"/>
        <w:left w:val="none" w:sz="0" w:space="0" w:color="auto"/>
        <w:bottom w:val="none" w:sz="0" w:space="0" w:color="auto"/>
        <w:right w:val="none" w:sz="0" w:space="0" w:color="auto"/>
      </w:divBdr>
    </w:div>
    <w:div w:id="62535411">
      <w:bodyDiv w:val="1"/>
      <w:marLeft w:val="0"/>
      <w:marRight w:val="0"/>
      <w:marTop w:val="0"/>
      <w:marBottom w:val="0"/>
      <w:divBdr>
        <w:top w:val="none" w:sz="0" w:space="0" w:color="auto"/>
        <w:left w:val="none" w:sz="0" w:space="0" w:color="auto"/>
        <w:bottom w:val="none" w:sz="0" w:space="0" w:color="auto"/>
        <w:right w:val="none" w:sz="0" w:space="0" w:color="auto"/>
      </w:divBdr>
    </w:div>
    <w:div w:id="66849074">
      <w:bodyDiv w:val="1"/>
      <w:marLeft w:val="0"/>
      <w:marRight w:val="0"/>
      <w:marTop w:val="0"/>
      <w:marBottom w:val="0"/>
      <w:divBdr>
        <w:top w:val="none" w:sz="0" w:space="0" w:color="auto"/>
        <w:left w:val="none" w:sz="0" w:space="0" w:color="auto"/>
        <w:bottom w:val="none" w:sz="0" w:space="0" w:color="auto"/>
        <w:right w:val="none" w:sz="0" w:space="0" w:color="auto"/>
      </w:divBdr>
    </w:div>
    <w:div w:id="68506670">
      <w:bodyDiv w:val="1"/>
      <w:marLeft w:val="0"/>
      <w:marRight w:val="0"/>
      <w:marTop w:val="0"/>
      <w:marBottom w:val="0"/>
      <w:divBdr>
        <w:top w:val="none" w:sz="0" w:space="0" w:color="auto"/>
        <w:left w:val="none" w:sz="0" w:space="0" w:color="auto"/>
        <w:bottom w:val="none" w:sz="0" w:space="0" w:color="auto"/>
        <w:right w:val="none" w:sz="0" w:space="0" w:color="auto"/>
      </w:divBdr>
    </w:div>
    <w:div w:id="69011573">
      <w:bodyDiv w:val="1"/>
      <w:marLeft w:val="0"/>
      <w:marRight w:val="0"/>
      <w:marTop w:val="0"/>
      <w:marBottom w:val="0"/>
      <w:divBdr>
        <w:top w:val="none" w:sz="0" w:space="0" w:color="auto"/>
        <w:left w:val="none" w:sz="0" w:space="0" w:color="auto"/>
        <w:bottom w:val="none" w:sz="0" w:space="0" w:color="auto"/>
        <w:right w:val="none" w:sz="0" w:space="0" w:color="auto"/>
      </w:divBdr>
    </w:div>
    <w:div w:id="69236608">
      <w:bodyDiv w:val="1"/>
      <w:marLeft w:val="0"/>
      <w:marRight w:val="0"/>
      <w:marTop w:val="0"/>
      <w:marBottom w:val="0"/>
      <w:divBdr>
        <w:top w:val="none" w:sz="0" w:space="0" w:color="auto"/>
        <w:left w:val="none" w:sz="0" w:space="0" w:color="auto"/>
        <w:bottom w:val="none" w:sz="0" w:space="0" w:color="auto"/>
        <w:right w:val="none" w:sz="0" w:space="0" w:color="auto"/>
      </w:divBdr>
    </w:div>
    <w:div w:id="82116845">
      <w:bodyDiv w:val="1"/>
      <w:marLeft w:val="0"/>
      <w:marRight w:val="0"/>
      <w:marTop w:val="0"/>
      <w:marBottom w:val="0"/>
      <w:divBdr>
        <w:top w:val="none" w:sz="0" w:space="0" w:color="auto"/>
        <w:left w:val="none" w:sz="0" w:space="0" w:color="auto"/>
        <w:bottom w:val="none" w:sz="0" w:space="0" w:color="auto"/>
        <w:right w:val="none" w:sz="0" w:space="0" w:color="auto"/>
      </w:divBdr>
    </w:div>
    <w:div w:id="82265583">
      <w:bodyDiv w:val="1"/>
      <w:marLeft w:val="0"/>
      <w:marRight w:val="0"/>
      <w:marTop w:val="0"/>
      <w:marBottom w:val="0"/>
      <w:divBdr>
        <w:top w:val="none" w:sz="0" w:space="0" w:color="auto"/>
        <w:left w:val="none" w:sz="0" w:space="0" w:color="auto"/>
        <w:bottom w:val="none" w:sz="0" w:space="0" w:color="auto"/>
        <w:right w:val="none" w:sz="0" w:space="0" w:color="auto"/>
      </w:divBdr>
    </w:div>
    <w:div w:id="89353427">
      <w:bodyDiv w:val="1"/>
      <w:marLeft w:val="0"/>
      <w:marRight w:val="0"/>
      <w:marTop w:val="0"/>
      <w:marBottom w:val="0"/>
      <w:divBdr>
        <w:top w:val="none" w:sz="0" w:space="0" w:color="auto"/>
        <w:left w:val="none" w:sz="0" w:space="0" w:color="auto"/>
        <w:bottom w:val="none" w:sz="0" w:space="0" w:color="auto"/>
        <w:right w:val="none" w:sz="0" w:space="0" w:color="auto"/>
      </w:divBdr>
    </w:div>
    <w:div w:id="98792627">
      <w:bodyDiv w:val="1"/>
      <w:marLeft w:val="0"/>
      <w:marRight w:val="0"/>
      <w:marTop w:val="0"/>
      <w:marBottom w:val="0"/>
      <w:divBdr>
        <w:top w:val="none" w:sz="0" w:space="0" w:color="auto"/>
        <w:left w:val="none" w:sz="0" w:space="0" w:color="auto"/>
        <w:bottom w:val="none" w:sz="0" w:space="0" w:color="auto"/>
        <w:right w:val="none" w:sz="0" w:space="0" w:color="auto"/>
      </w:divBdr>
      <w:divsChild>
        <w:div w:id="1640644229">
          <w:marLeft w:val="0"/>
          <w:marRight w:val="0"/>
          <w:marTop w:val="0"/>
          <w:marBottom w:val="0"/>
          <w:divBdr>
            <w:top w:val="none" w:sz="0" w:space="0" w:color="auto"/>
            <w:left w:val="none" w:sz="0" w:space="0" w:color="auto"/>
            <w:bottom w:val="none" w:sz="0" w:space="0" w:color="auto"/>
            <w:right w:val="none" w:sz="0" w:space="0" w:color="auto"/>
          </w:divBdr>
          <w:divsChild>
            <w:div w:id="1159923730">
              <w:marLeft w:val="0"/>
              <w:marRight w:val="0"/>
              <w:marTop w:val="0"/>
              <w:marBottom w:val="0"/>
              <w:divBdr>
                <w:top w:val="none" w:sz="0" w:space="0" w:color="auto"/>
                <w:left w:val="none" w:sz="0" w:space="0" w:color="auto"/>
                <w:bottom w:val="none" w:sz="0" w:space="0" w:color="auto"/>
                <w:right w:val="none" w:sz="0" w:space="0" w:color="auto"/>
              </w:divBdr>
            </w:div>
            <w:div w:id="811825946">
              <w:marLeft w:val="0"/>
              <w:marRight w:val="0"/>
              <w:marTop w:val="0"/>
              <w:marBottom w:val="0"/>
              <w:divBdr>
                <w:top w:val="none" w:sz="0" w:space="0" w:color="auto"/>
                <w:left w:val="none" w:sz="0" w:space="0" w:color="auto"/>
                <w:bottom w:val="none" w:sz="0" w:space="0" w:color="auto"/>
                <w:right w:val="none" w:sz="0" w:space="0" w:color="auto"/>
              </w:divBdr>
            </w:div>
            <w:div w:id="1015615140">
              <w:marLeft w:val="0"/>
              <w:marRight w:val="0"/>
              <w:marTop w:val="0"/>
              <w:marBottom w:val="0"/>
              <w:divBdr>
                <w:top w:val="none" w:sz="0" w:space="0" w:color="auto"/>
                <w:left w:val="none" w:sz="0" w:space="0" w:color="auto"/>
                <w:bottom w:val="none" w:sz="0" w:space="0" w:color="auto"/>
                <w:right w:val="none" w:sz="0" w:space="0" w:color="auto"/>
              </w:divBdr>
            </w:div>
            <w:div w:id="787434819">
              <w:marLeft w:val="0"/>
              <w:marRight w:val="0"/>
              <w:marTop w:val="0"/>
              <w:marBottom w:val="0"/>
              <w:divBdr>
                <w:top w:val="none" w:sz="0" w:space="0" w:color="auto"/>
                <w:left w:val="none" w:sz="0" w:space="0" w:color="auto"/>
                <w:bottom w:val="none" w:sz="0" w:space="0" w:color="auto"/>
                <w:right w:val="none" w:sz="0" w:space="0" w:color="auto"/>
              </w:divBdr>
            </w:div>
            <w:div w:id="486626750">
              <w:marLeft w:val="0"/>
              <w:marRight w:val="0"/>
              <w:marTop w:val="0"/>
              <w:marBottom w:val="0"/>
              <w:divBdr>
                <w:top w:val="none" w:sz="0" w:space="0" w:color="auto"/>
                <w:left w:val="none" w:sz="0" w:space="0" w:color="auto"/>
                <w:bottom w:val="none" w:sz="0" w:space="0" w:color="auto"/>
                <w:right w:val="none" w:sz="0" w:space="0" w:color="auto"/>
              </w:divBdr>
            </w:div>
            <w:div w:id="1775250967">
              <w:marLeft w:val="0"/>
              <w:marRight w:val="0"/>
              <w:marTop w:val="0"/>
              <w:marBottom w:val="0"/>
              <w:divBdr>
                <w:top w:val="none" w:sz="0" w:space="0" w:color="auto"/>
                <w:left w:val="none" w:sz="0" w:space="0" w:color="auto"/>
                <w:bottom w:val="none" w:sz="0" w:space="0" w:color="auto"/>
                <w:right w:val="none" w:sz="0" w:space="0" w:color="auto"/>
              </w:divBdr>
            </w:div>
            <w:div w:id="131845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612">
      <w:bodyDiv w:val="1"/>
      <w:marLeft w:val="0"/>
      <w:marRight w:val="0"/>
      <w:marTop w:val="0"/>
      <w:marBottom w:val="0"/>
      <w:divBdr>
        <w:top w:val="none" w:sz="0" w:space="0" w:color="auto"/>
        <w:left w:val="none" w:sz="0" w:space="0" w:color="auto"/>
        <w:bottom w:val="none" w:sz="0" w:space="0" w:color="auto"/>
        <w:right w:val="none" w:sz="0" w:space="0" w:color="auto"/>
      </w:divBdr>
    </w:div>
    <w:div w:id="109670329">
      <w:bodyDiv w:val="1"/>
      <w:marLeft w:val="0"/>
      <w:marRight w:val="0"/>
      <w:marTop w:val="0"/>
      <w:marBottom w:val="0"/>
      <w:divBdr>
        <w:top w:val="none" w:sz="0" w:space="0" w:color="auto"/>
        <w:left w:val="none" w:sz="0" w:space="0" w:color="auto"/>
        <w:bottom w:val="none" w:sz="0" w:space="0" w:color="auto"/>
        <w:right w:val="none" w:sz="0" w:space="0" w:color="auto"/>
      </w:divBdr>
    </w:div>
    <w:div w:id="110629991">
      <w:bodyDiv w:val="1"/>
      <w:marLeft w:val="0"/>
      <w:marRight w:val="0"/>
      <w:marTop w:val="0"/>
      <w:marBottom w:val="0"/>
      <w:divBdr>
        <w:top w:val="none" w:sz="0" w:space="0" w:color="auto"/>
        <w:left w:val="none" w:sz="0" w:space="0" w:color="auto"/>
        <w:bottom w:val="none" w:sz="0" w:space="0" w:color="auto"/>
        <w:right w:val="none" w:sz="0" w:space="0" w:color="auto"/>
      </w:divBdr>
    </w:div>
    <w:div w:id="112599044">
      <w:bodyDiv w:val="1"/>
      <w:marLeft w:val="0"/>
      <w:marRight w:val="0"/>
      <w:marTop w:val="0"/>
      <w:marBottom w:val="0"/>
      <w:divBdr>
        <w:top w:val="none" w:sz="0" w:space="0" w:color="auto"/>
        <w:left w:val="none" w:sz="0" w:space="0" w:color="auto"/>
        <w:bottom w:val="none" w:sz="0" w:space="0" w:color="auto"/>
        <w:right w:val="none" w:sz="0" w:space="0" w:color="auto"/>
      </w:divBdr>
    </w:div>
    <w:div w:id="121120728">
      <w:bodyDiv w:val="1"/>
      <w:marLeft w:val="0"/>
      <w:marRight w:val="0"/>
      <w:marTop w:val="0"/>
      <w:marBottom w:val="0"/>
      <w:divBdr>
        <w:top w:val="none" w:sz="0" w:space="0" w:color="auto"/>
        <w:left w:val="none" w:sz="0" w:space="0" w:color="auto"/>
        <w:bottom w:val="none" w:sz="0" w:space="0" w:color="auto"/>
        <w:right w:val="none" w:sz="0" w:space="0" w:color="auto"/>
      </w:divBdr>
    </w:div>
    <w:div w:id="125322453">
      <w:bodyDiv w:val="1"/>
      <w:marLeft w:val="0"/>
      <w:marRight w:val="0"/>
      <w:marTop w:val="0"/>
      <w:marBottom w:val="0"/>
      <w:divBdr>
        <w:top w:val="none" w:sz="0" w:space="0" w:color="auto"/>
        <w:left w:val="none" w:sz="0" w:space="0" w:color="auto"/>
        <w:bottom w:val="none" w:sz="0" w:space="0" w:color="auto"/>
        <w:right w:val="none" w:sz="0" w:space="0" w:color="auto"/>
      </w:divBdr>
    </w:div>
    <w:div w:id="128596935">
      <w:bodyDiv w:val="1"/>
      <w:marLeft w:val="0"/>
      <w:marRight w:val="0"/>
      <w:marTop w:val="0"/>
      <w:marBottom w:val="0"/>
      <w:divBdr>
        <w:top w:val="none" w:sz="0" w:space="0" w:color="auto"/>
        <w:left w:val="none" w:sz="0" w:space="0" w:color="auto"/>
        <w:bottom w:val="none" w:sz="0" w:space="0" w:color="auto"/>
        <w:right w:val="none" w:sz="0" w:space="0" w:color="auto"/>
      </w:divBdr>
    </w:div>
    <w:div w:id="129637695">
      <w:bodyDiv w:val="1"/>
      <w:marLeft w:val="0"/>
      <w:marRight w:val="0"/>
      <w:marTop w:val="0"/>
      <w:marBottom w:val="0"/>
      <w:divBdr>
        <w:top w:val="none" w:sz="0" w:space="0" w:color="auto"/>
        <w:left w:val="none" w:sz="0" w:space="0" w:color="auto"/>
        <w:bottom w:val="none" w:sz="0" w:space="0" w:color="auto"/>
        <w:right w:val="none" w:sz="0" w:space="0" w:color="auto"/>
      </w:divBdr>
    </w:div>
    <w:div w:id="131946190">
      <w:bodyDiv w:val="1"/>
      <w:marLeft w:val="0"/>
      <w:marRight w:val="0"/>
      <w:marTop w:val="0"/>
      <w:marBottom w:val="0"/>
      <w:divBdr>
        <w:top w:val="none" w:sz="0" w:space="0" w:color="auto"/>
        <w:left w:val="none" w:sz="0" w:space="0" w:color="auto"/>
        <w:bottom w:val="none" w:sz="0" w:space="0" w:color="auto"/>
        <w:right w:val="none" w:sz="0" w:space="0" w:color="auto"/>
      </w:divBdr>
    </w:div>
    <w:div w:id="141236251">
      <w:bodyDiv w:val="1"/>
      <w:marLeft w:val="0"/>
      <w:marRight w:val="0"/>
      <w:marTop w:val="0"/>
      <w:marBottom w:val="0"/>
      <w:divBdr>
        <w:top w:val="none" w:sz="0" w:space="0" w:color="auto"/>
        <w:left w:val="none" w:sz="0" w:space="0" w:color="auto"/>
        <w:bottom w:val="none" w:sz="0" w:space="0" w:color="auto"/>
        <w:right w:val="none" w:sz="0" w:space="0" w:color="auto"/>
      </w:divBdr>
    </w:div>
    <w:div w:id="143856355">
      <w:bodyDiv w:val="1"/>
      <w:marLeft w:val="0"/>
      <w:marRight w:val="0"/>
      <w:marTop w:val="0"/>
      <w:marBottom w:val="0"/>
      <w:divBdr>
        <w:top w:val="none" w:sz="0" w:space="0" w:color="auto"/>
        <w:left w:val="none" w:sz="0" w:space="0" w:color="auto"/>
        <w:bottom w:val="none" w:sz="0" w:space="0" w:color="auto"/>
        <w:right w:val="none" w:sz="0" w:space="0" w:color="auto"/>
      </w:divBdr>
      <w:divsChild>
        <w:div w:id="138497220">
          <w:marLeft w:val="0"/>
          <w:marRight w:val="0"/>
          <w:marTop w:val="0"/>
          <w:marBottom w:val="0"/>
          <w:divBdr>
            <w:top w:val="none" w:sz="0" w:space="0" w:color="auto"/>
            <w:left w:val="none" w:sz="0" w:space="0" w:color="auto"/>
            <w:bottom w:val="none" w:sz="0" w:space="0" w:color="auto"/>
            <w:right w:val="none" w:sz="0" w:space="0" w:color="auto"/>
          </w:divBdr>
          <w:divsChild>
            <w:div w:id="281766616">
              <w:marLeft w:val="0"/>
              <w:marRight w:val="0"/>
              <w:marTop w:val="0"/>
              <w:marBottom w:val="0"/>
              <w:divBdr>
                <w:top w:val="none" w:sz="0" w:space="0" w:color="auto"/>
                <w:left w:val="none" w:sz="0" w:space="0" w:color="auto"/>
                <w:bottom w:val="none" w:sz="0" w:space="0" w:color="auto"/>
                <w:right w:val="none" w:sz="0" w:space="0" w:color="auto"/>
              </w:divBdr>
            </w:div>
            <w:div w:id="429013615">
              <w:marLeft w:val="0"/>
              <w:marRight w:val="0"/>
              <w:marTop w:val="0"/>
              <w:marBottom w:val="0"/>
              <w:divBdr>
                <w:top w:val="none" w:sz="0" w:space="0" w:color="auto"/>
                <w:left w:val="none" w:sz="0" w:space="0" w:color="auto"/>
                <w:bottom w:val="none" w:sz="0" w:space="0" w:color="auto"/>
                <w:right w:val="none" w:sz="0" w:space="0" w:color="auto"/>
              </w:divBdr>
            </w:div>
            <w:div w:id="1602642133">
              <w:marLeft w:val="0"/>
              <w:marRight w:val="0"/>
              <w:marTop w:val="0"/>
              <w:marBottom w:val="0"/>
              <w:divBdr>
                <w:top w:val="none" w:sz="0" w:space="0" w:color="auto"/>
                <w:left w:val="none" w:sz="0" w:space="0" w:color="auto"/>
                <w:bottom w:val="none" w:sz="0" w:space="0" w:color="auto"/>
                <w:right w:val="none" w:sz="0" w:space="0" w:color="auto"/>
              </w:divBdr>
            </w:div>
            <w:div w:id="1814367987">
              <w:marLeft w:val="0"/>
              <w:marRight w:val="0"/>
              <w:marTop w:val="0"/>
              <w:marBottom w:val="0"/>
              <w:divBdr>
                <w:top w:val="none" w:sz="0" w:space="0" w:color="auto"/>
                <w:left w:val="none" w:sz="0" w:space="0" w:color="auto"/>
                <w:bottom w:val="none" w:sz="0" w:space="0" w:color="auto"/>
                <w:right w:val="none" w:sz="0" w:space="0" w:color="auto"/>
              </w:divBdr>
            </w:div>
            <w:div w:id="527063192">
              <w:marLeft w:val="0"/>
              <w:marRight w:val="0"/>
              <w:marTop w:val="0"/>
              <w:marBottom w:val="0"/>
              <w:divBdr>
                <w:top w:val="none" w:sz="0" w:space="0" w:color="auto"/>
                <w:left w:val="none" w:sz="0" w:space="0" w:color="auto"/>
                <w:bottom w:val="none" w:sz="0" w:space="0" w:color="auto"/>
                <w:right w:val="none" w:sz="0" w:space="0" w:color="auto"/>
              </w:divBdr>
            </w:div>
            <w:div w:id="1765615596">
              <w:marLeft w:val="0"/>
              <w:marRight w:val="0"/>
              <w:marTop w:val="0"/>
              <w:marBottom w:val="0"/>
              <w:divBdr>
                <w:top w:val="none" w:sz="0" w:space="0" w:color="auto"/>
                <w:left w:val="none" w:sz="0" w:space="0" w:color="auto"/>
                <w:bottom w:val="none" w:sz="0" w:space="0" w:color="auto"/>
                <w:right w:val="none" w:sz="0" w:space="0" w:color="auto"/>
              </w:divBdr>
            </w:div>
            <w:div w:id="3123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4883">
      <w:bodyDiv w:val="1"/>
      <w:marLeft w:val="0"/>
      <w:marRight w:val="0"/>
      <w:marTop w:val="0"/>
      <w:marBottom w:val="0"/>
      <w:divBdr>
        <w:top w:val="none" w:sz="0" w:space="0" w:color="auto"/>
        <w:left w:val="none" w:sz="0" w:space="0" w:color="auto"/>
        <w:bottom w:val="none" w:sz="0" w:space="0" w:color="auto"/>
        <w:right w:val="none" w:sz="0" w:space="0" w:color="auto"/>
      </w:divBdr>
    </w:div>
    <w:div w:id="151534539">
      <w:bodyDiv w:val="1"/>
      <w:marLeft w:val="0"/>
      <w:marRight w:val="0"/>
      <w:marTop w:val="0"/>
      <w:marBottom w:val="0"/>
      <w:divBdr>
        <w:top w:val="none" w:sz="0" w:space="0" w:color="auto"/>
        <w:left w:val="none" w:sz="0" w:space="0" w:color="auto"/>
        <w:bottom w:val="none" w:sz="0" w:space="0" w:color="auto"/>
        <w:right w:val="none" w:sz="0" w:space="0" w:color="auto"/>
      </w:divBdr>
      <w:divsChild>
        <w:div w:id="1409035551">
          <w:marLeft w:val="0"/>
          <w:marRight w:val="0"/>
          <w:marTop w:val="0"/>
          <w:marBottom w:val="0"/>
          <w:divBdr>
            <w:top w:val="none" w:sz="0" w:space="0" w:color="auto"/>
            <w:left w:val="none" w:sz="0" w:space="0" w:color="auto"/>
            <w:bottom w:val="none" w:sz="0" w:space="0" w:color="auto"/>
            <w:right w:val="none" w:sz="0" w:space="0" w:color="auto"/>
          </w:divBdr>
          <w:divsChild>
            <w:div w:id="818696506">
              <w:marLeft w:val="0"/>
              <w:marRight w:val="0"/>
              <w:marTop w:val="0"/>
              <w:marBottom w:val="0"/>
              <w:divBdr>
                <w:top w:val="none" w:sz="0" w:space="0" w:color="auto"/>
                <w:left w:val="none" w:sz="0" w:space="0" w:color="auto"/>
                <w:bottom w:val="none" w:sz="0" w:space="0" w:color="auto"/>
                <w:right w:val="none" w:sz="0" w:space="0" w:color="auto"/>
              </w:divBdr>
            </w:div>
            <w:div w:id="1000618185">
              <w:marLeft w:val="0"/>
              <w:marRight w:val="0"/>
              <w:marTop w:val="0"/>
              <w:marBottom w:val="0"/>
              <w:divBdr>
                <w:top w:val="none" w:sz="0" w:space="0" w:color="auto"/>
                <w:left w:val="none" w:sz="0" w:space="0" w:color="auto"/>
                <w:bottom w:val="none" w:sz="0" w:space="0" w:color="auto"/>
                <w:right w:val="none" w:sz="0" w:space="0" w:color="auto"/>
              </w:divBdr>
            </w:div>
            <w:div w:id="141701738">
              <w:marLeft w:val="0"/>
              <w:marRight w:val="0"/>
              <w:marTop w:val="0"/>
              <w:marBottom w:val="0"/>
              <w:divBdr>
                <w:top w:val="none" w:sz="0" w:space="0" w:color="auto"/>
                <w:left w:val="none" w:sz="0" w:space="0" w:color="auto"/>
                <w:bottom w:val="none" w:sz="0" w:space="0" w:color="auto"/>
                <w:right w:val="none" w:sz="0" w:space="0" w:color="auto"/>
              </w:divBdr>
            </w:div>
            <w:div w:id="453138673">
              <w:marLeft w:val="0"/>
              <w:marRight w:val="0"/>
              <w:marTop w:val="0"/>
              <w:marBottom w:val="0"/>
              <w:divBdr>
                <w:top w:val="none" w:sz="0" w:space="0" w:color="auto"/>
                <w:left w:val="none" w:sz="0" w:space="0" w:color="auto"/>
                <w:bottom w:val="none" w:sz="0" w:space="0" w:color="auto"/>
                <w:right w:val="none" w:sz="0" w:space="0" w:color="auto"/>
              </w:divBdr>
            </w:div>
            <w:div w:id="701976482">
              <w:marLeft w:val="0"/>
              <w:marRight w:val="0"/>
              <w:marTop w:val="0"/>
              <w:marBottom w:val="0"/>
              <w:divBdr>
                <w:top w:val="none" w:sz="0" w:space="0" w:color="auto"/>
                <w:left w:val="none" w:sz="0" w:space="0" w:color="auto"/>
                <w:bottom w:val="none" w:sz="0" w:space="0" w:color="auto"/>
                <w:right w:val="none" w:sz="0" w:space="0" w:color="auto"/>
              </w:divBdr>
            </w:div>
            <w:div w:id="433987867">
              <w:marLeft w:val="0"/>
              <w:marRight w:val="0"/>
              <w:marTop w:val="0"/>
              <w:marBottom w:val="0"/>
              <w:divBdr>
                <w:top w:val="none" w:sz="0" w:space="0" w:color="auto"/>
                <w:left w:val="none" w:sz="0" w:space="0" w:color="auto"/>
                <w:bottom w:val="none" w:sz="0" w:space="0" w:color="auto"/>
                <w:right w:val="none" w:sz="0" w:space="0" w:color="auto"/>
              </w:divBdr>
            </w:div>
            <w:div w:id="2797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3692">
      <w:bodyDiv w:val="1"/>
      <w:marLeft w:val="0"/>
      <w:marRight w:val="0"/>
      <w:marTop w:val="0"/>
      <w:marBottom w:val="0"/>
      <w:divBdr>
        <w:top w:val="none" w:sz="0" w:space="0" w:color="auto"/>
        <w:left w:val="none" w:sz="0" w:space="0" w:color="auto"/>
        <w:bottom w:val="none" w:sz="0" w:space="0" w:color="auto"/>
        <w:right w:val="none" w:sz="0" w:space="0" w:color="auto"/>
      </w:divBdr>
    </w:div>
    <w:div w:id="155919340">
      <w:bodyDiv w:val="1"/>
      <w:marLeft w:val="0"/>
      <w:marRight w:val="0"/>
      <w:marTop w:val="0"/>
      <w:marBottom w:val="0"/>
      <w:divBdr>
        <w:top w:val="none" w:sz="0" w:space="0" w:color="auto"/>
        <w:left w:val="none" w:sz="0" w:space="0" w:color="auto"/>
        <w:bottom w:val="none" w:sz="0" w:space="0" w:color="auto"/>
        <w:right w:val="none" w:sz="0" w:space="0" w:color="auto"/>
      </w:divBdr>
    </w:div>
    <w:div w:id="162748075">
      <w:bodyDiv w:val="1"/>
      <w:marLeft w:val="0"/>
      <w:marRight w:val="0"/>
      <w:marTop w:val="0"/>
      <w:marBottom w:val="0"/>
      <w:divBdr>
        <w:top w:val="none" w:sz="0" w:space="0" w:color="auto"/>
        <w:left w:val="none" w:sz="0" w:space="0" w:color="auto"/>
        <w:bottom w:val="none" w:sz="0" w:space="0" w:color="auto"/>
        <w:right w:val="none" w:sz="0" w:space="0" w:color="auto"/>
      </w:divBdr>
    </w:div>
    <w:div w:id="163786522">
      <w:bodyDiv w:val="1"/>
      <w:marLeft w:val="0"/>
      <w:marRight w:val="0"/>
      <w:marTop w:val="0"/>
      <w:marBottom w:val="0"/>
      <w:divBdr>
        <w:top w:val="none" w:sz="0" w:space="0" w:color="auto"/>
        <w:left w:val="none" w:sz="0" w:space="0" w:color="auto"/>
        <w:bottom w:val="none" w:sz="0" w:space="0" w:color="auto"/>
        <w:right w:val="none" w:sz="0" w:space="0" w:color="auto"/>
      </w:divBdr>
      <w:divsChild>
        <w:div w:id="1606182823">
          <w:marLeft w:val="0"/>
          <w:marRight w:val="0"/>
          <w:marTop w:val="0"/>
          <w:marBottom w:val="0"/>
          <w:divBdr>
            <w:top w:val="none" w:sz="0" w:space="0" w:color="auto"/>
            <w:left w:val="none" w:sz="0" w:space="0" w:color="auto"/>
            <w:bottom w:val="none" w:sz="0" w:space="0" w:color="auto"/>
            <w:right w:val="none" w:sz="0" w:space="0" w:color="auto"/>
          </w:divBdr>
          <w:divsChild>
            <w:div w:id="1303997723">
              <w:marLeft w:val="0"/>
              <w:marRight w:val="0"/>
              <w:marTop w:val="0"/>
              <w:marBottom w:val="0"/>
              <w:divBdr>
                <w:top w:val="none" w:sz="0" w:space="0" w:color="auto"/>
                <w:left w:val="none" w:sz="0" w:space="0" w:color="auto"/>
                <w:bottom w:val="none" w:sz="0" w:space="0" w:color="auto"/>
                <w:right w:val="none" w:sz="0" w:space="0" w:color="auto"/>
              </w:divBdr>
              <w:divsChild>
                <w:div w:id="1983778108">
                  <w:marLeft w:val="0"/>
                  <w:marRight w:val="0"/>
                  <w:marTop w:val="0"/>
                  <w:marBottom w:val="0"/>
                  <w:divBdr>
                    <w:top w:val="none" w:sz="0" w:space="0" w:color="auto"/>
                    <w:left w:val="none" w:sz="0" w:space="0" w:color="auto"/>
                    <w:bottom w:val="none" w:sz="0" w:space="0" w:color="auto"/>
                    <w:right w:val="none" w:sz="0" w:space="0" w:color="auto"/>
                  </w:divBdr>
                  <w:divsChild>
                    <w:div w:id="817456622">
                      <w:marLeft w:val="0"/>
                      <w:marRight w:val="0"/>
                      <w:marTop w:val="0"/>
                      <w:marBottom w:val="0"/>
                      <w:divBdr>
                        <w:top w:val="none" w:sz="0" w:space="0" w:color="auto"/>
                        <w:left w:val="none" w:sz="0" w:space="0" w:color="auto"/>
                        <w:bottom w:val="none" w:sz="0" w:space="0" w:color="auto"/>
                        <w:right w:val="none" w:sz="0" w:space="0" w:color="auto"/>
                      </w:divBdr>
                      <w:divsChild>
                        <w:div w:id="1969236169">
                          <w:marLeft w:val="0"/>
                          <w:marRight w:val="0"/>
                          <w:marTop w:val="0"/>
                          <w:marBottom w:val="0"/>
                          <w:divBdr>
                            <w:top w:val="none" w:sz="0" w:space="0" w:color="auto"/>
                            <w:left w:val="none" w:sz="0" w:space="0" w:color="auto"/>
                            <w:bottom w:val="none" w:sz="0" w:space="0" w:color="auto"/>
                            <w:right w:val="none" w:sz="0" w:space="0" w:color="auto"/>
                          </w:divBdr>
                          <w:divsChild>
                            <w:div w:id="1101991546">
                              <w:marLeft w:val="0"/>
                              <w:marRight w:val="0"/>
                              <w:marTop w:val="0"/>
                              <w:marBottom w:val="0"/>
                              <w:divBdr>
                                <w:top w:val="none" w:sz="0" w:space="0" w:color="auto"/>
                                <w:left w:val="none" w:sz="0" w:space="0" w:color="auto"/>
                                <w:bottom w:val="none" w:sz="0" w:space="0" w:color="auto"/>
                                <w:right w:val="none" w:sz="0" w:space="0" w:color="auto"/>
                              </w:divBdr>
                              <w:divsChild>
                                <w:div w:id="1067415929">
                                  <w:marLeft w:val="0"/>
                                  <w:marRight w:val="0"/>
                                  <w:marTop w:val="0"/>
                                  <w:marBottom w:val="0"/>
                                  <w:divBdr>
                                    <w:top w:val="none" w:sz="0" w:space="0" w:color="auto"/>
                                    <w:left w:val="none" w:sz="0" w:space="0" w:color="auto"/>
                                    <w:bottom w:val="none" w:sz="0" w:space="0" w:color="auto"/>
                                    <w:right w:val="none" w:sz="0" w:space="0" w:color="auto"/>
                                  </w:divBdr>
                                  <w:divsChild>
                                    <w:div w:id="902637325">
                                      <w:marLeft w:val="0"/>
                                      <w:marRight w:val="0"/>
                                      <w:marTop w:val="0"/>
                                      <w:marBottom w:val="0"/>
                                      <w:divBdr>
                                        <w:top w:val="none" w:sz="0" w:space="0" w:color="auto"/>
                                        <w:left w:val="none" w:sz="0" w:space="0" w:color="auto"/>
                                        <w:bottom w:val="none" w:sz="0" w:space="0" w:color="auto"/>
                                        <w:right w:val="none" w:sz="0" w:space="0" w:color="auto"/>
                                      </w:divBdr>
                                      <w:divsChild>
                                        <w:div w:id="1953777130">
                                          <w:marLeft w:val="0"/>
                                          <w:marRight w:val="0"/>
                                          <w:marTop w:val="0"/>
                                          <w:marBottom w:val="0"/>
                                          <w:divBdr>
                                            <w:top w:val="none" w:sz="0" w:space="0" w:color="auto"/>
                                            <w:left w:val="none" w:sz="0" w:space="0" w:color="auto"/>
                                            <w:bottom w:val="none" w:sz="0" w:space="0" w:color="auto"/>
                                            <w:right w:val="none" w:sz="0" w:space="0" w:color="auto"/>
                                          </w:divBdr>
                                          <w:divsChild>
                                            <w:div w:id="1077021406">
                                              <w:marLeft w:val="0"/>
                                              <w:marRight w:val="0"/>
                                              <w:marTop w:val="0"/>
                                              <w:marBottom w:val="0"/>
                                              <w:divBdr>
                                                <w:top w:val="none" w:sz="0" w:space="0" w:color="auto"/>
                                                <w:left w:val="none" w:sz="0" w:space="0" w:color="auto"/>
                                                <w:bottom w:val="none" w:sz="0" w:space="0" w:color="auto"/>
                                                <w:right w:val="none" w:sz="0" w:space="0" w:color="auto"/>
                                              </w:divBdr>
                                              <w:divsChild>
                                                <w:div w:id="1932547740">
                                                  <w:marLeft w:val="0"/>
                                                  <w:marRight w:val="0"/>
                                                  <w:marTop w:val="0"/>
                                                  <w:marBottom w:val="0"/>
                                                  <w:divBdr>
                                                    <w:top w:val="none" w:sz="0" w:space="0" w:color="auto"/>
                                                    <w:left w:val="none" w:sz="0" w:space="0" w:color="auto"/>
                                                    <w:bottom w:val="none" w:sz="0" w:space="0" w:color="auto"/>
                                                    <w:right w:val="none" w:sz="0" w:space="0" w:color="auto"/>
                                                  </w:divBdr>
                                                  <w:divsChild>
                                                    <w:div w:id="1450121421">
                                                      <w:marLeft w:val="0"/>
                                                      <w:marRight w:val="0"/>
                                                      <w:marTop w:val="0"/>
                                                      <w:marBottom w:val="0"/>
                                                      <w:divBdr>
                                                        <w:top w:val="none" w:sz="0" w:space="0" w:color="auto"/>
                                                        <w:left w:val="none" w:sz="0" w:space="0" w:color="auto"/>
                                                        <w:bottom w:val="none" w:sz="0" w:space="0" w:color="auto"/>
                                                        <w:right w:val="none" w:sz="0" w:space="0" w:color="auto"/>
                                                      </w:divBdr>
                                                      <w:divsChild>
                                                        <w:div w:id="20525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4439836">
      <w:bodyDiv w:val="1"/>
      <w:marLeft w:val="0"/>
      <w:marRight w:val="0"/>
      <w:marTop w:val="0"/>
      <w:marBottom w:val="0"/>
      <w:divBdr>
        <w:top w:val="none" w:sz="0" w:space="0" w:color="auto"/>
        <w:left w:val="none" w:sz="0" w:space="0" w:color="auto"/>
        <w:bottom w:val="none" w:sz="0" w:space="0" w:color="auto"/>
        <w:right w:val="none" w:sz="0" w:space="0" w:color="auto"/>
      </w:divBdr>
    </w:div>
    <w:div w:id="167983269">
      <w:bodyDiv w:val="1"/>
      <w:marLeft w:val="0"/>
      <w:marRight w:val="0"/>
      <w:marTop w:val="0"/>
      <w:marBottom w:val="0"/>
      <w:divBdr>
        <w:top w:val="none" w:sz="0" w:space="0" w:color="auto"/>
        <w:left w:val="none" w:sz="0" w:space="0" w:color="auto"/>
        <w:bottom w:val="none" w:sz="0" w:space="0" w:color="auto"/>
        <w:right w:val="none" w:sz="0" w:space="0" w:color="auto"/>
      </w:divBdr>
    </w:div>
    <w:div w:id="168762374">
      <w:bodyDiv w:val="1"/>
      <w:marLeft w:val="0"/>
      <w:marRight w:val="0"/>
      <w:marTop w:val="0"/>
      <w:marBottom w:val="0"/>
      <w:divBdr>
        <w:top w:val="none" w:sz="0" w:space="0" w:color="auto"/>
        <w:left w:val="none" w:sz="0" w:space="0" w:color="auto"/>
        <w:bottom w:val="none" w:sz="0" w:space="0" w:color="auto"/>
        <w:right w:val="none" w:sz="0" w:space="0" w:color="auto"/>
      </w:divBdr>
    </w:div>
    <w:div w:id="169179642">
      <w:bodyDiv w:val="1"/>
      <w:marLeft w:val="0"/>
      <w:marRight w:val="0"/>
      <w:marTop w:val="0"/>
      <w:marBottom w:val="0"/>
      <w:divBdr>
        <w:top w:val="none" w:sz="0" w:space="0" w:color="auto"/>
        <w:left w:val="none" w:sz="0" w:space="0" w:color="auto"/>
        <w:bottom w:val="none" w:sz="0" w:space="0" w:color="auto"/>
        <w:right w:val="none" w:sz="0" w:space="0" w:color="auto"/>
      </w:divBdr>
    </w:div>
    <w:div w:id="175849738">
      <w:bodyDiv w:val="1"/>
      <w:marLeft w:val="0"/>
      <w:marRight w:val="0"/>
      <w:marTop w:val="0"/>
      <w:marBottom w:val="0"/>
      <w:divBdr>
        <w:top w:val="none" w:sz="0" w:space="0" w:color="auto"/>
        <w:left w:val="none" w:sz="0" w:space="0" w:color="auto"/>
        <w:bottom w:val="none" w:sz="0" w:space="0" w:color="auto"/>
        <w:right w:val="none" w:sz="0" w:space="0" w:color="auto"/>
      </w:divBdr>
    </w:div>
    <w:div w:id="178667290">
      <w:bodyDiv w:val="1"/>
      <w:marLeft w:val="0"/>
      <w:marRight w:val="0"/>
      <w:marTop w:val="0"/>
      <w:marBottom w:val="0"/>
      <w:divBdr>
        <w:top w:val="none" w:sz="0" w:space="0" w:color="auto"/>
        <w:left w:val="none" w:sz="0" w:space="0" w:color="auto"/>
        <w:bottom w:val="none" w:sz="0" w:space="0" w:color="auto"/>
        <w:right w:val="none" w:sz="0" w:space="0" w:color="auto"/>
      </w:divBdr>
    </w:div>
    <w:div w:id="184026934">
      <w:bodyDiv w:val="1"/>
      <w:marLeft w:val="0"/>
      <w:marRight w:val="0"/>
      <w:marTop w:val="0"/>
      <w:marBottom w:val="0"/>
      <w:divBdr>
        <w:top w:val="none" w:sz="0" w:space="0" w:color="auto"/>
        <w:left w:val="none" w:sz="0" w:space="0" w:color="auto"/>
        <w:bottom w:val="none" w:sz="0" w:space="0" w:color="auto"/>
        <w:right w:val="none" w:sz="0" w:space="0" w:color="auto"/>
      </w:divBdr>
    </w:div>
    <w:div w:id="185556404">
      <w:bodyDiv w:val="1"/>
      <w:marLeft w:val="0"/>
      <w:marRight w:val="0"/>
      <w:marTop w:val="0"/>
      <w:marBottom w:val="0"/>
      <w:divBdr>
        <w:top w:val="none" w:sz="0" w:space="0" w:color="auto"/>
        <w:left w:val="none" w:sz="0" w:space="0" w:color="auto"/>
        <w:bottom w:val="none" w:sz="0" w:space="0" w:color="auto"/>
        <w:right w:val="none" w:sz="0" w:space="0" w:color="auto"/>
      </w:divBdr>
      <w:divsChild>
        <w:div w:id="403378221">
          <w:marLeft w:val="-720"/>
          <w:marRight w:val="0"/>
          <w:marTop w:val="0"/>
          <w:marBottom w:val="0"/>
          <w:divBdr>
            <w:top w:val="none" w:sz="0" w:space="0" w:color="auto"/>
            <w:left w:val="none" w:sz="0" w:space="0" w:color="auto"/>
            <w:bottom w:val="none" w:sz="0" w:space="0" w:color="auto"/>
            <w:right w:val="none" w:sz="0" w:space="0" w:color="auto"/>
          </w:divBdr>
        </w:div>
      </w:divsChild>
    </w:div>
    <w:div w:id="186145771">
      <w:bodyDiv w:val="1"/>
      <w:marLeft w:val="0"/>
      <w:marRight w:val="0"/>
      <w:marTop w:val="0"/>
      <w:marBottom w:val="0"/>
      <w:divBdr>
        <w:top w:val="none" w:sz="0" w:space="0" w:color="auto"/>
        <w:left w:val="none" w:sz="0" w:space="0" w:color="auto"/>
        <w:bottom w:val="none" w:sz="0" w:space="0" w:color="auto"/>
        <w:right w:val="none" w:sz="0" w:space="0" w:color="auto"/>
      </w:divBdr>
    </w:div>
    <w:div w:id="201945165">
      <w:bodyDiv w:val="1"/>
      <w:marLeft w:val="0"/>
      <w:marRight w:val="0"/>
      <w:marTop w:val="0"/>
      <w:marBottom w:val="0"/>
      <w:divBdr>
        <w:top w:val="none" w:sz="0" w:space="0" w:color="auto"/>
        <w:left w:val="none" w:sz="0" w:space="0" w:color="auto"/>
        <w:bottom w:val="none" w:sz="0" w:space="0" w:color="auto"/>
        <w:right w:val="none" w:sz="0" w:space="0" w:color="auto"/>
      </w:divBdr>
    </w:div>
    <w:div w:id="211427077">
      <w:bodyDiv w:val="1"/>
      <w:marLeft w:val="0"/>
      <w:marRight w:val="0"/>
      <w:marTop w:val="0"/>
      <w:marBottom w:val="0"/>
      <w:divBdr>
        <w:top w:val="none" w:sz="0" w:space="0" w:color="auto"/>
        <w:left w:val="none" w:sz="0" w:space="0" w:color="auto"/>
        <w:bottom w:val="none" w:sz="0" w:space="0" w:color="auto"/>
        <w:right w:val="none" w:sz="0" w:space="0" w:color="auto"/>
      </w:divBdr>
    </w:div>
    <w:div w:id="220024530">
      <w:bodyDiv w:val="1"/>
      <w:marLeft w:val="0"/>
      <w:marRight w:val="0"/>
      <w:marTop w:val="0"/>
      <w:marBottom w:val="0"/>
      <w:divBdr>
        <w:top w:val="none" w:sz="0" w:space="0" w:color="auto"/>
        <w:left w:val="none" w:sz="0" w:space="0" w:color="auto"/>
        <w:bottom w:val="none" w:sz="0" w:space="0" w:color="auto"/>
        <w:right w:val="none" w:sz="0" w:space="0" w:color="auto"/>
      </w:divBdr>
    </w:div>
    <w:div w:id="221866407">
      <w:bodyDiv w:val="1"/>
      <w:marLeft w:val="0"/>
      <w:marRight w:val="0"/>
      <w:marTop w:val="0"/>
      <w:marBottom w:val="0"/>
      <w:divBdr>
        <w:top w:val="none" w:sz="0" w:space="0" w:color="auto"/>
        <w:left w:val="none" w:sz="0" w:space="0" w:color="auto"/>
        <w:bottom w:val="none" w:sz="0" w:space="0" w:color="auto"/>
        <w:right w:val="none" w:sz="0" w:space="0" w:color="auto"/>
      </w:divBdr>
    </w:div>
    <w:div w:id="223104276">
      <w:bodyDiv w:val="1"/>
      <w:marLeft w:val="0"/>
      <w:marRight w:val="0"/>
      <w:marTop w:val="0"/>
      <w:marBottom w:val="0"/>
      <w:divBdr>
        <w:top w:val="none" w:sz="0" w:space="0" w:color="auto"/>
        <w:left w:val="none" w:sz="0" w:space="0" w:color="auto"/>
        <w:bottom w:val="none" w:sz="0" w:space="0" w:color="auto"/>
        <w:right w:val="none" w:sz="0" w:space="0" w:color="auto"/>
      </w:divBdr>
    </w:div>
    <w:div w:id="231281703">
      <w:bodyDiv w:val="1"/>
      <w:marLeft w:val="0"/>
      <w:marRight w:val="0"/>
      <w:marTop w:val="0"/>
      <w:marBottom w:val="0"/>
      <w:divBdr>
        <w:top w:val="none" w:sz="0" w:space="0" w:color="auto"/>
        <w:left w:val="none" w:sz="0" w:space="0" w:color="auto"/>
        <w:bottom w:val="none" w:sz="0" w:space="0" w:color="auto"/>
        <w:right w:val="none" w:sz="0" w:space="0" w:color="auto"/>
      </w:divBdr>
    </w:div>
    <w:div w:id="233853757">
      <w:bodyDiv w:val="1"/>
      <w:marLeft w:val="0"/>
      <w:marRight w:val="0"/>
      <w:marTop w:val="0"/>
      <w:marBottom w:val="0"/>
      <w:divBdr>
        <w:top w:val="none" w:sz="0" w:space="0" w:color="auto"/>
        <w:left w:val="none" w:sz="0" w:space="0" w:color="auto"/>
        <w:bottom w:val="none" w:sz="0" w:space="0" w:color="auto"/>
        <w:right w:val="none" w:sz="0" w:space="0" w:color="auto"/>
      </w:divBdr>
    </w:div>
    <w:div w:id="236483433">
      <w:bodyDiv w:val="1"/>
      <w:marLeft w:val="0"/>
      <w:marRight w:val="0"/>
      <w:marTop w:val="0"/>
      <w:marBottom w:val="0"/>
      <w:divBdr>
        <w:top w:val="none" w:sz="0" w:space="0" w:color="auto"/>
        <w:left w:val="none" w:sz="0" w:space="0" w:color="auto"/>
        <w:bottom w:val="none" w:sz="0" w:space="0" w:color="auto"/>
        <w:right w:val="none" w:sz="0" w:space="0" w:color="auto"/>
      </w:divBdr>
    </w:div>
    <w:div w:id="244725585">
      <w:bodyDiv w:val="1"/>
      <w:marLeft w:val="0"/>
      <w:marRight w:val="0"/>
      <w:marTop w:val="0"/>
      <w:marBottom w:val="0"/>
      <w:divBdr>
        <w:top w:val="none" w:sz="0" w:space="0" w:color="auto"/>
        <w:left w:val="none" w:sz="0" w:space="0" w:color="auto"/>
        <w:bottom w:val="none" w:sz="0" w:space="0" w:color="auto"/>
        <w:right w:val="none" w:sz="0" w:space="0" w:color="auto"/>
      </w:divBdr>
    </w:div>
    <w:div w:id="246621144">
      <w:bodyDiv w:val="1"/>
      <w:marLeft w:val="0"/>
      <w:marRight w:val="0"/>
      <w:marTop w:val="0"/>
      <w:marBottom w:val="0"/>
      <w:divBdr>
        <w:top w:val="none" w:sz="0" w:space="0" w:color="auto"/>
        <w:left w:val="none" w:sz="0" w:space="0" w:color="auto"/>
        <w:bottom w:val="none" w:sz="0" w:space="0" w:color="auto"/>
        <w:right w:val="none" w:sz="0" w:space="0" w:color="auto"/>
      </w:divBdr>
    </w:div>
    <w:div w:id="249774886">
      <w:bodyDiv w:val="1"/>
      <w:marLeft w:val="0"/>
      <w:marRight w:val="0"/>
      <w:marTop w:val="0"/>
      <w:marBottom w:val="0"/>
      <w:divBdr>
        <w:top w:val="none" w:sz="0" w:space="0" w:color="auto"/>
        <w:left w:val="none" w:sz="0" w:space="0" w:color="auto"/>
        <w:bottom w:val="none" w:sz="0" w:space="0" w:color="auto"/>
        <w:right w:val="none" w:sz="0" w:space="0" w:color="auto"/>
      </w:divBdr>
    </w:div>
    <w:div w:id="250704273">
      <w:bodyDiv w:val="1"/>
      <w:marLeft w:val="0"/>
      <w:marRight w:val="0"/>
      <w:marTop w:val="0"/>
      <w:marBottom w:val="0"/>
      <w:divBdr>
        <w:top w:val="none" w:sz="0" w:space="0" w:color="auto"/>
        <w:left w:val="none" w:sz="0" w:space="0" w:color="auto"/>
        <w:bottom w:val="none" w:sz="0" w:space="0" w:color="auto"/>
        <w:right w:val="none" w:sz="0" w:space="0" w:color="auto"/>
      </w:divBdr>
    </w:div>
    <w:div w:id="252323926">
      <w:bodyDiv w:val="1"/>
      <w:marLeft w:val="0"/>
      <w:marRight w:val="0"/>
      <w:marTop w:val="0"/>
      <w:marBottom w:val="0"/>
      <w:divBdr>
        <w:top w:val="none" w:sz="0" w:space="0" w:color="auto"/>
        <w:left w:val="none" w:sz="0" w:space="0" w:color="auto"/>
        <w:bottom w:val="none" w:sz="0" w:space="0" w:color="auto"/>
        <w:right w:val="none" w:sz="0" w:space="0" w:color="auto"/>
      </w:divBdr>
    </w:div>
    <w:div w:id="256403771">
      <w:bodyDiv w:val="1"/>
      <w:marLeft w:val="0"/>
      <w:marRight w:val="0"/>
      <w:marTop w:val="0"/>
      <w:marBottom w:val="0"/>
      <w:divBdr>
        <w:top w:val="none" w:sz="0" w:space="0" w:color="auto"/>
        <w:left w:val="none" w:sz="0" w:space="0" w:color="auto"/>
        <w:bottom w:val="none" w:sz="0" w:space="0" w:color="auto"/>
        <w:right w:val="none" w:sz="0" w:space="0" w:color="auto"/>
      </w:divBdr>
    </w:div>
    <w:div w:id="262878661">
      <w:bodyDiv w:val="1"/>
      <w:marLeft w:val="0"/>
      <w:marRight w:val="0"/>
      <w:marTop w:val="0"/>
      <w:marBottom w:val="0"/>
      <w:divBdr>
        <w:top w:val="none" w:sz="0" w:space="0" w:color="auto"/>
        <w:left w:val="none" w:sz="0" w:space="0" w:color="auto"/>
        <w:bottom w:val="none" w:sz="0" w:space="0" w:color="auto"/>
        <w:right w:val="none" w:sz="0" w:space="0" w:color="auto"/>
      </w:divBdr>
    </w:div>
    <w:div w:id="273901199">
      <w:bodyDiv w:val="1"/>
      <w:marLeft w:val="0"/>
      <w:marRight w:val="0"/>
      <w:marTop w:val="0"/>
      <w:marBottom w:val="0"/>
      <w:divBdr>
        <w:top w:val="none" w:sz="0" w:space="0" w:color="auto"/>
        <w:left w:val="none" w:sz="0" w:space="0" w:color="auto"/>
        <w:bottom w:val="none" w:sz="0" w:space="0" w:color="auto"/>
        <w:right w:val="none" w:sz="0" w:space="0" w:color="auto"/>
      </w:divBdr>
    </w:div>
    <w:div w:id="274018056">
      <w:bodyDiv w:val="1"/>
      <w:marLeft w:val="0"/>
      <w:marRight w:val="0"/>
      <w:marTop w:val="0"/>
      <w:marBottom w:val="0"/>
      <w:divBdr>
        <w:top w:val="none" w:sz="0" w:space="0" w:color="auto"/>
        <w:left w:val="none" w:sz="0" w:space="0" w:color="auto"/>
        <w:bottom w:val="none" w:sz="0" w:space="0" w:color="auto"/>
        <w:right w:val="none" w:sz="0" w:space="0" w:color="auto"/>
      </w:divBdr>
      <w:divsChild>
        <w:div w:id="1409378325">
          <w:marLeft w:val="0"/>
          <w:marRight w:val="0"/>
          <w:marTop w:val="0"/>
          <w:marBottom w:val="0"/>
          <w:divBdr>
            <w:top w:val="none" w:sz="0" w:space="0" w:color="auto"/>
            <w:left w:val="none" w:sz="0" w:space="0" w:color="auto"/>
            <w:bottom w:val="none" w:sz="0" w:space="0" w:color="auto"/>
            <w:right w:val="none" w:sz="0" w:space="0" w:color="auto"/>
          </w:divBdr>
          <w:divsChild>
            <w:div w:id="1517575824">
              <w:marLeft w:val="0"/>
              <w:marRight w:val="0"/>
              <w:marTop w:val="0"/>
              <w:marBottom w:val="0"/>
              <w:divBdr>
                <w:top w:val="none" w:sz="0" w:space="0" w:color="auto"/>
                <w:left w:val="none" w:sz="0" w:space="0" w:color="auto"/>
                <w:bottom w:val="none" w:sz="0" w:space="0" w:color="auto"/>
                <w:right w:val="none" w:sz="0" w:space="0" w:color="auto"/>
              </w:divBdr>
              <w:divsChild>
                <w:div w:id="1584872678">
                  <w:marLeft w:val="0"/>
                  <w:marRight w:val="0"/>
                  <w:marTop w:val="0"/>
                  <w:marBottom w:val="0"/>
                  <w:divBdr>
                    <w:top w:val="none" w:sz="0" w:space="0" w:color="auto"/>
                    <w:left w:val="none" w:sz="0" w:space="0" w:color="auto"/>
                    <w:bottom w:val="none" w:sz="0" w:space="0" w:color="auto"/>
                    <w:right w:val="none" w:sz="0" w:space="0" w:color="auto"/>
                  </w:divBdr>
                  <w:divsChild>
                    <w:div w:id="819268378">
                      <w:marLeft w:val="0"/>
                      <w:marRight w:val="0"/>
                      <w:marTop w:val="0"/>
                      <w:marBottom w:val="0"/>
                      <w:divBdr>
                        <w:top w:val="none" w:sz="0" w:space="0" w:color="auto"/>
                        <w:left w:val="none" w:sz="0" w:space="0" w:color="auto"/>
                        <w:bottom w:val="none" w:sz="0" w:space="0" w:color="auto"/>
                        <w:right w:val="none" w:sz="0" w:space="0" w:color="auto"/>
                      </w:divBdr>
                      <w:divsChild>
                        <w:div w:id="1524052927">
                          <w:marLeft w:val="0"/>
                          <w:marRight w:val="0"/>
                          <w:marTop w:val="0"/>
                          <w:marBottom w:val="0"/>
                          <w:divBdr>
                            <w:top w:val="none" w:sz="0" w:space="0" w:color="auto"/>
                            <w:left w:val="none" w:sz="0" w:space="0" w:color="auto"/>
                            <w:bottom w:val="none" w:sz="0" w:space="0" w:color="auto"/>
                            <w:right w:val="none" w:sz="0" w:space="0" w:color="auto"/>
                          </w:divBdr>
                          <w:divsChild>
                            <w:div w:id="1798640657">
                              <w:marLeft w:val="0"/>
                              <w:marRight w:val="0"/>
                              <w:marTop w:val="0"/>
                              <w:marBottom w:val="0"/>
                              <w:divBdr>
                                <w:top w:val="none" w:sz="0" w:space="0" w:color="auto"/>
                                <w:left w:val="none" w:sz="0" w:space="0" w:color="auto"/>
                                <w:bottom w:val="none" w:sz="0" w:space="0" w:color="auto"/>
                                <w:right w:val="none" w:sz="0" w:space="0" w:color="auto"/>
                              </w:divBdr>
                              <w:divsChild>
                                <w:div w:id="89470839">
                                  <w:marLeft w:val="0"/>
                                  <w:marRight w:val="0"/>
                                  <w:marTop w:val="0"/>
                                  <w:marBottom w:val="0"/>
                                  <w:divBdr>
                                    <w:top w:val="none" w:sz="0" w:space="0" w:color="auto"/>
                                    <w:left w:val="none" w:sz="0" w:space="0" w:color="auto"/>
                                    <w:bottom w:val="none" w:sz="0" w:space="0" w:color="auto"/>
                                    <w:right w:val="none" w:sz="0" w:space="0" w:color="auto"/>
                                  </w:divBdr>
                                  <w:divsChild>
                                    <w:div w:id="1174874889">
                                      <w:marLeft w:val="0"/>
                                      <w:marRight w:val="0"/>
                                      <w:marTop w:val="0"/>
                                      <w:marBottom w:val="0"/>
                                      <w:divBdr>
                                        <w:top w:val="none" w:sz="0" w:space="0" w:color="auto"/>
                                        <w:left w:val="none" w:sz="0" w:space="0" w:color="auto"/>
                                        <w:bottom w:val="none" w:sz="0" w:space="0" w:color="auto"/>
                                        <w:right w:val="none" w:sz="0" w:space="0" w:color="auto"/>
                                      </w:divBdr>
                                      <w:divsChild>
                                        <w:div w:id="1218782532">
                                          <w:marLeft w:val="0"/>
                                          <w:marRight w:val="0"/>
                                          <w:marTop w:val="0"/>
                                          <w:marBottom w:val="0"/>
                                          <w:divBdr>
                                            <w:top w:val="none" w:sz="0" w:space="0" w:color="auto"/>
                                            <w:left w:val="none" w:sz="0" w:space="0" w:color="auto"/>
                                            <w:bottom w:val="none" w:sz="0" w:space="0" w:color="auto"/>
                                            <w:right w:val="none" w:sz="0" w:space="0" w:color="auto"/>
                                          </w:divBdr>
                                          <w:divsChild>
                                            <w:div w:id="404109107">
                                              <w:marLeft w:val="0"/>
                                              <w:marRight w:val="0"/>
                                              <w:marTop w:val="0"/>
                                              <w:marBottom w:val="0"/>
                                              <w:divBdr>
                                                <w:top w:val="none" w:sz="0" w:space="0" w:color="auto"/>
                                                <w:left w:val="none" w:sz="0" w:space="0" w:color="auto"/>
                                                <w:bottom w:val="none" w:sz="0" w:space="0" w:color="auto"/>
                                                <w:right w:val="none" w:sz="0" w:space="0" w:color="auto"/>
                                              </w:divBdr>
                                              <w:divsChild>
                                                <w:div w:id="1561018526">
                                                  <w:marLeft w:val="0"/>
                                                  <w:marRight w:val="0"/>
                                                  <w:marTop w:val="0"/>
                                                  <w:marBottom w:val="0"/>
                                                  <w:divBdr>
                                                    <w:top w:val="none" w:sz="0" w:space="0" w:color="auto"/>
                                                    <w:left w:val="none" w:sz="0" w:space="0" w:color="auto"/>
                                                    <w:bottom w:val="none" w:sz="0" w:space="0" w:color="auto"/>
                                                    <w:right w:val="none" w:sz="0" w:space="0" w:color="auto"/>
                                                  </w:divBdr>
                                                  <w:divsChild>
                                                    <w:div w:id="549657244">
                                                      <w:marLeft w:val="0"/>
                                                      <w:marRight w:val="0"/>
                                                      <w:marTop w:val="0"/>
                                                      <w:marBottom w:val="0"/>
                                                      <w:divBdr>
                                                        <w:top w:val="none" w:sz="0" w:space="0" w:color="auto"/>
                                                        <w:left w:val="none" w:sz="0" w:space="0" w:color="auto"/>
                                                        <w:bottom w:val="none" w:sz="0" w:space="0" w:color="auto"/>
                                                        <w:right w:val="none" w:sz="0" w:space="0" w:color="auto"/>
                                                      </w:divBdr>
                                                      <w:divsChild>
                                                        <w:div w:id="897788051">
                                                          <w:marLeft w:val="0"/>
                                                          <w:marRight w:val="0"/>
                                                          <w:marTop w:val="0"/>
                                                          <w:marBottom w:val="0"/>
                                                          <w:divBdr>
                                                            <w:top w:val="none" w:sz="0" w:space="0" w:color="auto"/>
                                                            <w:left w:val="none" w:sz="0" w:space="0" w:color="auto"/>
                                                            <w:bottom w:val="none" w:sz="0" w:space="0" w:color="auto"/>
                                                            <w:right w:val="none" w:sz="0" w:space="0" w:color="auto"/>
                                                          </w:divBdr>
                                                          <w:divsChild>
                                                            <w:div w:id="11899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4604931">
      <w:bodyDiv w:val="1"/>
      <w:marLeft w:val="0"/>
      <w:marRight w:val="0"/>
      <w:marTop w:val="0"/>
      <w:marBottom w:val="0"/>
      <w:divBdr>
        <w:top w:val="none" w:sz="0" w:space="0" w:color="auto"/>
        <w:left w:val="none" w:sz="0" w:space="0" w:color="auto"/>
        <w:bottom w:val="none" w:sz="0" w:space="0" w:color="auto"/>
        <w:right w:val="none" w:sz="0" w:space="0" w:color="auto"/>
      </w:divBdr>
    </w:div>
    <w:div w:id="275020731">
      <w:bodyDiv w:val="1"/>
      <w:marLeft w:val="0"/>
      <w:marRight w:val="0"/>
      <w:marTop w:val="0"/>
      <w:marBottom w:val="0"/>
      <w:divBdr>
        <w:top w:val="none" w:sz="0" w:space="0" w:color="auto"/>
        <w:left w:val="none" w:sz="0" w:space="0" w:color="auto"/>
        <w:bottom w:val="none" w:sz="0" w:space="0" w:color="auto"/>
        <w:right w:val="none" w:sz="0" w:space="0" w:color="auto"/>
      </w:divBdr>
    </w:div>
    <w:div w:id="276063587">
      <w:bodyDiv w:val="1"/>
      <w:marLeft w:val="0"/>
      <w:marRight w:val="0"/>
      <w:marTop w:val="0"/>
      <w:marBottom w:val="0"/>
      <w:divBdr>
        <w:top w:val="none" w:sz="0" w:space="0" w:color="auto"/>
        <w:left w:val="none" w:sz="0" w:space="0" w:color="auto"/>
        <w:bottom w:val="none" w:sz="0" w:space="0" w:color="auto"/>
        <w:right w:val="none" w:sz="0" w:space="0" w:color="auto"/>
      </w:divBdr>
    </w:div>
    <w:div w:id="276984342">
      <w:bodyDiv w:val="1"/>
      <w:marLeft w:val="0"/>
      <w:marRight w:val="0"/>
      <w:marTop w:val="0"/>
      <w:marBottom w:val="0"/>
      <w:divBdr>
        <w:top w:val="none" w:sz="0" w:space="0" w:color="auto"/>
        <w:left w:val="none" w:sz="0" w:space="0" w:color="auto"/>
        <w:bottom w:val="none" w:sz="0" w:space="0" w:color="auto"/>
        <w:right w:val="none" w:sz="0" w:space="0" w:color="auto"/>
      </w:divBdr>
    </w:div>
    <w:div w:id="279385490">
      <w:bodyDiv w:val="1"/>
      <w:marLeft w:val="0"/>
      <w:marRight w:val="0"/>
      <w:marTop w:val="0"/>
      <w:marBottom w:val="0"/>
      <w:divBdr>
        <w:top w:val="none" w:sz="0" w:space="0" w:color="auto"/>
        <w:left w:val="none" w:sz="0" w:space="0" w:color="auto"/>
        <w:bottom w:val="none" w:sz="0" w:space="0" w:color="auto"/>
        <w:right w:val="none" w:sz="0" w:space="0" w:color="auto"/>
      </w:divBdr>
    </w:div>
    <w:div w:id="284433862">
      <w:bodyDiv w:val="1"/>
      <w:marLeft w:val="0"/>
      <w:marRight w:val="0"/>
      <w:marTop w:val="0"/>
      <w:marBottom w:val="0"/>
      <w:divBdr>
        <w:top w:val="none" w:sz="0" w:space="0" w:color="auto"/>
        <w:left w:val="none" w:sz="0" w:space="0" w:color="auto"/>
        <w:bottom w:val="none" w:sz="0" w:space="0" w:color="auto"/>
        <w:right w:val="none" w:sz="0" w:space="0" w:color="auto"/>
      </w:divBdr>
    </w:div>
    <w:div w:id="286544561">
      <w:bodyDiv w:val="1"/>
      <w:marLeft w:val="0"/>
      <w:marRight w:val="0"/>
      <w:marTop w:val="0"/>
      <w:marBottom w:val="0"/>
      <w:divBdr>
        <w:top w:val="none" w:sz="0" w:space="0" w:color="auto"/>
        <w:left w:val="none" w:sz="0" w:space="0" w:color="auto"/>
        <w:bottom w:val="none" w:sz="0" w:space="0" w:color="auto"/>
        <w:right w:val="none" w:sz="0" w:space="0" w:color="auto"/>
      </w:divBdr>
    </w:div>
    <w:div w:id="288365757">
      <w:bodyDiv w:val="1"/>
      <w:marLeft w:val="0"/>
      <w:marRight w:val="0"/>
      <w:marTop w:val="0"/>
      <w:marBottom w:val="0"/>
      <w:divBdr>
        <w:top w:val="none" w:sz="0" w:space="0" w:color="auto"/>
        <w:left w:val="none" w:sz="0" w:space="0" w:color="auto"/>
        <w:bottom w:val="none" w:sz="0" w:space="0" w:color="auto"/>
        <w:right w:val="none" w:sz="0" w:space="0" w:color="auto"/>
      </w:divBdr>
    </w:div>
    <w:div w:id="289020598">
      <w:bodyDiv w:val="1"/>
      <w:marLeft w:val="0"/>
      <w:marRight w:val="0"/>
      <w:marTop w:val="0"/>
      <w:marBottom w:val="0"/>
      <w:divBdr>
        <w:top w:val="none" w:sz="0" w:space="0" w:color="auto"/>
        <w:left w:val="none" w:sz="0" w:space="0" w:color="auto"/>
        <w:bottom w:val="none" w:sz="0" w:space="0" w:color="auto"/>
        <w:right w:val="none" w:sz="0" w:space="0" w:color="auto"/>
      </w:divBdr>
    </w:div>
    <w:div w:id="293223197">
      <w:bodyDiv w:val="1"/>
      <w:marLeft w:val="0"/>
      <w:marRight w:val="0"/>
      <w:marTop w:val="0"/>
      <w:marBottom w:val="0"/>
      <w:divBdr>
        <w:top w:val="none" w:sz="0" w:space="0" w:color="auto"/>
        <w:left w:val="none" w:sz="0" w:space="0" w:color="auto"/>
        <w:bottom w:val="none" w:sz="0" w:space="0" w:color="auto"/>
        <w:right w:val="none" w:sz="0" w:space="0" w:color="auto"/>
      </w:divBdr>
      <w:divsChild>
        <w:div w:id="1445423172">
          <w:marLeft w:val="0"/>
          <w:marRight w:val="0"/>
          <w:marTop w:val="0"/>
          <w:marBottom w:val="0"/>
          <w:divBdr>
            <w:top w:val="none" w:sz="0" w:space="0" w:color="auto"/>
            <w:left w:val="none" w:sz="0" w:space="0" w:color="auto"/>
            <w:bottom w:val="none" w:sz="0" w:space="0" w:color="auto"/>
            <w:right w:val="none" w:sz="0" w:space="0" w:color="auto"/>
          </w:divBdr>
          <w:divsChild>
            <w:div w:id="1082336414">
              <w:marLeft w:val="0"/>
              <w:marRight w:val="0"/>
              <w:marTop w:val="0"/>
              <w:marBottom w:val="0"/>
              <w:divBdr>
                <w:top w:val="none" w:sz="0" w:space="0" w:color="auto"/>
                <w:left w:val="none" w:sz="0" w:space="0" w:color="auto"/>
                <w:bottom w:val="none" w:sz="0" w:space="0" w:color="auto"/>
                <w:right w:val="none" w:sz="0" w:space="0" w:color="auto"/>
              </w:divBdr>
              <w:divsChild>
                <w:div w:id="476142717">
                  <w:marLeft w:val="0"/>
                  <w:marRight w:val="0"/>
                  <w:marTop w:val="0"/>
                  <w:marBottom w:val="0"/>
                  <w:divBdr>
                    <w:top w:val="none" w:sz="0" w:space="0" w:color="auto"/>
                    <w:left w:val="none" w:sz="0" w:space="0" w:color="auto"/>
                    <w:bottom w:val="none" w:sz="0" w:space="0" w:color="auto"/>
                    <w:right w:val="none" w:sz="0" w:space="0" w:color="auto"/>
                  </w:divBdr>
                  <w:divsChild>
                    <w:div w:id="202593623">
                      <w:marLeft w:val="0"/>
                      <w:marRight w:val="0"/>
                      <w:marTop w:val="0"/>
                      <w:marBottom w:val="0"/>
                      <w:divBdr>
                        <w:top w:val="none" w:sz="0" w:space="0" w:color="auto"/>
                        <w:left w:val="none" w:sz="0" w:space="0" w:color="auto"/>
                        <w:bottom w:val="none" w:sz="0" w:space="0" w:color="auto"/>
                        <w:right w:val="none" w:sz="0" w:space="0" w:color="auto"/>
                      </w:divBdr>
                      <w:divsChild>
                        <w:div w:id="1013725622">
                          <w:marLeft w:val="0"/>
                          <w:marRight w:val="0"/>
                          <w:marTop w:val="0"/>
                          <w:marBottom w:val="0"/>
                          <w:divBdr>
                            <w:top w:val="none" w:sz="0" w:space="0" w:color="auto"/>
                            <w:left w:val="none" w:sz="0" w:space="0" w:color="auto"/>
                            <w:bottom w:val="none" w:sz="0" w:space="0" w:color="auto"/>
                            <w:right w:val="none" w:sz="0" w:space="0" w:color="auto"/>
                          </w:divBdr>
                          <w:divsChild>
                            <w:div w:id="239026339">
                              <w:marLeft w:val="0"/>
                              <w:marRight w:val="0"/>
                              <w:marTop w:val="0"/>
                              <w:marBottom w:val="0"/>
                              <w:divBdr>
                                <w:top w:val="none" w:sz="0" w:space="0" w:color="auto"/>
                                <w:left w:val="none" w:sz="0" w:space="0" w:color="auto"/>
                                <w:bottom w:val="none" w:sz="0" w:space="0" w:color="auto"/>
                                <w:right w:val="none" w:sz="0" w:space="0" w:color="auto"/>
                              </w:divBdr>
                              <w:divsChild>
                                <w:div w:id="1121846513">
                                  <w:marLeft w:val="0"/>
                                  <w:marRight w:val="0"/>
                                  <w:marTop w:val="0"/>
                                  <w:marBottom w:val="0"/>
                                  <w:divBdr>
                                    <w:top w:val="none" w:sz="0" w:space="0" w:color="auto"/>
                                    <w:left w:val="none" w:sz="0" w:space="0" w:color="auto"/>
                                    <w:bottom w:val="none" w:sz="0" w:space="0" w:color="auto"/>
                                    <w:right w:val="none" w:sz="0" w:space="0" w:color="auto"/>
                                  </w:divBdr>
                                  <w:divsChild>
                                    <w:div w:id="150424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9186486">
      <w:bodyDiv w:val="1"/>
      <w:marLeft w:val="0"/>
      <w:marRight w:val="0"/>
      <w:marTop w:val="0"/>
      <w:marBottom w:val="0"/>
      <w:divBdr>
        <w:top w:val="none" w:sz="0" w:space="0" w:color="auto"/>
        <w:left w:val="none" w:sz="0" w:space="0" w:color="auto"/>
        <w:bottom w:val="none" w:sz="0" w:space="0" w:color="auto"/>
        <w:right w:val="none" w:sz="0" w:space="0" w:color="auto"/>
      </w:divBdr>
    </w:div>
    <w:div w:id="305087174">
      <w:bodyDiv w:val="1"/>
      <w:marLeft w:val="0"/>
      <w:marRight w:val="0"/>
      <w:marTop w:val="0"/>
      <w:marBottom w:val="0"/>
      <w:divBdr>
        <w:top w:val="none" w:sz="0" w:space="0" w:color="auto"/>
        <w:left w:val="none" w:sz="0" w:space="0" w:color="auto"/>
        <w:bottom w:val="none" w:sz="0" w:space="0" w:color="auto"/>
        <w:right w:val="none" w:sz="0" w:space="0" w:color="auto"/>
      </w:divBdr>
    </w:div>
    <w:div w:id="306203577">
      <w:bodyDiv w:val="1"/>
      <w:marLeft w:val="0"/>
      <w:marRight w:val="0"/>
      <w:marTop w:val="0"/>
      <w:marBottom w:val="0"/>
      <w:divBdr>
        <w:top w:val="none" w:sz="0" w:space="0" w:color="auto"/>
        <w:left w:val="none" w:sz="0" w:space="0" w:color="auto"/>
        <w:bottom w:val="none" w:sz="0" w:space="0" w:color="auto"/>
        <w:right w:val="none" w:sz="0" w:space="0" w:color="auto"/>
      </w:divBdr>
    </w:div>
    <w:div w:id="314452650">
      <w:bodyDiv w:val="1"/>
      <w:marLeft w:val="0"/>
      <w:marRight w:val="0"/>
      <w:marTop w:val="0"/>
      <w:marBottom w:val="0"/>
      <w:divBdr>
        <w:top w:val="none" w:sz="0" w:space="0" w:color="auto"/>
        <w:left w:val="none" w:sz="0" w:space="0" w:color="auto"/>
        <w:bottom w:val="none" w:sz="0" w:space="0" w:color="auto"/>
        <w:right w:val="none" w:sz="0" w:space="0" w:color="auto"/>
      </w:divBdr>
    </w:div>
    <w:div w:id="324015695">
      <w:bodyDiv w:val="1"/>
      <w:marLeft w:val="0"/>
      <w:marRight w:val="0"/>
      <w:marTop w:val="0"/>
      <w:marBottom w:val="0"/>
      <w:divBdr>
        <w:top w:val="none" w:sz="0" w:space="0" w:color="auto"/>
        <w:left w:val="none" w:sz="0" w:space="0" w:color="auto"/>
        <w:bottom w:val="none" w:sz="0" w:space="0" w:color="auto"/>
        <w:right w:val="none" w:sz="0" w:space="0" w:color="auto"/>
      </w:divBdr>
    </w:div>
    <w:div w:id="327252222">
      <w:bodyDiv w:val="1"/>
      <w:marLeft w:val="0"/>
      <w:marRight w:val="0"/>
      <w:marTop w:val="0"/>
      <w:marBottom w:val="0"/>
      <w:divBdr>
        <w:top w:val="none" w:sz="0" w:space="0" w:color="auto"/>
        <w:left w:val="none" w:sz="0" w:space="0" w:color="auto"/>
        <w:bottom w:val="none" w:sz="0" w:space="0" w:color="auto"/>
        <w:right w:val="none" w:sz="0" w:space="0" w:color="auto"/>
      </w:divBdr>
    </w:div>
    <w:div w:id="330571091">
      <w:bodyDiv w:val="1"/>
      <w:marLeft w:val="0"/>
      <w:marRight w:val="0"/>
      <w:marTop w:val="0"/>
      <w:marBottom w:val="0"/>
      <w:divBdr>
        <w:top w:val="none" w:sz="0" w:space="0" w:color="auto"/>
        <w:left w:val="none" w:sz="0" w:space="0" w:color="auto"/>
        <w:bottom w:val="none" w:sz="0" w:space="0" w:color="auto"/>
        <w:right w:val="none" w:sz="0" w:space="0" w:color="auto"/>
      </w:divBdr>
      <w:divsChild>
        <w:div w:id="505025818">
          <w:marLeft w:val="0"/>
          <w:marRight w:val="0"/>
          <w:marTop w:val="0"/>
          <w:marBottom w:val="0"/>
          <w:divBdr>
            <w:top w:val="none" w:sz="0" w:space="0" w:color="auto"/>
            <w:left w:val="none" w:sz="0" w:space="0" w:color="auto"/>
            <w:bottom w:val="none" w:sz="0" w:space="0" w:color="auto"/>
            <w:right w:val="none" w:sz="0" w:space="0" w:color="auto"/>
          </w:divBdr>
          <w:divsChild>
            <w:div w:id="460420376">
              <w:marLeft w:val="0"/>
              <w:marRight w:val="0"/>
              <w:marTop w:val="0"/>
              <w:marBottom w:val="0"/>
              <w:divBdr>
                <w:top w:val="none" w:sz="0" w:space="0" w:color="auto"/>
                <w:left w:val="none" w:sz="0" w:space="0" w:color="auto"/>
                <w:bottom w:val="none" w:sz="0" w:space="0" w:color="auto"/>
                <w:right w:val="none" w:sz="0" w:space="0" w:color="auto"/>
              </w:divBdr>
            </w:div>
            <w:div w:id="473327934">
              <w:marLeft w:val="0"/>
              <w:marRight w:val="0"/>
              <w:marTop w:val="0"/>
              <w:marBottom w:val="0"/>
              <w:divBdr>
                <w:top w:val="none" w:sz="0" w:space="0" w:color="auto"/>
                <w:left w:val="none" w:sz="0" w:space="0" w:color="auto"/>
                <w:bottom w:val="none" w:sz="0" w:space="0" w:color="auto"/>
                <w:right w:val="none" w:sz="0" w:space="0" w:color="auto"/>
              </w:divBdr>
              <w:divsChild>
                <w:div w:id="437062487">
                  <w:marLeft w:val="0"/>
                  <w:marRight w:val="0"/>
                  <w:marTop w:val="0"/>
                  <w:marBottom w:val="0"/>
                  <w:divBdr>
                    <w:top w:val="none" w:sz="0" w:space="0" w:color="auto"/>
                    <w:left w:val="none" w:sz="0" w:space="0" w:color="auto"/>
                    <w:bottom w:val="none" w:sz="0" w:space="0" w:color="auto"/>
                    <w:right w:val="none" w:sz="0" w:space="0" w:color="auto"/>
                  </w:divBdr>
                  <w:divsChild>
                    <w:div w:id="11364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567777">
      <w:bodyDiv w:val="1"/>
      <w:marLeft w:val="0"/>
      <w:marRight w:val="0"/>
      <w:marTop w:val="0"/>
      <w:marBottom w:val="0"/>
      <w:divBdr>
        <w:top w:val="none" w:sz="0" w:space="0" w:color="auto"/>
        <w:left w:val="none" w:sz="0" w:space="0" w:color="auto"/>
        <w:bottom w:val="none" w:sz="0" w:space="0" w:color="auto"/>
        <w:right w:val="none" w:sz="0" w:space="0" w:color="auto"/>
      </w:divBdr>
    </w:div>
    <w:div w:id="333843071">
      <w:bodyDiv w:val="1"/>
      <w:marLeft w:val="0"/>
      <w:marRight w:val="0"/>
      <w:marTop w:val="0"/>
      <w:marBottom w:val="0"/>
      <w:divBdr>
        <w:top w:val="none" w:sz="0" w:space="0" w:color="auto"/>
        <w:left w:val="none" w:sz="0" w:space="0" w:color="auto"/>
        <w:bottom w:val="none" w:sz="0" w:space="0" w:color="auto"/>
        <w:right w:val="none" w:sz="0" w:space="0" w:color="auto"/>
      </w:divBdr>
    </w:div>
    <w:div w:id="333917657">
      <w:bodyDiv w:val="1"/>
      <w:marLeft w:val="0"/>
      <w:marRight w:val="0"/>
      <w:marTop w:val="0"/>
      <w:marBottom w:val="0"/>
      <w:divBdr>
        <w:top w:val="none" w:sz="0" w:space="0" w:color="auto"/>
        <w:left w:val="none" w:sz="0" w:space="0" w:color="auto"/>
        <w:bottom w:val="none" w:sz="0" w:space="0" w:color="auto"/>
        <w:right w:val="none" w:sz="0" w:space="0" w:color="auto"/>
      </w:divBdr>
    </w:div>
    <w:div w:id="334891546">
      <w:bodyDiv w:val="1"/>
      <w:marLeft w:val="0"/>
      <w:marRight w:val="0"/>
      <w:marTop w:val="0"/>
      <w:marBottom w:val="0"/>
      <w:divBdr>
        <w:top w:val="none" w:sz="0" w:space="0" w:color="auto"/>
        <w:left w:val="none" w:sz="0" w:space="0" w:color="auto"/>
        <w:bottom w:val="none" w:sz="0" w:space="0" w:color="auto"/>
        <w:right w:val="none" w:sz="0" w:space="0" w:color="auto"/>
      </w:divBdr>
    </w:div>
    <w:div w:id="339695616">
      <w:bodyDiv w:val="1"/>
      <w:marLeft w:val="0"/>
      <w:marRight w:val="0"/>
      <w:marTop w:val="0"/>
      <w:marBottom w:val="0"/>
      <w:divBdr>
        <w:top w:val="none" w:sz="0" w:space="0" w:color="auto"/>
        <w:left w:val="none" w:sz="0" w:space="0" w:color="auto"/>
        <w:bottom w:val="none" w:sz="0" w:space="0" w:color="auto"/>
        <w:right w:val="none" w:sz="0" w:space="0" w:color="auto"/>
      </w:divBdr>
      <w:divsChild>
        <w:div w:id="1193225273">
          <w:marLeft w:val="-720"/>
          <w:marRight w:val="0"/>
          <w:marTop w:val="0"/>
          <w:marBottom w:val="0"/>
          <w:divBdr>
            <w:top w:val="none" w:sz="0" w:space="0" w:color="auto"/>
            <w:left w:val="none" w:sz="0" w:space="0" w:color="auto"/>
            <w:bottom w:val="none" w:sz="0" w:space="0" w:color="auto"/>
            <w:right w:val="none" w:sz="0" w:space="0" w:color="auto"/>
          </w:divBdr>
        </w:div>
      </w:divsChild>
    </w:div>
    <w:div w:id="343165326">
      <w:bodyDiv w:val="1"/>
      <w:marLeft w:val="0"/>
      <w:marRight w:val="0"/>
      <w:marTop w:val="0"/>
      <w:marBottom w:val="0"/>
      <w:divBdr>
        <w:top w:val="none" w:sz="0" w:space="0" w:color="auto"/>
        <w:left w:val="none" w:sz="0" w:space="0" w:color="auto"/>
        <w:bottom w:val="none" w:sz="0" w:space="0" w:color="auto"/>
        <w:right w:val="none" w:sz="0" w:space="0" w:color="auto"/>
      </w:divBdr>
    </w:div>
    <w:div w:id="352650856">
      <w:bodyDiv w:val="1"/>
      <w:marLeft w:val="0"/>
      <w:marRight w:val="0"/>
      <w:marTop w:val="0"/>
      <w:marBottom w:val="0"/>
      <w:divBdr>
        <w:top w:val="none" w:sz="0" w:space="0" w:color="auto"/>
        <w:left w:val="none" w:sz="0" w:space="0" w:color="auto"/>
        <w:bottom w:val="none" w:sz="0" w:space="0" w:color="auto"/>
        <w:right w:val="none" w:sz="0" w:space="0" w:color="auto"/>
      </w:divBdr>
    </w:div>
    <w:div w:id="354112143">
      <w:bodyDiv w:val="1"/>
      <w:marLeft w:val="0"/>
      <w:marRight w:val="0"/>
      <w:marTop w:val="0"/>
      <w:marBottom w:val="0"/>
      <w:divBdr>
        <w:top w:val="none" w:sz="0" w:space="0" w:color="auto"/>
        <w:left w:val="none" w:sz="0" w:space="0" w:color="auto"/>
        <w:bottom w:val="none" w:sz="0" w:space="0" w:color="auto"/>
        <w:right w:val="none" w:sz="0" w:space="0" w:color="auto"/>
      </w:divBdr>
    </w:div>
    <w:div w:id="357511092">
      <w:bodyDiv w:val="1"/>
      <w:marLeft w:val="0"/>
      <w:marRight w:val="0"/>
      <w:marTop w:val="0"/>
      <w:marBottom w:val="0"/>
      <w:divBdr>
        <w:top w:val="none" w:sz="0" w:space="0" w:color="auto"/>
        <w:left w:val="none" w:sz="0" w:space="0" w:color="auto"/>
        <w:bottom w:val="none" w:sz="0" w:space="0" w:color="auto"/>
        <w:right w:val="none" w:sz="0" w:space="0" w:color="auto"/>
      </w:divBdr>
    </w:div>
    <w:div w:id="364714682">
      <w:bodyDiv w:val="1"/>
      <w:marLeft w:val="0"/>
      <w:marRight w:val="0"/>
      <w:marTop w:val="0"/>
      <w:marBottom w:val="0"/>
      <w:divBdr>
        <w:top w:val="none" w:sz="0" w:space="0" w:color="auto"/>
        <w:left w:val="none" w:sz="0" w:space="0" w:color="auto"/>
        <w:bottom w:val="none" w:sz="0" w:space="0" w:color="auto"/>
        <w:right w:val="none" w:sz="0" w:space="0" w:color="auto"/>
      </w:divBdr>
    </w:div>
    <w:div w:id="365376195">
      <w:bodyDiv w:val="1"/>
      <w:marLeft w:val="0"/>
      <w:marRight w:val="0"/>
      <w:marTop w:val="0"/>
      <w:marBottom w:val="0"/>
      <w:divBdr>
        <w:top w:val="none" w:sz="0" w:space="0" w:color="auto"/>
        <w:left w:val="none" w:sz="0" w:space="0" w:color="auto"/>
        <w:bottom w:val="none" w:sz="0" w:space="0" w:color="auto"/>
        <w:right w:val="none" w:sz="0" w:space="0" w:color="auto"/>
      </w:divBdr>
    </w:div>
    <w:div w:id="367295270">
      <w:bodyDiv w:val="1"/>
      <w:marLeft w:val="0"/>
      <w:marRight w:val="0"/>
      <w:marTop w:val="0"/>
      <w:marBottom w:val="0"/>
      <w:divBdr>
        <w:top w:val="none" w:sz="0" w:space="0" w:color="auto"/>
        <w:left w:val="none" w:sz="0" w:space="0" w:color="auto"/>
        <w:bottom w:val="none" w:sz="0" w:space="0" w:color="auto"/>
        <w:right w:val="none" w:sz="0" w:space="0" w:color="auto"/>
      </w:divBdr>
    </w:div>
    <w:div w:id="371076152">
      <w:bodyDiv w:val="1"/>
      <w:marLeft w:val="0"/>
      <w:marRight w:val="0"/>
      <w:marTop w:val="0"/>
      <w:marBottom w:val="0"/>
      <w:divBdr>
        <w:top w:val="none" w:sz="0" w:space="0" w:color="auto"/>
        <w:left w:val="none" w:sz="0" w:space="0" w:color="auto"/>
        <w:bottom w:val="none" w:sz="0" w:space="0" w:color="auto"/>
        <w:right w:val="none" w:sz="0" w:space="0" w:color="auto"/>
      </w:divBdr>
    </w:div>
    <w:div w:id="389381395">
      <w:bodyDiv w:val="1"/>
      <w:marLeft w:val="0"/>
      <w:marRight w:val="0"/>
      <w:marTop w:val="0"/>
      <w:marBottom w:val="0"/>
      <w:divBdr>
        <w:top w:val="none" w:sz="0" w:space="0" w:color="auto"/>
        <w:left w:val="none" w:sz="0" w:space="0" w:color="auto"/>
        <w:bottom w:val="none" w:sz="0" w:space="0" w:color="auto"/>
        <w:right w:val="none" w:sz="0" w:space="0" w:color="auto"/>
      </w:divBdr>
    </w:div>
    <w:div w:id="394204782">
      <w:bodyDiv w:val="1"/>
      <w:marLeft w:val="0"/>
      <w:marRight w:val="0"/>
      <w:marTop w:val="0"/>
      <w:marBottom w:val="0"/>
      <w:divBdr>
        <w:top w:val="none" w:sz="0" w:space="0" w:color="auto"/>
        <w:left w:val="none" w:sz="0" w:space="0" w:color="auto"/>
        <w:bottom w:val="none" w:sz="0" w:space="0" w:color="auto"/>
        <w:right w:val="none" w:sz="0" w:space="0" w:color="auto"/>
      </w:divBdr>
    </w:div>
    <w:div w:id="404303647">
      <w:bodyDiv w:val="1"/>
      <w:marLeft w:val="0"/>
      <w:marRight w:val="0"/>
      <w:marTop w:val="0"/>
      <w:marBottom w:val="0"/>
      <w:divBdr>
        <w:top w:val="none" w:sz="0" w:space="0" w:color="auto"/>
        <w:left w:val="none" w:sz="0" w:space="0" w:color="auto"/>
        <w:bottom w:val="none" w:sz="0" w:space="0" w:color="auto"/>
        <w:right w:val="none" w:sz="0" w:space="0" w:color="auto"/>
      </w:divBdr>
    </w:div>
    <w:div w:id="409733991">
      <w:bodyDiv w:val="1"/>
      <w:marLeft w:val="0"/>
      <w:marRight w:val="0"/>
      <w:marTop w:val="0"/>
      <w:marBottom w:val="0"/>
      <w:divBdr>
        <w:top w:val="none" w:sz="0" w:space="0" w:color="auto"/>
        <w:left w:val="none" w:sz="0" w:space="0" w:color="auto"/>
        <w:bottom w:val="none" w:sz="0" w:space="0" w:color="auto"/>
        <w:right w:val="none" w:sz="0" w:space="0" w:color="auto"/>
      </w:divBdr>
    </w:div>
    <w:div w:id="414282090">
      <w:bodyDiv w:val="1"/>
      <w:marLeft w:val="0"/>
      <w:marRight w:val="0"/>
      <w:marTop w:val="0"/>
      <w:marBottom w:val="0"/>
      <w:divBdr>
        <w:top w:val="none" w:sz="0" w:space="0" w:color="auto"/>
        <w:left w:val="none" w:sz="0" w:space="0" w:color="auto"/>
        <w:bottom w:val="none" w:sz="0" w:space="0" w:color="auto"/>
        <w:right w:val="none" w:sz="0" w:space="0" w:color="auto"/>
      </w:divBdr>
    </w:div>
    <w:div w:id="416824233">
      <w:bodyDiv w:val="1"/>
      <w:marLeft w:val="0"/>
      <w:marRight w:val="0"/>
      <w:marTop w:val="0"/>
      <w:marBottom w:val="0"/>
      <w:divBdr>
        <w:top w:val="none" w:sz="0" w:space="0" w:color="auto"/>
        <w:left w:val="none" w:sz="0" w:space="0" w:color="auto"/>
        <w:bottom w:val="none" w:sz="0" w:space="0" w:color="auto"/>
        <w:right w:val="none" w:sz="0" w:space="0" w:color="auto"/>
      </w:divBdr>
    </w:div>
    <w:div w:id="423915894">
      <w:bodyDiv w:val="1"/>
      <w:marLeft w:val="0"/>
      <w:marRight w:val="0"/>
      <w:marTop w:val="0"/>
      <w:marBottom w:val="0"/>
      <w:divBdr>
        <w:top w:val="none" w:sz="0" w:space="0" w:color="auto"/>
        <w:left w:val="none" w:sz="0" w:space="0" w:color="auto"/>
        <w:bottom w:val="none" w:sz="0" w:space="0" w:color="auto"/>
        <w:right w:val="none" w:sz="0" w:space="0" w:color="auto"/>
      </w:divBdr>
    </w:div>
    <w:div w:id="425229532">
      <w:bodyDiv w:val="1"/>
      <w:marLeft w:val="0"/>
      <w:marRight w:val="0"/>
      <w:marTop w:val="0"/>
      <w:marBottom w:val="0"/>
      <w:divBdr>
        <w:top w:val="none" w:sz="0" w:space="0" w:color="auto"/>
        <w:left w:val="none" w:sz="0" w:space="0" w:color="auto"/>
        <w:bottom w:val="none" w:sz="0" w:space="0" w:color="auto"/>
        <w:right w:val="none" w:sz="0" w:space="0" w:color="auto"/>
      </w:divBdr>
    </w:div>
    <w:div w:id="425343868">
      <w:bodyDiv w:val="1"/>
      <w:marLeft w:val="0"/>
      <w:marRight w:val="0"/>
      <w:marTop w:val="0"/>
      <w:marBottom w:val="0"/>
      <w:divBdr>
        <w:top w:val="none" w:sz="0" w:space="0" w:color="auto"/>
        <w:left w:val="none" w:sz="0" w:space="0" w:color="auto"/>
        <w:bottom w:val="none" w:sz="0" w:space="0" w:color="auto"/>
        <w:right w:val="none" w:sz="0" w:space="0" w:color="auto"/>
      </w:divBdr>
    </w:div>
    <w:div w:id="425420001">
      <w:bodyDiv w:val="1"/>
      <w:marLeft w:val="0"/>
      <w:marRight w:val="0"/>
      <w:marTop w:val="0"/>
      <w:marBottom w:val="0"/>
      <w:divBdr>
        <w:top w:val="none" w:sz="0" w:space="0" w:color="auto"/>
        <w:left w:val="none" w:sz="0" w:space="0" w:color="auto"/>
        <w:bottom w:val="none" w:sz="0" w:space="0" w:color="auto"/>
        <w:right w:val="none" w:sz="0" w:space="0" w:color="auto"/>
      </w:divBdr>
    </w:div>
    <w:div w:id="426082049">
      <w:bodyDiv w:val="1"/>
      <w:marLeft w:val="0"/>
      <w:marRight w:val="0"/>
      <w:marTop w:val="0"/>
      <w:marBottom w:val="0"/>
      <w:divBdr>
        <w:top w:val="none" w:sz="0" w:space="0" w:color="auto"/>
        <w:left w:val="none" w:sz="0" w:space="0" w:color="auto"/>
        <w:bottom w:val="none" w:sz="0" w:space="0" w:color="auto"/>
        <w:right w:val="none" w:sz="0" w:space="0" w:color="auto"/>
      </w:divBdr>
    </w:div>
    <w:div w:id="430929249">
      <w:bodyDiv w:val="1"/>
      <w:marLeft w:val="0"/>
      <w:marRight w:val="0"/>
      <w:marTop w:val="0"/>
      <w:marBottom w:val="0"/>
      <w:divBdr>
        <w:top w:val="none" w:sz="0" w:space="0" w:color="auto"/>
        <w:left w:val="none" w:sz="0" w:space="0" w:color="auto"/>
        <w:bottom w:val="none" w:sz="0" w:space="0" w:color="auto"/>
        <w:right w:val="none" w:sz="0" w:space="0" w:color="auto"/>
      </w:divBdr>
    </w:div>
    <w:div w:id="436800085">
      <w:bodyDiv w:val="1"/>
      <w:marLeft w:val="0"/>
      <w:marRight w:val="0"/>
      <w:marTop w:val="0"/>
      <w:marBottom w:val="0"/>
      <w:divBdr>
        <w:top w:val="none" w:sz="0" w:space="0" w:color="auto"/>
        <w:left w:val="none" w:sz="0" w:space="0" w:color="auto"/>
        <w:bottom w:val="none" w:sz="0" w:space="0" w:color="auto"/>
        <w:right w:val="none" w:sz="0" w:space="0" w:color="auto"/>
      </w:divBdr>
    </w:div>
    <w:div w:id="437411386">
      <w:bodyDiv w:val="1"/>
      <w:marLeft w:val="0"/>
      <w:marRight w:val="0"/>
      <w:marTop w:val="0"/>
      <w:marBottom w:val="0"/>
      <w:divBdr>
        <w:top w:val="none" w:sz="0" w:space="0" w:color="auto"/>
        <w:left w:val="none" w:sz="0" w:space="0" w:color="auto"/>
        <w:bottom w:val="none" w:sz="0" w:space="0" w:color="auto"/>
        <w:right w:val="none" w:sz="0" w:space="0" w:color="auto"/>
      </w:divBdr>
    </w:div>
    <w:div w:id="439767673">
      <w:bodyDiv w:val="1"/>
      <w:marLeft w:val="0"/>
      <w:marRight w:val="0"/>
      <w:marTop w:val="0"/>
      <w:marBottom w:val="0"/>
      <w:divBdr>
        <w:top w:val="none" w:sz="0" w:space="0" w:color="auto"/>
        <w:left w:val="none" w:sz="0" w:space="0" w:color="auto"/>
        <w:bottom w:val="none" w:sz="0" w:space="0" w:color="auto"/>
        <w:right w:val="none" w:sz="0" w:space="0" w:color="auto"/>
      </w:divBdr>
    </w:div>
    <w:div w:id="443888176">
      <w:bodyDiv w:val="1"/>
      <w:marLeft w:val="0"/>
      <w:marRight w:val="0"/>
      <w:marTop w:val="0"/>
      <w:marBottom w:val="0"/>
      <w:divBdr>
        <w:top w:val="none" w:sz="0" w:space="0" w:color="auto"/>
        <w:left w:val="none" w:sz="0" w:space="0" w:color="auto"/>
        <w:bottom w:val="none" w:sz="0" w:space="0" w:color="auto"/>
        <w:right w:val="none" w:sz="0" w:space="0" w:color="auto"/>
      </w:divBdr>
    </w:div>
    <w:div w:id="447629978">
      <w:bodyDiv w:val="1"/>
      <w:marLeft w:val="0"/>
      <w:marRight w:val="0"/>
      <w:marTop w:val="0"/>
      <w:marBottom w:val="0"/>
      <w:divBdr>
        <w:top w:val="none" w:sz="0" w:space="0" w:color="auto"/>
        <w:left w:val="none" w:sz="0" w:space="0" w:color="auto"/>
        <w:bottom w:val="none" w:sz="0" w:space="0" w:color="auto"/>
        <w:right w:val="none" w:sz="0" w:space="0" w:color="auto"/>
      </w:divBdr>
    </w:div>
    <w:div w:id="447941615">
      <w:bodyDiv w:val="1"/>
      <w:marLeft w:val="0"/>
      <w:marRight w:val="0"/>
      <w:marTop w:val="0"/>
      <w:marBottom w:val="0"/>
      <w:divBdr>
        <w:top w:val="none" w:sz="0" w:space="0" w:color="auto"/>
        <w:left w:val="none" w:sz="0" w:space="0" w:color="auto"/>
        <w:bottom w:val="none" w:sz="0" w:space="0" w:color="auto"/>
        <w:right w:val="none" w:sz="0" w:space="0" w:color="auto"/>
      </w:divBdr>
    </w:div>
    <w:div w:id="448014357">
      <w:bodyDiv w:val="1"/>
      <w:marLeft w:val="0"/>
      <w:marRight w:val="0"/>
      <w:marTop w:val="0"/>
      <w:marBottom w:val="0"/>
      <w:divBdr>
        <w:top w:val="none" w:sz="0" w:space="0" w:color="auto"/>
        <w:left w:val="none" w:sz="0" w:space="0" w:color="auto"/>
        <w:bottom w:val="none" w:sz="0" w:space="0" w:color="auto"/>
        <w:right w:val="none" w:sz="0" w:space="0" w:color="auto"/>
      </w:divBdr>
    </w:div>
    <w:div w:id="448358152">
      <w:bodyDiv w:val="1"/>
      <w:marLeft w:val="0"/>
      <w:marRight w:val="0"/>
      <w:marTop w:val="0"/>
      <w:marBottom w:val="0"/>
      <w:divBdr>
        <w:top w:val="none" w:sz="0" w:space="0" w:color="auto"/>
        <w:left w:val="none" w:sz="0" w:space="0" w:color="auto"/>
        <w:bottom w:val="none" w:sz="0" w:space="0" w:color="auto"/>
        <w:right w:val="none" w:sz="0" w:space="0" w:color="auto"/>
      </w:divBdr>
      <w:divsChild>
        <w:div w:id="567158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648430">
      <w:bodyDiv w:val="1"/>
      <w:marLeft w:val="0"/>
      <w:marRight w:val="0"/>
      <w:marTop w:val="0"/>
      <w:marBottom w:val="0"/>
      <w:divBdr>
        <w:top w:val="none" w:sz="0" w:space="0" w:color="auto"/>
        <w:left w:val="none" w:sz="0" w:space="0" w:color="auto"/>
        <w:bottom w:val="none" w:sz="0" w:space="0" w:color="auto"/>
        <w:right w:val="none" w:sz="0" w:space="0" w:color="auto"/>
      </w:divBdr>
    </w:div>
    <w:div w:id="459617969">
      <w:bodyDiv w:val="1"/>
      <w:marLeft w:val="0"/>
      <w:marRight w:val="0"/>
      <w:marTop w:val="0"/>
      <w:marBottom w:val="0"/>
      <w:divBdr>
        <w:top w:val="none" w:sz="0" w:space="0" w:color="auto"/>
        <w:left w:val="none" w:sz="0" w:space="0" w:color="auto"/>
        <w:bottom w:val="none" w:sz="0" w:space="0" w:color="auto"/>
        <w:right w:val="none" w:sz="0" w:space="0" w:color="auto"/>
      </w:divBdr>
    </w:div>
    <w:div w:id="462306836">
      <w:bodyDiv w:val="1"/>
      <w:marLeft w:val="0"/>
      <w:marRight w:val="0"/>
      <w:marTop w:val="0"/>
      <w:marBottom w:val="0"/>
      <w:divBdr>
        <w:top w:val="none" w:sz="0" w:space="0" w:color="auto"/>
        <w:left w:val="none" w:sz="0" w:space="0" w:color="auto"/>
        <w:bottom w:val="none" w:sz="0" w:space="0" w:color="auto"/>
        <w:right w:val="none" w:sz="0" w:space="0" w:color="auto"/>
      </w:divBdr>
    </w:div>
    <w:div w:id="475295710">
      <w:bodyDiv w:val="1"/>
      <w:marLeft w:val="0"/>
      <w:marRight w:val="0"/>
      <w:marTop w:val="0"/>
      <w:marBottom w:val="0"/>
      <w:divBdr>
        <w:top w:val="none" w:sz="0" w:space="0" w:color="auto"/>
        <w:left w:val="none" w:sz="0" w:space="0" w:color="auto"/>
        <w:bottom w:val="none" w:sz="0" w:space="0" w:color="auto"/>
        <w:right w:val="none" w:sz="0" w:space="0" w:color="auto"/>
      </w:divBdr>
    </w:div>
    <w:div w:id="479154258">
      <w:bodyDiv w:val="1"/>
      <w:marLeft w:val="0"/>
      <w:marRight w:val="0"/>
      <w:marTop w:val="0"/>
      <w:marBottom w:val="0"/>
      <w:divBdr>
        <w:top w:val="none" w:sz="0" w:space="0" w:color="auto"/>
        <w:left w:val="none" w:sz="0" w:space="0" w:color="auto"/>
        <w:bottom w:val="none" w:sz="0" w:space="0" w:color="auto"/>
        <w:right w:val="none" w:sz="0" w:space="0" w:color="auto"/>
      </w:divBdr>
      <w:divsChild>
        <w:div w:id="17122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809470">
      <w:bodyDiv w:val="1"/>
      <w:marLeft w:val="0"/>
      <w:marRight w:val="0"/>
      <w:marTop w:val="0"/>
      <w:marBottom w:val="0"/>
      <w:divBdr>
        <w:top w:val="none" w:sz="0" w:space="0" w:color="auto"/>
        <w:left w:val="none" w:sz="0" w:space="0" w:color="auto"/>
        <w:bottom w:val="none" w:sz="0" w:space="0" w:color="auto"/>
        <w:right w:val="none" w:sz="0" w:space="0" w:color="auto"/>
      </w:divBdr>
    </w:div>
    <w:div w:id="479999726">
      <w:bodyDiv w:val="1"/>
      <w:marLeft w:val="0"/>
      <w:marRight w:val="0"/>
      <w:marTop w:val="0"/>
      <w:marBottom w:val="0"/>
      <w:divBdr>
        <w:top w:val="none" w:sz="0" w:space="0" w:color="auto"/>
        <w:left w:val="none" w:sz="0" w:space="0" w:color="auto"/>
        <w:bottom w:val="none" w:sz="0" w:space="0" w:color="auto"/>
        <w:right w:val="none" w:sz="0" w:space="0" w:color="auto"/>
      </w:divBdr>
    </w:div>
    <w:div w:id="480730898">
      <w:bodyDiv w:val="1"/>
      <w:marLeft w:val="0"/>
      <w:marRight w:val="0"/>
      <w:marTop w:val="0"/>
      <w:marBottom w:val="0"/>
      <w:divBdr>
        <w:top w:val="none" w:sz="0" w:space="0" w:color="auto"/>
        <w:left w:val="none" w:sz="0" w:space="0" w:color="auto"/>
        <w:bottom w:val="none" w:sz="0" w:space="0" w:color="auto"/>
        <w:right w:val="none" w:sz="0" w:space="0" w:color="auto"/>
      </w:divBdr>
    </w:div>
    <w:div w:id="486089187">
      <w:bodyDiv w:val="1"/>
      <w:marLeft w:val="0"/>
      <w:marRight w:val="0"/>
      <w:marTop w:val="0"/>
      <w:marBottom w:val="0"/>
      <w:divBdr>
        <w:top w:val="none" w:sz="0" w:space="0" w:color="auto"/>
        <w:left w:val="none" w:sz="0" w:space="0" w:color="auto"/>
        <w:bottom w:val="none" w:sz="0" w:space="0" w:color="auto"/>
        <w:right w:val="none" w:sz="0" w:space="0" w:color="auto"/>
      </w:divBdr>
    </w:div>
    <w:div w:id="487287747">
      <w:bodyDiv w:val="1"/>
      <w:marLeft w:val="0"/>
      <w:marRight w:val="0"/>
      <w:marTop w:val="0"/>
      <w:marBottom w:val="0"/>
      <w:divBdr>
        <w:top w:val="none" w:sz="0" w:space="0" w:color="auto"/>
        <w:left w:val="none" w:sz="0" w:space="0" w:color="auto"/>
        <w:bottom w:val="none" w:sz="0" w:space="0" w:color="auto"/>
        <w:right w:val="none" w:sz="0" w:space="0" w:color="auto"/>
      </w:divBdr>
    </w:div>
    <w:div w:id="501051755">
      <w:bodyDiv w:val="1"/>
      <w:marLeft w:val="0"/>
      <w:marRight w:val="0"/>
      <w:marTop w:val="0"/>
      <w:marBottom w:val="0"/>
      <w:divBdr>
        <w:top w:val="none" w:sz="0" w:space="0" w:color="auto"/>
        <w:left w:val="none" w:sz="0" w:space="0" w:color="auto"/>
        <w:bottom w:val="none" w:sz="0" w:space="0" w:color="auto"/>
        <w:right w:val="none" w:sz="0" w:space="0" w:color="auto"/>
      </w:divBdr>
    </w:div>
    <w:div w:id="510874688">
      <w:bodyDiv w:val="1"/>
      <w:marLeft w:val="0"/>
      <w:marRight w:val="0"/>
      <w:marTop w:val="0"/>
      <w:marBottom w:val="0"/>
      <w:divBdr>
        <w:top w:val="none" w:sz="0" w:space="0" w:color="auto"/>
        <w:left w:val="none" w:sz="0" w:space="0" w:color="auto"/>
        <w:bottom w:val="none" w:sz="0" w:space="0" w:color="auto"/>
        <w:right w:val="none" w:sz="0" w:space="0" w:color="auto"/>
      </w:divBdr>
    </w:div>
    <w:div w:id="520361697">
      <w:bodyDiv w:val="1"/>
      <w:marLeft w:val="0"/>
      <w:marRight w:val="0"/>
      <w:marTop w:val="0"/>
      <w:marBottom w:val="0"/>
      <w:divBdr>
        <w:top w:val="none" w:sz="0" w:space="0" w:color="auto"/>
        <w:left w:val="none" w:sz="0" w:space="0" w:color="auto"/>
        <w:bottom w:val="none" w:sz="0" w:space="0" w:color="auto"/>
        <w:right w:val="none" w:sz="0" w:space="0" w:color="auto"/>
      </w:divBdr>
    </w:div>
    <w:div w:id="521356127">
      <w:bodyDiv w:val="1"/>
      <w:marLeft w:val="0"/>
      <w:marRight w:val="0"/>
      <w:marTop w:val="0"/>
      <w:marBottom w:val="0"/>
      <w:divBdr>
        <w:top w:val="none" w:sz="0" w:space="0" w:color="auto"/>
        <w:left w:val="none" w:sz="0" w:space="0" w:color="auto"/>
        <w:bottom w:val="none" w:sz="0" w:space="0" w:color="auto"/>
        <w:right w:val="none" w:sz="0" w:space="0" w:color="auto"/>
      </w:divBdr>
    </w:div>
    <w:div w:id="526212991">
      <w:bodyDiv w:val="1"/>
      <w:marLeft w:val="0"/>
      <w:marRight w:val="0"/>
      <w:marTop w:val="0"/>
      <w:marBottom w:val="0"/>
      <w:divBdr>
        <w:top w:val="none" w:sz="0" w:space="0" w:color="auto"/>
        <w:left w:val="none" w:sz="0" w:space="0" w:color="auto"/>
        <w:bottom w:val="none" w:sz="0" w:space="0" w:color="auto"/>
        <w:right w:val="none" w:sz="0" w:space="0" w:color="auto"/>
      </w:divBdr>
    </w:div>
    <w:div w:id="538201606">
      <w:bodyDiv w:val="1"/>
      <w:marLeft w:val="0"/>
      <w:marRight w:val="0"/>
      <w:marTop w:val="0"/>
      <w:marBottom w:val="0"/>
      <w:divBdr>
        <w:top w:val="none" w:sz="0" w:space="0" w:color="auto"/>
        <w:left w:val="none" w:sz="0" w:space="0" w:color="auto"/>
        <w:bottom w:val="none" w:sz="0" w:space="0" w:color="auto"/>
        <w:right w:val="none" w:sz="0" w:space="0" w:color="auto"/>
      </w:divBdr>
    </w:div>
    <w:div w:id="550265613">
      <w:bodyDiv w:val="1"/>
      <w:marLeft w:val="0"/>
      <w:marRight w:val="0"/>
      <w:marTop w:val="0"/>
      <w:marBottom w:val="0"/>
      <w:divBdr>
        <w:top w:val="none" w:sz="0" w:space="0" w:color="auto"/>
        <w:left w:val="none" w:sz="0" w:space="0" w:color="auto"/>
        <w:bottom w:val="none" w:sz="0" w:space="0" w:color="auto"/>
        <w:right w:val="none" w:sz="0" w:space="0" w:color="auto"/>
      </w:divBdr>
    </w:div>
    <w:div w:id="551889726">
      <w:bodyDiv w:val="1"/>
      <w:marLeft w:val="0"/>
      <w:marRight w:val="0"/>
      <w:marTop w:val="0"/>
      <w:marBottom w:val="0"/>
      <w:divBdr>
        <w:top w:val="none" w:sz="0" w:space="0" w:color="auto"/>
        <w:left w:val="none" w:sz="0" w:space="0" w:color="auto"/>
        <w:bottom w:val="none" w:sz="0" w:space="0" w:color="auto"/>
        <w:right w:val="none" w:sz="0" w:space="0" w:color="auto"/>
      </w:divBdr>
    </w:div>
    <w:div w:id="564222778">
      <w:bodyDiv w:val="1"/>
      <w:marLeft w:val="0"/>
      <w:marRight w:val="0"/>
      <w:marTop w:val="0"/>
      <w:marBottom w:val="0"/>
      <w:divBdr>
        <w:top w:val="none" w:sz="0" w:space="0" w:color="auto"/>
        <w:left w:val="none" w:sz="0" w:space="0" w:color="auto"/>
        <w:bottom w:val="none" w:sz="0" w:space="0" w:color="auto"/>
        <w:right w:val="none" w:sz="0" w:space="0" w:color="auto"/>
      </w:divBdr>
    </w:div>
    <w:div w:id="564266470">
      <w:bodyDiv w:val="1"/>
      <w:marLeft w:val="0"/>
      <w:marRight w:val="0"/>
      <w:marTop w:val="0"/>
      <w:marBottom w:val="0"/>
      <w:divBdr>
        <w:top w:val="none" w:sz="0" w:space="0" w:color="auto"/>
        <w:left w:val="none" w:sz="0" w:space="0" w:color="auto"/>
        <w:bottom w:val="none" w:sz="0" w:space="0" w:color="auto"/>
        <w:right w:val="none" w:sz="0" w:space="0" w:color="auto"/>
      </w:divBdr>
    </w:div>
    <w:div w:id="565149451">
      <w:bodyDiv w:val="1"/>
      <w:marLeft w:val="0"/>
      <w:marRight w:val="0"/>
      <w:marTop w:val="0"/>
      <w:marBottom w:val="0"/>
      <w:divBdr>
        <w:top w:val="none" w:sz="0" w:space="0" w:color="auto"/>
        <w:left w:val="none" w:sz="0" w:space="0" w:color="auto"/>
        <w:bottom w:val="none" w:sz="0" w:space="0" w:color="auto"/>
        <w:right w:val="none" w:sz="0" w:space="0" w:color="auto"/>
      </w:divBdr>
    </w:div>
    <w:div w:id="571308130">
      <w:bodyDiv w:val="1"/>
      <w:marLeft w:val="0"/>
      <w:marRight w:val="0"/>
      <w:marTop w:val="0"/>
      <w:marBottom w:val="0"/>
      <w:divBdr>
        <w:top w:val="none" w:sz="0" w:space="0" w:color="auto"/>
        <w:left w:val="none" w:sz="0" w:space="0" w:color="auto"/>
        <w:bottom w:val="none" w:sz="0" w:space="0" w:color="auto"/>
        <w:right w:val="none" w:sz="0" w:space="0" w:color="auto"/>
      </w:divBdr>
    </w:div>
    <w:div w:id="583077985">
      <w:bodyDiv w:val="1"/>
      <w:marLeft w:val="0"/>
      <w:marRight w:val="0"/>
      <w:marTop w:val="0"/>
      <w:marBottom w:val="0"/>
      <w:divBdr>
        <w:top w:val="none" w:sz="0" w:space="0" w:color="auto"/>
        <w:left w:val="none" w:sz="0" w:space="0" w:color="auto"/>
        <w:bottom w:val="none" w:sz="0" w:space="0" w:color="auto"/>
        <w:right w:val="none" w:sz="0" w:space="0" w:color="auto"/>
      </w:divBdr>
    </w:div>
    <w:div w:id="585581072">
      <w:bodyDiv w:val="1"/>
      <w:marLeft w:val="0"/>
      <w:marRight w:val="0"/>
      <w:marTop w:val="0"/>
      <w:marBottom w:val="0"/>
      <w:divBdr>
        <w:top w:val="none" w:sz="0" w:space="0" w:color="auto"/>
        <w:left w:val="none" w:sz="0" w:space="0" w:color="auto"/>
        <w:bottom w:val="none" w:sz="0" w:space="0" w:color="auto"/>
        <w:right w:val="none" w:sz="0" w:space="0" w:color="auto"/>
      </w:divBdr>
    </w:div>
    <w:div w:id="590354853">
      <w:bodyDiv w:val="1"/>
      <w:marLeft w:val="0"/>
      <w:marRight w:val="0"/>
      <w:marTop w:val="0"/>
      <w:marBottom w:val="0"/>
      <w:divBdr>
        <w:top w:val="none" w:sz="0" w:space="0" w:color="auto"/>
        <w:left w:val="none" w:sz="0" w:space="0" w:color="auto"/>
        <w:bottom w:val="none" w:sz="0" w:space="0" w:color="auto"/>
        <w:right w:val="none" w:sz="0" w:space="0" w:color="auto"/>
      </w:divBdr>
    </w:div>
    <w:div w:id="591742785">
      <w:bodyDiv w:val="1"/>
      <w:marLeft w:val="0"/>
      <w:marRight w:val="0"/>
      <w:marTop w:val="0"/>
      <w:marBottom w:val="0"/>
      <w:divBdr>
        <w:top w:val="none" w:sz="0" w:space="0" w:color="auto"/>
        <w:left w:val="none" w:sz="0" w:space="0" w:color="auto"/>
        <w:bottom w:val="none" w:sz="0" w:space="0" w:color="auto"/>
        <w:right w:val="none" w:sz="0" w:space="0" w:color="auto"/>
      </w:divBdr>
    </w:div>
    <w:div w:id="592782761">
      <w:bodyDiv w:val="1"/>
      <w:marLeft w:val="0"/>
      <w:marRight w:val="0"/>
      <w:marTop w:val="0"/>
      <w:marBottom w:val="0"/>
      <w:divBdr>
        <w:top w:val="none" w:sz="0" w:space="0" w:color="auto"/>
        <w:left w:val="none" w:sz="0" w:space="0" w:color="auto"/>
        <w:bottom w:val="none" w:sz="0" w:space="0" w:color="auto"/>
        <w:right w:val="none" w:sz="0" w:space="0" w:color="auto"/>
      </w:divBdr>
    </w:div>
    <w:div w:id="602147034">
      <w:bodyDiv w:val="1"/>
      <w:marLeft w:val="0"/>
      <w:marRight w:val="0"/>
      <w:marTop w:val="0"/>
      <w:marBottom w:val="0"/>
      <w:divBdr>
        <w:top w:val="none" w:sz="0" w:space="0" w:color="auto"/>
        <w:left w:val="none" w:sz="0" w:space="0" w:color="auto"/>
        <w:bottom w:val="none" w:sz="0" w:space="0" w:color="auto"/>
        <w:right w:val="none" w:sz="0" w:space="0" w:color="auto"/>
      </w:divBdr>
    </w:div>
    <w:div w:id="602500041">
      <w:bodyDiv w:val="1"/>
      <w:marLeft w:val="0"/>
      <w:marRight w:val="0"/>
      <w:marTop w:val="0"/>
      <w:marBottom w:val="0"/>
      <w:divBdr>
        <w:top w:val="none" w:sz="0" w:space="0" w:color="auto"/>
        <w:left w:val="none" w:sz="0" w:space="0" w:color="auto"/>
        <w:bottom w:val="none" w:sz="0" w:space="0" w:color="auto"/>
        <w:right w:val="none" w:sz="0" w:space="0" w:color="auto"/>
      </w:divBdr>
      <w:divsChild>
        <w:div w:id="1959068369">
          <w:marLeft w:val="-720"/>
          <w:marRight w:val="0"/>
          <w:marTop w:val="0"/>
          <w:marBottom w:val="0"/>
          <w:divBdr>
            <w:top w:val="none" w:sz="0" w:space="0" w:color="auto"/>
            <w:left w:val="none" w:sz="0" w:space="0" w:color="auto"/>
            <w:bottom w:val="none" w:sz="0" w:space="0" w:color="auto"/>
            <w:right w:val="none" w:sz="0" w:space="0" w:color="auto"/>
          </w:divBdr>
        </w:div>
      </w:divsChild>
    </w:div>
    <w:div w:id="610089017">
      <w:bodyDiv w:val="1"/>
      <w:marLeft w:val="0"/>
      <w:marRight w:val="0"/>
      <w:marTop w:val="0"/>
      <w:marBottom w:val="0"/>
      <w:divBdr>
        <w:top w:val="none" w:sz="0" w:space="0" w:color="auto"/>
        <w:left w:val="none" w:sz="0" w:space="0" w:color="auto"/>
        <w:bottom w:val="none" w:sz="0" w:space="0" w:color="auto"/>
        <w:right w:val="none" w:sz="0" w:space="0" w:color="auto"/>
      </w:divBdr>
      <w:divsChild>
        <w:div w:id="1455519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351">
      <w:bodyDiv w:val="1"/>
      <w:marLeft w:val="0"/>
      <w:marRight w:val="0"/>
      <w:marTop w:val="0"/>
      <w:marBottom w:val="0"/>
      <w:divBdr>
        <w:top w:val="none" w:sz="0" w:space="0" w:color="auto"/>
        <w:left w:val="none" w:sz="0" w:space="0" w:color="auto"/>
        <w:bottom w:val="none" w:sz="0" w:space="0" w:color="auto"/>
        <w:right w:val="none" w:sz="0" w:space="0" w:color="auto"/>
      </w:divBdr>
    </w:div>
    <w:div w:id="632322023">
      <w:bodyDiv w:val="1"/>
      <w:marLeft w:val="0"/>
      <w:marRight w:val="0"/>
      <w:marTop w:val="0"/>
      <w:marBottom w:val="0"/>
      <w:divBdr>
        <w:top w:val="none" w:sz="0" w:space="0" w:color="auto"/>
        <w:left w:val="none" w:sz="0" w:space="0" w:color="auto"/>
        <w:bottom w:val="none" w:sz="0" w:space="0" w:color="auto"/>
        <w:right w:val="none" w:sz="0" w:space="0" w:color="auto"/>
      </w:divBdr>
    </w:div>
    <w:div w:id="634720794">
      <w:bodyDiv w:val="1"/>
      <w:marLeft w:val="0"/>
      <w:marRight w:val="0"/>
      <w:marTop w:val="0"/>
      <w:marBottom w:val="0"/>
      <w:divBdr>
        <w:top w:val="none" w:sz="0" w:space="0" w:color="auto"/>
        <w:left w:val="none" w:sz="0" w:space="0" w:color="auto"/>
        <w:bottom w:val="none" w:sz="0" w:space="0" w:color="auto"/>
        <w:right w:val="none" w:sz="0" w:space="0" w:color="auto"/>
      </w:divBdr>
    </w:div>
    <w:div w:id="635180618">
      <w:bodyDiv w:val="1"/>
      <w:marLeft w:val="0"/>
      <w:marRight w:val="0"/>
      <w:marTop w:val="0"/>
      <w:marBottom w:val="0"/>
      <w:divBdr>
        <w:top w:val="none" w:sz="0" w:space="0" w:color="auto"/>
        <w:left w:val="none" w:sz="0" w:space="0" w:color="auto"/>
        <w:bottom w:val="none" w:sz="0" w:space="0" w:color="auto"/>
        <w:right w:val="none" w:sz="0" w:space="0" w:color="auto"/>
      </w:divBdr>
      <w:divsChild>
        <w:div w:id="1704088506">
          <w:marLeft w:val="-720"/>
          <w:marRight w:val="0"/>
          <w:marTop w:val="0"/>
          <w:marBottom w:val="0"/>
          <w:divBdr>
            <w:top w:val="none" w:sz="0" w:space="0" w:color="auto"/>
            <w:left w:val="none" w:sz="0" w:space="0" w:color="auto"/>
            <w:bottom w:val="none" w:sz="0" w:space="0" w:color="auto"/>
            <w:right w:val="none" w:sz="0" w:space="0" w:color="auto"/>
          </w:divBdr>
        </w:div>
      </w:divsChild>
    </w:div>
    <w:div w:id="649486431">
      <w:bodyDiv w:val="1"/>
      <w:marLeft w:val="0"/>
      <w:marRight w:val="0"/>
      <w:marTop w:val="0"/>
      <w:marBottom w:val="0"/>
      <w:divBdr>
        <w:top w:val="none" w:sz="0" w:space="0" w:color="auto"/>
        <w:left w:val="none" w:sz="0" w:space="0" w:color="auto"/>
        <w:bottom w:val="none" w:sz="0" w:space="0" w:color="auto"/>
        <w:right w:val="none" w:sz="0" w:space="0" w:color="auto"/>
      </w:divBdr>
    </w:div>
    <w:div w:id="655229593">
      <w:bodyDiv w:val="1"/>
      <w:marLeft w:val="0"/>
      <w:marRight w:val="0"/>
      <w:marTop w:val="0"/>
      <w:marBottom w:val="0"/>
      <w:divBdr>
        <w:top w:val="none" w:sz="0" w:space="0" w:color="auto"/>
        <w:left w:val="none" w:sz="0" w:space="0" w:color="auto"/>
        <w:bottom w:val="none" w:sz="0" w:space="0" w:color="auto"/>
        <w:right w:val="none" w:sz="0" w:space="0" w:color="auto"/>
      </w:divBdr>
    </w:div>
    <w:div w:id="669479109">
      <w:bodyDiv w:val="1"/>
      <w:marLeft w:val="0"/>
      <w:marRight w:val="0"/>
      <w:marTop w:val="0"/>
      <w:marBottom w:val="0"/>
      <w:divBdr>
        <w:top w:val="none" w:sz="0" w:space="0" w:color="auto"/>
        <w:left w:val="none" w:sz="0" w:space="0" w:color="auto"/>
        <w:bottom w:val="none" w:sz="0" w:space="0" w:color="auto"/>
        <w:right w:val="none" w:sz="0" w:space="0" w:color="auto"/>
      </w:divBdr>
    </w:div>
    <w:div w:id="673341742">
      <w:bodyDiv w:val="1"/>
      <w:marLeft w:val="0"/>
      <w:marRight w:val="0"/>
      <w:marTop w:val="0"/>
      <w:marBottom w:val="0"/>
      <w:divBdr>
        <w:top w:val="none" w:sz="0" w:space="0" w:color="auto"/>
        <w:left w:val="none" w:sz="0" w:space="0" w:color="auto"/>
        <w:bottom w:val="none" w:sz="0" w:space="0" w:color="auto"/>
        <w:right w:val="none" w:sz="0" w:space="0" w:color="auto"/>
      </w:divBdr>
    </w:div>
    <w:div w:id="684938722">
      <w:bodyDiv w:val="1"/>
      <w:marLeft w:val="0"/>
      <w:marRight w:val="0"/>
      <w:marTop w:val="0"/>
      <w:marBottom w:val="0"/>
      <w:divBdr>
        <w:top w:val="none" w:sz="0" w:space="0" w:color="auto"/>
        <w:left w:val="none" w:sz="0" w:space="0" w:color="auto"/>
        <w:bottom w:val="none" w:sz="0" w:space="0" w:color="auto"/>
        <w:right w:val="none" w:sz="0" w:space="0" w:color="auto"/>
      </w:divBdr>
      <w:divsChild>
        <w:div w:id="60098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32963">
      <w:bodyDiv w:val="1"/>
      <w:marLeft w:val="0"/>
      <w:marRight w:val="0"/>
      <w:marTop w:val="0"/>
      <w:marBottom w:val="0"/>
      <w:divBdr>
        <w:top w:val="none" w:sz="0" w:space="0" w:color="auto"/>
        <w:left w:val="none" w:sz="0" w:space="0" w:color="auto"/>
        <w:bottom w:val="none" w:sz="0" w:space="0" w:color="auto"/>
        <w:right w:val="none" w:sz="0" w:space="0" w:color="auto"/>
      </w:divBdr>
    </w:div>
    <w:div w:id="698092364">
      <w:bodyDiv w:val="1"/>
      <w:marLeft w:val="0"/>
      <w:marRight w:val="0"/>
      <w:marTop w:val="0"/>
      <w:marBottom w:val="0"/>
      <w:divBdr>
        <w:top w:val="none" w:sz="0" w:space="0" w:color="auto"/>
        <w:left w:val="none" w:sz="0" w:space="0" w:color="auto"/>
        <w:bottom w:val="none" w:sz="0" w:space="0" w:color="auto"/>
        <w:right w:val="none" w:sz="0" w:space="0" w:color="auto"/>
      </w:divBdr>
    </w:div>
    <w:div w:id="698824486">
      <w:bodyDiv w:val="1"/>
      <w:marLeft w:val="0"/>
      <w:marRight w:val="0"/>
      <w:marTop w:val="0"/>
      <w:marBottom w:val="0"/>
      <w:divBdr>
        <w:top w:val="none" w:sz="0" w:space="0" w:color="auto"/>
        <w:left w:val="none" w:sz="0" w:space="0" w:color="auto"/>
        <w:bottom w:val="none" w:sz="0" w:space="0" w:color="auto"/>
        <w:right w:val="none" w:sz="0" w:space="0" w:color="auto"/>
      </w:divBdr>
    </w:div>
    <w:div w:id="712728559">
      <w:bodyDiv w:val="1"/>
      <w:marLeft w:val="0"/>
      <w:marRight w:val="0"/>
      <w:marTop w:val="0"/>
      <w:marBottom w:val="0"/>
      <w:divBdr>
        <w:top w:val="none" w:sz="0" w:space="0" w:color="auto"/>
        <w:left w:val="none" w:sz="0" w:space="0" w:color="auto"/>
        <w:bottom w:val="none" w:sz="0" w:space="0" w:color="auto"/>
        <w:right w:val="none" w:sz="0" w:space="0" w:color="auto"/>
      </w:divBdr>
    </w:div>
    <w:div w:id="713044733">
      <w:bodyDiv w:val="1"/>
      <w:marLeft w:val="0"/>
      <w:marRight w:val="0"/>
      <w:marTop w:val="0"/>
      <w:marBottom w:val="0"/>
      <w:divBdr>
        <w:top w:val="none" w:sz="0" w:space="0" w:color="auto"/>
        <w:left w:val="none" w:sz="0" w:space="0" w:color="auto"/>
        <w:bottom w:val="none" w:sz="0" w:space="0" w:color="auto"/>
        <w:right w:val="none" w:sz="0" w:space="0" w:color="auto"/>
      </w:divBdr>
    </w:div>
    <w:div w:id="725031318">
      <w:bodyDiv w:val="1"/>
      <w:marLeft w:val="0"/>
      <w:marRight w:val="0"/>
      <w:marTop w:val="0"/>
      <w:marBottom w:val="0"/>
      <w:divBdr>
        <w:top w:val="none" w:sz="0" w:space="0" w:color="auto"/>
        <w:left w:val="none" w:sz="0" w:space="0" w:color="auto"/>
        <w:bottom w:val="none" w:sz="0" w:space="0" w:color="auto"/>
        <w:right w:val="none" w:sz="0" w:space="0" w:color="auto"/>
      </w:divBdr>
    </w:div>
    <w:div w:id="727655198">
      <w:bodyDiv w:val="1"/>
      <w:marLeft w:val="0"/>
      <w:marRight w:val="0"/>
      <w:marTop w:val="0"/>
      <w:marBottom w:val="0"/>
      <w:divBdr>
        <w:top w:val="none" w:sz="0" w:space="0" w:color="auto"/>
        <w:left w:val="none" w:sz="0" w:space="0" w:color="auto"/>
        <w:bottom w:val="none" w:sz="0" w:space="0" w:color="auto"/>
        <w:right w:val="none" w:sz="0" w:space="0" w:color="auto"/>
      </w:divBdr>
    </w:div>
    <w:div w:id="728772841">
      <w:bodyDiv w:val="1"/>
      <w:marLeft w:val="0"/>
      <w:marRight w:val="0"/>
      <w:marTop w:val="0"/>
      <w:marBottom w:val="0"/>
      <w:divBdr>
        <w:top w:val="none" w:sz="0" w:space="0" w:color="auto"/>
        <w:left w:val="none" w:sz="0" w:space="0" w:color="auto"/>
        <w:bottom w:val="none" w:sz="0" w:space="0" w:color="auto"/>
        <w:right w:val="none" w:sz="0" w:space="0" w:color="auto"/>
      </w:divBdr>
    </w:div>
    <w:div w:id="729037833">
      <w:bodyDiv w:val="1"/>
      <w:marLeft w:val="0"/>
      <w:marRight w:val="0"/>
      <w:marTop w:val="0"/>
      <w:marBottom w:val="0"/>
      <w:divBdr>
        <w:top w:val="none" w:sz="0" w:space="0" w:color="auto"/>
        <w:left w:val="none" w:sz="0" w:space="0" w:color="auto"/>
        <w:bottom w:val="none" w:sz="0" w:space="0" w:color="auto"/>
        <w:right w:val="none" w:sz="0" w:space="0" w:color="auto"/>
      </w:divBdr>
    </w:div>
    <w:div w:id="736784271">
      <w:bodyDiv w:val="1"/>
      <w:marLeft w:val="0"/>
      <w:marRight w:val="0"/>
      <w:marTop w:val="0"/>
      <w:marBottom w:val="0"/>
      <w:divBdr>
        <w:top w:val="none" w:sz="0" w:space="0" w:color="auto"/>
        <w:left w:val="none" w:sz="0" w:space="0" w:color="auto"/>
        <w:bottom w:val="none" w:sz="0" w:space="0" w:color="auto"/>
        <w:right w:val="none" w:sz="0" w:space="0" w:color="auto"/>
      </w:divBdr>
    </w:div>
    <w:div w:id="741951381">
      <w:bodyDiv w:val="1"/>
      <w:marLeft w:val="0"/>
      <w:marRight w:val="0"/>
      <w:marTop w:val="0"/>
      <w:marBottom w:val="0"/>
      <w:divBdr>
        <w:top w:val="none" w:sz="0" w:space="0" w:color="auto"/>
        <w:left w:val="none" w:sz="0" w:space="0" w:color="auto"/>
        <w:bottom w:val="none" w:sz="0" w:space="0" w:color="auto"/>
        <w:right w:val="none" w:sz="0" w:space="0" w:color="auto"/>
      </w:divBdr>
    </w:div>
    <w:div w:id="748960854">
      <w:bodyDiv w:val="1"/>
      <w:marLeft w:val="0"/>
      <w:marRight w:val="0"/>
      <w:marTop w:val="0"/>
      <w:marBottom w:val="0"/>
      <w:divBdr>
        <w:top w:val="none" w:sz="0" w:space="0" w:color="auto"/>
        <w:left w:val="none" w:sz="0" w:space="0" w:color="auto"/>
        <w:bottom w:val="none" w:sz="0" w:space="0" w:color="auto"/>
        <w:right w:val="none" w:sz="0" w:space="0" w:color="auto"/>
      </w:divBdr>
    </w:div>
    <w:div w:id="753548607">
      <w:bodyDiv w:val="1"/>
      <w:marLeft w:val="0"/>
      <w:marRight w:val="0"/>
      <w:marTop w:val="0"/>
      <w:marBottom w:val="0"/>
      <w:divBdr>
        <w:top w:val="none" w:sz="0" w:space="0" w:color="auto"/>
        <w:left w:val="none" w:sz="0" w:space="0" w:color="auto"/>
        <w:bottom w:val="none" w:sz="0" w:space="0" w:color="auto"/>
        <w:right w:val="none" w:sz="0" w:space="0" w:color="auto"/>
      </w:divBdr>
    </w:div>
    <w:div w:id="760879147">
      <w:bodyDiv w:val="1"/>
      <w:marLeft w:val="0"/>
      <w:marRight w:val="0"/>
      <w:marTop w:val="0"/>
      <w:marBottom w:val="0"/>
      <w:divBdr>
        <w:top w:val="none" w:sz="0" w:space="0" w:color="auto"/>
        <w:left w:val="none" w:sz="0" w:space="0" w:color="auto"/>
        <w:bottom w:val="none" w:sz="0" w:space="0" w:color="auto"/>
        <w:right w:val="none" w:sz="0" w:space="0" w:color="auto"/>
      </w:divBdr>
    </w:div>
    <w:div w:id="763769296">
      <w:bodyDiv w:val="1"/>
      <w:marLeft w:val="0"/>
      <w:marRight w:val="0"/>
      <w:marTop w:val="0"/>
      <w:marBottom w:val="0"/>
      <w:divBdr>
        <w:top w:val="none" w:sz="0" w:space="0" w:color="auto"/>
        <w:left w:val="none" w:sz="0" w:space="0" w:color="auto"/>
        <w:bottom w:val="none" w:sz="0" w:space="0" w:color="auto"/>
        <w:right w:val="none" w:sz="0" w:space="0" w:color="auto"/>
      </w:divBdr>
    </w:div>
    <w:div w:id="765423393">
      <w:bodyDiv w:val="1"/>
      <w:marLeft w:val="0"/>
      <w:marRight w:val="0"/>
      <w:marTop w:val="0"/>
      <w:marBottom w:val="0"/>
      <w:divBdr>
        <w:top w:val="none" w:sz="0" w:space="0" w:color="auto"/>
        <w:left w:val="none" w:sz="0" w:space="0" w:color="auto"/>
        <w:bottom w:val="none" w:sz="0" w:space="0" w:color="auto"/>
        <w:right w:val="none" w:sz="0" w:space="0" w:color="auto"/>
      </w:divBdr>
    </w:div>
    <w:div w:id="777339093">
      <w:bodyDiv w:val="1"/>
      <w:marLeft w:val="0"/>
      <w:marRight w:val="0"/>
      <w:marTop w:val="0"/>
      <w:marBottom w:val="0"/>
      <w:divBdr>
        <w:top w:val="none" w:sz="0" w:space="0" w:color="auto"/>
        <w:left w:val="none" w:sz="0" w:space="0" w:color="auto"/>
        <w:bottom w:val="none" w:sz="0" w:space="0" w:color="auto"/>
        <w:right w:val="none" w:sz="0" w:space="0" w:color="auto"/>
      </w:divBdr>
    </w:div>
    <w:div w:id="777532008">
      <w:bodyDiv w:val="1"/>
      <w:marLeft w:val="0"/>
      <w:marRight w:val="0"/>
      <w:marTop w:val="0"/>
      <w:marBottom w:val="0"/>
      <w:divBdr>
        <w:top w:val="none" w:sz="0" w:space="0" w:color="auto"/>
        <w:left w:val="none" w:sz="0" w:space="0" w:color="auto"/>
        <w:bottom w:val="none" w:sz="0" w:space="0" w:color="auto"/>
        <w:right w:val="none" w:sz="0" w:space="0" w:color="auto"/>
      </w:divBdr>
    </w:div>
    <w:div w:id="778530013">
      <w:bodyDiv w:val="1"/>
      <w:marLeft w:val="0"/>
      <w:marRight w:val="0"/>
      <w:marTop w:val="0"/>
      <w:marBottom w:val="0"/>
      <w:divBdr>
        <w:top w:val="none" w:sz="0" w:space="0" w:color="auto"/>
        <w:left w:val="none" w:sz="0" w:space="0" w:color="auto"/>
        <w:bottom w:val="none" w:sz="0" w:space="0" w:color="auto"/>
        <w:right w:val="none" w:sz="0" w:space="0" w:color="auto"/>
      </w:divBdr>
    </w:div>
    <w:div w:id="781916676">
      <w:bodyDiv w:val="1"/>
      <w:marLeft w:val="0"/>
      <w:marRight w:val="0"/>
      <w:marTop w:val="0"/>
      <w:marBottom w:val="0"/>
      <w:divBdr>
        <w:top w:val="none" w:sz="0" w:space="0" w:color="auto"/>
        <w:left w:val="none" w:sz="0" w:space="0" w:color="auto"/>
        <w:bottom w:val="none" w:sz="0" w:space="0" w:color="auto"/>
        <w:right w:val="none" w:sz="0" w:space="0" w:color="auto"/>
      </w:divBdr>
    </w:div>
    <w:div w:id="787435688">
      <w:bodyDiv w:val="1"/>
      <w:marLeft w:val="0"/>
      <w:marRight w:val="0"/>
      <w:marTop w:val="0"/>
      <w:marBottom w:val="0"/>
      <w:divBdr>
        <w:top w:val="none" w:sz="0" w:space="0" w:color="auto"/>
        <w:left w:val="none" w:sz="0" w:space="0" w:color="auto"/>
        <w:bottom w:val="none" w:sz="0" w:space="0" w:color="auto"/>
        <w:right w:val="none" w:sz="0" w:space="0" w:color="auto"/>
      </w:divBdr>
    </w:div>
    <w:div w:id="793602464">
      <w:bodyDiv w:val="1"/>
      <w:marLeft w:val="0"/>
      <w:marRight w:val="0"/>
      <w:marTop w:val="0"/>
      <w:marBottom w:val="0"/>
      <w:divBdr>
        <w:top w:val="none" w:sz="0" w:space="0" w:color="auto"/>
        <w:left w:val="none" w:sz="0" w:space="0" w:color="auto"/>
        <w:bottom w:val="none" w:sz="0" w:space="0" w:color="auto"/>
        <w:right w:val="none" w:sz="0" w:space="0" w:color="auto"/>
      </w:divBdr>
    </w:div>
    <w:div w:id="798188998">
      <w:bodyDiv w:val="1"/>
      <w:marLeft w:val="0"/>
      <w:marRight w:val="0"/>
      <w:marTop w:val="0"/>
      <w:marBottom w:val="0"/>
      <w:divBdr>
        <w:top w:val="none" w:sz="0" w:space="0" w:color="auto"/>
        <w:left w:val="none" w:sz="0" w:space="0" w:color="auto"/>
        <w:bottom w:val="none" w:sz="0" w:space="0" w:color="auto"/>
        <w:right w:val="none" w:sz="0" w:space="0" w:color="auto"/>
      </w:divBdr>
    </w:div>
    <w:div w:id="798300111">
      <w:bodyDiv w:val="1"/>
      <w:marLeft w:val="0"/>
      <w:marRight w:val="0"/>
      <w:marTop w:val="0"/>
      <w:marBottom w:val="0"/>
      <w:divBdr>
        <w:top w:val="none" w:sz="0" w:space="0" w:color="auto"/>
        <w:left w:val="none" w:sz="0" w:space="0" w:color="auto"/>
        <w:bottom w:val="none" w:sz="0" w:space="0" w:color="auto"/>
        <w:right w:val="none" w:sz="0" w:space="0" w:color="auto"/>
      </w:divBdr>
    </w:div>
    <w:div w:id="799349757">
      <w:bodyDiv w:val="1"/>
      <w:marLeft w:val="0"/>
      <w:marRight w:val="0"/>
      <w:marTop w:val="0"/>
      <w:marBottom w:val="0"/>
      <w:divBdr>
        <w:top w:val="none" w:sz="0" w:space="0" w:color="auto"/>
        <w:left w:val="none" w:sz="0" w:space="0" w:color="auto"/>
        <w:bottom w:val="none" w:sz="0" w:space="0" w:color="auto"/>
        <w:right w:val="none" w:sz="0" w:space="0" w:color="auto"/>
      </w:divBdr>
    </w:div>
    <w:div w:id="801187973">
      <w:bodyDiv w:val="1"/>
      <w:marLeft w:val="0"/>
      <w:marRight w:val="0"/>
      <w:marTop w:val="0"/>
      <w:marBottom w:val="0"/>
      <w:divBdr>
        <w:top w:val="none" w:sz="0" w:space="0" w:color="auto"/>
        <w:left w:val="none" w:sz="0" w:space="0" w:color="auto"/>
        <w:bottom w:val="none" w:sz="0" w:space="0" w:color="auto"/>
        <w:right w:val="none" w:sz="0" w:space="0" w:color="auto"/>
      </w:divBdr>
    </w:div>
    <w:div w:id="805317053">
      <w:bodyDiv w:val="1"/>
      <w:marLeft w:val="0"/>
      <w:marRight w:val="0"/>
      <w:marTop w:val="0"/>
      <w:marBottom w:val="0"/>
      <w:divBdr>
        <w:top w:val="none" w:sz="0" w:space="0" w:color="auto"/>
        <w:left w:val="none" w:sz="0" w:space="0" w:color="auto"/>
        <w:bottom w:val="none" w:sz="0" w:space="0" w:color="auto"/>
        <w:right w:val="none" w:sz="0" w:space="0" w:color="auto"/>
      </w:divBdr>
    </w:div>
    <w:div w:id="808329884">
      <w:bodyDiv w:val="1"/>
      <w:marLeft w:val="0"/>
      <w:marRight w:val="0"/>
      <w:marTop w:val="0"/>
      <w:marBottom w:val="0"/>
      <w:divBdr>
        <w:top w:val="none" w:sz="0" w:space="0" w:color="auto"/>
        <w:left w:val="none" w:sz="0" w:space="0" w:color="auto"/>
        <w:bottom w:val="none" w:sz="0" w:space="0" w:color="auto"/>
        <w:right w:val="none" w:sz="0" w:space="0" w:color="auto"/>
      </w:divBdr>
    </w:div>
    <w:div w:id="813719651">
      <w:bodyDiv w:val="1"/>
      <w:marLeft w:val="0"/>
      <w:marRight w:val="0"/>
      <w:marTop w:val="0"/>
      <w:marBottom w:val="0"/>
      <w:divBdr>
        <w:top w:val="none" w:sz="0" w:space="0" w:color="auto"/>
        <w:left w:val="none" w:sz="0" w:space="0" w:color="auto"/>
        <w:bottom w:val="none" w:sz="0" w:space="0" w:color="auto"/>
        <w:right w:val="none" w:sz="0" w:space="0" w:color="auto"/>
      </w:divBdr>
    </w:div>
    <w:div w:id="815805898">
      <w:bodyDiv w:val="1"/>
      <w:marLeft w:val="0"/>
      <w:marRight w:val="0"/>
      <w:marTop w:val="0"/>
      <w:marBottom w:val="0"/>
      <w:divBdr>
        <w:top w:val="none" w:sz="0" w:space="0" w:color="auto"/>
        <w:left w:val="none" w:sz="0" w:space="0" w:color="auto"/>
        <w:bottom w:val="none" w:sz="0" w:space="0" w:color="auto"/>
        <w:right w:val="none" w:sz="0" w:space="0" w:color="auto"/>
      </w:divBdr>
    </w:div>
    <w:div w:id="817649020">
      <w:bodyDiv w:val="1"/>
      <w:marLeft w:val="0"/>
      <w:marRight w:val="0"/>
      <w:marTop w:val="0"/>
      <w:marBottom w:val="0"/>
      <w:divBdr>
        <w:top w:val="none" w:sz="0" w:space="0" w:color="auto"/>
        <w:left w:val="none" w:sz="0" w:space="0" w:color="auto"/>
        <w:bottom w:val="none" w:sz="0" w:space="0" w:color="auto"/>
        <w:right w:val="none" w:sz="0" w:space="0" w:color="auto"/>
      </w:divBdr>
    </w:div>
    <w:div w:id="822694691">
      <w:bodyDiv w:val="1"/>
      <w:marLeft w:val="0"/>
      <w:marRight w:val="0"/>
      <w:marTop w:val="0"/>
      <w:marBottom w:val="0"/>
      <w:divBdr>
        <w:top w:val="none" w:sz="0" w:space="0" w:color="auto"/>
        <w:left w:val="none" w:sz="0" w:space="0" w:color="auto"/>
        <w:bottom w:val="none" w:sz="0" w:space="0" w:color="auto"/>
        <w:right w:val="none" w:sz="0" w:space="0" w:color="auto"/>
      </w:divBdr>
      <w:divsChild>
        <w:div w:id="950238541">
          <w:marLeft w:val="-720"/>
          <w:marRight w:val="0"/>
          <w:marTop w:val="0"/>
          <w:marBottom w:val="0"/>
          <w:divBdr>
            <w:top w:val="none" w:sz="0" w:space="0" w:color="auto"/>
            <w:left w:val="none" w:sz="0" w:space="0" w:color="auto"/>
            <w:bottom w:val="none" w:sz="0" w:space="0" w:color="auto"/>
            <w:right w:val="none" w:sz="0" w:space="0" w:color="auto"/>
          </w:divBdr>
        </w:div>
      </w:divsChild>
    </w:div>
    <w:div w:id="824203835">
      <w:bodyDiv w:val="1"/>
      <w:marLeft w:val="0"/>
      <w:marRight w:val="0"/>
      <w:marTop w:val="0"/>
      <w:marBottom w:val="0"/>
      <w:divBdr>
        <w:top w:val="none" w:sz="0" w:space="0" w:color="auto"/>
        <w:left w:val="none" w:sz="0" w:space="0" w:color="auto"/>
        <w:bottom w:val="none" w:sz="0" w:space="0" w:color="auto"/>
        <w:right w:val="none" w:sz="0" w:space="0" w:color="auto"/>
      </w:divBdr>
    </w:div>
    <w:div w:id="839929779">
      <w:bodyDiv w:val="1"/>
      <w:marLeft w:val="0"/>
      <w:marRight w:val="0"/>
      <w:marTop w:val="0"/>
      <w:marBottom w:val="0"/>
      <w:divBdr>
        <w:top w:val="none" w:sz="0" w:space="0" w:color="auto"/>
        <w:left w:val="none" w:sz="0" w:space="0" w:color="auto"/>
        <w:bottom w:val="none" w:sz="0" w:space="0" w:color="auto"/>
        <w:right w:val="none" w:sz="0" w:space="0" w:color="auto"/>
      </w:divBdr>
    </w:div>
    <w:div w:id="841745739">
      <w:bodyDiv w:val="1"/>
      <w:marLeft w:val="0"/>
      <w:marRight w:val="0"/>
      <w:marTop w:val="0"/>
      <w:marBottom w:val="0"/>
      <w:divBdr>
        <w:top w:val="none" w:sz="0" w:space="0" w:color="auto"/>
        <w:left w:val="none" w:sz="0" w:space="0" w:color="auto"/>
        <w:bottom w:val="none" w:sz="0" w:space="0" w:color="auto"/>
        <w:right w:val="none" w:sz="0" w:space="0" w:color="auto"/>
      </w:divBdr>
    </w:div>
    <w:div w:id="842359688">
      <w:bodyDiv w:val="1"/>
      <w:marLeft w:val="0"/>
      <w:marRight w:val="0"/>
      <w:marTop w:val="0"/>
      <w:marBottom w:val="0"/>
      <w:divBdr>
        <w:top w:val="none" w:sz="0" w:space="0" w:color="auto"/>
        <w:left w:val="none" w:sz="0" w:space="0" w:color="auto"/>
        <w:bottom w:val="none" w:sz="0" w:space="0" w:color="auto"/>
        <w:right w:val="none" w:sz="0" w:space="0" w:color="auto"/>
      </w:divBdr>
    </w:div>
    <w:div w:id="843058419">
      <w:bodyDiv w:val="1"/>
      <w:marLeft w:val="0"/>
      <w:marRight w:val="0"/>
      <w:marTop w:val="0"/>
      <w:marBottom w:val="0"/>
      <w:divBdr>
        <w:top w:val="none" w:sz="0" w:space="0" w:color="auto"/>
        <w:left w:val="none" w:sz="0" w:space="0" w:color="auto"/>
        <w:bottom w:val="none" w:sz="0" w:space="0" w:color="auto"/>
        <w:right w:val="none" w:sz="0" w:space="0" w:color="auto"/>
      </w:divBdr>
    </w:div>
    <w:div w:id="843980346">
      <w:bodyDiv w:val="1"/>
      <w:marLeft w:val="0"/>
      <w:marRight w:val="0"/>
      <w:marTop w:val="0"/>
      <w:marBottom w:val="0"/>
      <w:divBdr>
        <w:top w:val="none" w:sz="0" w:space="0" w:color="auto"/>
        <w:left w:val="none" w:sz="0" w:space="0" w:color="auto"/>
        <w:bottom w:val="none" w:sz="0" w:space="0" w:color="auto"/>
        <w:right w:val="none" w:sz="0" w:space="0" w:color="auto"/>
      </w:divBdr>
    </w:div>
    <w:div w:id="844170605">
      <w:bodyDiv w:val="1"/>
      <w:marLeft w:val="0"/>
      <w:marRight w:val="0"/>
      <w:marTop w:val="0"/>
      <w:marBottom w:val="0"/>
      <w:divBdr>
        <w:top w:val="none" w:sz="0" w:space="0" w:color="auto"/>
        <w:left w:val="none" w:sz="0" w:space="0" w:color="auto"/>
        <w:bottom w:val="none" w:sz="0" w:space="0" w:color="auto"/>
        <w:right w:val="none" w:sz="0" w:space="0" w:color="auto"/>
      </w:divBdr>
    </w:div>
    <w:div w:id="848443196">
      <w:bodyDiv w:val="1"/>
      <w:marLeft w:val="0"/>
      <w:marRight w:val="0"/>
      <w:marTop w:val="0"/>
      <w:marBottom w:val="0"/>
      <w:divBdr>
        <w:top w:val="none" w:sz="0" w:space="0" w:color="auto"/>
        <w:left w:val="none" w:sz="0" w:space="0" w:color="auto"/>
        <w:bottom w:val="none" w:sz="0" w:space="0" w:color="auto"/>
        <w:right w:val="none" w:sz="0" w:space="0" w:color="auto"/>
      </w:divBdr>
    </w:div>
    <w:div w:id="850532152">
      <w:bodyDiv w:val="1"/>
      <w:marLeft w:val="0"/>
      <w:marRight w:val="0"/>
      <w:marTop w:val="0"/>
      <w:marBottom w:val="0"/>
      <w:divBdr>
        <w:top w:val="none" w:sz="0" w:space="0" w:color="auto"/>
        <w:left w:val="none" w:sz="0" w:space="0" w:color="auto"/>
        <w:bottom w:val="none" w:sz="0" w:space="0" w:color="auto"/>
        <w:right w:val="none" w:sz="0" w:space="0" w:color="auto"/>
      </w:divBdr>
    </w:div>
    <w:div w:id="854345124">
      <w:bodyDiv w:val="1"/>
      <w:marLeft w:val="0"/>
      <w:marRight w:val="0"/>
      <w:marTop w:val="0"/>
      <w:marBottom w:val="0"/>
      <w:divBdr>
        <w:top w:val="none" w:sz="0" w:space="0" w:color="auto"/>
        <w:left w:val="none" w:sz="0" w:space="0" w:color="auto"/>
        <w:bottom w:val="none" w:sz="0" w:space="0" w:color="auto"/>
        <w:right w:val="none" w:sz="0" w:space="0" w:color="auto"/>
      </w:divBdr>
    </w:div>
    <w:div w:id="856818936">
      <w:bodyDiv w:val="1"/>
      <w:marLeft w:val="0"/>
      <w:marRight w:val="0"/>
      <w:marTop w:val="0"/>
      <w:marBottom w:val="0"/>
      <w:divBdr>
        <w:top w:val="none" w:sz="0" w:space="0" w:color="auto"/>
        <w:left w:val="none" w:sz="0" w:space="0" w:color="auto"/>
        <w:bottom w:val="none" w:sz="0" w:space="0" w:color="auto"/>
        <w:right w:val="none" w:sz="0" w:space="0" w:color="auto"/>
      </w:divBdr>
    </w:div>
    <w:div w:id="858280569">
      <w:bodyDiv w:val="1"/>
      <w:marLeft w:val="0"/>
      <w:marRight w:val="0"/>
      <w:marTop w:val="0"/>
      <w:marBottom w:val="0"/>
      <w:divBdr>
        <w:top w:val="none" w:sz="0" w:space="0" w:color="auto"/>
        <w:left w:val="none" w:sz="0" w:space="0" w:color="auto"/>
        <w:bottom w:val="none" w:sz="0" w:space="0" w:color="auto"/>
        <w:right w:val="none" w:sz="0" w:space="0" w:color="auto"/>
      </w:divBdr>
    </w:div>
    <w:div w:id="865099848">
      <w:bodyDiv w:val="1"/>
      <w:marLeft w:val="0"/>
      <w:marRight w:val="0"/>
      <w:marTop w:val="0"/>
      <w:marBottom w:val="0"/>
      <w:divBdr>
        <w:top w:val="none" w:sz="0" w:space="0" w:color="auto"/>
        <w:left w:val="none" w:sz="0" w:space="0" w:color="auto"/>
        <w:bottom w:val="none" w:sz="0" w:space="0" w:color="auto"/>
        <w:right w:val="none" w:sz="0" w:space="0" w:color="auto"/>
      </w:divBdr>
    </w:div>
    <w:div w:id="865796287">
      <w:bodyDiv w:val="1"/>
      <w:marLeft w:val="0"/>
      <w:marRight w:val="0"/>
      <w:marTop w:val="0"/>
      <w:marBottom w:val="0"/>
      <w:divBdr>
        <w:top w:val="none" w:sz="0" w:space="0" w:color="auto"/>
        <w:left w:val="none" w:sz="0" w:space="0" w:color="auto"/>
        <w:bottom w:val="none" w:sz="0" w:space="0" w:color="auto"/>
        <w:right w:val="none" w:sz="0" w:space="0" w:color="auto"/>
      </w:divBdr>
    </w:div>
    <w:div w:id="870414283">
      <w:bodyDiv w:val="1"/>
      <w:marLeft w:val="0"/>
      <w:marRight w:val="0"/>
      <w:marTop w:val="0"/>
      <w:marBottom w:val="0"/>
      <w:divBdr>
        <w:top w:val="none" w:sz="0" w:space="0" w:color="auto"/>
        <w:left w:val="none" w:sz="0" w:space="0" w:color="auto"/>
        <w:bottom w:val="none" w:sz="0" w:space="0" w:color="auto"/>
        <w:right w:val="none" w:sz="0" w:space="0" w:color="auto"/>
      </w:divBdr>
    </w:div>
    <w:div w:id="891160063">
      <w:bodyDiv w:val="1"/>
      <w:marLeft w:val="0"/>
      <w:marRight w:val="0"/>
      <w:marTop w:val="0"/>
      <w:marBottom w:val="0"/>
      <w:divBdr>
        <w:top w:val="none" w:sz="0" w:space="0" w:color="auto"/>
        <w:left w:val="none" w:sz="0" w:space="0" w:color="auto"/>
        <w:bottom w:val="none" w:sz="0" w:space="0" w:color="auto"/>
        <w:right w:val="none" w:sz="0" w:space="0" w:color="auto"/>
      </w:divBdr>
      <w:divsChild>
        <w:div w:id="1984042577">
          <w:marLeft w:val="-720"/>
          <w:marRight w:val="0"/>
          <w:marTop w:val="0"/>
          <w:marBottom w:val="0"/>
          <w:divBdr>
            <w:top w:val="none" w:sz="0" w:space="0" w:color="auto"/>
            <w:left w:val="none" w:sz="0" w:space="0" w:color="auto"/>
            <w:bottom w:val="none" w:sz="0" w:space="0" w:color="auto"/>
            <w:right w:val="none" w:sz="0" w:space="0" w:color="auto"/>
          </w:divBdr>
        </w:div>
      </w:divsChild>
    </w:div>
    <w:div w:id="891887981">
      <w:bodyDiv w:val="1"/>
      <w:marLeft w:val="0"/>
      <w:marRight w:val="0"/>
      <w:marTop w:val="0"/>
      <w:marBottom w:val="0"/>
      <w:divBdr>
        <w:top w:val="none" w:sz="0" w:space="0" w:color="auto"/>
        <w:left w:val="none" w:sz="0" w:space="0" w:color="auto"/>
        <w:bottom w:val="none" w:sz="0" w:space="0" w:color="auto"/>
        <w:right w:val="none" w:sz="0" w:space="0" w:color="auto"/>
      </w:divBdr>
      <w:divsChild>
        <w:div w:id="1812408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3934107">
      <w:bodyDiv w:val="1"/>
      <w:marLeft w:val="0"/>
      <w:marRight w:val="0"/>
      <w:marTop w:val="0"/>
      <w:marBottom w:val="0"/>
      <w:divBdr>
        <w:top w:val="none" w:sz="0" w:space="0" w:color="auto"/>
        <w:left w:val="none" w:sz="0" w:space="0" w:color="auto"/>
        <w:bottom w:val="none" w:sz="0" w:space="0" w:color="auto"/>
        <w:right w:val="none" w:sz="0" w:space="0" w:color="auto"/>
      </w:divBdr>
    </w:div>
    <w:div w:id="903445932">
      <w:bodyDiv w:val="1"/>
      <w:marLeft w:val="0"/>
      <w:marRight w:val="0"/>
      <w:marTop w:val="0"/>
      <w:marBottom w:val="0"/>
      <w:divBdr>
        <w:top w:val="none" w:sz="0" w:space="0" w:color="auto"/>
        <w:left w:val="none" w:sz="0" w:space="0" w:color="auto"/>
        <w:bottom w:val="none" w:sz="0" w:space="0" w:color="auto"/>
        <w:right w:val="none" w:sz="0" w:space="0" w:color="auto"/>
      </w:divBdr>
    </w:div>
    <w:div w:id="927538884">
      <w:bodyDiv w:val="1"/>
      <w:marLeft w:val="0"/>
      <w:marRight w:val="0"/>
      <w:marTop w:val="0"/>
      <w:marBottom w:val="0"/>
      <w:divBdr>
        <w:top w:val="none" w:sz="0" w:space="0" w:color="auto"/>
        <w:left w:val="none" w:sz="0" w:space="0" w:color="auto"/>
        <w:bottom w:val="none" w:sz="0" w:space="0" w:color="auto"/>
        <w:right w:val="none" w:sz="0" w:space="0" w:color="auto"/>
      </w:divBdr>
    </w:div>
    <w:div w:id="930238297">
      <w:bodyDiv w:val="1"/>
      <w:marLeft w:val="0"/>
      <w:marRight w:val="0"/>
      <w:marTop w:val="0"/>
      <w:marBottom w:val="0"/>
      <w:divBdr>
        <w:top w:val="none" w:sz="0" w:space="0" w:color="auto"/>
        <w:left w:val="none" w:sz="0" w:space="0" w:color="auto"/>
        <w:bottom w:val="none" w:sz="0" w:space="0" w:color="auto"/>
        <w:right w:val="none" w:sz="0" w:space="0" w:color="auto"/>
      </w:divBdr>
    </w:div>
    <w:div w:id="933247098">
      <w:bodyDiv w:val="1"/>
      <w:marLeft w:val="0"/>
      <w:marRight w:val="0"/>
      <w:marTop w:val="0"/>
      <w:marBottom w:val="0"/>
      <w:divBdr>
        <w:top w:val="none" w:sz="0" w:space="0" w:color="auto"/>
        <w:left w:val="none" w:sz="0" w:space="0" w:color="auto"/>
        <w:bottom w:val="none" w:sz="0" w:space="0" w:color="auto"/>
        <w:right w:val="none" w:sz="0" w:space="0" w:color="auto"/>
      </w:divBdr>
    </w:div>
    <w:div w:id="937443588">
      <w:bodyDiv w:val="1"/>
      <w:marLeft w:val="0"/>
      <w:marRight w:val="0"/>
      <w:marTop w:val="0"/>
      <w:marBottom w:val="0"/>
      <w:divBdr>
        <w:top w:val="none" w:sz="0" w:space="0" w:color="auto"/>
        <w:left w:val="none" w:sz="0" w:space="0" w:color="auto"/>
        <w:bottom w:val="none" w:sz="0" w:space="0" w:color="auto"/>
        <w:right w:val="none" w:sz="0" w:space="0" w:color="auto"/>
      </w:divBdr>
    </w:div>
    <w:div w:id="940530825">
      <w:bodyDiv w:val="1"/>
      <w:marLeft w:val="0"/>
      <w:marRight w:val="0"/>
      <w:marTop w:val="0"/>
      <w:marBottom w:val="0"/>
      <w:divBdr>
        <w:top w:val="none" w:sz="0" w:space="0" w:color="auto"/>
        <w:left w:val="none" w:sz="0" w:space="0" w:color="auto"/>
        <w:bottom w:val="none" w:sz="0" w:space="0" w:color="auto"/>
        <w:right w:val="none" w:sz="0" w:space="0" w:color="auto"/>
      </w:divBdr>
    </w:div>
    <w:div w:id="951324067">
      <w:bodyDiv w:val="1"/>
      <w:marLeft w:val="0"/>
      <w:marRight w:val="0"/>
      <w:marTop w:val="0"/>
      <w:marBottom w:val="0"/>
      <w:divBdr>
        <w:top w:val="none" w:sz="0" w:space="0" w:color="auto"/>
        <w:left w:val="none" w:sz="0" w:space="0" w:color="auto"/>
        <w:bottom w:val="none" w:sz="0" w:space="0" w:color="auto"/>
        <w:right w:val="none" w:sz="0" w:space="0" w:color="auto"/>
      </w:divBdr>
    </w:div>
    <w:div w:id="957226968">
      <w:bodyDiv w:val="1"/>
      <w:marLeft w:val="0"/>
      <w:marRight w:val="0"/>
      <w:marTop w:val="0"/>
      <w:marBottom w:val="0"/>
      <w:divBdr>
        <w:top w:val="none" w:sz="0" w:space="0" w:color="auto"/>
        <w:left w:val="none" w:sz="0" w:space="0" w:color="auto"/>
        <w:bottom w:val="none" w:sz="0" w:space="0" w:color="auto"/>
        <w:right w:val="none" w:sz="0" w:space="0" w:color="auto"/>
      </w:divBdr>
    </w:div>
    <w:div w:id="962691064">
      <w:bodyDiv w:val="1"/>
      <w:marLeft w:val="0"/>
      <w:marRight w:val="0"/>
      <w:marTop w:val="0"/>
      <w:marBottom w:val="0"/>
      <w:divBdr>
        <w:top w:val="none" w:sz="0" w:space="0" w:color="auto"/>
        <w:left w:val="none" w:sz="0" w:space="0" w:color="auto"/>
        <w:bottom w:val="none" w:sz="0" w:space="0" w:color="auto"/>
        <w:right w:val="none" w:sz="0" w:space="0" w:color="auto"/>
      </w:divBdr>
    </w:div>
    <w:div w:id="966546073">
      <w:bodyDiv w:val="1"/>
      <w:marLeft w:val="0"/>
      <w:marRight w:val="0"/>
      <w:marTop w:val="0"/>
      <w:marBottom w:val="0"/>
      <w:divBdr>
        <w:top w:val="none" w:sz="0" w:space="0" w:color="auto"/>
        <w:left w:val="none" w:sz="0" w:space="0" w:color="auto"/>
        <w:bottom w:val="none" w:sz="0" w:space="0" w:color="auto"/>
        <w:right w:val="none" w:sz="0" w:space="0" w:color="auto"/>
      </w:divBdr>
      <w:divsChild>
        <w:div w:id="1160536165">
          <w:marLeft w:val="-720"/>
          <w:marRight w:val="0"/>
          <w:marTop w:val="0"/>
          <w:marBottom w:val="0"/>
          <w:divBdr>
            <w:top w:val="none" w:sz="0" w:space="0" w:color="auto"/>
            <w:left w:val="none" w:sz="0" w:space="0" w:color="auto"/>
            <w:bottom w:val="none" w:sz="0" w:space="0" w:color="auto"/>
            <w:right w:val="none" w:sz="0" w:space="0" w:color="auto"/>
          </w:divBdr>
        </w:div>
      </w:divsChild>
    </w:div>
    <w:div w:id="966546174">
      <w:bodyDiv w:val="1"/>
      <w:marLeft w:val="0"/>
      <w:marRight w:val="0"/>
      <w:marTop w:val="0"/>
      <w:marBottom w:val="0"/>
      <w:divBdr>
        <w:top w:val="none" w:sz="0" w:space="0" w:color="auto"/>
        <w:left w:val="none" w:sz="0" w:space="0" w:color="auto"/>
        <w:bottom w:val="none" w:sz="0" w:space="0" w:color="auto"/>
        <w:right w:val="none" w:sz="0" w:space="0" w:color="auto"/>
      </w:divBdr>
    </w:div>
    <w:div w:id="975993054">
      <w:bodyDiv w:val="1"/>
      <w:marLeft w:val="0"/>
      <w:marRight w:val="0"/>
      <w:marTop w:val="0"/>
      <w:marBottom w:val="0"/>
      <w:divBdr>
        <w:top w:val="none" w:sz="0" w:space="0" w:color="auto"/>
        <w:left w:val="none" w:sz="0" w:space="0" w:color="auto"/>
        <w:bottom w:val="none" w:sz="0" w:space="0" w:color="auto"/>
        <w:right w:val="none" w:sz="0" w:space="0" w:color="auto"/>
      </w:divBdr>
    </w:div>
    <w:div w:id="980575016">
      <w:bodyDiv w:val="1"/>
      <w:marLeft w:val="0"/>
      <w:marRight w:val="0"/>
      <w:marTop w:val="0"/>
      <w:marBottom w:val="0"/>
      <w:divBdr>
        <w:top w:val="none" w:sz="0" w:space="0" w:color="auto"/>
        <w:left w:val="none" w:sz="0" w:space="0" w:color="auto"/>
        <w:bottom w:val="none" w:sz="0" w:space="0" w:color="auto"/>
        <w:right w:val="none" w:sz="0" w:space="0" w:color="auto"/>
      </w:divBdr>
    </w:div>
    <w:div w:id="988754158">
      <w:bodyDiv w:val="1"/>
      <w:marLeft w:val="0"/>
      <w:marRight w:val="0"/>
      <w:marTop w:val="0"/>
      <w:marBottom w:val="0"/>
      <w:divBdr>
        <w:top w:val="none" w:sz="0" w:space="0" w:color="auto"/>
        <w:left w:val="none" w:sz="0" w:space="0" w:color="auto"/>
        <w:bottom w:val="none" w:sz="0" w:space="0" w:color="auto"/>
        <w:right w:val="none" w:sz="0" w:space="0" w:color="auto"/>
      </w:divBdr>
      <w:divsChild>
        <w:div w:id="1275017315">
          <w:marLeft w:val="-720"/>
          <w:marRight w:val="0"/>
          <w:marTop w:val="0"/>
          <w:marBottom w:val="0"/>
          <w:divBdr>
            <w:top w:val="none" w:sz="0" w:space="0" w:color="auto"/>
            <w:left w:val="none" w:sz="0" w:space="0" w:color="auto"/>
            <w:bottom w:val="none" w:sz="0" w:space="0" w:color="auto"/>
            <w:right w:val="none" w:sz="0" w:space="0" w:color="auto"/>
          </w:divBdr>
        </w:div>
      </w:divsChild>
    </w:div>
    <w:div w:id="996686872">
      <w:bodyDiv w:val="1"/>
      <w:marLeft w:val="0"/>
      <w:marRight w:val="0"/>
      <w:marTop w:val="0"/>
      <w:marBottom w:val="0"/>
      <w:divBdr>
        <w:top w:val="none" w:sz="0" w:space="0" w:color="auto"/>
        <w:left w:val="none" w:sz="0" w:space="0" w:color="auto"/>
        <w:bottom w:val="none" w:sz="0" w:space="0" w:color="auto"/>
        <w:right w:val="none" w:sz="0" w:space="0" w:color="auto"/>
      </w:divBdr>
    </w:div>
    <w:div w:id="998926970">
      <w:bodyDiv w:val="1"/>
      <w:marLeft w:val="0"/>
      <w:marRight w:val="0"/>
      <w:marTop w:val="0"/>
      <w:marBottom w:val="0"/>
      <w:divBdr>
        <w:top w:val="none" w:sz="0" w:space="0" w:color="auto"/>
        <w:left w:val="none" w:sz="0" w:space="0" w:color="auto"/>
        <w:bottom w:val="none" w:sz="0" w:space="0" w:color="auto"/>
        <w:right w:val="none" w:sz="0" w:space="0" w:color="auto"/>
      </w:divBdr>
    </w:div>
    <w:div w:id="999162127">
      <w:bodyDiv w:val="1"/>
      <w:marLeft w:val="0"/>
      <w:marRight w:val="0"/>
      <w:marTop w:val="0"/>
      <w:marBottom w:val="0"/>
      <w:divBdr>
        <w:top w:val="none" w:sz="0" w:space="0" w:color="auto"/>
        <w:left w:val="none" w:sz="0" w:space="0" w:color="auto"/>
        <w:bottom w:val="none" w:sz="0" w:space="0" w:color="auto"/>
        <w:right w:val="none" w:sz="0" w:space="0" w:color="auto"/>
      </w:divBdr>
      <w:divsChild>
        <w:div w:id="2087535889">
          <w:marLeft w:val="0"/>
          <w:marRight w:val="0"/>
          <w:marTop w:val="0"/>
          <w:marBottom w:val="0"/>
          <w:divBdr>
            <w:top w:val="none" w:sz="0" w:space="0" w:color="auto"/>
            <w:left w:val="none" w:sz="0" w:space="0" w:color="auto"/>
            <w:bottom w:val="none" w:sz="0" w:space="0" w:color="auto"/>
            <w:right w:val="none" w:sz="0" w:space="0" w:color="auto"/>
          </w:divBdr>
          <w:divsChild>
            <w:div w:id="1647970866">
              <w:marLeft w:val="0"/>
              <w:marRight w:val="0"/>
              <w:marTop w:val="0"/>
              <w:marBottom w:val="0"/>
              <w:divBdr>
                <w:top w:val="none" w:sz="0" w:space="0" w:color="auto"/>
                <w:left w:val="none" w:sz="0" w:space="0" w:color="auto"/>
                <w:bottom w:val="none" w:sz="0" w:space="0" w:color="auto"/>
                <w:right w:val="none" w:sz="0" w:space="0" w:color="auto"/>
              </w:divBdr>
            </w:div>
            <w:div w:id="856575944">
              <w:marLeft w:val="0"/>
              <w:marRight w:val="0"/>
              <w:marTop w:val="0"/>
              <w:marBottom w:val="0"/>
              <w:divBdr>
                <w:top w:val="none" w:sz="0" w:space="0" w:color="auto"/>
                <w:left w:val="none" w:sz="0" w:space="0" w:color="auto"/>
                <w:bottom w:val="none" w:sz="0" w:space="0" w:color="auto"/>
                <w:right w:val="none" w:sz="0" w:space="0" w:color="auto"/>
              </w:divBdr>
            </w:div>
            <w:div w:id="1532575896">
              <w:marLeft w:val="0"/>
              <w:marRight w:val="0"/>
              <w:marTop w:val="0"/>
              <w:marBottom w:val="0"/>
              <w:divBdr>
                <w:top w:val="none" w:sz="0" w:space="0" w:color="auto"/>
                <w:left w:val="none" w:sz="0" w:space="0" w:color="auto"/>
                <w:bottom w:val="none" w:sz="0" w:space="0" w:color="auto"/>
                <w:right w:val="none" w:sz="0" w:space="0" w:color="auto"/>
              </w:divBdr>
            </w:div>
            <w:div w:id="294802034">
              <w:marLeft w:val="0"/>
              <w:marRight w:val="0"/>
              <w:marTop w:val="0"/>
              <w:marBottom w:val="0"/>
              <w:divBdr>
                <w:top w:val="none" w:sz="0" w:space="0" w:color="auto"/>
                <w:left w:val="none" w:sz="0" w:space="0" w:color="auto"/>
                <w:bottom w:val="none" w:sz="0" w:space="0" w:color="auto"/>
                <w:right w:val="none" w:sz="0" w:space="0" w:color="auto"/>
              </w:divBdr>
            </w:div>
            <w:div w:id="2139643558">
              <w:marLeft w:val="0"/>
              <w:marRight w:val="0"/>
              <w:marTop w:val="0"/>
              <w:marBottom w:val="0"/>
              <w:divBdr>
                <w:top w:val="none" w:sz="0" w:space="0" w:color="auto"/>
                <w:left w:val="none" w:sz="0" w:space="0" w:color="auto"/>
                <w:bottom w:val="none" w:sz="0" w:space="0" w:color="auto"/>
                <w:right w:val="none" w:sz="0" w:space="0" w:color="auto"/>
              </w:divBdr>
            </w:div>
            <w:div w:id="980384969">
              <w:marLeft w:val="0"/>
              <w:marRight w:val="0"/>
              <w:marTop w:val="0"/>
              <w:marBottom w:val="0"/>
              <w:divBdr>
                <w:top w:val="none" w:sz="0" w:space="0" w:color="auto"/>
                <w:left w:val="none" w:sz="0" w:space="0" w:color="auto"/>
                <w:bottom w:val="none" w:sz="0" w:space="0" w:color="auto"/>
                <w:right w:val="none" w:sz="0" w:space="0" w:color="auto"/>
              </w:divBdr>
            </w:div>
            <w:div w:id="161305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78798">
      <w:bodyDiv w:val="1"/>
      <w:marLeft w:val="0"/>
      <w:marRight w:val="0"/>
      <w:marTop w:val="0"/>
      <w:marBottom w:val="0"/>
      <w:divBdr>
        <w:top w:val="none" w:sz="0" w:space="0" w:color="auto"/>
        <w:left w:val="none" w:sz="0" w:space="0" w:color="auto"/>
        <w:bottom w:val="none" w:sz="0" w:space="0" w:color="auto"/>
        <w:right w:val="none" w:sz="0" w:space="0" w:color="auto"/>
      </w:divBdr>
    </w:div>
    <w:div w:id="1003124035">
      <w:bodyDiv w:val="1"/>
      <w:marLeft w:val="0"/>
      <w:marRight w:val="0"/>
      <w:marTop w:val="0"/>
      <w:marBottom w:val="0"/>
      <w:divBdr>
        <w:top w:val="none" w:sz="0" w:space="0" w:color="auto"/>
        <w:left w:val="none" w:sz="0" w:space="0" w:color="auto"/>
        <w:bottom w:val="none" w:sz="0" w:space="0" w:color="auto"/>
        <w:right w:val="none" w:sz="0" w:space="0" w:color="auto"/>
      </w:divBdr>
    </w:div>
    <w:div w:id="1020204189">
      <w:bodyDiv w:val="1"/>
      <w:marLeft w:val="0"/>
      <w:marRight w:val="0"/>
      <w:marTop w:val="0"/>
      <w:marBottom w:val="0"/>
      <w:divBdr>
        <w:top w:val="none" w:sz="0" w:space="0" w:color="auto"/>
        <w:left w:val="none" w:sz="0" w:space="0" w:color="auto"/>
        <w:bottom w:val="none" w:sz="0" w:space="0" w:color="auto"/>
        <w:right w:val="none" w:sz="0" w:space="0" w:color="auto"/>
      </w:divBdr>
    </w:div>
    <w:div w:id="1026903958">
      <w:bodyDiv w:val="1"/>
      <w:marLeft w:val="0"/>
      <w:marRight w:val="0"/>
      <w:marTop w:val="0"/>
      <w:marBottom w:val="0"/>
      <w:divBdr>
        <w:top w:val="none" w:sz="0" w:space="0" w:color="auto"/>
        <w:left w:val="none" w:sz="0" w:space="0" w:color="auto"/>
        <w:bottom w:val="none" w:sz="0" w:space="0" w:color="auto"/>
        <w:right w:val="none" w:sz="0" w:space="0" w:color="auto"/>
      </w:divBdr>
    </w:div>
    <w:div w:id="1027872377">
      <w:bodyDiv w:val="1"/>
      <w:marLeft w:val="0"/>
      <w:marRight w:val="0"/>
      <w:marTop w:val="0"/>
      <w:marBottom w:val="0"/>
      <w:divBdr>
        <w:top w:val="none" w:sz="0" w:space="0" w:color="auto"/>
        <w:left w:val="none" w:sz="0" w:space="0" w:color="auto"/>
        <w:bottom w:val="none" w:sz="0" w:space="0" w:color="auto"/>
        <w:right w:val="none" w:sz="0" w:space="0" w:color="auto"/>
      </w:divBdr>
    </w:div>
    <w:div w:id="1029186389">
      <w:bodyDiv w:val="1"/>
      <w:marLeft w:val="0"/>
      <w:marRight w:val="0"/>
      <w:marTop w:val="0"/>
      <w:marBottom w:val="0"/>
      <w:divBdr>
        <w:top w:val="none" w:sz="0" w:space="0" w:color="auto"/>
        <w:left w:val="none" w:sz="0" w:space="0" w:color="auto"/>
        <w:bottom w:val="none" w:sz="0" w:space="0" w:color="auto"/>
        <w:right w:val="none" w:sz="0" w:space="0" w:color="auto"/>
      </w:divBdr>
    </w:div>
    <w:div w:id="1030378862">
      <w:bodyDiv w:val="1"/>
      <w:marLeft w:val="0"/>
      <w:marRight w:val="0"/>
      <w:marTop w:val="0"/>
      <w:marBottom w:val="0"/>
      <w:divBdr>
        <w:top w:val="none" w:sz="0" w:space="0" w:color="auto"/>
        <w:left w:val="none" w:sz="0" w:space="0" w:color="auto"/>
        <w:bottom w:val="none" w:sz="0" w:space="0" w:color="auto"/>
        <w:right w:val="none" w:sz="0" w:space="0" w:color="auto"/>
      </w:divBdr>
    </w:div>
    <w:div w:id="1031303820">
      <w:bodyDiv w:val="1"/>
      <w:marLeft w:val="0"/>
      <w:marRight w:val="0"/>
      <w:marTop w:val="0"/>
      <w:marBottom w:val="0"/>
      <w:divBdr>
        <w:top w:val="none" w:sz="0" w:space="0" w:color="auto"/>
        <w:left w:val="none" w:sz="0" w:space="0" w:color="auto"/>
        <w:bottom w:val="none" w:sz="0" w:space="0" w:color="auto"/>
        <w:right w:val="none" w:sz="0" w:space="0" w:color="auto"/>
      </w:divBdr>
    </w:div>
    <w:div w:id="1040936524">
      <w:bodyDiv w:val="1"/>
      <w:marLeft w:val="0"/>
      <w:marRight w:val="0"/>
      <w:marTop w:val="0"/>
      <w:marBottom w:val="0"/>
      <w:divBdr>
        <w:top w:val="none" w:sz="0" w:space="0" w:color="auto"/>
        <w:left w:val="none" w:sz="0" w:space="0" w:color="auto"/>
        <w:bottom w:val="none" w:sz="0" w:space="0" w:color="auto"/>
        <w:right w:val="none" w:sz="0" w:space="0" w:color="auto"/>
      </w:divBdr>
    </w:div>
    <w:div w:id="1046221311">
      <w:bodyDiv w:val="1"/>
      <w:marLeft w:val="0"/>
      <w:marRight w:val="0"/>
      <w:marTop w:val="0"/>
      <w:marBottom w:val="0"/>
      <w:divBdr>
        <w:top w:val="none" w:sz="0" w:space="0" w:color="auto"/>
        <w:left w:val="none" w:sz="0" w:space="0" w:color="auto"/>
        <w:bottom w:val="none" w:sz="0" w:space="0" w:color="auto"/>
        <w:right w:val="none" w:sz="0" w:space="0" w:color="auto"/>
      </w:divBdr>
    </w:div>
    <w:div w:id="1049962114">
      <w:bodyDiv w:val="1"/>
      <w:marLeft w:val="0"/>
      <w:marRight w:val="0"/>
      <w:marTop w:val="0"/>
      <w:marBottom w:val="0"/>
      <w:divBdr>
        <w:top w:val="none" w:sz="0" w:space="0" w:color="auto"/>
        <w:left w:val="none" w:sz="0" w:space="0" w:color="auto"/>
        <w:bottom w:val="none" w:sz="0" w:space="0" w:color="auto"/>
        <w:right w:val="none" w:sz="0" w:space="0" w:color="auto"/>
      </w:divBdr>
    </w:div>
    <w:div w:id="1056201174">
      <w:bodyDiv w:val="1"/>
      <w:marLeft w:val="0"/>
      <w:marRight w:val="0"/>
      <w:marTop w:val="0"/>
      <w:marBottom w:val="0"/>
      <w:divBdr>
        <w:top w:val="none" w:sz="0" w:space="0" w:color="auto"/>
        <w:left w:val="none" w:sz="0" w:space="0" w:color="auto"/>
        <w:bottom w:val="none" w:sz="0" w:space="0" w:color="auto"/>
        <w:right w:val="none" w:sz="0" w:space="0" w:color="auto"/>
      </w:divBdr>
    </w:div>
    <w:div w:id="1057053974">
      <w:bodyDiv w:val="1"/>
      <w:marLeft w:val="0"/>
      <w:marRight w:val="0"/>
      <w:marTop w:val="0"/>
      <w:marBottom w:val="0"/>
      <w:divBdr>
        <w:top w:val="none" w:sz="0" w:space="0" w:color="auto"/>
        <w:left w:val="none" w:sz="0" w:space="0" w:color="auto"/>
        <w:bottom w:val="none" w:sz="0" w:space="0" w:color="auto"/>
        <w:right w:val="none" w:sz="0" w:space="0" w:color="auto"/>
      </w:divBdr>
    </w:div>
    <w:div w:id="1058406580">
      <w:bodyDiv w:val="1"/>
      <w:marLeft w:val="0"/>
      <w:marRight w:val="0"/>
      <w:marTop w:val="0"/>
      <w:marBottom w:val="0"/>
      <w:divBdr>
        <w:top w:val="none" w:sz="0" w:space="0" w:color="auto"/>
        <w:left w:val="none" w:sz="0" w:space="0" w:color="auto"/>
        <w:bottom w:val="none" w:sz="0" w:space="0" w:color="auto"/>
        <w:right w:val="none" w:sz="0" w:space="0" w:color="auto"/>
      </w:divBdr>
    </w:div>
    <w:div w:id="1060440451">
      <w:bodyDiv w:val="1"/>
      <w:marLeft w:val="0"/>
      <w:marRight w:val="0"/>
      <w:marTop w:val="0"/>
      <w:marBottom w:val="0"/>
      <w:divBdr>
        <w:top w:val="none" w:sz="0" w:space="0" w:color="auto"/>
        <w:left w:val="none" w:sz="0" w:space="0" w:color="auto"/>
        <w:bottom w:val="none" w:sz="0" w:space="0" w:color="auto"/>
        <w:right w:val="none" w:sz="0" w:space="0" w:color="auto"/>
      </w:divBdr>
      <w:divsChild>
        <w:div w:id="623387091">
          <w:marLeft w:val="0"/>
          <w:marRight w:val="0"/>
          <w:marTop w:val="0"/>
          <w:marBottom w:val="0"/>
          <w:divBdr>
            <w:top w:val="none" w:sz="0" w:space="0" w:color="auto"/>
            <w:left w:val="none" w:sz="0" w:space="0" w:color="auto"/>
            <w:bottom w:val="none" w:sz="0" w:space="0" w:color="auto"/>
            <w:right w:val="none" w:sz="0" w:space="0" w:color="auto"/>
          </w:divBdr>
          <w:divsChild>
            <w:div w:id="1283461642">
              <w:marLeft w:val="0"/>
              <w:marRight w:val="0"/>
              <w:marTop w:val="0"/>
              <w:marBottom w:val="0"/>
              <w:divBdr>
                <w:top w:val="none" w:sz="0" w:space="0" w:color="auto"/>
                <w:left w:val="none" w:sz="0" w:space="0" w:color="auto"/>
                <w:bottom w:val="none" w:sz="0" w:space="0" w:color="auto"/>
                <w:right w:val="none" w:sz="0" w:space="0" w:color="auto"/>
              </w:divBdr>
              <w:divsChild>
                <w:div w:id="511727924">
                  <w:marLeft w:val="0"/>
                  <w:marRight w:val="0"/>
                  <w:marTop w:val="0"/>
                  <w:marBottom w:val="0"/>
                  <w:divBdr>
                    <w:top w:val="none" w:sz="0" w:space="0" w:color="auto"/>
                    <w:left w:val="none" w:sz="0" w:space="0" w:color="auto"/>
                    <w:bottom w:val="none" w:sz="0" w:space="0" w:color="auto"/>
                    <w:right w:val="none" w:sz="0" w:space="0" w:color="auto"/>
                  </w:divBdr>
                  <w:divsChild>
                    <w:div w:id="1841507238">
                      <w:marLeft w:val="0"/>
                      <w:marRight w:val="0"/>
                      <w:marTop w:val="0"/>
                      <w:marBottom w:val="0"/>
                      <w:divBdr>
                        <w:top w:val="none" w:sz="0" w:space="0" w:color="auto"/>
                        <w:left w:val="none" w:sz="0" w:space="0" w:color="auto"/>
                        <w:bottom w:val="none" w:sz="0" w:space="0" w:color="auto"/>
                        <w:right w:val="none" w:sz="0" w:space="0" w:color="auto"/>
                      </w:divBdr>
                      <w:divsChild>
                        <w:div w:id="1536844072">
                          <w:marLeft w:val="0"/>
                          <w:marRight w:val="0"/>
                          <w:marTop w:val="0"/>
                          <w:marBottom w:val="0"/>
                          <w:divBdr>
                            <w:top w:val="none" w:sz="0" w:space="0" w:color="auto"/>
                            <w:left w:val="none" w:sz="0" w:space="0" w:color="auto"/>
                            <w:bottom w:val="none" w:sz="0" w:space="0" w:color="auto"/>
                            <w:right w:val="none" w:sz="0" w:space="0" w:color="auto"/>
                          </w:divBdr>
                          <w:divsChild>
                            <w:div w:id="1344668978">
                              <w:marLeft w:val="0"/>
                              <w:marRight w:val="0"/>
                              <w:marTop w:val="0"/>
                              <w:marBottom w:val="0"/>
                              <w:divBdr>
                                <w:top w:val="none" w:sz="0" w:space="0" w:color="auto"/>
                                <w:left w:val="none" w:sz="0" w:space="0" w:color="auto"/>
                                <w:bottom w:val="none" w:sz="0" w:space="0" w:color="auto"/>
                                <w:right w:val="none" w:sz="0" w:space="0" w:color="auto"/>
                              </w:divBdr>
                              <w:divsChild>
                                <w:div w:id="1471097577">
                                  <w:marLeft w:val="0"/>
                                  <w:marRight w:val="0"/>
                                  <w:marTop w:val="0"/>
                                  <w:marBottom w:val="0"/>
                                  <w:divBdr>
                                    <w:top w:val="none" w:sz="0" w:space="0" w:color="auto"/>
                                    <w:left w:val="none" w:sz="0" w:space="0" w:color="auto"/>
                                    <w:bottom w:val="none" w:sz="0" w:space="0" w:color="auto"/>
                                    <w:right w:val="none" w:sz="0" w:space="0" w:color="auto"/>
                                  </w:divBdr>
                                  <w:divsChild>
                                    <w:div w:id="10997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8653444">
      <w:bodyDiv w:val="1"/>
      <w:marLeft w:val="0"/>
      <w:marRight w:val="0"/>
      <w:marTop w:val="0"/>
      <w:marBottom w:val="0"/>
      <w:divBdr>
        <w:top w:val="none" w:sz="0" w:space="0" w:color="auto"/>
        <w:left w:val="none" w:sz="0" w:space="0" w:color="auto"/>
        <w:bottom w:val="none" w:sz="0" w:space="0" w:color="auto"/>
        <w:right w:val="none" w:sz="0" w:space="0" w:color="auto"/>
      </w:divBdr>
    </w:div>
    <w:div w:id="1070811963">
      <w:bodyDiv w:val="1"/>
      <w:marLeft w:val="0"/>
      <w:marRight w:val="0"/>
      <w:marTop w:val="0"/>
      <w:marBottom w:val="0"/>
      <w:divBdr>
        <w:top w:val="none" w:sz="0" w:space="0" w:color="auto"/>
        <w:left w:val="none" w:sz="0" w:space="0" w:color="auto"/>
        <w:bottom w:val="none" w:sz="0" w:space="0" w:color="auto"/>
        <w:right w:val="none" w:sz="0" w:space="0" w:color="auto"/>
      </w:divBdr>
    </w:div>
    <w:div w:id="1073745572">
      <w:bodyDiv w:val="1"/>
      <w:marLeft w:val="0"/>
      <w:marRight w:val="0"/>
      <w:marTop w:val="0"/>
      <w:marBottom w:val="0"/>
      <w:divBdr>
        <w:top w:val="none" w:sz="0" w:space="0" w:color="auto"/>
        <w:left w:val="none" w:sz="0" w:space="0" w:color="auto"/>
        <w:bottom w:val="none" w:sz="0" w:space="0" w:color="auto"/>
        <w:right w:val="none" w:sz="0" w:space="0" w:color="auto"/>
      </w:divBdr>
    </w:div>
    <w:div w:id="1082681019">
      <w:bodyDiv w:val="1"/>
      <w:marLeft w:val="0"/>
      <w:marRight w:val="0"/>
      <w:marTop w:val="0"/>
      <w:marBottom w:val="0"/>
      <w:divBdr>
        <w:top w:val="none" w:sz="0" w:space="0" w:color="auto"/>
        <w:left w:val="none" w:sz="0" w:space="0" w:color="auto"/>
        <w:bottom w:val="none" w:sz="0" w:space="0" w:color="auto"/>
        <w:right w:val="none" w:sz="0" w:space="0" w:color="auto"/>
      </w:divBdr>
    </w:div>
    <w:div w:id="1092749009">
      <w:bodyDiv w:val="1"/>
      <w:marLeft w:val="0"/>
      <w:marRight w:val="0"/>
      <w:marTop w:val="0"/>
      <w:marBottom w:val="0"/>
      <w:divBdr>
        <w:top w:val="none" w:sz="0" w:space="0" w:color="auto"/>
        <w:left w:val="none" w:sz="0" w:space="0" w:color="auto"/>
        <w:bottom w:val="none" w:sz="0" w:space="0" w:color="auto"/>
        <w:right w:val="none" w:sz="0" w:space="0" w:color="auto"/>
      </w:divBdr>
    </w:div>
    <w:div w:id="1094011760">
      <w:bodyDiv w:val="1"/>
      <w:marLeft w:val="0"/>
      <w:marRight w:val="0"/>
      <w:marTop w:val="0"/>
      <w:marBottom w:val="0"/>
      <w:divBdr>
        <w:top w:val="none" w:sz="0" w:space="0" w:color="auto"/>
        <w:left w:val="none" w:sz="0" w:space="0" w:color="auto"/>
        <w:bottom w:val="none" w:sz="0" w:space="0" w:color="auto"/>
        <w:right w:val="none" w:sz="0" w:space="0" w:color="auto"/>
      </w:divBdr>
    </w:div>
    <w:div w:id="1099374030">
      <w:bodyDiv w:val="1"/>
      <w:marLeft w:val="0"/>
      <w:marRight w:val="0"/>
      <w:marTop w:val="0"/>
      <w:marBottom w:val="0"/>
      <w:divBdr>
        <w:top w:val="none" w:sz="0" w:space="0" w:color="auto"/>
        <w:left w:val="none" w:sz="0" w:space="0" w:color="auto"/>
        <w:bottom w:val="none" w:sz="0" w:space="0" w:color="auto"/>
        <w:right w:val="none" w:sz="0" w:space="0" w:color="auto"/>
      </w:divBdr>
    </w:div>
    <w:div w:id="1106194763">
      <w:bodyDiv w:val="1"/>
      <w:marLeft w:val="0"/>
      <w:marRight w:val="0"/>
      <w:marTop w:val="0"/>
      <w:marBottom w:val="0"/>
      <w:divBdr>
        <w:top w:val="none" w:sz="0" w:space="0" w:color="auto"/>
        <w:left w:val="none" w:sz="0" w:space="0" w:color="auto"/>
        <w:bottom w:val="none" w:sz="0" w:space="0" w:color="auto"/>
        <w:right w:val="none" w:sz="0" w:space="0" w:color="auto"/>
      </w:divBdr>
    </w:div>
    <w:div w:id="1113476191">
      <w:bodyDiv w:val="1"/>
      <w:marLeft w:val="0"/>
      <w:marRight w:val="0"/>
      <w:marTop w:val="0"/>
      <w:marBottom w:val="0"/>
      <w:divBdr>
        <w:top w:val="none" w:sz="0" w:space="0" w:color="auto"/>
        <w:left w:val="none" w:sz="0" w:space="0" w:color="auto"/>
        <w:bottom w:val="none" w:sz="0" w:space="0" w:color="auto"/>
        <w:right w:val="none" w:sz="0" w:space="0" w:color="auto"/>
      </w:divBdr>
    </w:div>
    <w:div w:id="1117290326">
      <w:bodyDiv w:val="1"/>
      <w:marLeft w:val="0"/>
      <w:marRight w:val="0"/>
      <w:marTop w:val="0"/>
      <w:marBottom w:val="0"/>
      <w:divBdr>
        <w:top w:val="none" w:sz="0" w:space="0" w:color="auto"/>
        <w:left w:val="none" w:sz="0" w:space="0" w:color="auto"/>
        <w:bottom w:val="none" w:sz="0" w:space="0" w:color="auto"/>
        <w:right w:val="none" w:sz="0" w:space="0" w:color="auto"/>
      </w:divBdr>
    </w:div>
    <w:div w:id="1117525311">
      <w:bodyDiv w:val="1"/>
      <w:marLeft w:val="0"/>
      <w:marRight w:val="0"/>
      <w:marTop w:val="0"/>
      <w:marBottom w:val="0"/>
      <w:divBdr>
        <w:top w:val="none" w:sz="0" w:space="0" w:color="auto"/>
        <w:left w:val="none" w:sz="0" w:space="0" w:color="auto"/>
        <w:bottom w:val="none" w:sz="0" w:space="0" w:color="auto"/>
        <w:right w:val="none" w:sz="0" w:space="0" w:color="auto"/>
      </w:divBdr>
    </w:div>
    <w:div w:id="1127430787">
      <w:bodyDiv w:val="1"/>
      <w:marLeft w:val="0"/>
      <w:marRight w:val="0"/>
      <w:marTop w:val="0"/>
      <w:marBottom w:val="0"/>
      <w:divBdr>
        <w:top w:val="none" w:sz="0" w:space="0" w:color="auto"/>
        <w:left w:val="none" w:sz="0" w:space="0" w:color="auto"/>
        <w:bottom w:val="none" w:sz="0" w:space="0" w:color="auto"/>
        <w:right w:val="none" w:sz="0" w:space="0" w:color="auto"/>
      </w:divBdr>
    </w:div>
    <w:div w:id="1128356899">
      <w:bodyDiv w:val="1"/>
      <w:marLeft w:val="0"/>
      <w:marRight w:val="0"/>
      <w:marTop w:val="0"/>
      <w:marBottom w:val="0"/>
      <w:divBdr>
        <w:top w:val="none" w:sz="0" w:space="0" w:color="auto"/>
        <w:left w:val="none" w:sz="0" w:space="0" w:color="auto"/>
        <w:bottom w:val="none" w:sz="0" w:space="0" w:color="auto"/>
        <w:right w:val="none" w:sz="0" w:space="0" w:color="auto"/>
      </w:divBdr>
    </w:div>
    <w:div w:id="1130514678">
      <w:bodyDiv w:val="1"/>
      <w:marLeft w:val="0"/>
      <w:marRight w:val="0"/>
      <w:marTop w:val="0"/>
      <w:marBottom w:val="0"/>
      <w:divBdr>
        <w:top w:val="none" w:sz="0" w:space="0" w:color="auto"/>
        <w:left w:val="none" w:sz="0" w:space="0" w:color="auto"/>
        <w:bottom w:val="none" w:sz="0" w:space="0" w:color="auto"/>
        <w:right w:val="none" w:sz="0" w:space="0" w:color="auto"/>
      </w:divBdr>
    </w:div>
    <w:div w:id="1134445928">
      <w:bodyDiv w:val="1"/>
      <w:marLeft w:val="0"/>
      <w:marRight w:val="0"/>
      <w:marTop w:val="0"/>
      <w:marBottom w:val="0"/>
      <w:divBdr>
        <w:top w:val="none" w:sz="0" w:space="0" w:color="auto"/>
        <w:left w:val="none" w:sz="0" w:space="0" w:color="auto"/>
        <w:bottom w:val="none" w:sz="0" w:space="0" w:color="auto"/>
        <w:right w:val="none" w:sz="0" w:space="0" w:color="auto"/>
      </w:divBdr>
    </w:div>
    <w:div w:id="1139961095">
      <w:bodyDiv w:val="1"/>
      <w:marLeft w:val="0"/>
      <w:marRight w:val="0"/>
      <w:marTop w:val="0"/>
      <w:marBottom w:val="0"/>
      <w:divBdr>
        <w:top w:val="none" w:sz="0" w:space="0" w:color="auto"/>
        <w:left w:val="none" w:sz="0" w:space="0" w:color="auto"/>
        <w:bottom w:val="none" w:sz="0" w:space="0" w:color="auto"/>
        <w:right w:val="none" w:sz="0" w:space="0" w:color="auto"/>
      </w:divBdr>
    </w:div>
    <w:div w:id="1154761630">
      <w:bodyDiv w:val="1"/>
      <w:marLeft w:val="0"/>
      <w:marRight w:val="0"/>
      <w:marTop w:val="0"/>
      <w:marBottom w:val="0"/>
      <w:divBdr>
        <w:top w:val="none" w:sz="0" w:space="0" w:color="auto"/>
        <w:left w:val="none" w:sz="0" w:space="0" w:color="auto"/>
        <w:bottom w:val="none" w:sz="0" w:space="0" w:color="auto"/>
        <w:right w:val="none" w:sz="0" w:space="0" w:color="auto"/>
      </w:divBdr>
    </w:div>
    <w:div w:id="1161889666">
      <w:bodyDiv w:val="1"/>
      <w:marLeft w:val="0"/>
      <w:marRight w:val="0"/>
      <w:marTop w:val="0"/>
      <w:marBottom w:val="0"/>
      <w:divBdr>
        <w:top w:val="none" w:sz="0" w:space="0" w:color="auto"/>
        <w:left w:val="none" w:sz="0" w:space="0" w:color="auto"/>
        <w:bottom w:val="none" w:sz="0" w:space="0" w:color="auto"/>
        <w:right w:val="none" w:sz="0" w:space="0" w:color="auto"/>
      </w:divBdr>
    </w:div>
    <w:div w:id="1162741971">
      <w:bodyDiv w:val="1"/>
      <w:marLeft w:val="0"/>
      <w:marRight w:val="0"/>
      <w:marTop w:val="0"/>
      <w:marBottom w:val="0"/>
      <w:divBdr>
        <w:top w:val="none" w:sz="0" w:space="0" w:color="auto"/>
        <w:left w:val="none" w:sz="0" w:space="0" w:color="auto"/>
        <w:bottom w:val="none" w:sz="0" w:space="0" w:color="auto"/>
        <w:right w:val="none" w:sz="0" w:space="0" w:color="auto"/>
      </w:divBdr>
    </w:div>
    <w:div w:id="1173256284">
      <w:bodyDiv w:val="1"/>
      <w:marLeft w:val="0"/>
      <w:marRight w:val="0"/>
      <w:marTop w:val="0"/>
      <w:marBottom w:val="0"/>
      <w:divBdr>
        <w:top w:val="none" w:sz="0" w:space="0" w:color="auto"/>
        <w:left w:val="none" w:sz="0" w:space="0" w:color="auto"/>
        <w:bottom w:val="none" w:sz="0" w:space="0" w:color="auto"/>
        <w:right w:val="none" w:sz="0" w:space="0" w:color="auto"/>
      </w:divBdr>
    </w:div>
    <w:div w:id="1178734642">
      <w:bodyDiv w:val="1"/>
      <w:marLeft w:val="0"/>
      <w:marRight w:val="0"/>
      <w:marTop w:val="0"/>
      <w:marBottom w:val="0"/>
      <w:divBdr>
        <w:top w:val="none" w:sz="0" w:space="0" w:color="auto"/>
        <w:left w:val="none" w:sz="0" w:space="0" w:color="auto"/>
        <w:bottom w:val="none" w:sz="0" w:space="0" w:color="auto"/>
        <w:right w:val="none" w:sz="0" w:space="0" w:color="auto"/>
      </w:divBdr>
    </w:div>
    <w:div w:id="1184585884">
      <w:bodyDiv w:val="1"/>
      <w:marLeft w:val="0"/>
      <w:marRight w:val="0"/>
      <w:marTop w:val="0"/>
      <w:marBottom w:val="0"/>
      <w:divBdr>
        <w:top w:val="none" w:sz="0" w:space="0" w:color="auto"/>
        <w:left w:val="none" w:sz="0" w:space="0" w:color="auto"/>
        <w:bottom w:val="none" w:sz="0" w:space="0" w:color="auto"/>
        <w:right w:val="none" w:sz="0" w:space="0" w:color="auto"/>
      </w:divBdr>
    </w:div>
    <w:div w:id="1187913202">
      <w:bodyDiv w:val="1"/>
      <w:marLeft w:val="0"/>
      <w:marRight w:val="0"/>
      <w:marTop w:val="0"/>
      <w:marBottom w:val="0"/>
      <w:divBdr>
        <w:top w:val="none" w:sz="0" w:space="0" w:color="auto"/>
        <w:left w:val="none" w:sz="0" w:space="0" w:color="auto"/>
        <w:bottom w:val="none" w:sz="0" w:space="0" w:color="auto"/>
        <w:right w:val="none" w:sz="0" w:space="0" w:color="auto"/>
      </w:divBdr>
    </w:div>
    <w:div w:id="1187938181">
      <w:bodyDiv w:val="1"/>
      <w:marLeft w:val="0"/>
      <w:marRight w:val="0"/>
      <w:marTop w:val="0"/>
      <w:marBottom w:val="0"/>
      <w:divBdr>
        <w:top w:val="none" w:sz="0" w:space="0" w:color="auto"/>
        <w:left w:val="none" w:sz="0" w:space="0" w:color="auto"/>
        <w:bottom w:val="none" w:sz="0" w:space="0" w:color="auto"/>
        <w:right w:val="none" w:sz="0" w:space="0" w:color="auto"/>
      </w:divBdr>
    </w:div>
    <w:div w:id="1198856864">
      <w:bodyDiv w:val="1"/>
      <w:marLeft w:val="0"/>
      <w:marRight w:val="0"/>
      <w:marTop w:val="0"/>
      <w:marBottom w:val="0"/>
      <w:divBdr>
        <w:top w:val="none" w:sz="0" w:space="0" w:color="auto"/>
        <w:left w:val="none" w:sz="0" w:space="0" w:color="auto"/>
        <w:bottom w:val="none" w:sz="0" w:space="0" w:color="auto"/>
        <w:right w:val="none" w:sz="0" w:space="0" w:color="auto"/>
      </w:divBdr>
    </w:div>
    <w:div w:id="1199661046">
      <w:bodyDiv w:val="1"/>
      <w:marLeft w:val="0"/>
      <w:marRight w:val="0"/>
      <w:marTop w:val="0"/>
      <w:marBottom w:val="0"/>
      <w:divBdr>
        <w:top w:val="none" w:sz="0" w:space="0" w:color="auto"/>
        <w:left w:val="none" w:sz="0" w:space="0" w:color="auto"/>
        <w:bottom w:val="none" w:sz="0" w:space="0" w:color="auto"/>
        <w:right w:val="none" w:sz="0" w:space="0" w:color="auto"/>
      </w:divBdr>
    </w:div>
    <w:div w:id="1199970578">
      <w:bodyDiv w:val="1"/>
      <w:marLeft w:val="0"/>
      <w:marRight w:val="0"/>
      <w:marTop w:val="0"/>
      <w:marBottom w:val="0"/>
      <w:divBdr>
        <w:top w:val="none" w:sz="0" w:space="0" w:color="auto"/>
        <w:left w:val="none" w:sz="0" w:space="0" w:color="auto"/>
        <w:bottom w:val="none" w:sz="0" w:space="0" w:color="auto"/>
        <w:right w:val="none" w:sz="0" w:space="0" w:color="auto"/>
      </w:divBdr>
    </w:div>
    <w:div w:id="1202590760">
      <w:bodyDiv w:val="1"/>
      <w:marLeft w:val="0"/>
      <w:marRight w:val="0"/>
      <w:marTop w:val="0"/>
      <w:marBottom w:val="0"/>
      <w:divBdr>
        <w:top w:val="none" w:sz="0" w:space="0" w:color="auto"/>
        <w:left w:val="none" w:sz="0" w:space="0" w:color="auto"/>
        <w:bottom w:val="none" w:sz="0" w:space="0" w:color="auto"/>
        <w:right w:val="none" w:sz="0" w:space="0" w:color="auto"/>
      </w:divBdr>
      <w:divsChild>
        <w:div w:id="1120034534">
          <w:marLeft w:val="-720"/>
          <w:marRight w:val="0"/>
          <w:marTop w:val="0"/>
          <w:marBottom w:val="0"/>
          <w:divBdr>
            <w:top w:val="none" w:sz="0" w:space="0" w:color="auto"/>
            <w:left w:val="none" w:sz="0" w:space="0" w:color="auto"/>
            <w:bottom w:val="none" w:sz="0" w:space="0" w:color="auto"/>
            <w:right w:val="none" w:sz="0" w:space="0" w:color="auto"/>
          </w:divBdr>
        </w:div>
      </w:divsChild>
    </w:div>
    <w:div w:id="1203134323">
      <w:bodyDiv w:val="1"/>
      <w:marLeft w:val="0"/>
      <w:marRight w:val="0"/>
      <w:marTop w:val="0"/>
      <w:marBottom w:val="0"/>
      <w:divBdr>
        <w:top w:val="none" w:sz="0" w:space="0" w:color="auto"/>
        <w:left w:val="none" w:sz="0" w:space="0" w:color="auto"/>
        <w:bottom w:val="none" w:sz="0" w:space="0" w:color="auto"/>
        <w:right w:val="none" w:sz="0" w:space="0" w:color="auto"/>
      </w:divBdr>
    </w:div>
    <w:div w:id="1203440486">
      <w:bodyDiv w:val="1"/>
      <w:marLeft w:val="0"/>
      <w:marRight w:val="0"/>
      <w:marTop w:val="0"/>
      <w:marBottom w:val="0"/>
      <w:divBdr>
        <w:top w:val="none" w:sz="0" w:space="0" w:color="auto"/>
        <w:left w:val="none" w:sz="0" w:space="0" w:color="auto"/>
        <w:bottom w:val="none" w:sz="0" w:space="0" w:color="auto"/>
        <w:right w:val="none" w:sz="0" w:space="0" w:color="auto"/>
      </w:divBdr>
    </w:div>
    <w:div w:id="1206408531">
      <w:bodyDiv w:val="1"/>
      <w:marLeft w:val="0"/>
      <w:marRight w:val="0"/>
      <w:marTop w:val="0"/>
      <w:marBottom w:val="0"/>
      <w:divBdr>
        <w:top w:val="none" w:sz="0" w:space="0" w:color="auto"/>
        <w:left w:val="none" w:sz="0" w:space="0" w:color="auto"/>
        <w:bottom w:val="none" w:sz="0" w:space="0" w:color="auto"/>
        <w:right w:val="none" w:sz="0" w:space="0" w:color="auto"/>
      </w:divBdr>
    </w:div>
    <w:div w:id="1212572810">
      <w:bodyDiv w:val="1"/>
      <w:marLeft w:val="0"/>
      <w:marRight w:val="0"/>
      <w:marTop w:val="0"/>
      <w:marBottom w:val="0"/>
      <w:divBdr>
        <w:top w:val="none" w:sz="0" w:space="0" w:color="auto"/>
        <w:left w:val="none" w:sz="0" w:space="0" w:color="auto"/>
        <w:bottom w:val="none" w:sz="0" w:space="0" w:color="auto"/>
        <w:right w:val="none" w:sz="0" w:space="0" w:color="auto"/>
      </w:divBdr>
    </w:div>
    <w:div w:id="1215119119">
      <w:bodyDiv w:val="1"/>
      <w:marLeft w:val="0"/>
      <w:marRight w:val="0"/>
      <w:marTop w:val="0"/>
      <w:marBottom w:val="0"/>
      <w:divBdr>
        <w:top w:val="none" w:sz="0" w:space="0" w:color="auto"/>
        <w:left w:val="none" w:sz="0" w:space="0" w:color="auto"/>
        <w:bottom w:val="none" w:sz="0" w:space="0" w:color="auto"/>
        <w:right w:val="none" w:sz="0" w:space="0" w:color="auto"/>
      </w:divBdr>
    </w:div>
    <w:div w:id="1221286894">
      <w:bodyDiv w:val="1"/>
      <w:marLeft w:val="0"/>
      <w:marRight w:val="0"/>
      <w:marTop w:val="0"/>
      <w:marBottom w:val="0"/>
      <w:divBdr>
        <w:top w:val="none" w:sz="0" w:space="0" w:color="auto"/>
        <w:left w:val="none" w:sz="0" w:space="0" w:color="auto"/>
        <w:bottom w:val="none" w:sz="0" w:space="0" w:color="auto"/>
        <w:right w:val="none" w:sz="0" w:space="0" w:color="auto"/>
      </w:divBdr>
    </w:div>
    <w:div w:id="1234320033">
      <w:bodyDiv w:val="1"/>
      <w:marLeft w:val="0"/>
      <w:marRight w:val="0"/>
      <w:marTop w:val="0"/>
      <w:marBottom w:val="0"/>
      <w:divBdr>
        <w:top w:val="none" w:sz="0" w:space="0" w:color="auto"/>
        <w:left w:val="none" w:sz="0" w:space="0" w:color="auto"/>
        <w:bottom w:val="none" w:sz="0" w:space="0" w:color="auto"/>
        <w:right w:val="none" w:sz="0" w:space="0" w:color="auto"/>
      </w:divBdr>
    </w:div>
    <w:div w:id="1237474770">
      <w:bodyDiv w:val="1"/>
      <w:marLeft w:val="0"/>
      <w:marRight w:val="0"/>
      <w:marTop w:val="0"/>
      <w:marBottom w:val="0"/>
      <w:divBdr>
        <w:top w:val="none" w:sz="0" w:space="0" w:color="auto"/>
        <w:left w:val="none" w:sz="0" w:space="0" w:color="auto"/>
        <w:bottom w:val="none" w:sz="0" w:space="0" w:color="auto"/>
        <w:right w:val="none" w:sz="0" w:space="0" w:color="auto"/>
      </w:divBdr>
    </w:div>
    <w:div w:id="1241603268">
      <w:bodyDiv w:val="1"/>
      <w:marLeft w:val="0"/>
      <w:marRight w:val="0"/>
      <w:marTop w:val="0"/>
      <w:marBottom w:val="0"/>
      <w:divBdr>
        <w:top w:val="none" w:sz="0" w:space="0" w:color="auto"/>
        <w:left w:val="none" w:sz="0" w:space="0" w:color="auto"/>
        <w:bottom w:val="none" w:sz="0" w:space="0" w:color="auto"/>
        <w:right w:val="none" w:sz="0" w:space="0" w:color="auto"/>
      </w:divBdr>
    </w:div>
    <w:div w:id="1244610303">
      <w:bodyDiv w:val="1"/>
      <w:marLeft w:val="0"/>
      <w:marRight w:val="0"/>
      <w:marTop w:val="0"/>
      <w:marBottom w:val="0"/>
      <w:divBdr>
        <w:top w:val="none" w:sz="0" w:space="0" w:color="auto"/>
        <w:left w:val="none" w:sz="0" w:space="0" w:color="auto"/>
        <w:bottom w:val="none" w:sz="0" w:space="0" w:color="auto"/>
        <w:right w:val="none" w:sz="0" w:space="0" w:color="auto"/>
      </w:divBdr>
    </w:div>
    <w:div w:id="1245071220">
      <w:bodyDiv w:val="1"/>
      <w:marLeft w:val="0"/>
      <w:marRight w:val="0"/>
      <w:marTop w:val="0"/>
      <w:marBottom w:val="0"/>
      <w:divBdr>
        <w:top w:val="none" w:sz="0" w:space="0" w:color="auto"/>
        <w:left w:val="none" w:sz="0" w:space="0" w:color="auto"/>
        <w:bottom w:val="none" w:sz="0" w:space="0" w:color="auto"/>
        <w:right w:val="none" w:sz="0" w:space="0" w:color="auto"/>
      </w:divBdr>
    </w:div>
    <w:div w:id="1247305297">
      <w:bodyDiv w:val="1"/>
      <w:marLeft w:val="0"/>
      <w:marRight w:val="0"/>
      <w:marTop w:val="0"/>
      <w:marBottom w:val="0"/>
      <w:divBdr>
        <w:top w:val="none" w:sz="0" w:space="0" w:color="auto"/>
        <w:left w:val="none" w:sz="0" w:space="0" w:color="auto"/>
        <w:bottom w:val="none" w:sz="0" w:space="0" w:color="auto"/>
        <w:right w:val="none" w:sz="0" w:space="0" w:color="auto"/>
      </w:divBdr>
    </w:div>
    <w:div w:id="1269586080">
      <w:bodyDiv w:val="1"/>
      <w:marLeft w:val="0"/>
      <w:marRight w:val="0"/>
      <w:marTop w:val="0"/>
      <w:marBottom w:val="0"/>
      <w:divBdr>
        <w:top w:val="none" w:sz="0" w:space="0" w:color="auto"/>
        <w:left w:val="none" w:sz="0" w:space="0" w:color="auto"/>
        <w:bottom w:val="none" w:sz="0" w:space="0" w:color="auto"/>
        <w:right w:val="none" w:sz="0" w:space="0" w:color="auto"/>
      </w:divBdr>
    </w:div>
    <w:div w:id="1271400662">
      <w:bodyDiv w:val="1"/>
      <w:marLeft w:val="0"/>
      <w:marRight w:val="0"/>
      <w:marTop w:val="0"/>
      <w:marBottom w:val="0"/>
      <w:divBdr>
        <w:top w:val="none" w:sz="0" w:space="0" w:color="auto"/>
        <w:left w:val="none" w:sz="0" w:space="0" w:color="auto"/>
        <w:bottom w:val="none" w:sz="0" w:space="0" w:color="auto"/>
        <w:right w:val="none" w:sz="0" w:space="0" w:color="auto"/>
      </w:divBdr>
    </w:div>
    <w:div w:id="1274631245">
      <w:bodyDiv w:val="1"/>
      <w:marLeft w:val="0"/>
      <w:marRight w:val="0"/>
      <w:marTop w:val="0"/>
      <w:marBottom w:val="0"/>
      <w:divBdr>
        <w:top w:val="none" w:sz="0" w:space="0" w:color="auto"/>
        <w:left w:val="none" w:sz="0" w:space="0" w:color="auto"/>
        <w:bottom w:val="none" w:sz="0" w:space="0" w:color="auto"/>
        <w:right w:val="none" w:sz="0" w:space="0" w:color="auto"/>
      </w:divBdr>
    </w:div>
    <w:div w:id="1277521808">
      <w:bodyDiv w:val="1"/>
      <w:marLeft w:val="0"/>
      <w:marRight w:val="0"/>
      <w:marTop w:val="0"/>
      <w:marBottom w:val="0"/>
      <w:divBdr>
        <w:top w:val="none" w:sz="0" w:space="0" w:color="auto"/>
        <w:left w:val="none" w:sz="0" w:space="0" w:color="auto"/>
        <w:bottom w:val="none" w:sz="0" w:space="0" w:color="auto"/>
        <w:right w:val="none" w:sz="0" w:space="0" w:color="auto"/>
      </w:divBdr>
    </w:div>
    <w:div w:id="1283070178">
      <w:bodyDiv w:val="1"/>
      <w:marLeft w:val="0"/>
      <w:marRight w:val="0"/>
      <w:marTop w:val="0"/>
      <w:marBottom w:val="0"/>
      <w:divBdr>
        <w:top w:val="none" w:sz="0" w:space="0" w:color="auto"/>
        <w:left w:val="none" w:sz="0" w:space="0" w:color="auto"/>
        <w:bottom w:val="none" w:sz="0" w:space="0" w:color="auto"/>
        <w:right w:val="none" w:sz="0" w:space="0" w:color="auto"/>
      </w:divBdr>
      <w:divsChild>
        <w:div w:id="1082263157">
          <w:marLeft w:val="-72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1620717116">
          <w:marLeft w:val="0"/>
          <w:marRight w:val="0"/>
          <w:marTop w:val="0"/>
          <w:marBottom w:val="0"/>
          <w:divBdr>
            <w:top w:val="none" w:sz="0" w:space="0" w:color="auto"/>
            <w:left w:val="none" w:sz="0" w:space="0" w:color="auto"/>
            <w:bottom w:val="none" w:sz="0" w:space="0" w:color="auto"/>
            <w:right w:val="none" w:sz="0" w:space="0" w:color="auto"/>
          </w:divBdr>
          <w:divsChild>
            <w:div w:id="1484273351">
              <w:marLeft w:val="0"/>
              <w:marRight w:val="0"/>
              <w:marTop w:val="0"/>
              <w:marBottom w:val="0"/>
              <w:divBdr>
                <w:top w:val="none" w:sz="0" w:space="0" w:color="auto"/>
                <w:left w:val="none" w:sz="0" w:space="0" w:color="auto"/>
                <w:bottom w:val="none" w:sz="0" w:space="0" w:color="auto"/>
                <w:right w:val="none" w:sz="0" w:space="0" w:color="auto"/>
              </w:divBdr>
            </w:div>
            <w:div w:id="1167132118">
              <w:marLeft w:val="0"/>
              <w:marRight w:val="0"/>
              <w:marTop w:val="0"/>
              <w:marBottom w:val="0"/>
              <w:divBdr>
                <w:top w:val="none" w:sz="0" w:space="0" w:color="auto"/>
                <w:left w:val="none" w:sz="0" w:space="0" w:color="auto"/>
                <w:bottom w:val="none" w:sz="0" w:space="0" w:color="auto"/>
                <w:right w:val="none" w:sz="0" w:space="0" w:color="auto"/>
              </w:divBdr>
              <w:divsChild>
                <w:div w:id="1928463128">
                  <w:marLeft w:val="0"/>
                  <w:marRight w:val="0"/>
                  <w:marTop w:val="0"/>
                  <w:marBottom w:val="0"/>
                  <w:divBdr>
                    <w:top w:val="none" w:sz="0" w:space="0" w:color="auto"/>
                    <w:left w:val="none" w:sz="0" w:space="0" w:color="auto"/>
                    <w:bottom w:val="none" w:sz="0" w:space="0" w:color="auto"/>
                    <w:right w:val="none" w:sz="0" w:space="0" w:color="auto"/>
                  </w:divBdr>
                  <w:divsChild>
                    <w:div w:id="16629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754055">
      <w:bodyDiv w:val="1"/>
      <w:marLeft w:val="0"/>
      <w:marRight w:val="0"/>
      <w:marTop w:val="0"/>
      <w:marBottom w:val="0"/>
      <w:divBdr>
        <w:top w:val="none" w:sz="0" w:space="0" w:color="auto"/>
        <w:left w:val="none" w:sz="0" w:space="0" w:color="auto"/>
        <w:bottom w:val="none" w:sz="0" w:space="0" w:color="auto"/>
        <w:right w:val="none" w:sz="0" w:space="0" w:color="auto"/>
      </w:divBdr>
    </w:div>
    <w:div w:id="1298797531">
      <w:bodyDiv w:val="1"/>
      <w:marLeft w:val="0"/>
      <w:marRight w:val="0"/>
      <w:marTop w:val="0"/>
      <w:marBottom w:val="0"/>
      <w:divBdr>
        <w:top w:val="none" w:sz="0" w:space="0" w:color="auto"/>
        <w:left w:val="none" w:sz="0" w:space="0" w:color="auto"/>
        <w:bottom w:val="none" w:sz="0" w:space="0" w:color="auto"/>
        <w:right w:val="none" w:sz="0" w:space="0" w:color="auto"/>
      </w:divBdr>
      <w:divsChild>
        <w:div w:id="313216871">
          <w:marLeft w:val="-720"/>
          <w:marRight w:val="0"/>
          <w:marTop w:val="0"/>
          <w:marBottom w:val="0"/>
          <w:divBdr>
            <w:top w:val="none" w:sz="0" w:space="0" w:color="auto"/>
            <w:left w:val="none" w:sz="0" w:space="0" w:color="auto"/>
            <w:bottom w:val="none" w:sz="0" w:space="0" w:color="auto"/>
            <w:right w:val="none" w:sz="0" w:space="0" w:color="auto"/>
          </w:divBdr>
        </w:div>
      </w:divsChild>
    </w:div>
    <w:div w:id="1307247961">
      <w:bodyDiv w:val="1"/>
      <w:marLeft w:val="0"/>
      <w:marRight w:val="0"/>
      <w:marTop w:val="0"/>
      <w:marBottom w:val="0"/>
      <w:divBdr>
        <w:top w:val="none" w:sz="0" w:space="0" w:color="auto"/>
        <w:left w:val="none" w:sz="0" w:space="0" w:color="auto"/>
        <w:bottom w:val="none" w:sz="0" w:space="0" w:color="auto"/>
        <w:right w:val="none" w:sz="0" w:space="0" w:color="auto"/>
      </w:divBdr>
    </w:div>
    <w:div w:id="1307390070">
      <w:bodyDiv w:val="1"/>
      <w:marLeft w:val="0"/>
      <w:marRight w:val="0"/>
      <w:marTop w:val="0"/>
      <w:marBottom w:val="0"/>
      <w:divBdr>
        <w:top w:val="none" w:sz="0" w:space="0" w:color="auto"/>
        <w:left w:val="none" w:sz="0" w:space="0" w:color="auto"/>
        <w:bottom w:val="none" w:sz="0" w:space="0" w:color="auto"/>
        <w:right w:val="none" w:sz="0" w:space="0" w:color="auto"/>
      </w:divBdr>
    </w:div>
    <w:div w:id="1311400831">
      <w:bodyDiv w:val="1"/>
      <w:marLeft w:val="0"/>
      <w:marRight w:val="0"/>
      <w:marTop w:val="0"/>
      <w:marBottom w:val="0"/>
      <w:divBdr>
        <w:top w:val="none" w:sz="0" w:space="0" w:color="auto"/>
        <w:left w:val="none" w:sz="0" w:space="0" w:color="auto"/>
        <w:bottom w:val="none" w:sz="0" w:space="0" w:color="auto"/>
        <w:right w:val="none" w:sz="0" w:space="0" w:color="auto"/>
      </w:divBdr>
      <w:divsChild>
        <w:div w:id="1148740280">
          <w:marLeft w:val="0"/>
          <w:marRight w:val="0"/>
          <w:marTop w:val="0"/>
          <w:marBottom w:val="0"/>
          <w:divBdr>
            <w:top w:val="none" w:sz="0" w:space="0" w:color="auto"/>
            <w:left w:val="none" w:sz="0" w:space="0" w:color="auto"/>
            <w:bottom w:val="none" w:sz="0" w:space="0" w:color="auto"/>
            <w:right w:val="none" w:sz="0" w:space="0" w:color="auto"/>
          </w:divBdr>
          <w:divsChild>
            <w:div w:id="46859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7703">
      <w:bodyDiv w:val="1"/>
      <w:marLeft w:val="0"/>
      <w:marRight w:val="0"/>
      <w:marTop w:val="0"/>
      <w:marBottom w:val="0"/>
      <w:divBdr>
        <w:top w:val="none" w:sz="0" w:space="0" w:color="auto"/>
        <w:left w:val="none" w:sz="0" w:space="0" w:color="auto"/>
        <w:bottom w:val="none" w:sz="0" w:space="0" w:color="auto"/>
        <w:right w:val="none" w:sz="0" w:space="0" w:color="auto"/>
      </w:divBdr>
    </w:div>
    <w:div w:id="1314065826">
      <w:bodyDiv w:val="1"/>
      <w:marLeft w:val="0"/>
      <w:marRight w:val="0"/>
      <w:marTop w:val="0"/>
      <w:marBottom w:val="0"/>
      <w:divBdr>
        <w:top w:val="none" w:sz="0" w:space="0" w:color="auto"/>
        <w:left w:val="none" w:sz="0" w:space="0" w:color="auto"/>
        <w:bottom w:val="none" w:sz="0" w:space="0" w:color="auto"/>
        <w:right w:val="none" w:sz="0" w:space="0" w:color="auto"/>
      </w:divBdr>
    </w:div>
    <w:div w:id="1315791480">
      <w:bodyDiv w:val="1"/>
      <w:marLeft w:val="0"/>
      <w:marRight w:val="0"/>
      <w:marTop w:val="0"/>
      <w:marBottom w:val="0"/>
      <w:divBdr>
        <w:top w:val="none" w:sz="0" w:space="0" w:color="auto"/>
        <w:left w:val="none" w:sz="0" w:space="0" w:color="auto"/>
        <w:bottom w:val="none" w:sz="0" w:space="0" w:color="auto"/>
        <w:right w:val="none" w:sz="0" w:space="0" w:color="auto"/>
      </w:divBdr>
    </w:div>
    <w:div w:id="1319193046">
      <w:bodyDiv w:val="1"/>
      <w:marLeft w:val="0"/>
      <w:marRight w:val="0"/>
      <w:marTop w:val="0"/>
      <w:marBottom w:val="0"/>
      <w:divBdr>
        <w:top w:val="none" w:sz="0" w:space="0" w:color="auto"/>
        <w:left w:val="none" w:sz="0" w:space="0" w:color="auto"/>
        <w:bottom w:val="none" w:sz="0" w:space="0" w:color="auto"/>
        <w:right w:val="none" w:sz="0" w:space="0" w:color="auto"/>
      </w:divBdr>
    </w:div>
    <w:div w:id="1320033514">
      <w:bodyDiv w:val="1"/>
      <w:marLeft w:val="0"/>
      <w:marRight w:val="0"/>
      <w:marTop w:val="0"/>
      <w:marBottom w:val="0"/>
      <w:divBdr>
        <w:top w:val="none" w:sz="0" w:space="0" w:color="auto"/>
        <w:left w:val="none" w:sz="0" w:space="0" w:color="auto"/>
        <w:bottom w:val="none" w:sz="0" w:space="0" w:color="auto"/>
        <w:right w:val="none" w:sz="0" w:space="0" w:color="auto"/>
      </w:divBdr>
    </w:div>
    <w:div w:id="1325013662">
      <w:bodyDiv w:val="1"/>
      <w:marLeft w:val="0"/>
      <w:marRight w:val="0"/>
      <w:marTop w:val="0"/>
      <w:marBottom w:val="0"/>
      <w:divBdr>
        <w:top w:val="none" w:sz="0" w:space="0" w:color="auto"/>
        <w:left w:val="none" w:sz="0" w:space="0" w:color="auto"/>
        <w:bottom w:val="none" w:sz="0" w:space="0" w:color="auto"/>
        <w:right w:val="none" w:sz="0" w:space="0" w:color="auto"/>
      </w:divBdr>
    </w:div>
    <w:div w:id="1327517607">
      <w:bodyDiv w:val="1"/>
      <w:marLeft w:val="0"/>
      <w:marRight w:val="0"/>
      <w:marTop w:val="0"/>
      <w:marBottom w:val="0"/>
      <w:divBdr>
        <w:top w:val="none" w:sz="0" w:space="0" w:color="auto"/>
        <w:left w:val="none" w:sz="0" w:space="0" w:color="auto"/>
        <w:bottom w:val="none" w:sz="0" w:space="0" w:color="auto"/>
        <w:right w:val="none" w:sz="0" w:space="0" w:color="auto"/>
      </w:divBdr>
    </w:div>
    <w:div w:id="1333293661">
      <w:bodyDiv w:val="1"/>
      <w:marLeft w:val="0"/>
      <w:marRight w:val="0"/>
      <w:marTop w:val="0"/>
      <w:marBottom w:val="0"/>
      <w:divBdr>
        <w:top w:val="none" w:sz="0" w:space="0" w:color="auto"/>
        <w:left w:val="none" w:sz="0" w:space="0" w:color="auto"/>
        <w:bottom w:val="none" w:sz="0" w:space="0" w:color="auto"/>
        <w:right w:val="none" w:sz="0" w:space="0" w:color="auto"/>
      </w:divBdr>
    </w:div>
    <w:div w:id="1334802273">
      <w:bodyDiv w:val="1"/>
      <w:marLeft w:val="0"/>
      <w:marRight w:val="0"/>
      <w:marTop w:val="0"/>
      <w:marBottom w:val="0"/>
      <w:divBdr>
        <w:top w:val="none" w:sz="0" w:space="0" w:color="auto"/>
        <w:left w:val="none" w:sz="0" w:space="0" w:color="auto"/>
        <w:bottom w:val="none" w:sz="0" w:space="0" w:color="auto"/>
        <w:right w:val="none" w:sz="0" w:space="0" w:color="auto"/>
      </w:divBdr>
    </w:div>
    <w:div w:id="1337418445">
      <w:bodyDiv w:val="1"/>
      <w:marLeft w:val="0"/>
      <w:marRight w:val="0"/>
      <w:marTop w:val="0"/>
      <w:marBottom w:val="0"/>
      <w:divBdr>
        <w:top w:val="none" w:sz="0" w:space="0" w:color="auto"/>
        <w:left w:val="none" w:sz="0" w:space="0" w:color="auto"/>
        <w:bottom w:val="none" w:sz="0" w:space="0" w:color="auto"/>
        <w:right w:val="none" w:sz="0" w:space="0" w:color="auto"/>
      </w:divBdr>
    </w:div>
    <w:div w:id="1339304926">
      <w:bodyDiv w:val="1"/>
      <w:marLeft w:val="0"/>
      <w:marRight w:val="0"/>
      <w:marTop w:val="0"/>
      <w:marBottom w:val="0"/>
      <w:divBdr>
        <w:top w:val="none" w:sz="0" w:space="0" w:color="auto"/>
        <w:left w:val="none" w:sz="0" w:space="0" w:color="auto"/>
        <w:bottom w:val="none" w:sz="0" w:space="0" w:color="auto"/>
        <w:right w:val="none" w:sz="0" w:space="0" w:color="auto"/>
      </w:divBdr>
      <w:divsChild>
        <w:div w:id="18744843">
          <w:marLeft w:val="-720"/>
          <w:marRight w:val="0"/>
          <w:marTop w:val="0"/>
          <w:marBottom w:val="0"/>
          <w:divBdr>
            <w:top w:val="none" w:sz="0" w:space="0" w:color="auto"/>
            <w:left w:val="none" w:sz="0" w:space="0" w:color="auto"/>
            <w:bottom w:val="none" w:sz="0" w:space="0" w:color="auto"/>
            <w:right w:val="none" w:sz="0" w:space="0" w:color="auto"/>
          </w:divBdr>
        </w:div>
      </w:divsChild>
    </w:div>
    <w:div w:id="1344283560">
      <w:bodyDiv w:val="1"/>
      <w:marLeft w:val="0"/>
      <w:marRight w:val="0"/>
      <w:marTop w:val="0"/>
      <w:marBottom w:val="0"/>
      <w:divBdr>
        <w:top w:val="none" w:sz="0" w:space="0" w:color="auto"/>
        <w:left w:val="none" w:sz="0" w:space="0" w:color="auto"/>
        <w:bottom w:val="none" w:sz="0" w:space="0" w:color="auto"/>
        <w:right w:val="none" w:sz="0" w:space="0" w:color="auto"/>
      </w:divBdr>
    </w:div>
    <w:div w:id="1358776673">
      <w:bodyDiv w:val="1"/>
      <w:marLeft w:val="0"/>
      <w:marRight w:val="0"/>
      <w:marTop w:val="0"/>
      <w:marBottom w:val="0"/>
      <w:divBdr>
        <w:top w:val="none" w:sz="0" w:space="0" w:color="auto"/>
        <w:left w:val="none" w:sz="0" w:space="0" w:color="auto"/>
        <w:bottom w:val="none" w:sz="0" w:space="0" w:color="auto"/>
        <w:right w:val="none" w:sz="0" w:space="0" w:color="auto"/>
      </w:divBdr>
    </w:div>
    <w:div w:id="1362239851">
      <w:bodyDiv w:val="1"/>
      <w:marLeft w:val="0"/>
      <w:marRight w:val="0"/>
      <w:marTop w:val="0"/>
      <w:marBottom w:val="0"/>
      <w:divBdr>
        <w:top w:val="none" w:sz="0" w:space="0" w:color="auto"/>
        <w:left w:val="none" w:sz="0" w:space="0" w:color="auto"/>
        <w:bottom w:val="none" w:sz="0" w:space="0" w:color="auto"/>
        <w:right w:val="none" w:sz="0" w:space="0" w:color="auto"/>
      </w:divBdr>
    </w:div>
    <w:div w:id="1370838385">
      <w:bodyDiv w:val="1"/>
      <w:marLeft w:val="0"/>
      <w:marRight w:val="0"/>
      <w:marTop w:val="0"/>
      <w:marBottom w:val="0"/>
      <w:divBdr>
        <w:top w:val="none" w:sz="0" w:space="0" w:color="auto"/>
        <w:left w:val="none" w:sz="0" w:space="0" w:color="auto"/>
        <w:bottom w:val="none" w:sz="0" w:space="0" w:color="auto"/>
        <w:right w:val="none" w:sz="0" w:space="0" w:color="auto"/>
      </w:divBdr>
    </w:div>
    <w:div w:id="1372269122">
      <w:bodyDiv w:val="1"/>
      <w:marLeft w:val="0"/>
      <w:marRight w:val="0"/>
      <w:marTop w:val="0"/>
      <w:marBottom w:val="0"/>
      <w:divBdr>
        <w:top w:val="none" w:sz="0" w:space="0" w:color="auto"/>
        <w:left w:val="none" w:sz="0" w:space="0" w:color="auto"/>
        <w:bottom w:val="none" w:sz="0" w:space="0" w:color="auto"/>
        <w:right w:val="none" w:sz="0" w:space="0" w:color="auto"/>
      </w:divBdr>
    </w:div>
    <w:div w:id="1377122032">
      <w:bodyDiv w:val="1"/>
      <w:marLeft w:val="0"/>
      <w:marRight w:val="0"/>
      <w:marTop w:val="0"/>
      <w:marBottom w:val="0"/>
      <w:divBdr>
        <w:top w:val="none" w:sz="0" w:space="0" w:color="auto"/>
        <w:left w:val="none" w:sz="0" w:space="0" w:color="auto"/>
        <w:bottom w:val="none" w:sz="0" w:space="0" w:color="auto"/>
        <w:right w:val="none" w:sz="0" w:space="0" w:color="auto"/>
      </w:divBdr>
      <w:divsChild>
        <w:div w:id="1153913840">
          <w:marLeft w:val="-720"/>
          <w:marRight w:val="0"/>
          <w:marTop w:val="0"/>
          <w:marBottom w:val="0"/>
          <w:divBdr>
            <w:top w:val="none" w:sz="0" w:space="0" w:color="auto"/>
            <w:left w:val="none" w:sz="0" w:space="0" w:color="auto"/>
            <w:bottom w:val="none" w:sz="0" w:space="0" w:color="auto"/>
            <w:right w:val="none" w:sz="0" w:space="0" w:color="auto"/>
          </w:divBdr>
        </w:div>
      </w:divsChild>
    </w:div>
    <w:div w:id="1382905799">
      <w:bodyDiv w:val="1"/>
      <w:marLeft w:val="0"/>
      <w:marRight w:val="0"/>
      <w:marTop w:val="0"/>
      <w:marBottom w:val="0"/>
      <w:divBdr>
        <w:top w:val="none" w:sz="0" w:space="0" w:color="auto"/>
        <w:left w:val="none" w:sz="0" w:space="0" w:color="auto"/>
        <w:bottom w:val="none" w:sz="0" w:space="0" w:color="auto"/>
        <w:right w:val="none" w:sz="0" w:space="0" w:color="auto"/>
      </w:divBdr>
    </w:div>
    <w:div w:id="1384214355">
      <w:bodyDiv w:val="1"/>
      <w:marLeft w:val="0"/>
      <w:marRight w:val="0"/>
      <w:marTop w:val="0"/>
      <w:marBottom w:val="0"/>
      <w:divBdr>
        <w:top w:val="none" w:sz="0" w:space="0" w:color="auto"/>
        <w:left w:val="none" w:sz="0" w:space="0" w:color="auto"/>
        <w:bottom w:val="none" w:sz="0" w:space="0" w:color="auto"/>
        <w:right w:val="none" w:sz="0" w:space="0" w:color="auto"/>
      </w:divBdr>
    </w:div>
    <w:div w:id="1387728365">
      <w:bodyDiv w:val="1"/>
      <w:marLeft w:val="0"/>
      <w:marRight w:val="0"/>
      <w:marTop w:val="0"/>
      <w:marBottom w:val="0"/>
      <w:divBdr>
        <w:top w:val="none" w:sz="0" w:space="0" w:color="auto"/>
        <w:left w:val="none" w:sz="0" w:space="0" w:color="auto"/>
        <w:bottom w:val="none" w:sz="0" w:space="0" w:color="auto"/>
        <w:right w:val="none" w:sz="0" w:space="0" w:color="auto"/>
      </w:divBdr>
    </w:div>
    <w:div w:id="1391343864">
      <w:bodyDiv w:val="1"/>
      <w:marLeft w:val="0"/>
      <w:marRight w:val="0"/>
      <w:marTop w:val="0"/>
      <w:marBottom w:val="0"/>
      <w:divBdr>
        <w:top w:val="none" w:sz="0" w:space="0" w:color="auto"/>
        <w:left w:val="none" w:sz="0" w:space="0" w:color="auto"/>
        <w:bottom w:val="none" w:sz="0" w:space="0" w:color="auto"/>
        <w:right w:val="none" w:sz="0" w:space="0" w:color="auto"/>
      </w:divBdr>
    </w:div>
    <w:div w:id="1406419676">
      <w:bodyDiv w:val="1"/>
      <w:marLeft w:val="0"/>
      <w:marRight w:val="0"/>
      <w:marTop w:val="0"/>
      <w:marBottom w:val="0"/>
      <w:divBdr>
        <w:top w:val="none" w:sz="0" w:space="0" w:color="auto"/>
        <w:left w:val="none" w:sz="0" w:space="0" w:color="auto"/>
        <w:bottom w:val="none" w:sz="0" w:space="0" w:color="auto"/>
        <w:right w:val="none" w:sz="0" w:space="0" w:color="auto"/>
      </w:divBdr>
    </w:div>
    <w:div w:id="1406682753">
      <w:bodyDiv w:val="1"/>
      <w:marLeft w:val="0"/>
      <w:marRight w:val="0"/>
      <w:marTop w:val="0"/>
      <w:marBottom w:val="0"/>
      <w:divBdr>
        <w:top w:val="none" w:sz="0" w:space="0" w:color="auto"/>
        <w:left w:val="none" w:sz="0" w:space="0" w:color="auto"/>
        <w:bottom w:val="none" w:sz="0" w:space="0" w:color="auto"/>
        <w:right w:val="none" w:sz="0" w:space="0" w:color="auto"/>
      </w:divBdr>
    </w:div>
    <w:div w:id="1412653197">
      <w:bodyDiv w:val="1"/>
      <w:marLeft w:val="0"/>
      <w:marRight w:val="0"/>
      <w:marTop w:val="0"/>
      <w:marBottom w:val="0"/>
      <w:divBdr>
        <w:top w:val="none" w:sz="0" w:space="0" w:color="auto"/>
        <w:left w:val="none" w:sz="0" w:space="0" w:color="auto"/>
        <w:bottom w:val="none" w:sz="0" w:space="0" w:color="auto"/>
        <w:right w:val="none" w:sz="0" w:space="0" w:color="auto"/>
      </w:divBdr>
    </w:div>
    <w:div w:id="1413308087">
      <w:bodyDiv w:val="1"/>
      <w:marLeft w:val="0"/>
      <w:marRight w:val="0"/>
      <w:marTop w:val="0"/>
      <w:marBottom w:val="0"/>
      <w:divBdr>
        <w:top w:val="none" w:sz="0" w:space="0" w:color="auto"/>
        <w:left w:val="none" w:sz="0" w:space="0" w:color="auto"/>
        <w:bottom w:val="none" w:sz="0" w:space="0" w:color="auto"/>
        <w:right w:val="none" w:sz="0" w:space="0" w:color="auto"/>
      </w:divBdr>
    </w:div>
    <w:div w:id="1416632731">
      <w:bodyDiv w:val="1"/>
      <w:marLeft w:val="0"/>
      <w:marRight w:val="0"/>
      <w:marTop w:val="0"/>
      <w:marBottom w:val="0"/>
      <w:divBdr>
        <w:top w:val="none" w:sz="0" w:space="0" w:color="auto"/>
        <w:left w:val="none" w:sz="0" w:space="0" w:color="auto"/>
        <w:bottom w:val="none" w:sz="0" w:space="0" w:color="auto"/>
        <w:right w:val="none" w:sz="0" w:space="0" w:color="auto"/>
      </w:divBdr>
    </w:div>
    <w:div w:id="1419522572">
      <w:bodyDiv w:val="1"/>
      <w:marLeft w:val="0"/>
      <w:marRight w:val="0"/>
      <w:marTop w:val="0"/>
      <w:marBottom w:val="0"/>
      <w:divBdr>
        <w:top w:val="none" w:sz="0" w:space="0" w:color="auto"/>
        <w:left w:val="none" w:sz="0" w:space="0" w:color="auto"/>
        <w:bottom w:val="none" w:sz="0" w:space="0" w:color="auto"/>
        <w:right w:val="none" w:sz="0" w:space="0" w:color="auto"/>
      </w:divBdr>
    </w:div>
    <w:div w:id="1426072026">
      <w:bodyDiv w:val="1"/>
      <w:marLeft w:val="0"/>
      <w:marRight w:val="0"/>
      <w:marTop w:val="0"/>
      <w:marBottom w:val="0"/>
      <w:divBdr>
        <w:top w:val="none" w:sz="0" w:space="0" w:color="auto"/>
        <w:left w:val="none" w:sz="0" w:space="0" w:color="auto"/>
        <w:bottom w:val="none" w:sz="0" w:space="0" w:color="auto"/>
        <w:right w:val="none" w:sz="0" w:space="0" w:color="auto"/>
      </w:divBdr>
    </w:div>
    <w:div w:id="1426344361">
      <w:bodyDiv w:val="1"/>
      <w:marLeft w:val="0"/>
      <w:marRight w:val="0"/>
      <w:marTop w:val="0"/>
      <w:marBottom w:val="0"/>
      <w:divBdr>
        <w:top w:val="none" w:sz="0" w:space="0" w:color="auto"/>
        <w:left w:val="none" w:sz="0" w:space="0" w:color="auto"/>
        <w:bottom w:val="none" w:sz="0" w:space="0" w:color="auto"/>
        <w:right w:val="none" w:sz="0" w:space="0" w:color="auto"/>
      </w:divBdr>
    </w:div>
    <w:div w:id="1438402755">
      <w:bodyDiv w:val="1"/>
      <w:marLeft w:val="0"/>
      <w:marRight w:val="0"/>
      <w:marTop w:val="0"/>
      <w:marBottom w:val="0"/>
      <w:divBdr>
        <w:top w:val="none" w:sz="0" w:space="0" w:color="auto"/>
        <w:left w:val="none" w:sz="0" w:space="0" w:color="auto"/>
        <w:bottom w:val="none" w:sz="0" w:space="0" w:color="auto"/>
        <w:right w:val="none" w:sz="0" w:space="0" w:color="auto"/>
      </w:divBdr>
    </w:div>
    <w:div w:id="1443956203">
      <w:bodyDiv w:val="1"/>
      <w:marLeft w:val="0"/>
      <w:marRight w:val="0"/>
      <w:marTop w:val="0"/>
      <w:marBottom w:val="0"/>
      <w:divBdr>
        <w:top w:val="none" w:sz="0" w:space="0" w:color="auto"/>
        <w:left w:val="none" w:sz="0" w:space="0" w:color="auto"/>
        <w:bottom w:val="none" w:sz="0" w:space="0" w:color="auto"/>
        <w:right w:val="none" w:sz="0" w:space="0" w:color="auto"/>
      </w:divBdr>
    </w:div>
    <w:div w:id="1447776281">
      <w:bodyDiv w:val="1"/>
      <w:marLeft w:val="0"/>
      <w:marRight w:val="0"/>
      <w:marTop w:val="0"/>
      <w:marBottom w:val="0"/>
      <w:divBdr>
        <w:top w:val="none" w:sz="0" w:space="0" w:color="auto"/>
        <w:left w:val="none" w:sz="0" w:space="0" w:color="auto"/>
        <w:bottom w:val="none" w:sz="0" w:space="0" w:color="auto"/>
        <w:right w:val="none" w:sz="0" w:space="0" w:color="auto"/>
      </w:divBdr>
    </w:div>
    <w:div w:id="1447887579">
      <w:bodyDiv w:val="1"/>
      <w:marLeft w:val="0"/>
      <w:marRight w:val="0"/>
      <w:marTop w:val="0"/>
      <w:marBottom w:val="0"/>
      <w:divBdr>
        <w:top w:val="none" w:sz="0" w:space="0" w:color="auto"/>
        <w:left w:val="none" w:sz="0" w:space="0" w:color="auto"/>
        <w:bottom w:val="none" w:sz="0" w:space="0" w:color="auto"/>
        <w:right w:val="none" w:sz="0" w:space="0" w:color="auto"/>
      </w:divBdr>
    </w:div>
    <w:div w:id="1454397816">
      <w:bodyDiv w:val="1"/>
      <w:marLeft w:val="0"/>
      <w:marRight w:val="0"/>
      <w:marTop w:val="0"/>
      <w:marBottom w:val="0"/>
      <w:divBdr>
        <w:top w:val="none" w:sz="0" w:space="0" w:color="auto"/>
        <w:left w:val="none" w:sz="0" w:space="0" w:color="auto"/>
        <w:bottom w:val="none" w:sz="0" w:space="0" w:color="auto"/>
        <w:right w:val="none" w:sz="0" w:space="0" w:color="auto"/>
      </w:divBdr>
      <w:divsChild>
        <w:div w:id="1041710537">
          <w:marLeft w:val="-720"/>
          <w:marRight w:val="0"/>
          <w:marTop w:val="0"/>
          <w:marBottom w:val="0"/>
          <w:divBdr>
            <w:top w:val="none" w:sz="0" w:space="0" w:color="auto"/>
            <w:left w:val="none" w:sz="0" w:space="0" w:color="auto"/>
            <w:bottom w:val="none" w:sz="0" w:space="0" w:color="auto"/>
            <w:right w:val="none" w:sz="0" w:space="0" w:color="auto"/>
          </w:divBdr>
        </w:div>
      </w:divsChild>
    </w:div>
    <w:div w:id="1456097631">
      <w:bodyDiv w:val="1"/>
      <w:marLeft w:val="0"/>
      <w:marRight w:val="0"/>
      <w:marTop w:val="0"/>
      <w:marBottom w:val="0"/>
      <w:divBdr>
        <w:top w:val="none" w:sz="0" w:space="0" w:color="auto"/>
        <w:left w:val="none" w:sz="0" w:space="0" w:color="auto"/>
        <w:bottom w:val="none" w:sz="0" w:space="0" w:color="auto"/>
        <w:right w:val="none" w:sz="0" w:space="0" w:color="auto"/>
      </w:divBdr>
    </w:div>
    <w:div w:id="1458793083">
      <w:bodyDiv w:val="1"/>
      <w:marLeft w:val="0"/>
      <w:marRight w:val="0"/>
      <w:marTop w:val="0"/>
      <w:marBottom w:val="0"/>
      <w:divBdr>
        <w:top w:val="none" w:sz="0" w:space="0" w:color="auto"/>
        <w:left w:val="none" w:sz="0" w:space="0" w:color="auto"/>
        <w:bottom w:val="none" w:sz="0" w:space="0" w:color="auto"/>
        <w:right w:val="none" w:sz="0" w:space="0" w:color="auto"/>
      </w:divBdr>
    </w:div>
    <w:div w:id="1459569650">
      <w:bodyDiv w:val="1"/>
      <w:marLeft w:val="0"/>
      <w:marRight w:val="0"/>
      <w:marTop w:val="0"/>
      <w:marBottom w:val="0"/>
      <w:divBdr>
        <w:top w:val="none" w:sz="0" w:space="0" w:color="auto"/>
        <w:left w:val="none" w:sz="0" w:space="0" w:color="auto"/>
        <w:bottom w:val="none" w:sz="0" w:space="0" w:color="auto"/>
        <w:right w:val="none" w:sz="0" w:space="0" w:color="auto"/>
      </w:divBdr>
    </w:div>
    <w:div w:id="1460951790">
      <w:bodyDiv w:val="1"/>
      <w:marLeft w:val="0"/>
      <w:marRight w:val="0"/>
      <w:marTop w:val="0"/>
      <w:marBottom w:val="0"/>
      <w:divBdr>
        <w:top w:val="none" w:sz="0" w:space="0" w:color="auto"/>
        <w:left w:val="none" w:sz="0" w:space="0" w:color="auto"/>
        <w:bottom w:val="none" w:sz="0" w:space="0" w:color="auto"/>
        <w:right w:val="none" w:sz="0" w:space="0" w:color="auto"/>
      </w:divBdr>
      <w:divsChild>
        <w:div w:id="1742483275">
          <w:marLeft w:val="-720"/>
          <w:marRight w:val="0"/>
          <w:marTop w:val="0"/>
          <w:marBottom w:val="0"/>
          <w:divBdr>
            <w:top w:val="none" w:sz="0" w:space="0" w:color="auto"/>
            <w:left w:val="none" w:sz="0" w:space="0" w:color="auto"/>
            <w:bottom w:val="none" w:sz="0" w:space="0" w:color="auto"/>
            <w:right w:val="none" w:sz="0" w:space="0" w:color="auto"/>
          </w:divBdr>
        </w:div>
      </w:divsChild>
    </w:div>
    <w:div w:id="1464958452">
      <w:bodyDiv w:val="1"/>
      <w:marLeft w:val="0"/>
      <w:marRight w:val="0"/>
      <w:marTop w:val="0"/>
      <w:marBottom w:val="0"/>
      <w:divBdr>
        <w:top w:val="none" w:sz="0" w:space="0" w:color="auto"/>
        <w:left w:val="none" w:sz="0" w:space="0" w:color="auto"/>
        <w:bottom w:val="none" w:sz="0" w:space="0" w:color="auto"/>
        <w:right w:val="none" w:sz="0" w:space="0" w:color="auto"/>
      </w:divBdr>
    </w:div>
    <w:div w:id="1474789259">
      <w:bodyDiv w:val="1"/>
      <w:marLeft w:val="0"/>
      <w:marRight w:val="0"/>
      <w:marTop w:val="0"/>
      <w:marBottom w:val="0"/>
      <w:divBdr>
        <w:top w:val="none" w:sz="0" w:space="0" w:color="auto"/>
        <w:left w:val="none" w:sz="0" w:space="0" w:color="auto"/>
        <w:bottom w:val="none" w:sz="0" w:space="0" w:color="auto"/>
        <w:right w:val="none" w:sz="0" w:space="0" w:color="auto"/>
      </w:divBdr>
    </w:div>
    <w:div w:id="1475902705">
      <w:bodyDiv w:val="1"/>
      <w:marLeft w:val="0"/>
      <w:marRight w:val="0"/>
      <w:marTop w:val="0"/>
      <w:marBottom w:val="0"/>
      <w:divBdr>
        <w:top w:val="none" w:sz="0" w:space="0" w:color="auto"/>
        <w:left w:val="none" w:sz="0" w:space="0" w:color="auto"/>
        <w:bottom w:val="none" w:sz="0" w:space="0" w:color="auto"/>
        <w:right w:val="none" w:sz="0" w:space="0" w:color="auto"/>
      </w:divBdr>
    </w:div>
    <w:div w:id="1477527249">
      <w:bodyDiv w:val="1"/>
      <w:marLeft w:val="0"/>
      <w:marRight w:val="0"/>
      <w:marTop w:val="0"/>
      <w:marBottom w:val="0"/>
      <w:divBdr>
        <w:top w:val="none" w:sz="0" w:space="0" w:color="auto"/>
        <w:left w:val="none" w:sz="0" w:space="0" w:color="auto"/>
        <w:bottom w:val="none" w:sz="0" w:space="0" w:color="auto"/>
        <w:right w:val="none" w:sz="0" w:space="0" w:color="auto"/>
      </w:divBdr>
    </w:div>
    <w:div w:id="1480994672">
      <w:bodyDiv w:val="1"/>
      <w:marLeft w:val="0"/>
      <w:marRight w:val="0"/>
      <w:marTop w:val="0"/>
      <w:marBottom w:val="0"/>
      <w:divBdr>
        <w:top w:val="none" w:sz="0" w:space="0" w:color="auto"/>
        <w:left w:val="none" w:sz="0" w:space="0" w:color="auto"/>
        <w:bottom w:val="none" w:sz="0" w:space="0" w:color="auto"/>
        <w:right w:val="none" w:sz="0" w:space="0" w:color="auto"/>
      </w:divBdr>
    </w:div>
    <w:div w:id="1488937937">
      <w:bodyDiv w:val="1"/>
      <w:marLeft w:val="0"/>
      <w:marRight w:val="0"/>
      <w:marTop w:val="0"/>
      <w:marBottom w:val="0"/>
      <w:divBdr>
        <w:top w:val="none" w:sz="0" w:space="0" w:color="auto"/>
        <w:left w:val="none" w:sz="0" w:space="0" w:color="auto"/>
        <w:bottom w:val="none" w:sz="0" w:space="0" w:color="auto"/>
        <w:right w:val="none" w:sz="0" w:space="0" w:color="auto"/>
      </w:divBdr>
    </w:div>
    <w:div w:id="1508327841">
      <w:bodyDiv w:val="1"/>
      <w:marLeft w:val="0"/>
      <w:marRight w:val="0"/>
      <w:marTop w:val="0"/>
      <w:marBottom w:val="0"/>
      <w:divBdr>
        <w:top w:val="none" w:sz="0" w:space="0" w:color="auto"/>
        <w:left w:val="none" w:sz="0" w:space="0" w:color="auto"/>
        <w:bottom w:val="none" w:sz="0" w:space="0" w:color="auto"/>
        <w:right w:val="none" w:sz="0" w:space="0" w:color="auto"/>
      </w:divBdr>
    </w:div>
    <w:div w:id="1510874183">
      <w:bodyDiv w:val="1"/>
      <w:marLeft w:val="0"/>
      <w:marRight w:val="0"/>
      <w:marTop w:val="0"/>
      <w:marBottom w:val="0"/>
      <w:divBdr>
        <w:top w:val="none" w:sz="0" w:space="0" w:color="auto"/>
        <w:left w:val="none" w:sz="0" w:space="0" w:color="auto"/>
        <w:bottom w:val="none" w:sz="0" w:space="0" w:color="auto"/>
        <w:right w:val="none" w:sz="0" w:space="0" w:color="auto"/>
      </w:divBdr>
    </w:div>
    <w:div w:id="1512333101">
      <w:bodyDiv w:val="1"/>
      <w:marLeft w:val="0"/>
      <w:marRight w:val="0"/>
      <w:marTop w:val="0"/>
      <w:marBottom w:val="0"/>
      <w:divBdr>
        <w:top w:val="none" w:sz="0" w:space="0" w:color="auto"/>
        <w:left w:val="none" w:sz="0" w:space="0" w:color="auto"/>
        <w:bottom w:val="none" w:sz="0" w:space="0" w:color="auto"/>
        <w:right w:val="none" w:sz="0" w:space="0" w:color="auto"/>
      </w:divBdr>
      <w:divsChild>
        <w:div w:id="1577327500">
          <w:marLeft w:val="-720"/>
          <w:marRight w:val="0"/>
          <w:marTop w:val="0"/>
          <w:marBottom w:val="0"/>
          <w:divBdr>
            <w:top w:val="none" w:sz="0" w:space="0" w:color="auto"/>
            <w:left w:val="none" w:sz="0" w:space="0" w:color="auto"/>
            <w:bottom w:val="none" w:sz="0" w:space="0" w:color="auto"/>
            <w:right w:val="none" w:sz="0" w:space="0" w:color="auto"/>
          </w:divBdr>
        </w:div>
      </w:divsChild>
    </w:div>
    <w:div w:id="1512913066">
      <w:bodyDiv w:val="1"/>
      <w:marLeft w:val="0"/>
      <w:marRight w:val="0"/>
      <w:marTop w:val="0"/>
      <w:marBottom w:val="0"/>
      <w:divBdr>
        <w:top w:val="none" w:sz="0" w:space="0" w:color="auto"/>
        <w:left w:val="none" w:sz="0" w:space="0" w:color="auto"/>
        <w:bottom w:val="none" w:sz="0" w:space="0" w:color="auto"/>
        <w:right w:val="none" w:sz="0" w:space="0" w:color="auto"/>
      </w:divBdr>
    </w:div>
    <w:div w:id="1522430343">
      <w:bodyDiv w:val="1"/>
      <w:marLeft w:val="0"/>
      <w:marRight w:val="0"/>
      <w:marTop w:val="0"/>
      <w:marBottom w:val="0"/>
      <w:divBdr>
        <w:top w:val="none" w:sz="0" w:space="0" w:color="auto"/>
        <w:left w:val="none" w:sz="0" w:space="0" w:color="auto"/>
        <w:bottom w:val="none" w:sz="0" w:space="0" w:color="auto"/>
        <w:right w:val="none" w:sz="0" w:space="0" w:color="auto"/>
      </w:divBdr>
    </w:div>
    <w:div w:id="1530794941">
      <w:bodyDiv w:val="1"/>
      <w:marLeft w:val="0"/>
      <w:marRight w:val="0"/>
      <w:marTop w:val="0"/>
      <w:marBottom w:val="0"/>
      <w:divBdr>
        <w:top w:val="none" w:sz="0" w:space="0" w:color="auto"/>
        <w:left w:val="none" w:sz="0" w:space="0" w:color="auto"/>
        <w:bottom w:val="none" w:sz="0" w:space="0" w:color="auto"/>
        <w:right w:val="none" w:sz="0" w:space="0" w:color="auto"/>
      </w:divBdr>
    </w:div>
    <w:div w:id="1533759664">
      <w:bodyDiv w:val="1"/>
      <w:marLeft w:val="0"/>
      <w:marRight w:val="0"/>
      <w:marTop w:val="0"/>
      <w:marBottom w:val="0"/>
      <w:divBdr>
        <w:top w:val="none" w:sz="0" w:space="0" w:color="auto"/>
        <w:left w:val="none" w:sz="0" w:space="0" w:color="auto"/>
        <w:bottom w:val="none" w:sz="0" w:space="0" w:color="auto"/>
        <w:right w:val="none" w:sz="0" w:space="0" w:color="auto"/>
      </w:divBdr>
    </w:div>
    <w:div w:id="1541939311">
      <w:bodyDiv w:val="1"/>
      <w:marLeft w:val="0"/>
      <w:marRight w:val="0"/>
      <w:marTop w:val="0"/>
      <w:marBottom w:val="0"/>
      <w:divBdr>
        <w:top w:val="none" w:sz="0" w:space="0" w:color="auto"/>
        <w:left w:val="none" w:sz="0" w:space="0" w:color="auto"/>
        <w:bottom w:val="none" w:sz="0" w:space="0" w:color="auto"/>
        <w:right w:val="none" w:sz="0" w:space="0" w:color="auto"/>
      </w:divBdr>
    </w:div>
    <w:div w:id="1557663511">
      <w:bodyDiv w:val="1"/>
      <w:marLeft w:val="0"/>
      <w:marRight w:val="0"/>
      <w:marTop w:val="0"/>
      <w:marBottom w:val="0"/>
      <w:divBdr>
        <w:top w:val="none" w:sz="0" w:space="0" w:color="auto"/>
        <w:left w:val="none" w:sz="0" w:space="0" w:color="auto"/>
        <w:bottom w:val="none" w:sz="0" w:space="0" w:color="auto"/>
        <w:right w:val="none" w:sz="0" w:space="0" w:color="auto"/>
      </w:divBdr>
    </w:div>
    <w:div w:id="1559169595">
      <w:bodyDiv w:val="1"/>
      <w:marLeft w:val="0"/>
      <w:marRight w:val="0"/>
      <w:marTop w:val="0"/>
      <w:marBottom w:val="0"/>
      <w:divBdr>
        <w:top w:val="none" w:sz="0" w:space="0" w:color="auto"/>
        <w:left w:val="none" w:sz="0" w:space="0" w:color="auto"/>
        <w:bottom w:val="none" w:sz="0" w:space="0" w:color="auto"/>
        <w:right w:val="none" w:sz="0" w:space="0" w:color="auto"/>
      </w:divBdr>
    </w:div>
    <w:div w:id="1564293549">
      <w:bodyDiv w:val="1"/>
      <w:marLeft w:val="0"/>
      <w:marRight w:val="0"/>
      <w:marTop w:val="0"/>
      <w:marBottom w:val="0"/>
      <w:divBdr>
        <w:top w:val="none" w:sz="0" w:space="0" w:color="auto"/>
        <w:left w:val="none" w:sz="0" w:space="0" w:color="auto"/>
        <w:bottom w:val="none" w:sz="0" w:space="0" w:color="auto"/>
        <w:right w:val="none" w:sz="0" w:space="0" w:color="auto"/>
      </w:divBdr>
    </w:div>
    <w:div w:id="1573200472">
      <w:bodyDiv w:val="1"/>
      <w:marLeft w:val="0"/>
      <w:marRight w:val="0"/>
      <w:marTop w:val="0"/>
      <w:marBottom w:val="0"/>
      <w:divBdr>
        <w:top w:val="none" w:sz="0" w:space="0" w:color="auto"/>
        <w:left w:val="none" w:sz="0" w:space="0" w:color="auto"/>
        <w:bottom w:val="none" w:sz="0" w:space="0" w:color="auto"/>
        <w:right w:val="none" w:sz="0" w:space="0" w:color="auto"/>
      </w:divBdr>
    </w:div>
    <w:div w:id="1574200054">
      <w:bodyDiv w:val="1"/>
      <w:marLeft w:val="0"/>
      <w:marRight w:val="0"/>
      <w:marTop w:val="0"/>
      <w:marBottom w:val="0"/>
      <w:divBdr>
        <w:top w:val="none" w:sz="0" w:space="0" w:color="auto"/>
        <w:left w:val="none" w:sz="0" w:space="0" w:color="auto"/>
        <w:bottom w:val="none" w:sz="0" w:space="0" w:color="auto"/>
        <w:right w:val="none" w:sz="0" w:space="0" w:color="auto"/>
      </w:divBdr>
    </w:div>
    <w:div w:id="1575358766">
      <w:bodyDiv w:val="1"/>
      <w:marLeft w:val="0"/>
      <w:marRight w:val="0"/>
      <w:marTop w:val="0"/>
      <w:marBottom w:val="0"/>
      <w:divBdr>
        <w:top w:val="none" w:sz="0" w:space="0" w:color="auto"/>
        <w:left w:val="none" w:sz="0" w:space="0" w:color="auto"/>
        <w:bottom w:val="none" w:sz="0" w:space="0" w:color="auto"/>
        <w:right w:val="none" w:sz="0" w:space="0" w:color="auto"/>
      </w:divBdr>
      <w:divsChild>
        <w:div w:id="1582909354">
          <w:marLeft w:val="0"/>
          <w:marRight w:val="0"/>
          <w:marTop w:val="0"/>
          <w:marBottom w:val="0"/>
          <w:divBdr>
            <w:top w:val="none" w:sz="0" w:space="0" w:color="auto"/>
            <w:left w:val="none" w:sz="0" w:space="0" w:color="auto"/>
            <w:bottom w:val="none" w:sz="0" w:space="0" w:color="auto"/>
            <w:right w:val="none" w:sz="0" w:space="0" w:color="auto"/>
          </w:divBdr>
          <w:divsChild>
            <w:div w:id="12651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3822">
      <w:bodyDiv w:val="1"/>
      <w:marLeft w:val="0"/>
      <w:marRight w:val="0"/>
      <w:marTop w:val="0"/>
      <w:marBottom w:val="0"/>
      <w:divBdr>
        <w:top w:val="none" w:sz="0" w:space="0" w:color="auto"/>
        <w:left w:val="none" w:sz="0" w:space="0" w:color="auto"/>
        <w:bottom w:val="none" w:sz="0" w:space="0" w:color="auto"/>
        <w:right w:val="none" w:sz="0" w:space="0" w:color="auto"/>
      </w:divBdr>
    </w:div>
    <w:div w:id="1585916257">
      <w:bodyDiv w:val="1"/>
      <w:marLeft w:val="0"/>
      <w:marRight w:val="0"/>
      <w:marTop w:val="0"/>
      <w:marBottom w:val="0"/>
      <w:divBdr>
        <w:top w:val="none" w:sz="0" w:space="0" w:color="auto"/>
        <w:left w:val="none" w:sz="0" w:space="0" w:color="auto"/>
        <w:bottom w:val="none" w:sz="0" w:space="0" w:color="auto"/>
        <w:right w:val="none" w:sz="0" w:space="0" w:color="auto"/>
      </w:divBdr>
    </w:div>
    <w:div w:id="1586920997">
      <w:bodyDiv w:val="1"/>
      <w:marLeft w:val="0"/>
      <w:marRight w:val="0"/>
      <w:marTop w:val="0"/>
      <w:marBottom w:val="0"/>
      <w:divBdr>
        <w:top w:val="none" w:sz="0" w:space="0" w:color="auto"/>
        <w:left w:val="none" w:sz="0" w:space="0" w:color="auto"/>
        <w:bottom w:val="none" w:sz="0" w:space="0" w:color="auto"/>
        <w:right w:val="none" w:sz="0" w:space="0" w:color="auto"/>
      </w:divBdr>
    </w:div>
    <w:div w:id="1590575531">
      <w:bodyDiv w:val="1"/>
      <w:marLeft w:val="0"/>
      <w:marRight w:val="0"/>
      <w:marTop w:val="0"/>
      <w:marBottom w:val="0"/>
      <w:divBdr>
        <w:top w:val="none" w:sz="0" w:space="0" w:color="auto"/>
        <w:left w:val="none" w:sz="0" w:space="0" w:color="auto"/>
        <w:bottom w:val="none" w:sz="0" w:space="0" w:color="auto"/>
        <w:right w:val="none" w:sz="0" w:space="0" w:color="auto"/>
      </w:divBdr>
    </w:div>
    <w:div w:id="1595437083">
      <w:bodyDiv w:val="1"/>
      <w:marLeft w:val="0"/>
      <w:marRight w:val="0"/>
      <w:marTop w:val="0"/>
      <w:marBottom w:val="0"/>
      <w:divBdr>
        <w:top w:val="none" w:sz="0" w:space="0" w:color="auto"/>
        <w:left w:val="none" w:sz="0" w:space="0" w:color="auto"/>
        <w:bottom w:val="none" w:sz="0" w:space="0" w:color="auto"/>
        <w:right w:val="none" w:sz="0" w:space="0" w:color="auto"/>
      </w:divBdr>
    </w:div>
    <w:div w:id="1596211482">
      <w:bodyDiv w:val="1"/>
      <w:marLeft w:val="0"/>
      <w:marRight w:val="0"/>
      <w:marTop w:val="0"/>
      <w:marBottom w:val="0"/>
      <w:divBdr>
        <w:top w:val="none" w:sz="0" w:space="0" w:color="auto"/>
        <w:left w:val="none" w:sz="0" w:space="0" w:color="auto"/>
        <w:bottom w:val="none" w:sz="0" w:space="0" w:color="auto"/>
        <w:right w:val="none" w:sz="0" w:space="0" w:color="auto"/>
      </w:divBdr>
    </w:div>
    <w:div w:id="1598175852">
      <w:bodyDiv w:val="1"/>
      <w:marLeft w:val="0"/>
      <w:marRight w:val="0"/>
      <w:marTop w:val="0"/>
      <w:marBottom w:val="0"/>
      <w:divBdr>
        <w:top w:val="none" w:sz="0" w:space="0" w:color="auto"/>
        <w:left w:val="none" w:sz="0" w:space="0" w:color="auto"/>
        <w:bottom w:val="none" w:sz="0" w:space="0" w:color="auto"/>
        <w:right w:val="none" w:sz="0" w:space="0" w:color="auto"/>
      </w:divBdr>
      <w:divsChild>
        <w:div w:id="824585698">
          <w:marLeft w:val="-720"/>
          <w:marRight w:val="0"/>
          <w:marTop w:val="0"/>
          <w:marBottom w:val="0"/>
          <w:divBdr>
            <w:top w:val="none" w:sz="0" w:space="0" w:color="auto"/>
            <w:left w:val="none" w:sz="0" w:space="0" w:color="auto"/>
            <w:bottom w:val="none" w:sz="0" w:space="0" w:color="auto"/>
            <w:right w:val="none" w:sz="0" w:space="0" w:color="auto"/>
          </w:divBdr>
        </w:div>
      </w:divsChild>
    </w:div>
    <w:div w:id="1598443046">
      <w:bodyDiv w:val="1"/>
      <w:marLeft w:val="0"/>
      <w:marRight w:val="0"/>
      <w:marTop w:val="0"/>
      <w:marBottom w:val="0"/>
      <w:divBdr>
        <w:top w:val="none" w:sz="0" w:space="0" w:color="auto"/>
        <w:left w:val="none" w:sz="0" w:space="0" w:color="auto"/>
        <w:bottom w:val="none" w:sz="0" w:space="0" w:color="auto"/>
        <w:right w:val="none" w:sz="0" w:space="0" w:color="auto"/>
      </w:divBdr>
      <w:divsChild>
        <w:div w:id="1094135236">
          <w:marLeft w:val="0"/>
          <w:marRight w:val="0"/>
          <w:marTop w:val="0"/>
          <w:marBottom w:val="0"/>
          <w:divBdr>
            <w:top w:val="none" w:sz="0" w:space="0" w:color="auto"/>
            <w:left w:val="none" w:sz="0" w:space="0" w:color="auto"/>
            <w:bottom w:val="none" w:sz="0" w:space="0" w:color="auto"/>
            <w:right w:val="none" w:sz="0" w:space="0" w:color="auto"/>
          </w:divBdr>
          <w:divsChild>
            <w:div w:id="1117067427">
              <w:marLeft w:val="0"/>
              <w:marRight w:val="0"/>
              <w:marTop w:val="0"/>
              <w:marBottom w:val="0"/>
              <w:divBdr>
                <w:top w:val="none" w:sz="0" w:space="0" w:color="auto"/>
                <w:left w:val="none" w:sz="0" w:space="0" w:color="auto"/>
                <w:bottom w:val="none" w:sz="0" w:space="0" w:color="auto"/>
                <w:right w:val="none" w:sz="0" w:space="0" w:color="auto"/>
              </w:divBdr>
              <w:divsChild>
                <w:div w:id="1465612385">
                  <w:marLeft w:val="0"/>
                  <w:marRight w:val="0"/>
                  <w:marTop w:val="0"/>
                  <w:marBottom w:val="0"/>
                  <w:divBdr>
                    <w:top w:val="none" w:sz="0" w:space="0" w:color="auto"/>
                    <w:left w:val="none" w:sz="0" w:space="0" w:color="auto"/>
                    <w:bottom w:val="none" w:sz="0" w:space="0" w:color="auto"/>
                    <w:right w:val="none" w:sz="0" w:space="0" w:color="auto"/>
                  </w:divBdr>
                  <w:divsChild>
                    <w:div w:id="633557493">
                      <w:marLeft w:val="0"/>
                      <w:marRight w:val="0"/>
                      <w:marTop w:val="0"/>
                      <w:marBottom w:val="0"/>
                      <w:divBdr>
                        <w:top w:val="none" w:sz="0" w:space="0" w:color="auto"/>
                        <w:left w:val="none" w:sz="0" w:space="0" w:color="auto"/>
                        <w:bottom w:val="none" w:sz="0" w:space="0" w:color="auto"/>
                        <w:right w:val="none" w:sz="0" w:space="0" w:color="auto"/>
                      </w:divBdr>
                      <w:divsChild>
                        <w:div w:id="2057270164">
                          <w:marLeft w:val="0"/>
                          <w:marRight w:val="0"/>
                          <w:marTop w:val="0"/>
                          <w:marBottom w:val="0"/>
                          <w:divBdr>
                            <w:top w:val="none" w:sz="0" w:space="0" w:color="auto"/>
                            <w:left w:val="none" w:sz="0" w:space="0" w:color="auto"/>
                            <w:bottom w:val="none" w:sz="0" w:space="0" w:color="auto"/>
                            <w:right w:val="none" w:sz="0" w:space="0" w:color="auto"/>
                          </w:divBdr>
                          <w:divsChild>
                            <w:div w:id="813451075">
                              <w:marLeft w:val="0"/>
                              <w:marRight w:val="0"/>
                              <w:marTop w:val="0"/>
                              <w:marBottom w:val="0"/>
                              <w:divBdr>
                                <w:top w:val="none" w:sz="0" w:space="0" w:color="auto"/>
                                <w:left w:val="none" w:sz="0" w:space="0" w:color="auto"/>
                                <w:bottom w:val="none" w:sz="0" w:space="0" w:color="auto"/>
                                <w:right w:val="none" w:sz="0" w:space="0" w:color="auto"/>
                              </w:divBdr>
                              <w:divsChild>
                                <w:div w:id="19940545">
                                  <w:marLeft w:val="0"/>
                                  <w:marRight w:val="0"/>
                                  <w:marTop w:val="0"/>
                                  <w:marBottom w:val="0"/>
                                  <w:divBdr>
                                    <w:top w:val="none" w:sz="0" w:space="0" w:color="auto"/>
                                    <w:left w:val="none" w:sz="0" w:space="0" w:color="auto"/>
                                    <w:bottom w:val="none" w:sz="0" w:space="0" w:color="auto"/>
                                    <w:right w:val="none" w:sz="0" w:space="0" w:color="auto"/>
                                  </w:divBdr>
                                  <w:divsChild>
                                    <w:div w:id="191589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0261879">
      <w:bodyDiv w:val="1"/>
      <w:marLeft w:val="0"/>
      <w:marRight w:val="0"/>
      <w:marTop w:val="0"/>
      <w:marBottom w:val="0"/>
      <w:divBdr>
        <w:top w:val="none" w:sz="0" w:space="0" w:color="auto"/>
        <w:left w:val="none" w:sz="0" w:space="0" w:color="auto"/>
        <w:bottom w:val="none" w:sz="0" w:space="0" w:color="auto"/>
        <w:right w:val="none" w:sz="0" w:space="0" w:color="auto"/>
      </w:divBdr>
    </w:div>
    <w:div w:id="1606233082">
      <w:bodyDiv w:val="1"/>
      <w:marLeft w:val="0"/>
      <w:marRight w:val="0"/>
      <w:marTop w:val="0"/>
      <w:marBottom w:val="0"/>
      <w:divBdr>
        <w:top w:val="none" w:sz="0" w:space="0" w:color="auto"/>
        <w:left w:val="none" w:sz="0" w:space="0" w:color="auto"/>
        <w:bottom w:val="none" w:sz="0" w:space="0" w:color="auto"/>
        <w:right w:val="none" w:sz="0" w:space="0" w:color="auto"/>
      </w:divBdr>
    </w:div>
    <w:div w:id="1624925678">
      <w:bodyDiv w:val="1"/>
      <w:marLeft w:val="0"/>
      <w:marRight w:val="0"/>
      <w:marTop w:val="0"/>
      <w:marBottom w:val="0"/>
      <w:divBdr>
        <w:top w:val="none" w:sz="0" w:space="0" w:color="auto"/>
        <w:left w:val="none" w:sz="0" w:space="0" w:color="auto"/>
        <w:bottom w:val="none" w:sz="0" w:space="0" w:color="auto"/>
        <w:right w:val="none" w:sz="0" w:space="0" w:color="auto"/>
      </w:divBdr>
    </w:div>
    <w:div w:id="1634171421">
      <w:bodyDiv w:val="1"/>
      <w:marLeft w:val="0"/>
      <w:marRight w:val="0"/>
      <w:marTop w:val="0"/>
      <w:marBottom w:val="0"/>
      <w:divBdr>
        <w:top w:val="none" w:sz="0" w:space="0" w:color="auto"/>
        <w:left w:val="none" w:sz="0" w:space="0" w:color="auto"/>
        <w:bottom w:val="none" w:sz="0" w:space="0" w:color="auto"/>
        <w:right w:val="none" w:sz="0" w:space="0" w:color="auto"/>
      </w:divBdr>
    </w:div>
    <w:div w:id="1634943509">
      <w:bodyDiv w:val="1"/>
      <w:marLeft w:val="0"/>
      <w:marRight w:val="0"/>
      <w:marTop w:val="0"/>
      <w:marBottom w:val="0"/>
      <w:divBdr>
        <w:top w:val="none" w:sz="0" w:space="0" w:color="auto"/>
        <w:left w:val="none" w:sz="0" w:space="0" w:color="auto"/>
        <w:bottom w:val="none" w:sz="0" w:space="0" w:color="auto"/>
        <w:right w:val="none" w:sz="0" w:space="0" w:color="auto"/>
      </w:divBdr>
    </w:div>
    <w:div w:id="1635598726">
      <w:bodyDiv w:val="1"/>
      <w:marLeft w:val="0"/>
      <w:marRight w:val="0"/>
      <w:marTop w:val="0"/>
      <w:marBottom w:val="0"/>
      <w:divBdr>
        <w:top w:val="none" w:sz="0" w:space="0" w:color="auto"/>
        <w:left w:val="none" w:sz="0" w:space="0" w:color="auto"/>
        <w:bottom w:val="none" w:sz="0" w:space="0" w:color="auto"/>
        <w:right w:val="none" w:sz="0" w:space="0" w:color="auto"/>
      </w:divBdr>
    </w:div>
    <w:div w:id="1638679329">
      <w:bodyDiv w:val="1"/>
      <w:marLeft w:val="0"/>
      <w:marRight w:val="0"/>
      <w:marTop w:val="0"/>
      <w:marBottom w:val="0"/>
      <w:divBdr>
        <w:top w:val="none" w:sz="0" w:space="0" w:color="auto"/>
        <w:left w:val="none" w:sz="0" w:space="0" w:color="auto"/>
        <w:bottom w:val="none" w:sz="0" w:space="0" w:color="auto"/>
        <w:right w:val="none" w:sz="0" w:space="0" w:color="auto"/>
      </w:divBdr>
    </w:div>
    <w:div w:id="1645890617">
      <w:bodyDiv w:val="1"/>
      <w:marLeft w:val="0"/>
      <w:marRight w:val="0"/>
      <w:marTop w:val="0"/>
      <w:marBottom w:val="0"/>
      <w:divBdr>
        <w:top w:val="none" w:sz="0" w:space="0" w:color="auto"/>
        <w:left w:val="none" w:sz="0" w:space="0" w:color="auto"/>
        <w:bottom w:val="none" w:sz="0" w:space="0" w:color="auto"/>
        <w:right w:val="none" w:sz="0" w:space="0" w:color="auto"/>
      </w:divBdr>
    </w:div>
    <w:div w:id="1646273653">
      <w:bodyDiv w:val="1"/>
      <w:marLeft w:val="0"/>
      <w:marRight w:val="0"/>
      <w:marTop w:val="0"/>
      <w:marBottom w:val="0"/>
      <w:divBdr>
        <w:top w:val="none" w:sz="0" w:space="0" w:color="auto"/>
        <w:left w:val="none" w:sz="0" w:space="0" w:color="auto"/>
        <w:bottom w:val="none" w:sz="0" w:space="0" w:color="auto"/>
        <w:right w:val="none" w:sz="0" w:space="0" w:color="auto"/>
      </w:divBdr>
    </w:div>
    <w:div w:id="1649673617">
      <w:bodyDiv w:val="1"/>
      <w:marLeft w:val="0"/>
      <w:marRight w:val="0"/>
      <w:marTop w:val="0"/>
      <w:marBottom w:val="0"/>
      <w:divBdr>
        <w:top w:val="none" w:sz="0" w:space="0" w:color="auto"/>
        <w:left w:val="none" w:sz="0" w:space="0" w:color="auto"/>
        <w:bottom w:val="none" w:sz="0" w:space="0" w:color="auto"/>
        <w:right w:val="none" w:sz="0" w:space="0" w:color="auto"/>
      </w:divBdr>
    </w:div>
    <w:div w:id="1649900416">
      <w:bodyDiv w:val="1"/>
      <w:marLeft w:val="0"/>
      <w:marRight w:val="0"/>
      <w:marTop w:val="0"/>
      <w:marBottom w:val="0"/>
      <w:divBdr>
        <w:top w:val="none" w:sz="0" w:space="0" w:color="auto"/>
        <w:left w:val="none" w:sz="0" w:space="0" w:color="auto"/>
        <w:bottom w:val="none" w:sz="0" w:space="0" w:color="auto"/>
        <w:right w:val="none" w:sz="0" w:space="0" w:color="auto"/>
      </w:divBdr>
      <w:divsChild>
        <w:div w:id="1357120011">
          <w:marLeft w:val="-720"/>
          <w:marRight w:val="0"/>
          <w:marTop w:val="0"/>
          <w:marBottom w:val="0"/>
          <w:divBdr>
            <w:top w:val="none" w:sz="0" w:space="0" w:color="auto"/>
            <w:left w:val="none" w:sz="0" w:space="0" w:color="auto"/>
            <w:bottom w:val="none" w:sz="0" w:space="0" w:color="auto"/>
            <w:right w:val="none" w:sz="0" w:space="0" w:color="auto"/>
          </w:divBdr>
        </w:div>
      </w:divsChild>
    </w:div>
    <w:div w:id="1654479394">
      <w:bodyDiv w:val="1"/>
      <w:marLeft w:val="0"/>
      <w:marRight w:val="0"/>
      <w:marTop w:val="0"/>
      <w:marBottom w:val="0"/>
      <w:divBdr>
        <w:top w:val="none" w:sz="0" w:space="0" w:color="auto"/>
        <w:left w:val="none" w:sz="0" w:space="0" w:color="auto"/>
        <w:bottom w:val="none" w:sz="0" w:space="0" w:color="auto"/>
        <w:right w:val="none" w:sz="0" w:space="0" w:color="auto"/>
      </w:divBdr>
    </w:div>
    <w:div w:id="1654800075">
      <w:bodyDiv w:val="1"/>
      <w:marLeft w:val="0"/>
      <w:marRight w:val="0"/>
      <w:marTop w:val="0"/>
      <w:marBottom w:val="0"/>
      <w:divBdr>
        <w:top w:val="none" w:sz="0" w:space="0" w:color="auto"/>
        <w:left w:val="none" w:sz="0" w:space="0" w:color="auto"/>
        <w:bottom w:val="none" w:sz="0" w:space="0" w:color="auto"/>
        <w:right w:val="none" w:sz="0" w:space="0" w:color="auto"/>
      </w:divBdr>
    </w:div>
    <w:div w:id="1656104770">
      <w:bodyDiv w:val="1"/>
      <w:marLeft w:val="0"/>
      <w:marRight w:val="0"/>
      <w:marTop w:val="0"/>
      <w:marBottom w:val="0"/>
      <w:divBdr>
        <w:top w:val="none" w:sz="0" w:space="0" w:color="auto"/>
        <w:left w:val="none" w:sz="0" w:space="0" w:color="auto"/>
        <w:bottom w:val="none" w:sz="0" w:space="0" w:color="auto"/>
        <w:right w:val="none" w:sz="0" w:space="0" w:color="auto"/>
      </w:divBdr>
      <w:divsChild>
        <w:div w:id="1198198968">
          <w:marLeft w:val="-720"/>
          <w:marRight w:val="0"/>
          <w:marTop w:val="0"/>
          <w:marBottom w:val="0"/>
          <w:divBdr>
            <w:top w:val="none" w:sz="0" w:space="0" w:color="auto"/>
            <w:left w:val="none" w:sz="0" w:space="0" w:color="auto"/>
            <w:bottom w:val="none" w:sz="0" w:space="0" w:color="auto"/>
            <w:right w:val="none" w:sz="0" w:space="0" w:color="auto"/>
          </w:divBdr>
        </w:div>
      </w:divsChild>
    </w:div>
    <w:div w:id="1663846747">
      <w:bodyDiv w:val="1"/>
      <w:marLeft w:val="0"/>
      <w:marRight w:val="0"/>
      <w:marTop w:val="0"/>
      <w:marBottom w:val="0"/>
      <w:divBdr>
        <w:top w:val="none" w:sz="0" w:space="0" w:color="auto"/>
        <w:left w:val="none" w:sz="0" w:space="0" w:color="auto"/>
        <w:bottom w:val="none" w:sz="0" w:space="0" w:color="auto"/>
        <w:right w:val="none" w:sz="0" w:space="0" w:color="auto"/>
      </w:divBdr>
    </w:div>
    <w:div w:id="1665235990">
      <w:bodyDiv w:val="1"/>
      <w:marLeft w:val="0"/>
      <w:marRight w:val="0"/>
      <w:marTop w:val="0"/>
      <w:marBottom w:val="0"/>
      <w:divBdr>
        <w:top w:val="none" w:sz="0" w:space="0" w:color="auto"/>
        <w:left w:val="none" w:sz="0" w:space="0" w:color="auto"/>
        <w:bottom w:val="none" w:sz="0" w:space="0" w:color="auto"/>
        <w:right w:val="none" w:sz="0" w:space="0" w:color="auto"/>
      </w:divBdr>
    </w:div>
    <w:div w:id="1670405935">
      <w:bodyDiv w:val="1"/>
      <w:marLeft w:val="0"/>
      <w:marRight w:val="0"/>
      <w:marTop w:val="0"/>
      <w:marBottom w:val="0"/>
      <w:divBdr>
        <w:top w:val="none" w:sz="0" w:space="0" w:color="auto"/>
        <w:left w:val="none" w:sz="0" w:space="0" w:color="auto"/>
        <w:bottom w:val="none" w:sz="0" w:space="0" w:color="auto"/>
        <w:right w:val="none" w:sz="0" w:space="0" w:color="auto"/>
      </w:divBdr>
    </w:div>
    <w:div w:id="1671718982">
      <w:bodyDiv w:val="1"/>
      <w:marLeft w:val="0"/>
      <w:marRight w:val="0"/>
      <w:marTop w:val="0"/>
      <w:marBottom w:val="0"/>
      <w:divBdr>
        <w:top w:val="none" w:sz="0" w:space="0" w:color="auto"/>
        <w:left w:val="none" w:sz="0" w:space="0" w:color="auto"/>
        <w:bottom w:val="none" w:sz="0" w:space="0" w:color="auto"/>
        <w:right w:val="none" w:sz="0" w:space="0" w:color="auto"/>
      </w:divBdr>
    </w:div>
    <w:div w:id="1673337826">
      <w:bodyDiv w:val="1"/>
      <w:marLeft w:val="0"/>
      <w:marRight w:val="0"/>
      <w:marTop w:val="0"/>
      <w:marBottom w:val="0"/>
      <w:divBdr>
        <w:top w:val="none" w:sz="0" w:space="0" w:color="auto"/>
        <w:left w:val="none" w:sz="0" w:space="0" w:color="auto"/>
        <w:bottom w:val="none" w:sz="0" w:space="0" w:color="auto"/>
        <w:right w:val="none" w:sz="0" w:space="0" w:color="auto"/>
      </w:divBdr>
      <w:divsChild>
        <w:div w:id="329873722">
          <w:marLeft w:val="-720"/>
          <w:marRight w:val="0"/>
          <w:marTop w:val="0"/>
          <w:marBottom w:val="0"/>
          <w:divBdr>
            <w:top w:val="none" w:sz="0" w:space="0" w:color="auto"/>
            <w:left w:val="none" w:sz="0" w:space="0" w:color="auto"/>
            <w:bottom w:val="none" w:sz="0" w:space="0" w:color="auto"/>
            <w:right w:val="none" w:sz="0" w:space="0" w:color="auto"/>
          </w:divBdr>
        </w:div>
      </w:divsChild>
    </w:div>
    <w:div w:id="1679430772">
      <w:bodyDiv w:val="1"/>
      <w:marLeft w:val="0"/>
      <w:marRight w:val="0"/>
      <w:marTop w:val="0"/>
      <w:marBottom w:val="0"/>
      <w:divBdr>
        <w:top w:val="none" w:sz="0" w:space="0" w:color="auto"/>
        <w:left w:val="none" w:sz="0" w:space="0" w:color="auto"/>
        <w:bottom w:val="none" w:sz="0" w:space="0" w:color="auto"/>
        <w:right w:val="none" w:sz="0" w:space="0" w:color="auto"/>
      </w:divBdr>
    </w:div>
    <w:div w:id="1681661202">
      <w:bodyDiv w:val="1"/>
      <w:marLeft w:val="0"/>
      <w:marRight w:val="0"/>
      <w:marTop w:val="0"/>
      <w:marBottom w:val="0"/>
      <w:divBdr>
        <w:top w:val="none" w:sz="0" w:space="0" w:color="auto"/>
        <w:left w:val="none" w:sz="0" w:space="0" w:color="auto"/>
        <w:bottom w:val="none" w:sz="0" w:space="0" w:color="auto"/>
        <w:right w:val="none" w:sz="0" w:space="0" w:color="auto"/>
      </w:divBdr>
    </w:div>
    <w:div w:id="1692106519">
      <w:bodyDiv w:val="1"/>
      <w:marLeft w:val="0"/>
      <w:marRight w:val="0"/>
      <w:marTop w:val="0"/>
      <w:marBottom w:val="0"/>
      <w:divBdr>
        <w:top w:val="none" w:sz="0" w:space="0" w:color="auto"/>
        <w:left w:val="none" w:sz="0" w:space="0" w:color="auto"/>
        <w:bottom w:val="none" w:sz="0" w:space="0" w:color="auto"/>
        <w:right w:val="none" w:sz="0" w:space="0" w:color="auto"/>
      </w:divBdr>
    </w:div>
    <w:div w:id="1700625542">
      <w:bodyDiv w:val="1"/>
      <w:marLeft w:val="0"/>
      <w:marRight w:val="0"/>
      <w:marTop w:val="0"/>
      <w:marBottom w:val="0"/>
      <w:divBdr>
        <w:top w:val="none" w:sz="0" w:space="0" w:color="auto"/>
        <w:left w:val="none" w:sz="0" w:space="0" w:color="auto"/>
        <w:bottom w:val="none" w:sz="0" w:space="0" w:color="auto"/>
        <w:right w:val="none" w:sz="0" w:space="0" w:color="auto"/>
      </w:divBdr>
    </w:div>
    <w:div w:id="1704015318">
      <w:bodyDiv w:val="1"/>
      <w:marLeft w:val="0"/>
      <w:marRight w:val="0"/>
      <w:marTop w:val="0"/>
      <w:marBottom w:val="0"/>
      <w:divBdr>
        <w:top w:val="none" w:sz="0" w:space="0" w:color="auto"/>
        <w:left w:val="none" w:sz="0" w:space="0" w:color="auto"/>
        <w:bottom w:val="none" w:sz="0" w:space="0" w:color="auto"/>
        <w:right w:val="none" w:sz="0" w:space="0" w:color="auto"/>
      </w:divBdr>
    </w:div>
    <w:div w:id="1707948968">
      <w:bodyDiv w:val="1"/>
      <w:marLeft w:val="0"/>
      <w:marRight w:val="0"/>
      <w:marTop w:val="0"/>
      <w:marBottom w:val="0"/>
      <w:divBdr>
        <w:top w:val="none" w:sz="0" w:space="0" w:color="auto"/>
        <w:left w:val="none" w:sz="0" w:space="0" w:color="auto"/>
        <w:bottom w:val="none" w:sz="0" w:space="0" w:color="auto"/>
        <w:right w:val="none" w:sz="0" w:space="0" w:color="auto"/>
      </w:divBdr>
    </w:div>
    <w:div w:id="1712850613">
      <w:bodyDiv w:val="1"/>
      <w:marLeft w:val="0"/>
      <w:marRight w:val="0"/>
      <w:marTop w:val="0"/>
      <w:marBottom w:val="0"/>
      <w:divBdr>
        <w:top w:val="none" w:sz="0" w:space="0" w:color="auto"/>
        <w:left w:val="none" w:sz="0" w:space="0" w:color="auto"/>
        <w:bottom w:val="none" w:sz="0" w:space="0" w:color="auto"/>
        <w:right w:val="none" w:sz="0" w:space="0" w:color="auto"/>
      </w:divBdr>
      <w:divsChild>
        <w:div w:id="1625308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924094">
      <w:bodyDiv w:val="1"/>
      <w:marLeft w:val="0"/>
      <w:marRight w:val="0"/>
      <w:marTop w:val="0"/>
      <w:marBottom w:val="0"/>
      <w:divBdr>
        <w:top w:val="none" w:sz="0" w:space="0" w:color="auto"/>
        <w:left w:val="none" w:sz="0" w:space="0" w:color="auto"/>
        <w:bottom w:val="none" w:sz="0" w:space="0" w:color="auto"/>
        <w:right w:val="none" w:sz="0" w:space="0" w:color="auto"/>
      </w:divBdr>
    </w:div>
    <w:div w:id="1713731449">
      <w:bodyDiv w:val="1"/>
      <w:marLeft w:val="0"/>
      <w:marRight w:val="0"/>
      <w:marTop w:val="0"/>
      <w:marBottom w:val="0"/>
      <w:divBdr>
        <w:top w:val="none" w:sz="0" w:space="0" w:color="auto"/>
        <w:left w:val="none" w:sz="0" w:space="0" w:color="auto"/>
        <w:bottom w:val="none" w:sz="0" w:space="0" w:color="auto"/>
        <w:right w:val="none" w:sz="0" w:space="0" w:color="auto"/>
      </w:divBdr>
    </w:div>
    <w:div w:id="1716125979">
      <w:bodyDiv w:val="1"/>
      <w:marLeft w:val="0"/>
      <w:marRight w:val="0"/>
      <w:marTop w:val="0"/>
      <w:marBottom w:val="0"/>
      <w:divBdr>
        <w:top w:val="none" w:sz="0" w:space="0" w:color="auto"/>
        <w:left w:val="none" w:sz="0" w:space="0" w:color="auto"/>
        <w:bottom w:val="none" w:sz="0" w:space="0" w:color="auto"/>
        <w:right w:val="none" w:sz="0" w:space="0" w:color="auto"/>
      </w:divBdr>
      <w:divsChild>
        <w:div w:id="8917536">
          <w:marLeft w:val="0"/>
          <w:marRight w:val="0"/>
          <w:marTop w:val="0"/>
          <w:marBottom w:val="0"/>
          <w:divBdr>
            <w:top w:val="none" w:sz="0" w:space="0" w:color="auto"/>
            <w:left w:val="none" w:sz="0" w:space="0" w:color="auto"/>
            <w:bottom w:val="none" w:sz="0" w:space="0" w:color="auto"/>
            <w:right w:val="none" w:sz="0" w:space="0" w:color="auto"/>
          </w:divBdr>
          <w:divsChild>
            <w:div w:id="1024668532">
              <w:marLeft w:val="0"/>
              <w:marRight w:val="0"/>
              <w:marTop w:val="0"/>
              <w:marBottom w:val="0"/>
              <w:divBdr>
                <w:top w:val="none" w:sz="0" w:space="0" w:color="auto"/>
                <w:left w:val="none" w:sz="0" w:space="0" w:color="auto"/>
                <w:bottom w:val="none" w:sz="0" w:space="0" w:color="auto"/>
                <w:right w:val="none" w:sz="0" w:space="0" w:color="auto"/>
              </w:divBdr>
            </w:div>
            <w:div w:id="1999962592">
              <w:marLeft w:val="0"/>
              <w:marRight w:val="0"/>
              <w:marTop w:val="0"/>
              <w:marBottom w:val="0"/>
              <w:divBdr>
                <w:top w:val="none" w:sz="0" w:space="0" w:color="auto"/>
                <w:left w:val="none" w:sz="0" w:space="0" w:color="auto"/>
                <w:bottom w:val="none" w:sz="0" w:space="0" w:color="auto"/>
                <w:right w:val="none" w:sz="0" w:space="0" w:color="auto"/>
              </w:divBdr>
              <w:divsChild>
                <w:div w:id="1117412201">
                  <w:marLeft w:val="0"/>
                  <w:marRight w:val="0"/>
                  <w:marTop w:val="0"/>
                  <w:marBottom w:val="0"/>
                  <w:divBdr>
                    <w:top w:val="none" w:sz="0" w:space="0" w:color="auto"/>
                    <w:left w:val="none" w:sz="0" w:space="0" w:color="auto"/>
                    <w:bottom w:val="none" w:sz="0" w:space="0" w:color="auto"/>
                    <w:right w:val="none" w:sz="0" w:space="0" w:color="auto"/>
                  </w:divBdr>
                  <w:divsChild>
                    <w:div w:id="20603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117382">
      <w:bodyDiv w:val="1"/>
      <w:marLeft w:val="0"/>
      <w:marRight w:val="0"/>
      <w:marTop w:val="0"/>
      <w:marBottom w:val="0"/>
      <w:divBdr>
        <w:top w:val="none" w:sz="0" w:space="0" w:color="auto"/>
        <w:left w:val="none" w:sz="0" w:space="0" w:color="auto"/>
        <w:bottom w:val="none" w:sz="0" w:space="0" w:color="auto"/>
        <w:right w:val="none" w:sz="0" w:space="0" w:color="auto"/>
      </w:divBdr>
    </w:div>
    <w:div w:id="1725056848">
      <w:bodyDiv w:val="1"/>
      <w:marLeft w:val="0"/>
      <w:marRight w:val="0"/>
      <w:marTop w:val="0"/>
      <w:marBottom w:val="0"/>
      <w:divBdr>
        <w:top w:val="none" w:sz="0" w:space="0" w:color="auto"/>
        <w:left w:val="none" w:sz="0" w:space="0" w:color="auto"/>
        <w:bottom w:val="none" w:sz="0" w:space="0" w:color="auto"/>
        <w:right w:val="none" w:sz="0" w:space="0" w:color="auto"/>
      </w:divBdr>
    </w:div>
    <w:div w:id="1733381026">
      <w:bodyDiv w:val="1"/>
      <w:marLeft w:val="0"/>
      <w:marRight w:val="0"/>
      <w:marTop w:val="0"/>
      <w:marBottom w:val="0"/>
      <w:divBdr>
        <w:top w:val="none" w:sz="0" w:space="0" w:color="auto"/>
        <w:left w:val="none" w:sz="0" w:space="0" w:color="auto"/>
        <w:bottom w:val="none" w:sz="0" w:space="0" w:color="auto"/>
        <w:right w:val="none" w:sz="0" w:space="0" w:color="auto"/>
      </w:divBdr>
    </w:div>
    <w:div w:id="1735280367">
      <w:bodyDiv w:val="1"/>
      <w:marLeft w:val="0"/>
      <w:marRight w:val="0"/>
      <w:marTop w:val="0"/>
      <w:marBottom w:val="0"/>
      <w:divBdr>
        <w:top w:val="none" w:sz="0" w:space="0" w:color="auto"/>
        <w:left w:val="none" w:sz="0" w:space="0" w:color="auto"/>
        <w:bottom w:val="none" w:sz="0" w:space="0" w:color="auto"/>
        <w:right w:val="none" w:sz="0" w:space="0" w:color="auto"/>
      </w:divBdr>
      <w:divsChild>
        <w:div w:id="126634228">
          <w:marLeft w:val="0"/>
          <w:marRight w:val="0"/>
          <w:marTop w:val="0"/>
          <w:marBottom w:val="0"/>
          <w:divBdr>
            <w:top w:val="none" w:sz="0" w:space="0" w:color="auto"/>
            <w:left w:val="none" w:sz="0" w:space="0" w:color="auto"/>
            <w:bottom w:val="none" w:sz="0" w:space="0" w:color="auto"/>
            <w:right w:val="none" w:sz="0" w:space="0" w:color="auto"/>
          </w:divBdr>
          <w:divsChild>
            <w:div w:id="1412773825">
              <w:marLeft w:val="0"/>
              <w:marRight w:val="0"/>
              <w:marTop w:val="0"/>
              <w:marBottom w:val="0"/>
              <w:divBdr>
                <w:top w:val="none" w:sz="0" w:space="0" w:color="auto"/>
                <w:left w:val="none" w:sz="0" w:space="0" w:color="auto"/>
                <w:bottom w:val="none" w:sz="0" w:space="0" w:color="auto"/>
                <w:right w:val="none" w:sz="0" w:space="0" w:color="auto"/>
              </w:divBdr>
              <w:divsChild>
                <w:div w:id="1761901205">
                  <w:marLeft w:val="0"/>
                  <w:marRight w:val="0"/>
                  <w:marTop w:val="0"/>
                  <w:marBottom w:val="0"/>
                  <w:divBdr>
                    <w:top w:val="none" w:sz="0" w:space="0" w:color="auto"/>
                    <w:left w:val="none" w:sz="0" w:space="0" w:color="auto"/>
                    <w:bottom w:val="none" w:sz="0" w:space="0" w:color="auto"/>
                    <w:right w:val="none" w:sz="0" w:space="0" w:color="auto"/>
                  </w:divBdr>
                  <w:divsChild>
                    <w:div w:id="455686140">
                      <w:marLeft w:val="0"/>
                      <w:marRight w:val="0"/>
                      <w:marTop w:val="0"/>
                      <w:marBottom w:val="0"/>
                      <w:divBdr>
                        <w:top w:val="none" w:sz="0" w:space="0" w:color="auto"/>
                        <w:left w:val="none" w:sz="0" w:space="0" w:color="auto"/>
                        <w:bottom w:val="none" w:sz="0" w:space="0" w:color="auto"/>
                        <w:right w:val="none" w:sz="0" w:space="0" w:color="auto"/>
                      </w:divBdr>
                      <w:divsChild>
                        <w:div w:id="436827171">
                          <w:marLeft w:val="0"/>
                          <w:marRight w:val="0"/>
                          <w:marTop w:val="0"/>
                          <w:marBottom w:val="0"/>
                          <w:divBdr>
                            <w:top w:val="none" w:sz="0" w:space="0" w:color="auto"/>
                            <w:left w:val="none" w:sz="0" w:space="0" w:color="auto"/>
                            <w:bottom w:val="none" w:sz="0" w:space="0" w:color="auto"/>
                            <w:right w:val="none" w:sz="0" w:space="0" w:color="auto"/>
                          </w:divBdr>
                          <w:divsChild>
                            <w:div w:id="1877815597">
                              <w:marLeft w:val="0"/>
                              <w:marRight w:val="0"/>
                              <w:marTop w:val="0"/>
                              <w:marBottom w:val="0"/>
                              <w:divBdr>
                                <w:top w:val="none" w:sz="0" w:space="0" w:color="auto"/>
                                <w:left w:val="none" w:sz="0" w:space="0" w:color="auto"/>
                                <w:bottom w:val="none" w:sz="0" w:space="0" w:color="auto"/>
                                <w:right w:val="none" w:sz="0" w:space="0" w:color="auto"/>
                              </w:divBdr>
                              <w:divsChild>
                                <w:div w:id="38551793">
                                  <w:marLeft w:val="0"/>
                                  <w:marRight w:val="0"/>
                                  <w:marTop w:val="0"/>
                                  <w:marBottom w:val="0"/>
                                  <w:divBdr>
                                    <w:top w:val="none" w:sz="0" w:space="0" w:color="auto"/>
                                    <w:left w:val="none" w:sz="0" w:space="0" w:color="auto"/>
                                    <w:bottom w:val="none" w:sz="0" w:space="0" w:color="auto"/>
                                    <w:right w:val="none" w:sz="0" w:space="0" w:color="auto"/>
                                  </w:divBdr>
                                  <w:divsChild>
                                    <w:div w:id="18587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5810120">
      <w:bodyDiv w:val="1"/>
      <w:marLeft w:val="0"/>
      <w:marRight w:val="0"/>
      <w:marTop w:val="0"/>
      <w:marBottom w:val="0"/>
      <w:divBdr>
        <w:top w:val="none" w:sz="0" w:space="0" w:color="auto"/>
        <w:left w:val="none" w:sz="0" w:space="0" w:color="auto"/>
        <w:bottom w:val="none" w:sz="0" w:space="0" w:color="auto"/>
        <w:right w:val="none" w:sz="0" w:space="0" w:color="auto"/>
      </w:divBdr>
    </w:div>
    <w:div w:id="1749957293">
      <w:bodyDiv w:val="1"/>
      <w:marLeft w:val="0"/>
      <w:marRight w:val="0"/>
      <w:marTop w:val="0"/>
      <w:marBottom w:val="0"/>
      <w:divBdr>
        <w:top w:val="none" w:sz="0" w:space="0" w:color="auto"/>
        <w:left w:val="none" w:sz="0" w:space="0" w:color="auto"/>
        <w:bottom w:val="none" w:sz="0" w:space="0" w:color="auto"/>
        <w:right w:val="none" w:sz="0" w:space="0" w:color="auto"/>
      </w:divBdr>
    </w:div>
    <w:div w:id="1751804904">
      <w:bodyDiv w:val="1"/>
      <w:marLeft w:val="0"/>
      <w:marRight w:val="0"/>
      <w:marTop w:val="0"/>
      <w:marBottom w:val="0"/>
      <w:divBdr>
        <w:top w:val="none" w:sz="0" w:space="0" w:color="auto"/>
        <w:left w:val="none" w:sz="0" w:space="0" w:color="auto"/>
        <w:bottom w:val="none" w:sz="0" w:space="0" w:color="auto"/>
        <w:right w:val="none" w:sz="0" w:space="0" w:color="auto"/>
      </w:divBdr>
    </w:div>
    <w:div w:id="1752967739">
      <w:bodyDiv w:val="1"/>
      <w:marLeft w:val="0"/>
      <w:marRight w:val="0"/>
      <w:marTop w:val="0"/>
      <w:marBottom w:val="0"/>
      <w:divBdr>
        <w:top w:val="none" w:sz="0" w:space="0" w:color="auto"/>
        <w:left w:val="none" w:sz="0" w:space="0" w:color="auto"/>
        <w:bottom w:val="none" w:sz="0" w:space="0" w:color="auto"/>
        <w:right w:val="none" w:sz="0" w:space="0" w:color="auto"/>
      </w:divBdr>
    </w:div>
    <w:div w:id="1753619930">
      <w:bodyDiv w:val="1"/>
      <w:marLeft w:val="0"/>
      <w:marRight w:val="0"/>
      <w:marTop w:val="0"/>
      <w:marBottom w:val="0"/>
      <w:divBdr>
        <w:top w:val="none" w:sz="0" w:space="0" w:color="auto"/>
        <w:left w:val="none" w:sz="0" w:space="0" w:color="auto"/>
        <w:bottom w:val="none" w:sz="0" w:space="0" w:color="auto"/>
        <w:right w:val="none" w:sz="0" w:space="0" w:color="auto"/>
      </w:divBdr>
    </w:div>
    <w:div w:id="1754161737">
      <w:bodyDiv w:val="1"/>
      <w:marLeft w:val="0"/>
      <w:marRight w:val="0"/>
      <w:marTop w:val="0"/>
      <w:marBottom w:val="0"/>
      <w:divBdr>
        <w:top w:val="none" w:sz="0" w:space="0" w:color="auto"/>
        <w:left w:val="none" w:sz="0" w:space="0" w:color="auto"/>
        <w:bottom w:val="none" w:sz="0" w:space="0" w:color="auto"/>
        <w:right w:val="none" w:sz="0" w:space="0" w:color="auto"/>
      </w:divBdr>
    </w:div>
    <w:div w:id="1756710263">
      <w:bodyDiv w:val="1"/>
      <w:marLeft w:val="0"/>
      <w:marRight w:val="0"/>
      <w:marTop w:val="0"/>
      <w:marBottom w:val="0"/>
      <w:divBdr>
        <w:top w:val="none" w:sz="0" w:space="0" w:color="auto"/>
        <w:left w:val="none" w:sz="0" w:space="0" w:color="auto"/>
        <w:bottom w:val="none" w:sz="0" w:space="0" w:color="auto"/>
        <w:right w:val="none" w:sz="0" w:space="0" w:color="auto"/>
      </w:divBdr>
    </w:div>
    <w:div w:id="1762220647">
      <w:bodyDiv w:val="1"/>
      <w:marLeft w:val="0"/>
      <w:marRight w:val="0"/>
      <w:marTop w:val="0"/>
      <w:marBottom w:val="0"/>
      <w:divBdr>
        <w:top w:val="none" w:sz="0" w:space="0" w:color="auto"/>
        <w:left w:val="none" w:sz="0" w:space="0" w:color="auto"/>
        <w:bottom w:val="none" w:sz="0" w:space="0" w:color="auto"/>
        <w:right w:val="none" w:sz="0" w:space="0" w:color="auto"/>
      </w:divBdr>
    </w:div>
    <w:div w:id="1771001708">
      <w:bodyDiv w:val="1"/>
      <w:marLeft w:val="0"/>
      <w:marRight w:val="0"/>
      <w:marTop w:val="0"/>
      <w:marBottom w:val="0"/>
      <w:divBdr>
        <w:top w:val="none" w:sz="0" w:space="0" w:color="auto"/>
        <w:left w:val="none" w:sz="0" w:space="0" w:color="auto"/>
        <w:bottom w:val="none" w:sz="0" w:space="0" w:color="auto"/>
        <w:right w:val="none" w:sz="0" w:space="0" w:color="auto"/>
      </w:divBdr>
    </w:div>
    <w:div w:id="1775831270">
      <w:bodyDiv w:val="1"/>
      <w:marLeft w:val="0"/>
      <w:marRight w:val="0"/>
      <w:marTop w:val="0"/>
      <w:marBottom w:val="0"/>
      <w:divBdr>
        <w:top w:val="none" w:sz="0" w:space="0" w:color="auto"/>
        <w:left w:val="none" w:sz="0" w:space="0" w:color="auto"/>
        <w:bottom w:val="none" w:sz="0" w:space="0" w:color="auto"/>
        <w:right w:val="none" w:sz="0" w:space="0" w:color="auto"/>
      </w:divBdr>
    </w:div>
    <w:div w:id="1778912092">
      <w:bodyDiv w:val="1"/>
      <w:marLeft w:val="0"/>
      <w:marRight w:val="0"/>
      <w:marTop w:val="0"/>
      <w:marBottom w:val="0"/>
      <w:divBdr>
        <w:top w:val="none" w:sz="0" w:space="0" w:color="auto"/>
        <w:left w:val="none" w:sz="0" w:space="0" w:color="auto"/>
        <w:bottom w:val="none" w:sz="0" w:space="0" w:color="auto"/>
        <w:right w:val="none" w:sz="0" w:space="0" w:color="auto"/>
      </w:divBdr>
    </w:div>
    <w:div w:id="1779257369">
      <w:bodyDiv w:val="1"/>
      <w:marLeft w:val="0"/>
      <w:marRight w:val="0"/>
      <w:marTop w:val="0"/>
      <w:marBottom w:val="0"/>
      <w:divBdr>
        <w:top w:val="none" w:sz="0" w:space="0" w:color="auto"/>
        <w:left w:val="none" w:sz="0" w:space="0" w:color="auto"/>
        <w:bottom w:val="none" w:sz="0" w:space="0" w:color="auto"/>
        <w:right w:val="none" w:sz="0" w:space="0" w:color="auto"/>
      </w:divBdr>
      <w:divsChild>
        <w:div w:id="570893300">
          <w:marLeft w:val="-720"/>
          <w:marRight w:val="0"/>
          <w:marTop w:val="0"/>
          <w:marBottom w:val="0"/>
          <w:divBdr>
            <w:top w:val="none" w:sz="0" w:space="0" w:color="auto"/>
            <w:left w:val="none" w:sz="0" w:space="0" w:color="auto"/>
            <w:bottom w:val="none" w:sz="0" w:space="0" w:color="auto"/>
            <w:right w:val="none" w:sz="0" w:space="0" w:color="auto"/>
          </w:divBdr>
        </w:div>
      </w:divsChild>
    </w:div>
    <w:div w:id="1780292286">
      <w:bodyDiv w:val="1"/>
      <w:marLeft w:val="0"/>
      <w:marRight w:val="0"/>
      <w:marTop w:val="0"/>
      <w:marBottom w:val="0"/>
      <w:divBdr>
        <w:top w:val="none" w:sz="0" w:space="0" w:color="auto"/>
        <w:left w:val="none" w:sz="0" w:space="0" w:color="auto"/>
        <w:bottom w:val="none" w:sz="0" w:space="0" w:color="auto"/>
        <w:right w:val="none" w:sz="0" w:space="0" w:color="auto"/>
      </w:divBdr>
    </w:div>
    <w:div w:id="1780642234">
      <w:bodyDiv w:val="1"/>
      <w:marLeft w:val="0"/>
      <w:marRight w:val="0"/>
      <w:marTop w:val="0"/>
      <w:marBottom w:val="0"/>
      <w:divBdr>
        <w:top w:val="none" w:sz="0" w:space="0" w:color="auto"/>
        <w:left w:val="none" w:sz="0" w:space="0" w:color="auto"/>
        <w:bottom w:val="none" w:sz="0" w:space="0" w:color="auto"/>
        <w:right w:val="none" w:sz="0" w:space="0" w:color="auto"/>
      </w:divBdr>
    </w:div>
    <w:div w:id="1784954358">
      <w:bodyDiv w:val="1"/>
      <w:marLeft w:val="0"/>
      <w:marRight w:val="0"/>
      <w:marTop w:val="0"/>
      <w:marBottom w:val="0"/>
      <w:divBdr>
        <w:top w:val="none" w:sz="0" w:space="0" w:color="auto"/>
        <w:left w:val="none" w:sz="0" w:space="0" w:color="auto"/>
        <w:bottom w:val="none" w:sz="0" w:space="0" w:color="auto"/>
        <w:right w:val="none" w:sz="0" w:space="0" w:color="auto"/>
      </w:divBdr>
    </w:div>
    <w:div w:id="1784961452">
      <w:bodyDiv w:val="1"/>
      <w:marLeft w:val="0"/>
      <w:marRight w:val="0"/>
      <w:marTop w:val="0"/>
      <w:marBottom w:val="0"/>
      <w:divBdr>
        <w:top w:val="none" w:sz="0" w:space="0" w:color="auto"/>
        <w:left w:val="none" w:sz="0" w:space="0" w:color="auto"/>
        <w:bottom w:val="none" w:sz="0" w:space="0" w:color="auto"/>
        <w:right w:val="none" w:sz="0" w:space="0" w:color="auto"/>
      </w:divBdr>
    </w:div>
    <w:div w:id="1793136209">
      <w:bodyDiv w:val="1"/>
      <w:marLeft w:val="0"/>
      <w:marRight w:val="0"/>
      <w:marTop w:val="0"/>
      <w:marBottom w:val="0"/>
      <w:divBdr>
        <w:top w:val="none" w:sz="0" w:space="0" w:color="auto"/>
        <w:left w:val="none" w:sz="0" w:space="0" w:color="auto"/>
        <w:bottom w:val="none" w:sz="0" w:space="0" w:color="auto"/>
        <w:right w:val="none" w:sz="0" w:space="0" w:color="auto"/>
      </w:divBdr>
    </w:div>
    <w:div w:id="1794786403">
      <w:bodyDiv w:val="1"/>
      <w:marLeft w:val="0"/>
      <w:marRight w:val="0"/>
      <w:marTop w:val="0"/>
      <w:marBottom w:val="0"/>
      <w:divBdr>
        <w:top w:val="none" w:sz="0" w:space="0" w:color="auto"/>
        <w:left w:val="none" w:sz="0" w:space="0" w:color="auto"/>
        <w:bottom w:val="none" w:sz="0" w:space="0" w:color="auto"/>
        <w:right w:val="none" w:sz="0" w:space="0" w:color="auto"/>
      </w:divBdr>
    </w:div>
    <w:div w:id="1796215772">
      <w:bodyDiv w:val="1"/>
      <w:marLeft w:val="0"/>
      <w:marRight w:val="0"/>
      <w:marTop w:val="0"/>
      <w:marBottom w:val="0"/>
      <w:divBdr>
        <w:top w:val="none" w:sz="0" w:space="0" w:color="auto"/>
        <w:left w:val="none" w:sz="0" w:space="0" w:color="auto"/>
        <w:bottom w:val="none" w:sz="0" w:space="0" w:color="auto"/>
        <w:right w:val="none" w:sz="0" w:space="0" w:color="auto"/>
      </w:divBdr>
    </w:div>
    <w:div w:id="1796559669">
      <w:bodyDiv w:val="1"/>
      <w:marLeft w:val="0"/>
      <w:marRight w:val="0"/>
      <w:marTop w:val="0"/>
      <w:marBottom w:val="0"/>
      <w:divBdr>
        <w:top w:val="none" w:sz="0" w:space="0" w:color="auto"/>
        <w:left w:val="none" w:sz="0" w:space="0" w:color="auto"/>
        <w:bottom w:val="none" w:sz="0" w:space="0" w:color="auto"/>
        <w:right w:val="none" w:sz="0" w:space="0" w:color="auto"/>
      </w:divBdr>
    </w:div>
    <w:div w:id="1802067921">
      <w:bodyDiv w:val="1"/>
      <w:marLeft w:val="0"/>
      <w:marRight w:val="0"/>
      <w:marTop w:val="0"/>
      <w:marBottom w:val="0"/>
      <w:divBdr>
        <w:top w:val="none" w:sz="0" w:space="0" w:color="auto"/>
        <w:left w:val="none" w:sz="0" w:space="0" w:color="auto"/>
        <w:bottom w:val="none" w:sz="0" w:space="0" w:color="auto"/>
        <w:right w:val="none" w:sz="0" w:space="0" w:color="auto"/>
      </w:divBdr>
    </w:div>
    <w:div w:id="1806434939">
      <w:bodyDiv w:val="1"/>
      <w:marLeft w:val="0"/>
      <w:marRight w:val="0"/>
      <w:marTop w:val="0"/>
      <w:marBottom w:val="0"/>
      <w:divBdr>
        <w:top w:val="none" w:sz="0" w:space="0" w:color="auto"/>
        <w:left w:val="none" w:sz="0" w:space="0" w:color="auto"/>
        <w:bottom w:val="none" w:sz="0" w:space="0" w:color="auto"/>
        <w:right w:val="none" w:sz="0" w:space="0" w:color="auto"/>
      </w:divBdr>
      <w:divsChild>
        <w:div w:id="802769307">
          <w:marLeft w:val="0"/>
          <w:marRight w:val="0"/>
          <w:marTop w:val="0"/>
          <w:marBottom w:val="0"/>
          <w:divBdr>
            <w:top w:val="none" w:sz="0" w:space="0" w:color="auto"/>
            <w:left w:val="none" w:sz="0" w:space="0" w:color="auto"/>
            <w:bottom w:val="none" w:sz="0" w:space="0" w:color="auto"/>
            <w:right w:val="none" w:sz="0" w:space="0" w:color="auto"/>
          </w:divBdr>
          <w:divsChild>
            <w:div w:id="79379394">
              <w:marLeft w:val="0"/>
              <w:marRight w:val="0"/>
              <w:marTop w:val="0"/>
              <w:marBottom w:val="0"/>
              <w:divBdr>
                <w:top w:val="none" w:sz="0" w:space="0" w:color="auto"/>
                <w:left w:val="none" w:sz="0" w:space="0" w:color="auto"/>
                <w:bottom w:val="none" w:sz="0" w:space="0" w:color="auto"/>
                <w:right w:val="none" w:sz="0" w:space="0" w:color="auto"/>
              </w:divBdr>
            </w:div>
            <w:div w:id="1249576755">
              <w:marLeft w:val="0"/>
              <w:marRight w:val="0"/>
              <w:marTop w:val="0"/>
              <w:marBottom w:val="0"/>
              <w:divBdr>
                <w:top w:val="none" w:sz="0" w:space="0" w:color="auto"/>
                <w:left w:val="none" w:sz="0" w:space="0" w:color="auto"/>
                <w:bottom w:val="none" w:sz="0" w:space="0" w:color="auto"/>
                <w:right w:val="none" w:sz="0" w:space="0" w:color="auto"/>
              </w:divBdr>
              <w:divsChild>
                <w:div w:id="1644653447">
                  <w:marLeft w:val="0"/>
                  <w:marRight w:val="0"/>
                  <w:marTop w:val="0"/>
                  <w:marBottom w:val="0"/>
                  <w:divBdr>
                    <w:top w:val="none" w:sz="0" w:space="0" w:color="auto"/>
                    <w:left w:val="none" w:sz="0" w:space="0" w:color="auto"/>
                    <w:bottom w:val="none" w:sz="0" w:space="0" w:color="auto"/>
                    <w:right w:val="none" w:sz="0" w:space="0" w:color="auto"/>
                  </w:divBdr>
                  <w:divsChild>
                    <w:div w:id="57397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783119">
      <w:bodyDiv w:val="1"/>
      <w:marLeft w:val="0"/>
      <w:marRight w:val="0"/>
      <w:marTop w:val="0"/>
      <w:marBottom w:val="0"/>
      <w:divBdr>
        <w:top w:val="none" w:sz="0" w:space="0" w:color="auto"/>
        <w:left w:val="none" w:sz="0" w:space="0" w:color="auto"/>
        <w:bottom w:val="none" w:sz="0" w:space="0" w:color="auto"/>
        <w:right w:val="none" w:sz="0" w:space="0" w:color="auto"/>
      </w:divBdr>
    </w:div>
    <w:div w:id="1812595241">
      <w:bodyDiv w:val="1"/>
      <w:marLeft w:val="0"/>
      <w:marRight w:val="0"/>
      <w:marTop w:val="0"/>
      <w:marBottom w:val="0"/>
      <w:divBdr>
        <w:top w:val="none" w:sz="0" w:space="0" w:color="auto"/>
        <w:left w:val="none" w:sz="0" w:space="0" w:color="auto"/>
        <w:bottom w:val="none" w:sz="0" w:space="0" w:color="auto"/>
        <w:right w:val="none" w:sz="0" w:space="0" w:color="auto"/>
      </w:divBdr>
    </w:div>
    <w:div w:id="1821770209">
      <w:bodyDiv w:val="1"/>
      <w:marLeft w:val="0"/>
      <w:marRight w:val="0"/>
      <w:marTop w:val="0"/>
      <w:marBottom w:val="0"/>
      <w:divBdr>
        <w:top w:val="none" w:sz="0" w:space="0" w:color="auto"/>
        <w:left w:val="none" w:sz="0" w:space="0" w:color="auto"/>
        <w:bottom w:val="none" w:sz="0" w:space="0" w:color="auto"/>
        <w:right w:val="none" w:sz="0" w:space="0" w:color="auto"/>
      </w:divBdr>
    </w:div>
    <w:div w:id="1824929407">
      <w:bodyDiv w:val="1"/>
      <w:marLeft w:val="0"/>
      <w:marRight w:val="0"/>
      <w:marTop w:val="0"/>
      <w:marBottom w:val="0"/>
      <w:divBdr>
        <w:top w:val="none" w:sz="0" w:space="0" w:color="auto"/>
        <w:left w:val="none" w:sz="0" w:space="0" w:color="auto"/>
        <w:bottom w:val="none" w:sz="0" w:space="0" w:color="auto"/>
        <w:right w:val="none" w:sz="0" w:space="0" w:color="auto"/>
      </w:divBdr>
    </w:div>
    <w:div w:id="1825078280">
      <w:bodyDiv w:val="1"/>
      <w:marLeft w:val="0"/>
      <w:marRight w:val="0"/>
      <w:marTop w:val="0"/>
      <w:marBottom w:val="0"/>
      <w:divBdr>
        <w:top w:val="none" w:sz="0" w:space="0" w:color="auto"/>
        <w:left w:val="none" w:sz="0" w:space="0" w:color="auto"/>
        <w:bottom w:val="none" w:sz="0" w:space="0" w:color="auto"/>
        <w:right w:val="none" w:sz="0" w:space="0" w:color="auto"/>
      </w:divBdr>
    </w:div>
    <w:div w:id="1829789517">
      <w:bodyDiv w:val="1"/>
      <w:marLeft w:val="0"/>
      <w:marRight w:val="0"/>
      <w:marTop w:val="0"/>
      <w:marBottom w:val="0"/>
      <w:divBdr>
        <w:top w:val="none" w:sz="0" w:space="0" w:color="auto"/>
        <w:left w:val="none" w:sz="0" w:space="0" w:color="auto"/>
        <w:bottom w:val="none" w:sz="0" w:space="0" w:color="auto"/>
        <w:right w:val="none" w:sz="0" w:space="0" w:color="auto"/>
      </w:divBdr>
    </w:div>
    <w:div w:id="1852640448">
      <w:bodyDiv w:val="1"/>
      <w:marLeft w:val="0"/>
      <w:marRight w:val="0"/>
      <w:marTop w:val="0"/>
      <w:marBottom w:val="0"/>
      <w:divBdr>
        <w:top w:val="none" w:sz="0" w:space="0" w:color="auto"/>
        <w:left w:val="none" w:sz="0" w:space="0" w:color="auto"/>
        <w:bottom w:val="none" w:sz="0" w:space="0" w:color="auto"/>
        <w:right w:val="none" w:sz="0" w:space="0" w:color="auto"/>
      </w:divBdr>
    </w:div>
    <w:div w:id="1861964218">
      <w:bodyDiv w:val="1"/>
      <w:marLeft w:val="0"/>
      <w:marRight w:val="0"/>
      <w:marTop w:val="0"/>
      <w:marBottom w:val="0"/>
      <w:divBdr>
        <w:top w:val="none" w:sz="0" w:space="0" w:color="auto"/>
        <w:left w:val="none" w:sz="0" w:space="0" w:color="auto"/>
        <w:bottom w:val="none" w:sz="0" w:space="0" w:color="auto"/>
        <w:right w:val="none" w:sz="0" w:space="0" w:color="auto"/>
      </w:divBdr>
    </w:div>
    <w:div w:id="1864513858">
      <w:bodyDiv w:val="1"/>
      <w:marLeft w:val="0"/>
      <w:marRight w:val="0"/>
      <w:marTop w:val="0"/>
      <w:marBottom w:val="0"/>
      <w:divBdr>
        <w:top w:val="none" w:sz="0" w:space="0" w:color="auto"/>
        <w:left w:val="none" w:sz="0" w:space="0" w:color="auto"/>
        <w:bottom w:val="none" w:sz="0" w:space="0" w:color="auto"/>
        <w:right w:val="none" w:sz="0" w:space="0" w:color="auto"/>
      </w:divBdr>
    </w:div>
    <w:div w:id="1867716727">
      <w:bodyDiv w:val="1"/>
      <w:marLeft w:val="0"/>
      <w:marRight w:val="0"/>
      <w:marTop w:val="0"/>
      <w:marBottom w:val="0"/>
      <w:divBdr>
        <w:top w:val="none" w:sz="0" w:space="0" w:color="auto"/>
        <w:left w:val="none" w:sz="0" w:space="0" w:color="auto"/>
        <w:bottom w:val="none" w:sz="0" w:space="0" w:color="auto"/>
        <w:right w:val="none" w:sz="0" w:space="0" w:color="auto"/>
      </w:divBdr>
    </w:div>
    <w:div w:id="1869873276">
      <w:bodyDiv w:val="1"/>
      <w:marLeft w:val="0"/>
      <w:marRight w:val="0"/>
      <w:marTop w:val="0"/>
      <w:marBottom w:val="0"/>
      <w:divBdr>
        <w:top w:val="none" w:sz="0" w:space="0" w:color="auto"/>
        <w:left w:val="none" w:sz="0" w:space="0" w:color="auto"/>
        <w:bottom w:val="none" w:sz="0" w:space="0" w:color="auto"/>
        <w:right w:val="none" w:sz="0" w:space="0" w:color="auto"/>
      </w:divBdr>
    </w:div>
    <w:div w:id="1870213617">
      <w:bodyDiv w:val="1"/>
      <w:marLeft w:val="0"/>
      <w:marRight w:val="0"/>
      <w:marTop w:val="0"/>
      <w:marBottom w:val="0"/>
      <w:divBdr>
        <w:top w:val="none" w:sz="0" w:space="0" w:color="auto"/>
        <w:left w:val="none" w:sz="0" w:space="0" w:color="auto"/>
        <w:bottom w:val="none" w:sz="0" w:space="0" w:color="auto"/>
        <w:right w:val="none" w:sz="0" w:space="0" w:color="auto"/>
      </w:divBdr>
    </w:div>
    <w:div w:id="1872842779">
      <w:bodyDiv w:val="1"/>
      <w:marLeft w:val="0"/>
      <w:marRight w:val="0"/>
      <w:marTop w:val="0"/>
      <w:marBottom w:val="0"/>
      <w:divBdr>
        <w:top w:val="none" w:sz="0" w:space="0" w:color="auto"/>
        <w:left w:val="none" w:sz="0" w:space="0" w:color="auto"/>
        <w:bottom w:val="none" w:sz="0" w:space="0" w:color="auto"/>
        <w:right w:val="none" w:sz="0" w:space="0" w:color="auto"/>
      </w:divBdr>
    </w:div>
    <w:div w:id="1874612039">
      <w:bodyDiv w:val="1"/>
      <w:marLeft w:val="0"/>
      <w:marRight w:val="0"/>
      <w:marTop w:val="0"/>
      <w:marBottom w:val="0"/>
      <w:divBdr>
        <w:top w:val="none" w:sz="0" w:space="0" w:color="auto"/>
        <w:left w:val="none" w:sz="0" w:space="0" w:color="auto"/>
        <w:bottom w:val="none" w:sz="0" w:space="0" w:color="auto"/>
        <w:right w:val="none" w:sz="0" w:space="0" w:color="auto"/>
      </w:divBdr>
    </w:div>
    <w:div w:id="1876431711">
      <w:bodyDiv w:val="1"/>
      <w:marLeft w:val="0"/>
      <w:marRight w:val="0"/>
      <w:marTop w:val="0"/>
      <w:marBottom w:val="0"/>
      <w:divBdr>
        <w:top w:val="none" w:sz="0" w:space="0" w:color="auto"/>
        <w:left w:val="none" w:sz="0" w:space="0" w:color="auto"/>
        <w:bottom w:val="none" w:sz="0" w:space="0" w:color="auto"/>
        <w:right w:val="none" w:sz="0" w:space="0" w:color="auto"/>
      </w:divBdr>
    </w:div>
    <w:div w:id="1880165569">
      <w:bodyDiv w:val="1"/>
      <w:marLeft w:val="0"/>
      <w:marRight w:val="0"/>
      <w:marTop w:val="0"/>
      <w:marBottom w:val="0"/>
      <w:divBdr>
        <w:top w:val="none" w:sz="0" w:space="0" w:color="auto"/>
        <w:left w:val="none" w:sz="0" w:space="0" w:color="auto"/>
        <w:bottom w:val="none" w:sz="0" w:space="0" w:color="auto"/>
        <w:right w:val="none" w:sz="0" w:space="0" w:color="auto"/>
      </w:divBdr>
    </w:div>
    <w:div w:id="1881169348">
      <w:bodyDiv w:val="1"/>
      <w:marLeft w:val="0"/>
      <w:marRight w:val="0"/>
      <w:marTop w:val="0"/>
      <w:marBottom w:val="0"/>
      <w:divBdr>
        <w:top w:val="none" w:sz="0" w:space="0" w:color="auto"/>
        <w:left w:val="none" w:sz="0" w:space="0" w:color="auto"/>
        <w:bottom w:val="none" w:sz="0" w:space="0" w:color="auto"/>
        <w:right w:val="none" w:sz="0" w:space="0" w:color="auto"/>
      </w:divBdr>
      <w:divsChild>
        <w:div w:id="2078627725">
          <w:marLeft w:val="-720"/>
          <w:marRight w:val="0"/>
          <w:marTop w:val="0"/>
          <w:marBottom w:val="0"/>
          <w:divBdr>
            <w:top w:val="none" w:sz="0" w:space="0" w:color="auto"/>
            <w:left w:val="none" w:sz="0" w:space="0" w:color="auto"/>
            <w:bottom w:val="none" w:sz="0" w:space="0" w:color="auto"/>
            <w:right w:val="none" w:sz="0" w:space="0" w:color="auto"/>
          </w:divBdr>
        </w:div>
      </w:divsChild>
    </w:div>
    <w:div w:id="1896309552">
      <w:bodyDiv w:val="1"/>
      <w:marLeft w:val="0"/>
      <w:marRight w:val="0"/>
      <w:marTop w:val="0"/>
      <w:marBottom w:val="0"/>
      <w:divBdr>
        <w:top w:val="none" w:sz="0" w:space="0" w:color="auto"/>
        <w:left w:val="none" w:sz="0" w:space="0" w:color="auto"/>
        <w:bottom w:val="none" w:sz="0" w:space="0" w:color="auto"/>
        <w:right w:val="none" w:sz="0" w:space="0" w:color="auto"/>
      </w:divBdr>
    </w:div>
    <w:div w:id="1900557811">
      <w:bodyDiv w:val="1"/>
      <w:marLeft w:val="0"/>
      <w:marRight w:val="0"/>
      <w:marTop w:val="0"/>
      <w:marBottom w:val="0"/>
      <w:divBdr>
        <w:top w:val="none" w:sz="0" w:space="0" w:color="auto"/>
        <w:left w:val="none" w:sz="0" w:space="0" w:color="auto"/>
        <w:bottom w:val="none" w:sz="0" w:space="0" w:color="auto"/>
        <w:right w:val="none" w:sz="0" w:space="0" w:color="auto"/>
      </w:divBdr>
    </w:div>
    <w:div w:id="1904214631">
      <w:bodyDiv w:val="1"/>
      <w:marLeft w:val="0"/>
      <w:marRight w:val="0"/>
      <w:marTop w:val="0"/>
      <w:marBottom w:val="0"/>
      <w:divBdr>
        <w:top w:val="none" w:sz="0" w:space="0" w:color="auto"/>
        <w:left w:val="none" w:sz="0" w:space="0" w:color="auto"/>
        <w:bottom w:val="none" w:sz="0" w:space="0" w:color="auto"/>
        <w:right w:val="none" w:sz="0" w:space="0" w:color="auto"/>
      </w:divBdr>
    </w:div>
    <w:div w:id="1904834175">
      <w:bodyDiv w:val="1"/>
      <w:marLeft w:val="0"/>
      <w:marRight w:val="0"/>
      <w:marTop w:val="0"/>
      <w:marBottom w:val="0"/>
      <w:divBdr>
        <w:top w:val="none" w:sz="0" w:space="0" w:color="auto"/>
        <w:left w:val="none" w:sz="0" w:space="0" w:color="auto"/>
        <w:bottom w:val="none" w:sz="0" w:space="0" w:color="auto"/>
        <w:right w:val="none" w:sz="0" w:space="0" w:color="auto"/>
      </w:divBdr>
    </w:div>
    <w:div w:id="1910338215">
      <w:bodyDiv w:val="1"/>
      <w:marLeft w:val="0"/>
      <w:marRight w:val="0"/>
      <w:marTop w:val="0"/>
      <w:marBottom w:val="0"/>
      <w:divBdr>
        <w:top w:val="none" w:sz="0" w:space="0" w:color="auto"/>
        <w:left w:val="none" w:sz="0" w:space="0" w:color="auto"/>
        <w:bottom w:val="none" w:sz="0" w:space="0" w:color="auto"/>
        <w:right w:val="none" w:sz="0" w:space="0" w:color="auto"/>
      </w:divBdr>
    </w:div>
    <w:div w:id="1910382792">
      <w:bodyDiv w:val="1"/>
      <w:marLeft w:val="0"/>
      <w:marRight w:val="0"/>
      <w:marTop w:val="0"/>
      <w:marBottom w:val="0"/>
      <w:divBdr>
        <w:top w:val="none" w:sz="0" w:space="0" w:color="auto"/>
        <w:left w:val="none" w:sz="0" w:space="0" w:color="auto"/>
        <w:bottom w:val="none" w:sz="0" w:space="0" w:color="auto"/>
        <w:right w:val="none" w:sz="0" w:space="0" w:color="auto"/>
      </w:divBdr>
    </w:div>
    <w:div w:id="1916932453">
      <w:bodyDiv w:val="1"/>
      <w:marLeft w:val="0"/>
      <w:marRight w:val="0"/>
      <w:marTop w:val="0"/>
      <w:marBottom w:val="0"/>
      <w:divBdr>
        <w:top w:val="none" w:sz="0" w:space="0" w:color="auto"/>
        <w:left w:val="none" w:sz="0" w:space="0" w:color="auto"/>
        <w:bottom w:val="none" w:sz="0" w:space="0" w:color="auto"/>
        <w:right w:val="none" w:sz="0" w:space="0" w:color="auto"/>
      </w:divBdr>
    </w:div>
    <w:div w:id="1920360182">
      <w:bodyDiv w:val="1"/>
      <w:marLeft w:val="0"/>
      <w:marRight w:val="0"/>
      <w:marTop w:val="0"/>
      <w:marBottom w:val="0"/>
      <w:divBdr>
        <w:top w:val="none" w:sz="0" w:space="0" w:color="auto"/>
        <w:left w:val="none" w:sz="0" w:space="0" w:color="auto"/>
        <w:bottom w:val="none" w:sz="0" w:space="0" w:color="auto"/>
        <w:right w:val="none" w:sz="0" w:space="0" w:color="auto"/>
      </w:divBdr>
    </w:div>
    <w:div w:id="1923679155">
      <w:bodyDiv w:val="1"/>
      <w:marLeft w:val="0"/>
      <w:marRight w:val="0"/>
      <w:marTop w:val="0"/>
      <w:marBottom w:val="0"/>
      <w:divBdr>
        <w:top w:val="none" w:sz="0" w:space="0" w:color="auto"/>
        <w:left w:val="none" w:sz="0" w:space="0" w:color="auto"/>
        <w:bottom w:val="none" w:sz="0" w:space="0" w:color="auto"/>
        <w:right w:val="none" w:sz="0" w:space="0" w:color="auto"/>
      </w:divBdr>
    </w:div>
    <w:div w:id="1926525433">
      <w:bodyDiv w:val="1"/>
      <w:marLeft w:val="0"/>
      <w:marRight w:val="0"/>
      <w:marTop w:val="0"/>
      <w:marBottom w:val="0"/>
      <w:divBdr>
        <w:top w:val="none" w:sz="0" w:space="0" w:color="auto"/>
        <w:left w:val="none" w:sz="0" w:space="0" w:color="auto"/>
        <w:bottom w:val="none" w:sz="0" w:space="0" w:color="auto"/>
        <w:right w:val="none" w:sz="0" w:space="0" w:color="auto"/>
      </w:divBdr>
    </w:div>
    <w:div w:id="1927155298">
      <w:bodyDiv w:val="1"/>
      <w:marLeft w:val="0"/>
      <w:marRight w:val="0"/>
      <w:marTop w:val="0"/>
      <w:marBottom w:val="0"/>
      <w:divBdr>
        <w:top w:val="none" w:sz="0" w:space="0" w:color="auto"/>
        <w:left w:val="none" w:sz="0" w:space="0" w:color="auto"/>
        <w:bottom w:val="none" w:sz="0" w:space="0" w:color="auto"/>
        <w:right w:val="none" w:sz="0" w:space="0" w:color="auto"/>
      </w:divBdr>
    </w:div>
    <w:div w:id="1932271000">
      <w:bodyDiv w:val="1"/>
      <w:marLeft w:val="0"/>
      <w:marRight w:val="0"/>
      <w:marTop w:val="0"/>
      <w:marBottom w:val="0"/>
      <w:divBdr>
        <w:top w:val="none" w:sz="0" w:space="0" w:color="auto"/>
        <w:left w:val="none" w:sz="0" w:space="0" w:color="auto"/>
        <w:bottom w:val="none" w:sz="0" w:space="0" w:color="auto"/>
        <w:right w:val="none" w:sz="0" w:space="0" w:color="auto"/>
      </w:divBdr>
    </w:div>
    <w:div w:id="1933514072">
      <w:bodyDiv w:val="1"/>
      <w:marLeft w:val="0"/>
      <w:marRight w:val="0"/>
      <w:marTop w:val="0"/>
      <w:marBottom w:val="0"/>
      <w:divBdr>
        <w:top w:val="none" w:sz="0" w:space="0" w:color="auto"/>
        <w:left w:val="none" w:sz="0" w:space="0" w:color="auto"/>
        <w:bottom w:val="none" w:sz="0" w:space="0" w:color="auto"/>
        <w:right w:val="none" w:sz="0" w:space="0" w:color="auto"/>
      </w:divBdr>
    </w:div>
    <w:div w:id="1946116355">
      <w:bodyDiv w:val="1"/>
      <w:marLeft w:val="0"/>
      <w:marRight w:val="0"/>
      <w:marTop w:val="0"/>
      <w:marBottom w:val="0"/>
      <w:divBdr>
        <w:top w:val="none" w:sz="0" w:space="0" w:color="auto"/>
        <w:left w:val="none" w:sz="0" w:space="0" w:color="auto"/>
        <w:bottom w:val="none" w:sz="0" w:space="0" w:color="auto"/>
        <w:right w:val="none" w:sz="0" w:space="0" w:color="auto"/>
      </w:divBdr>
    </w:div>
    <w:div w:id="1948586737">
      <w:bodyDiv w:val="1"/>
      <w:marLeft w:val="0"/>
      <w:marRight w:val="0"/>
      <w:marTop w:val="0"/>
      <w:marBottom w:val="0"/>
      <w:divBdr>
        <w:top w:val="none" w:sz="0" w:space="0" w:color="auto"/>
        <w:left w:val="none" w:sz="0" w:space="0" w:color="auto"/>
        <w:bottom w:val="none" w:sz="0" w:space="0" w:color="auto"/>
        <w:right w:val="none" w:sz="0" w:space="0" w:color="auto"/>
      </w:divBdr>
    </w:div>
    <w:div w:id="1952928183">
      <w:bodyDiv w:val="1"/>
      <w:marLeft w:val="0"/>
      <w:marRight w:val="0"/>
      <w:marTop w:val="0"/>
      <w:marBottom w:val="0"/>
      <w:divBdr>
        <w:top w:val="none" w:sz="0" w:space="0" w:color="auto"/>
        <w:left w:val="none" w:sz="0" w:space="0" w:color="auto"/>
        <w:bottom w:val="none" w:sz="0" w:space="0" w:color="auto"/>
        <w:right w:val="none" w:sz="0" w:space="0" w:color="auto"/>
      </w:divBdr>
      <w:divsChild>
        <w:div w:id="696002399">
          <w:marLeft w:val="-720"/>
          <w:marRight w:val="0"/>
          <w:marTop w:val="0"/>
          <w:marBottom w:val="0"/>
          <w:divBdr>
            <w:top w:val="none" w:sz="0" w:space="0" w:color="auto"/>
            <w:left w:val="none" w:sz="0" w:space="0" w:color="auto"/>
            <w:bottom w:val="none" w:sz="0" w:space="0" w:color="auto"/>
            <w:right w:val="none" w:sz="0" w:space="0" w:color="auto"/>
          </w:divBdr>
        </w:div>
      </w:divsChild>
    </w:div>
    <w:div w:id="1952936387">
      <w:bodyDiv w:val="1"/>
      <w:marLeft w:val="0"/>
      <w:marRight w:val="0"/>
      <w:marTop w:val="0"/>
      <w:marBottom w:val="0"/>
      <w:divBdr>
        <w:top w:val="none" w:sz="0" w:space="0" w:color="auto"/>
        <w:left w:val="none" w:sz="0" w:space="0" w:color="auto"/>
        <w:bottom w:val="none" w:sz="0" w:space="0" w:color="auto"/>
        <w:right w:val="none" w:sz="0" w:space="0" w:color="auto"/>
      </w:divBdr>
    </w:div>
    <w:div w:id="1956017833">
      <w:bodyDiv w:val="1"/>
      <w:marLeft w:val="0"/>
      <w:marRight w:val="0"/>
      <w:marTop w:val="0"/>
      <w:marBottom w:val="0"/>
      <w:divBdr>
        <w:top w:val="none" w:sz="0" w:space="0" w:color="auto"/>
        <w:left w:val="none" w:sz="0" w:space="0" w:color="auto"/>
        <w:bottom w:val="none" w:sz="0" w:space="0" w:color="auto"/>
        <w:right w:val="none" w:sz="0" w:space="0" w:color="auto"/>
      </w:divBdr>
    </w:div>
    <w:div w:id="1956281317">
      <w:bodyDiv w:val="1"/>
      <w:marLeft w:val="0"/>
      <w:marRight w:val="0"/>
      <w:marTop w:val="0"/>
      <w:marBottom w:val="0"/>
      <w:divBdr>
        <w:top w:val="none" w:sz="0" w:space="0" w:color="auto"/>
        <w:left w:val="none" w:sz="0" w:space="0" w:color="auto"/>
        <w:bottom w:val="none" w:sz="0" w:space="0" w:color="auto"/>
        <w:right w:val="none" w:sz="0" w:space="0" w:color="auto"/>
      </w:divBdr>
    </w:div>
    <w:div w:id="1970016779">
      <w:bodyDiv w:val="1"/>
      <w:marLeft w:val="0"/>
      <w:marRight w:val="0"/>
      <w:marTop w:val="0"/>
      <w:marBottom w:val="0"/>
      <w:divBdr>
        <w:top w:val="none" w:sz="0" w:space="0" w:color="auto"/>
        <w:left w:val="none" w:sz="0" w:space="0" w:color="auto"/>
        <w:bottom w:val="none" w:sz="0" w:space="0" w:color="auto"/>
        <w:right w:val="none" w:sz="0" w:space="0" w:color="auto"/>
      </w:divBdr>
    </w:div>
    <w:div w:id="1975283424">
      <w:bodyDiv w:val="1"/>
      <w:marLeft w:val="0"/>
      <w:marRight w:val="0"/>
      <w:marTop w:val="0"/>
      <w:marBottom w:val="0"/>
      <w:divBdr>
        <w:top w:val="none" w:sz="0" w:space="0" w:color="auto"/>
        <w:left w:val="none" w:sz="0" w:space="0" w:color="auto"/>
        <w:bottom w:val="none" w:sz="0" w:space="0" w:color="auto"/>
        <w:right w:val="none" w:sz="0" w:space="0" w:color="auto"/>
      </w:divBdr>
    </w:div>
    <w:div w:id="1984650634">
      <w:bodyDiv w:val="1"/>
      <w:marLeft w:val="0"/>
      <w:marRight w:val="0"/>
      <w:marTop w:val="0"/>
      <w:marBottom w:val="0"/>
      <w:divBdr>
        <w:top w:val="none" w:sz="0" w:space="0" w:color="auto"/>
        <w:left w:val="none" w:sz="0" w:space="0" w:color="auto"/>
        <w:bottom w:val="none" w:sz="0" w:space="0" w:color="auto"/>
        <w:right w:val="none" w:sz="0" w:space="0" w:color="auto"/>
      </w:divBdr>
    </w:div>
    <w:div w:id="1990941016">
      <w:bodyDiv w:val="1"/>
      <w:marLeft w:val="0"/>
      <w:marRight w:val="0"/>
      <w:marTop w:val="0"/>
      <w:marBottom w:val="0"/>
      <w:divBdr>
        <w:top w:val="none" w:sz="0" w:space="0" w:color="auto"/>
        <w:left w:val="none" w:sz="0" w:space="0" w:color="auto"/>
        <w:bottom w:val="none" w:sz="0" w:space="0" w:color="auto"/>
        <w:right w:val="none" w:sz="0" w:space="0" w:color="auto"/>
      </w:divBdr>
    </w:div>
    <w:div w:id="2003240915">
      <w:bodyDiv w:val="1"/>
      <w:marLeft w:val="0"/>
      <w:marRight w:val="0"/>
      <w:marTop w:val="0"/>
      <w:marBottom w:val="0"/>
      <w:divBdr>
        <w:top w:val="none" w:sz="0" w:space="0" w:color="auto"/>
        <w:left w:val="none" w:sz="0" w:space="0" w:color="auto"/>
        <w:bottom w:val="none" w:sz="0" w:space="0" w:color="auto"/>
        <w:right w:val="none" w:sz="0" w:space="0" w:color="auto"/>
      </w:divBdr>
    </w:div>
    <w:div w:id="2003968534">
      <w:bodyDiv w:val="1"/>
      <w:marLeft w:val="0"/>
      <w:marRight w:val="0"/>
      <w:marTop w:val="0"/>
      <w:marBottom w:val="0"/>
      <w:divBdr>
        <w:top w:val="none" w:sz="0" w:space="0" w:color="auto"/>
        <w:left w:val="none" w:sz="0" w:space="0" w:color="auto"/>
        <w:bottom w:val="none" w:sz="0" w:space="0" w:color="auto"/>
        <w:right w:val="none" w:sz="0" w:space="0" w:color="auto"/>
      </w:divBdr>
    </w:div>
    <w:div w:id="2014183773">
      <w:bodyDiv w:val="1"/>
      <w:marLeft w:val="0"/>
      <w:marRight w:val="0"/>
      <w:marTop w:val="0"/>
      <w:marBottom w:val="0"/>
      <w:divBdr>
        <w:top w:val="none" w:sz="0" w:space="0" w:color="auto"/>
        <w:left w:val="none" w:sz="0" w:space="0" w:color="auto"/>
        <w:bottom w:val="none" w:sz="0" w:space="0" w:color="auto"/>
        <w:right w:val="none" w:sz="0" w:space="0" w:color="auto"/>
      </w:divBdr>
    </w:div>
    <w:div w:id="2017805377">
      <w:bodyDiv w:val="1"/>
      <w:marLeft w:val="0"/>
      <w:marRight w:val="0"/>
      <w:marTop w:val="0"/>
      <w:marBottom w:val="0"/>
      <w:divBdr>
        <w:top w:val="none" w:sz="0" w:space="0" w:color="auto"/>
        <w:left w:val="none" w:sz="0" w:space="0" w:color="auto"/>
        <w:bottom w:val="none" w:sz="0" w:space="0" w:color="auto"/>
        <w:right w:val="none" w:sz="0" w:space="0" w:color="auto"/>
      </w:divBdr>
    </w:div>
    <w:div w:id="2028169927">
      <w:bodyDiv w:val="1"/>
      <w:marLeft w:val="0"/>
      <w:marRight w:val="0"/>
      <w:marTop w:val="0"/>
      <w:marBottom w:val="0"/>
      <w:divBdr>
        <w:top w:val="none" w:sz="0" w:space="0" w:color="auto"/>
        <w:left w:val="none" w:sz="0" w:space="0" w:color="auto"/>
        <w:bottom w:val="none" w:sz="0" w:space="0" w:color="auto"/>
        <w:right w:val="none" w:sz="0" w:space="0" w:color="auto"/>
      </w:divBdr>
      <w:divsChild>
        <w:div w:id="256134152">
          <w:marLeft w:val="-720"/>
          <w:marRight w:val="0"/>
          <w:marTop w:val="0"/>
          <w:marBottom w:val="0"/>
          <w:divBdr>
            <w:top w:val="none" w:sz="0" w:space="0" w:color="auto"/>
            <w:left w:val="none" w:sz="0" w:space="0" w:color="auto"/>
            <w:bottom w:val="none" w:sz="0" w:space="0" w:color="auto"/>
            <w:right w:val="none" w:sz="0" w:space="0" w:color="auto"/>
          </w:divBdr>
        </w:div>
      </w:divsChild>
    </w:div>
    <w:div w:id="2031031895">
      <w:bodyDiv w:val="1"/>
      <w:marLeft w:val="0"/>
      <w:marRight w:val="0"/>
      <w:marTop w:val="0"/>
      <w:marBottom w:val="0"/>
      <w:divBdr>
        <w:top w:val="none" w:sz="0" w:space="0" w:color="auto"/>
        <w:left w:val="none" w:sz="0" w:space="0" w:color="auto"/>
        <w:bottom w:val="none" w:sz="0" w:space="0" w:color="auto"/>
        <w:right w:val="none" w:sz="0" w:space="0" w:color="auto"/>
      </w:divBdr>
    </w:div>
    <w:div w:id="2035770118">
      <w:bodyDiv w:val="1"/>
      <w:marLeft w:val="0"/>
      <w:marRight w:val="0"/>
      <w:marTop w:val="0"/>
      <w:marBottom w:val="0"/>
      <w:divBdr>
        <w:top w:val="none" w:sz="0" w:space="0" w:color="auto"/>
        <w:left w:val="none" w:sz="0" w:space="0" w:color="auto"/>
        <w:bottom w:val="none" w:sz="0" w:space="0" w:color="auto"/>
        <w:right w:val="none" w:sz="0" w:space="0" w:color="auto"/>
      </w:divBdr>
    </w:div>
    <w:div w:id="2036611975">
      <w:bodyDiv w:val="1"/>
      <w:marLeft w:val="0"/>
      <w:marRight w:val="0"/>
      <w:marTop w:val="0"/>
      <w:marBottom w:val="0"/>
      <w:divBdr>
        <w:top w:val="none" w:sz="0" w:space="0" w:color="auto"/>
        <w:left w:val="none" w:sz="0" w:space="0" w:color="auto"/>
        <w:bottom w:val="none" w:sz="0" w:space="0" w:color="auto"/>
        <w:right w:val="none" w:sz="0" w:space="0" w:color="auto"/>
      </w:divBdr>
    </w:div>
    <w:div w:id="2038121707">
      <w:bodyDiv w:val="1"/>
      <w:marLeft w:val="0"/>
      <w:marRight w:val="0"/>
      <w:marTop w:val="0"/>
      <w:marBottom w:val="0"/>
      <w:divBdr>
        <w:top w:val="none" w:sz="0" w:space="0" w:color="auto"/>
        <w:left w:val="none" w:sz="0" w:space="0" w:color="auto"/>
        <w:bottom w:val="none" w:sz="0" w:space="0" w:color="auto"/>
        <w:right w:val="none" w:sz="0" w:space="0" w:color="auto"/>
      </w:divBdr>
    </w:div>
    <w:div w:id="2041927487">
      <w:bodyDiv w:val="1"/>
      <w:marLeft w:val="0"/>
      <w:marRight w:val="0"/>
      <w:marTop w:val="0"/>
      <w:marBottom w:val="0"/>
      <w:divBdr>
        <w:top w:val="none" w:sz="0" w:space="0" w:color="auto"/>
        <w:left w:val="none" w:sz="0" w:space="0" w:color="auto"/>
        <w:bottom w:val="none" w:sz="0" w:space="0" w:color="auto"/>
        <w:right w:val="none" w:sz="0" w:space="0" w:color="auto"/>
      </w:divBdr>
    </w:div>
    <w:div w:id="2042512703">
      <w:bodyDiv w:val="1"/>
      <w:marLeft w:val="0"/>
      <w:marRight w:val="0"/>
      <w:marTop w:val="0"/>
      <w:marBottom w:val="0"/>
      <w:divBdr>
        <w:top w:val="none" w:sz="0" w:space="0" w:color="auto"/>
        <w:left w:val="none" w:sz="0" w:space="0" w:color="auto"/>
        <w:bottom w:val="none" w:sz="0" w:space="0" w:color="auto"/>
        <w:right w:val="none" w:sz="0" w:space="0" w:color="auto"/>
      </w:divBdr>
    </w:div>
    <w:div w:id="2043095023">
      <w:bodyDiv w:val="1"/>
      <w:marLeft w:val="0"/>
      <w:marRight w:val="0"/>
      <w:marTop w:val="0"/>
      <w:marBottom w:val="0"/>
      <w:divBdr>
        <w:top w:val="none" w:sz="0" w:space="0" w:color="auto"/>
        <w:left w:val="none" w:sz="0" w:space="0" w:color="auto"/>
        <w:bottom w:val="none" w:sz="0" w:space="0" w:color="auto"/>
        <w:right w:val="none" w:sz="0" w:space="0" w:color="auto"/>
      </w:divBdr>
    </w:div>
    <w:div w:id="2043165228">
      <w:bodyDiv w:val="1"/>
      <w:marLeft w:val="0"/>
      <w:marRight w:val="0"/>
      <w:marTop w:val="0"/>
      <w:marBottom w:val="0"/>
      <w:divBdr>
        <w:top w:val="none" w:sz="0" w:space="0" w:color="auto"/>
        <w:left w:val="none" w:sz="0" w:space="0" w:color="auto"/>
        <w:bottom w:val="none" w:sz="0" w:space="0" w:color="auto"/>
        <w:right w:val="none" w:sz="0" w:space="0" w:color="auto"/>
      </w:divBdr>
    </w:div>
    <w:div w:id="2051806838">
      <w:bodyDiv w:val="1"/>
      <w:marLeft w:val="0"/>
      <w:marRight w:val="0"/>
      <w:marTop w:val="0"/>
      <w:marBottom w:val="0"/>
      <w:divBdr>
        <w:top w:val="none" w:sz="0" w:space="0" w:color="auto"/>
        <w:left w:val="none" w:sz="0" w:space="0" w:color="auto"/>
        <w:bottom w:val="none" w:sz="0" w:space="0" w:color="auto"/>
        <w:right w:val="none" w:sz="0" w:space="0" w:color="auto"/>
      </w:divBdr>
    </w:div>
    <w:div w:id="2065911812">
      <w:bodyDiv w:val="1"/>
      <w:marLeft w:val="0"/>
      <w:marRight w:val="0"/>
      <w:marTop w:val="0"/>
      <w:marBottom w:val="0"/>
      <w:divBdr>
        <w:top w:val="none" w:sz="0" w:space="0" w:color="auto"/>
        <w:left w:val="none" w:sz="0" w:space="0" w:color="auto"/>
        <w:bottom w:val="none" w:sz="0" w:space="0" w:color="auto"/>
        <w:right w:val="none" w:sz="0" w:space="0" w:color="auto"/>
      </w:divBdr>
      <w:divsChild>
        <w:div w:id="953173474">
          <w:marLeft w:val="0"/>
          <w:marRight w:val="0"/>
          <w:marTop w:val="0"/>
          <w:marBottom w:val="0"/>
          <w:divBdr>
            <w:top w:val="none" w:sz="0" w:space="0" w:color="auto"/>
            <w:left w:val="none" w:sz="0" w:space="0" w:color="auto"/>
            <w:bottom w:val="none" w:sz="0" w:space="0" w:color="auto"/>
            <w:right w:val="none" w:sz="0" w:space="0" w:color="auto"/>
          </w:divBdr>
          <w:divsChild>
            <w:div w:id="18755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7168">
      <w:bodyDiv w:val="1"/>
      <w:marLeft w:val="0"/>
      <w:marRight w:val="0"/>
      <w:marTop w:val="0"/>
      <w:marBottom w:val="0"/>
      <w:divBdr>
        <w:top w:val="none" w:sz="0" w:space="0" w:color="auto"/>
        <w:left w:val="none" w:sz="0" w:space="0" w:color="auto"/>
        <w:bottom w:val="none" w:sz="0" w:space="0" w:color="auto"/>
        <w:right w:val="none" w:sz="0" w:space="0" w:color="auto"/>
      </w:divBdr>
    </w:div>
    <w:div w:id="2071418749">
      <w:bodyDiv w:val="1"/>
      <w:marLeft w:val="0"/>
      <w:marRight w:val="0"/>
      <w:marTop w:val="0"/>
      <w:marBottom w:val="0"/>
      <w:divBdr>
        <w:top w:val="none" w:sz="0" w:space="0" w:color="auto"/>
        <w:left w:val="none" w:sz="0" w:space="0" w:color="auto"/>
        <w:bottom w:val="none" w:sz="0" w:space="0" w:color="auto"/>
        <w:right w:val="none" w:sz="0" w:space="0" w:color="auto"/>
      </w:divBdr>
    </w:div>
    <w:div w:id="2074042229">
      <w:bodyDiv w:val="1"/>
      <w:marLeft w:val="0"/>
      <w:marRight w:val="0"/>
      <w:marTop w:val="0"/>
      <w:marBottom w:val="0"/>
      <w:divBdr>
        <w:top w:val="none" w:sz="0" w:space="0" w:color="auto"/>
        <w:left w:val="none" w:sz="0" w:space="0" w:color="auto"/>
        <w:bottom w:val="none" w:sz="0" w:space="0" w:color="auto"/>
        <w:right w:val="none" w:sz="0" w:space="0" w:color="auto"/>
      </w:divBdr>
    </w:div>
    <w:div w:id="2080126748">
      <w:bodyDiv w:val="1"/>
      <w:marLeft w:val="0"/>
      <w:marRight w:val="0"/>
      <w:marTop w:val="0"/>
      <w:marBottom w:val="0"/>
      <w:divBdr>
        <w:top w:val="none" w:sz="0" w:space="0" w:color="auto"/>
        <w:left w:val="none" w:sz="0" w:space="0" w:color="auto"/>
        <w:bottom w:val="none" w:sz="0" w:space="0" w:color="auto"/>
        <w:right w:val="none" w:sz="0" w:space="0" w:color="auto"/>
      </w:divBdr>
      <w:divsChild>
        <w:div w:id="106804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828263">
      <w:bodyDiv w:val="1"/>
      <w:marLeft w:val="0"/>
      <w:marRight w:val="0"/>
      <w:marTop w:val="0"/>
      <w:marBottom w:val="0"/>
      <w:divBdr>
        <w:top w:val="none" w:sz="0" w:space="0" w:color="auto"/>
        <w:left w:val="none" w:sz="0" w:space="0" w:color="auto"/>
        <w:bottom w:val="none" w:sz="0" w:space="0" w:color="auto"/>
        <w:right w:val="none" w:sz="0" w:space="0" w:color="auto"/>
      </w:divBdr>
    </w:div>
    <w:div w:id="2090232713">
      <w:bodyDiv w:val="1"/>
      <w:marLeft w:val="0"/>
      <w:marRight w:val="0"/>
      <w:marTop w:val="0"/>
      <w:marBottom w:val="0"/>
      <w:divBdr>
        <w:top w:val="none" w:sz="0" w:space="0" w:color="auto"/>
        <w:left w:val="none" w:sz="0" w:space="0" w:color="auto"/>
        <w:bottom w:val="none" w:sz="0" w:space="0" w:color="auto"/>
        <w:right w:val="none" w:sz="0" w:space="0" w:color="auto"/>
      </w:divBdr>
    </w:div>
    <w:div w:id="2098479190">
      <w:bodyDiv w:val="1"/>
      <w:marLeft w:val="0"/>
      <w:marRight w:val="0"/>
      <w:marTop w:val="0"/>
      <w:marBottom w:val="0"/>
      <w:divBdr>
        <w:top w:val="none" w:sz="0" w:space="0" w:color="auto"/>
        <w:left w:val="none" w:sz="0" w:space="0" w:color="auto"/>
        <w:bottom w:val="none" w:sz="0" w:space="0" w:color="auto"/>
        <w:right w:val="none" w:sz="0" w:space="0" w:color="auto"/>
      </w:divBdr>
    </w:div>
    <w:div w:id="2102794056">
      <w:bodyDiv w:val="1"/>
      <w:marLeft w:val="0"/>
      <w:marRight w:val="0"/>
      <w:marTop w:val="0"/>
      <w:marBottom w:val="0"/>
      <w:divBdr>
        <w:top w:val="none" w:sz="0" w:space="0" w:color="auto"/>
        <w:left w:val="none" w:sz="0" w:space="0" w:color="auto"/>
        <w:bottom w:val="none" w:sz="0" w:space="0" w:color="auto"/>
        <w:right w:val="none" w:sz="0" w:space="0" w:color="auto"/>
      </w:divBdr>
    </w:div>
    <w:div w:id="2103183426">
      <w:bodyDiv w:val="1"/>
      <w:marLeft w:val="0"/>
      <w:marRight w:val="0"/>
      <w:marTop w:val="0"/>
      <w:marBottom w:val="0"/>
      <w:divBdr>
        <w:top w:val="none" w:sz="0" w:space="0" w:color="auto"/>
        <w:left w:val="none" w:sz="0" w:space="0" w:color="auto"/>
        <w:bottom w:val="none" w:sz="0" w:space="0" w:color="auto"/>
        <w:right w:val="none" w:sz="0" w:space="0" w:color="auto"/>
      </w:divBdr>
    </w:div>
    <w:div w:id="2105221484">
      <w:bodyDiv w:val="1"/>
      <w:marLeft w:val="0"/>
      <w:marRight w:val="0"/>
      <w:marTop w:val="0"/>
      <w:marBottom w:val="0"/>
      <w:divBdr>
        <w:top w:val="none" w:sz="0" w:space="0" w:color="auto"/>
        <w:left w:val="none" w:sz="0" w:space="0" w:color="auto"/>
        <w:bottom w:val="none" w:sz="0" w:space="0" w:color="auto"/>
        <w:right w:val="none" w:sz="0" w:space="0" w:color="auto"/>
      </w:divBdr>
    </w:div>
    <w:div w:id="2105685611">
      <w:bodyDiv w:val="1"/>
      <w:marLeft w:val="0"/>
      <w:marRight w:val="0"/>
      <w:marTop w:val="0"/>
      <w:marBottom w:val="0"/>
      <w:divBdr>
        <w:top w:val="none" w:sz="0" w:space="0" w:color="auto"/>
        <w:left w:val="none" w:sz="0" w:space="0" w:color="auto"/>
        <w:bottom w:val="none" w:sz="0" w:space="0" w:color="auto"/>
        <w:right w:val="none" w:sz="0" w:space="0" w:color="auto"/>
      </w:divBdr>
    </w:div>
    <w:div w:id="2119331496">
      <w:bodyDiv w:val="1"/>
      <w:marLeft w:val="0"/>
      <w:marRight w:val="0"/>
      <w:marTop w:val="0"/>
      <w:marBottom w:val="0"/>
      <w:divBdr>
        <w:top w:val="none" w:sz="0" w:space="0" w:color="auto"/>
        <w:left w:val="none" w:sz="0" w:space="0" w:color="auto"/>
        <w:bottom w:val="none" w:sz="0" w:space="0" w:color="auto"/>
        <w:right w:val="none" w:sz="0" w:space="0" w:color="auto"/>
      </w:divBdr>
    </w:div>
    <w:div w:id="2127770409">
      <w:bodyDiv w:val="1"/>
      <w:marLeft w:val="0"/>
      <w:marRight w:val="0"/>
      <w:marTop w:val="0"/>
      <w:marBottom w:val="0"/>
      <w:divBdr>
        <w:top w:val="none" w:sz="0" w:space="0" w:color="auto"/>
        <w:left w:val="none" w:sz="0" w:space="0" w:color="auto"/>
        <w:bottom w:val="none" w:sz="0" w:space="0" w:color="auto"/>
        <w:right w:val="none" w:sz="0" w:space="0" w:color="auto"/>
      </w:divBdr>
    </w:div>
    <w:div w:id="2128964268">
      <w:bodyDiv w:val="1"/>
      <w:marLeft w:val="0"/>
      <w:marRight w:val="0"/>
      <w:marTop w:val="0"/>
      <w:marBottom w:val="0"/>
      <w:divBdr>
        <w:top w:val="none" w:sz="0" w:space="0" w:color="auto"/>
        <w:left w:val="none" w:sz="0" w:space="0" w:color="auto"/>
        <w:bottom w:val="none" w:sz="0" w:space="0" w:color="auto"/>
        <w:right w:val="none" w:sz="0" w:space="0" w:color="auto"/>
      </w:divBdr>
    </w:div>
    <w:div w:id="2140488020">
      <w:bodyDiv w:val="1"/>
      <w:marLeft w:val="0"/>
      <w:marRight w:val="0"/>
      <w:marTop w:val="0"/>
      <w:marBottom w:val="0"/>
      <w:divBdr>
        <w:top w:val="none" w:sz="0" w:space="0" w:color="auto"/>
        <w:left w:val="none" w:sz="0" w:space="0" w:color="auto"/>
        <w:bottom w:val="none" w:sz="0" w:space="0" w:color="auto"/>
        <w:right w:val="none" w:sz="0" w:space="0" w:color="auto"/>
      </w:divBdr>
    </w:div>
    <w:div w:id="21406123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dagshub.com/anaigs/tfg_inso_github"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github.com/anaigs/tfg_inso_github"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hyperlink" Target="https://www.football-data.co.uk/spainm.php"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github.com/anaigs/tfg_inso_github" TargetMode="External"/><Relationship Id="rId58" Type="http://schemas.openxmlformats.org/officeDocument/2006/relationships/hyperlink" Target="https://github.com/anaigs/tfg_inso_github" TargetMode="External"/><Relationship Id="rId5" Type="http://schemas.openxmlformats.org/officeDocument/2006/relationships/webSettings" Target="webSettings.xml"/><Relationship Id="rId61" Type="http://schemas.openxmlformats.org/officeDocument/2006/relationships/hyperlink" Target="https://github.com/anaigs/tfg_inso_github"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www.football-data.co.uk/spainm.php"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github.com/anaigs/tfg_inso_github" TargetMode="External"/><Relationship Id="rId8" Type="http://schemas.openxmlformats.org/officeDocument/2006/relationships/image" Target="media/image1.jpg"/><Relationship Id="rId51" Type="http://schemas.openxmlformats.org/officeDocument/2006/relationships/hyperlink" Target="https://github.com/anaigs/tfg_inso_github"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football-data.co.uk/notes.txt"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github.com/anaigs/tfg_inso_github" TargetMode="External"/><Relationship Id="rId20" Type="http://schemas.openxmlformats.org/officeDocument/2006/relationships/hyperlink" Target="https://github.com/anaigs/tfg_inso_github" TargetMode="External"/><Relationship Id="rId41" Type="http://schemas.openxmlformats.org/officeDocument/2006/relationships/image" Target="media/image26.png"/><Relationship Id="rId54" Type="http://schemas.openxmlformats.org/officeDocument/2006/relationships/hyperlink" Target="https://github.com/anaigs/tfg_inso_github"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football-data.co.uk/spainm.php"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github.com/anaigs/tfg_inso_github" TargetMode="Externa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github.com/anaigs/tfg_inso_github" TargetMode="External"/><Relationship Id="rId60" Type="http://schemas.openxmlformats.org/officeDocument/2006/relationships/hyperlink" Target="https://github.com/anaigs/tfg_inso_github" TargetMode="Externa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6DDAD-BB77-4391-B0AB-5BF9F8249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91</Pages>
  <Words>24248</Words>
  <Characters>133366</Characters>
  <Application>Microsoft Office Word</Application>
  <DocSecurity>0</DocSecurity>
  <Lines>1111</Lines>
  <Paragraphs>314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dc:creator>
  <cp:keywords/>
  <dc:description/>
  <cp:lastModifiedBy>Ana Isabel Gonzalez Sahagun</cp:lastModifiedBy>
  <cp:revision>1828</cp:revision>
  <cp:lastPrinted>2025-04-01T17:40:00Z</cp:lastPrinted>
  <dcterms:created xsi:type="dcterms:W3CDTF">2022-09-21T08:31:00Z</dcterms:created>
  <dcterms:modified xsi:type="dcterms:W3CDTF">2025-04-04T12:08:00Z</dcterms:modified>
</cp:coreProperties>
</file>