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238C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Questions-</w:t>
      </w:r>
    </w:p>
    <w:p w14:paraId="16B26EC7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0959E" w14:textId="1825584D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view V-</w:t>
      </w:r>
      <w:r w:rsidR="007F4AD6" w:rsidRPr="00A41B11">
        <w:rPr>
          <w:rFonts w:ascii="Arial" w:eastAsia="Times New Roman" w:hAnsi="Arial" w:cs="Arial"/>
          <w:color w:val="000000"/>
        </w:rPr>
        <w:t>NeuroStack</w:t>
      </w:r>
      <w:r w:rsidRPr="00A41B11">
        <w:rPr>
          <w:rFonts w:ascii="Arial" w:eastAsia="Times New Roman" w:hAnsi="Arial" w:cs="Arial"/>
          <w:color w:val="000000"/>
        </w:rPr>
        <w:t xml:space="preserve"> with only intensity values?</w:t>
      </w:r>
    </w:p>
    <w:p w14:paraId="6C88B99E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view a dataset with correlation co-efficient 5 and window size 100</w:t>
      </w:r>
    </w:p>
    <w:p w14:paraId="5445DFD4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view individual clusters?</w:t>
      </w:r>
    </w:p>
    <w:p w14:paraId="17A8A48E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view Top5 clusters?</w:t>
      </w:r>
    </w:p>
    <w:p w14:paraId="3BBD9B93" w14:textId="3C52824B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 xml:space="preserve">Can we zoom/rotate the </w:t>
      </w:r>
      <w:r w:rsidR="007F4AD6" w:rsidRPr="00A41B11">
        <w:rPr>
          <w:rFonts w:ascii="Arial" w:eastAsia="Times New Roman" w:hAnsi="Arial" w:cs="Arial"/>
          <w:color w:val="000000"/>
        </w:rPr>
        <w:t>NeuroStack</w:t>
      </w:r>
      <w:r w:rsidRPr="00A41B11">
        <w:rPr>
          <w:rFonts w:ascii="Arial" w:eastAsia="Times New Roman" w:hAnsi="Arial" w:cs="Arial"/>
          <w:color w:val="000000"/>
        </w:rPr>
        <w:t>?</w:t>
      </w:r>
    </w:p>
    <w:p w14:paraId="740634E2" w14:textId="4A5B91E8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 xml:space="preserve">Can we clip the </w:t>
      </w:r>
      <w:r w:rsidR="007F4AD6" w:rsidRPr="00A41B11">
        <w:rPr>
          <w:rFonts w:ascii="Arial" w:eastAsia="Times New Roman" w:hAnsi="Arial" w:cs="Arial"/>
          <w:color w:val="000000"/>
        </w:rPr>
        <w:t>NeuroStack</w:t>
      </w:r>
      <w:r w:rsidRPr="00A41B11">
        <w:rPr>
          <w:rFonts w:ascii="Arial" w:eastAsia="Times New Roman" w:hAnsi="Arial" w:cs="Arial"/>
          <w:color w:val="000000"/>
        </w:rPr>
        <w:t>?</w:t>
      </w:r>
    </w:p>
    <w:p w14:paraId="2D27C42E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view timestep 3008 in 2D view for dataset proc_300_cor5</w:t>
      </w:r>
    </w:p>
    <w:p w14:paraId="699DD8C6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Find the cell number of a neuron on the top right corner of 2D view</w:t>
      </w:r>
    </w:p>
    <w:p w14:paraId="67920961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generate line carts for individual neurons?</w:t>
      </w:r>
    </w:p>
    <w:p w14:paraId="687ECC31" w14:textId="46B43EFF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 xml:space="preserve">Can we generate </w:t>
      </w:r>
      <w:r w:rsidR="007F4AD6" w:rsidRPr="00A41B11">
        <w:rPr>
          <w:rFonts w:ascii="Arial" w:eastAsia="Times New Roman" w:hAnsi="Arial" w:cs="Arial"/>
          <w:color w:val="000000"/>
        </w:rPr>
        <w:t>line chart</w:t>
      </w:r>
      <w:r w:rsidRPr="00A41B11">
        <w:rPr>
          <w:rFonts w:ascii="Arial" w:eastAsia="Times New Roman" w:hAnsi="Arial" w:cs="Arial"/>
          <w:color w:val="000000"/>
        </w:rPr>
        <w:t xml:space="preserve"> for similar neurons?</w:t>
      </w:r>
    </w:p>
    <w:p w14:paraId="636C5A9A" w14:textId="77777777" w:rsidR="00A41B11" w:rsidRPr="00A41B11" w:rsidRDefault="00A41B11" w:rsidP="007F4AD6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A41B11">
        <w:rPr>
          <w:rFonts w:ascii="Arial" w:eastAsia="Times New Roman" w:hAnsi="Arial" w:cs="Arial"/>
          <w:color w:val="000000"/>
        </w:rPr>
        <w:t>Can we find corresponding neurons in 2D view?</w:t>
      </w:r>
    </w:p>
    <w:p w14:paraId="4EDCA7E0" w14:textId="77777777" w:rsidR="00A41B11" w:rsidRPr="00A41B11" w:rsidRDefault="00A41B11" w:rsidP="007F4AD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125BA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Feedback-</w:t>
      </w:r>
    </w:p>
    <w:p w14:paraId="4CB112E2" w14:textId="46B5F684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 xml:space="preserve">1. On a </w:t>
      </w:r>
      <w:r w:rsidR="007F4AD6" w:rsidRPr="00A41B11">
        <w:rPr>
          <w:rFonts w:ascii="Arial" w:eastAsia="Times New Roman" w:hAnsi="Arial" w:cs="Arial"/>
          <w:color w:val="000000"/>
        </w:rPr>
        <w:t>Likert</w:t>
      </w:r>
      <w:r w:rsidRPr="00A41B11">
        <w:rPr>
          <w:rFonts w:ascii="Arial" w:eastAsia="Times New Roman" w:hAnsi="Arial" w:cs="Arial"/>
          <w:color w:val="000000"/>
        </w:rPr>
        <w:t xml:space="preserve"> scale of 1-7 how would we rate the ease of use of the application - 1 being very easy and 7 being very hard.</w:t>
      </w:r>
    </w:p>
    <w:p w14:paraId="402E386D" w14:textId="2F790E95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 xml:space="preserve">2. On a </w:t>
      </w:r>
      <w:r w:rsidR="007F4AD6" w:rsidRPr="00A41B11">
        <w:rPr>
          <w:rFonts w:ascii="Arial" w:eastAsia="Times New Roman" w:hAnsi="Arial" w:cs="Arial"/>
          <w:color w:val="000000"/>
        </w:rPr>
        <w:t>Likert</w:t>
      </w:r>
      <w:r w:rsidRPr="00A41B11">
        <w:rPr>
          <w:rFonts w:ascii="Arial" w:eastAsia="Times New Roman" w:hAnsi="Arial" w:cs="Arial"/>
          <w:color w:val="000000"/>
        </w:rPr>
        <w:t xml:space="preserve"> scale of 1-7 how would we rate the usefulness of the features - 1 being not relevant and 7 being very useful.</w:t>
      </w:r>
    </w:p>
    <w:p w14:paraId="483793A6" w14:textId="66B5CABE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 xml:space="preserve">3. On a </w:t>
      </w:r>
      <w:r w:rsidR="007F4AD6" w:rsidRPr="00A41B11">
        <w:rPr>
          <w:rFonts w:ascii="Arial" w:eastAsia="Times New Roman" w:hAnsi="Arial" w:cs="Arial"/>
          <w:color w:val="000000"/>
        </w:rPr>
        <w:t>Likert</w:t>
      </w:r>
      <w:r w:rsidRPr="00A41B11">
        <w:rPr>
          <w:rFonts w:ascii="Arial" w:eastAsia="Times New Roman" w:hAnsi="Arial" w:cs="Arial"/>
          <w:color w:val="000000"/>
        </w:rPr>
        <w:t xml:space="preserve"> scale of 1-7 how would we rate the clarity of the features - 1 being not clear and 7 being very clear.</w:t>
      </w:r>
    </w:p>
    <w:p w14:paraId="17283048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4. Do we have any thoughts on how we could improve the application?</w:t>
      </w:r>
    </w:p>
    <w:p w14:paraId="7BD0FFFC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5. Would we have any more features added to make this application more usable?</w:t>
      </w:r>
    </w:p>
    <w:p w14:paraId="1BF971D7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6. What is your most favorite feature?</w:t>
      </w:r>
    </w:p>
    <w:p w14:paraId="4B91125B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7. What is your least favorite feature?</w:t>
      </w:r>
    </w:p>
    <w:p w14:paraId="177A1151" w14:textId="77777777" w:rsidR="00A41B11" w:rsidRPr="00A41B11" w:rsidRDefault="00A41B11" w:rsidP="007F4A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11">
        <w:rPr>
          <w:rFonts w:ascii="Arial" w:eastAsia="Times New Roman" w:hAnsi="Arial" w:cs="Arial"/>
          <w:color w:val="000000"/>
        </w:rPr>
        <w:t>8. Your comments and thoughts on the application.</w:t>
      </w:r>
    </w:p>
    <w:p w14:paraId="30CAB875" w14:textId="77777777" w:rsidR="00D237CB" w:rsidRDefault="00D237CB"/>
    <w:sectPr w:rsidR="00D2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F64B3"/>
    <w:multiLevelType w:val="multilevel"/>
    <w:tmpl w:val="C896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72"/>
    <w:rsid w:val="00123672"/>
    <w:rsid w:val="001479AC"/>
    <w:rsid w:val="00432633"/>
    <w:rsid w:val="007D21BA"/>
    <w:rsid w:val="007F4AD6"/>
    <w:rsid w:val="008230BE"/>
    <w:rsid w:val="008F1EB2"/>
    <w:rsid w:val="00A41B11"/>
    <w:rsid w:val="00A47503"/>
    <w:rsid w:val="00D2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BB4C-09A5-4BB1-8D52-246D495F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Naik</dc:creator>
  <cp:keywords/>
  <dc:description/>
  <cp:lastModifiedBy>Ashwini Naik</cp:lastModifiedBy>
  <cp:revision>3</cp:revision>
  <dcterms:created xsi:type="dcterms:W3CDTF">2020-11-11T18:23:00Z</dcterms:created>
  <dcterms:modified xsi:type="dcterms:W3CDTF">2020-11-11T18:25:00Z</dcterms:modified>
</cp:coreProperties>
</file>