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2C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АСУ</w:t>
      </w: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автоматизованого проектування складних об’єктів та систем»</w:t>
      </w: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«Ознайомлення із середовищем проектування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 Architect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6A1" w:rsidRDefault="002656A1" w:rsidP="00F805AD">
      <w:pPr>
        <w:spacing w:before="24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56A1" w:rsidRDefault="002656A1" w:rsidP="00F805AD">
      <w:pPr>
        <w:spacing w:before="24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КН-410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56A1" w:rsidRDefault="002656A1" w:rsidP="00F805AD">
      <w:pPr>
        <w:spacing w:before="24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Дмитрик Зоряна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56A1" w:rsidRDefault="002656A1" w:rsidP="00F805AD">
      <w:pPr>
        <w:spacing w:before="24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56A1" w:rsidRDefault="002656A1" w:rsidP="00F805AD">
      <w:pPr>
        <w:spacing w:before="24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АСУ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56A1" w:rsidRDefault="002656A1" w:rsidP="00F805AD">
      <w:pPr>
        <w:spacing w:before="24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Ковівчак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Я. В.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56A1" w:rsidRDefault="002656A1" w:rsidP="00F805AD">
      <w:pPr>
        <w:spacing w:before="24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2656A1" w:rsidRDefault="002656A1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2019</w:t>
      </w:r>
    </w:p>
    <w:p w:rsidR="00FC3C13" w:rsidRDefault="00FC3C13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C3C13" w:rsidRDefault="00FC3C13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 робота №1</w:t>
      </w:r>
    </w:p>
    <w:p w:rsidR="00FC3C13" w:rsidRDefault="00FC3C13" w:rsidP="00F805AD">
      <w:pPr>
        <w:spacing w:before="24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Ознайомлення із середовищем проектування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 Architect</w:t>
      </w:r>
    </w:p>
    <w:p w:rsidR="00FC3C13" w:rsidRDefault="00FC3C13" w:rsidP="00F805AD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 роботи: Ознайомитися із середовищем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sz w:val="28"/>
          <w:szCs w:val="28"/>
        </w:rPr>
        <w:t>діаграм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(Enterprise Architect)</w:t>
      </w:r>
      <w:r>
        <w:rPr>
          <w:rFonts w:ascii="Times New Roman" w:hAnsi="Times New Roman" w:cs="Times New Roman"/>
          <w:sz w:val="28"/>
          <w:szCs w:val="28"/>
        </w:rPr>
        <w:t>, а також освоїти етапи життєвого циклу програмного забезпечення (ПЗ).</w:t>
      </w:r>
    </w:p>
    <w:p w:rsidR="00FC3C13" w:rsidRDefault="00FC3C13" w:rsidP="00F805AD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</w:t>
      </w:r>
    </w:p>
    <w:p w:rsidR="00FC3C13" w:rsidRPr="00FC3C13" w:rsidRDefault="00FC3C13" w:rsidP="00F805AD">
      <w:pPr>
        <w:pStyle w:val="a3"/>
        <w:numPr>
          <w:ilvl w:val="0"/>
          <w:numId w:val="1"/>
        </w:numPr>
        <w:spacing w:before="24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Оволодіти навичками роботи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 Architect.</w:t>
      </w:r>
    </w:p>
    <w:p w:rsidR="00FC3C13" w:rsidRDefault="00FC3C13" w:rsidP="00F805AD">
      <w:pPr>
        <w:pStyle w:val="a3"/>
        <w:numPr>
          <w:ilvl w:val="0"/>
          <w:numId w:val="1"/>
        </w:numPr>
        <w:spacing w:before="24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технічне завдання для свого проекту (згідно індивідуального завдання).</w:t>
      </w:r>
    </w:p>
    <w:p w:rsidR="00FC3C13" w:rsidRDefault="00FC3C13" w:rsidP="00F805AD">
      <w:pPr>
        <w:pStyle w:val="a3"/>
        <w:spacing w:before="24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Короткі теоретичні відомості</w:t>
      </w:r>
    </w:p>
    <w:p w:rsidR="00FC3C13" w:rsidRDefault="00FC3C13" w:rsidP="00F805AD">
      <w:pPr>
        <w:pStyle w:val="a3"/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Основні типи </w:t>
      </w:r>
      <w:r>
        <w:rPr>
          <w:rFonts w:ascii="Times New Roman" w:hAnsi="Times New Roman" w:cs="Times New Roman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sz w:val="28"/>
          <w:szCs w:val="28"/>
        </w:rPr>
        <w:t>діаграм:</w:t>
      </w:r>
    </w:p>
    <w:p w:rsidR="00FC3C13" w:rsidRPr="000B6DBE" w:rsidRDefault="00FC3C13" w:rsidP="00F805AD">
      <w:pPr>
        <w:pStyle w:val="a3"/>
        <w:numPr>
          <w:ilvl w:val="0"/>
          <w:numId w:val="3"/>
        </w:num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B6DBE">
        <w:rPr>
          <w:rFonts w:ascii="Times New Roman" w:hAnsi="Times New Roman" w:cs="Times New Roman"/>
          <w:sz w:val="28"/>
          <w:szCs w:val="28"/>
        </w:rPr>
        <w:t>Структурні діаграми (</w:t>
      </w:r>
      <w:r w:rsidR="000B6DBE" w:rsidRPr="000B6DBE">
        <w:rPr>
          <w:rFonts w:ascii="Times New Roman" w:hAnsi="Times New Roman" w:cs="Times New Roman"/>
          <w:sz w:val="28"/>
          <w:szCs w:val="28"/>
        </w:rPr>
        <w:t>діаграми класів, д</w:t>
      </w:r>
      <w:r w:rsidRPr="000B6DBE">
        <w:rPr>
          <w:rFonts w:ascii="Times New Roman" w:hAnsi="Times New Roman" w:cs="Times New Roman"/>
          <w:sz w:val="28"/>
          <w:szCs w:val="28"/>
        </w:rPr>
        <w:t xml:space="preserve">іаграми компонент, діаграми об’єктів, </w:t>
      </w:r>
      <w:r w:rsidR="000B6DBE" w:rsidRPr="000B6DBE">
        <w:rPr>
          <w:rFonts w:ascii="Times New Roman" w:hAnsi="Times New Roman" w:cs="Times New Roman"/>
          <w:sz w:val="28"/>
          <w:szCs w:val="28"/>
        </w:rPr>
        <w:t>ді</w:t>
      </w:r>
      <w:r w:rsidRPr="000B6DBE">
        <w:rPr>
          <w:rFonts w:ascii="Times New Roman" w:hAnsi="Times New Roman" w:cs="Times New Roman"/>
          <w:sz w:val="28"/>
          <w:szCs w:val="28"/>
        </w:rPr>
        <w:t>аграми композитних структур</w:t>
      </w:r>
      <w:r w:rsidR="000B6DBE" w:rsidRPr="000B6DBE">
        <w:rPr>
          <w:rFonts w:ascii="Times New Roman" w:hAnsi="Times New Roman" w:cs="Times New Roman"/>
          <w:sz w:val="28"/>
          <w:szCs w:val="28"/>
        </w:rPr>
        <w:t>, діаграми розгортання, діаграми пакетів</w:t>
      </w:r>
      <w:r w:rsidRPr="000B6DBE">
        <w:rPr>
          <w:rFonts w:ascii="Times New Roman" w:hAnsi="Times New Roman" w:cs="Times New Roman"/>
          <w:sz w:val="28"/>
          <w:szCs w:val="28"/>
        </w:rPr>
        <w:t>)</w:t>
      </w:r>
    </w:p>
    <w:p w:rsidR="000B6DBE" w:rsidRPr="000B6DBE" w:rsidRDefault="000B6DBE" w:rsidP="00F805AD">
      <w:pPr>
        <w:pStyle w:val="a3"/>
        <w:numPr>
          <w:ilvl w:val="0"/>
          <w:numId w:val="3"/>
        </w:num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B6DBE">
        <w:rPr>
          <w:rFonts w:ascii="Times New Roman" w:hAnsi="Times New Roman" w:cs="Times New Roman"/>
          <w:sz w:val="28"/>
          <w:szCs w:val="28"/>
        </w:rPr>
        <w:t xml:space="preserve">Поведінкові діаграми (діаграми </w:t>
      </w:r>
      <w:proofErr w:type="spellStart"/>
      <w:r w:rsidRPr="000B6DBE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0B6DBE">
        <w:rPr>
          <w:rFonts w:ascii="Times New Roman" w:hAnsi="Times New Roman" w:cs="Times New Roman"/>
          <w:sz w:val="28"/>
          <w:szCs w:val="28"/>
        </w:rPr>
        <w:t>, діаграми випадків використання або діаграми прецедентів, діаграми кінцевих автоматів, діаграми взаємодії)</w:t>
      </w:r>
    </w:p>
    <w:p w:rsidR="000B6DBE" w:rsidRDefault="000B6DBE" w:rsidP="00F805AD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Якісно складене технічне завдання чи с</w:t>
      </w:r>
      <w:r w:rsidR="00244063">
        <w:rPr>
          <w:rFonts w:ascii="Times New Roman" w:hAnsi="Times New Roman" w:cs="Times New Roman"/>
          <w:sz w:val="28"/>
          <w:szCs w:val="28"/>
        </w:rPr>
        <w:t>пеци</w:t>
      </w:r>
      <w:r>
        <w:rPr>
          <w:rFonts w:ascii="Times New Roman" w:hAnsi="Times New Roman" w:cs="Times New Roman"/>
          <w:sz w:val="28"/>
          <w:szCs w:val="28"/>
        </w:rPr>
        <w:t>фікація істотно знижують ризики проекту, заощаджують час і ресурси під час розробки , приймання і впровадження проекту.</w:t>
      </w:r>
    </w:p>
    <w:p w:rsidR="000B6DBE" w:rsidRDefault="000B6DBE" w:rsidP="00F805AD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Внутрішня структура проекту:</w:t>
      </w:r>
    </w:p>
    <w:p w:rsidR="000B6DBE" w:rsidRDefault="000B6DBE" w:rsidP="00F805AD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Задовольняє  задані функціональні властивості і специфікації;</w:t>
      </w:r>
    </w:p>
    <w:p w:rsidR="000B6DBE" w:rsidRDefault="000B6DBE" w:rsidP="00F805AD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Погоджена з обмеженнями, що накладені апаратним забезпеченням;</w:t>
      </w:r>
    </w:p>
    <w:p w:rsidR="000B6DBE" w:rsidRDefault="000B6DBE" w:rsidP="00F805AD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Задовольняє явні і неявні експлуатаційні вимоги;</w:t>
      </w:r>
    </w:p>
    <w:p w:rsidR="000B6DBE" w:rsidRDefault="000B6DBE" w:rsidP="00F805AD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Задовольняє явні і неявні критерії дизайну;</w:t>
      </w:r>
    </w:p>
    <w:p w:rsidR="000B6DBE" w:rsidRDefault="000B6DBE" w:rsidP="00F805AD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Задовольняє вимоги до процесу розробки (тривалість, вартість).</w:t>
      </w:r>
    </w:p>
    <w:p w:rsidR="000B6DBE" w:rsidRDefault="000B6DBE" w:rsidP="00F805AD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 створення та використання програмної системи включає декілька стадій: від початкової ідеї до остаточного морально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застаріння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4063" w:rsidRDefault="00244063" w:rsidP="00F805AD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виконується в чіткій відповідності зі специфікаціями і термінами, погодженими з замовником на етапі планування робіт і узгодження контракту.</w:t>
      </w:r>
    </w:p>
    <w:p w:rsidR="00244063" w:rsidRPr="00244063" w:rsidRDefault="00244063" w:rsidP="00F805AD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взаємодії розробника і замовника визначається відповідно до цілей і задач проекту. За узгодженням сторін може застосовуватися еволюційний підхід, при якому випускають проміжні версії проекту з поступово реалізованими функціональними можливостями.</w:t>
      </w:r>
    </w:p>
    <w:p w:rsidR="00334B8F" w:rsidRDefault="00334B8F" w:rsidP="00F805AD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B6DBE" w:rsidRDefault="000B6DBE" w:rsidP="00F805AD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Життєвий цикл програмного забезпечення:</w:t>
      </w:r>
    </w:p>
    <w:p w:rsidR="000B6DBE" w:rsidRDefault="000B6DBE" w:rsidP="00F805A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Специфікація (формулювання) вимог:</w:t>
      </w:r>
    </w:p>
    <w:p w:rsidR="000B6DBE" w:rsidRDefault="000B6DBE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Підготовка повного і чіткого визначення задачі;</w:t>
      </w:r>
    </w:p>
    <w:p w:rsidR="000B6DBE" w:rsidRDefault="000B6DBE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Представлення документів з вимогами до задачі користувачам і аналітикам для погодження</w:t>
      </w:r>
    </w:p>
    <w:p w:rsidR="000B6DBE" w:rsidRDefault="000B6DBE" w:rsidP="00F805A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Аналіз:</w:t>
      </w:r>
    </w:p>
    <w:p w:rsidR="000B6DBE" w:rsidRDefault="000B6DBE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Вивчення задачі, визначення специфікацій (тобто структури вхідних та вихідних даних);</w:t>
      </w:r>
    </w:p>
    <w:p w:rsidR="000B6DBE" w:rsidRDefault="000B6DBE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 альтернативних методів розв’язання;</w:t>
      </w:r>
    </w:p>
    <w:p w:rsidR="000B6DBE" w:rsidRDefault="000B6DBE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 оптимального методу.</w:t>
      </w:r>
    </w:p>
    <w:p w:rsidR="000B6DBE" w:rsidRDefault="000B6DBE" w:rsidP="00F805A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Проектування: </w:t>
      </w:r>
    </w:p>
    <w:p w:rsidR="000B6DBE" w:rsidRDefault="000B6DBE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структури програмної системи</w:t>
      </w:r>
      <w:r w:rsidR="00244063">
        <w:rPr>
          <w:rFonts w:ascii="Times New Roman" w:hAnsi="Times New Roman" w:cs="Times New Roman"/>
          <w:sz w:val="28"/>
          <w:szCs w:val="28"/>
        </w:rPr>
        <w:t xml:space="preserve"> та її проектування;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Розбиття програмної системи на окремі компоненти та їх проектування з визначенням ключових елементів структури даних.</w:t>
      </w:r>
    </w:p>
    <w:p w:rsidR="00244063" w:rsidRDefault="00244063" w:rsidP="00F805A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Реалізація: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алгоритмів і кодів окремих модулів обраною мовою програмування;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вихідного тексту програми;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вихідного тексту програми.</w:t>
      </w:r>
    </w:p>
    <w:p w:rsidR="00244063" w:rsidRDefault="00244063" w:rsidP="00F805A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і верифікація: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вихідного тексту;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Участь користувачів і спеціальних колективів (тестерів) у всіх перевірках системи.</w:t>
      </w:r>
    </w:p>
    <w:p w:rsidR="00244063" w:rsidRDefault="00244063" w:rsidP="00F805AD">
      <w:pPr>
        <w:pStyle w:val="a3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Експлуатація і супровід: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готової програмної системи;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 її ефективності;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Усунення знайдених в процесі експлуатації помилок;</w:t>
      </w:r>
    </w:p>
    <w:p w:rsidR="00244063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Внесення необхідних змін для підтримки актуальності  програмної системи;</w:t>
      </w:r>
    </w:p>
    <w:p w:rsidR="00244063" w:rsidRPr="000B6DBE" w:rsidRDefault="00244063" w:rsidP="00F805AD">
      <w:pPr>
        <w:pStyle w:val="a3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коректності внесених змін (вони не повинні негативно впливати на функціонування системи).</w:t>
      </w:r>
    </w:p>
    <w:p w:rsidR="00F805AD" w:rsidRDefault="00F805AD" w:rsidP="00F805AD">
      <w:pPr>
        <w:pStyle w:val="a3"/>
        <w:spacing w:before="24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24ED3" w:rsidRDefault="00FC3C13" w:rsidP="00124ED3">
      <w:pPr>
        <w:pStyle w:val="a3"/>
        <w:spacing w:before="24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:rsidR="00FB4B8D" w:rsidRPr="00FB4B8D" w:rsidRDefault="00FB4B8D" w:rsidP="00FB4B8D">
      <w:pPr>
        <w:pStyle w:val="a3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Користувач реєструється на сайті як адміністратор</w:t>
      </w:r>
      <w:r w:rsidR="00CC3702">
        <w:rPr>
          <w:rFonts w:ascii="Times New Roman" w:hAnsi="Times New Roman" w:cs="Times New Roman"/>
          <w:sz w:val="28"/>
          <w:szCs w:val="28"/>
        </w:rPr>
        <w:t xml:space="preserve"> або як звичайний користувач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4B8D" w:rsidRPr="00CC3702" w:rsidRDefault="00CC3702" w:rsidP="00FB4B8D">
      <w:pPr>
        <w:pStyle w:val="a3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Адміністратор</w:t>
      </w:r>
      <w:r w:rsidR="00FB4B8D">
        <w:rPr>
          <w:rFonts w:ascii="Times New Roman" w:hAnsi="Times New Roman" w:cs="Times New Roman"/>
          <w:sz w:val="28"/>
          <w:szCs w:val="28"/>
        </w:rPr>
        <w:t xml:space="preserve"> створює опитування або тест. Йому надається можливість створювати форму різнотипних питань</w:t>
      </w:r>
      <w:r>
        <w:rPr>
          <w:rFonts w:ascii="Times New Roman" w:hAnsi="Times New Roman" w:cs="Times New Roman"/>
          <w:sz w:val="28"/>
          <w:szCs w:val="28"/>
        </w:rPr>
        <w:t xml:space="preserve">. Якщо це тест, </w:t>
      </w:r>
      <w:r w:rsidR="0016053F">
        <w:rPr>
          <w:rFonts w:ascii="Times New Roman" w:hAnsi="Times New Roman" w:cs="Times New Roman"/>
          <w:sz w:val="28"/>
          <w:szCs w:val="28"/>
        </w:rPr>
        <w:t>адміністратор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вказує правильну відповідь.</w:t>
      </w:r>
    </w:p>
    <w:p w:rsidR="00CC3702" w:rsidRPr="00CC3702" w:rsidRDefault="00CC3702" w:rsidP="00FB4B8D">
      <w:pPr>
        <w:pStyle w:val="a3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Адміністратор добавляє звичайних користувачів, які мають доступ до проходження тестів чи опитувань. Якщо звичайні користувачі не зареєстровані, вони отримують посилання на тест/опитування, реєструються та проходять його.</w:t>
      </w:r>
    </w:p>
    <w:p w:rsidR="00CC3702" w:rsidRPr="00CC3702" w:rsidRDefault="00CC3702" w:rsidP="00FB4B8D">
      <w:pPr>
        <w:pStyle w:val="a3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Адміністратор отримує результати опитувань/тестів у вигляді таблиці.</w:t>
      </w:r>
    </w:p>
    <w:p w:rsidR="00CC3702" w:rsidRPr="004E3F26" w:rsidRDefault="00CC3702" w:rsidP="00FB4B8D">
      <w:pPr>
        <w:pStyle w:val="a3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Звичайний користувач отримує результат проходження тесту.</w:t>
      </w:r>
    </w:p>
    <w:p w:rsidR="004E3F26" w:rsidRPr="00FB4B8D" w:rsidRDefault="009F50C3" w:rsidP="00FB4B8D">
      <w:pPr>
        <w:pStyle w:val="a3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Адміністратор отримує стартовий пакет безкоштовних </w:t>
      </w:r>
      <w:r w:rsidR="00721E73">
        <w:rPr>
          <w:rFonts w:ascii="Times New Roman" w:hAnsi="Times New Roman" w:cs="Times New Roman"/>
          <w:sz w:val="28"/>
          <w:szCs w:val="28"/>
        </w:rPr>
        <w:t xml:space="preserve"> опитувань та тестів. </w:t>
      </w:r>
      <w:r w:rsidR="00870AE8">
        <w:rPr>
          <w:rFonts w:ascii="Times New Roman" w:hAnsi="Times New Roman" w:cs="Times New Roman"/>
          <w:sz w:val="28"/>
          <w:szCs w:val="28"/>
        </w:rPr>
        <w:t xml:space="preserve">Для </w:t>
      </w:r>
      <w:r w:rsidR="00334B8F">
        <w:rPr>
          <w:rFonts w:ascii="Times New Roman" w:hAnsi="Times New Roman" w:cs="Times New Roman"/>
          <w:sz w:val="28"/>
          <w:szCs w:val="28"/>
        </w:rPr>
        <w:t>подальшого користування, адміністратору надається можливість докупити додаткові пакети послуг.</w:t>
      </w:r>
    </w:p>
    <w:p w:rsidR="00334B8F" w:rsidRDefault="00334B8F" w:rsidP="00124ED3">
      <w:pPr>
        <w:pStyle w:val="a3"/>
        <w:spacing w:before="240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334B8F" w:rsidRDefault="00334B8F" w:rsidP="00124ED3">
      <w:pPr>
        <w:pStyle w:val="a3"/>
        <w:spacing w:before="240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334B8F" w:rsidRDefault="00334B8F" w:rsidP="00124ED3">
      <w:pPr>
        <w:pStyle w:val="a3"/>
        <w:spacing w:before="240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334B8F" w:rsidRPr="00334B8F" w:rsidRDefault="00334B8F" w:rsidP="00334B8F">
      <w:pPr>
        <w:pStyle w:val="a3"/>
        <w:keepNext/>
        <w:spacing w:before="240"/>
        <w:ind w:left="0" w:firstLine="567"/>
        <w:jc w:val="center"/>
        <w:rPr>
          <w:rFonts w:ascii="Times New Roman" w:hAnsi="Times New Roman" w:cs="Times New Roman"/>
        </w:rPr>
      </w:pPr>
      <w:r w:rsidRPr="00334B8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3" w:rsidRPr="00334B8F" w:rsidRDefault="00334B8F" w:rsidP="00334B8F">
      <w:pPr>
        <w:pStyle w:val="a4"/>
        <w:jc w:val="center"/>
        <w:rPr>
          <w:rFonts w:ascii="Times New Roman" w:hAnsi="Times New Roman" w:cs="Times New Roman"/>
          <w:color w:val="auto"/>
          <w:sz w:val="36"/>
          <w:szCs w:val="28"/>
          <w:lang w:val="en-US"/>
        </w:rPr>
      </w:pPr>
      <w:r w:rsidRPr="00334B8F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334B8F">
        <w:rPr>
          <w:rFonts w:ascii="Times New Roman" w:hAnsi="Times New Roman" w:cs="Times New Roman"/>
          <w:color w:val="auto"/>
          <w:sz w:val="22"/>
        </w:rPr>
        <w:fldChar w:fldCharType="begin"/>
      </w:r>
      <w:r w:rsidRPr="00334B8F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334B8F">
        <w:rPr>
          <w:rFonts w:ascii="Times New Roman" w:hAnsi="Times New Roman" w:cs="Times New Roman"/>
          <w:color w:val="auto"/>
          <w:sz w:val="22"/>
        </w:rPr>
        <w:fldChar w:fldCharType="separate"/>
      </w:r>
      <w:r w:rsidR="00942F6E">
        <w:rPr>
          <w:rFonts w:ascii="Times New Roman" w:hAnsi="Times New Roman" w:cs="Times New Roman"/>
          <w:noProof/>
          <w:color w:val="auto"/>
          <w:sz w:val="22"/>
        </w:rPr>
        <w:t>1</w:t>
      </w:r>
      <w:r w:rsidRPr="00334B8F">
        <w:rPr>
          <w:rFonts w:ascii="Times New Roman" w:hAnsi="Times New Roman" w:cs="Times New Roman"/>
          <w:color w:val="auto"/>
          <w:sz w:val="22"/>
        </w:rPr>
        <w:fldChar w:fldCharType="end"/>
      </w:r>
      <w:r w:rsidRPr="00334B8F">
        <w:rPr>
          <w:rFonts w:ascii="Times New Roman" w:hAnsi="Times New Roman" w:cs="Times New Roman"/>
          <w:color w:val="auto"/>
          <w:sz w:val="22"/>
        </w:rPr>
        <w:t>. Концептуальна модель системи</w:t>
      </w:r>
    </w:p>
    <w:p w:rsidR="00FC3C13" w:rsidRPr="00FC3C13" w:rsidRDefault="00FC3C13" w:rsidP="00F805AD">
      <w:pPr>
        <w:pStyle w:val="a3"/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  <w:r w:rsidR="00334B8F">
        <w:rPr>
          <w:rFonts w:ascii="Times New Roman" w:hAnsi="Times New Roman" w:cs="Times New Roman"/>
          <w:sz w:val="28"/>
          <w:szCs w:val="28"/>
        </w:rPr>
        <w:t xml:space="preserve"> в результаті виконання лабораторної роботи, я ознайомилася із середовищем розробки діаграм, а також описала систему, яка розроблятиметься в подальшому.</w:t>
      </w:r>
    </w:p>
    <w:sectPr w:rsidR="00FC3C13" w:rsidRPr="00FC3C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0B47"/>
    <w:multiLevelType w:val="hybridMultilevel"/>
    <w:tmpl w:val="2980770C"/>
    <w:lvl w:ilvl="0" w:tplc="369692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39463B"/>
    <w:multiLevelType w:val="hybridMultilevel"/>
    <w:tmpl w:val="12F0EA2A"/>
    <w:lvl w:ilvl="0" w:tplc="CD6AF8A4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30D03CD"/>
    <w:multiLevelType w:val="hybridMultilevel"/>
    <w:tmpl w:val="D4EAC3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A4475"/>
    <w:multiLevelType w:val="hybridMultilevel"/>
    <w:tmpl w:val="8ECCCEC2"/>
    <w:lvl w:ilvl="0" w:tplc="6E1CBF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89A24F0"/>
    <w:multiLevelType w:val="hybridMultilevel"/>
    <w:tmpl w:val="52645B16"/>
    <w:lvl w:ilvl="0" w:tplc="E95C15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A311999"/>
    <w:multiLevelType w:val="hybridMultilevel"/>
    <w:tmpl w:val="6324F3EE"/>
    <w:lvl w:ilvl="0" w:tplc="CD6AF8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2965B2"/>
    <w:multiLevelType w:val="hybridMultilevel"/>
    <w:tmpl w:val="EDF8C61A"/>
    <w:lvl w:ilvl="0" w:tplc="A940AB1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302A6E"/>
    <w:multiLevelType w:val="hybridMultilevel"/>
    <w:tmpl w:val="CD2A7AE0"/>
    <w:lvl w:ilvl="0" w:tplc="1004E9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69"/>
    <w:rsid w:val="000B6DBE"/>
    <w:rsid w:val="000D2769"/>
    <w:rsid w:val="00124ED3"/>
    <w:rsid w:val="0016053F"/>
    <w:rsid w:val="00244063"/>
    <w:rsid w:val="002656A1"/>
    <w:rsid w:val="00334B8F"/>
    <w:rsid w:val="004E3F26"/>
    <w:rsid w:val="00682ED9"/>
    <w:rsid w:val="00721E73"/>
    <w:rsid w:val="00870AE8"/>
    <w:rsid w:val="00942F6E"/>
    <w:rsid w:val="0097421E"/>
    <w:rsid w:val="009F50C3"/>
    <w:rsid w:val="00A21E2C"/>
    <w:rsid w:val="00CC3702"/>
    <w:rsid w:val="00F4069C"/>
    <w:rsid w:val="00F805AD"/>
    <w:rsid w:val="00FB4B8D"/>
    <w:rsid w:val="00FC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ED80"/>
  <w15:chartTrackingRefBased/>
  <w15:docId w15:val="{53280319-E601-43FD-989A-11F11BC2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C1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34B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2792</Words>
  <Characters>1592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10</cp:revision>
  <cp:lastPrinted>2019-11-11T19:05:00Z</cp:lastPrinted>
  <dcterms:created xsi:type="dcterms:W3CDTF">2019-10-15T12:31:00Z</dcterms:created>
  <dcterms:modified xsi:type="dcterms:W3CDTF">2019-11-11T20:29:00Z</dcterms:modified>
</cp:coreProperties>
</file>